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539" w:rsidRPr="009240DF" w:rsidRDefault="00332539" w:rsidP="00332539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включении выявленных объектов культурного наследия                </w:t>
      </w:r>
      <w:r w:rsidRPr="009240DF">
        <w:rPr>
          <w:rFonts w:ascii="Times New Roman" w:hAnsi="Times New Roman" w:cs="Times New Roman"/>
          <w:b/>
          <w:sz w:val="28"/>
          <w:szCs w:val="28"/>
        </w:rPr>
        <w:t>«Усадьба «</w:t>
      </w:r>
      <w:proofErr w:type="spellStart"/>
      <w:r w:rsidR="009240DF" w:rsidRPr="009240DF">
        <w:rPr>
          <w:rFonts w:ascii="Times New Roman" w:hAnsi="Times New Roman" w:cs="Times New Roman"/>
          <w:b/>
          <w:sz w:val="28"/>
          <w:szCs w:val="28"/>
        </w:rPr>
        <w:t>Калищи</w:t>
      </w:r>
      <w:proofErr w:type="spellEnd"/>
      <w:r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в составе: «</w:t>
      </w:r>
      <w:hyperlink r:id="rId7" w:history="1">
        <w:r w:rsidR="009240DF" w:rsidRPr="009240D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Дом управляющего</w:t>
        </w:r>
        <w:proofErr w:type="gramStart"/>
      </w:hyperlink>
      <w:r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8" w:history="1">
        <w:hyperlink r:id="rId9" w:history="1">
          <w:r w:rsidR="009240DF" w:rsidRPr="009240DF">
            <w:rPr>
              <w:rStyle w:val="a9"/>
              <w:rFonts w:ascii="Times New Roman" w:hAnsi="Times New Roman" w:cs="Times New Roman"/>
              <w:b/>
              <w:color w:val="auto"/>
              <w:sz w:val="28"/>
              <w:szCs w:val="28"/>
              <w:u w:val="none"/>
            </w:rPr>
            <w:t>Скотный двор, кам.</w:t>
          </w:r>
        </w:hyperlink>
        <w:r w:rsidRPr="009240D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»,</w:t>
        </w:r>
      </w:hyperlink>
      <w:r w:rsidRPr="009240DF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«</w:t>
      </w:r>
      <w:hyperlink r:id="rId10" w:history="1">
        <w:proofErr w:type="gramEnd"/>
        <w:r w:rsidR="009240DF" w:rsidRPr="009240D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Сенной сарай, </w:t>
        </w:r>
        <w:proofErr w:type="spellStart"/>
        <w:r w:rsidR="009240DF" w:rsidRPr="009240D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кам</w:t>
        </w:r>
        <w:proofErr w:type="spellEnd"/>
        <w:r w:rsidR="009240DF" w:rsidRPr="009240D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</w:hyperlink>
      <w:r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40DF"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</w:t>
      </w:r>
      <w:hyperlink r:id="rId11" w:history="1">
        <w:r w:rsidR="009240DF" w:rsidRPr="009240D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Парк, 6 га, пруды, каналы</w:t>
        </w:r>
      </w:hyperlink>
      <w:r w:rsidR="009240DF"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расположенных по адресу: </w:t>
      </w:r>
      <w:r w:rsidR="009240DF" w:rsidRPr="009240DF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9240DF" w:rsidRPr="009240DF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9240DF" w:rsidRPr="009240DF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9240DF" w:rsidRPr="009240D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9240DF" w:rsidRPr="009240D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9240DF" w:rsidRPr="009240DF">
        <w:rPr>
          <w:rFonts w:ascii="Times New Roman" w:hAnsi="Times New Roman" w:cs="Times New Roman"/>
          <w:b/>
          <w:sz w:val="28"/>
          <w:szCs w:val="28"/>
        </w:rPr>
        <w:t>алищи</w:t>
      </w:r>
      <w:proofErr w:type="spellEnd"/>
      <w:r w:rsidR="009240DF" w:rsidRPr="00924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40DF" w:rsidRPr="009240DF">
        <w:rPr>
          <w:rFonts w:ascii="Times New Roman" w:hAnsi="Times New Roman" w:cs="Times New Roman"/>
          <w:b/>
          <w:sz w:val="28"/>
          <w:szCs w:val="28"/>
        </w:rPr>
        <w:t>Заклинское</w:t>
      </w:r>
      <w:proofErr w:type="spellEnd"/>
      <w:r w:rsidR="009240DF" w:rsidRPr="009240DF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Pr="009240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0DF">
        <w:rPr>
          <w:rFonts w:ascii="Times New Roman" w:hAnsi="Times New Roman" w:cs="Times New Roman"/>
          <w:sz w:val="28"/>
          <w:szCs w:val="28"/>
        </w:rPr>
        <w:t>Н.Б. Глинская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9240DF">
        <w:rPr>
          <w:rFonts w:ascii="Times New Roman" w:hAnsi="Times New Roman" w:cs="Times New Roman"/>
          <w:sz w:val="28"/>
          <w:szCs w:val="28"/>
        </w:rPr>
        <w:t>25 декабря 2019</w:t>
      </w:r>
      <w:r w:rsidR="00E51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40DF">
        <w:rPr>
          <w:rFonts w:ascii="Times New Roman" w:hAnsi="Times New Roman" w:cs="Times New Roman"/>
          <w:sz w:val="28"/>
          <w:szCs w:val="28"/>
        </w:rPr>
        <w:t>2032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332539"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3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культурного наследия (памятников истории и культуры) народов Российской Федерации (</w:t>
      </w:r>
      <w:r w:rsidR="00332539" w:rsidRPr="00924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Реестр) выявленных объектов</w:t>
      </w:r>
      <w:r w:rsidRPr="0092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9240DF" w:rsidRPr="009240DF">
        <w:rPr>
          <w:rFonts w:ascii="Times New Roman" w:hAnsi="Times New Roman" w:cs="Times New Roman"/>
          <w:sz w:val="28"/>
          <w:szCs w:val="28"/>
        </w:rPr>
        <w:t>«Усадьба «</w:t>
      </w:r>
      <w:proofErr w:type="spellStart"/>
      <w:r w:rsidR="009240DF" w:rsidRPr="009240DF">
        <w:rPr>
          <w:rFonts w:ascii="Times New Roman" w:hAnsi="Times New Roman" w:cs="Times New Roman"/>
          <w:sz w:val="28"/>
          <w:szCs w:val="28"/>
        </w:rPr>
        <w:t>Калищи</w:t>
      </w:r>
      <w:proofErr w:type="spellEnd"/>
      <w:r w:rsidR="009240DF" w:rsidRPr="009240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составе: «</w:t>
      </w:r>
      <w:hyperlink r:id="rId12" w:history="1">
        <w:r w:rsidR="009240DF" w:rsidRPr="009240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Дом управляющего</w:t>
        </w:r>
        <w:proofErr w:type="gramStart"/>
      </w:hyperlink>
      <w:r w:rsidR="009240DF" w:rsidRPr="009240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2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0DF" w:rsidRPr="009240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3" w:history="1">
        <w:hyperlink r:id="rId14" w:history="1">
          <w:r w:rsidR="009240DF" w:rsidRPr="009240DF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Скотный двор, кам.</w:t>
          </w:r>
        </w:hyperlink>
        <w:r w:rsidR="009240DF" w:rsidRPr="009240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»,</w:t>
        </w:r>
      </w:hyperlink>
      <w:r w:rsidR="009240DF" w:rsidRPr="009240D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«</w:t>
      </w:r>
      <w:hyperlink r:id="rId15" w:history="1">
        <w:proofErr w:type="gramEnd"/>
        <w:r w:rsidR="009240DF" w:rsidRPr="009240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Сенной сарай, </w:t>
        </w:r>
        <w:proofErr w:type="spellStart"/>
        <w:r w:rsidR="009240DF" w:rsidRPr="009240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кам</w:t>
        </w:r>
        <w:proofErr w:type="spellEnd"/>
        <w:r w:rsidR="009240DF" w:rsidRPr="009240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9240DF" w:rsidRPr="009240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6" w:history="1">
        <w:r w:rsidR="009240DF" w:rsidRPr="009240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Парк, 6 га, пруды, каналы</w:t>
        </w:r>
      </w:hyperlink>
      <w:r w:rsidR="009240DF" w:rsidRPr="0092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расположенных по адресу: </w:t>
      </w:r>
      <w:r w:rsidR="009240DF" w:rsidRPr="009240DF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9240DF" w:rsidRPr="009240D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9240DF" w:rsidRPr="009240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240DF" w:rsidRPr="009240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240DF" w:rsidRPr="009240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40DF" w:rsidRPr="009240DF">
        <w:rPr>
          <w:rFonts w:ascii="Times New Roman" w:hAnsi="Times New Roman" w:cs="Times New Roman"/>
          <w:sz w:val="28"/>
          <w:szCs w:val="28"/>
        </w:rPr>
        <w:t>алищи</w:t>
      </w:r>
      <w:proofErr w:type="spellEnd"/>
      <w:r w:rsidR="009240DF" w:rsidRPr="00924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0DF" w:rsidRPr="009240DF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 w:rsidR="009240DF" w:rsidRPr="009240DF">
        <w:rPr>
          <w:rFonts w:ascii="Times New Roman" w:hAnsi="Times New Roman" w:cs="Times New Roman"/>
          <w:sz w:val="28"/>
          <w:szCs w:val="28"/>
        </w:rPr>
        <w:t xml:space="preserve"> СП</w:t>
      </w:r>
      <w:r w:rsidRPr="009240DF">
        <w:rPr>
          <w:rFonts w:ascii="Times New Roman" w:hAnsi="Times New Roman" w:cs="Times New Roman"/>
          <w:sz w:val="28"/>
          <w:szCs w:val="28"/>
        </w:rPr>
        <w:t>, в связи</w:t>
      </w:r>
      <w:r w:rsidR="009240DF" w:rsidRPr="009240DF">
        <w:rPr>
          <w:rFonts w:ascii="Times New Roman" w:hAnsi="Times New Roman" w:cs="Times New Roman"/>
          <w:sz w:val="28"/>
          <w:szCs w:val="28"/>
        </w:rPr>
        <w:t xml:space="preserve"> </w:t>
      </w:r>
      <w:r w:rsidR="009240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253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284A20"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332539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AA7F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332539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 культурного наследия, указанных </w:t>
      </w:r>
      <w:r w:rsidRPr="006A66A9">
        <w:rPr>
          <w:rFonts w:ascii="Times New Roman" w:hAnsi="Times New Roman" w:cs="Times New Roman"/>
          <w:sz w:val="28"/>
          <w:szCs w:val="28"/>
        </w:rPr>
        <w:t>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32539" w:rsidRDefault="0033253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</w:t>
      </w:r>
      <w:bookmarkStart w:id="0" w:name="_GoBack"/>
      <w:bookmarkEnd w:id="0"/>
      <w:r w:rsidRPr="00223438">
        <w:rPr>
          <w:rFonts w:ascii="Times New Roman" w:hAnsi="Times New Roman" w:cs="Times New Roman"/>
          <w:b/>
        </w:rPr>
        <w:t>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2539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0458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14A77"/>
    <w:rsid w:val="00923B0C"/>
    <w:rsid w:val="009240DF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A7F0F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1311" TargetMode="External"/><Relationship Id="rId13" Type="http://schemas.openxmlformats.org/officeDocument/2006/relationships/hyperlink" Target="https://okn.mkrf.ru/precobs/update/13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11" TargetMode="External"/><Relationship Id="rId12" Type="http://schemas.openxmlformats.org/officeDocument/2006/relationships/hyperlink" Target="https://okn.mkrf.ru/precobs/update/28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n.mkrf.ru/precobs/update/28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kn.mkrf.ru/precobs/update/2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n.mkrf.ru/precobs/update/2813" TargetMode="External"/><Relationship Id="rId10" Type="http://schemas.openxmlformats.org/officeDocument/2006/relationships/hyperlink" Target="https://okn.mkrf.ru/precobs/update/28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precobs/update/2812" TargetMode="External"/><Relationship Id="rId14" Type="http://schemas.openxmlformats.org/officeDocument/2006/relationships/hyperlink" Target="https://okn.mkrf.ru/precobs/update/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92</cp:revision>
  <cp:lastPrinted>2020-11-11T09:04:00Z</cp:lastPrinted>
  <dcterms:created xsi:type="dcterms:W3CDTF">2016-04-11T10:27:00Z</dcterms:created>
  <dcterms:modified xsi:type="dcterms:W3CDTF">2020-11-19T14:06:00Z</dcterms:modified>
</cp:coreProperties>
</file>