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48" w:rsidRPr="003967F3" w:rsidRDefault="000D0448" w:rsidP="000D04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67F3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0D0448" w:rsidRDefault="000D0448" w:rsidP="000D044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D0448" w:rsidRDefault="000D0448" w:rsidP="000D044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D0448" w:rsidRDefault="000D0448" w:rsidP="000D044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D0448" w:rsidRPr="003967F3" w:rsidRDefault="000D0448" w:rsidP="000D04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0448" w:rsidRPr="00024806" w:rsidRDefault="000D0448" w:rsidP="000D044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D0448" w:rsidRDefault="000D0448" w:rsidP="000D04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67F3">
        <w:rPr>
          <w:rFonts w:ascii="Times New Roman" w:hAnsi="Times New Roman" w:cs="Times New Roman"/>
          <w:sz w:val="28"/>
          <w:szCs w:val="28"/>
        </w:rPr>
        <w:t>«____»_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967F3">
        <w:rPr>
          <w:rFonts w:ascii="Times New Roman" w:hAnsi="Times New Roman" w:cs="Times New Roman"/>
          <w:sz w:val="28"/>
          <w:szCs w:val="28"/>
        </w:rPr>
        <w:t>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67F3">
        <w:rPr>
          <w:rFonts w:ascii="Times New Roman" w:hAnsi="Times New Roman" w:cs="Times New Roman"/>
          <w:sz w:val="28"/>
          <w:szCs w:val="28"/>
        </w:rPr>
        <w:t xml:space="preserve"> г.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967F3">
        <w:rPr>
          <w:rFonts w:ascii="Times New Roman" w:hAnsi="Times New Roman" w:cs="Times New Roman"/>
          <w:sz w:val="28"/>
          <w:szCs w:val="28"/>
        </w:rPr>
        <w:t xml:space="preserve">                                 № 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967F3">
        <w:rPr>
          <w:rFonts w:ascii="Times New Roman" w:hAnsi="Times New Roman" w:cs="Times New Roman"/>
          <w:sz w:val="28"/>
          <w:szCs w:val="28"/>
        </w:rPr>
        <w:t>_____</w:t>
      </w:r>
    </w:p>
    <w:p w:rsidR="000D0448" w:rsidRDefault="000D0448" w:rsidP="000D04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0448" w:rsidRPr="00A47504" w:rsidRDefault="000D0448" w:rsidP="000D04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Правительства Ленинградской области от 27 декабря 2019 года № 629 «</w:t>
      </w:r>
      <w:r w:rsidRPr="00A47504">
        <w:rPr>
          <w:rFonts w:ascii="Times New Roman" w:hAnsi="Times New Roman" w:cs="Times New Roman"/>
          <w:sz w:val="28"/>
          <w:szCs w:val="28"/>
        </w:rPr>
        <w:t xml:space="preserve">О распределении субсидий бюджетам муниципальных образований Ленинградской области, предоставляемых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47504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A47504">
        <w:rPr>
          <w:rFonts w:ascii="Times New Roman" w:hAnsi="Times New Roman" w:cs="Times New Roman"/>
          <w:sz w:val="28"/>
          <w:szCs w:val="28"/>
        </w:rPr>
        <w:t xml:space="preserve">году за счет средств дорожного фонда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A47504">
        <w:rPr>
          <w:rFonts w:ascii="Times New Roman" w:hAnsi="Times New Roman" w:cs="Times New Roman"/>
          <w:sz w:val="28"/>
          <w:szCs w:val="28"/>
        </w:rPr>
        <w:t>на капитальный ремонт и ремонт автомобильных дорог общего пользования местного значения,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504">
        <w:rPr>
          <w:rFonts w:ascii="Times New Roman" w:hAnsi="Times New Roman" w:cs="Times New Roman"/>
          <w:sz w:val="28"/>
          <w:szCs w:val="28"/>
        </w:rPr>
        <w:t xml:space="preserve">имеющих приоритетный социально значимый характер, </w:t>
      </w:r>
    </w:p>
    <w:p w:rsidR="000D0448" w:rsidRPr="00A47504" w:rsidRDefault="000D0448" w:rsidP="000D04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7504">
        <w:rPr>
          <w:rFonts w:ascii="Times New Roman" w:hAnsi="Times New Roman" w:cs="Times New Roman"/>
          <w:sz w:val="28"/>
          <w:szCs w:val="28"/>
        </w:rPr>
        <w:t>в рамках реализации мероприятий подпрограммы  «Поддержание существующей сети автомобильных дорог общего пользования» государственной программы Ленинградской области</w:t>
      </w:r>
    </w:p>
    <w:p w:rsidR="000D0448" w:rsidRDefault="000D0448" w:rsidP="000D04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47504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 Ленинградской области»</w:t>
      </w:r>
    </w:p>
    <w:p w:rsidR="000D0448" w:rsidRDefault="000D0448" w:rsidP="000D044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D0448" w:rsidRDefault="000D0448" w:rsidP="000D044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государственной программы</w:t>
      </w:r>
      <w:r w:rsidRPr="001400A1">
        <w:t xml:space="preserve"> </w:t>
      </w:r>
      <w:r w:rsidRPr="001400A1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  <w:r w:rsidRPr="001400A1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транспортной системы</w:t>
      </w:r>
      <w:r w:rsidRPr="001400A1">
        <w:rPr>
          <w:sz w:val="28"/>
          <w:szCs w:val="28"/>
        </w:rPr>
        <w:t xml:space="preserve"> Ленинградской области»</w:t>
      </w:r>
      <w:r>
        <w:rPr>
          <w:sz w:val="28"/>
          <w:szCs w:val="28"/>
        </w:rPr>
        <w:t xml:space="preserve">, в соответствии </w:t>
      </w:r>
      <w:r>
        <w:rPr>
          <w:sz w:val="28"/>
          <w:szCs w:val="28"/>
        </w:rPr>
        <w:br/>
        <w:t xml:space="preserve">с Порядком </w:t>
      </w:r>
      <w:r w:rsidRPr="00054E3D">
        <w:rPr>
          <w:sz w:val="28"/>
          <w:szCs w:val="28"/>
        </w:rPr>
        <w:t>предоставления и распределения субсидий за счет</w:t>
      </w:r>
      <w:r>
        <w:rPr>
          <w:sz w:val="28"/>
          <w:szCs w:val="28"/>
        </w:rPr>
        <w:t xml:space="preserve"> </w:t>
      </w:r>
      <w:r w:rsidRPr="00054E3D">
        <w:rPr>
          <w:sz w:val="28"/>
          <w:szCs w:val="28"/>
        </w:rPr>
        <w:t>средств дорожного фонда Ленинградской области бюджетам</w:t>
      </w:r>
      <w:r>
        <w:rPr>
          <w:sz w:val="28"/>
          <w:szCs w:val="28"/>
        </w:rPr>
        <w:t xml:space="preserve"> </w:t>
      </w:r>
      <w:r w:rsidRPr="00054E3D">
        <w:rPr>
          <w:sz w:val="28"/>
          <w:szCs w:val="28"/>
        </w:rPr>
        <w:t>муниципальных образований Ленинградской области</w:t>
      </w:r>
      <w:r>
        <w:rPr>
          <w:sz w:val="28"/>
          <w:szCs w:val="28"/>
        </w:rPr>
        <w:t xml:space="preserve"> </w:t>
      </w:r>
      <w:r w:rsidRPr="00054E3D">
        <w:rPr>
          <w:sz w:val="28"/>
          <w:szCs w:val="28"/>
        </w:rPr>
        <w:t>на капитальный ремонт и ремонт автомобильных дорог общего</w:t>
      </w:r>
      <w:r>
        <w:rPr>
          <w:sz w:val="28"/>
          <w:szCs w:val="28"/>
        </w:rPr>
        <w:t xml:space="preserve"> </w:t>
      </w:r>
      <w:r w:rsidRPr="00054E3D">
        <w:rPr>
          <w:sz w:val="28"/>
          <w:szCs w:val="28"/>
        </w:rPr>
        <w:t>пользования местного значения, имеющих приоритетный</w:t>
      </w:r>
      <w:r>
        <w:rPr>
          <w:sz w:val="28"/>
          <w:szCs w:val="28"/>
        </w:rPr>
        <w:t xml:space="preserve"> </w:t>
      </w:r>
      <w:r w:rsidRPr="00054E3D">
        <w:rPr>
          <w:sz w:val="28"/>
          <w:szCs w:val="28"/>
        </w:rPr>
        <w:t>социально значимый характер</w:t>
      </w:r>
      <w:r>
        <w:rPr>
          <w:sz w:val="28"/>
          <w:szCs w:val="28"/>
        </w:rPr>
        <w:t xml:space="preserve">, утвержденными </w:t>
      </w:r>
      <w:r w:rsidRPr="00054E3D">
        <w:rPr>
          <w:sz w:val="28"/>
          <w:szCs w:val="28"/>
        </w:rPr>
        <w:t>постановлением  Правительства</w:t>
      </w:r>
      <w:r>
        <w:rPr>
          <w:sz w:val="28"/>
          <w:szCs w:val="28"/>
        </w:rPr>
        <w:t xml:space="preserve"> </w:t>
      </w:r>
      <w:r w:rsidRPr="00054E3D">
        <w:rPr>
          <w:sz w:val="28"/>
          <w:szCs w:val="28"/>
        </w:rPr>
        <w:t>Ленинградской области от 14 ноября 2013 года №</w:t>
      </w:r>
      <w:r>
        <w:rPr>
          <w:sz w:val="28"/>
          <w:szCs w:val="28"/>
        </w:rPr>
        <w:t xml:space="preserve"> </w:t>
      </w:r>
      <w:r w:rsidRPr="00054E3D">
        <w:rPr>
          <w:sz w:val="28"/>
          <w:szCs w:val="28"/>
        </w:rPr>
        <w:t>397,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D2C6F">
        <w:rPr>
          <w:sz w:val="28"/>
          <w:szCs w:val="28"/>
        </w:rPr>
        <w:t>Правительство</w:t>
      </w:r>
      <w:proofErr w:type="gramEnd"/>
      <w:r w:rsidRPr="00BD2C6F">
        <w:rPr>
          <w:sz w:val="28"/>
          <w:szCs w:val="28"/>
        </w:rPr>
        <w:t xml:space="preserve"> Ленинградской области </w:t>
      </w:r>
      <w:proofErr w:type="gramStart"/>
      <w:r w:rsidRPr="00BD2C6F">
        <w:rPr>
          <w:sz w:val="28"/>
          <w:szCs w:val="28"/>
        </w:rPr>
        <w:t>п</w:t>
      </w:r>
      <w:proofErr w:type="gramEnd"/>
      <w:r w:rsidRPr="00BD2C6F">
        <w:rPr>
          <w:sz w:val="28"/>
          <w:szCs w:val="28"/>
        </w:rPr>
        <w:t xml:space="preserve"> о с т а н о в л я е т : </w:t>
      </w:r>
      <w:r>
        <w:rPr>
          <w:sz w:val="28"/>
          <w:szCs w:val="28"/>
        </w:rPr>
        <w:t xml:space="preserve"> </w:t>
      </w:r>
    </w:p>
    <w:p w:rsidR="000D0448" w:rsidRDefault="000D0448" w:rsidP="000D0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Pr="00743F91">
        <w:rPr>
          <w:sz w:val="28"/>
          <w:szCs w:val="28"/>
        </w:rPr>
        <w:t xml:space="preserve">постановление Правительства Ленинградской области </w:t>
      </w:r>
      <w:r>
        <w:rPr>
          <w:sz w:val="28"/>
          <w:szCs w:val="28"/>
        </w:rPr>
        <w:br/>
      </w:r>
      <w:r w:rsidRPr="00743F91">
        <w:rPr>
          <w:sz w:val="28"/>
          <w:szCs w:val="28"/>
        </w:rPr>
        <w:t xml:space="preserve">от 27 декабря 2019 года № 629 «О распределении субсидий бюджетам муниципальных образований Ленинградской области, предоставляемых в 2020 году за счет средств дорожного фонда Ленинградской области на капитальный ремонт </w:t>
      </w:r>
      <w:r>
        <w:rPr>
          <w:sz w:val="28"/>
          <w:szCs w:val="28"/>
        </w:rPr>
        <w:br/>
      </w:r>
      <w:r w:rsidRPr="00743F91">
        <w:rPr>
          <w:sz w:val="28"/>
          <w:szCs w:val="28"/>
        </w:rPr>
        <w:t>и ремонт автомобильных дорог общего пользования местного значения,</w:t>
      </w:r>
      <w:r>
        <w:rPr>
          <w:sz w:val="28"/>
          <w:szCs w:val="28"/>
        </w:rPr>
        <w:t xml:space="preserve"> </w:t>
      </w:r>
      <w:r w:rsidRPr="00743F91">
        <w:rPr>
          <w:sz w:val="28"/>
          <w:szCs w:val="28"/>
        </w:rPr>
        <w:t>имеющих приоритетный социально значимый характер, в рамках реализации мероприятий подпрограммы  «Поддержание существующей сети автомобильных дорог общего пользования» государственной</w:t>
      </w:r>
      <w:proofErr w:type="gramEnd"/>
      <w:r w:rsidRPr="00743F91">
        <w:rPr>
          <w:sz w:val="28"/>
          <w:szCs w:val="28"/>
        </w:rPr>
        <w:t xml:space="preserve"> программы Ленинградской области</w:t>
      </w:r>
      <w:r>
        <w:rPr>
          <w:sz w:val="28"/>
          <w:szCs w:val="28"/>
        </w:rPr>
        <w:t xml:space="preserve"> </w:t>
      </w:r>
      <w:r w:rsidRPr="00743F91">
        <w:rPr>
          <w:sz w:val="28"/>
          <w:szCs w:val="28"/>
        </w:rPr>
        <w:t xml:space="preserve"> «Развитие транспортной системы Ленинградской области»</w:t>
      </w:r>
      <w:r>
        <w:rPr>
          <w:sz w:val="28"/>
          <w:szCs w:val="28"/>
        </w:rPr>
        <w:t xml:space="preserve"> </w:t>
      </w:r>
      <w:r w:rsidRPr="00A749BB">
        <w:rPr>
          <w:sz w:val="28"/>
          <w:szCs w:val="28"/>
        </w:rPr>
        <w:t xml:space="preserve">изменение, изложив приложение </w:t>
      </w:r>
      <w:r>
        <w:rPr>
          <w:sz w:val="28"/>
          <w:szCs w:val="28"/>
        </w:rPr>
        <w:br/>
      </w:r>
      <w:r w:rsidRPr="00A749BB">
        <w:rPr>
          <w:sz w:val="28"/>
          <w:szCs w:val="28"/>
        </w:rPr>
        <w:t>в редакции согласно приложению к настоящему постановлению</w:t>
      </w:r>
      <w:r>
        <w:rPr>
          <w:sz w:val="28"/>
          <w:szCs w:val="28"/>
        </w:rPr>
        <w:t>.</w:t>
      </w:r>
    </w:p>
    <w:p w:rsidR="000D0448" w:rsidRPr="00A749BB" w:rsidRDefault="000D0448" w:rsidP="000D0448">
      <w:pPr>
        <w:ind w:firstLine="709"/>
        <w:jc w:val="both"/>
        <w:rPr>
          <w:sz w:val="28"/>
          <w:szCs w:val="28"/>
        </w:rPr>
      </w:pPr>
      <w:r w:rsidRPr="00A749BB">
        <w:rPr>
          <w:sz w:val="28"/>
          <w:szCs w:val="28"/>
        </w:rPr>
        <w:t xml:space="preserve">2. </w:t>
      </w:r>
      <w:proofErr w:type="gramStart"/>
      <w:r w:rsidRPr="00A749BB">
        <w:rPr>
          <w:sz w:val="28"/>
          <w:szCs w:val="28"/>
        </w:rPr>
        <w:t>Контроль за</w:t>
      </w:r>
      <w:proofErr w:type="gramEnd"/>
      <w:r w:rsidRPr="00A749BB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</w:t>
      </w:r>
      <w:r>
        <w:rPr>
          <w:sz w:val="28"/>
          <w:szCs w:val="28"/>
        </w:rPr>
        <w:t xml:space="preserve">транспорту и топливно-энергетическому </w:t>
      </w:r>
      <w:r w:rsidRPr="007556CB">
        <w:rPr>
          <w:sz w:val="28"/>
          <w:szCs w:val="28"/>
        </w:rPr>
        <w:t>комплексу.</w:t>
      </w:r>
      <w:r w:rsidRPr="00A749BB">
        <w:rPr>
          <w:sz w:val="28"/>
          <w:szCs w:val="28"/>
        </w:rPr>
        <w:t xml:space="preserve"> </w:t>
      </w:r>
    </w:p>
    <w:p w:rsidR="000D0448" w:rsidRDefault="000D0448" w:rsidP="000D04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D0448" w:rsidRDefault="000D0448" w:rsidP="000D04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967F3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448" w:rsidRDefault="000D0448" w:rsidP="000D0448">
      <w:pPr>
        <w:pStyle w:val="ConsPlusNormal"/>
        <w:widowControl/>
        <w:ind w:firstLine="0"/>
        <w:rPr>
          <w:sz w:val="28"/>
          <w:szCs w:val="28"/>
        </w:rPr>
      </w:pPr>
      <w:r w:rsidRPr="00A32C21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32C2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А.Ю. Дрозденко</w:t>
      </w:r>
    </w:p>
    <w:p w:rsidR="00D22EAF" w:rsidRDefault="00D22EAF"/>
    <w:p w:rsidR="000D0448" w:rsidRDefault="000D0448"/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860"/>
        <w:gridCol w:w="6200"/>
        <w:gridCol w:w="2520"/>
      </w:tblGrid>
      <w:tr w:rsidR="000D0448" w:rsidRPr="000D0448" w:rsidTr="003F0488">
        <w:trPr>
          <w:trHeight w:val="450"/>
        </w:trPr>
        <w:tc>
          <w:tcPr>
            <w:tcW w:w="9580" w:type="dxa"/>
            <w:gridSpan w:val="3"/>
            <w:tcBorders>
              <w:bottom w:val="nil"/>
            </w:tcBorders>
            <w:shd w:val="clear" w:color="000000" w:fill="FFFFFF"/>
            <w:vAlign w:val="bottom"/>
            <w:hideMark/>
          </w:tcPr>
          <w:p w:rsidR="000D0448" w:rsidRPr="000D0448" w:rsidRDefault="000D0448" w:rsidP="000D0448">
            <w:pPr>
              <w:ind w:firstLine="5436"/>
              <w:jc w:val="both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lastRenderedPageBreak/>
              <w:t xml:space="preserve">              </w:t>
            </w:r>
            <w:bookmarkStart w:id="0" w:name="RANGE!A1:C61"/>
            <w:r w:rsidRPr="000D0448">
              <w:rPr>
                <w:sz w:val="28"/>
                <w:szCs w:val="28"/>
              </w:rPr>
              <w:t xml:space="preserve">УТВЕРЖДЕНО       </w:t>
            </w:r>
            <w:bookmarkEnd w:id="0"/>
          </w:p>
        </w:tc>
      </w:tr>
      <w:tr w:rsidR="000D0448" w:rsidRPr="000D0448" w:rsidTr="003F0488">
        <w:trPr>
          <w:trHeight w:val="827"/>
        </w:trPr>
        <w:tc>
          <w:tcPr>
            <w:tcW w:w="9580" w:type="dxa"/>
            <w:gridSpan w:val="3"/>
            <w:tcBorders>
              <w:top w:val="nil"/>
              <w:bottom w:val="nil"/>
            </w:tcBorders>
            <w:shd w:val="clear" w:color="000000" w:fill="FFFFFF"/>
            <w:vAlign w:val="bottom"/>
            <w:hideMark/>
          </w:tcPr>
          <w:p w:rsidR="000D0448" w:rsidRPr="000D0448" w:rsidRDefault="000D0448" w:rsidP="000D0448">
            <w:pPr>
              <w:ind w:firstLine="5436"/>
              <w:jc w:val="both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 xml:space="preserve">постановлением Правительства </w:t>
            </w:r>
          </w:p>
          <w:p w:rsidR="000D0448" w:rsidRPr="000D0448" w:rsidRDefault="000D0448" w:rsidP="000D0448">
            <w:pPr>
              <w:ind w:firstLine="5436"/>
              <w:jc w:val="both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Ленинградской области</w:t>
            </w:r>
          </w:p>
          <w:p w:rsidR="000D0448" w:rsidRPr="000D0448" w:rsidRDefault="000D0448" w:rsidP="000D0448">
            <w:pPr>
              <w:ind w:firstLine="5436"/>
              <w:jc w:val="both"/>
              <w:rPr>
                <w:sz w:val="28"/>
                <w:szCs w:val="28"/>
              </w:rPr>
            </w:pPr>
          </w:p>
          <w:p w:rsidR="000D0448" w:rsidRPr="000D0448" w:rsidRDefault="000D0448" w:rsidP="000D0448">
            <w:pPr>
              <w:ind w:firstLine="5436"/>
              <w:jc w:val="both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 xml:space="preserve">              (приложение)   </w:t>
            </w:r>
          </w:p>
        </w:tc>
      </w:tr>
      <w:tr w:rsidR="000D0448" w:rsidRPr="000D0448" w:rsidTr="003F0488">
        <w:trPr>
          <w:trHeight w:val="80"/>
        </w:trPr>
        <w:tc>
          <w:tcPr>
            <w:tcW w:w="9580" w:type="dxa"/>
            <w:gridSpan w:val="3"/>
            <w:tcBorders>
              <w:top w:val="nil"/>
              <w:bottom w:val="nil"/>
            </w:tcBorders>
            <w:shd w:val="clear" w:color="000000" w:fill="FFFFFF"/>
            <w:noWrap/>
            <w:vAlign w:val="bottom"/>
          </w:tcPr>
          <w:p w:rsidR="000D0448" w:rsidRPr="000D0448" w:rsidRDefault="000D0448" w:rsidP="000D0448">
            <w:pPr>
              <w:jc w:val="right"/>
              <w:rPr>
                <w:sz w:val="28"/>
                <w:szCs w:val="28"/>
              </w:rPr>
            </w:pPr>
          </w:p>
        </w:tc>
      </w:tr>
      <w:tr w:rsidR="000D0448" w:rsidRPr="000D0448" w:rsidTr="003F0488">
        <w:trPr>
          <w:trHeight w:val="74"/>
        </w:trPr>
        <w:tc>
          <w:tcPr>
            <w:tcW w:w="860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D0448" w:rsidRPr="000D0448" w:rsidRDefault="000D0448" w:rsidP="000D04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</w:p>
        </w:tc>
      </w:tr>
      <w:tr w:rsidR="000D0448" w:rsidRPr="000D0448" w:rsidTr="003F0488">
        <w:trPr>
          <w:trHeight w:val="74"/>
        </w:trPr>
        <w:tc>
          <w:tcPr>
            <w:tcW w:w="9580" w:type="dxa"/>
            <w:gridSpan w:val="3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0D0448" w:rsidRPr="000D0448" w:rsidRDefault="000D0448" w:rsidP="000D0448">
            <w:pPr>
              <w:jc w:val="right"/>
              <w:rPr>
                <w:sz w:val="28"/>
                <w:szCs w:val="28"/>
              </w:rPr>
            </w:pPr>
          </w:p>
        </w:tc>
      </w:tr>
      <w:tr w:rsidR="000D0448" w:rsidRPr="000D0448" w:rsidTr="003F0488">
        <w:trPr>
          <w:trHeight w:val="720"/>
        </w:trPr>
        <w:tc>
          <w:tcPr>
            <w:tcW w:w="9580" w:type="dxa"/>
            <w:gridSpan w:val="3"/>
            <w:vMerge w:val="restar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0448" w:rsidRPr="000D0448" w:rsidRDefault="000D0448" w:rsidP="000D0448">
            <w:pPr>
              <w:jc w:val="center"/>
              <w:rPr>
                <w:bCs/>
                <w:sz w:val="28"/>
                <w:szCs w:val="28"/>
              </w:rPr>
            </w:pPr>
            <w:r w:rsidRPr="000D0448">
              <w:rPr>
                <w:bCs/>
                <w:sz w:val="28"/>
                <w:szCs w:val="28"/>
              </w:rPr>
              <w:t xml:space="preserve">Распределение </w:t>
            </w:r>
          </w:p>
          <w:p w:rsidR="000D0448" w:rsidRPr="000D0448" w:rsidRDefault="000D0448" w:rsidP="000D0448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0D0448">
              <w:rPr>
                <w:bCs/>
                <w:sz w:val="28"/>
                <w:szCs w:val="28"/>
              </w:rPr>
              <w:t xml:space="preserve">субсидий бюджетам муниципальных образований </w:t>
            </w:r>
            <w:r w:rsidRPr="000D0448">
              <w:rPr>
                <w:bCs/>
                <w:sz w:val="28"/>
                <w:szCs w:val="28"/>
              </w:rPr>
              <w:br/>
              <w:t xml:space="preserve">Ленинградской области, предоставляемых в 2020 году за счет средств дорожного фонда Ленинградской области на капитальный ремонт и ремонт автомобильных дорог общего пользования местного значения, имеющих приоритетный социально значимый характер, в рамках реализации мероприятий подпрограммы  "Поддержание существующей сети автомобильных дорог общего пользования" государственной программы Ленинградской области "Развитие транспортной системы </w:t>
            </w:r>
            <w:proofErr w:type="gramEnd"/>
          </w:p>
          <w:p w:rsidR="000D0448" w:rsidRPr="000D0448" w:rsidRDefault="000D0448" w:rsidP="000D0448">
            <w:pPr>
              <w:jc w:val="center"/>
              <w:rPr>
                <w:bCs/>
                <w:sz w:val="28"/>
                <w:szCs w:val="28"/>
              </w:rPr>
            </w:pPr>
            <w:r w:rsidRPr="000D0448">
              <w:rPr>
                <w:bCs/>
                <w:sz w:val="28"/>
                <w:szCs w:val="28"/>
              </w:rPr>
              <w:t>Ленинградской области"</w:t>
            </w:r>
          </w:p>
          <w:p w:rsidR="000D0448" w:rsidRPr="000D0448" w:rsidRDefault="000D0448" w:rsidP="000D044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D0448" w:rsidRPr="000D0448" w:rsidTr="003F0488">
        <w:trPr>
          <w:trHeight w:val="510"/>
        </w:trPr>
        <w:tc>
          <w:tcPr>
            <w:tcW w:w="9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448" w:rsidRPr="000D0448" w:rsidRDefault="000D0448" w:rsidP="000D0448">
            <w:pPr>
              <w:rPr>
                <w:bCs/>
                <w:sz w:val="28"/>
                <w:szCs w:val="28"/>
              </w:rPr>
            </w:pPr>
          </w:p>
        </w:tc>
      </w:tr>
      <w:tr w:rsidR="000D0448" w:rsidRPr="000D0448" w:rsidTr="003F0488">
        <w:trPr>
          <w:trHeight w:val="1380"/>
        </w:trPr>
        <w:tc>
          <w:tcPr>
            <w:tcW w:w="9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448" w:rsidRPr="000D0448" w:rsidRDefault="000D0448" w:rsidP="000D0448">
            <w:pPr>
              <w:rPr>
                <w:bCs/>
                <w:sz w:val="28"/>
                <w:szCs w:val="28"/>
              </w:rPr>
            </w:pPr>
          </w:p>
        </w:tc>
      </w:tr>
      <w:tr w:rsidR="000D0448" w:rsidRPr="000D0448" w:rsidTr="003F0488">
        <w:trPr>
          <w:trHeight w:val="94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 xml:space="preserve">№ </w:t>
            </w:r>
            <w:proofErr w:type="gramStart"/>
            <w:r w:rsidRPr="000D0448">
              <w:rPr>
                <w:sz w:val="28"/>
                <w:szCs w:val="28"/>
              </w:rPr>
              <w:t>п</w:t>
            </w:r>
            <w:proofErr w:type="gramEnd"/>
            <w:r w:rsidRPr="000D0448">
              <w:rPr>
                <w:sz w:val="28"/>
                <w:szCs w:val="28"/>
              </w:rPr>
              <w:t>/п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Объем финансирования (рублей)</w:t>
            </w:r>
          </w:p>
        </w:tc>
      </w:tr>
    </w:tbl>
    <w:p w:rsidR="000D0448" w:rsidRPr="000D0448" w:rsidRDefault="000D0448" w:rsidP="000D0448">
      <w:pPr>
        <w:rPr>
          <w:rFonts w:eastAsiaTheme="minorHAnsi"/>
          <w:sz w:val="2"/>
          <w:szCs w:val="2"/>
          <w:lang w:eastAsia="en-US"/>
        </w:rPr>
      </w:pPr>
    </w:p>
    <w:p w:rsidR="000D0448" w:rsidRPr="000D0448" w:rsidRDefault="000D0448" w:rsidP="000D0448">
      <w:pPr>
        <w:rPr>
          <w:rFonts w:eastAsiaTheme="minorHAnsi"/>
          <w:sz w:val="2"/>
          <w:szCs w:val="2"/>
          <w:lang w:eastAsia="en-US"/>
        </w:rPr>
      </w:pP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860"/>
        <w:gridCol w:w="6200"/>
        <w:gridCol w:w="2520"/>
      </w:tblGrid>
      <w:tr w:rsidR="000D0448" w:rsidRPr="000D0448" w:rsidTr="003F0488">
        <w:trPr>
          <w:trHeight w:val="300"/>
          <w:tblHeader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1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3</w:t>
            </w:r>
          </w:p>
        </w:tc>
      </w:tr>
      <w:tr w:rsidR="000D0448" w:rsidRPr="000D0448" w:rsidTr="003F0488">
        <w:trPr>
          <w:trHeight w:val="433"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bCs/>
                <w:i/>
                <w:iCs/>
                <w:color w:val="FFFFFF"/>
                <w:sz w:val="28"/>
                <w:szCs w:val="28"/>
              </w:rPr>
            </w:pPr>
            <w:r w:rsidRPr="000D0448">
              <w:rPr>
                <w:bCs/>
                <w:sz w:val="28"/>
                <w:szCs w:val="28"/>
              </w:rPr>
              <w:t>Волховский муниципальный район</w:t>
            </w:r>
          </w:p>
        </w:tc>
      </w:tr>
      <w:tr w:rsidR="000D0448" w:rsidRPr="000D0448" w:rsidTr="003F0488">
        <w:trPr>
          <w:trHeight w:val="10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Город Волхов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21 911 304,32</w:t>
            </w:r>
          </w:p>
        </w:tc>
      </w:tr>
      <w:tr w:rsidR="000D0448" w:rsidRPr="000D0448" w:rsidTr="003F0488">
        <w:trPr>
          <w:trHeight w:val="19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rPr>
                <w:sz w:val="28"/>
                <w:szCs w:val="28"/>
              </w:rPr>
            </w:pPr>
            <w:proofErr w:type="spellStart"/>
            <w:r w:rsidRPr="000D0448">
              <w:rPr>
                <w:sz w:val="28"/>
                <w:szCs w:val="28"/>
              </w:rPr>
              <w:t>Колчановское</w:t>
            </w:r>
            <w:proofErr w:type="spellEnd"/>
            <w:r w:rsidRPr="000D0448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3 192 882,00</w:t>
            </w:r>
          </w:p>
        </w:tc>
      </w:tr>
      <w:tr w:rsidR="000D0448" w:rsidRPr="000D0448" w:rsidTr="003F0488">
        <w:trPr>
          <w:trHeight w:val="14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Новоладожское городское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13 980 923,00</w:t>
            </w:r>
          </w:p>
        </w:tc>
      </w:tr>
      <w:tr w:rsidR="000D0448" w:rsidRPr="000D0448" w:rsidTr="003F0488">
        <w:trPr>
          <w:trHeight w:val="2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rPr>
                <w:sz w:val="28"/>
                <w:szCs w:val="28"/>
              </w:rPr>
            </w:pPr>
            <w:proofErr w:type="spellStart"/>
            <w:r w:rsidRPr="000D0448">
              <w:rPr>
                <w:sz w:val="28"/>
                <w:szCs w:val="28"/>
              </w:rPr>
              <w:t>Свирицкое</w:t>
            </w:r>
            <w:proofErr w:type="spellEnd"/>
            <w:r w:rsidRPr="000D0448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62 404 730,00</w:t>
            </w:r>
          </w:p>
        </w:tc>
      </w:tr>
      <w:tr w:rsidR="000D0448" w:rsidRPr="000D0448" w:rsidTr="003F0488">
        <w:trPr>
          <w:trHeight w:val="19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rPr>
                <w:sz w:val="28"/>
                <w:szCs w:val="28"/>
              </w:rPr>
            </w:pPr>
            <w:proofErr w:type="spellStart"/>
            <w:r w:rsidRPr="000D0448">
              <w:rPr>
                <w:sz w:val="28"/>
                <w:szCs w:val="28"/>
              </w:rPr>
              <w:t>Староладожское</w:t>
            </w:r>
            <w:proofErr w:type="spellEnd"/>
            <w:r w:rsidRPr="000D0448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  <w:highlight w:val="yellow"/>
              </w:rPr>
            </w:pPr>
            <w:r w:rsidRPr="000D0448">
              <w:rPr>
                <w:sz w:val="28"/>
                <w:szCs w:val="28"/>
              </w:rPr>
              <w:t>2 423 268,00</w:t>
            </w:r>
          </w:p>
        </w:tc>
      </w:tr>
      <w:tr w:rsidR="000D0448" w:rsidRPr="000D0448" w:rsidTr="003F0488">
        <w:trPr>
          <w:trHeight w:val="1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rPr>
                <w:sz w:val="28"/>
                <w:szCs w:val="28"/>
              </w:rPr>
            </w:pPr>
            <w:proofErr w:type="spellStart"/>
            <w:r w:rsidRPr="000D0448">
              <w:rPr>
                <w:sz w:val="28"/>
                <w:szCs w:val="28"/>
              </w:rPr>
              <w:t>Сясьстройское</w:t>
            </w:r>
            <w:proofErr w:type="spellEnd"/>
            <w:r w:rsidRPr="000D0448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  <w:highlight w:val="yellow"/>
              </w:rPr>
            </w:pPr>
            <w:r w:rsidRPr="000D0448">
              <w:rPr>
                <w:sz w:val="28"/>
                <w:szCs w:val="28"/>
              </w:rPr>
              <w:t>1 893 620,00</w:t>
            </w:r>
          </w:p>
        </w:tc>
      </w:tr>
      <w:tr w:rsidR="000D0448" w:rsidRPr="000D0448" w:rsidTr="003F0488">
        <w:trPr>
          <w:trHeight w:val="235"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bCs/>
                <w:i/>
                <w:iCs/>
                <w:color w:val="FFFFFF"/>
                <w:sz w:val="28"/>
                <w:szCs w:val="28"/>
              </w:rPr>
            </w:pPr>
            <w:r w:rsidRPr="000D0448">
              <w:rPr>
                <w:bCs/>
                <w:sz w:val="28"/>
                <w:szCs w:val="28"/>
              </w:rPr>
              <w:t>Всеволожский муниципальный район</w:t>
            </w:r>
          </w:p>
        </w:tc>
      </w:tr>
      <w:tr w:rsidR="000D0448" w:rsidRPr="000D0448" w:rsidTr="003F0488">
        <w:trPr>
          <w:trHeight w:val="18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Город Всеволожск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68 141 563,16</w:t>
            </w:r>
          </w:p>
        </w:tc>
      </w:tr>
      <w:tr w:rsidR="000D0448" w:rsidRPr="000D0448" w:rsidTr="003F0488">
        <w:trPr>
          <w:trHeight w:val="14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Романовское сельское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1 410 272,00</w:t>
            </w:r>
          </w:p>
        </w:tc>
      </w:tr>
      <w:tr w:rsidR="000D0448" w:rsidRPr="000D0448" w:rsidTr="003F0488">
        <w:trPr>
          <w:trHeight w:val="23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rPr>
                <w:sz w:val="28"/>
                <w:szCs w:val="28"/>
              </w:rPr>
            </w:pPr>
            <w:proofErr w:type="spellStart"/>
            <w:r w:rsidRPr="000D0448">
              <w:rPr>
                <w:sz w:val="28"/>
                <w:szCs w:val="28"/>
              </w:rPr>
              <w:t>Щегловское</w:t>
            </w:r>
            <w:proofErr w:type="spellEnd"/>
            <w:r w:rsidRPr="000D0448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3 101 805,00</w:t>
            </w:r>
          </w:p>
        </w:tc>
      </w:tr>
      <w:tr w:rsidR="000D0448" w:rsidRPr="000D0448" w:rsidTr="003F0488">
        <w:trPr>
          <w:trHeight w:val="183"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bCs/>
                <w:i/>
                <w:iCs/>
                <w:color w:val="FFFFFF"/>
                <w:sz w:val="28"/>
                <w:szCs w:val="28"/>
              </w:rPr>
            </w:pPr>
            <w:r w:rsidRPr="000D0448">
              <w:rPr>
                <w:bCs/>
                <w:sz w:val="28"/>
                <w:szCs w:val="28"/>
              </w:rPr>
              <w:t>Выборгский район</w:t>
            </w:r>
          </w:p>
        </w:tc>
      </w:tr>
      <w:tr w:rsidR="000D0448" w:rsidRPr="000D0448" w:rsidTr="003F0488">
        <w:trPr>
          <w:trHeight w:val="13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Светогорское городское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16 906 751,00</w:t>
            </w:r>
          </w:p>
        </w:tc>
      </w:tr>
      <w:tr w:rsidR="000D0448" w:rsidRPr="000D0448" w:rsidTr="003F0488">
        <w:trPr>
          <w:trHeight w:val="222"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bCs/>
                <w:i/>
                <w:iCs/>
                <w:color w:val="FFFFFF"/>
                <w:sz w:val="28"/>
                <w:szCs w:val="28"/>
              </w:rPr>
            </w:pPr>
            <w:r w:rsidRPr="000D0448">
              <w:rPr>
                <w:bCs/>
                <w:sz w:val="28"/>
                <w:szCs w:val="28"/>
              </w:rPr>
              <w:t>Гатчинский муниципальный район</w:t>
            </w:r>
          </w:p>
        </w:tc>
      </w:tr>
      <w:tr w:rsidR="000D0448" w:rsidRPr="000D0448" w:rsidTr="003F0488">
        <w:trPr>
          <w:trHeight w:val="1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11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rPr>
                <w:sz w:val="28"/>
                <w:szCs w:val="28"/>
              </w:rPr>
            </w:pPr>
            <w:proofErr w:type="spellStart"/>
            <w:r w:rsidRPr="000D0448">
              <w:rPr>
                <w:sz w:val="28"/>
                <w:szCs w:val="28"/>
              </w:rPr>
              <w:t>Веревское</w:t>
            </w:r>
            <w:proofErr w:type="spellEnd"/>
            <w:r w:rsidRPr="000D0448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8 889 790,00</w:t>
            </w:r>
          </w:p>
        </w:tc>
      </w:tr>
      <w:tr w:rsidR="000D0448" w:rsidRPr="000D0448" w:rsidTr="003F0488">
        <w:trPr>
          <w:trHeight w:val="13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12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rPr>
                <w:sz w:val="28"/>
                <w:szCs w:val="28"/>
              </w:rPr>
            </w:pPr>
            <w:proofErr w:type="spellStart"/>
            <w:r w:rsidRPr="000D0448">
              <w:rPr>
                <w:sz w:val="28"/>
                <w:szCs w:val="28"/>
              </w:rPr>
              <w:t>Пудостьское</w:t>
            </w:r>
            <w:proofErr w:type="spellEnd"/>
            <w:r w:rsidRPr="000D0448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1 017 338,00</w:t>
            </w:r>
          </w:p>
        </w:tc>
      </w:tr>
      <w:tr w:rsidR="000D0448" w:rsidRPr="000D0448" w:rsidTr="003F0488">
        <w:trPr>
          <w:trHeight w:val="9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13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rPr>
                <w:sz w:val="28"/>
                <w:szCs w:val="28"/>
              </w:rPr>
            </w:pPr>
            <w:proofErr w:type="spellStart"/>
            <w:r w:rsidRPr="000D0448">
              <w:rPr>
                <w:sz w:val="28"/>
                <w:szCs w:val="28"/>
              </w:rPr>
              <w:t>Сяськелевское</w:t>
            </w:r>
            <w:proofErr w:type="spellEnd"/>
            <w:r w:rsidRPr="000D0448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3 026 954,00</w:t>
            </w:r>
          </w:p>
        </w:tc>
      </w:tr>
      <w:tr w:rsidR="000D0448" w:rsidRPr="000D0448" w:rsidTr="003F0488">
        <w:trPr>
          <w:trHeight w:val="170"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bCs/>
                <w:i/>
                <w:iCs/>
                <w:color w:val="FFFFFF"/>
                <w:sz w:val="28"/>
                <w:szCs w:val="28"/>
              </w:rPr>
            </w:pPr>
            <w:r w:rsidRPr="000D0448">
              <w:rPr>
                <w:bCs/>
                <w:sz w:val="28"/>
                <w:szCs w:val="28"/>
              </w:rPr>
              <w:t>Кингисеппский муниципальный район</w:t>
            </w:r>
          </w:p>
        </w:tc>
      </w:tr>
      <w:tr w:rsidR="000D0448" w:rsidRPr="000D0448" w:rsidTr="003F0488">
        <w:trPr>
          <w:trHeight w:val="27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14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Город Ивангород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11 837 000,00</w:t>
            </w:r>
          </w:p>
        </w:tc>
      </w:tr>
      <w:tr w:rsidR="000D0448" w:rsidRPr="000D0448" w:rsidTr="003F0488">
        <w:trPr>
          <w:trHeight w:val="22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15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rPr>
                <w:sz w:val="28"/>
                <w:szCs w:val="28"/>
              </w:rPr>
            </w:pPr>
            <w:proofErr w:type="spellStart"/>
            <w:r w:rsidRPr="000D0448">
              <w:rPr>
                <w:sz w:val="28"/>
                <w:szCs w:val="28"/>
              </w:rPr>
              <w:t>Опольевское</w:t>
            </w:r>
            <w:proofErr w:type="spellEnd"/>
            <w:r w:rsidRPr="000D0448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3 841 105,00</w:t>
            </w:r>
          </w:p>
        </w:tc>
      </w:tr>
      <w:tr w:rsidR="000D0448" w:rsidRPr="000D0448" w:rsidTr="003F0488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16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rPr>
                <w:sz w:val="28"/>
                <w:szCs w:val="28"/>
              </w:rPr>
            </w:pPr>
            <w:proofErr w:type="spellStart"/>
            <w:r w:rsidRPr="000D0448">
              <w:rPr>
                <w:sz w:val="28"/>
                <w:szCs w:val="28"/>
              </w:rPr>
              <w:t>Фалилеевское</w:t>
            </w:r>
            <w:proofErr w:type="spellEnd"/>
            <w:r w:rsidRPr="000D0448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3 476 412,00</w:t>
            </w:r>
          </w:p>
        </w:tc>
      </w:tr>
      <w:tr w:rsidR="000D0448" w:rsidRPr="000D0448" w:rsidTr="003F0488">
        <w:trPr>
          <w:trHeight w:val="131"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bCs/>
                <w:i/>
                <w:iCs/>
                <w:color w:val="FFFFFF"/>
                <w:sz w:val="28"/>
                <w:szCs w:val="28"/>
              </w:rPr>
            </w:pPr>
            <w:r w:rsidRPr="000D0448">
              <w:rPr>
                <w:bCs/>
                <w:sz w:val="28"/>
                <w:szCs w:val="28"/>
              </w:rPr>
              <w:lastRenderedPageBreak/>
              <w:t>Кировский  муниципальный район</w:t>
            </w:r>
          </w:p>
        </w:tc>
      </w:tr>
      <w:tr w:rsidR="000D0448" w:rsidRPr="000D0448" w:rsidTr="003F0488">
        <w:trPr>
          <w:trHeight w:val="16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Кировск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5 473 946,00</w:t>
            </w:r>
          </w:p>
        </w:tc>
      </w:tr>
      <w:tr w:rsidR="000D0448" w:rsidRPr="000D0448" w:rsidTr="003F0488">
        <w:trPr>
          <w:trHeight w:val="27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18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rPr>
                <w:sz w:val="28"/>
                <w:szCs w:val="28"/>
              </w:rPr>
            </w:pPr>
            <w:proofErr w:type="spellStart"/>
            <w:r w:rsidRPr="000D0448">
              <w:rPr>
                <w:sz w:val="28"/>
                <w:szCs w:val="28"/>
              </w:rPr>
              <w:t>Мгинское</w:t>
            </w:r>
            <w:proofErr w:type="spellEnd"/>
            <w:r w:rsidRPr="000D0448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3 538 824,00</w:t>
            </w:r>
          </w:p>
        </w:tc>
      </w:tr>
      <w:tr w:rsidR="000D0448" w:rsidRPr="000D0448" w:rsidTr="003F0488">
        <w:trPr>
          <w:trHeight w:val="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19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rPr>
                <w:sz w:val="28"/>
                <w:szCs w:val="28"/>
              </w:rPr>
            </w:pPr>
            <w:proofErr w:type="spellStart"/>
            <w:r w:rsidRPr="000D0448">
              <w:rPr>
                <w:sz w:val="28"/>
                <w:szCs w:val="28"/>
              </w:rPr>
              <w:t>Назиевское</w:t>
            </w:r>
            <w:proofErr w:type="spellEnd"/>
            <w:r w:rsidRPr="000D0448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12 808 088,00</w:t>
            </w:r>
          </w:p>
        </w:tc>
      </w:tr>
      <w:tr w:rsidR="000D0448" w:rsidRPr="000D0448" w:rsidTr="003F0488">
        <w:trPr>
          <w:trHeight w:val="18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Шумское сельское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915 024,00</w:t>
            </w:r>
          </w:p>
        </w:tc>
      </w:tr>
      <w:tr w:rsidR="000D0448" w:rsidRPr="000D0448" w:rsidTr="003F0488">
        <w:trPr>
          <w:trHeight w:val="11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21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4 883 165,00</w:t>
            </w:r>
          </w:p>
        </w:tc>
      </w:tr>
      <w:tr w:rsidR="000D0448" w:rsidRPr="000D0448" w:rsidTr="003F0488">
        <w:trPr>
          <w:trHeight w:val="220"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bCs/>
                <w:i/>
                <w:iCs/>
                <w:color w:val="FFFFFF"/>
                <w:sz w:val="28"/>
                <w:szCs w:val="28"/>
              </w:rPr>
            </w:pPr>
            <w:r w:rsidRPr="000D0448">
              <w:rPr>
                <w:bCs/>
                <w:sz w:val="28"/>
                <w:szCs w:val="28"/>
              </w:rPr>
              <w:t>Лодейнопольский муниципальный район</w:t>
            </w:r>
          </w:p>
        </w:tc>
      </w:tr>
      <w:tr w:rsidR="000D0448" w:rsidRPr="000D0448" w:rsidTr="003F0488">
        <w:trPr>
          <w:trHeight w:val="30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22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Лодейнопольское городское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34 661 603,00</w:t>
            </w:r>
          </w:p>
        </w:tc>
      </w:tr>
      <w:tr w:rsidR="000D0448" w:rsidRPr="000D0448" w:rsidTr="003F0488">
        <w:trPr>
          <w:trHeight w:val="258"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bCs/>
                <w:i/>
                <w:iCs/>
                <w:color w:val="FFFFFF"/>
                <w:sz w:val="28"/>
                <w:szCs w:val="28"/>
              </w:rPr>
            </w:pPr>
            <w:r w:rsidRPr="000D0448">
              <w:rPr>
                <w:bCs/>
                <w:sz w:val="28"/>
                <w:szCs w:val="28"/>
              </w:rPr>
              <w:t>Ломоносовский муниципальный район</w:t>
            </w:r>
          </w:p>
        </w:tc>
      </w:tr>
      <w:tr w:rsidR="000D0448" w:rsidRPr="000D0448" w:rsidTr="003F0488">
        <w:trPr>
          <w:trHeight w:val="21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23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rPr>
                <w:sz w:val="28"/>
                <w:szCs w:val="28"/>
              </w:rPr>
            </w:pPr>
            <w:proofErr w:type="spellStart"/>
            <w:r w:rsidRPr="000D0448">
              <w:rPr>
                <w:sz w:val="28"/>
                <w:szCs w:val="28"/>
              </w:rPr>
              <w:t>Горбунковское</w:t>
            </w:r>
            <w:proofErr w:type="spellEnd"/>
            <w:r w:rsidRPr="000D0448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8 760 604,00</w:t>
            </w:r>
          </w:p>
        </w:tc>
      </w:tr>
      <w:tr w:rsidR="000D0448" w:rsidRPr="000D0448" w:rsidTr="003F0488">
        <w:trPr>
          <w:trHeight w:val="16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24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rPr>
                <w:sz w:val="28"/>
                <w:szCs w:val="28"/>
              </w:rPr>
            </w:pPr>
            <w:proofErr w:type="spellStart"/>
            <w:r w:rsidRPr="000D0448">
              <w:rPr>
                <w:sz w:val="28"/>
                <w:szCs w:val="28"/>
              </w:rPr>
              <w:t>Лаголовское</w:t>
            </w:r>
            <w:proofErr w:type="spellEnd"/>
            <w:r w:rsidRPr="000D0448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5 885 074,00</w:t>
            </w:r>
          </w:p>
        </w:tc>
      </w:tr>
      <w:tr w:rsidR="000D0448" w:rsidRPr="000D0448" w:rsidTr="003F0488">
        <w:trPr>
          <w:trHeight w:val="25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25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rPr>
                <w:sz w:val="28"/>
                <w:szCs w:val="28"/>
              </w:rPr>
            </w:pPr>
            <w:proofErr w:type="spellStart"/>
            <w:r w:rsidRPr="000D0448">
              <w:rPr>
                <w:sz w:val="28"/>
                <w:szCs w:val="28"/>
              </w:rPr>
              <w:t>Лопухинское</w:t>
            </w:r>
            <w:proofErr w:type="spellEnd"/>
            <w:r w:rsidRPr="000D0448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432 421,00</w:t>
            </w:r>
          </w:p>
        </w:tc>
      </w:tr>
      <w:tr w:rsidR="000D0448" w:rsidRPr="000D0448" w:rsidTr="003F0488">
        <w:trPr>
          <w:trHeight w:val="205"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bCs/>
                <w:i/>
                <w:iCs/>
                <w:color w:val="FFFFFF"/>
                <w:sz w:val="28"/>
                <w:szCs w:val="28"/>
              </w:rPr>
            </w:pPr>
            <w:proofErr w:type="spellStart"/>
            <w:r w:rsidRPr="000D0448">
              <w:rPr>
                <w:bCs/>
                <w:sz w:val="28"/>
                <w:szCs w:val="28"/>
              </w:rPr>
              <w:t>Лужский</w:t>
            </w:r>
            <w:proofErr w:type="spellEnd"/>
            <w:r w:rsidRPr="000D0448">
              <w:rPr>
                <w:bCs/>
                <w:sz w:val="28"/>
                <w:szCs w:val="28"/>
              </w:rPr>
              <w:t xml:space="preserve"> муниципальный район</w:t>
            </w:r>
          </w:p>
        </w:tc>
      </w:tr>
      <w:tr w:rsidR="000D0448" w:rsidRPr="000D0448" w:rsidTr="003F0488">
        <w:trPr>
          <w:trHeight w:val="16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26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Дзержинское сельское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5 863 307,00</w:t>
            </w:r>
          </w:p>
        </w:tc>
      </w:tr>
      <w:tr w:rsidR="000D0448" w:rsidRPr="000D0448" w:rsidTr="003F0488">
        <w:trPr>
          <w:trHeight w:val="11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27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rPr>
                <w:sz w:val="28"/>
                <w:szCs w:val="28"/>
              </w:rPr>
            </w:pPr>
            <w:proofErr w:type="spellStart"/>
            <w:r w:rsidRPr="000D0448">
              <w:rPr>
                <w:sz w:val="28"/>
                <w:szCs w:val="28"/>
              </w:rPr>
              <w:t>Лужский</w:t>
            </w:r>
            <w:proofErr w:type="spellEnd"/>
            <w:r w:rsidRPr="000D044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67 024 175,00</w:t>
            </w:r>
          </w:p>
        </w:tc>
      </w:tr>
      <w:tr w:rsidR="000D0448" w:rsidRPr="000D0448" w:rsidTr="003F0488">
        <w:trPr>
          <w:trHeight w:val="6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28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rPr>
                <w:sz w:val="28"/>
                <w:szCs w:val="28"/>
              </w:rPr>
            </w:pPr>
            <w:proofErr w:type="spellStart"/>
            <w:r w:rsidRPr="000D0448">
              <w:rPr>
                <w:sz w:val="28"/>
                <w:szCs w:val="28"/>
              </w:rPr>
              <w:t>Мшинское</w:t>
            </w:r>
            <w:proofErr w:type="spellEnd"/>
            <w:r w:rsidRPr="000D0448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10 920 000,00</w:t>
            </w:r>
          </w:p>
        </w:tc>
      </w:tr>
      <w:tr w:rsidR="000D0448" w:rsidRPr="000D0448" w:rsidTr="003F0488">
        <w:trPr>
          <w:trHeight w:val="153"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bCs/>
                <w:i/>
                <w:iCs/>
                <w:color w:val="FFFFFF"/>
                <w:sz w:val="28"/>
                <w:szCs w:val="28"/>
              </w:rPr>
            </w:pPr>
            <w:r w:rsidRPr="000D0448">
              <w:rPr>
                <w:bCs/>
                <w:sz w:val="28"/>
                <w:szCs w:val="28"/>
              </w:rPr>
              <w:t>Подпорожский муниципальный район</w:t>
            </w:r>
          </w:p>
        </w:tc>
      </w:tr>
      <w:tr w:rsidR="000D0448" w:rsidRPr="000D0448" w:rsidTr="003F0488">
        <w:trPr>
          <w:trHeight w:val="11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29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rPr>
                <w:sz w:val="28"/>
                <w:szCs w:val="28"/>
              </w:rPr>
            </w:pPr>
            <w:proofErr w:type="spellStart"/>
            <w:r w:rsidRPr="000D0448">
              <w:rPr>
                <w:sz w:val="28"/>
                <w:szCs w:val="28"/>
              </w:rPr>
              <w:t>Важинское</w:t>
            </w:r>
            <w:proofErr w:type="spellEnd"/>
            <w:r w:rsidRPr="000D0448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2 580 538,00</w:t>
            </w:r>
          </w:p>
        </w:tc>
      </w:tr>
      <w:tr w:rsidR="000D0448" w:rsidRPr="000D0448" w:rsidTr="003F0488">
        <w:trPr>
          <w:trHeight w:val="20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Вознесенское городское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5 263 009,00</w:t>
            </w:r>
          </w:p>
        </w:tc>
      </w:tr>
      <w:tr w:rsidR="000D0448" w:rsidRPr="000D0448" w:rsidTr="003F0488">
        <w:trPr>
          <w:trHeight w:val="15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31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Никольское городское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9 666 278,00</w:t>
            </w:r>
          </w:p>
        </w:tc>
      </w:tr>
      <w:tr w:rsidR="000D0448" w:rsidRPr="000D0448" w:rsidTr="003F0488">
        <w:trPr>
          <w:trHeight w:val="102"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bCs/>
                <w:i/>
                <w:iCs/>
                <w:color w:val="FFFFFF"/>
                <w:sz w:val="28"/>
                <w:szCs w:val="28"/>
              </w:rPr>
            </w:pPr>
            <w:r w:rsidRPr="000D0448">
              <w:rPr>
                <w:bCs/>
                <w:sz w:val="28"/>
                <w:szCs w:val="28"/>
              </w:rPr>
              <w:t>Приозерский муниципальный район</w:t>
            </w:r>
          </w:p>
        </w:tc>
      </w:tr>
      <w:tr w:rsidR="000D0448" w:rsidRPr="000D0448" w:rsidTr="003F0488">
        <w:trPr>
          <w:trHeight w:val="19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32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1 447 723,00</w:t>
            </w:r>
          </w:p>
        </w:tc>
      </w:tr>
      <w:tr w:rsidR="000D0448" w:rsidRPr="000D0448" w:rsidTr="003F0488">
        <w:trPr>
          <w:trHeight w:val="15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33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Приозерское городское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40 651 021,00</w:t>
            </w:r>
          </w:p>
        </w:tc>
      </w:tr>
      <w:tr w:rsidR="000D0448" w:rsidRPr="000D0448" w:rsidTr="003F0488">
        <w:trPr>
          <w:trHeight w:val="102"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bCs/>
                <w:i/>
                <w:iCs/>
                <w:color w:val="FFFFFF"/>
                <w:sz w:val="28"/>
                <w:szCs w:val="28"/>
              </w:rPr>
            </w:pPr>
            <w:proofErr w:type="spellStart"/>
            <w:r w:rsidRPr="000D0448">
              <w:rPr>
                <w:bCs/>
                <w:sz w:val="28"/>
                <w:szCs w:val="28"/>
              </w:rPr>
              <w:t>Сланцевский</w:t>
            </w:r>
            <w:proofErr w:type="spellEnd"/>
            <w:r w:rsidRPr="000D0448">
              <w:rPr>
                <w:bCs/>
                <w:sz w:val="28"/>
                <w:szCs w:val="28"/>
              </w:rPr>
              <w:t xml:space="preserve"> муниципальный район</w:t>
            </w:r>
          </w:p>
        </w:tc>
      </w:tr>
      <w:tr w:rsidR="000D0448" w:rsidRPr="000D0448" w:rsidTr="003F0488">
        <w:trPr>
          <w:trHeight w:val="6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34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rPr>
                <w:sz w:val="28"/>
                <w:szCs w:val="28"/>
              </w:rPr>
            </w:pPr>
            <w:proofErr w:type="spellStart"/>
            <w:r w:rsidRPr="000D0448">
              <w:rPr>
                <w:sz w:val="28"/>
                <w:szCs w:val="28"/>
              </w:rPr>
              <w:t>Сланцевское</w:t>
            </w:r>
            <w:proofErr w:type="spellEnd"/>
            <w:r w:rsidRPr="000D0448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63 327 591,32</w:t>
            </w:r>
          </w:p>
        </w:tc>
      </w:tr>
      <w:tr w:rsidR="000D0448" w:rsidRPr="000D0448" w:rsidTr="003F0488">
        <w:trPr>
          <w:trHeight w:val="140"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bCs/>
                <w:i/>
                <w:iCs/>
                <w:color w:val="FFFFFF"/>
                <w:sz w:val="28"/>
                <w:szCs w:val="28"/>
              </w:rPr>
            </w:pPr>
            <w:r w:rsidRPr="000D0448">
              <w:rPr>
                <w:bCs/>
                <w:sz w:val="28"/>
                <w:szCs w:val="28"/>
              </w:rPr>
              <w:t>Тосненский  район</w:t>
            </w:r>
          </w:p>
        </w:tc>
      </w:tr>
      <w:tr w:rsidR="000D0448" w:rsidRPr="000D0448" w:rsidTr="003F0488">
        <w:trPr>
          <w:trHeight w:val="24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35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Тосненское городское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32 796 534,00</w:t>
            </w:r>
          </w:p>
        </w:tc>
      </w:tr>
      <w:tr w:rsidR="000D0448" w:rsidRPr="000D0448" w:rsidTr="003F0488">
        <w:trPr>
          <w:trHeight w:val="6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36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Федоровское городское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2 791 219,00</w:t>
            </w:r>
          </w:p>
        </w:tc>
      </w:tr>
      <w:tr w:rsidR="000D0448" w:rsidRPr="000D0448" w:rsidTr="003F0488">
        <w:trPr>
          <w:trHeight w:val="1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37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448" w:rsidRPr="000D0448" w:rsidRDefault="000D0448" w:rsidP="000D0448">
            <w:pPr>
              <w:rPr>
                <w:sz w:val="28"/>
                <w:szCs w:val="28"/>
              </w:rPr>
            </w:pPr>
            <w:proofErr w:type="spellStart"/>
            <w:r w:rsidRPr="000D0448">
              <w:rPr>
                <w:sz w:val="28"/>
                <w:szCs w:val="28"/>
              </w:rPr>
              <w:t>Форносовское</w:t>
            </w:r>
            <w:proofErr w:type="spellEnd"/>
            <w:r w:rsidRPr="000D0448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448" w:rsidRPr="000D0448" w:rsidRDefault="000D0448" w:rsidP="000D0448">
            <w:pPr>
              <w:jc w:val="center"/>
              <w:rPr>
                <w:sz w:val="28"/>
                <w:szCs w:val="28"/>
              </w:rPr>
            </w:pPr>
            <w:r w:rsidRPr="000D0448">
              <w:rPr>
                <w:sz w:val="28"/>
                <w:szCs w:val="28"/>
              </w:rPr>
              <w:t>4 007 470,00</w:t>
            </w:r>
          </w:p>
        </w:tc>
      </w:tr>
      <w:tr w:rsidR="000D0448" w:rsidRPr="000D0448" w:rsidTr="003F0488">
        <w:trPr>
          <w:trHeight w:val="24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448" w:rsidRPr="000D0448" w:rsidRDefault="000D0448" w:rsidP="000D0448">
            <w:pPr>
              <w:rPr>
                <w:bCs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448" w:rsidRPr="000D0448" w:rsidRDefault="000D0448" w:rsidP="000D0448">
            <w:pPr>
              <w:ind w:left="122" w:hanging="224"/>
              <w:rPr>
                <w:bCs/>
                <w:sz w:val="28"/>
                <w:szCs w:val="28"/>
              </w:rPr>
            </w:pPr>
            <w:r w:rsidRPr="000D0448">
              <w:rPr>
                <w:bCs/>
                <w:sz w:val="28"/>
                <w:szCs w:val="28"/>
              </w:rPr>
              <w:t xml:space="preserve">  Итого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448" w:rsidRPr="000D0448" w:rsidRDefault="000D0448" w:rsidP="000D0448">
            <w:pPr>
              <w:jc w:val="center"/>
              <w:rPr>
                <w:bCs/>
                <w:sz w:val="28"/>
                <w:szCs w:val="28"/>
              </w:rPr>
            </w:pPr>
            <w:r w:rsidRPr="000D0448">
              <w:rPr>
                <w:bCs/>
                <w:sz w:val="28"/>
                <w:szCs w:val="28"/>
              </w:rPr>
              <w:t>551 153 331,80</w:t>
            </w:r>
          </w:p>
        </w:tc>
      </w:tr>
    </w:tbl>
    <w:p w:rsidR="000D0448" w:rsidRPr="000D0448" w:rsidRDefault="000D0448" w:rsidP="000D0448">
      <w:pPr>
        <w:rPr>
          <w:rFonts w:eastAsiaTheme="minorHAnsi"/>
          <w:sz w:val="28"/>
          <w:szCs w:val="28"/>
          <w:lang w:eastAsia="en-US"/>
        </w:rPr>
      </w:pPr>
    </w:p>
    <w:p w:rsidR="000D0448" w:rsidRPr="000D0448" w:rsidRDefault="000D0448" w:rsidP="000D0448">
      <w:pPr>
        <w:rPr>
          <w:rFonts w:eastAsiaTheme="minorHAnsi"/>
          <w:sz w:val="28"/>
          <w:szCs w:val="28"/>
          <w:lang w:eastAsia="en-US"/>
        </w:rPr>
      </w:pPr>
    </w:p>
    <w:p w:rsidR="000D0448" w:rsidRPr="000D0448" w:rsidRDefault="000D0448" w:rsidP="000D0448">
      <w:pPr>
        <w:rPr>
          <w:rFonts w:eastAsiaTheme="minorHAnsi"/>
          <w:sz w:val="28"/>
          <w:szCs w:val="28"/>
          <w:lang w:eastAsia="en-US"/>
        </w:rPr>
      </w:pPr>
    </w:p>
    <w:p w:rsidR="000D0448" w:rsidRPr="000D0448" w:rsidRDefault="000D0448" w:rsidP="000D0448">
      <w:pPr>
        <w:rPr>
          <w:rFonts w:eastAsiaTheme="minorHAnsi"/>
          <w:sz w:val="28"/>
          <w:szCs w:val="28"/>
          <w:lang w:eastAsia="en-US"/>
        </w:rPr>
      </w:pPr>
    </w:p>
    <w:p w:rsidR="000D0448" w:rsidRPr="000D0448" w:rsidRDefault="000D0448" w:rsidP="000D0448">
      <w:pPr>
        <w:rPr>
          <w:rFonts w:eastAsiaTheme="minorHAnsi"/>
          <w:sz w:val="28"/>
          <w:szCs w:val="28"/>
          <w:lang w:eastAsia="en-US"/>
        </w:rPr>
      </w:pPr>
    </w:p>
    <w:p w:rsidR="000D0448" w:rsidRPr="000D0448" w:rsidRDefault="000D0448" w:rsidP="000D0448">
      <w:pPr>
        <w:rPr>
          <w:rFonts w:eastAsiaTheme="minorHAnsi"/>
          <w:sz w:val="28"/>
          <w:szCs w:val="28"/>
          <w:lang w:eastAsia="en-US"/>
        </w:rPr>
      </w:pPr>
    </w:p>
    <w:p w:rsidR="000D0448" w:rsidRDefault="000D0448">
      <w:bookmarkStart w:id="1" w:name="_GoBack"/>
      <w:bookmarkEnd w:id="1"/>
    </w:p>
    <w:sectPr w:rsidR="000D0448" w:rsidSect="00890AC6">
      <w:pgSz w:w="11907" w:h="16840" w:code="9"/>
      <w:pgMar w:top="1134" w:right="567" w:bottom="1134" w:left="1134" w:header="720" w:footer="720" w:gutter="0"/>
      <w:paperSrc w:first="1" w:other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C6"/>
    <w:rsid w:val="000D0448"/>
    <w:rsid w:val="00D22EAF"/>
    <w:rsid w:val="00D6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4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D0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4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D0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Мыльникова</dc:creator>
  <cp:keywords/>
  <dc:description/>
  <cp:lastModifiedBy>Юлия Александровна Мыльникова</cp:lastModifiedBy>
  <cp:revision>2</cp:revision>
  <dcterms:created xsi:type="dcterms:W3CDTF">2020-11-30T06:40:00Z</dcterms:created>
  <dcterms:modified xsi:type="dcterms:W3CDTF">2020-11-30T06:41:00Z</dcterms:modified>
</cp:coreProperties>
</file>