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08" w:rsidRPr="001B4AEF" w:rsidRDefault="00E06108" w:rsidP="00E17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bookmarkStart w:id="0" w:name="_GoBack"/>
      <w:bookmarkEnd w:id="0"/>
      <w:r w:rsidRPr="001B4AEF">
        <w:rPr>
          <w:rFonts w:ascii="Times New Roman" w:hAnsi="Times New Roman" w:cs="Times New Roman"/>
          <w:b/>
          <w:bCs/>
          <w:sz w:val="36"/>
          <w:szCs w:val="28"/>
        </w:rPr>
        <w:t>КОМИТЕТ ПО СОЦИАЛЬНОЙ ЗАЩИТЕ НАСЕЛЕНИЯ</w:t>
      </w:r>
    </w:p>
    <w:p w:rsidR="00E06108" w:rsidRPr="001B4AEF" w:rsidRDefault="00E06108" w:rsidP="00E06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1B4AEF">
        <w:rPr>
          <w:rFonts w:ascii="Times New Roman" w:hAnsi="Times New Roman" w:cs="Times New Roman"/>
          <w:b/>
          <w:bCs/>
          <w:sz w:val="36"/>
          <w:szCs w:val="28"/>
        </w:rPr>
        <w:t>ЛЕНИНГРАДСКОЙ ОБЛАСТИ</w:t>
      </w:r>
    </w:p>
    <w:p w:rsidR="00E06108" w:rsidRPr="001B4AEF" w:rsidRDefault="00E06108" w:rsidP="00E06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06108" w:rsidRPr="001B4AEF" w:rsidRDefault="00E06108" w:rsidP="00E06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1B4AEF">
        <w:rPr>
          <w:rFonts w:ascii="Times New Roman" w:hAnsi="Times New Roman" w:cs="Times New Roman"/>
          <w:b/>
          <w:bCs/>
          <w:sz w:val="36"/>
          <w:szCs w:val="28"/>
        </w:rPr>
        <w:t>ПРИКАЗ</w:t>
      </w:r>
    </w:p>
    <w:p w:rsidR="00E06108" w:rsidRPr="001B4AEF" w:rsidRDefault="00E06108" w:rsidP="00E06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1B4AEF">
        <w:rPr>
          <w:rFonts w:ascii="Times New Roman" w:hAnsi="Times New Roman" w:cs="Times New Roman"/>
          <w:b/>
          <w:bCs/>
          <w:sz w:val="36"/>
          <w:szCs w:val="28"/>
        </w:rPr>
        <w:t xml:space="preserve">от __ </w:t>
      </w:r>
      <w:r>
        <w:rPr>
          <w:rFonts w:ascii="Times New Roman" w:hAnsi="Times New Roman" w:cs="Times New Roman"/>
          <w:b/>
          <w:bCs/>
          <w:sz w:val="36"/>
          <w:szCs w:val="28"/>
        </w:rPr>
        <w:t>августа</w:t>
      </w:r>
      <w:r w:rsidRPr="001B4AEF">
        <w:rPr>
          <w:rFonts w:ascii="Times New Roman" w:hAnsi="Times New Roman" w:cs="Times New Roman"/>
          <w:b/>
          <w:bCs/>
          <w:sz w:val="36"/>
          <w:szCs w:val="28"/>
        </w:rPr>
        <w:t xml:space="preserve"> 2021 г. № __</w:t>
      </w:r>
    </w:p>
    <w:p w:rsidR="00E06108" w:rsidRPr="001B4AEF" w:rsidRDefault="00E06108" w:rsidP="00E06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108" w:rsidRPr="00E17F0D" w:rsidRDefault="00E06108" w:rsidP="00E17F0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7F0D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приказ комитета по социальной защите населения Ленинградской области от 31 января 2020 года № 5       </w:t>
      </w:r>
    </w:p>
    <w:p w:rsidR="00E06108" w:rsidRPr="00E17F0D" w:rsidRDefault="00E06108" w:rsidP="00E17F0D">
      <w:pPr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7F0D">
        <w:rPr>
          <w:rFonts w:ascii="Times New Roman" w:hAnsi="Times New Roman" w:cs="Times New Roman"/>
          <w:b/>
          <w:bCs/>
          <w:sz w:val="27"/>
          <w:szCs w:val="27"/>
        </w:rPr>
        <w:t xml:space="preserve"> 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</w:t>
      </w:r>
    </w:p>
    <w:p w:rsidR="00554CD0" w:rsidRPr="001B4AEF" w:rsidRDefault="00554CD0" w:rsidP="00E06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6108" w:rsidRPr="00E17F0D" w:rsidRDefault="00E06108" w:rsidP="00E17F0D">
      <w:pPr>
        <w:pStyle w:val="a4"/>
        <w:ind w:left="-85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7F0D">
        <w:rPr>
          <w:rFonts w:ascii="Times New Roman" w:hAnsi="Times New Roman" w:cs="Times New Roman"/>
          <w:sz w:val="27"/>
          <w:szCs w:val="27"/>
        </w:rPr>
        <w:t>В целях приведения нормативных правовых актов Ленинградской области в соответствие с действующим законодательством приказываю:</w:t>
      </w:r>
    </w:p>
    <w:p w:rsidR="00E06108" w:rsidRPr="00E17F0D" w:rsidRDefault="00E06108" w:rsidP="00E17F0D">
      <w:pPr>
        <w:pStyle w:val="a4"/>
        <w:ind w:left="-85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7F0D">
        <w:rPr>
          <w:rFonts w:ascii="Times New Roman" w:hAnsi="Times New Roman" w:cs="Times New Roman"/>
          <w:sz w:val="27"/>
          <w:szCs w:val="27"/>
        </w:rPr>
        <w:t>1. Внести в приказ комитета по социальной защите населения Ленинградской области от 31 января 2020 года № 5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 следующие изменения:</w:t>
      </w:r>
    </w:p>
    <w:p w:rsidR="00E06108" w:rsidRPr="00E17F0D" w:rsidRDefault="00E06108" w:rsidP="00E17F0D">
      <w:pPr>
        <w:pStyle w:val="a4"/>
        <w:ind w:left="-85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7F0D">
        <w:rPr>
          <w:rFonts w:ascii="Times New Roman" w:hAnsi="Times New Roman" w:cs="Times New Roman"/>
          <w:sz w:val="27"/>
          <w:szCs w:val="27"/>
        </w:rPr>
        <w:t>Приложение 7 (Административный регламент</w:t>
      </w:r>
      <w:r w:rsidR="0084178B" w:rsidRPr="00E17F0D">
        <w:rPr>
          <w:rFonts w:ascii="Times New Roman" w:hAnsi="Times New Roman" w:cs="Times New Roman"/>
          <w:sz w:val="27"/>
          <w:szCs w:val="27"/>
        </w:rPr>
        <w:t xml:space="preserve"> </w:t>
      </w:r>
      <w:r w:rsidRPr="00E17F0D">
        <w:rPr>
          <w:rFonts w:ascii="Times New Roman" w:hAnsi="Times New Roman" w:cs="Times New Roman"/>
          <w:sz w:val="27"/>
          <w:szCs w:val="27"/>
        </w:rPr>
        <w:t xml:space="preserve">предоставления на территории </w:t>
      </w:r>
      <w:r w:rsidR="00E17F0D" w:rsidRPr="00E17F0D">
        <w:rPr>
          <w:rFonts w:ascii="Times New Roman" w:hAnsi="Times New Roman" w:cs="Times New Roman"/>
          <w:sz w:val="27"/>
          <w:szCs w:val="27"/>
        </w:rPr>
        <w:t>Л</w:t>
      </w:r>
      <w:r w:rsidRPr="00E17F0D">
        <w:rPr>
          <w:rFonts w:ascii="Times New Roman" w:hAnsi="Times New Roman" w:cs="Times New Roman"/>
          <w:sz w:val="27"/>
          <w:szCs w:val="27"/>
        </w:rPr>
        <w:t>енинградской области</w:t>
      </w:r>
      <w:r w:rsidR="0084178B" w:rsidRPr="00E17F0D">
        <w:rPr>
          <w:rFonts w:ascii="Times New Roman" w:hAnsi="Times New Roman" w:cs="Times New Roman"/>
          <w:sz w:val="27"/>
          <w:szCs w:val="27"/>
        </w:rPr>
        <w:t xml:space="preserve"> </w:t>
      </w:r>
      <w:r w:rsidRPr="00E17F0D">
        <w:rPr>
          <w:rFonts w:ascii="Times New Roman" w:hAnsi="Times New Roman" w:cs="Times New Roman"/>
          <w:sz w:val="27"/>
          <w:szCs w:val="27"/>
        </w:rPr>
        <w:t>государственных услуг по назначению денежных компенсаций</w:t>
      </w:r>
      <w:r w:rsidR="0084178B" w:rsidRPr="00E17F0D">
        <w:rPr>
          <w:rFonts w:ascii="Times New Roman" w:hAnsi="Times New Roman" w:cs="Times New Roman"/>
          <w:sz w:val="27"/>
          <w:szCs w:val="27"/>
        </w:rPr>
        <w:t xml:space="preserve"> </w:t>
      </w:r>
      <w:r w:rsidRPr="00E17F0D">
        <w:rPr>
          <w:rFonts w:ascii="Times New Roman" w:hAnsi="Times New Roman" w:cs="Times New Roman"/>
          <w:sz w:val="27"/>
          <w:szCs w:val="27"/>
        </w:rPr>
        <w:t>на оплату жилого помещения и коммунальных услуг (отдельных</w:t>
      </w:r>
      <w:r w:rsidR="0084178B" w:rsidRPr="00E17F0D">
        <w:rPr>
          <w:rFonts w:ascii="Times New Roman" w:hAnsi="Times New Roman" w:cs="Times New Roman"/>
          <w:sz w:val="27"/>
          <w:szCs w:val="27"/>
        </w:rPr>
        <w:t xml:space="preserve"> </w:t>
      </w:r>
      <w:r w:rsidRPr="00E17F0D">
        <w:rPr>
          <w:rFonts w:ascii="Times New Roman" w:hAnsi="Times New Roman" w:cs="Times New Roman"/>
          <w:sz w:val="27"/>
          <w:szCs w:val="27"/>
        </w:rPr>
        <w:t>их видов), а также назначению единовременной социальной</w:t>
      </w:r>
      <w:r w:rsidR="0084178B" w:rsidRPr="00E17F0D">
        <w:rPr>
          <w:rFonts w:ascii="Times New Roman" w:hAnsi="Times New Roman" w:cs="Times New Roman"/>
          <w:sz w:val="27"/>
          <w:szCs w:val="27"/>
        </w:rPr>
        <w:t xml:space="preserve"> </w:t>
      </w:r>
      <w:r w:rsidRPr="00E17F0D">
        <w:rPr>
          <w:rFonts w:ascii="Times New Roman" w:hAnsi="Times New Roman" w:cs="Times New Roman"/>
          <w:sz w:val="27"/>
          <w:szCs w:val="27"/>
        </w:rPr>
        <w:t>выплаты на частичное возмещение расходов по газификации</w:t>
      </w:r>
      <w:r w:rsidR="0084178B" w:rsidRPr="00E17F0D">
        <w:rPr>
          <w:rFonts w:ascii="Times New Roman" w:hAnsi="Times New Roman" w:cs="Times New Roman"/>
          <w:sz w:val="27"/>
          <w:szCs w:val="27"/>
        </w:rPr>
        <w:t xml:space="preserve"> </w:t>
      </w:r>
      <w:r w:rsidRPr="00E17F0D">
        <w:rPr>
          <w:rFonts w:ascii="Times New Roman" w:hAnsi="Times New Roman" w:cs="Times New Roman"/>
          <w:sz w:val="27"/>
          <w:szCs w:val="27"/>
        </w:rPr>
        <w:t>жилых помещений)  изложить согласно приложению 1 к настоящему приказу</w:t>
      </w:r>
      <w:r w:rsidR="0084178B" w:rsidRPr="00E17F0D">
        <w:rPr>
          <w:rFonts w:ascii="Times New Roman" w:hAnsi="Times New Roman" w:cs="Times New Roman"/>
          <w:sz w:val="27"/>
          <w:szCs w:val="27"/>
        </w:rPr>
        <w:t>.</w:t>
      </w:r>
    </w:p>
    <w:p w:rsidR="00E06108" w:rsidRPr="00E17F0D" w:rsidRDefault="00E06108" w:rsidP="00E17F0D">
      <w:pPr>
        <w:pStyle w:val="a4"/>
        <w:ind w:left="-85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7F0D">
        <w:rPr>
          <w:rFonts w:ascii="Times New Roman" w:hAnsi="Times New Roman" w:cs="Times New Roman"/>
          <w:sz w:val="27"/>
          <w:szCs w:val="27"/>
        </w:rPr>
        <w:t>Приложение 21</w:t>
      </w:r>
      <w:r w:rsidR="0084178B" w:rsidRPr="00E17F0D">
        <w:rPr>
          <w:rFonts w:ascii="Times New Roman" w:hAnsi="Times New Roman" w:cs="Times New Roman"/>
          <w:sz w:val="27"/>
          <w:szCs w:val="27"/>
        </w:rPr>
        <w:t xml:space="preserve"> </w:t>
      </w:r>
      <w:r w:rsidR="00C9593B">
        <w:rPr>
          <w:rFonts w:ascii="Times New Roman" w:hAnsi="Times New Roman" w:cs="Times New Roman"/>
          <w:sz w:val="27"/>
          <w:szCs w:val="27"/>
        </w:rPr>
        <w:t>(</w:t>
      </w:r>
      <w:r w:rsidR="00B73ADA" w:rsidRPr="00E17F0D">
        <w:rPr>
          <w:rFonts w:ascii="Times New Roman" w:hAnsi="Times New Roman" w:cs="Times New Roman"/>
          <w:sz w:val="27"/>
          <w:szCs w:val="27"/>
        </w:rPr>
        <w:t>Административный регламент предоставления  на территории Ленинградской области  государственной услуги  по  назначению материнского капитала)</w:t>
      </w:r>
      <w:r w:rsidRPr="00E17F0D">
        <w:rPr>
          <w:rFonts w:ascii="Times New Roman" w:hAnsi="Times New Roman" w:cs="Times New Roman"/>
          <w:sz w:val="27"/>
          <w:szCs w:val="27"/>
        </w:rPr>
        <w:t xml:space="preserve"> изложить согласно приложению 2 к настоящему приказу. </w:t>
      </w:r>
    </w:p>
    <w:p w:rsidR="00E06108" w:rsidRPr="00E17F0D" w:rsidRDefault="00E06108" w:rsidP="00E17F0D">
      <w:pPr>
        <w:pStyle w:val="a4"/>
        <w:ind w:left="-851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17F0D">
        <w:rPr>
          <w:rFonts w:ascii="Times New Roman" w:hAnsi="Times New Roman" w:cs="Times New Roman"/>
          <w:sz w:val="27"/>
          <w:szCs w:val="27"/>
        </w:rPr>
        <w:t>Приложение 31</w:t>
      </w:r>
      <w:r w:rsidR="0084178B" w:rsidRPr="00E17F0D">
        <w:rPr>
          <w:rFonts w:ascii="Times New Roman" w:hAnsi="Times New Roman" w:cs="Times New Roman"/>
          <w:sz w:val="27"/>
          <w:szCs w:val="27"/>
        </w:rPr>
        <w:t xml:space="preserve"> (Административный регламент предоставления на территории Ленинградской области государственной услуги по назначению   ежемесячной выплаты на ребенка, которому не выдано напр</w:t>
      </w:r>
      <w:r w:rsidR="00554CD0" w:rsidRPr="00E17F0D">
        <w:rPr>
          <w:rFonts w:ascii="Times New Roman" w:hAnsi="Times New Roman" w:cs="Times New Roman"/>
          <w:sz w:val="27"/>
          <w:szCs w:val="27"/>
        </w:rPr>
        <w:t xml:space="preserve">авление в муниципальную </w:t>
      </w:r>
      <w:r w:rsidR="0084178B" w:rsidRPr="00E17F0D">
        <w:rPr>
          <w:rFonts w:ascii="Times New Roman" w:hAnsi="Times New Roman" w:cs="Times New Roman"/>
          <w:sz w:val="27"/>
          <w:szCs w:val="27"/>
        </w:rPr>
        <w:t>образовательную организацию, реализующую образовательную программу дошкольного образования, в Ленинградской области в связи с отсутствием мест, поставленного на учет на получение места в муниципальной образовательной организации, реализующей образовательную программу дошкольного образования) изложить согласно приложению 3 к настоящему приказу.</w:t>
      </w:r>
      <w:proofErr w:type="gramEnd"/>
    </w:p>
    <w:p w:rsidR="00E06108" w:rsidRPr="00E17F0D" w:rsidRDefault="00E06108" w:rsidP="00E17F0D">
      <w:pPr>
        <w:pStyle w:val="a4"/>
        <w:ind w:left="-85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7F0D">
        <w:rPr>
          <w:rFonts w:ascii="Times New Roman" w:hAnsi="Times New Roman" w:cs="Times New Roman"/>
          <w:sz w:val="27"/>
          <w:szCs w:val="27"/>
        </w:rPr>
        <w:t xml:space="preserve">2. Настоящий приказ вступает в силу через 10 дней </w:t>
      </w:r>
      <w:proofErr w:type="gramStart"/>
      <w:r w:rsidRPr="00E17F0D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E17F0D">
        <w:rPr>
          <w:rFonts w:ascii="Times New Roman" w:hAnsi="Times New Roman" w:cs="Times New Roman"/>
          <w:sz w:val="27"/>
          <w:szCs w:val="27"/>
        </w:rPr>
        <w:t xml:space="preserve"> даты его официального опубликования.</w:t>
      </w:r>
    </w:p>
    <w:p w:rsidR="00E17F0D" w:rsidRDefault="00E06108" w:rsidP="00E17F0D">
      <w:pPr>
        <w:pStyle w:val="a4"/>
        <w:ind w:left="-85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7F0D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E17F0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17F0D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E17F0D" w:rsidRDefault="00E17F0D" w:rsidP="00E17F0D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E17F0D" w:rsidRDefault="00E17F0D" w:rsidP="00E17F0D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E06108" w:rsidRPr="00E17F0D" w:rsidRDefault="00E17F0D" w:rsidP="00E17F0D">
      <w:pPr>
        <w:pStyle w:val="a4"/>
        <w:ind w:left="-851"/>
        <w:jc w:val="both"/>
        <w:rPr>
          <w:rFonts w:ascii="Times New Roman" w:hAnsi="Times New Roman" w:cs="Times New Roman"/>
          <w:sz w:val="27"/>
          <w:szCs w:val="27"/>
        </w:rPr>
      </w:pPr>
      <w:r w:rsidRPr="00E17F0D">
        <w:rPr>
          <w:rFonts w:ascii="Times New Roman" w:hAnsi="Times New Roman" w:cs="Times New Roman"/>
          <w:sz w:val="27"/>
          <w:szCs w:val="27"/>
        </w:rPr>
        <w:t>П</w:t>
      </w:r>
      <w:r w:rsidR="00E06108" w:rsidRPr="00E17F0D">
        <w:rPr>
          <w:rFonts w:ascii="Times New Roman" w:hAnsi="Times New Roman" w:cs="Times New Roman"/>
          <w:sz w:val="27"/>
          <w:szCs w:val="27"/>
        </w:rPr>
        <w:t>редседател</w:t>
      </w:r>
      <w:r w:rsidRPr="00E17F0D">
        <w:rPr>
          <w:rFonts w:ascii="Times New Roman" w:hAnsi="Times New Roman" w:cs="Times New Roman"/>
          <w:sz w:val="27"/>
          <w:szCs w:val="27"/>
        </w:rPr>
        <w:t>ь</w:t>
      </w:r>
      <w:r w:rsidR="00E06108" w:rsidRPr="00E17F0D">
        <w:rPr>
          <w:rFonts w:ascii="Times New Roman" w:hAnsi="Times New Roman" w:cs="Times New Roman"/>
          <w:sz w:val="27"/>
          <w:szCs w:val="27"/>
        </w:rPr>
        <w:t xml:space="preserve"> комитета</w:t>
      </w:r>
    </w:p>
    <w:p w:rsidR="00E06108" w:rsidRPr="00E17F0D" w:rsidRDefault="00E06108" w:rsidP="00E17F0D">
      <w:pPr>
        <w:tabs>
          <w:tab w:val="left" w:pos="142"/>
        </w:tabs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E17F0D">
        <w:rPr>
          <w:rFonts w:ascii="Times New Roman" w:hAnsi="Times New Roman" w:cs="Times New Roman"/>
          <w:sz w:val="27"/>
          <w:szCs w:val="27"/>
        </w:rPr>
        <w:t>по социальной защите населения</w:t>
      </w:r>
    </w:p>
    <w:p w:rsidR="00E17F0D" w:rsidRPr="00E17F0D" w:rsidRDefault="00E06108" w:rsidP="008B48C1">
      <w:pPr>
        <w:spacing w:after="0" w:line="240" w:lineRule="auto"/>
        <w:ind w:left="-851"/>
        <w:rPr>
          <w:rFonts w:ascii="Times New Roman" w:hAnsi="Times New Roman" w:cs="Times New Roman"/>
          <w:sz w:val="27"/>
          <w:szCs w:val="27"/>
        </w:rPr>
      </w:pPr>
      <w:r w:rsidRPr="00E17F0D">
        <w:rPr>
          <w:rFonts w:ascii="Times New Roman" w:hAnsi="Times New Roman" w:cs="Times New Roman"/>
          <w:sz w:val="27"/>
          <w:szCs w:val="27"/>
        </w:rPr>
        <w:t xml:space="preserve">Ленинградской области                                                 </w:t>
      </w:r>
      <w:r w:rsidR="00E17F0D" w:rsidRPr="00E17F0D">
        <w:rPr>
          <w:rFonts w:ascii="Times New Roman" w:hAnsi="Times New Roman" w:cs="Times New Roman"/>
          <w:sz w:val="27"/>
          <w:szCs w:val="27"/>
        </w:rPr>
        <w:t xml:space="preserve">      </w:t>
      </w:r>
      <w:r w:rsidRPr="00E17F0D">
        <w:rPr>
          <w:rFonts w:ascii="Times New Roman" w:hAnsi="Times New Roman" w:cs="Times New Roman"/>
          <w:sz w:val="27"/>
          <w:szCs w:val="27"/>
        </w:rPr>
        <w:t xml:space="preserve">      </w:t>
      </w:r>
      <w:r w:rsidR="00E17F0D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E17F0D">
        <w:rPr>
          <w:rFonts w:ascii="Times New Roman" w:hAnsi="Times New Roman" w:cs="Times New Roman"/>
          <w:sz w:val="27"/>
          <w:szCs w:val="27"/>
        </w:rPr>
        <w:t xml:space="preserve">     </w:t>
      </w:r>
      <w:r w:rsidR="00E17F0D" w:rsidRPr="00E17F0D">
        <w:rPr>
          <w:rFonts w:ascii="Times New Roman" w:hAnsi="Times New Roman" w:cs="Times New Roman"/>
          <w:sz w:val="27"/>
          <w:szCs w:val="27"/>
        </w:rPr>
        <w:t>А.Е. Толмачева</w:t>
      </w:r>
    </w:p>
    <w:sectPr w:rsidR="00E17F0D" w:rsidRPr="00E1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08"/>
    <w:rsid w:val="002563F0"/>
    <w:rsid w:val="004746F1"/>
    <w:rsid w:val="00554CD0"/>
    <w:rsid w:val="0084178B"/>
    <w:rsid w:val="008B48C1"/>
    <w:rsid w:val="00B73ADA"/>
    <w:rsid w:val="00C9593B"/>
    <w:rsid w:val="00E06108"/>
    <w:rsid w:val="00E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08"/>
    <w:pPr>
      <w:ind w:left="720"/>
      <w:contextualSpacing/>
    </w:pPr>
  </w:style>
  <w:style w:type="paragraph" w:styleId="a4">
    <w:name w:val="No Spacing"/>
    <w:uiPriority w:val="1"/>
    <w:qFormat/>
    <w:rsid w:val="00554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08"/>
    <w:pPr>
      <w:ind w:left="720"/>
      <w:contextualSpacing/>
    </w:pPr>
  </w:style>
  <w:style w:type="paragraph" w:styleId="a4">
    <w:name w:val="No Spacing"/>
    <w:uiPriority w:val="1"/>
    <w:qFormat/>
    <w:rsid w:val="00554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Андрюхина Владлена Антоновна</dc:creator>
  <cp:lastModifiedBy>Полина Александровна Жирякова</cp:lastModifiedBy>
  <cp:revision>2</cp:revision>
  <dcterms:created xsi:type="dcterms:W3CDTF">2021-09-07T05:47:00Z</dcterms:created>
  <dcterms:modified xsi:type="dcterms:W3CDTF">2021-09-07T05:47:00Z</dcterms:modified>
</cp:coreProperties>
</file>