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DA" w:rsidRPr="00181D2A" w:rsidRDefault="00DA47DA" w:rsidP="00DA47DA">
      <w:pPr>
        <w:pStyle w:val="ConsPlusNormal"/>
        <w:contextualSpacing/>
        <w:jc w:val="right"/>
        <w:outlineLvl w:val="0"/>
        <w:rPr>
          <w:rFonts w:ascii="Times New Roman" w:hAnsi="Times New Roman" w:cs="Times New Roman"/>
        </w:rPr>
      </w:pPr>
      <w:bookmarkStart w:id="0" w:name="_GoBack"/>
      <w:bookmarkEnd w:id="0"/>
      <w:r w:rsidRPr="00181D2A">
        <w:rPr>
          <w:rFonts w:ascii="Times New Roman" w:hAnsi="Times New Roman" w:cs="Times New Roman"/>
        </w:rPr>
        <w:t>ПРИЛОЖЕНИЕ 7</w:t>
      </w:r>
    </w:p>
    <w:p w:rsidR="00DA47DA" w:rsidRPr="00181D2A" w:rsidRDefault="00DA47DA" w:rsidP="00DA47DA">
      <w:pPr>
        <w:pStyle w:val="ConsPlusNormal"/>
        <w:contextualSpacing/>
        <w:jc w:val="right"/>
        <w:rPr>
          <w:rFonts w:ascii="Times New Roman" w:hAnsi="Times New Roman" w:cs="Times New Roman"/>
        </w:rPr>
      </w:pPr>
      <w:r w:rsidRPr="00181D2A">
        <w:rPr>
          <w:rFonts w:ascii="Times New Roman" w:hAnsi="Times New Roman" w:cs="Times New Roman"/>
        </w:rPr>
        <w:t>к приказу комитета</w:t>
      </w:r>
    </w:p>
    <w:p w:rsidR="00DA47DA" w:rsidRPr="00181D2A" w:rsidRDefault="00DA47DA" w:rsidP="00DA47DA">
      <w:pPr>
        <w:pStyle w:val="ConsPlusNormal"/>
        <w:contextualSpacing/>
        <w:jc w:val="right"/>
        <w:rPr>
          <w:rFonts w:ascii="Times New Roman" w:hAnsi="Times New Roman" w:cs="Times New Roman"/>
        </w:rPr>
      </w:pPr>
      <w:r w:rsidRPr="00181D2A">
        <w:rPr>
          <w:rFonts w:ascii="Times New Roman" w:hAnsi="Times New Roman" w:cs="Times New Roman"/>
        </w:rPr>
        <w:t>по социальной защите населения</w:t>
      </w:r>
    </w:p>
    <w:p w:rsidR="00DA47DA" w:rsidRPr="00181D2A" w:rsidRDefault="00DA47DA" w:rsidP="00DA47DA">
      <w:pPr>
        <w:pStyle w:val="ConsPlusNormal"/>
        <w:contextualSpacing/>
        <w:jc w:val="right"/>
        <w:rPr>
          <w:rFonts w:ascii="Times New Roman" w:hAnsi="Times New Roman" w:cs="Times New Roman"/>
        </w:rPr>
      </w:pPr>
      <w:r w:rsidRPr="00181D2A">
        <w:rPr>
          <w:rFonts w:ascii="Times New Roman" w:hAnsi="Times New Roman" w:cs="Times New Roman"/>
        </w:rPr>
        <w:t>Ленинградской области</w:t>
      </w:r>
    </w:p>
    <w:p w:rsidR="00DA47DA" w:rsidRPr="00181D2A" w:rsidRDefault="00DA47DA" w:rsidP="00DA47DA">
      <w:pPr>
        <w:pStyle w:val="ConsPlusNormal"/>
        <w:contextualSpacing/>
        <w:jc w:val="right"/>
        <w:rPr>
          <w:rFonts w:ascii="Times New Roman" w:hAnsi="Times New Roman" w:cs="Times New Roman"/>
        </w:rPr>
      </w:pPr>
      <w:r w:rsidRPr="00181D2A">
        <w:rPr>
          <w:rFonts w:ascii="Times New Roman" w:hAnsi="Times New Roman" w:cs="Times New Roman"/>
        </w:rPr>
        <w:t>от 31.01.2020 N 5</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АДМИНИСТРАТИВНЫЙ РЕГЛАМЕНТ</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ПРЕДОСТАВЛЕНИЯ НА ТЕРРИТОРИИ ЛЕНИНГРАДСКОЙ ОБЛАСТИ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ГОСУДАРСТВЕННЫХ УСЛУГ ПО НАЗНАЧЕНИЮ ДЕНЕЖНЫХ КОМПЕНСАЦИЙ</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НА ОПЛАТУ ЖИЛОГО ПОМЕЩЕНИЯ И КОММУНАЛЬНЫХ УСЛУГ (ОТДЕЛЬНЫХ</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ИХ ВИДОВ), А ТАКЖЕ НАЗНАЧЕНИЮ ЕДИНОВРЕМЕННОЙ СОЦИАЛЬНОЙ</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ВЫПЛАТЫ НА ЧАСТИЧНОЕ ВОЗМЕЩЕНИЕ РАСХОДОВ ПО ГАЗИФИКАЦИИ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ЖИЛЫХ ПОМЕЩЕНИЙ</w:t>
      </w:r>
    </w:p>
    <w:p w:rsidR="00DA47DA" w:rsidRPr="00181D2A" w:rsidRDefault="00DA47DA" w:rsidP="00DA47DA">
      <w:pPr>
        <w:spacing w:after="1" w:line="240" w:lineRule="auto"/>
        <w:contextualSpacing/>
        <w:rPr>
          <w:rFonts w:ascii="Times New Roman" w:hAnsi="Times New Roman" w:cs="Times New Roman"/>
        </w:rPr>
      </w:pPr>
    </w:p>
    <w:p w:rsidR="00DA47DA" w:rsidRPr="00181D2A" w:rsidRDefault="00DA47DA" w:rsidP="00DA47DA">
      <w:pPr>
        <w:pStyle w:val="ConsPlusNormal"/>
        <w:contextualSpacing/>
        <w:jc w:val="center"/>
        <w:rPr>
          <w:rFonts w:ascii="Times New Roman" w:hAnsi="Times New Roman" w:cs="Times New Roman"/>
        </w:rPr>
      </w:pPr>
      <w:r w:rsidRPr="00181D2A">
        <w:rPr>
          <w:rFonts w:ascii="Times New Roman" w:hAnsi="Times New Roman" w:cs="Times New Roman"/>
        </w:rPr>
        <w:t>(сокращенное наименование - назначение денежных компенсаций</w:t>
      </w:r>
    </w:p>
    <w:p w:rsidR="00DA47DA" w:rsidRPr="00181D2A" w:rsidRDefault="00DA47DA" w:rsidP="00DA47DA">
      <w:pPr>
        <w:pStyle w:val="ConsPlusNormal"/>
        <w:contextualSpacing/>
        <w:jc w:val="center"/>
        <w:rPr>
          <w:rFonts w:ascii="Times New Roman" w:hAnsi="Times New Roman" w:cs="Times New Roman"/>
        </w:rPr>
      </w:pPr>
      <w:r w:rsidRPr="00181D2A">
        <w:rPr>
          <w:rFonts w:ascii="Times New Roman" w:hAnsi="Times New Roman" w:cs="Times New Roman"/>
        </w:rPr>
        <w:t>на оплату жилого помещения и коммунальных услуг, а также</w:t>
      </w:r>
    </w:p>
    <w:p w:rsidR="00DA47DA" w:rsidRPr="00181D2A" w:rsidRDefault="00DA47DA" w:rsidP="00DA47DA">
      <w:pPr>
        <w:pStyle w:val="ConsPlusNormal"/>
        <w:contextualSpacing/>
        <w:jc w:val="center"/>
        <w:rPr>
          <w:rFonts w:ascii="Times New Roman" w:hAnsi="Times New Roman" w:cs="Times New Roman"/>
        </w:rPr>
      </w:pPr>
      <w:r w:rsidRPr="00181D2A">
        <w:rPr>
          <w:rFonts w:ascii="Times New Roman" w:hAnsi="Times New Roman" w:cs="Times New Roman"/>
        </w:rPr>
        <w:t>единовременной социальной выплаты на частичное возмещение</w:t>
      </w:r>
    </w:p>
    <w:p w:rsidR="00DA47DA" w:rsidRPr="00181D2A" w:rsidRDefault="00DA47DA" w:rsidP="00DA47DA">
      <w:pPr>
        <w:pStyle w:val="ConsPlusNormal"/>
        <w:contextualSpacing/>
        <w:jc w:val="center"/>
        <w:rPr>
          <w:rFonts w:ascii="Times New Roman" w:hAnsi="Times New Roman" w:cs="Times New Roman"/>
        </w:rPr>
      </w:pPr>
      <w:r w:rsidRPr="00181D2A">
        <w:rPr>
          <w:rFonts w:ascii="Times New Roman" w:hAnsi="Times New Roman" w:cs="Times New Roman"/>
        </w:rPr>
        <w:t>расходов по газификации жилых помещений)</w:t>
      </w:r>
    </w:p>
    <w:p w:rsidR="00DA47DA" w:rsidRPr="00181D2A" w:rsidRDefault="00DA47DA" w:rsidP="00DA47DA">
      <w:pPr>
        <w:pStyle w:val="ConsPlusNormal"/>
        <w:contextualSpacing/>
        <w:jc w:val="center"/>
        <w:rPr>
          <w:rFonts w:ascii="Times New Roman" w:hAnsi="Times New Roman" w:cs="Times New Roman"/>
        </w:rPr>
      </w:pPr>
      <w:r w:rsidRPr="00181D2A">
        <w:rPr>
          <w:rFonts w:ascii="Times New Roman" w:hAnsi="Times New Roman" w:cs="Times New Roman"/>
        </w:rPr>
        <w:t>(далее - регламент, государственная услуга)</w:t>
      </w:r>
    </w:p>
    <w:p w:rsidR="00DA47DA" w:rsidRPr="00181D2A" w:rsidRDefault="00DA47DA" w:rsidP="00DA47DA">
      <w:pPr>
        <w:pStyle w:val="ConsPlusNormal"/>
        <w:contextualSpacing/>
        <w:rPr>
          <w:rFonts w:ascii="Times New Roman" w:hAnsi="Times New Roman" w:cs="Times New Roman"/>
        </w:rPr>
      </w:pPr>
    </w:p>
    <w:p w:rsidR="00DA47DA" w:rsidRPr="00181D2A" w:rsidRDefault="00DA47DA" w:rsidP="00DA47DA">
      <w:pPr>
        <w:pStyle w:val="ConsPlusTitle"/>
        <w:contextualSpacing/>
        <w:jc w:val="center"/>
        <w:outlineLvl w:val="1"/>
        <w:rPr>
          <w:rFonts w:ascii="Times New Roman" w:hAnsi="Times New Roman" w:cs="Times New Roman"/>
        </w:rPr>
      </w:pPr>
      <w:r w:rsidRPr="00181D2A">
        <w:rPr>
          <w:rFonts w:ascii="Times New Roman" w:hAnsi="Times New Roman" w:cs="Times New Roman"/>
        </w:rPr>
        <w:t>I. ОБЩИЕ ПОЛОЖЕНИЯ</w:t>
      </w:r>
    </w:p>
    <w:p w:rsidR="00DA47DA" w:rsidRPr="00181D2A" w:rsidRDefault="00DA47DA" w:rsidP="00DA47DA">
      <w:pPr>
        <w:pStyle w:val="ConsPlusNormal"/>
        <w:contextualSpacing/>
        <w:jc w:val="center"/>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Предмет регулирования административного регламента</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услуги (описание услуги)</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1.1. Настоящий регламент устанавливает порядок и стандарт предоставления государственной услуги.</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Категории заявителей и их представителей, имеющих право</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выступать от их имени</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1.2. Заявителями, имеющими право обратиться за получением:</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1" w:name="P34"/>
      <w:bookmarkEnd w:id="1"/>
      <w:r w:rsidRPr="00181D2A">
        <w:rPr>
          <w:rFonts w:ascii="Times New Roman" w:hAnsi="Times New Roman" w:cs="Times New Roman"/>
        </w:rPr>
        <w:t>1.2.1. Государственной услуги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 являются физические лица (далее - заявители) из числа граждан Российской Федерации, проживающих на территории Ленинградской области, а именно:</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лица, которым присвоено звание "Ветеран труда", при достижении ими </w:t>
      </w:r>
      <w:proofErr w:type="spellStart"/>
      <w:r w:rsidRPr="00181D2A">
        <w:rPr>
          <w:rFonts w:ascii="Times New Roman" w:hAnsi="Times New Roman" w:cs="Times New Roman"/>
        </w:rPr>
        <w:t>предпенсионного</w:t>
      </w:r>
      <w:proofErr w:type="spellEnd"/>
      <w:r w:rsidRPr="00181D2A">
        <w:rPr>
          <w:rFonts w:ascii="Times New Roman" w:hAnsi="Times New Roman" w:cs="Times New Roman"/>
        </w:rPr>
        <w:t xml:space="preserve"> возраста (60 лет для мужчин, 55 лет для женщин) либо возраста, дающего право на трудовую (страховую) пенсию по старости (далее - ветераны труда);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лица, которым присвоено звание "Ветеран военной службы" до 31 декабря 2004 года, при достижении ими </w:t>
      </w:r>
      <w:proofErr w:type="spellStart"/>
      <w:r w:rsidRPr="00181D2A">
        <w:rPr>
          <w:rFonts w:ascii="Times New Roman" w:hAnsi="Times New Roman" w:cs="Times New Roman"/>
        </w:rPr>
        <w:t>предпенсионного</w:t>
      </w:r>
      <w:proofErr w:type="spellEnd"/>
      <w:r w:rsidRPr="00181D2A">
        <w:rPr>
          <w:rFonts w:ascii="Times New Roman" w:hAnsi="Times New Roman" w:cs="Times New Roman"/>
        </w:rPr>
        <w:t xml:space="preserve"> возраста (60 лет для мужчин, 55 лет для женщин) либо возраста, дающего право на пенсию по старости (далее - ветеран военной службы);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реабилитированных лиц и лиц, признанных пострадавшими от политических репрессий (далее - жертвы политических репрессий).</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2" w:name="P38"/>
      <w:bookmarkEnd w:id="2"/>
      <w:r w:rsidRPr="00181D2A">
        <w:rPr>
          <w:rFonts w:ascii="Times New Roman" w:hAnsi="Times New Roman" w:cs="Times New Roman"/>
        </w:rPr>
        <w:t>1.2.2. Государственной услуги по назначению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являются физические лица (далее - заявители) из числа: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граждан Российской Федерации, проживающих на территории Ленинградской области, а также постоянно проживающих на территории Российской Федерации иностранных граждан и лиц без гражданства, из числа лиц, указанных в:</w:t>
      </w:r>
    </w:p>
    <w:p w:rsidR="00DA47DA" w:rsidRPr="00181D2A" w:rsidRDefault="00FD3956" w:rsidP="00DA47DA">
      <w:pPr>
        <w:pStyle w:val="ConsPlusNormal"/>
        <w:spacing w:before="220"/>
        <w:ind w:firstLine="540"/>
        <w:contextualSpacing/>
        <w:jc w:val="both"/>
        <w:rPr>
          <w:rFonts w:ascii="Times New Roman" w:hAnsi="Times New Roman" w:cs="Times New Roman"/>
        </w:rPr>
      </w:pPr>
      <w:hyperlink r:id="rId8" w:history="1">
        <w:r w:rsidR="00DA47DA" w:rsidRPr="00181D2A">
          <w:rPr>
            <w:rFonts w:ascii="Times New Roman" w:hAnsi="Times New Roman" w:cs="Times New Roman"/>
            <w:color w:val="0000FF"/>
          </w:rPr>
          <w:t>подпунктах "а"</w:t>
        </w:r>
      </w:hyperlink>
      <w:r w:rsidR="00DA47DA" w:rsidRPr="00181D2A">
        <w:rPr>
          <w:rFonts w:ascii="Times New Roman" w:hAnsi="Times New Roman" w:cs="Times New Roman"/>
        </w:rPr>
        <w:t xml:space="preserve"> - </w:t>
      </w:r>
      <w:hyperlink r:id="rId9" w:history="1">
        <w:r w:rsidR="00DA47DA" w:rsidRPr="00181D2A">
          <w:rPr>
            <w:rFonts w:ascii="Times New Roman" w:hAnsi="Times New Roman" w:cs="Times New Roman"/>
            <w:color w:val="0000FF"/>
          </w:rPr>
          <w:t>"ж"</w:t>
        </w:r>
      </w:hyperlink>
      <w:r w:rsidR="00DA47DA" w:rsidRPr="00181D2A">
        <w:rPr>
          <w:rFonts w:ascii="Times New Roman" w:hAnsi="Times New Roman" w:cs="Times New Roman"/>
        </w:rPr>
        <w:t xml:space="preserve"> и </w:t>
      </w:r>
      <w:hyperlink r:id="rId10" w:history="1">
        <w:r w:rsidR="00DA47DA" w:rsidRPr="00181D2A">
          <w:rPr>
            <w:rFonts w:ascii="Times New Roman" w:hAnsi="Times New Roman" w:cs="Times New Roman"/>
            <w:color w:val="0000FF"/>
          </w:rPr>
          <w:t>"и" подпункта 1 пункта 1 статьи 2</w:t>
        </w:r>
      </w:hyperlink>
      <w:r w:rsidR="00DA47DA" w:rsidRPr="00181D2A">
        <w:rPr>
          <w:rFonts w:ascii="Times New Roman" w:hAnsi="Times New Roman" w:cs="Times New Roman"/>
        </w:rPr>
        <w:t xml:space="preserve">, </w:t>
      </w:r>
      <w:hyperlink r:id="rId11" w:history="1">
        <w:r w:rsidR="00DA47DA" w:rsidRPr="00181D2A">
          <w:rPr>
            <w:rFonts w:ascii="Times New Roman" w:hAnsi="Times New Roman" w:cs="Times New Roman"/>
            <w:color w:val="0000FF"/>
          </w:rPr>
          <w:t>подпунктах 1</w:t>
        </w:r>
      </w:hyperlink>
      <w:r w:rsidR="00DA47DA" w:rsidRPr="00181D2A">
        <w:rPr>
          <w:rFonts w:ascii="Times New Roman" w:hAnsi="Times New Roman" w:cs="Times New Roman"/>
        </w:rPr>
        <w:t xml:space="preserve"> - </w:t>
      </w:r>
      <w:hyperlink r:id="rId12" w:history="1">
        <w:r w:rsidR="00DA47DA" w:rsidRPr="00181D2A">
          <w:rPr>
            <w:rFonts w:ascii="Times New Roman" w:hAnsi="Times New Roman" w:cs="Times New Roman"/>
            <w:color w:val="0000FF"/>
          </w:rPr>
          <w:t>4 пункта 1 статьи 3</w:t>
        </w:r>
      </w:hyperlink>
      <w:r w:rsidR="00DA47DA" w:rsidRPr="00181D2A">
        <w:rPr>
          <w:rFonts w:ascii="Times New Roman" w:hAnsi="Times New Roman" w:cs="Times New Roman"/>
        </w:rPr>
        <w:t xml:space="preserve">, </w:t>
      </w:r>
      <w:hyperlink r:id="rId13" w:history="1">
        <w:r w:rsidR="00DA47DA" w:rsidRPr="00181D2A">
          <w:rPr>
            <w:rFonts w:ascii="Times New Roman" w:hAnsi="Times New Roman" w:cs="Times New Roman"/>
            <w:color w:val="0000FF"/>
          </w:rPr>
          <w:t>статьях 4</w:t>
        </w:r>
      </w:hyperlink>
      <w:r w:rsidR="00DA47DA" w:rsidRPr="00181D2A">
        <w:rPr>
          <w:rFonts w:ascii="Times New Roman" w:hAnsi="Times New Roman" w:cs="Times New Roman"/>
        </w:rPr>
        <w:t xml:space="preserve">, </w:t>
      </w:r>
      <w:hyperlink r:id="rId14" w:history="1">
        <w:r w:rsidR="00DA47DA" w:rsidRPr="00181D2A">
          <w:rPr>
            <w:rFonts w:ascii="Times New Roman" w:hAnsi="Times New Roman" w:cs="Times New Roman"/>
            <w:color w:val="0000FF"/>
          </w:rPr>
          <w:t>18</w:t>
        </w:r>
      </w:hyperlink>
      <w:r w:rsidR="00DA47DA" w:rsidRPr="00181D2A">
        <w:rPr>
          <w:rFonts w:ascii="Times New Roman" w:hAnsi="Times New Roman" w:cs="Times New Roman"/>
        </w:rPr>
        <w:t xml:space="preserve">, </w:t>
      </w:r>
      <w:hyperlink r:id="rId15" w:history="1">
        <w:r w:rsidR="00DA47DA" w:rsidRPr="00181D2A">
          <w:rPr>
            <w:rFonts w:ascii="Times New Roman" w:hAnsi="Times New Roman" w:cs="Times New Roman"/>
            <w:color w:val="0000FF"/>
          </w:rPr>
          <w:t>21</w:t>
        </w:r>
      </w:hyperlink>
      <w:r w:rsidR="00DA47DA" w:rsidRPr="00181D2A">
        <w:rPr>
          <w:rFonts w:ascii="Times New Roman" w:hAnsi="Times New Roman" w:cs="Times New Roman"/>
        </w:rPr>
        <w:t xml:space="preserve"> Федерального закона от 12.01.1995 N 5-ФЗ "О ветеранах";</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Федеральном </w:t>
      </w:r>
      <w:hyperlink r:id="rId16" w:history="1">
        <w:r w:rsidRPr="00181D2A">
          <w:rPr>
            <w:rFonts w:ascii="Times New Roman" w:hAnsi="Times New Roman" w:cs="Times New Roman"/>
            <w:color w:val="0000FF"/>
          </w:rPr>
          <w:t>законе</w:t>
        </w:r>
      </w:hyperlink>
      <w:r w:rsidRPr="00181D2A">
        <w:rPr>
          <w:rFonts w:ascii="Times New Roman" w:hAnsi="Times New Roman" w:cs="Times New Roman"/>
        </w:rPr>
        <w:t xml:space="preserve"> от 24.11.1995 N 181-ФЗ "О социальной защите инвалидов в Российской Федерации" (инвалиды и законные представители (родители, опекуны, попечители) детей - </w:t>
      </w:r>
      <w:r w:rsidRPr="00181D2A">
        <w:rPr>
          <w:rFonts w:ascii="Times New Roman" w:hAnsi="Times New Roman" w:cs="Times New Roman"/>
        </w:rPr>
        <w:lastRenderedPageBreak/>
        <w:t>инвалидов);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Федеральном </w:t>
      </w:r>
      <w:hyperlink r:id="rId17" w:history="1">
        <w:r w:rsidRPr="00181D2A">
          <w:rPr>
            <w:rFonts w:ascii="Times New Roman" w:hAnsi="Times New Roman" w:cs="Times New Roman"/>
            <w:color w:val="0000FF"/>
          </w:rPr>
          <w:t>законе</w:t>
        </w:r>
      </w:hyperlink>
      <w:r w:rsidRPr="00181D2A">
        <w:rPr>
          <w:rFonts w:ascii="Times New Roman" w:hAnsi="Times New Roman" w:cs="Times New Roman"/>
        </w:rPr>
        <w:t xml:space="preserve"> от 30.03.1995 N 38-ФЗ "О предупреждении распространения в Российской Федерации заболевания, вызываемого вирусом иммунодефицита человека (ВИЧ-инфекции)" (законные представители (родители, опекуны, попечители) ВИЧ-инфицированных несовершеннолетних);</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граждан Российской Федерации, проживающих на территории Ленинградской области, из числа лиц, указанных в:</w:t>
      </w:r>
    </w:p>
    <w:p w:rsidR="00DA47DA" w:rsidRPr="00181D2A" w:rsidRDefault="00FD3956" w:rsidP="00DA47DA">
      <w:pPr>
        <w:pStyle w:val="ConsPlusNormal"/>
        <w:spacing w:before="220"/>
        <w:ind w:firstLine="540"/>
        <w:contextualSpacing/>
        <w:jc w:val="both"/>
        <w:rPr>
          <w:rFonts w:ascii="Times New Roman" w:hAnsi="Times New Roman" w:cs="Times New Roman"/>
        </w:rPr>
      </w:pPr>
      <w:hyperlink r:id="rId18" w:history="1">
        <w:r w:rsidR="00DA47DA" w:rsidRPr="00181D2A">
          <w:rPr>
            <w:rFonts w:ascii="Times New Roman" w:hAnsi="Times New Roman" w:cs="Times New Roman"/>
            <w:color w:val="0000FF"/>
          </w:rPr>
          <w:t>Законе</w:t>
        </w:r>
      </w:hyperlink>
      <w:r w:rsidR="00DA47DA" w:rsidRPr="00181D2A">
        <w:rPr>
          <w:rFonts w:ascii="Times New Roman" w:hAnsi="Times New Roman" w:cs="Times New Roman"/>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Федеральном </w:t>
      </w:r>
      <w:hyperlink r:id="rId19" w:history="1">
        <w:r w:rsidRPr="00181D2A">
          <w:rPr>
            <w:rFonts w:ascii="Times New Roman" w:hAnsi="Times New Roman" w:cs="Times New Roman"/>
            <w:color w:val="0000FF"/>
          </w:rPr>
          <w:t>законе</w:t>
        </w:r>
      </w:hyperlink>
      <w:r w:rsidRPr="00181D2A">
        <w:rPr>
          <w:rFonts w:ascii="Times New Roman" w:hAnsi="Times New Roman" w:cs="Times New Roman"/>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81D2A">
        <w:rPr>
          <w:rFonts w:ascii="Times New Roman" w:hAnsi="Times New Roman" w:cs="Times New Roman"/>
        </w:rPr>
        <w:t>Теча</w:t>
      </w:r>
      <w:proofErr w:type="spellEnd"/>
      <w:r w:rsidRPr="00181D2A">
        <w:rPr>
          <w:rFonts w:ascii="Times New Roman" w:hAnsi="Times New Roman" w:cs="Times New Roman"/>
        </w:rPr>
        <w:t>";</w:t>
      </w:r>
    </w:p>
    <w:p w:rsidR="00DA47DA" w:rsidRPr="00181D2A" w:rsidRDefault="00FD3956" w:rsidP="00DA47DA">
      <w:pPr>
        <w:pStyle w:val="ConsPlusNormal"/>
        <w:spacing w:before="220"/>
        <w:ind w:firstLine="540"/>
        <w:contextualSpacing/>
        <w:jc w:val="both"/>
        <w:rPr>
          <w:rFonts w:ascii="Times New Roman" w:hAnsi="Times New Roman" w:cs="Times New Roman"/>
        </w:rPr>
      </w:pPr>
      <w:hyperlink r:id="rId20" w:history="1">
        <w:r w:rsidR="00DA47DA" w:rsidRPr="00181D2A">
          <w:rPr>
            <w:rFonts w:ascii="Times New Roman" w:hAnsi="Times New Roman" w:cs="Times New Roman"/>
            <w:color w:val="0000FF"/>
          </w:rPr>
          <w:t>постановлении</w:t>
        </w:r>
      </w:hyperlink>
      <w:r w:rsidR="00DA47DA" w:rsidRPr="00181D2A">
        <w:rPr>
          <w:rFonts w:ascii="Times New Roman" w:hAnsi="Times New Roman" w:cs="Times New Roman"/>
        </w:rP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Федеральном </w:t>
      </w:r>
      <w:hyperlink r:id="rId21" w:history="1">
        <w:r w:rsidRPr="00181D2A">
          <w:rPr>
            <w:rFonts w:ascii="Times New Roman" w:hAnsi="Times New Roman" w:cs="Times New Roman"/>
            <w:color w:val="0000FF"/>
          </w:rPr>
          <w:t>законе</w:t>
        </w:r>
      </w:hyperlink>
      <w:r w:rsidRPr="00181D2A">
        <w:rPr>
          <w:rFonts w:ascii="Times New Roman" w:hAnsi="Times New Roman" w:cs="Times New Roman"/>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DA47DA" w:rsidRPr="00181D2A" w:rsidRDefault="00FD3956" w:rsidP="00DA47DA">
      <w:pPr>
        <w:pStyle w:val="ConsPlusNormal"/>
        <w:spacing w:before="220"/>
        <w:ind w:firstLine="540"/>
        <w:contextualSpacing/>
        <w:jc w:val="both"/>
        <w:rPr>
          <w:rFonts w:ascii="Times New Roman" w:hAnsi="Times New Roman" w:cs="Times New Roman"/>
        </w:rPr>
      </w:pPr>
      <w:hyperlink r:id="rId22" w:history="1">
        <w:r w:rsidR="00DA47DA" w:rsidRPr="00181D2A">
          <w:rPr>
            <w:rFonts w:ascii="Times New Roman" w:hAnsi="Times New Roman" w:cs="Times New Roman"/>
            <w:color w:val="0000FF"/>
          </w:rPr>
          <w:t>Указе</w:t>
        </w:r>
      </w:hyperlink>
      <w:r w:rsidR="00DA47DA" w:rsidRPr="00181D2A">
        <w:rPr>
          <w:rFonts w:ascii="Times New Roman" w:hAnsi="Times New Roman" w:cs="Times New Roman"/>
        </w:rPr>
        <w:t xml:space="preserve"> Президента РФ от 15.10.1992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3" w:name="P49"/>
      <w:bookmarkEnd w:id="3"/>
      <w:r w:rsidRPr="00181D2A">
        <w:rPr>
          <w:rFonts w:ascii="Times New Roman" w:hAnsi="Times New Roman" w:cs="Times New Roman"/>
        </w:rPr>
        <w:t>1.2.3. Государственной услуги по назначению денежной компенсации расходов на приобретение и доставку топлива и оплаты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жертв политических репрессий и инвалидов, проживающим в домах, не имеющих центрального отопления и газоснабжения, являются физические лица (далее - заявители), проживающие в домах, не имеющих центрального отопления и газоснабжения из числа: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граждан Российской Федерации, проживающих на территории Ленинградской области, а также постоянно проживающих на территории Российской Федерации иностранных граждан и лиц без гражданства из числа лиц, указанных в:</w:t>
      </w:r>
    </w:p>
    <w:p w:rsidR="00DA47DA" w:rsidRPr="00181D2A" w:rsidRDefault="00FD3956" w:rsidP="00DA47DA">
      <w:pPr>
        <w:pStyle w:val="ConsPlusNormal"/>
        <w:spacing w:before="220"/>
        <w:ind w:firstLine="540"/>
        <w:contextualSpacing/>
        <w:jc w:val="both"/>
        <w:rPr>
          <w:rFonts w:ascii="Times New Roman" w:hAnsi="Times New Roman" w:cs="Times New Roman"/>
        </w:rPr>
      </w:pPr>
      <w:hyperlink r:id="rId23" w:history="1">
        <w:r w:rsidR="00DA47DA" w:rsidRPr="00181D2A">
          <w:rPr>
            <w:rFonts w:ascii="Times New Roman" w:hAnsi="Times New Roman" w:cs="Times New Roman"/>
            <w:color w:val="0000FF"/>
          </w:rPr>
          <w:t>подпунктах "а"</w:t>
        </w:r>
      </w:hyperlink>
      <w:r w:rsidR="00DA47DA" w:rsidRPr="00181D2A">
        <w:rPr>
          <w:rFonts w:ascii="Times New Roman" w:hAnsi="Times New Roman" w:cs="Times New Roman"/>
        </w:rPr>
        <w:t xml:space="preserve"> - </w:t>
      </w:r>
      <w:hyperlink r:id="rId24" w:history="1">
        <w:r w:rsidR="00DA47DA" w:rsidRPr="00181D2A">
          <w:rPr>
            <w:rFonts w:ascii="Times New Roman" w:hAnsi="Times New Roman" w:cs="Times New Roman"/>
            <w:color w:val="0000FF"/>
          </w:rPr>
          <w:t>"ж"</w:t>
        </w:r>
      </w:hyperlink>
      <w:r w:rsidR="00DA47DA" w:rsidRPr="00181D2A">
        <w:rPr>
          <w:rFonts w:ascii="Times New Roman" w:hAnsi="Times New Roman" w:cs="Times New Roman"/>
        </w:rPr>
        <w:t xml:space="preserve"> и </w:t>
      </w:r>
      <w:hyperlink r:id="rId25" w:history="1">
        <w:r w:rsidR="00DA47DA" w:rsidRPr="00181D2A">
          <w:rPr>
            <w:rFonts w:ascii="Times New Roman" w:hAnsi="Times New Roman" w:cs="Times New Roman"/>
            <w:color w:val="0000FF"/>
          </w:rPr>
          <w:t>"и" подпункта 1 пункта 1 статьи 2</w:t>
        </w:r>
      </w:hyperlink>
      <w:r w:rsidR="00DA47DA" w:rsidRPr="00181D2A">
        <w:rPr>
          <w:rFonts w:ascii="Times New Roman" w:hAnsi="Times New Roman" w:cs="Times New Roman"/>
        </w:rPr>
        <w:t xml:space="preserve">, </w:t>
      </w:r>
      <w:hyperlink r:id="rId26" w:history="1">
        <w:r w:rsidR="00DA47DA" w:rsidRPr="00181D2A">
          <w:rPr>
            <w:rFonts w:ascii="Times New Roman" w:hAnsi="Times New Roman" w:cs="Times New Roman"/>
            <w:color w:val="0000FF"/>
          </w:rPr>
          <w:t>подпунктах 1</w:t>
        </w:r>
      </w:hyperlink>
      <w:r w:rsidR="00DA47DA" w:rsidRPr="00181D2A">
        <w:rPr>
          <w:rFonts w:ascii="Times New Roman" w:hAnsi="Times New Roman" w:cs="Times New Roman"/>
        </w:rPr>
        <w:t xml:space="preserve"> - </w:t>
      </w:r>
      <w:hyperlink r:id="rId27" w:history="1">
        <w:r w:rsidR="00DA47DA" w:rsidRPr="00181D2A">
          <w:rPr>
            <w:rFonts w:ascii="Times New Roman" w:hAnsi="Times New Roman" w:cs="Times New Roman"/>
            <w:color w:val="0000FF"/>
          </w:rPr>
          <w:t>4 пункта 1 статьи 3</w:t>
        </w:r>
      </w:hyperlink>
      <w:r w:rsidR="00DA47DA" w:rsidRPr="00181D2A">
        <w:rPr>
          <w:rFonts w:ascii="Times New Roman" w:hAnsi="Times New Roman" w:cs="Times New Roman"/>
        </w:rPr>
        <w:t xml:space="preserve">, </w:t>
      </w:r>
      <w:hyperlink r:id="rId28" w:history="1">
        <w:r w:rsidR="00DA47DA" w:rsidRPr="00181D2A">
          <w:rPr>
            <w:rFonts w:ascii="Times New Roman" w:hAnsi="Times New Roman" w:cs="Times New Roman"/>
            <w:color w:val="0000FF"/>
          </w:rPr>
          <w:t>статьях 4</w:t>
        </w:r>
      </w:hyperlink>
      <w:r w:rsidR="00DA47DA" w:rsidRPr="00181D2A">
        <w:rPr>
          <w:rFonts w:ascii="Times New Roman" w:hAnsi="Times New Roman" w:cs="Times New Roman"/>
        </w:rPr>
        <w:t xml:space="preserve">, </w:t>
      </w:r>
      <w:hyperlink r:id="rId29" w:history="1">
        <w:r w:rsidR="00DA47DA" w:rsidRPr="00181D2A">
          <w:rPr>
            <w:rFonts w:ascii="Times New Roman" w:hAnsi="Times New Roman" w:cs="Times New Roman"/>
            <w:color w:val="0000FF"/>
          </w:rPr>
          <w:t>18</w:t>
        </w:r>
      </w:hyperlink>
      <w:r w:rsidR="00DA47DA" w:rsidRPr="00181D2A">
        <w:rPr>
          <w:rFonts w:ascii="Times New Roman" w:hAnsi="Times New Roman" w:cs="Times New Roman"/>
        </w:rPr>
        <w:t xml:space="preserve">, </w:t>
      </w:r>
      <w:hyperlink r:id="rId30" w:history="1">
        <w:r w:rsidR="00DA47DA" w:rsidRPr="00181D2A">
          <w:rPr>
            <w:rFonts w:ascii="Times New Roman" w:hAnsi="Times New Roman" w:cs="Times New Roman"/>
            <w:color w:val="0000FF"/>
          </w:rPr>
          <w:t>21</w:t>
        </w:r>
      </w:hyperlink>
      <w:r w:rsidR="00DA47DA" w:rsidRPr="00181D2A">
        <w:rPr>
          <w:rFonts w:ascii="Times New Roman" w:hAnsi="Times New Roman" w:cs="Times New Roman"/>
        </w:rPr>
        <w:t xml:space="preserve"> Федерального закона от 12.01.1995 N 5-ФЗ "О ветеранах";</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Федеральном </w:t>
      </w:r>
      <w:hyperlink r:id="rId31" w:history="1">
        <w:r w:rsidRPr="00181D2A">
          <w:rPr>
            <w:rFonts w:ascii="Times New Roman" w:hAnsi="Times New Roman" w:cs="Times New Roman"/>
            <w:color w:val="0000FF"/>
          </w:rPr>
          <w:t>законе</w:t>
        </w:r>
      </w:hyperlink>
      <w:r w:rsidRPr="00181D2A">
        <w:rPr>
          <w:rFonts w:ascii="Times New Roman" w:hAnsi="Times New Roman" w:cs="Times New Roman"/>
        </w:rPr>
        <w:t xml:space="preserve"> от 24.11.1995 N 181-ФЗ "О социальной защите инвалидов в Российской Федерации" (инвалиды и законные представители (родители, опекуны, попечители) детей - инвалидов);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Федеральном </w:t>
      </w:r>
      <w:hyperlink r:id="rId32" w:history="1">
        <w:r w:rsidRPr="00181D2A">
          <w:rPr>
            <w:rFonts w:ascii="Times New Roman" w:hAnsi="Times New Roman" w:cs="Times New Roman"/>
            <w:color w:val="0000FF"/>
          </w:rPr>
          <w:t>законе</w:t>
        </w:r>
      </w:hyperlink>
      <w:r w:rsidRPr="00181D2A">
        <w:rPr>
          <w:rFonts w:ascii="Times New Roman" w:hAnsi="Times New Roman" w:cs="Times New Roman"/>
        </w:rPr>
        <w:t xml:space="preserve"> от 30.03.1995 N 38-ФЗ "О предупреждении распространения в Российской Федерации заболевания, вызываемого вирусом иммунодефицита человека (ВИЧ-инфекции)" (законные представители (родители, опекуны, попечители) ВИЧ-инфицированных несовершеннолетних);</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граждан Российской Федерации, проживающих на территории Ленинградской области, из числа лиц, указанных в:</w:t>
      </w:r>
    </w:p>
    <w:p w:rsidR="00DA47DA" w:rsidRPr="00181D2A" w:rsidRDefault="00FD3956" w:rsidP="00DA47DA">
      <w:pPr>
        <w:pStyle w:val="ConsPlusNormal"/>
        <w:spacing w:before="220"/>
        <w:ind w:firstLine="540"/>
        <w:contextualSpacing/>
        <w:jc w:val="both"/>
        <w:rPr>
          <w:rFonts w:ascii="Times New Roman" w:hAnsi="Times New Roman" w:cs="Times New Roman"/>
        </w:rPr>
      </w:pPr>
      <w:hyperlink r:id="rId33" w:history="1">
        <w:r w:rsidR="00DA47DA" w:rsidRPr="00181D2A">
          <w:rPr>
            <w:rFonts w:ascii="Times New Roman" w:hAnsi="Times New Roman" w:cs="Times New Roman"/>
            <w:color w:val="0000FF"/>
          </w:rPr>
          <w:t>Законе</w:t>
        </w:r>
      </w:hyperlink>
      <w:r w:rsidR="00DA47DA" w:rsidRPr="00181D2A">
        <w:rPr>
          <w:rFonts w:ascii="Times New Roman" w:hAnsi="Times New Roman" w:cs="Times New Roman"/>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Федеральном </w:t>
      </w:r>
      <w:hyperlink r:id="rId34" w:history="1">
        <w:r w:rsidRPr="00181D2A">
          <w:rPr>
            <w:rFonts w:ascii="Times New Roman" w:hAnsi="Times New Roman" w:cs="Times New Roman"/>
            <w:color w:val="0000FF"/>
          </w:rPr>
          <w:t>законе</w:t>
        </w:r>
      </w:hyperlink>
      <w:r w:rsidRPr="00181D2A">
        <w:rPr>
          <w:rFonts w:ascii="Times New Roman" w:hAnsi="Times New Roman" w:cs="Times New Roman"/>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81D2A">
        <w:rPr>
          <w:rFonts w:ascii="Times New Roman" w:hAnsi="Times New Roman" w:cs="Times New Roman"/>
        </w:rPr>
        <w:t>Теча</w:t>
      </w:r>
      <w:proofErr w:type="spellEnd"/>
      <w:r w:rsidRPr="00181D2A">
        <w:rPr>
          <w:rFonts w:ascii="Times New Roman" w:hAnsi="Times New Roman" w:cs="Times New Roman"/>
        </w:rPr>
        <w:t>";</w:t>
      </w:r>
    </w:p>
    <w:p w:rsidR="00DA47DA" w:rsidRPr="00181D2A" w:rsidRDefault="00FD3956" w:rsidP="00DA47DA">
      <w:pPr>
        <w:pStyle w:val="ConsPlusNormal"/>
        <w:spacing w:before="220"/>
        <w:ind w:firstLine="540"/>
        <w:contextualSpacing/>
        <w:jc w:val="both"/>
        <w:rPr>
          <w:rFonts w:ascii="Times New Roman" w:hAnsi="Times New Roman" w:cs="Times New Roman"/>
        </w:rPr>
      </w:pPr>
      <w:hyperlink r:id="rId35" w:history="1">
        <w:r w:rsidR="00DA47DA" w:rsidRPr="00181D2A">
          <w:rPr>
            <w:rFonts w:ascii="Times New Roman" w:hAnsi="Times New Roman" w:cs="Times New Roman"/>
            <w:color w:val="0000FF"/>
          </w:rPr>
          <w:t>постановлении</w:t>
        </w:r>
      </w:hyperlink>
      <w:r w:rsidR="00DA47DA" w:rsidRPr="00181D2A">
        <w:rPr>
          <w:rFonts w:ascii="Times New Roman" w:hAnsi="Times New Roman" w:cs="Times New Roman"/>
        </w:rP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Федеральном </w:t>
      </w:r>
      <w:hyperlink r:id="rId36" w:history="1">
        <w:r w:rsidRPr="00181D2A">
          <w:rPr>
            <w:rFonts w:ascii="Times New Roman" w:hAnsi="Times New Roman" w:cs="Times New Roman"/>
            <w:color w:val="0000FF"/>
          </w:rPr>
          <w:t>законе</w:t>
        </w:r>
      </w:hyperlink>
      <w:r w:rsidRPr="00181D2A">
        <w:rPr>
          <w:rFonts w:ascii="Times New Roman" w:hAnsi="Times New Roman" w:cs="Times New Roman"/>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DA47DA" w:rsidRPr="00181D2A" w:rsidRDefault="00FD3956" w:rsidP="00DA47DA">
      <w:pPr>
        <w:pStyle w:val="ConsPlusNormal"/>
        <w:spacing w:before="220"/>
        <w:ind w:firstLine="540"/>
        <w:contextualSpacing/>
        <w:jc w:val="both"/>
        <w:rPr>
          <w:rFonts w:ascii="Times New Roman" w:hAnsi="Times New Roman" w:cs="Times New Roman"/>
        </w:rPr>
      </w:pPr>
      <w:hyperlink r:id="rId37" w:history="1">
        <w:r w:rsidR="00DA47DA" w:rsidRPr="00181D2A">
          <w:rPr>
            <w:rFonts w:ascii="Times New Roman" w:hAnsi="Times New Roman" w:cs="Times New Roman"/>
            <w:color w:val="0000FF"/>
          </w:rPr>
          <w:t>Указе</w:t>
        </w:r>
      </w:hyperlink>
      <w:r w:rsidR="00DA47DA" w:rsidRPr="00181D2A">
        <w:rPr>
          <w:rFonts w:ascii="Times New Roman" w:hAnsi="Times New Roman" w:cs="Times New Roman"/>
        </w:rPr>
        <w:t xml:space="preserve"> Президента РФ от 15.10.1992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DA47DA" w:rsidRPr="00181D2A" w:rsidRDefault="00FD3956" w:rsidP="00DA47DA">
      <w:pPr>
        <w:pStyle w:val="ConsPlusNormal"/>
        <w:spacing w:before="220"/>
        <w:ind w:firstLine="540"/>
        <w:contextualSpacing/>
        <w:jc w:val="both"/>
        <w:rPr>
          <w:rFonts w:ascii="Times New Roman" w:hAnsi="Times New Roman" w:cs="Times New Roman"/>
        </w:rPr>
      </w:pPr>
      <w:hyperlink r:id="rId38" w:history="1">
        <w:r w:rsidR="00DA47DA" w:rsidRPr="00181D2A">
          <w:rPr>
            <w:rFonts w:ascii="Times New Roman" w:hAnsi="Times New Roman" w:cs="Times New Roman"/>
            <w:color w:val="0000FF"/>
          </w:rPr>
          <w:t>Законе</w:t>
        </w:r>
      </w:hyperlink>
      <w:r w:rsidR="00DA47DA" w:rsidRPr="00181D2A">
        <w:rPr>
          <w:rFonts w:ascii="Times New Roman" w:hAnsi="Times New Roman" w:cs="Times New Roman"/>
        </w:rPr>
        <w:t xml:space="preserve"> Российской Федерации от 18.10.1991 N 1761-1 "О реабилитации жертв политических репрессий";</w:t>
      </w:r>
    </w:p>
    <w:p w:rsidR="00DA47DA" w:rsidRPr="00181D2A" w:rsidRDefault="00FD3956" w:rsidP="00DA47DA">
      <w:pPr>
        <w:pStyle w:val="ConsPlusNormal"/>
        <w:spacing w:before="220"/>
        <w:ind w:firstLine="540"/>
        <w:contextualSpacing/>
        <w:jc w:val="both"/>
        <w:rPr>
          <w:rFonts w:ascii="Times New Roman" w:hAnsi="Times New Roman" w:cs="Times New Roman"/>
        </w:rPr>
      </w:pPr>
      <w:hyperlink r:id="rId39" w:history="1">
        <w:r w:rsidR="00DA47DA" w:rsidRPr="00181D2A">
          <w:rPr>
            <w:rFonts w:ascii="Times New Roman" w:hAnsi="Times New Roman" w:cs="Times New Roman"/>
            <w:color w:val="0000FF"/>
          </w:rPr>
          <w:t>статье 9.4</w:t>
        </w:r>
      </w:hyperlink>
      <w:r w:rsidR="00DA47DA" w:rsidRPr="00181D2A">
        <w:rPr>
          <w:rFonts w:ascii="Times New Roman" w:hAnsi="Times New Roman" w:cs="Times New Roman"/>
        </w:rPr>
        <w:t xml:space="preserve"> областного закона от 17 ноября 2017 года N 72-оз "Социальный кодекс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4" w:name="P62"/>
      <w:bookmarkEnd w:id="4"/>
      <w:r w:rsidRPr="00181D2A">
        <w:rPr>
          <w:rFonts w:ascii="Times New Roman" w:hAnsi="Times New Roman" w:cs="Times New Roman"/>
        </w:rPr>
        <w:t xml:space="preserve">1.2.4. Государственной услуги по назначению единовременной социальной выплаты неработающим пенсионерам на частичное возмещение расходов по газификации жилых помещений являются неработающие физические лица (далее - заявители) из числа граждан Российской Федерации, достигших </w:t>
      </w:r>
      <w:proofErr w:type="spellStart"/>
      <w:r w:rsidRPr="00181D2A">
        <w:rPr>
          <w:rFonts w:ascii="Times New Roman" w:hAnsi="Times New Roman" w:cs="Times New Roman"/>
        </w:rPr>
        <w:t>предпенсионного</w:t>
      </w:r>
      <w:proofErr w:type="spellEnd"/>
      <w:r w:rsidRPr="00181D2A">
        <w:rPr>
          <w:rFonts w:ascii="Times New Roman" w:hAnsi="Times New Roman" w:cs="Times New Roman"/>
        </w:rPr>
        <w:t xml:space="preserve"> возраста (60 лет для мужчин, 55 лет для женщин) либо получающих страховую пенсию по старости (по инвалидности) и понесших расходы на приобретение внутридомового газового оборудования при газификации жилых помещений, принадлежащих им на праве собственности и являющихся местом их жительства на территории Ленинградской области.</w:t>
      </w:r>
    </w:p>
    <w:p w:rsidR="006F3005" w:rsidRPr="00181D2A" w:rsidRDefault="00DA47DA" w:rsidP="00DA47DA">
      <w:pPr>
        <w:pStyle w:val="ConsPlusNormal"/>
        <w:spacing w:before="220"/>
        <w:ind w:firstLine="540"/>
        <w:contextualSpacing/>
        <w:jc w:val="both"/>
        <w:rPr>
          <w:rFonts w:ascii="Times New Roman" w:hAnsi="Times New Roman" w:cs="Times New Roman"/>
        </w:rPr>
      </w:pPr>
      <w:bookmarkStart w:id="5" w:name="P63"/>
      <w:bookmarkEnd w:id="5"/>
      <w:r w:rsidRPr="00181D2A">
        <w:rPr>
          <w:rFonts w:ascii="Times New Roman" w:hAnsi="Times New Roman" w:cs="Times New Roman"/>
        </w:rPr>
        <w:t>1.2.5. Государственной услуги по назначению ежемесячной денежной компенсации расходов (ежемесячной денежной выплаты) на уплату взноса на капитальный ремонт являются физические лица (далее - заявители), достигшие возраста 70 лет и являющиеся собственниками жилых помещений, из числа граждан Российской Федерации, проживающих на территории Ленинградской области</w:t>
      </w:r>
      <w:r w:rsidR="006F3005" w:rsidRPr="00181D2A">
        <w:rPr>
          <w:rFonts w:ascii="Times New Roman" w:hAnsi="Times New Roman" w:cs="Times New Roman"/>
        </w:rPr>
        <w:t>:</w:t>
      </w:r>
    </w:p>
    <w:p w:rsidR="006F3005" w:rsidRPr="00181D2A" w:rsidRDefault="006F3005" w:rsidP="006F3005">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ежемесячная денежная компенсация предоставляется неработающим собственникам жилых помещений, достигшим возраста 70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(100) процентов</w:t>
      </w:r>
    </w:p>
    <w:p w:rsidR="00DA47DA" w:rsidRPr="00181D2A" w:rsidRDefault="006F3005" w:rsidP="006F3005">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ежемесячная денежная выплата предоставляется собственникам жилых помещений, достигшим возраста 70 (80) лет (за исключением лиц, указанных в подпункте 1 подпункта 1.2.5) в размере 50 (100) процентов приходящегося на их долю взноса на капитальный ремонт</w:t>
      </w:r>
      <w:r w:rsidR="00DA47DA" w:rsidRPr="00181D2A">
        <w:rPr>
          <w:rFonts w:ascii="Times New Roman" w:hAnsi="Times New Roman" w:cs="Times New Roman"/>
        </w:rPr>
        <w:t>.</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6" w:name="P64"/>
      <w:bookmarkEnd w:id="6"/>
      <w:r w:rsidRPr="00181D2A">
        <w:rPr>
          <w:rFonts w:ascii="Times New Roman" w:hAnsi="Times New Roman" w:cs="Times New Roman"/>
        </w:rPr>
        <w:t>1.2.6. Государственной услуги по назначению ежемесячной денежной компенсации части расходов на оплату коммунальной услуги по обращению с твердыми коммунальными отходами являются физические лица (далее - заявители) из числа граждан Российской Федерации, достигших возраста 70 лет, являющихся собственниками жилых помещений, нанимателями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проживающих в многоквартирных домах на территории Ленинградской области, а также собственниками индивидуальных жилых домов, проживающих на территории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7" w:name="P65"/>
      <w:bookmarkEnd w:id="7"/>
      <w:r w:rsidRPr="00181D2A">
        <w:rPr>
          <w:rFonts w:ascii="Times New Roman" w:hAnsi="Times New Roman" w:cs="Times New Roman"/>
        </w:rPr>
        <w:t>1.2.7. Государственной услуги по назначению ежемесячной денежной компенсации части расходов на оплату жилого помещения и коммунальных услуг являются физические лица (далее - заявители) из числа лиц:</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8" w:name="P66"/>
      <w:bookmarkEnd w:id="8"/>
      <w:r w:rsidRPr="00181D2A">
        <w:rPr>
          <w:rFonts w:ascii="Times New Roman" w:hAnsi="Times New Roman" w:cs="Times New Roman"/>
        </w:rPr>
        <w:t>1) проживающих и работающих в сельских населенных пунктах и поселках городского типа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специалистов в области ветеринарии государственной ветеринарной службы;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медицинских и фармацевтических работников медицинских и фармацевтических организаций государственной системы здравоохранения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фармацевтических работников фармацевтических организаций муниципальной системы здравоохранения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социальных работников государственных организаций социального обслуживания, находящихся в ведении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специалистов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проживающих и работающих в сельских населенных пунктах и поселках городского типа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руководителей и заместителей руководителей организаций и учреждений, указанных в </w:t>
      </w:r>
      <w:hyperlink w:anchor="P66" w:history="1">
        <w:r w:rsidRPr="00181D2A">
          <w:rPr>
            <w:rFonts w:ascii="Times New Roman" w:hAnsi="Times New Roman" w:cs="Times New Roman"/>
            <w:color w:val="0000FF"/>
          </w:rPr>
          <w:t>подпункте 1</w:t>
        </w:r>
      </w:hyperlink>
      <w:r w:rsidRPr="00181D2A">
        <w:rPr>
          <w:rFonts w:ascii="Times New Roman" w:hAnsi="Times New Roman" w:cs="Times New Roman"/>
        </w:rPr>
        <w:t xml:space="preserve"> настоящего пункта;</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9" w:name="P74"/>
      <w:bookmarkEnd w:id="9"/>
      <w:r w:rsidRPr="00181D2A">
        <w:rPr>
          <w:rFonts w:ascii="Times New Roman" w:hAnsi="Times New Roman" w:cs="Times New Roman"/>
        </w:rPr>
        <w:t>3) проживающих и работающих в сельских населенных пунктах и поселках городского типа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руководителей, заместителей руководителей, руководителей структурных подразделений и их заместителей, педагогических работников государственных образовательных организаций Ленинградской области и муниципальных образовательных организаций в Ленинградской </w:t>
      </w:r>
      <w:r w:rsidRPr="00181D2A">
        <w:rPr>
          <w:rFonts w:ascii="Times New Roman" w:hAnsi="Times New Roman" w:cs="Times New Roman"/>
        </w:rPr>
        <w:lastRenderedPageBreak/>
        <w:t>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4) вышедших на пенсию либо достигших </w:t>
      </w:r>
      <w:proofErr w:type="spellStart"/>
      <w:r w:rsidRPr="00181D2A">
        <w:rPr>
          <w:rFonts w:ascii="Times New Roman" w:hAnsi="Times New Roman" w:cs="Times New Roman"/>
        </w:rPr>
        <w:t>предпенсионного</w:t>
      </w:r>
      <w:proofErr w:type="spellEnd"/>
      <w:r w:rsidRPr="00181D2A">
        <w:rPr>
          <w:rFonts w:ascii="Times New Roman" w:hAnsi="Times New Roman" w:cs="Times New Roman"/>
        </w:rPr>
        <w:t xml:space="preserve"> возраста (60 лет для мужчин, 55 лет для женщин) и проработавших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66" w:history="1">
        <w:r w:rsidRPr="00181D2A">
          <w:rPr>
            <w:rFonts w:ascii="Times New Roman" w:hAnsi="Times New Roman" w:cs="Times New Roman"/>
            <w:color w:val="0000FF"/>
          </w:rPr>
          <w:t>подпунктах 1</w:t>
        </w:r>
      </w:hyperlink>
      <w:r w:rsidRPr="00181D2A">
        <w:rPr>
          <w:rFonts w:ascii="Times New Roman" w:hAnsi="Times New Roman" w:cs="Times New Roman"/>
        </w:rPr>
        <w:t xml:space="preserve"> - </w:t>
      </w:r>
      <w:hyperlink w:anchor="P74" w:history="1">
        <w:r w:rsidRPr="00181D2A">
          <w:rPr>
            <w:rFonts w:ascii="Times New Roman" w:hAnsi="Times New Roman" w:cs="Times New Roman"/>
            <w:color w:val="0000FF"/>
          </w:rPr>
          <w:t>3</w:t>
        </w:r>
      </w:hyperlink>
      <w:r w:rsidRPr="00181D2A">
        <w:rPr>
          <w:rFonts w:ascii="Times New Roman" w:hAnsi="Times New Roman" w:cs="Times New Roman"/>
        </w:rPr>
        <w:t xml:space="preserve"> настоящего пункта, и продолжающих проживать в сельских населенных пунктах и(или) поселках городского типа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Представлять интересы заявителя имеют право от имени физических лиц (далее - представитель заявителя):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законные представители недееспособных или не полностью дееспособных заявителей;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A7008" w:rsidRPr="00181D2A" w:rsidRDefault="003A7008" w:rsidP="006F3005">
      <w:pPr>
        <w:spacing w:after="0" w:line="240" w:lineRule="auto"/>
        <w:ind w:right="1" w:firstLine="540"/>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 xml:space="preserve">В случае если заявитель имеет право на ежемесячную денежную </w:t>
      </w:r>
      <w:r w:rsidR="006F3005" w:rsidRPr="00181D2A">
        <w:rPr>
          <w:rFonts w:ascii="Times New Roman" w:eastAsia="Times New Roman" w:hAnsi="Times New Roman" w:cs="Times New Roman"/>
          <w:szCs w:val="20"/>
          <w:lang w:eastAsia="ru-RU"/>
        </w:rPr>
        <w:t>компенсацию</w:t>
      </w:r>
      <w:r w:rsidRPr="00181D2A">
        <w:rPr>
          <w:rFonts w:ascii="Times New Roman" w:eastAsia="Times New Roman" w:hAnsi="Times New Roman" w:cs="Times New Roman"/>
          <w:szCs w:val="20"/>
          <w:lang w:eastAsia="ru-RU"/>
        </w:rPr>
        <w:t xml:space="preserve"> по нескольким основаниям, так как относится к одной из следующих категорий:</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ветерану труда;</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ветерану военной службы;</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реабилитированному лицу (лицу, признанному пострадавшим от политических репрессий);</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инвалиду общего заболевания (профессионального заболевания, трудового увечья);</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семье, имеющей ребенка-инвалида;</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инвалиду войны;</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участнику Великой Отечественной войны;</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участнику Великой Отечественной войны с инвалидностью;</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жителю блокадного Ленинграда, имеющему инвалидность;</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ветерану боевых действий;</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члену семьи погибшего (умершего) инвалида войны, участника Великой Отечественной войны,   ветерана боевых действий;</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члену семьи военнослужащего, лица рядового и начальствующего состава органов внутренних дел и   органов безопасности, погибшего при исполнении обязанностей военной службы (служебных  обязанностей);</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бывшему  несовершеннолетнему узнику  фашизма;</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бывшему  несовершеннолетнему узнику  фашизма с инвалидностью;</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гражданину,  подвергшемуся  воздействию радиации (члену семьи погибшего (умершего) гражданина, подвергшегося воздействию радиации);</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руководителю, заместителю руководителя организации (учреждения) (государственной ветеринарной службы, здравоохранения, социального обслуживания, культуры), проживающему и работающему в сельском населенном пункте и поселке городского типа Ленинградской области;</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специалисту (государственной ветеринарной службы, здравоохранения, социального обслуживания, культуры), проживающему и работающему в сельском населенном пункте и поселке городского типа Ленинградской области;</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организациях и учреждениях государственной ветеринарной службы, здравоохранения, социального обслуживания, культуры и проживающему в сельском населенном пункте и(или) поселке городского типа Ленинградской области;</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руководителю, заместителю руководителя, руководителю структурного подразделения, заместителю руководителя структурного подразделения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педагогическому работнику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 xml:space="preserve">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государственных образовательных организациях Ленинградской области (муниципальных образовательных организациях в Ленинградской </w:t>
      </w:r>
      <w:r w:rsidRPr="00181D2A">
        <w:rPr>
          <w:rFonts w:ascii="Times New Roman" w:eastAsia="Times New Roman" w:hAnsi="Times New Roman" w:cs="Times New Roman"/>
          <w:szCs w:val="20"/>
          <w:lang w:eastAsia="ru-RU"/>
        </w:rPr>
        <w:lastRenderedPageBreak/>
        <w:t>области) и проживающему в сельском населенном пункте и(или) поселке городского типа Ленинградской области;</w:t>
      </w:r>
    </w:p>
    <w:p w:rsidR="003A7008" w:rsidRPr="00181D2A" w:rsidRDefault="003A7008" w:rsidP="006F3005">
      <w:pPr>
        <w:spacing w:after="0" w:line="240" w:lineRule="auto"/>
        <w:ind w:right="1" w:firstLine="567"/>
        <w:jc w:val="both"/>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мера социальной поддержки предоставляется по одному основанию по выбору лица.</w:t>
      </w:r>
    </w:p>
    <w:p w:rsidR="003A7008" w:rsidRPr="00181D2A" w:rsidRDefault="003A7008" w:rsidP="00DA47DA">
      <w:pPr>
        <w:pStyle w:val="ConsPlusNormal"/>
        <w:contextualSpacing/>
        <w:jc w:val="center"/>
        <w:rPr>
          <w:rFonts w:ascii="Times New Roman" w:hAnsi="Times New Roman" w:cs="Times New Roman"/>
        </w:rPr>
      </w:pPr>
    </w:p>
    <w:p w:rsidR="003A7008" w:rsidRPr="00181D2A" w:rsidRDefault="003A7008" w:rsidP="00DA47DA">
      <w:pPr>
        <w:pStyle w:val="ConsPlusNormal"/>
        <w:contextualSpacing/>
        <w:jc w:val="center"/>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Порядок информирования о предоставлении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государственной услуги</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на сайте Ленинградского областного государственного казенного учреждения "Центр социальной защиты населения" (далее - ЦСЗН);</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на сайте комитета по социальной защите населения Ленинградской области: http://social.lenobl.ru/;</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23A4B" w:rsidRPr="00181D2A">
        <w:rPr>
          <w:rFonts w:ascii="Times New Roman" w:hAnsi="Times New Roman" w:cs="Times New Roman"/>
        </w:rPr>
        <w:t xml:space="preserve"> или МФЦ</w:t>
      </w:r>
      <w:r w:rsidRPr="00181D2A">
        <w:rPr>
          <w:rFonts w:ascii="Times New Roman" w:hAnsi="Times New Roman" w:cs="Times New Roman"/>
        </w:rPr>
        <w:t>): http://mfc47.ru/;</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При устном информировании по телефону специалист ЦСЗН должен назвать фамилию, имя, отчество, замещаемую должность и наименование ЦСЗН.</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1.6. Письменное информирование осуществляется путем направления ответов посредством информационно-телекоммуникационных сетей общего пользования (по электронной почте, по факсимильной связи, через сеть Интернет).</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w:t>
      </w:r>
      <w:r w:rsidRPr="00181D2A">
        <w:rPr>
          <w:rFonts w:ascii="Times New Roman" w:hAnsi="Times New Roman" w:cs="Times New Roman"/>
        </w:rPr>
        <w:lastRenderedPageBreak/>
        <w:t>фамилию, инициалы и номер телефона исполнителя.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w:t>
      </w:r>
    </w:p>
    <w:p w:rsidR="00DA47DA" w:rsidRPr="00181D2A" w:rsidRDefault="00DA47DA" w:rsidP="00DA47DA">
      <w:pPr>
        <w:pStyle w:val="ConsPlusNormal"/>
        <w:contextualSpacing/>
        <w:jc w:val="center"/>
        <w:rPr>
          <w:rFonts w:ascii="Times New Roman" w:hAnsi="Times New Roman" w:cs="Times New Roman"/>
        </w:rPr>
      </w:pPr>
    </w:p>
    <w:p w:rsidR="00DA47DA" w:rsidRPr="00181D2A" w:rsidRDefault="00DA47DA" w:rsidP="00DA47DA">
      <w:pPr>
        <w:pStyle w:val="ConsPlusTitle"/>
        <w:contextualSpacing/>
        <w:jc w:val="center"/>
        <w:outlineLvl w:val="1"/>
        <w:rPr>
          <w:rFonts w:ascii="Times New Roman" w:hAnsi="Times New Roman" w:cs="Times New Roman"/>
        </w:rPr>
      </w:pPr>
      <w:r w:rsidRPr="00181D2A">
        <w:rPr>
          <w:rFonts w:ascii="Times New Roman" w:hAnsi="Times New Roman" w:cs="Times New Roman"/>
        </w:rPr>
        <w:t>II. СТАНДАРТ ПРЕДОСТАВЛЕНИЯ ГОСУДАРСТВЕННОЙ УСЛУГИ</w:t>
      </w:r>
    </w:p>
    <w:p w:rsidR="00DA47DA" w:rsidRPr="00181D2A" w:rsidRDefault="00DA47DA" w:rsidP="00DA47DA">
      <w:pPr>
        <w:pStyle w:val="ConsPlusNormal"/>
        <w:contextualSpacing/>
        <w:jc w:val="center"/>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Полное наименование государственной услуги,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сокращенное наименование государственной услуги</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2.1. Полное наименование государственной услуги: предоставление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жилых помещений.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Сокращенное наименование государственной услуги: назначение денежных компенсаций на оплату жилого помещения и коммунальных услуг, а также единовременной социальной выплаты на частичное возмещение расходов по газификации жилых помещений.</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Наименование органа исполнительной власти Ленинградской</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области (органа местного самоуправления), предоставляющего</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государственную услугу, а также способы обращения заявителя</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2.2. Государственную услугу предоставляет комитет по социальной защите населения Ленинградской области (далее - Комитет).</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2.2.1. В предоставлении государственной услуги участвуют:</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Ленинградское областное государственное казенное учреждение "Центр социальной защиты населения", подведомственное Комитету (далее - ЦСЗН);</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действующие филиалы, отделы и удаленные рабочие места ГБУ ЛО "МФЦ", расположенные на территории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2.2.2. Заявление на получение государственной услуги с комплектом документов принимается: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при личной явке:</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 МФЦ;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без личной явки: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 электронной форме через личный кабинет заявителя на ПГУ ЛО/ЕПГУ.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посредством ПГУ ЛО/ЕПГУ - в МФЦ;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lastRenderedPageBreak/>
        <w:t>2) по телефону - в МФЦ;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3) посредством сайта ГБУ ЛО "МФЦ" - в МФЦ.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Для записи заявитель выбирает любые свободные для приема дату и время в пределах установленного в МФЦ графика приема заявителей.</w:t>
      </w:r>
    </w:p>
    <w:p w:rsidR="007C513D" w:rsidRPr="00181D2A" w:rsidRDefault="007C513D" w:rsidP="007C513D">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7C513D" w:rsidRPr="00181D2A" w:rsidRDefault="007C513D" w:rsidP="007C513D">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7C513D" w:rsidRPr="00181D2A" w:rsidRDefault="007C513D" w:rsidP="007C513D">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513D" w:rsidRPr="00181D2A" w:rsidRDefault="007C513D" w:rsidP="007C513D">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Результат предоставления государственной услуги,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а также способы получения результата</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2.3. Результатом предоставления государственной услуги является: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выдача распоряжения о назначении государственной услуги по форме согласно приложению 3 к настоящему регламенту;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выдача распоряжения об отказе в назначении государственной услуги по форме согласно приложению 4 к настоящему регламенту.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при личной явке:</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 МФЦ;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без личной явки: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 электронной форме через личный кабинет заявителя на ПГУ ЛО/ЕПГУ;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на электронную почту заявителя (представителя заявителя).</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Срок предоставления государственной услуги</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 xml:space="preserve">2.4. Срок предоставления государственной услуги составляет </w:t>
      </w:r>
      <w:r w:rsidR="00875345" w:rsidRPr="00181D2A">
        <w:rPr>
          <w:rFonts w:ascii="Times New Roman" w:hAnsi="Times New Roman" w:cs="Times New Roman"/>
        </w:rPr>
        <w:t xml:space="preserve">9 </w:t>
      </w:r>
      <w:r w:rsidRPr="00181D2A">
        <w:rPr>
          <w:rFonts w:ascii="Times New Roman" w:hAnsi="Times New Roman" w:cs="Times New Roman"/>
        </w:rPr>
        <w:t xml:space="preserve">рабочих дней с даты регистрации заявления в ЦСЗН в соответствии с </w:t>
      </w:r>
      <w:hyperlink w:anchor="P416" w:history="1">
        <w:r w:rsidRPr="00181D2A">
          <w:rPr>
            <w:rFonts w:ascii="Times New Roman" w:hAnsi="Times New Roman" w:cs="Times New Roman"/>
            <w:color w:val="0000FF"/>
          </w:rPr>
          <w:t>пунктом 2.13</w:t>
        </w:r>
      </w:hyperlink>
      <w:r w:rsidRPr="00181D2A">
        <w:rPr>
          <w:rFonts w:ascii="Times New Roman" w:hAnsi="Times New Roman" w:cs="Times New Roman"/>
        </w:rPr>
        <w:t xml:space="preserve"> настоящего регламента.</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Правовые основания для предоставления государственной услуги</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2.5. Правовые основания для предоставления государственной услуг.</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Перечень нормативных правовых актов, регулирующих предоставление государственной услуги, размещен на сайте комитета по социальной защите населения Ленинградской области в сети Интернет по адресу http://social.lenobl.ru/ и в Реестре.</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Исчерпывающий перечень документов, необходимых</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в соответствии с законодательными или иными нормативными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правовыми актами для предоставления государственной услуги,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подлежащих представлению заявителем</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bookmarkStart w:id="10" w:name="P166"/>
      <w:bookmarkEnd w:id="10"/>
      <w:r w:rsidRPr="00181D2A">
        <w:rPr>
          <w:rFonts w:ascii="Times New Roman" w:hAnsi="Times New Roman" w:cs="Times New Roman"/>
        </w:rPr>
        <w:t xml:space="preserve">2.6. Исчерпывающий перечень документов, необходимых для предоставления </w:t>
      </w:r>
      <w:r w:rsidRPr="00181D2A">
        <w:rPr>
          <w:rFonts w:ascii="Times New Roman" w:hAnsi="Times New Roman" w:cs="Times New Roman"/>
        </w:rPr>
        <w:lastRenderedPageBreak/>
        <w:t>государственной услуги, подлежащих представлению заявителем:</w:t>
      </w:r>
    </w:p>
    <w:p w:rsidR="00B4324D" w:rsidRPr="00181D2A" w:rsidRDefault="00B4324D" w:rsidP="00B4324D">
      <w:pPr>
        <w:pStyle w:val="ConsPlusNormal"/>
        <w:spacing w:before="220"/>
        <w:ind w:firstLine="540"/>
        <w:contextualSpacing/>
        <w:rPr>
          <w:rFonts w:ascii="Times New Roman" w:hAnsi="Times New Roman" w:cs="Times New Roman"/>
        </w:rPr>
      </w:pPr>
      <w:bookmarkStart w:id="11" w:name="P167"/>
      <w:bookmarkEnd w:id="11"/>
      <w:r w:rsidRPr="00181D2A">
        <w:rPr>
          <w:rFonts w:ascii="Times New Roman" w:hAnsi="Times New Roman" w:cs="Times New Roman"/>
        </w:rPr>
        <w:t>1) Для предоставления государственной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приложениям 1 и 2  к настоящему регламенту</w:t>
      </w:r>
      <w:bookmarkStart w:id="12" w:name="_Hlk55918743"/>
      <w:r w:rsidRPr="00181D2A">
        <w:rPr>
          <w:rFonts w:ascii="Times New Roman" w:hAnsi="Times New Roman" w:cs="Times New Roman"/>
        </w:rPr>
        <w:t>:</w:t>
      </w:r>
    </w:p>
    <w:bookmarkEnd w:id="12"/>
    <w:p w:rsidR="003142D1" w:rsidRPr="00181D2A" w:rsidRDefault="003142D1" w:rsidP="003142D1">
      <w:pPr>
        <w:spacing w:after="0"/>
        <w:ind w:firstLine="709"/>
        <w:jc w:val="both"/>
        <w:rPr>
          <w:rFonts w:ascii="Times New Roman" w:hAnsi="Times New Roman" w:cs="Times New Roman"/>
        </w:rPr>
      </w:pPr>
      <w:r w:rsidRPr="00181D2A">
        <w:rPr>
          <w:rFonts w:ascii="Times New Roman" w:hAnsi="Times New Roman" w:cs="Times New Roman"/>
        </w:rPr>
        <w:t>- лично заявителем при обращении на ЕПГУ/ПГУ ЛО;</w:t>
      </w:r>
    </w:p>
    <w:p w:rsidR="003142D1" w:rsidRPr="00181D2A" w:rsidRDefault="003142D1" w:rsidP="003142D1">
      <w:pPr>
        <w:spacing w:after="0"/>
        <w:ind w:firstLine="709"/>
        <w:jc w:val="both"/>
        <w:rPr>
          <w:rFonts w:ascii="Times New Roman" w:hAnsi="Times New Roman" w:cs="Times New Roman"/>
        </w:rPr>
      </w:pPr>
      <w:r w:rsidRPr="00181D2A">
        <w:rPr>
          <w:rFonts w:ascii="Times New Roman" w:hAnsi="Times New Roman" w:cs="Times New Roman"/>
        </w:rPr>
        <w:t>- специалистом МФЦ при личном обращении заявителя (представителя заявителя) в МФЦ; при обращении в МФЦ необходимо предъявить документ, удостоверяющий личность.</w:t>
      </w:r>
    </w:p>
    <w:p w:rsidR="003142D1" w:rsidRPr="00181D2A" w:rsidRDefault="003142D1" w:rsidP="003142D1">
      <w:pPr>
        <w:spacing w:after="0"/>
        <w:ind w:firstLine="709"/>
        <w:jc w:val="both"/>
        <w:rPr>
          <w:rFonts w:ascii="Times New Roman" w:hAnsi="Times New Roman" w:cs="Times New Roman"/>
        </w:rPr>
      </w:pPr>
      <w:r w:rsidRPr="00181D2A">
        <w:rPr>
          <w:rFonts w:ascii="Times New Roman" w:hAnsi="Times New Roman" w:cs="Times New Roman"/>
        </w:rPr>
        <w:t>Заявление заполняется на основании:</w:t>
      </w:r>
    </w:p>
    <w:p w:rsidR="003142D1" w:rsidRPr="00181D2A" w:rsidRDefault="003142D1" w:rsidP="003142D1">
      <w:pPr>
        <w:spacing w:after="0"/>
        <w:ind w:firstLine="709"/>
        <w:jc w:val="both"/>
        <w:rPr>
          <w:rFonts w:ascii="Times New Roman" w:hAnsi="Times New Roman" w:cs="Times New Roman"/>
        </w:rPr>
      </w:pPr>
      <w:r w:rsidRPr="00181D2A">
        <w:rPr>
          <w:rFonts w:ascii="Times New Roman" w:hAnsi="Times New Roman" w:cs="Times New Roman"/>
        </w:rPr>
        <w:t>- паспортных данных;</w:t>
      </w:r>
    </w:p>
    <w:p w:rsidR="003142D1" w:rsidRPr="00181D2A" w:rsidRDefault="003142D1" w:rsidP="003142D1">
      <w:pPr>
        <w:spacing w:after="0"/>
        <w:ind w:firstLine="709"/>
        <w:jc w:val="both"/>
        <w:rPr>
          <w:rFonts w:ascii="Times New Roman" w:hAnsi="Times New Roman" w:cs="Times New Roman"/>
        </w:rPr>
      </w:pPr>
      <w:r w:rsidRPr="00181D2A">
        <w:rPr>
          <w:rFonts w:ascii="Times New Roman" w:hAnsi="Times New Roman" w:cs="Times New Roman"/>
        </w:rPr>
        <w:t>- сведений о месте проживания заявителя;</w:t>
      </w:r>
    </w:p>
    <w:p w:rsidR="003142D1" w:rsidRPr="00181D2A" w:rsidRDefault="00556A82" w:rsidP="003142D1">
      <w:pPr>
        <w:spacing w:after="0"/>
        <w:ind w:firstLine="709"/>
        <w:jc w:val="both"/>
        <w:rPr>
          <w:rFonts w:ascii="Times New Roman" w:hAnsi="Times New Roman" w:cs="Times New Roman"/>
        </w:rPr>
      </w:pPr>
      <w:r w:rsidRPr="00181D2A">
        <w:rPr>
          <w:rFonts w:ascii="Times New Roman" w:hAnsi="Times New Roman" w:cs="Times New Roman"/>
        </w:rPr>
        <w:t>- сведений, указанных в СНИЛС</w:t>
      </w:r>
      <w:r w:rsidR="003142D1" w:rsidRPr="00181D2A">
        <w:rPr>
          <w:rFonts w:ascii="Times New Roman" w:hAnsi="Times New Roman" w:cs="Times New Roman"/>
        </w:rPr>
        <w:t>.</w:t>
      </w:r>
    </w:p>
    <w:p w:rsidR="003142D1" w:rsidRPr="00181D2A" w:rsidRDefault="003142D1" w:rsidP="003142D1">
      <w:pPr>
        <w:spacing w:after="0"/>
        <w:ind w:firstLine="709"/>
        <w:jc w:val="both"/>
        <w:rPr>
          <w:rFonts w:ascii="Times New Roman" w:hAnsi="Times New Roman" w:cs="Times New Roman"/>
        </w:rPr>
      </w:pPr>
      <w:r w:rsidRPr="00181D2A">
        <w:rPr>
          <w:rFonts w:ascii="Times New Roman" w:hAnsi="Times New Roman" w:cs="Times New Roman"/>
        </w:rPr>
        <w:t>2) документы, удостоверяющие личность:</w:t>
      </w:r>
    </w:p>
    <w:p w:rsidR="003142D1" w:rsidRPr="00181D2A" w:rsidRDefault="003142D1" w:rsidP="003142D1">
      <w:pPr>
        <w:spacing w:after="0"/>
        <w:ind w:firstLine="709"/>
        <w:jc w:val="both"/>
        <w:rPr>
          <w:rFonts w:ascii="Times New Roman" w:hAnsi="Times New Roman" w:cs="Times New Roman"/>
        </w:rPr>
      </w:pPr>
      <w:r w:rsidRPr="00181D2A">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142D1" w:rsidRPr="00181D2A" w:rsidRDefault="003142D1" w:rsidP="003142D1">
      <w:pPr>
        <w:ind w:firstLine="709"/>
        <w:jc w:val="both"/>
        <w:rPr>
          <w:rFonts w:ascii="Times New Roman" w:hAnsi="Times New Roman" w:cs="Times New Roman"/>
        </w:rPr>
      </w:pPr>
      <w:r w:rsidRPr="00181D2A">
        <w:rPr>
          <w:rFonts w:ascii="Times New Roman" w:hAnsi="Times New Roman" w:cs="Times New Roman"/>
        </w:rPr>
        <w:t>- иностранного гражданина, лица без гражданства, включая вид на жительство и удостоверение беженца.</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13" w:name="P169"/>
      <w:bookmarkEnd w:id="13"/>
      <w:r w:rsidRPr="00181D2A">
        <w:rPr>
          <w:rFonts w:ascii="Times New Roman" w:hAnsi="Times New Roman" w:cs="Times New Roman"/>
        </w:rPr>
        <w:t xml:space="preserve">4) для предоставления государственной услуги, указанной в </w:t>
      </w:r>
      <w:hyperlink w:anchor="P34" w:history="1">
        <w:r w:rsidRPr="00181D2A">
          <w:rPr>
            <w:rFonts w:ascii="Times New Roman" w:hAnsi="Times New Roman" w:cs="Times New Roman"/>
            <w:color w:val="0000FF"/>
          </w:rPr>
          <w:t>пункте 1.2.1</w:t>
        </w:r>
      </w:hyperlink>
      <w:r w:rsidRPr="00181D2A">
        <w:rPr>
          <w:rFonts w:ascii="Times New Roman" w:hAnsi="Times New Roman" w:cs="Times New Roman"/>
        </w:rPr>
        <w:t xml:space="preserve"> настоящего регламента, заявитель дополнительно к документам, перечисленным в </w:t>
      </w:r>
      <w:hyperlink w:anchor="P167" w:history="1">
        <w:r w:rsidRPr="00181D2A">
          <w:rPr>
            <w:rFonts w:ascii="Times New Roman" w:hAnsi="Times New Roman" w:cs="Times New Roman"/>
            <w:color w:val="0000FF"/>
          </w:rPr>
          <w:t>подпунктах 1</w:t>
        </w:r>
      </w:hyperlink>
      <w:r w:rsidRPr="00181D2A">
        <w:rPr>
          <w:rFonts w:ascii="Times New Roman" w:hAnsi="Times New Roman" w:cs="Times New Roman"/>
        </w:rPr>
        <w:t xml:space="preserve"> - </w:t>
      </w:r>
      <w:hyperlink w:anchor="P169" w:history="1">
        <w:r w:rsidR="003142D1" w:rsidRPr="00181D2A">
          <w:rPr>
            <w:rFonts w:ascii="Times New Roman" w:hAnsi="Times New Roman" w:cs="Times New Roman"/>
            <w:color w:val="0000FF"/>
          </w:rPr>
          <w:t>2 пункта 2.6</w:t>
        </w:r>
      </w:hyperlink>
      <w:r w:rsidRPr="00181D2A">
        <w:rPr>
          <w:rFonts w:ascii="Times New Roman" w:hAnsi="Times New Roman" w:cs="Times New Roman"/>
        </w:rPr>
        <w:t xml:space="preserve"> настоящего регламента, представляет:</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4.1) документы, подтверждающие право на меры социальной поддержки: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ветерана труда либо удостоверение ветерана военной службы - для ветеранов труда и ветеранов военной службы;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свидетельство о праве на льготы либо справка о реабилитации либо справка о признании пострадавшим от политических репрессий - для жертв политических репрессий;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4.2) документ о пожизненном содержании за работу (службу) - для заявителей из числа ветеранов труда, получающих пожизненное содержание за работу (службу);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4.3) в случае обращения за предоставлением государственной услуги с учетом иждивенцев (пенсионеров по старости):</w:t>
      </w:r>
    </w:p>
    <w:p w:rsidR="00DA47DA" w:rsidRPr="00181D2A" w:rsidRDefault="00EC5BC5" w:rsidP="00EC5BC5">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 </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решения суда об установлении факта иждивения с отметкой о дате вступления его в законную силу на иждивенцев, за исключением несовершеннолетних детей;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квитанции о начислении платы за жилищные услуги за месяц, предшествующий месяцу обращения - для иждивенцев (пенсионеров по старости) ветеранов труда (ветеранов военной службы);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справки организации жилищно-коммунального хозяйства о расчете ежемесячной денежной компенсации гражданам, включенным в федеральный регистр, без учета иждивенцев (пенсионеров по старости) ветеранов труда (ветеранов военной службы) и жертв политических репрессий (при наличии в семье федеральных льготников);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5) для предоставления государственной услуги, указанной в </w:t>
      </w:r>
      <w:hyperlink w:anchor="P38" w:history="1">
        <w:r w:rsidRPr="00181D2A">
          <w:rPr>
            <w:rFonts w:ascii="Times New Roman" w:hAnsi="Times New Roman" w:cs="Times New Roman"/>
            <w:color w:val="0000FF"/>
          </w:rPr>
          <w:t>пункте 1.2.2</w:t>
        </w:r>
      </w:hyperlink>
      <w:r w:rsidRPr="00181D2A">
        <w:rPr>
          <w:rFonts w:ascii="Times New Roman" w:hAnsi="Times New Roman" w:cs="Times New Roman"/>
        </w:rPr>
        <w:t xml:space="preserve"> настоящего регламента, заявитель дополнительно к документам, перечисленным в </w:t>
      </w:r>
      <w:hyperlink w:anchor="P167" w:history="1">
        <w:r w:rsidRPr="00181D2A">
          <w:rPr>
            <w:rFonts w:ascii="Times New Roman" w:hAnsi="Times New Roman" w:cs="Times New Roman"/>
            <w:color w:val="0000FF"/>
          </w:rPr>
          <w:t>подпунктах 1</w:t>
        </w:r>
      </w:hyperlink>
      <w:r w:rsidRPr="00181D2A">
        <w:rPr>
          <w:rFonts w:ascii="Times New Roman" w:hAnsi="Times New Roman" w:cs="Times New Roman"/>
        </w:rPr>
        <w:t xml:space="preserve"> - </w:t>
      </w:r>
      <w:hyperlink w:anchor="P169" w:history="1">
        <w:r w:rsidR="003142D1" w:rsidRPr="00181D2A">
          <w:rPr>
            <w:rFonts w:ascii="Times New Roman" w:hAnsi="Times New Roman" w:cs="Times New Roman"/>
            <w:color w:val="0000FF"/>
          </w:rPr>
          <w:t>2 пункта 2.6</w:t>
        </w:r>
      </w:hyperlink>
      <w:r w:rsidRPr="00181D2A">
        <w:rPr>
          <w:rFonts w:ascii="Times New Roman" w:hAnsi="Times New Roman" w:cs="Times New Roman"/>
        </w:rPr>
        <w:t xml:space="preserve"> настоящего регламента, представляет:</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5.1) документы подтверждающие право на меры социальной поддержки: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а) удостоверение участника войны - для участников Великой Отечественной войны;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 удостоверение инвалида Отечественной войны - для инвалидов Великой Отечественной войны;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г) удостоверение инвалида о праве на льготы - для инвалидов боевых действий, за исключением боевых действий в период Второй мировой войны;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д) удостоверение о праве на льготы либо удостоверение о праве на меры социальной поддержки, установленные для бывших несовершеннолетних узников концлагерей, гетто и других </w:t>
      </w:r>
      <w:r w:rsidRPr="00181D2A">
        <w:rPr>
          <w:rFonts w:ascii="Times New Roman" w:hAnsi="Times New Roman" w:cs="Times New Roman"/>
        </w:rPr>
        <w:lastRenderedPageBreak/>
        <w:t>мест принудительного содержания, созданных фашистами и их союзниками в период Второй мировой войны - для бывших несовершеннолетних узников фашизма;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е) удостоверения, предусмотренные для граждан, подвергшихся воздействию радиации: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специальное удостоверение единого образца гражданам, подвергшимся воздействию радиации вследствие катастрофы на Чернобыльской АЭС;</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участника ликвидации последствий катастрофы на Чернобыльской АЭС;</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181D2A">
        <w:rPr>
          <w:rFonts w:ascii="Times New Roman" w:hAnsi="Times New Roman" w:cs="Times New Roman"/>
        </w:rPr>
        <w:t>Теча</w:t>
      </w:r>
      <w:proofErr w:type="spellEnd"/>
      <w:r w:rsidRPr="00181D2A">
        <w:rPr>
          <w:rFonts w:ascii="Times New Roman" w:hAnsi="Times New Roman" w:cs="Times New Roman"/>
        </w:rPr>
        <w:t>;</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81D2A">
        <w:rPr>
          <w:rFonts w:ascii="Times New Roman" w:hAnsi="Times New Roman" w:cs="Times New Roman"/>
        </w:rPr>
        <w:t>Теча</w:t>
      </w:r>
      <w:proofErr w:type="spellEnd"/>
      <w:r w:rsidRPr="00181D2A">
        <w:rPr>
          <w:rFonts w:ascii="Times New Roman" w:hAnsi="Times New Roman" w:cs="Times New Roman"/>
        </w:rPr>
        <w:t>;</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перенесшего(ей) лучевую болезнь или другие заболевания, связанные с радиационным воздействием; ставшего инвалидом;</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участника действий подразделений особого риска;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единого образца гражданам, подвергшимся радиационному воздействию вследствие ядерных испытаний на Семипалатинском полигоне;</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ж) утратил силу с 1 июля 2020 года. - </w:t>
      </w:r>
      <w:hyperlink r:id="rId40" w:history="1">
        <w:r w:rsidRPr="00181D2A">
          <w:rPr>
            <w:rFonts w:ascii="Times New Roman" w:hAnsi="Times New Roman" w:cs="Times New Roman"/>
            <w:color w:val="0000FF"/>
          </w:rPr>
          <w:t>Приказ</w:t>
        </w:r>
      </w:hyperlink>
      <w:r w:rsidRPr="00181D2A">
        <w:rPr>
          <w:rFonts w:ascii="Times New Roman" w:hAnsi="Times New Roman" w:cs="Times New Roman"/>
        </w:rPr>
        <w:t xml:space="preserve"> комитета по социальной защите населения Ленинградской области от 30.06.2020 N 24;</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з) справка учреждения государственной или муниципальной системы здравоохранения произвольной формы с кодом заболевания несовершеннолетнего, оформленная в соответствии с требованиями, изложенными в </w:t>
      </w:r>
      <w:hyperlink r:id="rId41" w:history="1">
        <w:r w:rsidRPr="00181D2A">
          <w:rPr>
            <w:rFonts w:ascii="Times New Roman" w:hAnsi="Times New Roman" w:cs="Times New Roman"/>
            <w:color w:val="0000FF"/>
          </w:rPr>
          <w:t>письме</w:t>
        </w:r>
      </w:hyperlink>
      <w:r w:rsidRPr="00181D2A">
        <w:rPr>
          <w:rFonts w:ascii="Times New Roman" w:hAnsi="Times New Roman" w:cs="Times New Roman"/>
        </w:rPr>
        <w:t xml:space="preserve"> Министерства здравоохранения и социального развития Российской Федерации от 27.08.2010 N 14-6/10/2-7580;</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и) документы, подтверждающие право членов семей погибших (умерших) инвалидов войны, участников Великой Отечественной войны, ветеранов боевых действий, а также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(служебных обязанностей):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либо документ, подтверждающий гибель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решение суда об установлении факта нахождения на иждивении погибшего (умершего) инвалида войны, участника Великой Отечественной войны, ветерана боевых действий - за исключением несовершеннолетних детей и детей, обучающихся на дату смерти (гибели) в образовательной организации по очной форме обучения до 23-летнего возраста;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6) для предоставления государственной услуги, указанной в </w:t>
      </w:r>
      <w:hyperlink w:anchor="P49" w:history="1">
        <w:r w:rsidRPr="00181D2A">
          <w:rPr>
            <w:rFonts w:ascii="Times New Roman" w:hAnsi="Times New Roman" w:cs="Times New Roman"/>
            <w:color w:val="0000FF"/>
          </w:rPr>
          <w:t>пункте 1.2.3</w:t>
        </w:r>
      </w:hyperlink>
      <w:r w:rsidRPr="00181D2A">
        <w:rPr>
          <w:rFonts w:ascii="Times New Roman" w:hAnsi="Times New Roman" w:cs="Times New Roman"/>
        </w:rPr>
        <w:t xml:space="preserve"> настоящего административного регламента, заявитель дополнительно к документам, перечисленным в </w:t>
      </w:r>
      <w:hyperlink w:anchor="P167" w:history="1">
        <w:r w:rsidRPr="00181D2A">
          <w:rPr>
            <w:rFonts w:ascii="Times New Roman" w:hAnsi="Times New Roman" w:cs="Times New Roman"/>
            <w:color w:val="0000FF"/>
          </w:rPr>
          <w:t>подпунктах 1</w:t>
        </w:r>
      </w:hyperlink>
      <w:r w:rsidRPr="00181D2A">
        <w:rPr>
          <w:rFonts w:ascii="Times New Roman" w:hAnsi="Times New Roman" w:cs="Times New Roman"/>
        </w:rPr>
        <w:t xml:space="preserve"> - </w:t>
      </w:r>
      <w:hyperlink w:anchor="P169" w:history="1">
        <w:r w:rsidR="003142D1" w:rsidRPr="00181D2A">
          <w:rPr>
            <w:rFonts w:ascii="Times New Roman" w:hAnsi="Times New Roman" w:cs="Times New Roman"/>
            <w:color w:val="0000FF"/>
          </w:rPr>
          <w:t>2 пункта 2.6</w:t>
        </w:r>
      </w:hyperlink>
      <w:r w:rsidRPr="00181D2A">
        <w:rPr>
          <w:rFonts w:ascii="Times New Roman" w:hAnsi="Times New Roman" w:cs="Times New Roman"/>
        </w:rPr>
        <w:t xml:space="preserve"> настоящего регламента, представляет:</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6.1) документ, подтверждающий право на меры социальной поддержки: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а) удостоверение участника войны - для участников Великой Отечественной войны;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 удостоверение инвалида Отечественной войны - для инвалидов Великой Отечественной войны;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г) удостоверение инвалида о праве на льготы - для инвалидов боевых действий, за исключением боевых действий в период Второй мировой войны;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д) удостоверение о праве на льготы либо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w:t>
      </w:r>
      <w:r w:rsidRPr="00181D2A">
        <w:rPr>
          <w:rFonts w:ascii="Times New Roman" w:hAnsi="Times New Roman" w:cs="Times New Roman"/>
        </w:rPr>
        <w:lastRenderedPageBreak/>
        <w:t>мировой войны - для бывших несовершеннолетних узников фашизма;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е) удостоверения, предусмотренные для граждан, подвергшихся воздействию радиации: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специальное удостоверение единого образца гражданам, подвергшимся воздействию радиации вследствие катастрофы на Чернобыльской АЭС;</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участника ликвидации последствий катастрофы на Чернобыльской АЭС;</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181D2A">
        <w:rPr>
          <w:rFonts w:ascii="Times New Roman" w:hAnsi="Times New Roman" w:cs="Times New Roman"/>
        </w:rPr>
        <w:t>Теча</w:t>
      </w:r>
      <w:proofErr w:type="spellEnd"/>
      <w:r w:rsidRPr="00181D2A">
        <w:rPr>
          <w:rFonts w:ascii="Times New Roman" w:hAnsi="Times New Roman" w:cs="Times New Roman"/>
        </w:rPr>
        <w:t>;</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81D2A">
        <w:rPr>
          <w:rFonts w:ascii="Times New Roman" w:hAnsi="Times New Roman" w:cs="Times New Roman"/>
        </w:rPr>
        <w:t>Теча</w:t>
      </w:r>
      <w:proofErr w:type="spellEnd"/>
      <w:r w:rsidRPr="00181D2A">
        <w:rPr>
          <w:rFonts w:ascii="Times New Roman" w:hAnsi="Times New Roman" w:cs="Times New Roman"/>
        </w:rPr>
        <w:t>;</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перенесшего(ей) лучевую болезнь или другие заболевания, связанные с радиационным воздействием; ставшего инвалидом;</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участника действий подразделений особого риска;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единого образца гражданам, подвергшимся радиационному воздействию вследствие ядерных испытаний на Семипалатинском полигоне;</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ж) утратил силу с 1 июля 2020 года. - </w:t>
      </w:r>
      <w:hyperlink r:id="rId42" w:history="1">
        <w:r w:rsidRPr="00181D2A">
          <w:rPr>
            <w:rFonts w:ascii="Times New Roman" w:hAnsi="Times New Roman" w:cs="Times New Roman"/>
            <w:color w:val="0000FF"/>
          </w:rPr>
          <w:t>Приказ</w:t>
        </w:r>
      </w:hyperlink>
      <w:r w:rsidRPr="00181D2A">
        <w:rPr>
          <w:rFonts w:ascii="Times New Roman" w:hAnsi="Times New Roman" w:cs="Times New Roman"/>
        </w:rPr>
        <w:t xml:space="preserve"> комитета по социальной защите населения Ленинградской области от 30.06.2020 N 24;</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з) справка учреждения государственной или муниципальной системы здравоохранения произвольной формы с кодом заболевания несовершеннолетнего, оформленная в соответствии с требованиями, изложенными в </w:t>
      </w:r>
      <w:hyperlink r:id="rId43" w:history="1">
        <w:r w:rsidRPr="00181D2A">
          <w:rPr>
            <w:rFonts w:ascii="Times New Roman" w:hAnsi="Times New Roman" w:cs="Times New Roman"/>
            <w:color w:val="0000FF"/>
          </w:rPr>
          <w:t>письме</w:t>
        </w:r>
      </w:hyperlink>
      <w:r w:rsidRPr="00181D2A">
        <w:rPr>
          <w:rFonts w:ascii="Times New Roman" w:hAnsi="Times New Roman" w:cs="Times New Roman"/>
        </w:rPr>
        <w:t xml:space="preserve"> Министерства здравоохранения и социального развития Российской Федерации от 27.08.2010 N 14-6/10/2-7580;</w:t>
      </w:r>
    </w:p>
    <w:p w:rsidR="00DA47DA" w:rsidRPr="00181D2A" w:rsidRDefault="00DA47DA" w:rsidP="00830D56">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и) документы, подтверждающие право членов семей погибших (умерших) инвалидов войны, участников Великой Отечественной войны, ветеранов боевых действий, а также членов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либо документ, подтверждающий гибель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при исполнении обязанностей военной службы (служебных обязанностей);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абзац утратил силу с 1 июля 2020 года. - </w:t>
      </w:r>
      <w:hyperlink r:id="rId44" w:history="1">
        <w:r w:rsidRPr="00181D2A">
          <w:rPr>
            <w:rFonts w:ascii="Times New Roman" w:hAnsi="Times New Roman" w:cs="Times New Roman"/>
            <w:color w:val="0000FF"/>
          </w:rPr>
          <w:t>Приказ</w:t>
        </w:r>
      </w:hyperlink>
      <w:r w:rsidRPr="00181D2A">
        <w:rPr>
          <w:rFonts w:ascii="Times New Roman" w:hAnsi="Times New Roman" w:cs="Times New Roman"/>
        </w:rPr>
        <w:t xml:space="preserve"> комитета по социальной защите населения Ленинградской области от 30.06.2020 N 24;</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к) свидетельство о праве на льготы либо справка о реабилитации либо справка о признании пострадавшим от политических репрессий - для жертв политических репрессий;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6.2) справку из организации, ведущей учет жилищного фонда, об отсутствии центрального отопления и(или) газоснабжения в занимаемом жилом помещении в текущем году;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6.3) справку из организации, ведущей учет жилищного фонда, об отоплении жилого помещения емкостным сжиженным газом (при отоплении жилого помещения емкостным сжиженным газом);</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7) для предоставления государственной услуги, указанной в </w:t>
      </w:r>
      <w:hyperlink w:anchor="P62" w:history="1">
        <w:r w:rsidRPr="00181D2A">
          <w:rPr>
            <w:rFonts w:ascii="Times New Roman" w:hAnsi="Times New Roman" w:cs="Times New Roman"/>
            <w:color w:val="0000FF"/>
          </w:rPr>
          <w:t>пункте 1.2.4</w:t>
        </w:r>
      </w:hyperlink>
      <w:r w:rsidRPr="00181D2A">
        <w:rPr>
          <w:rFonts w:ascii="Times New Roman" w:hAnsi="Times New Roman" w:cs="Times New Roman"/>
        </w:rPr>
        <w:t xml:space="preserve"> настоящего регламента, заявитель дополнительно к документам, перечисленным в </w:t>
      </w:r>
      <w:hyperlink w:anchor="P167" w:history="1">
        <w:r w:rsidRPr="00181D2A">
          <w:rPr>
            <w:rFonts w:ascii="Times New Roman" w:hAnsi="Times New Roman" w:cs="Times New Roman"/>
            <w:color w:val="0000FF"/>
          </w:rPr>
          <w:t>подпунктах 1</w:t>
        </w:r>
      </w:hyperlink>
      <w:r w:rsidRPr="00181D2A">
        <w:rPr>
          <w:rFonts w:ascii="Times New Roman" w:hAnsi="Times New Roman" w:cs="Times New Roman"/>
        </w:rPr>
        <w:t xml:space="preserve"> - </w:t>
      </w:r>
      <w:hyperlink w:anchor="P169" w:history="1">
        <w:r w:rsidR="003142D1" w:rsidRPr="00181D2A">
          <w:rPr>
            <w:rFonts w:ascii="Times New Roman" w:hAnsi="Times New Roman" w:cs="Times New Roman"/>
            <w:color w:val="0000FF"/>
          </w:rPr>
          <w:t>2 пункта 2.6</w:t>
        </w:r>
      </w:hyperlink>
      <w:r w:rsidRPr="00181D2A">
        <w:rPr>
          <w:rFonts w:ascii="Times New Roman" w:hAnsi="Times New Roman" w:cs="Times New Roman"/>
        </w:rPr>
        <w:t xml:space="preserve"> настоящего регламента, представляет:</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7.1) акт приемки выполненных работ унифицированной формы N КС-2 (справка администрации городского (сельского) поселения) с указанием периода проведения работ по газификации жилого помещения;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7.2) действующий договор о поставке газа, заключенный между поставщиком газа и заявителем, с указанием внутридомового газового оборудования (при наличии);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7.3) документы (чеки (кассовые и(или) товарные), приходные кассовые ордера, справки о стоимости выполненных работ и затрат унифицированной формы N КС-3, гарантийные талоны, технические паспорта, товарные накладные), подтверждающие приобретение внутридомового газового оборудования с указанием его вида;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8) для предоставления государственной услуги, указанной в </w:t>
      </w:r>
      <w:hyperlink w:anchor="P63" w:history="1">
        <w:r w:rsidRPr="00181D2A">
          <w:rPr>
            <w:rFonts w:ascii="Times New Roman" w:hAnsi="Times New Roman" w:cs="Times New Roman"/>
            <w:color w:val="0000FF"/>
          </w:rPr>
          <w:t>пункте 1.2.5</w:t>
        </w:r>
      </w:hyperlink>
      <w:r w:rsidRPr="00181D2A">
        <w:rPr>
          <w:rFonts w:ascii="Times New Roman" w:hAnsi="Times New Roman" w:cs="Times New Roman"/>
        </w:rPr>
        <w:t xml:space="preserve"> настоящего </w:t>
      </w:r>
      <w:r w:rsidRPr="00181D2A">
        <w:rPr>
          <w:rFonts w:ascii="Times New Roman" w:hAnsi="Times New Roman" w:cs="Times New Roman"/>
        </w:rPr>
        <w:lastRenderedPageBreak/>
        <w:t xml:space="preserve">регламента, заявитель дополнительно к документам, перечисленным в </w:t>
      </w:r>
      <w:hyperlink w:anchor="P167" w:history="1">
        <w:r w:rsidRPr="00181D2A">
          <w:rPr>
            <w:rFonts w:ascii="Times New Roman" w:hAnsi="Times New Roman" w:cs="Times New Roman"/>
            <w:color w:val="0000FF"/>
          </w:rPr>
          <w:t>подпунктах 1</w:t>
        </w:r>
      </w:hyperlink>
      <w:r w:rsidRPr="00181D2A">
        <w:rPr>
          <w:rFonts w:ascii="Times New Roman" w:hAnsi="Times New Roman" w:cs="Times New Roman"/>
        </w:rPr>
        <w:t xml:space="preserve"> - </w:t>
      </w:r>
      <w:hyperlink w:anchor="P169" w:history="1">
        <w:r w:rsidR="003142D1" w:rsidRPr="00181D2A">
          <w:rPr>
            <w:rFonts w:ascii="Times New Roman" w:hAnsi="Times New Roman" w:cs="Times New Roman"/>
            <w:color w:val="0000FF"/>
          </w:rPr>
          <w:t>2 пункта 2.6</w:t>
        </w:r>
      </w:hyperlink>
      <w:r w:rsidRPr="00181D2A">
        <w:rPr>
          <w:rFonts w:ascii="Times New Roman" w:hAnsi="Times New Roman" w:cs="Times New Roman"/>
        </w:rPr>
        <w:t xml:space="preserve"> настоящего регламента, представляет:</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8.1) документ, подтверждающий право собственности заявителя на жилое помещение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DA47DA" w:rsidRPr="00181D2A" w:rsidRDefault="00FD01D5"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 </w:t>
      </w:r>
      <w:r w:rsidR="00DA47DA" w:rsidRPr="00181D2A">
        <w:rPr>
          <w:rFonts w:ascii="Times New Roman" w:hAnsi="Times New Roman" w:cs="Times New Roman"/>
        </w:rPr>
        <w:t xml:space="preserve">9) для предоставления государственной услуги, указанной в </w:t>
      </w:r>
      <w:hyperlink w:anchor="P64" w:history="1">
        <w:r w:rsidR="00DA47DA" w:rsidRPr="00181D2A">
          <w:rPr>
            <w:rFonts w:ascii="Times New Roman" w:hAnsi="Times New Roman" w:cs="Times New Roman"/>
            <w:color w:val="0000FF"/>
          </w:rPr>
          <w:t>пункте 1.2.6</w:t>
        </w:r>
      </w:hyperlink>
      <w:r w:rsidR="00DA47DA" w:rsidRPr="00181D2A">
        <w:rPr>
          <w:rFonts w:ascii="Times New Roman" w:hAnsi="Times New Roman" w:cs="Times New Roman"/>
        </w:rPr>
        <w:t xml:space="preserve"> настоящего регламента, заявитель дополнительно к документам, перечисленным в </w:t>
      </w:r>
      <w:hyperlink w:anchor="P167" w:history="1">
        <w:r w:rsidR="00DA47DA" w:rsidRPr="00181D2A">
          <w:rPr>
            <w:rFonts w:ascii="Times New Roman" w:hAnsi="Times New Roman" w:cs="Times New Roman"/>
            <w:color w:val="0000FF"/>
          </w:rPr>
          <w:t>подпунктах 1</w:t>
        </w:r>
      </w:hyperlink>
      <w:r w:rsidR="00DA47DA" w:rsidRPr="00181D2A">
        <w:rPr>
          <w:rFonts w:ascii="Times New Roman" w:hAnsi="Times New Roman" w:cs="Times New Roman"/>
        </w:rPr>
        <w:t xml:space="preserve"> - </w:t>
      </w:r>
      <w:hyperlink w:anchor="P169" w:history="1">
        <w:r w:rsidR="003142D1" w:rsidRPr="00181D2A">
          <w:rPr>
            <w:rFonts w:ascii="Times New Roman" w:hAnsi="Times New Roman" w:cs="Times New Roman"/>
            <w:color w:val="0000FF"/>
          </w:rPr>
          <w:t>2 пункта 2.6</w:t>
        </w:r>
      </w:hyperlink>
      <w:r w:rsidR="00DA47DA" w:rsidRPr="00181D2A">
        <w:rPr>
          <w:rFonts w:ascii="Times New Roman" w:hAnsi="Times New Roman" w:cs="Times New Roman"/>
        </w:rPr>
        <w:t xml:space="preserve"> настоящего регламента, представляет:</w:t>
      </w:r>
    </w:p>
    <w:p w:rsidR="00DA47DA" w:rsidRPr="00181D2A" w:rsidRDefault="00DA47DA" w:rsidP="00123A4B">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9.1) документы о начисленных платежах по оплате жилого помещения и коммунальных услуг, включая плату за обращение с твердыми коммунальными отходами, по адресу назначения ежемесячной денежной компенсации, содержащие сведения о количестве проживающих в жилом помещении граждан и общей площади жилого помещения в многоквартирном доме за месяц, предшествующий месяцу обращения за ежемесячной денежной компенсацией;</w:t>
      </w:r>
    </w:p>
    <w:p w:rsidR="00DA47DA" w:rsidRPr="00181D2A" w:rsidRDefault="00DA47DA" w:rsidP="00DA47DA">
      <w:pPr>
        <w:pStyle w:val="ConsPlusNormal"/>
        <w:spacing w:before="280"/>
        <w:ind w:firstLine="540"/>
        <w:contextualSpacing/>
        <w:jc w:val="both"/>
        <w:rPr>
          <w:rFonts w:ascii="Times New Roman" w:hAnsi="Times New Roman" w:cs="Times New Roman"/>
        </w:rPr>
      </w:pPr>
      <w:r w:rsidRPr="00181D2A">
        <w:rPr>
          <w:rFonts w:ascii="Times New Roman" w:hAnsi="Times New Roman" w:cs="Times New Roman"/>
        </w:rPr>
        <w:t>9.2) документ, подтверждающий право собственности заявителя на жилое помещение, в соответствии с перечнем документов, указанных в пункте 2.11.1 настоящего регламента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10) для предоставления государственной услуги, указанной в </w:t>
      </w:r>
      <w:hyperlink w:anchor="P65" w:history="1">
        <w:r w:rsidRPr="00181D2A">
          <w:rPr>
            <w:rFonts w:ascii="Times New Roman" w:hAnsi="Times New Roman" w:cs="Times New Roman"/>
            <w:color w:val="0000FF"/>
          </w:rPr>
          <w:t>пункте 1.2.7</w:t>
        </w:r>
      </w:hyperlink>
      <w:r w:rsidRPr="00181D2A">
        <w:rPr>
          <w:rFonts w:ascii="Times New Roman" w:hAnsi="Times New Roman" w:cs="Times New Roman"/>
        </w:rPr>
        <w:t xml:space="preserve"> настоящего регламента, заявитель дополнительно к документам, перечисленным в </w:t>
      </w:r>
      <w:hyperlink w:anchor="P167" w:history="1">
        <w:r w:rsidRPr="00181D2A">
          <w:rPr>
            <w:rFonts w:ascii="Times New Roman" w:hAnsi="Times New Roman" w:cs="Times New Roman"/>
            <w:color w:val="0000FF"/>
          </w:rPr>
          <w:t>подпунктах 1</w:t>
        </w:r>
      </w:hyperlink>
      <w:r w:rsidRPr="00181D2A">
        <w:rPr>
          <w:rFonts w:ascii="Times New Roman" w:hAnsi="Times New Roman" w:cs="Times New Roman"/>
        </w:rPr>
        <w:t xml:space="preserve"> - </w:t>
      </w:r>
      <w:hyperlink w:anchor="P169" w:history="1">
        <w:r w:rsidR="003142D1" w:rsidRPr="00181D2A">
          <w:rPr>
            <w:rFonts w:ascii="Times New Roman" w:hAnsi="Times New Roman" w:cs="Times New Roman"/>
            <w:color w:val="0000FF"/>
          </w:rPr>
          <w:t>2 пункта 2.6</w:t>
        </w:r>
      </w:hyperlink>
      <w:r w:rsidRPr="00181D2A">
        <w:rPr>
          <w:rFonts w:ascii="Times New Roman" w:hAnsi="Times New Roman" w:cs="Times New Roman"/>
        </w:rPr>
        <w:t xml:space="preserve"> настоящего регламента, представляет:</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10.1) документ (справка) либо сведения о месте работы с указанием даты поступления на работу, занимаемой должности, места нахождения и организационно-правовой формы организации (для специалистов);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10.2) документы (трудовая книжка</w:t>
      </w:r>
      <w:r w:rsidR="004F731E" w:rsidRPr="00181D2A">
        <w:rPr>
          <w:rFonts w:ascii="Times New Roman" w:hAnsi="Times New Roman" w:cs="Times New Roman"/>
        </w:rPr>
        <w:t xml:space="preserve"> (за периоды до 1 января 2020 года)</w:t>
      </w:r>
      <w:r w:rsidRPr="00181D2A">
        <w:rPr>
          <w:rFonts w:ascii="Times New Roman" w:hAnsi="Times New Roman" w:cs="Times New Roman"/>
        </w:rPr>
        <w:t>, справки) либо иные сведения, подтверждающие работу в качестве специалиста в сельской местности и поселках городского типа Ленинградской области не менее 10 лет (при первичном обращении) (для пенсионеров (лиц, достигших возраста 55 лет женщины, 60 лет мужчины);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10.3) квитанцию о начислении платы за жилое помещения и коммунальные услуги за месяц, предшествующий месяцу обращения;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2.6.1. Заявитель дополнительно к документам, перечисленным в </w:t>
      </w:r>
      <w:hyperlink w:anchor="P166" w:history="1">
        <w:r w:rsidRPr="00181D2A">
          <w:rPr>
            <w:rFonts w:ascii="Times New Roman" w:hAnsi="Times New Roman" w:cs="Times New Roman"/>
            <w:color w:val="0000FF"/>
          </w:rPr>
          <w:t>пункте 2.6</w:t>
        </w:r>
      </w:hyperlink>
      <w:r w:rsidRPr="00181D2A">
        <w:rPr>
          <w:rFonts w:ascii="Times New Roman" w:hAnsi="Times New Roman" w:cs="Times New Roman"/>
        </w:rPr>
        <w:t xml:space="preserve"> настоящего регламента, представляет:</w:t>
      </w:r>
    </w:p>
    <w:p w:rsidR="00E202E6" w:rsidRPr="00181D2A" w:rsidRDefault="008A01FC"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w:t>
      </w:r>
      <w:r w:rsidR="00DA47DA" w:rsidRPr="00181D2A">
        <w:rPr>
          <w:rFonts w:ascii="Times New Roman" w:hAnsi="Times New Roman" w:cs="Times New Roman"/>
        </w:rPr>
        <w:t>)</w:t>
      </w:r>
      <w:r w:rsidR="00996F34" w:rsidRPr="00181D2A">
        <w:rPr>
          <w:rFonts w:ascii="Times New Roman" w:hAnsi="Times New Roman" w:cs="Times New Roman"/>
        </w:rPr>
        <w:t xml:space="preserve"> </w:t>
      </w:r>
      <w:r w:rsidR="00E202E6" w:rsidRPr="00181D2A">
        <w:rPr>
          <w:rFonts w:ascii="Times New Roman" w:hAnsi="Times New Roman" w:cs="Times New Roman"/>
        </w:rPr>
        <w:t xml:space="preserve">в случае предоставления государственной услуги, с учетом совместно проживающих членов семьи, для </w:t>
      </w:r>
      <w:r w:rsidR="00EC5BC5" w:rsidRPr="00181D2A">
        <w:rPr>
          <w:rFonts w:ascii="Times New Roman" w:hAnsi="Times New Roman" w:cs="Times New Roman"/>
        </w:rPr>
        <w:t>услуг</w:t>
      </w:r>
      <w:r w:rsidR="00E202E6" w:rsidRPr="00181D2A">
        <w:rPr>
          <w:rFonts w:ascii="Times New Roman" w:hAnsi="Times New Roman" w:cs="Times New Roman"/>
        </w:rPr>
        <w:t xml:space="preserve"> указанн</w:t>
      </w:r>
      <w:r w:rsidR="00EC5BC5" w:rsidRPr="00181D2A">
        <w:rPr>
          <w:rFonts w:ascii="Times New Roman" w:hAnsi="Times New Roman" w:cs="Times New Roman"/>
        </w:rPr>
        <w:t>ых</w:t>
      </w:r>
      <w:r w:rsidR="00E202E6" w:rsidRPr="00181D2A">
        <w:rPr>
          <w:rFonts w:ascii="Times New Roman" w:hAnsi="Times New Roman" w:cs="Times New Roman"/>
        </w:rPr>
        <w:t xml:space="preserve"> в подпункт</w:t>
      </w:r>
      <w:r w:rsidR="00EC5BC5" w:rsidRPr="00181D2A">
        <w:rPr>
          <w:rFonts w:ascii="Times New Roman" w:hAnsi="Times New Roman" w:cs="Times New Roman"/>
        </w:rPr>
        <w:t>ах 1.2.1,</w:t>
      </w:r>
      <w:r w:rsidR="00E202E6" w:rsidRPr="00181D2A">
        <w:rPr>
          <w:rFonts w:ascii="Times New Roman" w:hAnsi="Times New Roman" w:cs="Times New Roman"/>
        </w:rPr>
        <w:t xml:space="preserve"> 1.2.2 </w:t>
      </w:r>
      <w:r w:rsidR="00EC5BC5" w:rsidRPr="00181D2A">
        <w:rPr>
          <w:rFonts w:ascii="Times New Roman" w:hAnsi="Times New Roman" w:cs="Times New Roman"/>
        </w:rPr>
        <w:t xml:space="preserve">и 1.2.7 </w:t>
      </w:r>
      <w:r w:rsidR="00E202E6" w:rsidRPr="00181D2A">
        <w:rPr>
          <w:rFonts w:ascii="Times New Roman" w:hAnsi="Times New Roman" w:cs="Times New Roman"/>
        </w:rPr>
        <w:t>пункта 1.2:</w:t>
      </w:r>
    </w:p>
    <w:p w:rsidR="00EC5BC5" w:rsidRPr="00181D2A" w:rsidRDefault="00EC5BC5" w:rsidP="00EC5BC5">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справка об обучении ребенка (детей), не достигшего (не достигших) возраста 23 лет, об обучении в образовательной организации по очной форме обучения;</w:t>
      </w:r>
    </w:p>
    <w:p w:rsidR="00996F34" w:rsidRPr="00181D2A" w:rsidRDefault="00996F34" w:rsidP="00996F34">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справку с места учебы совершеннолетних детей в возрасте от 18 до 23 лет, обучающихся в образовательных организациях по очной форме обучения;</w:t>
      </w:r>
    </w:p>
    <w:p w:rsidR="00E202E6" w:rsidRPr="00181D2A" w:rsidRDefault="00E202E6" w:rsidP="00E202E6">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документы, удостоверяющие личность членов семьи (паспорт гражданина СССР, временное удостоверение личности гражданина РФ по форме N 2П, удостоверение личности военнослужащего РФ), в том числе  иностранных граждан, лиц без гражданства посредством предоставления вида на жительство и удостоверения беженца;</w:t>
      </w:r>
    </w:p>
    <w:p w:rsidR="00E202E6" w:rsidRPr="00181D2A" w:rsidRDefault="00E202E6" w:rsidP="00E202E6">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документы, подтверждающие родство (свойство) членов семьи (свидетельство о рождении</w:t>
      </w:r>
      <w:r w:rsidR="00996F34" w:rsidRPr="00181D2A">
        <w:rPr>
          <w:rFonts w:ascii="Times New Roman" w:hAnsi="Times New Roman" w:cs="Times New Roman"/>
        </w:rPr>
        <w:t xml:space="preserve"> </w:t>
      </w:r>
      <w:r w:rsidR="008A01FC" w:rsidRPr="00181D2A">
        <w:rPr>
          <w:rFonts w:ascii="Times New Roman" w:hAnsi="Times New Roman" w:cs="Times New Roman"/>
        </w:rPr>
        <w:t>заявителя и (или) членов его семьи</w:t>
      </w:r>
      <w:r w:rsidRPr="00181D2A">
        <w:rPr>
          <w:rFonts w:ascii="Times New Roman" w:hAnsi="Times New Roman" w:cs="Times New Roman"/>
        </w:rPr>
        <w:t>, свидетельство о заключении (расторжении) брака, свидетельство об установлении отцовства,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996F34" w:rsidRPr="00181D2A" w:rsidRDefault="00996F34" w:rsidP="00996F34">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решение суда о признании членом семьи (вступившее в </w:t>
      </w:r>
      <w:r w:rsidR="008A01FC" w:rsidRPr="00181D2A">
        <w:rPr>
          <w:rFonts w:ascii="Times New Roman" w:hAnsi="Times New Roman" w:cs="Times New Roman"/>
        </w:rPr>
        <w:t xml:space="preserve">законную </w:t>
      </w:r>
      <w:r w:rsidRPr="00181D2A">
        <w:rPr>
          <w:rFonts w:ascii="Times New Roman" w:hAnsi="Times New Roman" w:cs="Times New Roman"/>
        </w:rPr>
        <w:t>силу);</w:t>
      </w:r>
    </w:p>
    <w:p w:rsidR="00EC5BC5" w:rsidRPr="00181D2A" w:rsidRDefault="00EC5BC5" w:rsidP="00996F34">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решения суда об установлении факта иждивения</w:t>
      </w:r>
      <w:r w:rsidR="00996F34" w:rsidRPr="00181D2A">
        <w:rPr>
          <w:rFonts w:ascii="Times New Roman" w:hAnsi="Times New Roman" w:cs="Times New Roman"/>
        </w:rPr>
        <w:t xml:space="preserve"> (вступившее в </w:t>
      </w:r>
      <w:r w:rsidR="008A01FC" w:rsidRPr="00181D2A">
        <w:rPr>
          <w:rFonts w:ascii="Times New Roman" w:hAnsi="Times New Roman" w:cs="Times New Roman"/>
        </w:rPr>
        <w:t xml:space="preserve">законную </w:t>
      </w:r>
      <w:r w:rsidR="00996F34" w:rsidRPr="00181D2A">
        <w:rPr>
          <w:rFonts w:ascii="Times New Roman" w:hAnsi="Times New Roman" w:cs="Times New Roman"/>
        </w:rPr>
        <w:t>силу)</w:t>
      </w:r>
      <w:r w:rsidRPr="00181D2A">
        <w:rPr>
          <w:rFonts w:ascii="Times New Roman" w:hAnsi="Times New Roman" w:cs="Times New Roman"/>
        </w:rPr>
        <w:t>;</w:t>
      </w:r>
    </w:p>
    <w:p w:rsidR="008A01FC" w:rsidRPr="00181D2A" w:rsidRDefault="008A01FC" w:rsidP="00996F34">
      <w:pPr>
        <w:pStyle w:val="ConsPlusNormal"/>
        <w:spacing w:before="220"/>
        <w:ind w:firstLine="540"/>
        <w:contextualSpacing/>
        <w:jc w:val="both"/>
        <w:rPr>
          <w:rFonts w:ascii="Times New Roman" w:hAnsi="Times New Roman" w:cs="Times New Roman"/>
          <w:color w:val="FF0000"/>
        </w:rPr>
      </w:pPr>
      <w:r w:rsidRPr="00181D2A">
        <w:rPr>
          <w:rFonts w:ascii="Times New Roman" w:hAnsi="Times New Roman" w:cs="Times New Roman"/>
        </w:rPr>
        <w:t>2) в случае отсутствия в паспорте отметки о месте жительства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14" w:name="P282"/>
      <w:bookmarkEnd w:id="14"/>
      <w:r w:rsidRPr="00181D2A">
        <w:rPr>
          <w:rFonts w:ascii="Times New Roman" w:hAnsi="Times New Roman" w:cs="Times New Roman"/>
        </w:rPr>
        <w:t>2.6.2. Представитель заявителя из числа:</w:t>
      </w:r>
    </w:p>
    <w:p w:rsidR="00DA47DA" w:rsidRPr="00181D2A" w:rsidRDefault="00FD01D5"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w:t>
      </w:r>
      <w:r w:rsidR="00DA47DA" w:rsidRPr="00181D2A">
        <w:rPr>
          <w:rFonts w:ascii="Times New Roman" w:hAnsi="Times New Roman" w:cs="Times New Roman"/>
        </w:rPr>
        <w:t xml:space="preserve">)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w:t>
      </w:r>
      <w:r w:rsidR="00DA47DA" w:rsidRPr="00181D2A">
        <w:rPr>
          <w:rFonts w:ascii="Times New Roman" w:hAnsi="Times New Roman" w:cs="Times New Roman"/>
        </w:rPr>
        <w:lastRenderedPageBreak/>
        <w:t>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б) доверенность, удостоверенную в соответствии с </w:t>
      </w:r>
      <w:hyperlink r:id="rId45" w:history="1">
        <w:r w:rsidRPr="00181D2A">
          <w:rPr>
            <w:rFonts w:ascii="Times New Roman" w:hAnsi="Times New Roman" w:cs="Times New Roman"/>
            <w:color w:val="0000FF"/>
          </w:rPr>
          <w:t>пунктом 2 статьи 185.1</w:t>
        </w:r>
      </w:hyperlink>
      <w:r w:rsidRPr="00181D2A">
        <w:rPr>
          <w:rFonts w:ascii="Times New Roman" w:hAnsi="Times New Roman" w:cs="Times New Roman"/>
        </w:rPr>
        <w:t xml:space="preserve"> Гражданского кодекса Российской Федерации и являющуюся приравненной к нотариальной: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в) доверенность в простой письменной форме согласно приложениям 6 и </w:t>
      </w:r>
      <w:hyperlink w:anchor="P1145" w:history="1">
        <w:r w:rsidRPr="00181D2A">
          <w:rPr>
            <w:rFonts w:ascii="Times New Roman" w:hAnsi="Times New Roman" w:cs="Times New Roman"/>
            <w:color w:val="0000FF"/>
          </w:rPr>
          <w:t>7</w:t>
        </w:r>
      </w:hyperlink>
      <w:r w:rsidRPr="00181D2A">
        <w:rPr>
          <w:rFonts w:ascii="Times New Roman" w:hAnsi="Times New Roman" w:cs="Times New Roman"/>
        </w:rPr>
        <w:t xml:space="preserve"> к настоящему регламенту.</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15" w:name="P293"/>
      <w:bookmarkEnd w:id="15"/>
      <w:r w:rsidRPr="00181D2A">
        <w:rPr>
          <w:rFonts w:ascii="Times New Roman" w:hAnsi="Times New Roman" w:cs="Times New Roman"/>
        </w:rPr>
        <w:t xml:space="preserve">2.6.3. </w:t>
      </w:r>
      <w:r w:rsidR="006525E7" w:rsidRPr="00181D2A">
        <w:rPr>
          <w:rFonts w:ascii="Times New Roman" w:hAnsi="Times New Roman" w:cs="Times New Roman"/>
        </w:rPr>
        <w:t>Заявление о предоставлении государственной услуги заполняется в электронном виде в МФЦ специалистом МФЦ или заявителем (представителем заявителя)   на ПГУ ЛО, или на ЕПГУ</w:t>
      </w:r>
      <w:r w:rsidRPr="00181D2A">
        <w:rPr>
          <w:rFonts w:ascii="Times New Roman" w:hAnsi="Times New Roman" w:cs="Times New Roman"/>
        </w:rPr>
        <w:t>.</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Заполненное заявление должно отвечать следующим требованиям:</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написано на бланке по форме согласно приложению 1 к настоящему регламенту;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не допускается использования сокращений и аббревиатур, сведения, указанные в заявлении, не должны расходиться или противоречить прилагаемым к заявлению документам.</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16" w:name="P304"/>
      <w:bookmarkEnd w:id="16"/>
      <w:r w:rsidRPr="00181D2A">
        <w:rPr>
          <w:rFonts w:ascii="Times New Roman" w:hAnsi="Times New Roman" w:cs="Times New Roman"/>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тексты документов написаны разборчиво, записи и печати в них хорошо читаемы;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фамилия, имя и отчество заявителя написаны полностью;</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w:t>
      </w:r>
      <w:r w:rsidRPr="00181D2A">
        <w:rPr>
          <w:rFonts w:ascii="Times New Roman" w:hAnsi="Times New Roman" w:cs="Times New Roman"/>
        </w:rPr>
        <w:lastRenderedPageBreak/>
        <w:t>имеющим соответствующие полномочия;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документы не имеют серьезных повреждений, наличие которых допускает многозначность истолкования их содержания.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Исчерпывающий перечень документов, необходимых</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в соответствии с законодательными или иными нормативными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правовыми актами для предоставления государственной услуги,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находящихся в распоряжении государственных органов, органов</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местного самоуправления и подведомственных им организаций</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(за исключением организаций, оказывающих услуги, необходимые</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и обязательные для предоставления государственной услуги)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и подлежащих представлению в рамках межведомственного</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информационного взаимодействия</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bookmarkStart w:id="17" w:name="P321"/>
      <w:bookmarkEnd w:id="17"/>
      <w:r w:rsidRPr="00181D2A">
        <w:rPr>
          <w:rFonts w:ascii="Times New Roman" w:hAnsi="Times New Roman" w:cs="Times New Roman"/>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в органах внутренних дел:</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 регистрации по месту жительства, по месту пребывания заявителя (члена (членов) его семьи;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в органе Пенсионного фонда Российской Федерации: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 получении страхового номера индивидуального лицевого счета - при отсутствии сведений в АИС "Соцзащита";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об отсутствии (наличии) факта трудоустройства заявителя (члена (членов) его семьи);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 получении страховой пенсии по старости (страховой пенсии по инвалидности) в Ленинградской области и отсутствие факта работы на день обращения за государственной услугой и в период газификации жилого помещения;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из ФГИС ФРИ об установлении (продлении) инвалидности - при отсутствии сведений в АИС "Соцзащита";</w:t>
      </w:r>
    </w:p>
    <w:p w:rsidR="00875345" w:rsidRPr="00181D2A" w:rsidRDefault="004F731E"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 трудовой деятельности, предусмотренные трудовым кодексом РФ (при наличии) (для получения государственной услуги, указанной в подпункте 1.2.7 пункта 1.2 настоящего регламента);</w:t>
      </w:r>
      <w:r w:rsidRPr="00181D2A" w:rsidDel="004F731E">
        <w:rPr>
          <w:rFonts w:ascii="Times New Roman" w:hAnsi="Times New Roman" w:cs="Times New Roman"/>
        </w:rPr>
        <w:t xml:space="preserve"> </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3) в органе социальной защиты населения субъекта Российской Федерации и подведомственных ему учреждений: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w:t>
      </w:r>
      <w:r w:rsidR="000B7BA9" w:rsidRPr="00181D2A">
        <w:rPr>
          <w:rFonts w:ascii="Times New Roman" w:hAnsi="Times New Roman" w:cs="Times New Roman"/>
        </w:rPr>
        <w:t xml:space="preserve">, при назначении гражданам, переехавшим в Ленинградскую область из другого субъекта Российской Федерации на временное проживание </w:t>
      </w:r>
      <w:r w:rsidRPr="00181D2A">
        <w:rPr>
          <w:rFonts w:ascii="Times New Roman" w:hAnsi="Times New Roman" w:cs="Times New Roman"/>
        </w:rPr>
        <w:t>;</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4) в Федеральной службе государственной регистрации кадастра и картографии Ленинградской области (</w:t>
      </w:r>
      <w:proofErr w:type="spellStart"/>
      <w:r w:rsidRPr="00181D2A">
        <w:rPr>
          <w:rFonts w:ascii="Times New Roman" w:hAnsi="Times New Roman" w:cs="Times New Roman"/>
        </w:rPr>
        <w:t>Росреестр</w:t>
      </w:r>
      <w:proofErr w:type="spellEnd"/>
      <w:r w:rsidRPr="00181D2A">
        <w:rPr>
          <w:rFonts w:ascii="Times New Roman" w:hAnsi="Times New Roman" w:cs="Times New Roman"/>
        </w:rPr>
        <w:t>):</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выписку из Единого государственного реестра недвижимости;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5) в Единой государственной информационной системе социального обеспечения: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 суммах пенсии, пособий и иных мер социальной поддержки в виде выплат, полученных в соответствии с законодательством Российской Федерации и(или) законодательством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об актах гражданского состояния, в том числе:</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 государственной регистрации рождения;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 государственной регистрации смерти;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 государственной регистрации перемены имени;</w:t>
      </w:r>
    </w:p>
    <w:p w:rsidR="00507D81" w:rsidRPr="00181D2A" w:rsidRDefault="00507D81" w:rsidP="00507D81">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lastRenderedPageBreak/>
        <w:t>сведения о государственной регистрации заключения брака;</w:t>
      </w:r>
    </w:p>
    <w:p w:rsidR="00507D81" w:rsidRPr="00181D2A" w:rsidRDefault="00507D81" w:rsidP="00507D81">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 государственной регистрации расторжения брака;</w:t>
      </w:r>
    </w:p>
    <w:p w:rsidR="00507D81" w:rsidRPr="00181D2A" w:rsidRDefault="00507D81" w:rsidP="00507D81">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о государственной регистрации установления отцовства;</w:t>
      </w:r>
    </w:p>
    <w:p w:rsidR="006525E7" w:rsidRPr="00181D2A" w:rsidRDefault="006525E7" w:rsidP="00507D81">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выписка (сведения) из решения органа опеки и попечительства об установлении опеки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6) в Государственной информационной системе жилищно-коммунального хозяйства: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сведения, подтверждающие отсутствие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2.7.1. Заявитель вправе представить документы (сведения), указанные в </w:t>
      </w:r>
      <w:hyperlink w:anchor="P321" w:history="1">
        <w:r w:rsidRPr="00181D2A">
          <w:rPr>
            <w:rFonts w:ascii="Times New Roman" w:hAnsi="Times New Roman" w:cs="Times New Roman"/>
            <w:color w:val="0000FF"/>
          </w:rPr>
          <w:t>пункте 2.7</w:t>
        </w:r>
      </w:hyperlink>
      <w:r w:rsidRPr="00181D2A">
        <w:rPr>
          <w:rFonts w:ascii="Times New Roman" w:hAnsi="Times New Roman" w:cs="Times New Roman"/>
        </w:rPr>
        <w:t xml:space="preserve"> настоящего регламента, по собственной инициативе, в том числе:</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документ о праве собственности на жилое помещение</w:t>
      </w:r>
      <w:r w:rsidR="004F222B" w:rsidRPr="00181D2A">
        <w:rPr>
          <w:rFonts w:ascii="Times New Roman" w:hAnsi="Times New Roman" w:cs="Times New Roman"/>
        </w:rPr>
        <w:t>, для получения государственных услуг, указанных в подпунктах 1.2.1, 1.2.2, 1.2.4-1.2.6 пункта 1.2 настоящего регламента</w:t>
      </w:r>
      <w:r w:rsidRPr="00181D2A">
        <w:rPr>
          <w:rFonts w:ascii="Times New Roman" w:hAnsi="Times New Roman" w:cs="Times New Roman"/>
        </w:rPr>
        <w:t>:</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свидетельство о государственной регистрации права;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выписку из Единого реестра прав на недвижимое имущество и сделок с ним;</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документ, подтверждающий правовые основания пользования жилым помещением</w:t>
      </w:r>
      <w:r w:rsidR="00E202E6" w:rsidRPr="00181D2A">
        <w:rPr>
          <w:rFonts w:ascii="Times New Roman" w:hAnsi="Times New Roman" w:cs="Times New Roman"/>
        </w:rPr>
        <w:t>, для получения государственной услуги, указанной в подпункте 1.2.2 пункта 1.2 настоящего регламента</w:t>
      </w:r>
      <w:r w:rsidRPr="00181D2A">
        <w:rPr>
          <w:rFonts w:ascii="Times New Roman" w:hAnsi="Times New Roman" w:cs="Times New Roman"/>
        </w:rPr>
        <w:t>, в том числе:</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договор социального найма жилого помещения;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договор найма жилого помещения государственного или муниципального жилищного фонда;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договор найма жилого помещения жилищного фонда социального использования;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3) трудовую книжку и(или) сведения о трудовой деятельности, предусмотренные Трудовым </w:t>
      </w:r>
      <w:hyperlink r:id="rId46" w:history="1">
        <w:r w:rsidRPr="00181D2A">
          <w:rPr>
            <w:rFonts w:ascii="Times New Roman" w:hAnsi="Times New Roman" w:cs="Times New Roman"/>
            <w:color w:val="0000FF"/>
          </w:rPr>
          <w:t>кодексом</w:t>
        </w:r>
      </w:hyperlink>
      <w:r w:rsidRPr="00181D2A">
        <w:rPr>
          <w:rFonts w:ascii="Times New Roman" w:hAnsi="Times New Roman" w:cs="Times New Roman"/>
        </w:rPr>
        <w:t xml:space="preserve"> Российской Федерации (при наличии), в том числе члена семьи</w:t>
      </w:r>
      <w:r w:rsidR="00E202E6" w:rsidRPr="00181D2A">
        <w:rPr>
          <w:rFonts w:ascii="Times New Roman" w:hAnsi="Times New Roman" w:cs="Times New Roman"/>
        </w:rPr>
        <w:t>, в случае получения государственной услуги, указанной в подпункте 1.2.7 пункта 1.2 настоящего регламента</w:t>
      </w:r>
    </w:p>
    <w:p w:rsidR="00FD01D5" w:rsidRPr="00181D2A" w:rsidRDefault="0016703C"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4) документы, подтверждающие родство (свойство) членов семьи (свидетельство о рождении, свидетельство о заключении (расторжении) брака, свидетельство об установлении отцовства, решение суда</w:t>
      </w:r>
      <w:r w:rsidR="00556A82" w:rsidRPr="00181D2A">
        <w:rPr>
          <w:rFonts w:ascii="Times New Roman" w:hAnsi="Times New Roman" w:cs="Times New Roman"/>
        </w:rPr>
        <w:t>.</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2.7.2. </w:t>
      </w:r>
      <w:r w:rsidR="006525E7" w:rsidRPr="00181D2A">
        <w:rPr>
          <w:rFonts w:ascii="Times New Roman" w:hAnsi="Times New Roman" w:cs="Times New Roman"/>
        </w:rPr>
        <w:t>В случае подачи гражданами в электронной форме через личный кабинет заявителя на ПГУ ЛО/ ЕПГУ документов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пунктах 2.6.-2.6.2.</w:t>
      </w:r>
      <w:r w:rsidRPr="00181D2A">
        <w:rPr>
          <w:rFonts w:ascii="Times New Roman" w:hAnsi="Times New Roman" w:cs="Times New Roman"/>
        </w:rPr>
        <w:t>.</w:t>
      </w:r>
    </w:p>
    <w:p w:rsidR="00556A82" w:rsidRPr="00181D2A" w:rsidRDefault="00556A82" w:rsidP="00556A82">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2.7.3. Органы, предоставляющие государственную услугу, не вправе требовать от заявителя:</w:t>
      </w:r>
    </w:p>
    <w:p w:rsidR="00556A82" w:rsidRPr="00181D2A" w:rsidRDefault="00556A82" w:rsidP="00556A82">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56A82" w:rsidRPr="00181D2A" w:rsidRDefault="00556A82" w:rsidP="00556A82">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47" w:history="1">
        <w:r w:rsidRPr="00181D2A">
          <w:rPr>
            <w:rFonts w:ascii="Times New Roman" w:hAnsi="Times New Roman" w:cs="Times New Roman"/>
            <w:color w:val="0000FF"/>
          </w:rPr>
          <w:t>частью 6 статьи 7</w:t>
        </w:r>
      </w:hyperlink>
      <w:r w:rsidRPr="00181D2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556A82" w:rsidRPr="00181D2A" w:rsidRDefault="00556A82" w:rsidP="00556A82">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48" w:history="1">
        <w:r w:rsidRPr="00181D2A">
          <w:rPr>
            <w:rFonts w:ascii="Times New Roman" w:hAnsi="Times New Roman" w:cs="Times New Roman"/>
            <w:color w:val="0000FF"/>
          </w:rPr>
          <w:t>частью 1 статьи 9</w:t>
        </w:r>
      </w:hyperlink>
      <w:r w:rsidRPr="00181D2A">
        <w:rPr>
          <w:rFonts w:ascii="Times New Roman" w:hAnsi="Times New Roman" w:cs="Times New Roman"/>
        </w:rPr>
        <w:t xml:space="preserve"> Федерального закона N 210-ФЗ, а также документов и информации, представляемых в результате оказания таких услуг);</w:t>
      </w:r>
    </w:p>
    <w:p w:rsidR="00556A82" w:rsidRPr="00181D2A" w:rsidRDefault="00556A82" w:rsidP="00556A82">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181D2A">
        <w:rPr>
          <w:rFonts w:ascii="Times New Roman" w:hAnsi="Times New Roman" w:cs="Times New Roman"/>
        </w:rPr>
        <w:lastRenderedPageBreak/>
        <w:t>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556A82" w:rsidRPr="00181D2A" w:rsidRDefault="00556A82" w:rsidP="00556A82">
      <w:pPr>
        <w:pStyle w:val="ConsPlusNormal"/>
        <w:ind w:firstLine="540"/>
        <w:contextualSpacing/>
        <w:jc w:val="both"/>
        <w:rPr>
          <w:rFonts w:ascii="Times New Roman" w:hAnsi="Times New Roman" w:cs="Times New Roman"/>
        </w:rPr>
      </w:pPr>
      <w:r w:rsidRPr="00181D2A">
        <w:rPr>
          <w:rFonts w:ascii="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6A82" w:rsidRPr="00181D2A" w:rsidRDefault="00556A82" w:rsidP="00556A82">
      <w:pPr>
        <w:autoSpaceDE w:val="0"/>
        <w:autoSpaceDN w:val="0"/>
        <w:adjustRightInd w:val="0"/>
        <w:spacing w:after="0" w:line="240" w:lineRule="auto"/>
        <w:ind w:firstLine="539"/>
        <w:contextualSpacing/>
        <w:jc w:val="both"/>
        <w:rPr>
          <w:rFonts w:ascii="Times New Roman" w:hAnsi="Times New Roman" w:cs="Times New Roman"/>
        </w:rPr>
      </w:pPr>
      <w:r w:rsidRPr="00181D2A">
        <w:rPr>
          <w:rFonts w:ascii="Times New Roman" w:hAnsi="Times New Roman" w:cs="Times New Roman"/>
        </w:rPr>
        <w:t>2.7.4.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556A82" w:rsidRPr="00181D2A" w:rsidRDefault="00556A82" w:rsidP="00556A82">
      <w:pPr>
        <w:autoSpaceDE w:val="0"/>
        <w:autoSpaceDN w:val="0"/>
        <w:adjustRightInd w:val="0"/>
        <w:spacing w:before="220" w:after="0" w:line="240" w:lineRule="auto"/>
        <w:ind w:firstLine="539"/>
        <w:contextualSpacing/>
        <w:jc w:val="both"/>
        <w:rPr>
          <w:rFonts w:ascii="Times New Roman" w:hAnsi="Times New Roman" w:cs="Times New Roman"/>
        </w:rPr>
      </w:pPr>
      <w:r w:rsidRPr="00181D2A">
        <w:rPr>
          <w:rFonts w:ascii="Times New Roman" w:hAnsi="Times New Roman" w:cs="Times New Roman"/>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56A82" w:rsidRPr="00181D2A" w:rsidRDefault="00556A82" w:rsidP="00556A82">
      <w:pPr>
        <w:autoSpaceDE w:val="0"/>
        <w:autoSpaceDN w:val="0"/>
        <w:adjustRightInd w:val="0"/>
        <w:spacing w:before="220" w:after="0" w:line="240" w:lineRule="auto"/>
        <w:ind w:firstLine="539"/>
        <w:contextualSpacing/>
        <w:jc w:val="both"/>
        <w:rPr>
          <w:rFonts w:ascii="Times New Roman" w:hAnsi="Times New Roman" w:cs="Times New Roman"/>
        </w:rPr>
      </w:pPr>
      <w:r w:rsidRPr="00181D2A">
        <w:rPr>
          <w:rFonts w:ascii="Times New Roman" w:hAnsi="Times New Roman" w:cs="Times New Roman"/>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Исчерпывающий перечень оснований для приостановления</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предоставления государственной услуги с указанием допустимых</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сроков приостановления в случае, если возможность</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приостановления предоставления государственной услуги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предусмотрена действующим законодательством</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2.8. Основанием для приостановления предоставления государственной услуги является:</w:t>
      </w:r>
    </w:p>
    <w:p w:rsidR="00DA47DA" w:rsidRPr="00181D2A" w:rsidRDefault="00DA47DA" w:rsidP="00DA47DA">
      <w:pPr>
        <w:pStyle w:val="ConsPlusNormal"/>
        <w:spacing w:before="220"/>
        <w:ind w:firstLine="540"/>
        <w:contextualSpacing/>
        <w:jc w:val="both"/>
        <w:rPr>
          <w:rFonts w:ascii="Times New Roman" w:hAnsi="Times New Roman" w:cs="Times New Roman"/>
        </w:rPr>
      </w:pPr>
      <w:proofErr w:type="spellStart"/>
      <w:r w:rsidRPr="00181D2A">
        <w:rPr>
          <w:rFonts w:ascii="Times New Roman" w:hAnsi="Times New Roman" w:cs="Times New Roman"/>
        </w:rPr>
        <w:t>непоступление</w:t>
      </w:r>
      <w:proofErr w:type="spellEnd"/>
      <w:r w:rsidRPr="00181D2A">
        <w:rPr>
          <w:rFonts w:ascii="Times New Roman" w:hAnsi="Times New Roman" w:cs="Times New Roman"/>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DA47DA" w:rsidRPr="00181D2A" w:rsidRDefault="00DA47DA" w:rsidP="00DA47DA">
      <w:pPr>
        <w:pStyle w:val="ConsPlusNormal"/>
        <w:spacing w:before="220"/>
        <w:ind w:firstLine="540"/>
        <w:contextualSpacing/>
        <w:jc w:val="both"/>
        <w:rPr>
          <w:rFonts w:ascii="Times New Roman" w:hAnsi="Times New Roman" w:cs="Times New Roman"/>
        </w:rPr>
      </w:pPr>
      <w:proofErr w:type="spellStart"/>
      <w:r w:rsidRPr="00181D2A">
        <w:rPr>
          <w:rFonts w:ascii="Times New Roman" w:hAnsi="Times New Roman" w:cs="Times New Roman"/>
        </w:rPr>
        <w:t>непоступление</w:t>
      </w:r>
      <w:proofErr w:type="spellEnd"/>
      <w:r w:rsidRPr="00181D2A">
        <w:rPr>
          <w:rFonts w:ascii="Times New Roman" w:hAnsi="Times New Roman" w:cs="Times New Roman"/>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DA47DA" w:rsidRPr="00181D2A" w:rsidRDefault="00DA47DA" w:rsidP="00DA47DA">
      <w:pPr>
        <w:pStyle w:val="ConsPlusNormal"/>
        <w:spacing w:before="220"/>
        <w:ind w:firstLine="540"/>
        <w:contextualSpacing/>
        <w:jc w:val="both"/>
        <w:rPr>
          <w:rFonts w:ascii="Times New Roman" w:hAnsi="Times New Roman" w:cs="Times New Roman"/>
        </w:rPr>
      </w:pPr>
      <w:proofErr w:type="spellStart"/>
      <w:r w:rsidRPr="00181D2A">
        <w:rPr>
          <w:rFonts w:ascii="Times New Roman" w:hAnsi="Times New Roman" w:cs="Times New Roman"/>
        </w:rPr>
        <w:t>непоступление</w:t>
      </w:r>
      <w:proofErr w:type="spellEnd"/>
      <w:r w:rsidRPr="00181D2A">
        <w:rPr>
          <w:rFonts w:ascii="Times New Roman" w:hAnsi="Times New Roman" w:cs="Times New Roman"/>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При </w:t>
      </w:r>
      <w:proofErr w:type="spellStart"/>
      <w:r w:rsidRPr="00181D2A">
        <w:rPr>
          <w:rFonts w:ascii="Times New Roman" w:hAnsi="Times New Roman" w:cs="Times New Roman"/>
        </w:rPr>
        <w:t>непоступлении</w:t>
      </w:r>
      <w:proofErr w:type="spellEnd"/>
      <w:r w:rsidRPr="00181D2A">
        <w:rPr>
          <w:rFonts w:ascii="Times New Roman" w:hAnsi="Times New Roman" w:cs="Times New Roman"/>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В случае </w:t>
      </w:r>
      <w:proofErr w:type="spellStart"/>
      <w:r w:rsidRPr="00181D2A">
        <w:rPr>
          <w:rFonts w:ascii="Times New Roman" w:hAnsi="Times New Roman" w:cs="Times New Roman"/>
        </w:rPr>
        <w:t>непоступления</w:t>
      </w:r>
      <w:proofErr w:type="spellEnd"/>
      <w:r w:rsidRPr="00181D2A">
        <w:rPr>
          <w:rFonts w:ascii="Times New Roman" w:hAnsi="Times New Roman" w:cs="Times New Roman"/>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Должностное лицо, ответственное за делопроизводство, направляет заявителю уведомление в электронной форме через АИС "Межвед ЛО" и(или) АИС "Соцзащита", либо в личный кабинет заявителя на ПГУ/ЕПГУ.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DA47DA" w:rsidRPr="00181D2A" w:rsidRDefault="00DA47DA" w:rsidP="00DA47DA">
      <w:pPr>
        <w:pStyle w:val="ConsPlusNormal"/>
        <w:spacing w:before="280"/>
        <w:ind w:firstLine="540"/>
        <w:contextualSpacing/>
        <w:jc w:val="both"/>
        <w:rPr>
          <w:rFonts w:ascii="Times New Roman" w:hAnsi="Times New Roman" w:cs="Times New Roman"/>
        </w:rPr>
      </w:pPr>
      <w:r w:rsidRPr="00181D2A">
        <w:rPr>
          <w:rFonts w:ascii="Times New Roman" w:hAnsi="Times New Roman" w:cs="Times New Roman"/>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w:t>
      </w:r>
      <w:r w:rsidRPr="00181D2A">
        <w:rPr>
          <w:rFonts w:ascii="Times New Roman" w:hAnsi="Times New Roman" w:cs="Times New Roman"/>
        </w:rPr>
        <w:lastRenderedPageBreak/>
        <w:t>регламента, со дня их поступления в ЦСЗН.</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Исчерпывающий перечень оснований для отказа в приеме</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документов, необходимых для предоставления</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государственной услуги</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bookmarkStart w:id="18" w:name="P390"/>
      <w:bookmarkEnd w:id="18"/>
      <w:r w:rsidRPr="00181D2A">
        <w:rPr>
          <w:rFonts w:ascii="Times New Roman" w:hAnsi="Times New Roman" w:cs="Times New Roman"/>
        </w:rPr>
        <w:t>2.9. Исчерпывающий перечень оснований для отказа в приеме документов, необходимых для предоставления государственной услуги:</w:t>
      </w:r>
    </w:p>
    <w:p w:rsidR="00556A82" w:rsidRPr="00181D2A" w:rsidRDefault="00556A82" w:rsidP="00556A82">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представление неполного комплекта документов, указанных в </w:t>
      </w:r>
      <w:hyperlink w:anchor="P166" w:history="1">
        <w:r w:rsidRPr="00181D2A">
          <w:rPr>
            <w:rFonts w:ascii="Times New Roman" w:hAnsi="Times New Roman" w:cs="Times New Roman"/>
            <w:color w:val="0000FF"/>
          </w:rPr>
          <w:t>пунктах 2.6</w:t>
        </w:r>
      </w:hyperlink>
      <w:r w:rsidRPr="00181D2A">
        <w:rPr>
          <w:rFonts w:ascii="Times New Roman" w:hAnsi="Times New Roman" w:cs="Times New Roman"/>
        </w:rPr>
        <w:t xml:space="preserve"> - </w:t>
      </w:r>
      <w:hyperlink w:anchor="P282" w:history="1">
        <w:r w:rsidRPr="00181D2A">
          <w:rPr>
            <w:rFonts w:ascii="Times New Roman" w:hAnsi="Times New Roman" w:cs="Times New Roman"/>
            <w:color w:val="0000FF"/>
          </w:rPr>
          <w:t>2.6.2</w:t>
        </w:r>
      </w:hyperlink>
      <w:r w:rsidRPr="00181D2A">
        <w:rPr>
          <w:rFonts w:ascii="Times New Roman" w:hAnsi="Times New Roman" w:cs="Times New Roman"/>
        </w:rPr>
        <w:t xml:space="preserve"> настоящего регламента;</w:t>
      </w:r>
    </w:p>
    <w:p w:rsidR="00556A82" w:rsidRPr="00181D2A" w:rsidRDefault="00556A82" w:rsidP="00556A82">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отсутствие (ненадлежащее оформление) документа, подтверждающего полномочия представителя заявителя.</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Исчерпывающий перечень оснований для отказа в предоставлении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государственной услуги</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2.10. Исчерпывающий перечень оснований для отказа в предоставлении государственной услуги:</w:t>
      </w:r>
    </w:p>
    <w:p w:rsidR="00556A82" w:rsidRPr="00181D2A" w:rsidRDefault="00556A82" w:rsidP="00556A82">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Представленные заявителем документы не отвечают требованиям, установленным административным регламентом;</w:t>
      </w:r>
    </w:p>
    <w:p w:rsidR="00556A82" w:rsidRPr="00181D2A" w:rsidRDefault="00556A82" w:rsidP="00556A82">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Отсутствие права на предоставление государственной услуги.</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Порядок, размер и основания взимания государственной пошлины</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или иной платы, взимаемой за предоставление</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государственной услуги</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2.11. Государственная услуга предоставляется бесплатно.</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Максимальный срок ожидания в очереди при подаче запроса</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о предоставлении государственной услуги и при получении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результата предоставления государственной услуги</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Срок регистрации заявления заявителя о предоставлении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государственной услуги</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bookmarkStart w:id="19" w:name="P416"/>
      <w:bookmarkEnd w:id="19"/>
      <w:r w:rsidRPr="00181D2A">
        <w:rPr>
          <w:rFonts w:ascii="Times New Roman" w:hAnsi="Times New Roman" w:cs="Times New Roman"/>
        </w:rPr>
        <w:t>2.13. Срок регистрации заявления заявителя о предоставлении государственной услуги составляет в ЦСЗН:</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при направлении заявления через МФЦ в ЦСЗН - в день поступления заявления в АИС "</w:t>
      </w:r>
      <w:r w:rsidR="00123A4B" w:rsidRPr="00181D2A">
        <w:rPr>
          <w:rFonts w:ascii="Times New Roman" w:hAnsi="Times New Roman" w:cs="Times New Roman"/>
        </w:rPr>
        <w:t>Соцзащита</w:t>
      </w:r>
      <w:r w:rsidRPr="00181D2A">
        <w:rPr>
          <w:rFonts w:ascii="Times New Roman" w:hAnsi="Times New Roman" w:cs="Times New Roman"/>
        </w:rPr>
        <w:t xml:space="preserve">" </w:t>
      </w:r>
      <w:r w:rsidR="009143AC" w:rsidRPr="00181D2A">
        <w:rPr>
          <w:rFonts w:ascii="Times New Roman" w:hAnsi="Times New Roman" w:cs="Times New Roman"/>
        </w:rPr>
        <w:t>и (</w:t>
      </w:r>
      <w:r w:rsidRPr="00181D2A">
        <w:rPr>
          <w:rFonts w:ascii="Times New Roman" w:hAnsi="Times New Roman" w:cs="Times New Roman"/>
        </w:rPr>
        <w:t>или</w:t>
      </w:r>
      <w:r w:rsidR="009143AC" w:rsidRPr="00181D2A">
        <w:rPr>
          <w:rFonts w:ascii="Times New Roman" w:hAnsi="Times New Roman" w:cs="Times New Roman"/>
        </w:rPr>
        <w:t>) АИС «</w:t>
      </w:r>
      <w:proofErr w:type="spellStart"/>
      <w:r w:rsidR="009143AC" w:rsidRPr="00181D2A">
        <w:rPr>
          <w:rFonts w:ascii="Times New Roman" w:hAnsi="Times New Roman" w:cs="Times New Roman"/>
        </w:rPr>
        <w:t>Межвед</w:t>
      </w:r>
      <w:proofErr w:type="spellEnd"/>
      <w:r w:rsidR="009143AC" w:rsidRPr="00181D2A">
        <w:rPr>
          <w:rFonts w:ascii="Times New Roman" w:hAnsi="Times New Roman" w:cs="Times New Roman"/>
        </w:rPr>
        <w:t xml:space="preserve"> ЛО»</w:t>
      </w:r>
      <w:r w:rsidRPr="00181D2A">
        <w:rPr>
          <w:rFonts w:ascii="Times New Roman" w:hAnsi="Times New Roman" w:cs="Times New Roman"/>
        </w:rPr>
        <w:t xml:space="preserve"> на следующий рабочий день (в случае направления документов в нерабочее время, в выходные, праздничные дни);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при направлении заявления в форме электронного документа посредством ЕПГУ </w:t>
      </w:r>
      <w:r w:rsidR="009143AC" w:rsidRPr="00181D2A">
        <w:rPr>
          <w:rFonts w:ascii="Times New Roman" w:hAnsi="Times New Roman" w:cs="Times New Roman"/>
        </w:rPr>
        <w:t>и (</w:t>
      </w:r>
      <w:r w:rsidRPr="00181D2A">
        <w:rPr>
          <w:rFonts w:ascii="Times New Roman" w:hAnsi="Times New Roman" w:cs="Times New Roman"/>
        </w:rPr>
        <w:t>или</w:t>
      </w:r>
      <w:r w:rsidR="009143AC" w:rsidRPr="00181D2A">
        <w:rPr>
          <w:rFonts w:ascii="Times New Roman" w:hAnsi="Times New Roman" w:cs="Times New Roman"/>
        </w:rPr>
        <w:t>)</w:t>
      </w:r>
      <w:r w:rsidRPr="00181D2A">
        <w:rPr>
          <w:rFonts w:ascii="Times New Roman" w:hAnsi="Times New Roman" w:cs="Times New Roman"/>
        </w:rPr>
        <w:t xml:space="preserve"> ПГУ ЛО при наличии технической возможности в программном обеспечении </w:t>
      </w:r>
      <w:r w:rsidR="009143AC" w:rsidRPr="00181D2A">
        <w:rPr>
          <w:rFonts w:ascii="Times New Roman" w:hAnsi="Times New Roman" w:cs="Times New Roman"/>
        </w:rPr>
        <w:t>АИС «Соцзащита» и (или) АИС «</w:t>
      </w:r>
      <w:proofErr w:type="spellStart"/>
      <w:r w:rsidR="009143AC" w:rsidRPr="00181D2A">
        <w:rPr>
          <w:rFonts w:ascii="Times New Roman" w:hAnsi="Times New Roman" w:cs="Times New Roman"/>
        </w:rPr>
        <w:t>Межвед</w:t>
      </w:r>
      <w:proofErr w:type="spellEnd"/>
      <w:r w:rsidR="009143AC" w:rsidRPr="00181D2A">
        <w:rPr>
          <w:rFonts w:ascii="Times New Roman" w:hAnsi="Times New Roman" w:cs="Times New Roman"/>
        </w:rPr>
        <w:t xml:space="preserve"> Ло»</w:t>
      </w:r>
      <w:r w:rsidRPr="00181D2A">
        <w:rPr>
          <w:rFonts w:ascii="Times New Roman" w:hAnsi="Times New Roman" w:cs="Times New Roman"/>
        </w:rPr>
        <w:t xml:space="preserve">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Требования к помещениям, в которых предоставляются</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государственные услуги, к залу ожидания, местам</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для заполнения запросов о предоставлении государственной</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или муниципальной услуги, информационным стендам с образцами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их заполнения и перечнем документов, необходимых</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для предоставления государственной услуги, в том числе</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к обеспечению доступности для инвалидов указанных объектов</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lastRenderedPageBreak/>
        <w:t>в соответствии с законодательством Российской Федерации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о социальной защите инвалидов</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bookmarkStart w:id="20" w:name="P431"/>
      <w:bookmarkEnd w:id="20"/>
      <w:r w:rsidRPr="00181D2A">
        <w:rPr>
          <w:rFonts w:ascii="Times New Roman" w:hAnsi="Times New Roman" w:cs="Times New Roman"/>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2.14.1. Предоставление государственной услуги осуществляется в специально выделенных для этих целей помещениях ЦСЗН и МФЦ.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1D2A">
        <w:rPr>
          <w:rFonts w:ascii="Times New Roman" w:hAnsi="Times New Roman" w:cs="Times New Roman"/>
        </w:rPr>
        <w:t>сурдопереводчика</w:t>
      </w:r>
      <w:proofErr w:type="spellEnd"/>
      <w:r w:rsidRPr="00181D2A">
        <w:rPr>
          <w:rFonts w:ascii="Times New Roman" w:hAnsi="Times New Roman" w:cs="Times New Roman"/>
        </w:rPr>
        <w:t xml:space="preserve"> и </w:t>
      </w:r>
      <w:proofErr w:type="spellStart"/>
      <w:r w:rsidRPr="00181D2A">
        <w:rPr>
          <w:rFonts w:ascii="Times New Roman" w:hAnsi="Times New Roman" w:cs="Times New Roman"/>
        </w:rPr>
        <w:t>тифлосурдопереводчика</w:t>
      </w:r>
      <w:proofErr w:type="spellEnd"/>
      <w:r w:rsidRPr="00181D2A">
        <w:rPr>
          <w:rFonts w:ascii="Times New Roman" w:hAnsi="Times New Roman" w:cs="Times New Roman"/>
        </w:rPr>
        <w:t>.</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Показатели доступности и качества государственной услуги,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в том числе показатели доступности общие, применимые</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в отношении всех заявителей (с учетом возможности либо</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невозможности получения государственной услуги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в многофункциональном центре (в том числе в полном объеме),</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в любом территориальном подразделении органа,</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предоставляющего государственную услугу, по выбору заявителя</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(экстерриториальный принцип), посредством запроса</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о предоставлении нескольких государственных и(или)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муниципальных услуг в многофункциональных центрах,</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lastRenderedPageBreak/>
        <w:t>предусмотренного статьей 15.1 Федерального закона N 210-ФЗ</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(комплексный запрос), специальные, применимые</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в отношении инвалидов</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2.15. Показатели доступности и качества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2.15.1. Показатели доступности государственной услуги (общие, применимые в отношении всех заявителей):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транспортная доступность к месту предоставления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4) предоставление государственной услуги любым доступным способом, предусмотренным действующим законодательством;</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6) возможность получения государственной услуги по экстерриториальному принципу;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7) возможность получения государственной услуги посредством комплексного запроса, предусмотренного </w:t>
      </w:r>
      <w:hyperlink r:id="rId49" w:history="1">
        <w:r w:rsidRPr="00181D2A">
          <w:rPr>
            <w:rFonts w:ascii="Times New Roman" w:hAnsi="Times New Roman" w:cs="Times New Roman"/>
            <w:color w:val="0000FF"/>
          </w:rPr>
          <w:t>постановлением</w:t>
        </w:r>
      </w:hyperlink>
      <w:r w:rsidRPr="00181D2A">
        <w:rPr>
          <w:rFonts w:ascii="Times New Roman" w:hAnsi="Times New Roman" w:cs="Times New Roman"/>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2.15.2. Показатели доступности государственной услуги (специальные, применимые в отношении инвалидов):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1) наличие инфраструктуры, указанной в </w:t>
      </w:r>
      <w:hyperlink w:anchor="P431" w:history="1">
        <w:r w:rsidRPr="00181D2A">
          <w:rPr>
            <w:rFonts w:ascii="Times New Roman" w:hAnsi="Times New Roman" w:cs="Times New Roman"/>
            <w:color w:val="0000FF"/>
          </w:rPr>
          <w:t>пункте 2.14</w:t>
        </w:r>
      </w:hyperlink>
      <w:r w:rsidRPr="00181D2A">
        <w:rPr>
          <w:rFonts w:ascii="Times New Roman" w:hAnsi="Times New Roman" w:cs="Times New Roman"/>
        </w:rPr>
        <w:t xml:space="preserve"> настоящего регламента;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исполнение требований доступности услуг для инвалидов;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3) обеспечение беспрепятственного доступа инвалидов к помещениям, в которых предоставляется государственная услуга.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2.15.3. Показатели качества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соблюдение срока предоставления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соблюдение времени ожидания в очереди при подаче запроса и получении результата;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4) отсутствие обоснованных жалоб на действия или бездействие должностных лиц ЦСЗН, поданных в установленном порядке.</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A47DA" w:rsidRPr="00181D2A" w:rsidRDefault="00DA47DA" w:rsidP="00DA47DA">
      <w:pPr>
        <w:pStyle w:val="ConsPlusNormal"/>
        <w:contextualSpacing/>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Информация об услугах, являющихся необходимыми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и обязательными для предоставления государственной услуги</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2.16. Получения услуг, которые являются необходимыми и обязательными для предоставления государственной услуги, не требуется.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Получения согласований, которые являются необходимыми и обязательными для предоставления государственной услуги, не требуется.</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Иные требования, в том числе учитывающие особенности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предоставления государственной услуги по экстерриториальному</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принципу и особенности предоставления государственной услуги</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в электронной форме</w:t>
      </w:r>
    </w:p>
    <w:p w:rsidR="00DA47DA" w:rsidRPr="00181D2A" w:rsidRDefault="00DA47DA" w:rsidP="00DA47DA">
      <w:pPr>
        <w:pStyle w:val="ConsPlusNormal"/>
        <w:contextualSpacing/>
        <w:jc w:val="center"/>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 xml:space="preserve">2.17. Иные требования, в том числе учитывающие особенности предоставления </w:t>
      </w:r>
      <w:r w:rsidRPr="00181D2A">
        <w:rPr>
          <w:rFonts w:ascii="Times New Roman" w:hAnsi="Times New Roman" w:cs="Times New Roman"/>
        </w:rPr>
        <w:lastRenderedPageBreak/>
        <w:t>государственной услуги по экстерриториальному принципу и особенности предоставления государственной услуги в электронной форме.</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2.17.1. Предоставление услуги по экстерриториальному принципу предусмотрено.</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50" w:history="1">
        <w:r w:rsidRPr="00181D2A">
          <w:rPr>
            <w:rFonts w:ascii="Times New Roman" w:hAnsi="Times New Roman" w:cs="Times New Roman"/>
            <w:color w:val="0000FF"/>
          </w:rPr>
          <w:t>статье 15</w:t>
        </w:r>
      </w:hyperlink>
      <w:r w:rsidRPr="00181D2A">
        <w:rPr>
          <w:rFonts w:ascii="Times New Roman" w:hAnsi="Times New Roman" w:cs="Times New Roman"/>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Title"/>
        <w:contextualSpacing/>
        <w:jc w:val="center"/>
        <w:outlineLvl w:val="1"/>
        <w:rPr>
          <w:rFonts w:ascii="Times New Roman" w:hAnsi="Times New Roman" w:cs="Times New Roman"/>
        </w:rPr>
      </w:pPr>
      <w:r w:rsidRPr="00181D2A">
        <w:rPr>
          <w:rFonts w:ascii="Times New Roman" w:hAnsi="Times New Roman" w:cs="Times New Roman"/>
        </w:rPr>
        <w:t>III. СОСТАВ, ПОСЛЕДОВАТЕЛЬНОСТЬ И СРОКИ ВЫПОЛНЕНИЯ</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АДМИНИСТРАТИВНЫХ ПРОЦЕДУР, ТРЕБОВАНИЯ К ПОРЯДКУ</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ИХ ВЫПОЛНЕНИЯ, В ТОМ ЧИСЛЕ ОСОБЕННОСТИ ВЫПОЛНЕНИЯ</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АДМИНИСТРАТИВНЫХ ПРОЦЕДУР В ЭЛЕКТРОННОМ ВИДЕ</w:t>
      </w:r>
    </w:p>
    <w:p w:rsidR="00DA47DA" w:rsidRPr="00181D2A" w:rsidRDefault="00DA47DA" w:rsidP="00DA47DA">
      <w:pPr>
        <w:pStyle w:val="ConsPlusNormal"/>
        <w:contextualSpacing/>
        <w:rPr>
          <w:rFonts w:ascii="Times New Roman" w:hAnsi="Times New Roman" w:cs="Times New Roman"/>
        </w:rPr>
      </w:pPr>
    </w:p>
    <w:p w:rsidR="00DA47DA" w:rsidRPr="00181D2A" w:rsidRDefault="00DA47DA" w:rsidP="00DA47DA">
      <w:pPr>
        <w:pStyle w:val="ConsPlusTitle"/>
        <w:ind w:firstLine="540"/>
        <w:contextualSpacing/>
        <w:jc w:val="both"/>
        <w:outlineLvl w:val="2"/>
        <w:rPr>
          <w:rFonts w:ascii="Times New Roman" w:hAnsi="Times New Roman" w:cs="Times New Roman"/>
        </w:rPr>
      </w:pPr>
      <w:bookmarkStart w:id="21" w:name="P502"/>
      <w:bookmarkEnd w:id="21"/>
      <w:r w:rsidRPr="00181D2A">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DA47DA" w:rsidRPr="00181D2A" w:rsidRDefault="00DA47DA" w:rsidP="00DA47DA">
      <w:pPr>
        <w:pStyle w:val="ConsPlusNormal"/>
        <w:ind w:firstLine="540"/>
        <w:contextualSpacing/>
        <w:jc w:val="both"/>
        <w:rPr>
          <w:rFonts w:ascii="Times New Roman" w:hAnsi="Times New Roman" w:cs="Times New Roman"/>
        </w:rPr>
      </w:pPr>
    </w:p>
    <w:p w:rsidR="009D0CF2" w:rsidRPr="00181D2A" w:rsidRDefault="009D0CF2" w:rsidP="00DA47DA">
      <w:pPr>
        <w:pStyle w:val="ConsPlusNormal"/>
        <w:spacing w:before="220"/>
        <w:ind w:firstLine="540"/>
        <w:contextualSpacing/>
        <w:jc w:val="both"/>
        <w:rPr>
          <w:rFonts w:ascii="Times New Roman" w:hAnsi="Times New Roman" w:cs="Times New Roman"/>
        </w:rPr>
      </w:pPr>
      <w:bookmarkStart w:id="22" w:name="P504"/>
      <w:bookmarkStart w:id="23" w:name="P505"/>
      <w:bookmarkEnd w:id="22"/>
      <w:bookmarkEnd w:id="23"/>
    </w:p>
    <w:p w:rsidR="00FD01D5" w:rsidRPr="00181D2A" w:rsidRDefault="00410FC2" w:rsidP="009D0CF2">
      <w:pPr>
        <w:ind w:firstLine="709"/>
        <w:jc w:val="both"/>
        <w:rPr>
          <w:rFonts w:ascii="Times New Roman" w:hAnsi="Times New Roman" w:cs="Times New Roman"/>
        </w:rPr>
      </w:pPr>
      <w:r w:rsidRPr="00181D2A">
        <w:rPr>
          <w:rFonts w:ascii="Times New Roman" w:hAnsi="Times New Roman" w:cs="Times New Roman"/>
        </w:rPr>
        <w:t xml:space="preserve">3.1.1 </w:t>
      </w:r>
      <w:r w:rsidR="00FD01D5" w:rsidRPr="00181D2A">
        <w:rPr>
          <w:rFonts w:ascii="Times New Roman" w:hAnsi="Times New Roman" w:cs="Times New Roman"/>
        </w:rPr>
        <w:t>Предоставление государственной услуги включает в себя следующие административные процедуры</w:t>
      </w:r>
    </w:p>
    <w:p w:rsidR="009D0CF2" w:rsidRPr="00181D2A" w:rsidRDefault="009D0CF2" w:rsidP="009D0CF2">
      <w:pPr>
        <w:ind w:firstLine="709"/>
        <w:jc w:val="both"/>
        <w:rPr>
          <w:rFonts w:ascii="Times New Roman" w:hAnsi="Times New Roman" w:cs="Times New Roman"/>
        </w:rPr>
      </w:pPr>
      <w:r w:rsidRPr="00181D2A">
        <w:rPr>
          <w:rFonts w:ascii="Times New Roman" w:hAnsi="Times New Roman" w:cs="Times New Roman"/>
        </w:rPr>
        <w:t>1) прием и регистрация заявления о предоставлении государственной услуги по форме согласно приложению№ 1 к настоящему регламенту - 1 рабочий день;</w:t>
      </w:r>
    </w:p>
    <w:p w:rsidR="009D0CF2" w:rsidRPr="00181D2A" w:rsidRDefault="009D0CF2" w:rsidP="009D0CF2">
      <w:pPr>
        <w:ind w:firstLine="709"/>
        <w:jc w:val="both"/>
        <w:rPr>
          <w:rFonts w:ascii="Times New Roman" w:hAnsi="Times New Roman" w:cs="Times New Roman"/>
        </w:rPr>
      </w:pPr>
      <w:r w:rsidRPr="00181D2A">
        <w:rPr>
          <w:rFonts w:ascii="Times New Roman" w:hAnsi="Times New Roman" w:cs="Times New Roman"/>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 (или)  иных запросов ЦСЗН - 5 рабочих дней с даты регистрации заявления в ЦСЗН;</w:t>
      </w:r>
    </w:p>
    <w:p w:rsidR="009D0CF2" w:rsidRPr="00181D2A" w:rsidRDefault="009D0CF2" w:rsidP="009D0CF2">
      <w:pPr>
        <w:ind w:firstLine="709"/>
        <w:jc w:val="both"/>
        <w:rPr>
          <w:rFonts w:ascii="Times New Roman" w:hAnsi="Times New Roman" w:cs="Times New Roman"/>
        </w:rPr>
      </w:pPr>
      <w:r w:rsidRPr="00181D2A">
        <w:rPr>
          <w:rFonts w:ascii="Times New Roman" w:hAnsi="Times New Roman" w:cs="Times New Roman"/>
        </w:rPr>
        <w:t>3) принятие решения по форме согласно приложениям № 3, 4 к настоящему регламенту – 2 рабочих дня с момента получения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9D0CF2" w:rsidRPr="00181D2A" w:rsidRDefault="009D0CF2" w:rsidP="009D0CF2">
      <w:pPr>
        <w:ind w:firstLine="709"/>
        <w:jc w:val="both"/>
        <w:rPr>
          <w:rFonts w:ascii="Times New Roman" w:hAnsi="Times New Roman" w:cs="Times New Roman"/>
        </w:rPr>
      </w:pPr>
      <w:r w:rsidRPr="00181D2A">
        <w:rPr>
          <w:rFonts w:ascii="Times New Roman" w:hAnsi="Times New Roman" w:cs="Times New Roman"/>
        </w:rPr>
        <w:t>4) информирование граждан о принятом решении и выдача (направление) результата  - 1 рабочий день с даты принятия соответствующего решения.</w:t>
      </w:r>
    </w:p>
    <w:p w:rsidR="009D0CF2" w:rsidRPr="00181D2A" w:rsidRDefault="009D0CF2" w:rsidP="009D0CF2">
      <w:pPr>
        <w:ind w:firstLine="709"/>
        <w:jc w:val="both"/>
        <w:rPr>
          <w:rFonts w:ascii="Times New Roman" w:hAnsi="Times New Roman" w:cs="Times New Roman"/>
        </w:rPr>
      </w:pPr>
      <w:r w:rsidRPr="00181D2A">
        <w:rPr>
          <w:rFonts w:ascii="Times New Roman" w:hAnsi="Times New Roman" w:cs="Times New Roman"/>
        </w:rPr>
        <w:t>3.1.2. Рассмотрение документов и принятие решения.</w:t>
      </w:r>
    </w:p>
    <w:p w:rsidR="009D0CF2"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9D0CF2"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t>3.1.2.2. Содержание административного действия (административных действий), продолжительность и (или)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r w:rsidRPr="00181D2A">
        <w:rPr>
          <w:rFonts w:ascii="Times New Roman" w:hAnsi="Times New Roman" w:cs="Times New Roman"/>
          <w:lang w:eastAsia="x-none"/>
        </w:rPr>
        <w:t>:</w:t>
      </w:r>
    </w:p>
    <w:p w:rsidR="009D0CF2"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t>1 действие: специалист принимает в работу заявления и документы  в АИС «Межвед ЛО»  и (или)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пункте 2.13 настоящего регламента;</w:t>
      </w:r>
    </w:p>
    <w:p w:rsidR="009D0CF2"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lastRenderedPageBreak/>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«Соцзащита» и производит мониторинг статусов ответов на межведомственные запросы по заявлениям в карточках каждого из заявлений в работе».</w:t>
      </w:r>
    </w:p>
    <w:p w:rsidR="00FD01D5"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пункта 2.10 настоящего регламента (в случае отказе в назначении), его согласует и подписывает у руководителя ЦСЗН.</w:t>
      </w:r>
    </w:p>
    <w:p w:rsidR="009D0CF2"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t>3.1.2.3. Лицо, ответственное за выполнение административной процедуры: должностное лицо, ответственное за принятие решения.</w:t>
      </w:r>
    </w:p>
    <w:p w:rsidR="009D0CF2"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t>3.1.2.4. Критерии принятия решения: наличие (отсутствие) у заявителя права на получение государственной услуги.</w:t>
      </w:r>
    </w:p>
    <w:p w:rsidR="009D0CF2"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t>3.1.2.5. Результат выполнения административной процедуры: принятие соответствующего решения.</w:t>
      </w:r>
    </w:p>
    <w:p w:rsidR="009D0CF2" w:rsidRPr="00181D2A" w:rsidRDefault="009D0CF2" w:rsidP="009D0CF2">
      <w:pPr>
        <w:autoSpaceDE w:val="0"/>
        <w:autoSpaceDN w:val="0"/>
        <w:ind w:firstLine="709"/>
        <w:jc w:val="both"/>
        <w:rPr>
          <w:rFonts w:ascii="Times New Roman" w:hAnsi="Times New Roman" w:cs="Times New Roman"/>
          <w:bCs/>
        </w:rPr>
      </w:pPr>
      <w:r w:rsidRPr="00181D2A">
        <w:rPr>
          <w:rFonts w:ascii="Times New Roman" w:hAnsi="Times New Roman" w:cs="Times New Roman"/>
        </w:rPr>
        <w:t xml:space="preserve">3.1.3 Информирование граждан о принятом решении и выдача (направление) результата  </w:t>
      </w:r>
    </w:p>
    <w:p w:rsidR="009D0CF2"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t>3.1.3.1. Основание для начала административной процедуры: принятие соответствующего решения.</w:t>
      </w:r>
    </w:p>
    <w:p w:rsidR="009D0CF2"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t>3.1.3.2. Содержание административного действия, продолжительность и (или) максимальный срок его выполнения: работник ЦСЗН в сроки, указанные в подпункте 2 подпункта 3.1.1 пункта 3.1 настоящего регламента:</w:t>
      </w:r>
    </w:p>
    <w:p w:rsidR="009D0CF2"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t>в случае получения документов посредством МФЦ либо ПГУ ЛО/ЕПГУ размещает в АИС «Межвед ЛО» и (или) АИС «Соцзащита» соответствующее распоряжение (приложения 3 - 4 к настоящему регламенту).</w:t>
      </w:r>
    </w:p>
    <w:p w:rsidR="009D0CF2"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t>3.1.3.3. Лицо, ответственное за выполнение административной процедуры: должностное лицо, ответственное за делопроизводство.</w:t>
      </w:r>
    </w:p>
    <w:p w:rsidR="009D0CF2" w:rsidRPr="00181D2A" w:rsidRDefault="009D0CF2" w:rsidP="009D0CF2">
      <w:pPr>
        <w:autoSpaceDE w:val="0"/>
        <w:autoSpaceDN w:val="0"/>
        <w:ind w:firstLine="709"/>
        <w:jc w:val="both"/>
        <w:rPr>
          <w:rFonts w:ascii="Times New Roman" w:hAnsi="Times New Roman" w:cs="Times New Roman"/>
        </w:rPr>
      </w:pPr>
      <w:r w:rsidRPr="00181D2A">
        <w:rPr>
          <w:rFonts w:ascii="Times New Roman" w:hAnsi="Times New Roman" w:cs="Times New Roman"/>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A47DA" w:rsidRPr="00181D2A" w:rsidRDefault="00DA47DA" w:rsidP="00DA47DA">
      <w:pPr>
        <w:pStyle w:val="ConsPlusTitle"/>
        <w:ind w:firstLine="540"/>
        <w:contextualSpacing/>
        <w:jc w:val="both"/>
        <w:outlineLvl w:val="2"/>
        <w:rPr>
          <w:rFonts w:ascii="Times New Roman" w:hAnsi="Times New Roman" w:cs="Times New Roman"/>
        </w:rPr>
      </w:pPr>
      <w:r w:rsidRPr="00181D2A">
        <w:rPr>
          <w:rFonts w:ascii="Times New Roman" w:hAnsi="Times New Roman" w:cs="Times New Roman"/>
        </w:rPr>
        <w:t>3.2. Особенности выполнения административных процедур в электронной форме</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 xml:space="preserve">3.2.1. Предоставление государственной услуги на ЕПГУ и ПГУ ЛО осуществляется в соответствии с Федеральным </w:t>
      </w:r>
      <w:hyperlink r:id="rId51" w:history="1">
        <w:r w:rsidRPr="00181D2A">
          <w:rPr>
            <w:rFonts w:ascii="Times New Roman" w:hAnsi="Times New Roman" w:cs="Times New Roman"/>
            <w:color w:val="0000FF"/>
          </w:rPr>
          <w:t>законом</w:t>
        </w:r>
      </w:hyperlink>
      <w:r w:rsidRPr="00181D2A">
        <w:rPr>
          <w:rFonts w:ascii="Times New Roman" w:hAnsi="Times New Roman" w:cs="Times New Roman"/>
        </w:rPr>
        <w:t xml:space="preserve"> от 27.07.2010 N 210-ФЗ "Об организации предоставления государственных и муниципальных услуг", Федеральным </w:t>
      </w:r>
      <w:hyperlink r:id="rId52" w:history="1">
        <w:r w:rsidRPr="00181D2A">
          <w:rPr>
            <w:rFonts w:ascii="Times New Roman" w:hAnsi="Times New Roman" w:cs="Times New Roman"/>
            <w:color w:val="0000FF"/>
          </w:rPr>
          <w:t>законом</w:t>
        </w:r>
      </w:hyperlink>
      <w:r w:rsidRPr="00181D2A">
        <w:rPr>
          <w:rFonts w:ascii="Times New Roman" w:hAnsi="Times New Roman" w:cs="Times New Roman"/>
        </w:rPr>
        <w:t xml:space="preserve"> от 27.07.2006 N 149-ФЗ "Об информации, информационных технологиях и о защите информации", </w:t>
      </w:r>
      <w:hyperlink r:id="rId53" w:history="1">
        <w:r w:rsidRPr="00181D2A">
          <w:rPr>
            <w:rFonts w:ascii="Times New Roman" w:hAnsi="Times New Roman" w:cs="Times New Roman"/>
            <w:color w:val="0000FF"/>
          </w:rPr>
          <w:t>постановлением</w:t>
        </w:r>
      </w:hyperlink>
      <w:r w:rsidRPr="00181D2A">
        <w:rPr>
          <w:rFonts w:ascii="Times New Roman" w:hAnsi="Times New Roman" w:cs="Times New Roman"/>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3.2.3. Государственная услуга предоставляется через ПГУ ЛО либо через ЕПГУ.</w:t>
      </w:r>
    </w:p>
    <w:p w:rsidR="00DA47DA" w:rsidRPr="00181D2A" w:rsidRDefault="00DA47DA" w:rsidP="00DA47DA">
      <w:pPr>
        <w:pStyle w:val="ConsPlusNormal"/>
        <w:spacing w:before="220"/>
        <w:ind w:firstLine="540"/>
        <w:contextualSpacing/>
        <w:jc w:val="both"/>
        <w:rPr>
          <w:rFonts w:ascii="Times New Roman" w:hAnsi="Times New Roman" w:cs="Times New Roman"/>
        </w:rPr>
      </w:pPr>
      <w:bookmarkStart w:id="24" w:name="P528"/>
      <w:bookmarkEnd w:id="24"/>
      <w:r w:rsidRPr="00181D2A">
        <w:rPr>
          <w:rFonts w:ascii="Times New Roman" w:hAnsi="Times New Roman" w:cs="Times New Roman"/>
        </w:rPr>
        <w:lastRenderedPageBreak/>
        <w:t>3.2.4. Для подачи заявления через ЕПГУ или через ПГУ ЛО заявитель должен выполнить следующие действия: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пройти идентификацию и аутентификацию в ЕСИА;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направить пакет электронных документов в ЦСЗН посредством функционала ЕПГУ или ПГУ ЛО.</w:t>
      </w:r>
    </w:p>
    <w:p w:rsidR="00ED7E66" w:rsidRPr="00181D2A" w:rsidRDefault="00FD01D5" w:rsidP="00ED7E66">
      <w:pPr>
        <w:spacing w:after="0" w:line="240" w:lineRule="auto"/>
        <w:ind w:firstLine="709"/>
        <w:jc w:val="both"/>
        <w:outlineLvl w:val="1"/>
        <w:rPr>
          <w:rFonts w:ascii="Times New Roman" w:eastAsia="Times New Roman" w:hAnsi="Times New Roman" w:cs="Times New Roman"/>
          <w:szCs w:val="20"/>
          <w:lang w:eastAsia="ru-RU"/>
        </w:rPr>
      </w:pPr>
      <w:r w:rsidRPr="00181D2A">
        <w:rPr>
          <w:rFonts w:ascii="Times New Roman" w:eastAsia="Times New Roman" w:hAnsi="Times New Roman" w:cs="Times New Roman"/>
          <w:szCs w:val="20"/>
          <w:lang w:eastAsia="ru-RU"/>
        </w:rPr>
        <w:t>Н</w:t>
      </w:r>
      <w:r w:rsidR="00ED7E66" w:rsidRPr="00181D2A">
        <w:rPr>
          <w:rFonts w:ascii="Times New Roman" w:eastAsia="Times New Roman" w:hAnsi="Times New Roman" w:cs="Times New Roman"/>
          <w:szCs w:val="20"/>
          <w:lang w:eastAsia="ru-RU"/>
        </w:rPr>
        <w:t>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FD01D5" w:rsidRPr="00181D2A" w:rsidRDefault="00ED7E66"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 направить пакет электронных документов в ЦСЗН посредством функционала ЕПГУ или ПГУ ЛО. </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3.2.5. В результате направления пакета электронных документов посредством ПГУ ЛО либо через ЕПГУ в соответствии с требованиями </w:t>
      </w:r>
      <w:hyperlink w:anchor="P528" w:history="1">
        <w:r w:rsidRPr="00181D2A">
          <w:rPr>
            <w:rFonts w:ascii="Times New Roman" w:hAnsi="Times New Roman" w:cs="Times New Roman"/>
            <w:color w:val="0000FF"/>
          </w:rPr>
          <w:t>пункта 3.2.4</w:t>
        </w:r>
      </w:hyperlink>
      <w:r w:rsidRPr="00181D2A">
        <w:rPr>
          <w:rFonts w:ascii="Times New Roman" w:hAnsi="Times New Roman" w:cs="Times New Roman"/>
        </w:rPr>
        <w:t xml:space="preserve"> в АИС "</w:t>
      </w:r>
      <w:r w:rsidR="00875345" w:rsidRPr="00181D2A">
        <w:rPr>
          <w:rFonts w:ascii="Times New Roman" w:hAnsi="Times New Roman" w:cs="Times New Roman"/>
        </w:rPr>
        <w:t>Соцзащита</w:t>
      </w:r>
      <w:r w:rsidRPr="00181D2A">
        <w:rPr>
          <w:rFonts w:ascii="Times New Roman" w:hAnsi="Times New Roman" w:cs="Times New Roman"/>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502" w:history="1">
        <w:r w:rsidRPr="00181D2A">
          <w:rPr>
            <w:rFonts w:ascii="Times New Roman" w:hAnsi="Times New Roman" w:cs="Times New Roman"/>
            <w:color w:val="0000FF"/>
          </w:rPr>
          <w:t>пункте 3.1</w:t>
        </w:r>
      </w:hyperlink>
      <w:r w:rsidRPr="00181D2A">
        <w:rPr>
          <w:rFonts w:ascii="Times New Roman" w:hAnsi="Times New Roman" w:cs="Times New Roman"/>
        </w:rPr>
        <w:t xml:space="preserve"> настоящего регламента.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r w:rsidR="00875345" w:rsidRPr="00181D2A">
        <w:rPr>
          <w:rFonts w:ascii="Times New Roman" w:hAnsi="Times New Roman" w:cs="Times New Roman"/>
        </w:rPr>
        <w:t>Соцзащита</w:t>
      </w:r>
      <w:r w:rsidRPr="00181D2A">
        <w:rPr>
          <w:rFonts w:ascii="Times New Roman" w:hAnsi="Times New Roman" w:cs="Times New Roman"/>
        </w:rPr>
        <w:t>" формы о принятом решении и переводит дело в архив АИС "</w:t>
      </w:r>
      <w:r w:rsidR="00875345" w:rsidRPr="00181D2A">
        <w:rPr>
          <w:rFonts w:ascii="Times New Roman" w:hAnsi="Times New Roman" w:cs="Times New Roman"/>
        </w:rPr>
        <w:t>Соцзащита</w:t>
      </w:r>
      <w:r w:rsidRPr="00181D2A">
        <w:rPr>
          <w:rFonts w:ascii="Times New Roman" w:hAnsi="Times New Roman" w:cs="Times New Roman"/>
        </w:rPr>
        <w:t>".</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47DA" w:rsidRPr="00181D2A" w:rsidRDefault="00ED7E66"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sz w:val="28"/>
          <w:szCs w:val="28"/>
        </w:rPr>
        <w:t xml:space="preserve"> </w:t>
      </w:r>
      <w:r w:rsidR="00FD01D5" w:rsidRPr="00181D2A">
        <w:rPr>
          <w:rFonts w:ascii="Times New Roman" w:hAnsi="Times New Roman" w:cs="Times New Roman"/>
        </w:rPr>
        <w:t>3.2.7</w:t>
      </w:r>
      <w:r w:rsidR="00DA47DA" w:rsidRPr="00181D2A">
        <w:rPr>
          <w:rFonts w:ascii="Times New Roman" w:hAnsi="Times New Roman" w:cs="Times New Roman"/>
        </w:rPr>
        <w:t>.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3.2.</w:t>
      </w:r>
      <w:r w:rsidR="00FD01D5" w:rsidRPr="00181D2A">
        <w:rPr>
          <w:rFonts w:ascii="Times New Roman" w:hAnsi="Times New Roman" w:cs="Times New Roman"/>
        </w:rPr>
        <w:t>8</w:t>
      </w:r>
      <w:r w:rsidRPr="00181D2A">
        <w:rPr>
          <w:rFonts w:ascii="Times New Roman" w:hAnsi="Times New Roman" w:cs="Times New Roman"/>
        </w:rPr>
        <w:t xml:space="preserve">.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66" w:history="1">
        <w:r w:rsidRPr="00181D2A">
          <w:rPr>
            <w:rFonts w:ascii="Times New Roman" w:hAnsi="Times New Roman" w:cs="Times New Roman"/>
            <w:color w:val="0000FF"/>
          </w:rPr>
          <w:t>пунктах 2.6</w:t>
        </w:r>
      </w:hyperlink>
      <w:r w:rsidRPr="00181D2A">
        <w:rPr>
          <w:rFonts w:ascii="Times New Roman" w:hAnsi="Times New Roman" w:cs="Times New Roman"/>
        </w:rPr>
        <w:t xml:space="preserve"> - </w:t>
      </w:r>
      <w:hyperlink w:anchor="P282" w:history="1">
        <w:r w:rsidRPr="00181D2A">
          <w:rPr>
            <w:rFonts w:ascii="Times New Roman" w:hAnsi="Times New Roman" w:cs="Times New Roman"/>
            <w:color w:val="0000FF"/>
          </w:rPr>
          <w:t>2.6.2</w:t>
        </w:r>
      </w:hyperlink>
      <w:r w:rsidRPr="00181D2A">
        <w:rPr>
          <w:rFonts w:ascii="Times New Roman" w:hAnsi="Times New Roman" w:cs="Times New Roman"/>
        </w:rPr>
        <w:t xml:space="preserve"> настоящего регламента.</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ind w:firstLine="540"/>
        <w:contextualSpacing/>
        <w:jc w:val="both"/>
        <w:outlineLvl w:val="2"/>
        <w:rPr>
          <w:rFonts w:ascii="Times New Roman" w:hAnsi="Times New Roman" w:cs="Times New Roman"/>
        </w:rPr>
      </w:pPr>
      <w:r w:rsidRPr="00181D2A">
        <w:rPr>
          <w:rFonts w:ascii="Times New Roman" w:hAnsi="Times New Roman" w:cs="Times New Roman"/>
        </w:rPr>
        <w:t>3.3. Порядок исправления допущенных опечаток и ошибок в выданных в результате предоставления государственной услуги документах</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в произвольной форме и приложением копии документа, содержащего опечатки и(или) ошибки.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181D2A">
        <w:rPr>
          <w:rFonts w:ascii="Times New Roman" w:hAnsi="Times New Roman" w:cs="Times New Roman"/>
        </w:rPr>
        <w:lastRenderedPageBreak/>
        <w:t>исправленными опечатками (ошибками) (приложение 4.1 к настоящему регламенту). Результат предоставления государственной услуги (документ) ЦСЗН направляет способом, указанным в заявлении.</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1"/>
        <w:rPr>
          <w:rFonts w:ascii="Times New Roman" w:hAnsi="Times New Roman" w:cs="Times New Roman"/>
        </w:rPr>
      </w:pPr>
      <w:r w:rsidRPr="00181D2A">
        <w:rPr>
          <w:rFonts w:ascii="Times New Roman" w:hAnsi="Times New Roman" w:cs="Times New Roman"/>
        </w:rPr>
        <w:t>IV. ФОРМЫ КОНТРОЛЯ ЗА ИСПОЛНЕНИЕМ АДМИНИСТРАТИВНОГО</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РЕГЛАМЕНТА</w:t>
      </w:r>
    </w:p>
    <w:p w:rsidR="00DA47DA" w:rsidRPr="00181D2A" w:rsidRDefault="00DA47DA" w:rsidP="00DA47DA">
      <w:pPr>
        <w:pStyle w:val="ConsPlusNormal"/>
        <w:contextualSpacing/>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Порядок осуществления текущего контроля за соблюдением</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и исполнением ответственными должностными лицами положений</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административного регламента услуги и иных нормативных</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правовых актов, устанавливающих требования к предоставлению</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государственной услуги, а также принятием решений</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ответственными лицами</w:t>
      </w:r>
    </w:p>
    <w:p w:rsidR="00DA47DA" w:rsidRPr="00181D2A" w:rsidRDefault="00DA47DA" w:rsidP="00DA47DA">
      <w:pPr>
        <w:pStyle w:val="ConsPlusNormal"/>
        <w:contextualSpacing/>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Порядок и периодичность осуществления плановых и внеплановых</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проверок полноты и качества предоставления</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государственной услуги</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О проведении проверки издается правовой акт Комитета о проведении проверки исполнения настоящего регламента.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2"/>
        <w:rPr>
          <w:rFonts w:ascii="Times New Roman" w:hAnsi="Times New Roman" w:cs="Times New Roman"/>
        </w:rPr>
      </w:pPr>
      <w:r w:rsidRPr="00181D2A">
        <w:rPr>
          <w:rFonts w:ascii="Times New Roman" w:hAnsi="Times New Roman" w:cs="Times New Roman"/>
        </w:rPr>
        <w:t>Ответственность должностных лиц органа, предоставляющего</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государственную услугу, за решения и действия (бездействие),</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принимаемые (осуществляемые) в ходе предоставления</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государственной услуги</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rsidRPr="00181D2A">
        <w:rPr>
          <w:rFonts w:ascii="Times New Roman" w:hAnsi="Times New Roman" w:cs="Times New Roman"/>
        </w:rPr>
        <w:lastRenderedPageBreak/>
        <w:t>заявителями, сохранность документов.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Руководитель ЦСЗН несет ответственность за обеспечение предоставления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Специалисты ЦСЗН при предоставлении государственной услуги несут ответственность:</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за неисполнение или ненадлежащее исполнение административных процедур при предоставлении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за действия (бездействие), влекущие нарушение прав и законных интересов физических лиц.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A47DA" w:rsidRPr="00181D2A" w:rsidRDefault="00DA47DA" w:rsidP="00DA47DA">
      <w:pPr>
        <w:pStyle w:val="ConsPlusNormal"/>
        <w:contextualSpacing/>
        <w:rPr>
          <w:rFonts w:ascii="Times New Roman" w:hAnsi="Times New Roman" w:cs="Times New Roman"/>
        </w:rPr>
      </w:pPr>
    </w:p>
    <w:p w:rsidR="00DA47DA" w:rsidRPr="00181D2A" w:rsidRDefault="00DA47DA" w:rsidP="00DA47DA">
      <w:pPr>
        <w:pStyle w:val="ConsPlusTitle"/>
        <w:contextualSpacing/>
        <w:jc w:val="center"/>
        <w:outlineLvl w:val="1"/>
        <w:rPr>
          <w:rFonts w:ascii="Times New Roman" w:hAnsi="Times New Roman" w:cs="Times New Roman"/>
        </w:rPr>
      </w:pPr>
      <w:r w:rsidRPr="00181D2A">
        <w:rPr>
          <w:rFonts w:ascii="Times New Roman" w:hAnsi="Times New Roman" w:cs="Times New Roman"/>
        </w:rPr>
        <w:t>V. ДОСУДЕБНЫЙ (ВНЕСУДЕБНЫЙ) ПОРЯДОК ОБЖАЛОВАНИЯ РЕШЕНИЙ</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И ДЕЙСТВИЙ (БЕЗДЕЙСТВИЯ) ОРГАНА, ПРЕДОСТАВЛЯЮЩЕГО</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ГОСУДАРСТВЕННУЮ УСЛУГУ, ДОЛЖНОСТНЫХ ЛИЦ ОРГАНА,</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ПРЕДОСТАВЛЯЮЩЕГО ГОСУДАРСТВЕННУЮ УСЛУГУ,</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ЛИБО ГОСУДАРСТВЕННЫХ ИЛИ МУНИЦИПАЛЬНЫХ СЛУЖАЩИХ,</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МНОГОФУНКЦИОНАЛЬНОГО ЦЕНТРА ПРЕДОСТАВЛЕНИЯ ГОСУДАРСТВЕННЫХ</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И МУНИЦИПАЛЬНЫХ УСЛУГ, РАБОТНИКА МНОГОФУНКЦИОНАЛЬНОГО ЦЕНТРА</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ПРЕДОСТАВЛЕНИЯ ГОСУДАРСТВЕННЫХ И МУНИЦИПАЛЬНЫХ УСЛУГ</w:t>
      </w:r>
    </w:p>
    <w:p w:rsidR="00DA47DA" w:rsidRPr="00181D2A" w:rsidRDefault="00DA47DA" w:rsidP="00DA47DA">
      <w:pPr>
        <w:pStyle w:val="ConsPlusNormal"/>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1) нарушение срока регистрации запроса заявителя о предоставлении государственной услуги, запроса, указанного в </w:t>
      </w:r>
      <w:hyperlink r:id="rId54" w:history="1">
        <w:r w:rsidRPr="00181D2A">
          <w:rPr>
            <w:rFonts w:ascii="Times New Roman" w:hAnsi="Times New Roman" w:cs="Times New Roman"/>
            <w:color w:val="0000FF"/>
          </w:rPr>
          <w:t>статье 15.1</w:t>
        </w:r>
      </w:hyperlink>
      <w:r w:rsidRPr="00181D2A">
        <w:rPr>
          <w:rFonts w:ascii="Times New Roman" w:hAnsi="Times New Roman" w:cs="Times New Roman"/>
        </w:rPr>
        <w:t xml:space="preserve"> Федерального закона от 27.07.2010 N 210-ФЗ;</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history="1">
        <w:r w:rsidRPr="00181D2A">
          <w:rPr>
            <w:rFonts w:ascii="Times New Roman" w:hAnsi="Times New Roman" w:cs="Times New Roman"/>
            <w:color w:val="0000FF"/>
          </w:rPr>
          <w:t>частью 1.3 статьи 16</w:t>
        </w:r>
      </w:hyperlink>
      <w:r w:rsidRPr="00181D2A">
        <w:rPr>
          <w:rFonts w:ascii="Times New Roman" w:hAnsi="Times New Roman" w:cs="Times New Roman"/>
        </w:rPr>
        <w:t xml:space="preserve"> Федерального закона от 27.07.2010 N 210-ФЗ;</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history="1">
        <w:r w:rsidRPr="00181D2A">
          <w:rPr>
            <w:rFonts w:ascii="Times New Roman" w:hAnsi="Times New Roman" w:cs="Times New Roman"/>
            <w:color w:val="0000FF"/>
          </w:rPr>
          <w:t>частью 1.3 статьи 16</w:t>
        </w:r>
      </w:hyperlink>
      <w:r w:rsidRPr="00181D2A">
        <w:rPr>
          <w:rFonts w:ascii="Times New Roman" w:hAnsi="Times New Roman" w:cs="Times New Roman"/>
        </w:rPr>
        <w:t xml:space="preserve"> Федерального закона от 27.07.2010 N 210-ФЗ;</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w:t>
      </w:r>
      <w:r w:rsidRPr="00181D2A">
        <w:rPr>
          <w:rFonts w:ascii="Times New Roman" w:hAnsi="Times New Roman" w:cs="Times New Roman"/>
        </w:rPr>
        <w:lastRenderedPageBreak/>
        <w:t xml:space="preserve">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history="1">
        <w:r w:rsidRPr="00181D2A">
          <w:rPr>
            <w:rFonts w:ascii="Times New Roman" w:hAnsi="Times New Roman" w:cs="Times New Roman"/>
            <w:color w:val="0000FF"/>
          </w:rPr>
          <w:t>частью 1.3 статьи 16</w:t>
        </w:r>
      </w:hyperlink>
      <w:r w:rsidRPr="00181D2A">
        <w:rPr>
          <w:rFonts w:ascii="Times New Roman" w:hAnsi="Times New Roman" w:cs="Times New Roman"/>
        </w:rPr>
        <w:t xml:space="preserve"> Федерального закона от 27.07.2010 N 210-ФЗ;</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8) нарушение срока или порядка выдачи документов по результатам предоставления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8" w:history="1">
        <w:r w:rsidRPr="00181D2A">
          <w:rPr>
            <w:rFonts w:ascii="Times New Roman" w:hAnsi="Times New Roman" w:cs="Times New Roman"/>
            <w:color w:val="0000FF"/>
          </w:rPr>
          <w:t>частью 1.3 статьи 16</w:t>
        </w:r>
      </w:hyperlink>
      <w:r w:rsidRPr="00181D2A">
        <w:rPr>
          <w:rFonts w:ascii="Times New Roman" w:hAnsi="Times New Roman" w:cs="Times New Roman"/>
        </w:rPr>
        <w:t xml:space="preserve"> Федерального закона от 27.07.2010 N 210-ФЗ;</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history="1">
        <w:r w:rsidRPr="00181D2A">
          <w:rPr>
            <w:rFonts w:ascii="Times New Roman" w:hAnsi="Times New Roman" w:cs="Times New Roman"/>
            <w:color w:val="0000FF"/>
          </w:rPr>
          <w:t>пунктом 4 части 1 статьи 7</w:t>
        </w:r>
      </w:hyperlink>
      <w:r w:rsidRPr="00181D2A">
        <w:rPr>
          <w:rFonts w:ascii="Times New Roman" w:hAnsi="Times New Roman" w:cs="Times New Roman"/>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0" w:history="1">
        <w:r w:rsidRPr="00181D2A">
          <w:rPr>
            <w:rFonts w:ascii="Times New Roman" w:hAnsi="Times New Roman" w:cs="Times New Roman"/>
            <w:color w:val="0000FF"/>
          </w:rPr>
          <w:t>частью 1.3 статьи 16</w:t>
        </w:r>
      </w:hyperlink>
      <w:r w:rsidRPr="00181D2A">
        <w:rPr>
          <w:rFonts w:ascii="Times New Roman" w:hAnsi="Times New Roman" w:cs="Times New Roman"/>
        </w:rPr>
        <w:t xml:space="preserve"> Федерального закона от 27.07.2010 N 210-ФЗ.</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history="1">
        <w:r w:rsidRPr="00181D2A">
          <w:rPr>
            <w:rFonts w:ascii="Times New Roman" w:hAnsi="Times New Roman" w:cs="Times New Roman"/>
            <w:color w:val="0000FF"/>
          </w:rPr>
          <w:t>части 5 статьи 11.2</w:t>
        </w:r>
      </w:hyperlink>
      <w:r w:rsidRPr="00181D2A">
        <w:rPr>
          <w:rFonts w:ascii="Times New Roman" w:hAnsi="Times New Roman" w:cs="Times New Roman"/>
        </w:rPr>
        <w:t xml:space="preserve"> Федерального закона N 210-ФЗ.</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 письменной жалобе в обязательном порядке указываются: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181D2A">
        <w:rPr>
          <w:rFonts w:ascii="Times New Roman" w:hAnsi="Times New Roman" w:cs="Times New Roman"/>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history="1">
        <w:r w:rsidRPr="00181D2A">
          <w:rPr>
            <w:rFonts w:ascii="Times New Roman" w:hAnsi="Times New Roman" w:cs="Times New Roman"/>
            <w:color w:val="0000FF"/>
          </w:rPr>
          <w:t>статьей 11.1</w:t>
        </w:r>
      </w:hyperlink>
      <w:r w:rsidRPr="00181D2A">
        <w:rPr>
          <w:rFonts w:ascii="Times New Roman" w:hAnsi="Times New Roman" w:cs="Times New Roman"/>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5.7. По результатам рассмотрения жалобы принимается одно из следующих решений: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2) в удовлетворении жалобы отказывается.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Title"/>
        <w:contextualSpacing/>
        <w:jc w:val="center"/>
        <w:outlineLvl w:val="1"/>
        <w:rPr>
          <w:rFonts w:ascii="Times New Roman" w:hAnsi="Times New Roman" w:cs="Times New Roman"/>
        </w:rPr>
      </w:pPr>
      <w:r w:rsidRPr="00181D2A">
        <w:rPr>
          <w:rFonts w:ascii="Times New Roman" w:hAnsi="Times New Roman" w:cs="Times New Roman"/>
        </w:rPr>
        <w:t>VI. ОСОБЕННОСТИ ВЫПОЛНЕНИЯ АДМИНИСТРАТИВНЫХ ПРОЦЕДУР</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В МНОГОФУНКЦИОНАЛЬНЫХ ЦЕНТРАХ ПРЕДОСТАВЛЕНИЯ</w:t>
      </w:r>
    </w:p>
    <w:p w:rsidR="00DA47DA" w:rsidRPr="00181D2A" w:rsidRDefault="00DA47DA" w:rsidP="00DA47DA">
      <w:pPr>
        <w:pStyle w:val="ConsPlusTitle"/>
        <w:contextualSpacing/>
        <w:jc w:val="center"/>
        <w:rPr>
          <w:rFonts w:ascii="Times New Roman" w:hAnsi="Times New Roman" w:cs="Times New Roman"/>
        </w:rPr>
      </w:pPr>
      <w:r w:rsidRPr="00181D2A">
        <w:rPr>
          <w:rFonts w:ascii="Times New Roman" w:hAnsi="Times New Roman" w:cs="Times New Roman"/>
        </w:rPr>
        <w:t>ГОСУДАРСТВЕННЫХ И МУНИЦИПАЛЬНЫХ УСЛУГ</w:t>
      </w:r>
    </w:p>
    <w:p w:rsidR="00DA47DA" w:rsidRPr="00181D2A" w:rsidRDefault="00DA47DA" w:rsidP="00DA47DA">
      <w:pPr>
        <w:pStyle w:val="ConsPlusNormal"/>
        <w:ind w:firstLine="540"/>
        <w:contextualSpacing/>
        <w:jc w:val="both"/>
        <w:rPr>
          <w:rFonts w:ascii="Times New Roman" w:hAnsi="Times New Roman" w:cs="Times New Roman"/>
        </w:rPr>
      </w:pPr>
    </w:p>
    <w:p w:rsidR="00DA47DA" w:rsidRPr="00181D2A" w:rsidRDefault="00DA47DA" w:rsidP="00DA47DA">
      <w:pPr>
        <w:pStyle w:val="ConsPlusNormal"/>
        <w:ind w:firstLine="540"/>
        <w:contextualSpacing/>
        <w:jc w:val="both"/>
        <w:rPr>
          <w:rFonts w:ascii="Times New Roman" w:hAnsi="Times New Roman" w:cs="Times New Roman"/>
        </w:rPr>
      </w:pPr>
      <w:r w:rsidRPr="00181D2A">
        <w:rPr>
          <w:rFonts w:ascii="Times New Roman" w:hAnsi="Times New Roman" w:cs="Times New Roman"/>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а) удостоверяет личность заявителя или личность и полномочия представителя заявителя - в </w:t>
      </w:r>
      <w:r w:rsidRPr="00181D2A">
        <w:rPr>
          <w:rFonts w:ascii="Times New Roman" w:hAnsi="Times New Roman" w:cs="Times New Roman"/>
        </w:rPr>
        <w:lastRenderedPageBreak/>
        <w:t>случае обращения физического лица;</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б) определяет предмет обращения;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в) проводит проверку правильности заполнения обращения;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г) проводит проверку укомплектованности пакета документов;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е) заверяет каждый документ дела своей электронной подписью (далее - ЭП);</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По окончании приема документов специалист МФЦ выдает заявителю расписку в приеме документов.</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6.2.1. При установлении работником МФЦ представления заявителем неполного комплекта документов, указанных в </w:t>
      </w:r>
      <w:hyperlink w:anchor="P166" w:history="1">
        <w:r w:rsidRPr="00181D2A">
          <w:rPr>
            <w:rFonts w:ascii="Times New Roman" w:hAnsi="Times New Roman" w:cs="Times New Roman"/>
            <w:color w:val="0000FF"/>
          </w:rPr>
          <w:t>пунктах 2.6</w:t>
        </w:r>
      </w:hyperlink>
      <w:r w:rsidRPr="00181D2A">
        <w:rPr>
          <w:rFonts w:ascii="Times New Roman" w:hAnsi="Times New Roman" w:cs="Times New Roman"/>
        </w:rPr>
        <w:t xml:space="preserve"> - </w:t>
      </w:r>
      <w:hyperlink w:anchor="P282" w:history="1">
        <w:r w:rsidRPr="00181D2A">
          <w:rPr>
            <w:rFonts w:ascii="Times New Roman" w:hAnsi="Times New Roman" w:cs="Times New Roman"/>
            <w:color w:val="0000FF"/>
          </w:rPr>
          <w:t>2.6.2</w:t>
        </w:r>
      </w:hyperlink>
      <w:r w:rsidRPr="00181D2A">
        <w:rPr>
          <w:rFonts w:ascii="Times New Roman" w:hAnsi="Times New Roman" w:cs="Times New Roman"/>
        </w:rPr>
        <w:t xml:space="preserve"> настоящего регламента, и наличие в </w:t>
      </w:r>
      <w:hyperlink w:anchor="P390" w:history="1">
        <w:r w:rsidRPr="00181D2A">
          <w:rPr>
            <w:rFonts w:ascii="Times New Roman" w:hAnsi="Times New Roman" w:cs="Times New Roman"/>
            <w:color w:val="0000FF"/>
          </w:rPr>
          <w:t>пункте 2.9</w:t>
        </w:r>
      </w:hyperlink>
      <w:r w:rsidRPr="00181D2A">
        <w:rPr>
          <w:rFonts w:ascii="Times New Roman" w:hAnsi="Times New Roman" w:cs="Times New Roman"/>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сообщает заявителю, какие необходимые документы им не представлены;</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абзац утратил силу. - </w:t>
      </w:r>
      <w:hyperlink r:id="rId63" w:history="1">
        <w:r w:rsidRPr="00181D2A">
          <w:rPr>
            <w:rFonts w:ascii="Times New Roman" w:hAnsi="Times New Roman" w:cs="Times New Roman"/>
            <w:color w:val="0000FF"/>
          </w:rPr>
          <w:t>Приказ</w:t>
        </w:r>
      </w:hyperlink>
      <w:r w:rsidRPr="00181D2A">
        <w:rPr>
          <w:rFonts w:ascii="Times New Roman" w:hAnsi="Times New Roman" w:cs="Times New Roman"/>
        </w:rPr>
        <w:t xml:space="preserve"> комитета по социальной защите населения Ленинградской области от 25.12.2020 N 43;</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 xml:space="preserve">Работник МФЦ заверяет результат предоставления услуги, полученный в АИС "МФЦ", в соответствии с </w:t>
      </w:r>
      <w:hyperlink r:id="rId64" w:history="1">
        <w:r w:rsidRPr="00181D2A">
          <w:rPr>
            <w:rFonts w:ascii="Times New Roman" w:hAnsi="Times New Roman" w:cs="Times New Roman"/>
            <w:color w:val="0000FF"/>
          </w:rPr>
          <w:t>требованиями</w:t>
        </w:r>
      </w:hyperlink>
      <w:r w:rsidRPr="00181D2A">
        <w:rPr>
          <w:rFonts w:ascii="Times New Roman" w:hAnsi="Times New Roman" w:cs="Times New Roman"/>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A47DA" w:rsidRPr="00181D2A" w:rsidRDefault="00DA47DA" w:rsidP="00DA47DA">
      <w:pPr>
        <w:pStyle w:val="ConsPlusNormal"/>
        <w:spacing w:before="220"/>
        <w:ind w:firstLine="540"/>
        <w:contextualSpacing/>
        <w:jc w:val="both"/>
        <w:rPr>
          <w:rFonts w:ascii="Times New Roman" w:hAnsi="Times New Roman" w:cs="Times New Roman"/>
        </w:rPr>
      </w:pPr>
      <w:r w:rsidRPr="00181D2A">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DA47DA" w:rsidRDefault="00DA47DA" w:rsidP="00DA47DA">
      <w:pPr>
        <w:pStyle w:val="ConsPlusNormal"/>
        <w:contextualSpacing/>
      </w:pPr>
    </w:p>
    <w:p w:rsidR="00DA47DA" w:rsidRDefault="00DA47DA" w:rsidP="00DA47DA">
      <w:pPr>
        <w:pStyle w:val="ConsPlusNormal"/>
        <w:contextualSpacing/>
      </w:pPr>
    </w:p>
    <w:p w:rsidR="00DA47DA" w:rsidRDefault="00DA47DA" w:rsidP="00DA47DA">
      <w:pPr>
        <w:pStyle w:val="ConsPlusNormal"/>
        <w:contextualSpacing/>
      </w:pPr>
    </w:p>
    <w:p w:rsidR="00DA47DA" w:rsidRDefault="00DA47DA" w:rsidP="00DA47DA">
      <w:pPr>
        <w:pStyle w:val="ConsPlusNormal"/>
        <w:contextualSpacing/>
      </w:pPr>
    </w:p>
    <w:p w:rsidR="00DA47DA" w:rsidRDefault="00DA47DA" w:rsidP="00DA47DA">
      <w:pPr>
        <w:spacing w:line="240" w:lineRule="auto"/>
        <w:contextualSpacing/>
        <w:sectPr w:rsidR="00DA47DA" w:rsidSect="00DA47DA">
          <w:pgSz w:w="11906" w:h="16838"/>
          <w:pgMar w:top="1134" w:right="850" w:bottom="1134" w:left="1701" w:header="708" w:footer="708" w:gutter="0"/>
          <w:cols w:space="708"/>
          <w:docGrid w:linePitch="360"/>
        </w:sectPr>
      </w:pPr>
    </w:p>
    <w:p w:rsidR="00DA47DA" w:rsidRPr="00DA47DA" w:rsidRDefault="00DA47DA" w:rsidP="00DA47DA">
      <w:pPr>
        <w:spacing w:after="0" w:line="240" w:lineRule="auto"/>
        <w:ind w:left="5664"/>
        <w:jc w:val="right"/>
        <w:rPr>
          <w:rFonts w:ascii="Times New Roman" w:eastAsia="Times New Roman" w:hAnsi="Times New Roman" w:cs="Times New Roman"/>
          <w:lang w:eastAsia="ru-RU"/>
        </w:rPr>
      </w:pPr>
      <w:r w:rsidRPr="00DA47DA">
        <w:rPr>
          <w:rFonts w:ascii="Times New Roman" w:eastAsia="Times New Roman" w:hAnsi="Times New Roman" w:cs="Times New Roman"/>
          <w:lang w:eastAsia="ru-RU"/>
        </w:rPr>
        <w:lastRenderedPageBreak/>
        <w:t>Приложение 1</w:t>
      </w:r>
    </w:p>
    <w:p w:rsidR="00DA47DA" w:rsidRPr="00DA47DA" w:rsidRDefault="00DA47DA" w:rsidP="00DA47DA">
      <w:pPr>
        <w:suppressAutoHyphens/>
        <w:autoSpaceDE w:val="0"/>
        <w:autoSpaceDN w:val="0"/>
        <w:adjustRightInd w:val="0"/>
        <w:spacing w:after="0" w:line="240" w:lineRule="auto"/>
        <w:ind w:left="6096"/>
        <w:jc w:val="both"/>
        <w:outlineLvl w:val="1"/>
        <w:rPr>
          <w:rFonts w:ascii="Times New Roman" w:eastAsia="Times New Roman" w:hAnsi="Times New Roman" w:cs="Times New Roman"/>
          <w:sz w:val="18"/>
          <w:szCs w:val="18"/>
          <w:lang w:eastAsia="ru-RU"/>
        </w:rPr>
      </w:pPr>
      <w:r w:rsidRPr="00DA47DA">
        <w:rPr>
          <w:rFonts w:ascii="Times New Roman" w:eastAsia="Times New Roman" w:hAnsi="Times New Roman" w:cs="Times New Roman"/>
          <w:sz w:val="18"/>
          <w:szCs w:val="18"/>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жилых помещений </w:t>
      </w:r>
    </w:p>
    <w:p w:rsidR="00DA47DA" w:rsidRPr="00DA47DA" w:rsidRDefault="00DA47DA" w:rsidP="00DA47DA">
      <w:pPr>
        <w:autoSpaceDE w:val="0"/>
        <w:autoSpaceDN w:val="0"/>
        <w:adjustRightInd w:val="0"/>
        <w:rPr>
          <w:rFonts w:ascii="Times New Roman" w:eastAsia="Calibri" w:hAnsi="Times New Roman" w:cs="Times New Roman"/>
          <w:sz w:val="20"/>
          <w:szCs w:val="20"/>
        </w:rPr>
      </w:pPr>
      <w:r w:rsidRPr="00DA47DA">
        <w:rPr>
          <w:rFonts w:ascii="Times New Roman" w:eastAsia="Calibri" w:hAnsi="Times New Roman" w:cs="Times New Roman"/>
          <w:sz w:val="20"/>
          <w:szCs w:val="20"/>
        </w:rPr>
        <w:t>Форма</w:t>
      </w:r>
    </w:p>
    <w:tbl>
      <w:tblPr>
        <w:tblW w:w="8086" w:type="dxa"/>
        <w:tblInd w:w="2660" w:type="dxa"/>
        <w:tblLayout w:type="fixed"/>
        <w:tblLook w:val="04A0" w:firstRow="1" w:lastRow="0" w:firstColumn="1" w:lastColumn="0" w:noHBand="0" w:noVBand="1"/>
      </w:tblPr>
      <w:tblGrid>
        <w:gridCol w:w="8086"/>
      </w:tblGrid>
      <w:tr w:rsidR="00DA47DA" w:rsidRPr="00DA47DA" w:rsidTr="003A7008">
        <w:tc>
          <w:tcPr>
            <w:tcW w:w="8086" w:type="dxa"/>
          </w:tcPr>
          <w:p w:rsidR="00DA47DA" w:rsidRPr="00DA47DA" w:rsidRDefault="00DA47DA" w:rsidP="00DA47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4"/>
                <w:szCs w:val="24"/>
                <w:u w:val="single"/>
                <w:lang w:eastAsia="ru-RU"/>
              </w:rPr>
              <w:t>В __________________________________________________________</w:t>
            </w:r>
            <w:r w:rsidRPr="00DA47DA">
              <w:rPr>
                <w:rFonts w:ascii="Times New Roman" w:eastAsia="Times New Roman" w:hAnsi="Times New Roman" w:cs="Times New Roman"/>
                <w:sz w:val="20"/>
                <w:szCs w:val="20"/>
                <w:lang w:eastAsia="ru-RU"/>
              </w:rPr>
              <w:t xml:space="preserve"> </w:t>
            </w:r>
          </w:p>
          <w:p w:rsidR="00DA47DA" w:rsidRPr="00DA47DA"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A47DA">
              <w:rPr>
                <w:rFonts w:ascii="Times New Roman" w:eastAsia="Times New Roman" w:hAnsi="Times New Roman" w:cs="Times New Roman"/>
                <w:sz w:val="20"/>
                <w:szCs w:val="20"/>
                <w:vertAlign w:val="superscript"/>
                <w:lang w:eastAsia="ru-RU"/>
              </w:rPr>
              <w:t>(наименование   ЦСЗН)</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от заявителя ____________________________________________________________    </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DA47DA">
              <w:rPr>
                <w:rFonts w:ascii="Times New Roman" w:eastAsia="Times New Roman" w:hAnsi="Times New Roman" w:cs="Times New Roman"/>
                <w:sz w:val="20"/>
                <w:szCs w:val="20"/>
                <w:vertAlign w:val="superscript"/>
                <w:lang w:eastAsia="ru-RU"/>
              </w:rPr>
              <w:t xml:space="preserve">                                                                      (фамилия, имя отчество заполняется заявителем)</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_______________________________________________________________________ </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от представителя заявителя_______________________________________________</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_______________________________________________________________________</w:t>
            </w:r>
          </w:p>
          <w:p w:rsidR="00DA47DA" w:rsidRPr="00DA47DA"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A47DA">
              <w:rPr>
                <w:rFonts w:ascii="Times New Roman" w:eastAsia="Times New Roman" w:hAnsi="Times New Roman" w:cs="Times New Roman"/>
                <w:sz w:val="20"/>
                <w:szCs w:val="20"/>
                <w:vertAlign w:val="superscript"/>
                <w:lang w:eastAsia="ru-RU"/>
              </w:rPr>
              <w:t>(фамилия, имя, отчество заполняется  представителем заявителя от имени заявителя)</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_______________________________________________________________________  </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DA47DA">
              <w:rPr>
                <w:rFonts w:ascii="Times New Roman" w:eastAsia="Times New Roman" w:hAnsi="Times New Roman" w:cs="Times New Roman"/>
                <w:sz w:val="20"/>
                <w:szCs w:val="20"/>
                <w:vertAlign w:val="superscript"/>
                <w:lang w:eastAsia="ru-RU"/>
              </w:rPr>
              <w:t xml:space="preserve">                                                                (указать фамилию, имя, отчество заявителя)                                                                                         </w:t>
            </w:r>
          </w:p>
        </w:tc>
      </w:tr>
      <w:tr w:rsidR="00DA47DA" w:rsidRPr="00DA47DA" w:rsidTr="003A7008">
        <w:tc>
          <w:tcPr>
            <w:tcW w:w="8086" w:type="dxa"/>
          </w:tcPr>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Адрес места жительства заявителя</w:t>
            </w:r>
            <w:r w:rsidR="0095291A">
              <w:rPr>
                <w:rFonts w:ascii="Times New Roman" w:eastAsia="Times New Roman" w:hAnsi="Times New Roman" w:cs="Times New Roman"/>
                <w:sz w:val="20"/>
                <w:szCs w:val="20"/>
                <w:lang w:eastAsia="ru-RU"/>
              </w:rPr>
              <w:t xml:space="preserve"> </w:t>
            </w:r>
            <w:r w:rsidR="0095291A">
              <w:rPr>
                <w:sz w:val="20"/>
                <w:szCs w:val="20"/>
              </w:rPr>
              <w:t>в Ленинградской области</w:t>
            </w:r>
            <w:r w:rsidRPr="00DA47DA">
              <w:rPr>
                <w:rFonts w:ascii="Times New Roman" w:eastAsia="Times New Roman" w:hAnsi="Times New Roman" w:cs="Times New Roman"/>
                <w:sz w:val="24"/>
                <w:szCs w:val="24"/>
                <w:lang w:eastAsia="ru-RU"/>
              </w:rPr>
              <w:t xml:space="preserve"> ____</w:t>
            </w:r>
            <w:r w:rsidRPr="00DA47DA">
              <w:rPr>
                <w:rFonts w:ascii="Times New Roman" w:eastAsia="Times New Roman" w:hAnsi="Times New Roman" w:cs="Times New Roman"/>
                <w:sz w:val="20"/>
                <w:szCs w:val="20"/>
                <w:lang w:eastAsia="ru-RU"/>
              </w:rPr>
              <w:t>____________________________________</w:t>
            </w:r>
          </w:p>
          <w:p w:rsidR="00DA47DA" w:rsidRPr="00DA47DA"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
          <w:p w:rsidR="00DA47DA" w:rsidRPr="00DA47DA"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A47DA">
              <w:rPr>
                <w:rFonts w:ascii="Times New Roman" w:eastAsia="Times New Roman" w:hAnsi="Times New Roman" w:cs="Times New Roman"/>
                <w:sz w:val="20"/>
                <w:szCs w:val="20"/>
                <w:vertAlign w:val="superscript"/>
                <w:lang w:eastAsia="ru-RU"/>
              </w:rPr>
              <w:t>_____________________________________________________________________________________________</w:t>
            </w:r>
          </w:p>
          <w:p w:rsidR="00DA47DA" w:rsidRPr="00DA47DA"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A47DA">
              <w:rPr>
                <w:rFonts w:ascii="Times New Roman" w:eastAsia="Times New Roman" w:hAnsi="Times New Roman" w:cs="Times New Roman"/>
                <w:sz w:val="20"/>
                <w:szCs w:val="20"/>
                <w:vertAlign w:val="superscript"/>
                <w:lang w:eastAsia="ru-RU"/>
              </w:rPr>
              <w:t>(почтовый индекс, район, населенный пункт, улица, дом, корпус, квартира)</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Адрес  места пребывания заявителя_</w:t>
            </w:r>
            <w:r w:rsidR="0095291A">
              <w:rPr>
                <w:sz w:val="20"/>
                <w:szCs w:val="20"/>
              </w:rPr>
              <w:t xml:space="preserve"> в Ленинградской области</w:t>
            </w:r>
            <w:r w:rsidR="0095291A" w:rsidRPr="00DA47DA">
              <w:rPr>
                <w:rFonts w:ascii="Times New Roman" w:eastAsia="Times New Roman" w:hAnsi="Times New Roman" w:cs="Times New Roman"/>
                <w:sz w:val="20"/>
                <w:szCs w:val="20"/>
                <w:lang w:eastAsia="ru-RU"/>
              </w:rPr>
              <w:t xml:space="preserve"> </w:t>
            </w:r>
            <w:r w:rsidRPr="00DA47DA">
              <w:rPr>
                <w:rFonts w:ascii="Times New Roman" w:eastAsia="Times New Roman" w:hAnsi="Times New Roman" w:cs="Times New Roman"/>
                <w:sz w:val="20"/>
                <w:szCs w:val="20"/>
                <w:lang w:eastAsia="ru-RU"/>
              </w:rPr>
              <w:t>_______________________________________</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_______________________________________________________________________</w:t>
            </w:r>
          </w:p>
          <w:p w:rsidR="00DA47DA" w:rsidRPr="00DA47DA"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A47DA">
              <w:rPr>
                <w:rFonts w:ascii="Times New Roman" w:eastAsia="Times New Roman" w:hAnsi="Times New Roman" w:cs="Times New Roman"/>
                <w:sz w:val="20"/>
                <w:szCs w:val="20"/>
                <w:vertAlign w:val="superscript"/>
                <w:lang w:eastAsia="ru-RU"/>
              </w:rPr>
              <w:t>(почтовый индекс, район, населенный пункт, улица, дом, корпус, квартира)</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Последний адрес проживания до переезда в Ленинградскую область      _______________________________________________________________________</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                                                (заполняется в случае переезда)</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_______________________________________________________________________</w:t>
            </w:r>
          </w:p>
          <w:p w:rsidR="00DA47DA" w:rsidRPr="00DA47DA"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A47DA">
              <w:rPr>
                <w:rFonts w:ascii="Times New Roman" w:eastAsia="Times New Roman" w:hAnsi="Times New Roman" w:cs="Times New Roman"/>
                <w:sz w:val="20"/>
                <w:szCs w:val="20"/>
                <w:vertAlign w:val="superscript"/>
                <w:lang w:eastAsia="ru-RU"/>
              </w:rPr>
              <w:t>(почтовый индекс, район, населенный пункт, улица, дом, корпус, квартира)</w:t>
            </w:r>
          </w:p>
        </w:tc>
      </w:tr>
      <w:tr w:rsidR="00DA47DA" w:rsidRPr="00DA47DA" w:rsidTr="003A7008">
        <w:tc>
          <w:tcPr>
            <w:tcW w:w="8086" w:type="dxa"/>
            <w:hideMark/>
          </w:tcPr>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_______________________________________________________________________</w:t>
            </w:r>
          </w:p>
        </w:tc>
      </w:tr>
      <w:tr w:rsidR="00DA47DA" w:rsidRPr="00DA47DA" w:rsidTr="003A7008">
        <w:tc>
          <w:tcPr>
            <w:tcW w:w="8086" w:type="dxa"/>
            <w:hideMark/>
          </w:tcPr>
          <w:p w:rsidR="00DA47DA" w:rsidRPr="00DA47DA"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A47DA">
              <w:rPr>
                <w:rFonts w:ascii="Times New Roman" w:eastAsia="Times New Roman" w:hAnsi="Times New Roman" w:cs="Times New Roman"/>
                <w:sz w:val="20"/>
                <w:szCs w:val="20"/>
                <w:vertAlign w:val="superscript"/>
                <w:lang w:eastAsia="ru-RU"/>
              </w:rPr>
              <w:t>страховой  номер индивидуального лицевого счета  (СНИЛС) – при наличии</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телефон_______________________</w:t>
            </w:r>
            <w:r w:rsidRPr="00DA47DA">
              <w:rPr>
                <w:rFonts w:ascii="Times New Roman" w:eastAsia="Times New Roman" w:hAnsi="Times New Roman" w:cs="Times New Roman"/>
                <w:sz w:val="24"/>
                <w:szCs w:val="24"/>
                <w:u w:val="single"/>
                <w:lang w:eastAsia="ru-RU"/>
              </w:rPr>
              <w:t>_____</w:t>
            </w:r>
            <w:r w:rsidRPr="00DA47DA">
              <w:rPr>
                <w:rFonts w:ascii="Times New Roman" w:eastAsia="Times New Roman" w:hAnsi="Times New Roman" w:cs="Times New Roman"/>
                <w:sz w:val="20"/>
                <w:szCs w:val="20"/>
                <w:lang w:eastAsia="ru-RU"/>
              </w:rPr>
              <w:t>___________________________________</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 </w:t>
            </w:r>
          </w:p>
        </w:tc>
      </w:tr>
    </w:tbl>
    <w:p w:rsidR="00DA47DA" w:rsidRPr="00DA47DA" w:rsidRDefault="00DA47DA" w:rsidP="00DA47DA">
      <w:pPr>
        <w:spacing w:after="0" w:line="240" w:lineRule="auto"/>
        <w:jc w:val="center"/>
        <w:rPr>
          <w:rFonts w:ascii="Times New Roman" w:eastAsia="Calibri" w:hAnsi="Times New Roman" w:cs="Times New Roman"/>
          <w:sz w:val="20"/>
          <w:szCs w:val="20"/>
        </w:rPr>
      </w:pPr>
      <w:r w:rsidRPr="00DA47DA">
        <w:rPr>
          <w:rFonts w:ascii="Times New Roman" w:eastAsia="Calibri" w:hAnsi="Times New Roman" w:cs="Times New Roman"/>
          <w:sz w:val="20"/>
          <w:szCs w:val="20"/>
        </w:rPr>
        <w:t>З А Я В Л Е Н И Е</w:t>
      </w:r>
    </w:p>
    <w:p w:rsidR="00DA47DA" w:rsidRPr="00DA47DA" w:rsidRDefault="00DA47DA" w:rsidP="00DA47DA">
      <w:pPr>
        <w:spacing w:after="0" w:line="240" w:lineRule="auto"/>
        <w:jc w:val="center"/>
        <w:rPr>
          <w:rFonts w:ascii="Times New Roman" w:eastAsia="Calibri" w:hAnsi="Times New Roman" w:cs="Times New Roman"/>
          <w:sz w:val="20"/>
          <w:szCs w:val="20"/>
        </w:rPr>
      </w:pPr>
      <w:r w:rsidRPr="00DA47DA">
        <w:rPr>
          <w:rFonts w:ascii="Times New Roman" w:eastAsia="Calibri" w:hAnsi="Times New Roman" w:cs="Times New Roman"/>
          <w:sz w:val="20"/>
          <w:szCs w:val="20"/>
        </w:rPr>
        <w:t>о предоставлении государственных (ой) услуг(и)</w:t>
      </w:r>
    </w:p>
    <w:p w:rsidR="00DA47DA" w:rsidRPr="00DA47DA" w:rsidRDefault="00DA47DA" w:rsidP="00DA47DA">
      <w:pPr>
        <w:spacing w:after="0" w:line="240" w:lineRule="auto"/>
        <w:jc w:val="center"/>
        <w:rPr>
          <w:rFonts w:ascii="Times New Roman" w:eastAsia="Calibri" w:hAnsi="Times New Roman" w:cs="Times New Roman"/>
          <w:sz w:val="20"/>
          <w:szCs w:val="20"/>
        </w:rPr>
      </w:pPr>
    </w:p>
    <w:p w:rsidR="00DA47DA" w:rsidRPr="00DA47DA" w:rsidRDefault="00DA47DA" w:rsidP="00DA47DA">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Прошу назначить по адресу жилого помещения (жилого дома) (указать адрес):________________________________________________________________________________________________ социальную выплату (поставить  отметку(и) «</w:t>
      </w:r>
      <w:r w:rsidRPr="00DA47DA">
        <w:rPr>
          <w:rFonts w:ascii="Times New Roman" w:eastAsia="Times New Roman" w:hAnsi="Times New Roman" w:cs="Times New Roman"/>
          <w:sz w:val="20"/>
          <w:szCs w:val="20"/>
          <w:lang w:val="en-US" w:eastAsia="ru-RU"/>
        </w:rPr>
        <w:t>V</w:t>
      </w:r>
      <w:r w:rsidRPr="00DA47DA">
        <w:rPr>
          <w:rFonts w:ascii="Times New Roman" w:eastAsia="Times New Roman" w:hAnsi="Times New Roman" w:cs="Times New Roman"/>
          <w:sz w:val="20"/>
          <w:szCs w:val="20"/>
          <w:lang w:eastAsia="ru-RU"/>
        </w:rPr>
        <w:t>», внести сведения):</w:t>
      </w:r>
    </w:p>
    <w:p w:rsidR="00DA47DA" w:rsidRPr="00DA47DA" w:rsidRDefault="00DA47DA" w:rsidP="00DA47DA">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p>
    <w:tbl>
      <w:tblPr>
        <w:tblStyle w:val="af3"/>
        <w:tblW w:w="10173" w:type="dxa"/>
        <w:tblLayout w:type="fixed"/>
        <w:tblLook w:val="04A0" w:firstRow="1" w:lastRow="0" w:firstColumn="1" w:lastColumn="0" w:noHBand="0" w:noVBand="1"/>
      </w:tblPr>
      <w:tblGrid>
        <w:gridCol w:w="524"/>
        <w:gridCol w:w="575"/>
        <w:gridCol w:w="55"/>
        <w:gridCol w:w="11"/>
        <w:gridCol w:w="463"/>
        <w:gridCol w:w="44"/>
        <w:gridCol w:w="18"/>
        <w:gridCol w:w="20"/>
        <w:gridCol w:w="33"/>
        <w:gridCol w:w="1585"/>
        <w:gridCol w:w="143"/>
        <w:gridCol w:w="36"/>
        <w:gridCol w:w="1523"/>
        <w:gridCol w:w="36"/>
        <w:gridCol w:w="387"/>
        <w:gridCol w:w="283"/>
        <w:gridCol w:w="569"/>
        <w:gridCol w:w="36"/>
        <w:gridCol w:w="1237"/>
        <w:gridCol w:w="425"/>
        <w:gridCol w:w="2132"/>
        <w:gridCol w:w="38"/>
      </w:tblGrid>
      <w:tr w:rsidR="00A1597A" w:rsidRPr="00DA47DA" w:rsidTr="008E7B01">
        <w:tc>
          <w:tcPr>
            <w:tcW w:w="524" w:type="dxa"/>
            <w:vMerge w:val="restart"/>
            <w:hideMark/>
          </w:tcPr>
          <w:p w:rsidR="00A1597A" w:rsidRPr="00DA47DA" w:rsidRDefault="00A1597A" w:rsidP="00DA47DA">
            <w:pPr>
              <w:widowControl w:val="0"/>
              <w:autoSpaceDE w:val="0"/>
              <w:autoSpaceDN w:val="0"/>
              <w:adjustRightInd w:val="0"/>
              <w:ind w:right="1"/>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1.</w:t>
            </w:r>
          </w:p>
        </w:tc>
        <w:tc>
          <w:tcPr>
            <w:tcW w:w="9649" w:type="dxa"/>
            <w:gridSpan w:val="21"/>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Ежемесячную денежную компенсацию части расходов на оплату жилого помещения и коммунальных услуг как:</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ветерану труда</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ветерану военной службы</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bCs/>
                <w:iCs/>
                <w:spacing w:val="6"/>
                <w:sz w:val="20"/>
                <w:szCs w:val="20"/>
              </w:rPr>
            </w:pPr>
          </w:p>
        </w:tc>
        <w:tc>
          <w:tcPr>
            <w:tcW w:w="9036" w:type="dxa"/>
            <w:gridSpan w:val="19"/>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bCs/>
                <w:iCs/>
                <w:spacing w:val="6"/>
                <w:sz w:val="20"/>
                <w:szCs w:val="20"/>
                <w:lang w:eastAsia="ru-RU"/>
              </w:rPr>
            </w:pPr>
            <w:r w:rsidRPr="00DA47DA">
              <w:rPr>
                <w:rFonts w:ascii="Times New Roman" w:eastAsia="Times New Roman" w:hAnsi="Times New Roman" w:cs="Times New Roman"/>
                <w:sz w:val="20"/>
                <w:szCs w:val="20"/>
                <w:lang w:eastAsia="ru-RU"/>
              </w:rPr>
              <w:t>реабилитированному лицу (лицу, признанному пострадавшим от политических репрессий)</w:t>
            </w:r>
          </w:p>
        </w:tc>
      </w:tr>
      <w:tr w:rsidR="00A1597A" w:rsidRPr="00DA47DA" w:rsidTr="00FD01D5">
        <w:trPr>
          <w:gridAfter w:val="1"/>
          <w:wAfter w:w="38" w:type="dxa"/>
        </w:trPr>
        <w:tc>
          <w:tcPr>
            <w:tcW w:w="524" w:type="dxa"/>
            <w:vMerge w:val="restart"/>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1.1.</w:t>
            </w:r>
          </w:p>
        </w:tc>
        <w:tc>
          <w:tcPr>
            <w:tcW w:w="575" w:type="dxa"/>
            <w:vMerge w:val="restart"/>
          </w:tcPr>
          <w:p w:rsidR="00A1597A" w:rsidRPr="00DA47DA" w:rsidRDefault="00A1597A" w:rsidP="00DA47DA">
            <w:pPr>
              <w:jc w:val="both"/>
              <w:rPr>
                <w:rFonts w:ascii="Times New Roman" w:eastAsia="Calibri" w:hAnsi="Times New Roman" w:cs="Times New Roman"/>
                <w:bCs/>
                <w:iCs/>
                <w:spacing w:val="6"/>
                <w:sz w:val="20"/>
                <w:szCs w:val="20"/>
              </w:rPr>
            </w:pPr>
          </w:p>
        </w:tc>
        <w:tc>
          <w:tcPr>
            <w:tcW w:w="9036" w:type="dxa"/>
            <w:gridSpan w:val="19"/>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в том числе с учетом совместно проживающих членов семьи (иждивенцев, пенсионеров по старости):</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vMerge/>
            <w:hideMark/>
          </w:tcPr>
          <w:p w:rsidR="00A1597A" w:rsidRPr="00DA47DA" w:rsidRDefault="00A1597A" w:rsidP="00DA47DA">
            <w:pPr>
              <w:rPr>
                <w:rFonts w:ascii="Times New Roman" w:eastAsia="Calibri" w:hAnsi="Times New Roman" w:cs="Times New Roman"/>
                <w:bCs/>
                <w:iCs/>
                <w:spacing w:val="6"/>
                <w:sz w:val="20"/>
                <w:szCs w:val="20"/>
              </w:rPr>
            </w:pPr>
          </w:p>
        </w:tc>
        <w:tc>
          <w:tcPr>
            <w:tcW w:w="611" w:type="dxa"/>
            <w:gridSpan w:val="6"/>
            <w:hideMark/>
          </w:tcPr>
          <w:p w:rsidR="00A1597A" w:rsidRPr="00DA47DA" w:rsidRDefault="00A1597A" w:rsidP="00DA47DA">
            <w:pPr>
              <w:widowControl w:val="0"/>
              <w:autoSpaceDE w:val="0"/>
              <w:autoSpaceDN w:val="0"/>
              <w:adjustRightInd w:val="0"/>
              <w:jc w:val="center"/>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№/п</w:t>
            </w:r>
          </w:p>
        </w:tc>
        <w:tc>
          <w:tcPr>
            <w:tcW w:w="1761" w:type="dxa"/>
            <w:gridSpan w:val="3"/>
            <w:hideMark/>
          </w:tcPr>
          <w:p w:rsidR="00A1597A" w:rsidRPr="00DA47DA" w:rsidRDefault="00A1597A" w:rsidP="00DA47DA">
            <w:pPr>
              <w:widowControl w:val="0"/>
              <w:autoSpaceDE w:val="0"/>
              <w:autoSpaceDN w:val="0"/>
              <w:adjustRightInd w:val="0"/>
              <w:jc w:val="center"/>
              <w:rPr>
                <w:rFonts w:ascii="Times New Roman" w:eastAsia="Times New Roman" w:hAnsi="Times New Roman" w:cs="Times New Roman"/>
                <w:sz w:val="20"/>
                <w:szCs w:val="20"/>
                <w:lang w:eastAsia="ru-RU"/>
              </w:rPr>
            </w:pPr>
            <w:r w:rsidRPr="00DA47DA">
              <w:rPr>
                <w:rFonts w:ascii="Times New Roman" w:eastAsia="Times New Roman" w:hAnsi="Times New Roman" w:cs="Times New Roman"/>
                <w:bCs/>
                <w:iCs/>
                <w:sz w:val="16"/>
                <w:szCs w:val="16"/>
                <w:lang w:eastAsia="ru-RU"/>
              </w:rPr>
              <w:t>Фамилия, имя, отчество</w:t>
            </w:r>
          </w:p>
        </w:tc>
        <w:tc>
          <w:tcPr>
            <w:tcW w:w="1559" w:type="dxa"/>
            <w:gridSpan w:val="2"/>
            <w:hideMark/>
          </w:tcPr>
          <w:p w:rsidR="00A1597A" w:rsidRPr="00DA47DA" w:rsidRDefault="00A1597A" w:rsidP="00DA47DA">
            <w:pPr>
              <w:widowControl w:val="0"/>
              <w:autoSpaceDE w:val="0"/>
              <w:autoSpaceDN w:val="0"/>
              <w:adjustRightInd w:val="0"/>
              <w:jc w:val="center"/>
              <w:rPr>
                <w:rFonts w:ascii="Times New Roman" w:eastAsia="Times New Roman" w:hAnsi="Times New Roman" w:cs="Times New Roman"/>
                <w:sz w:val="20"/>
                <w:szCs w:val="20"/>
                <w:lang w:eastAsia="ru-RU"/>
              </w:rPr>
            </w:pPr>
            <w:r w:rsidRPr="00DA47DA">
              <w:rPr>
                <w:rFonts w:ascii="Times New Roman" w:eastAsia="Times New Roman" w:hAnsi="Times New Roman" w:cs="Times New Roman"/>
                <w:bCs/>
                <w:iCs/>
                <w:sz w:val="16"/>
                <w:szCs w:val="16"/>
                <w:lang w:eastAsia="ru-RU"/>
              </w:rPr>
              <w:t>Степень родства (свойства)</w:t>
            </w:r>
          </w:p>
        </w:tc>
        <w:tc>
          <w:tcPr>
            <w:tcW w:w="1275" w:type="dxa"/>
            <w:gridSpan w:val="4"/>
            <w:hideMark/>
          </w:tcPr>
          <w:p w:rsidR="00A1597A" w:rsidRPr="00DA47DA" w:rsidRDefault="00A1597A" w:rsidP="00DA47DA">
            <w:pPr>
              <w:widowControl w:val="0"/>
              <w:autoSpaceDE w:val="0"/>
              <w:autoSpaceDN w:val="0"/>
              <w:adjustRightInd w:val="0"/>
              <w:jc w:val="center"/>
              <w:rPr>
                <w:rFonts w:ascii="Times New Roman" w:eastAsia="Times New Roman" w:hAnsi="Times New Roman" w:cs="Times New Roman"/>
                <w:sz w:val="20"/>
                <w:szCs w:val="20"/>
                <w:lang w:eastAsia="ru-RU"/>
              </w:rPr>
            </w:pPr>
            <w:r w:rsidRPr="00DA47DA">
              <w:rPr>
                <w:rFonts w:ascii="Times New Roman" w:eastAsia="Times New Roman" w:hAnsi="Times New Roman" w:cs="Times New Roman"/>
                <w:bCs/>
                <w:iCs/>
                <w:sz w:val="16"/>
                <w:szCs w:val="16"/>
                <w:lang w:eastAsia="ru-RU"/>
              </w:rPr>
              <w:t>Дата рождения (число, месяц, год)</w:t>
            </w:r>
          </w:p>
        </w:tc>
        <w:tc>
          <w:tcPr>
            <w:tcW w:w="3830" w:type="dxa"/>
            <w:gridSpan w:val="4"/>
          </w:tcPr>
          <w:p w:rsidR="00FD01D5" w:rsidRPr="00DA47DA" w:rsidRDefault="00FD01D5" w:rsidP="00FD01D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x-none"/>
              </w:rPr>
              <w:t>Реквизиты подтверждающих документов</w:t>
            </w:r>
            <w:r>
              <w:rPr>
                <w:rStyle w:val="af6"/>
                <w:rFonts w:ascii="Times New Roman" w:eastAsia="Times New Roman" w:hAnsi="Times New Roman" w:cs="Times New Roman"/>
                <w:sz w:val="20"/>
                <w:szCs w:val="20"/>
                <w:lang w:eastAsia="x-none"/>
              </w:rPr>
              <w:footnoteReference w:id="1"/>
            </w:r>
          </w:p>
          <w:p w:rsidR="00A1597A" w:rsidRPr="00DA47DA" w:rsidRDefault="00A1597A" w:rsidP="00DA47DA">
            <w:pPr>
              <w:widowControl w:val="0"/>
              <w:autoSpaceDE w:val="0"/>
              <w:autoSpaceDN w:val="0"/>
              <w:adjustRightInd w:val="0"/>
              <w:jc w:val="center"/>
              <w:rPr>
                <w:rFonts w:ascii="Times New Roman" w:eastAsia="Times New Roman" w:hAnsi="Times New Roman" w:cs="Times New Roman"/>
                <w:sz w:val="20"/>
                <w:szCs w:val="20"/>
                <w:lang w:eastAsia="ru-RU"/>
              </w:rPr>
            </w:pP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vMerge/>
            <w:hideMark/>
          </w:tcPr>
          <w:p w:rsidR="00A1597A" w:rsidRPr="00DA47DA" w:rsidRDefault="00A1597A" w:rsidP="00DA47DA">
            <w:pPr>
              <w:rPr>
                <w:rFonts w:ascii="Times New Roman" w:eastAsia="Calibri" w:hAnsi="Times New Roman" w:cs="Times New Roman"/>
                <w:bCs/>
                <w:iCs/>
                <w:spacing w:val="6"/>
                <w:sz w:val="20"/>
                <w:szCs w:val="20"/>
              </w:rPr>
            </w:pPr>
          </w:p>
        </w:tc>
        <w:tc>
          <w:tcPr>
            <w:tcW w:w="611" w:type="dxa"/>
            <w:gridSpan w:val="6"/>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1</w:t>
            </w:r>
          </w:p>
        </w:tc>
        <w:tc>
          <w:tcPr>
            <w:tcW w:w="1761" w:type="dxa"/>
            <w:gridSpan w:val="3"/>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559" w:type="dxa"/>
            <w:gridSpan w:val="2"/>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275" w:type="dxa"/>
            <w:gridSpan w:val="4"/>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3830" w:type="dxa"/>
            <w:gridSpan w:val="4"/>
            <w:vAlign w:val="center"/>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vMerge/>
            <w:hideMark/>
          </w:tcPr>
          <w:p w:rsidR="00A1597A" w:rsidRPr="00DA47DA" w:rsidRDefault="00A1597A" w:rsidP="00DA47DA">
            <w:pPr>
              <w:rPr>
                <w:rFonts w:ascii="Times New Roman" w:eastAsia="Calibri" w:hAnsi="Times New Roman" w:cs="Times New Roman"/>
                <w:bCs/>
                <w:iCs/>
                <w:spacing w:val="6"/>
                <w:sz w:val="20"/>
                <w:szCs w:val="20"/>
              </w:rPr>
            </w:pPr>
          </w:p>
        </w:tc>
        <w:tc>
          <w:tcPr>
            <w:tcW w:w="611" w:type="dxa"/>
            <w:gridSpan w:val="6"/>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2</w:t>
            </w:r>
          </w:p>
        </w:tc>
        <w:tc>
          <w:tcPr>
            <w:tcW w:w="1761" w:type="dxa"/>
            <w:gridSpan w:val="3"/>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559" w:type="dxa"/>
            <w:gridSpan w:val="2"/>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275" w:type="dxa"/>
            <w:gridSpan w:val="4"/>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3830" w:type="dxa"/>
            <w:gridSpan w:val="4"/>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r>
      <w:tr w:rsidR="00A1597A" w:rsidRPr="00DA47DA" w:rsidTr="008E7B01">
        <w:tc>
          <w:tcPr>
            <w:tcW w:w="524" w:type="dxa"/>
            <w:vMerge w:val="restart"/>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2.</w:t>
            </w:r>
          </w:p>
        </w:tc>
        <w:tc>
          <w:tcPr>
            <w:tcW w:w="9649" w:type="dxa"/>
            <w:gridSpan w:val="21"/>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Ежемесячную денежную компенсацию части расходов на оплату жилого помещения и коммунальных услуг как:</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bCs/>
                <w:iCs/>
                <w:spacing w:val="6"/>
                <w:sz w:val="20"/>
                <w:szCs w:val="20"/>
              </w:rPr>
            </w:pPr>
          </w:p>
        </w:tc>
        <w:tc>
          <w:tcPr>
            <w:tcW w:w="9036" w:type="dxa"/>
            <w:gridSpan w:val="19"/>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инвалиду общего заболевания (профессионального заболевания, трудового увечья)</w:t>
            </w:r>
          </w:p>
        </w:tc>
      </w:tr>
      <w:tr w:rsidR="00A1597A" w:rsidRPr="00DA47DA" w:rsidTr="00FD01D5">
        <w:trPr>
          <w:gridAfter w:val="1"/>
          <w:wAfter w:w="38" w:type="dxa"/>
        </w:trPr>
        <w:tc>
          <w:tcPr>
            <w:tcW w:w="524" w:type="dxa"/>
            <w:vMerge w:val="restart"/>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2.1</w:t>
            </w:r>
          </w:p>
        </w:tc>
        <w:tc>
          <w:tcPr>
            <w:tcW w:w="575" w:type="dxa"/>
          </w:tcPr>
          <w:p w:rsidR="00A1597A" w:rsidRPr="00DA47DA" w:rsidRDefault="00A1597A" w:rsidP="00DA47DA">
            <w:pPr>
              <w:jc w:val="both"/>
              <w:rPr>
                <w:rFonts w:ascii="Times New Roman" w:eastAsia="Calibri" w:hAnsi="Times New Roman" w:cs="Times New Roman"/>
                <w:bCs/>
                <w:iCs/>
                <w:spacing w:val="6"/>
                <w:sz w:val="20"/>
                <w:szCs w:val="20"/>
              </w:rPr>
            </w:pPr>
          </w:p>
        </w:tc>
        <w:tc>
          <w:tcPr>
            <w:tcW w:w="9036" w:type="dxa"/>
            <w:gridSpan w:val="19"/>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собственником жилого помещения: </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bCs/>
                <w:iCs/>
                <w:spacing w:val="6"/>
                <w:sz w:val="20"/>
                <w:szCs w:val="20"/>
              </w:rPr>
            </w:pPr>
          </w:p>
        </w:tc>
        <w:tc>
          <w:tcPr>
            <w:tcW w:w="9036" w:type="dxa"/>
            <w:gridSpan w:val="19"/>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являюсь</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bCs/>
                <w:iCs/>
                <w:spacing w:val="6"/>
                <w:sz w:val="20"/>
                <w:szCs w:val="20"/>
              </w:rPr>
            </w:pPr>
          </w:p>
        </w:tc>
        <w:tc>
          <w:tcPr>
            <w:tcW w:w="9036" w:type="dxa"/>
            <w:gridSpan w:val="19"/>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не являюсь</w:t>
            </w:r>
          </w:p>
        </w:tc>
      </w:tr>
      <w:tr w:rsidR="00A1597A" w:rsidRPr="00DA47DA" w:rsidTr="008E7B01">
        <w:tc>
          <w:tcPr>
            <w:tcW w:w="524" w:type="dxa"/>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3.</w:t>
            </w:r>
          </w:p>
        </w:tc>
        <w:tc>
          <w:tcPr>
            <w:tcW w:w="9649" w:type="dxa"/>
            <w:gridSpan w:val="21"/>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Courier New"/>
                <w:sz w:val="20"/>
                <w:szCs w:val="20"/>
                <w:lang w:eastAsia="ru-RU"/>
              </w:rPr>
              <w:t xml:space="preserve">Ежемесячную денежную компенсацию части расходов на оплату жилого помещения и коммунальных услуг как: </w:t>
            </w:r>
          </w:p>
        </w:tc>
      </w:tr>
      <w:tr w:rsidR="00A1597A" w:rsidRPr="00DA47DA" w:rsidTr="008E7B01">
        <w:trPr>
          <w:gridAfter w:val="1"/>
          <w:wAfter w:w="38" w:type="dxa"/>
          <w:trHeight w:val="238"/>
        </w:trPr>
        <w:tc>
          <w:tcPr>
            <w:tcW w:w="524" w:type="dxa"/>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widowControl w:val="0"/>
              <w:autoSpaceDE w:val="0"/>
              <w:autoSpaceDN w:val="0"/>
              <w:adjustRightInd w:val="0"/>
              <w:jc w:val="both"/>
              <w:rPr>
                <w:rFonts w:ascii="Times New Roman" w:eastAsia="Times New Roman" w:hAnsi="Times New Roman" w:cs="Courier New"/>
                <w:sz w:val="20"/>
                <w:szCs w:val="20"/>
                <w:lang w:eastAsia="ru-RU"/>
              </w:rPr>
            </w:pPr>
          </w:p>
        </w:tc>
        <w:tc>
          <w:tcPr>
            <w:tcW w:w="9036" w:type="dxa"/>
            <w:gridSpan w:val="19"/>
            <w:hideMark/>
          </w:tcPr>
          <w:p w:rsidR="00A1597A" w:rsidRPr="00DA47DA" w:rsidRDefault="00A1597A" w:rsidP="00DA47DA">
            <w:pPr>
              <w:widowControl w:val="0"/>
              <w:autoSpaceDE w:val="0"/>
              <w:autoSpaceDN w:val="0"/>
              <w:adjustRightInd w:val="0"/>
              <w:jc w:val="both"/>
              <w:rPr>
                <w:rFonts w:ascii="Times New Roman" w:eastAsia="Times New Roman" w:hAnsi="Times New Roman" w:cs="Courier New"/>
                <w:sz w:val="20"/>
                <w:szCs w:val="20"/>
                <w:lang w:eastAsia="ru-RU"/>
              </w:rPr>
            </w:pPr>
            <w:r w:rsidRPr="00DA47DA">
              <w:rPr>
                <w:rFonts w:ascii="Times New Roman" w:eastAsia="Times New Roman" w:hAnsi="Times New Roman" w:cs="Courier New"/>
                <w:sz w:val="20"/>
                <w:szCs w:val="20"/>
                <w:lang w:eastAsia="ru-RU"/>
              </w:rPr>
              <w:t xml:space="preserve">семье, имеющей ребенка-инвалида </w:t>
            </w:r>
          </w:p>
        </w:tc>
      </w:tr>
      <w:tr w:rsidR="00A1597A" w:rsidRPr="00DA47DA" w:rsidTr="008E7B01">
        <w:trPr>
          <w:gridAfter w:val="1"/>
          <w:wAfter w:w="38" w:type="dxa"/>
        </w:trPr>
        <w:tc>
          <w:tcPr>
            <w:tcW w:w="524" w:type="dxa"/>
            <w:vMerge w:val="restart"/>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3.1.</w:t>
            </w:r>
          </w:p>
        </w:tc>
        <w:tc>
          <w:tcPr>
            <w:tcW w:w="575" w:type="dxa"/>
          </w:tcPr>
          <w:p w:rsidR="00A1597A" w:rsidRPr="00DA47DA" w:rsidRDefault="00A1597A" w:rsidP="00DA47DA">
            <w:pPr>
              <w:widowControl w:val="0"/>
              <w:autoSpaceDE w:val="0"/>
              <w:autoSpaceDN w:val="0"/>
              <w:adjustRightInd w:val="0"/>
              <w:jc w:val="both"/>
              <w:rPr>
                <w:rFonts w:ascii="Times New Roman" w:eastAsia="Times New Roman" w:hAnsi="Times New Roman" w:cs="Courier New"/>
                <w:sz w:val="20"/>
                <w:szCs w:val="20"/>
                <w:lang w:eastAsia="ru-RU"/>
              </w:rPr>
            </w:pPr>
          </w:p>
        </w:tc>
        <w:tc>
          <w:tcPr>
            <w:tcW w:w="9036" w:type="dxa"/>
            <w:gridSpan w:val="19"/>
            <w:hideMark/>
          </w:tcPr>
          <w:p w:rsidR="00A1597A" w:rsidRPr="00DA47DA" w:rsidRDefault="00A1597A" w:rsidP="00DA47DA">
            <w:pPr>
              <w:widowControl w:val="0"/>
              <w:autoSpaceDE w:val="0"/>
              <w:autoSpaceDN w:val="0"/>
              <w:adjustRightInd w:val="0"/>
              <w:jc w:val="both"/>
              <w:rPr>
                <w:rFonts w:ascii="Times New Roman" w:eastAsia="Times New Roman" w:hAnsi="Times New Roman" w:cs="Courier New"/>
                <w:sz w:val="20"/>
                <w:szCs w:val="20"/>
                <w:lang w:eastAsia="ru-RU"/>
              </w:rPr>
            </w:pPr>
            <w:r w:rsidRPr="00DA47DA">
              <w:rPr>
                <w:rFonts w:ascii="Times New Roman" w:eastAsia="Times New Roman" w:hAnsi="Times New Roman" w:cs="Courier New"/>
                <w:sz w:val="20"/>
                <w:szCs w:val="20"/>
                <w:lang w:eastAsia="ru-RU"/>
              </w:rPr>
              <w:t>в том числе с учетом совместно проживающих членов семьи (ребенок-инвалид, его родители и несовершеннолетние братья и сестры):</w:t>
            </w:r>
          </w:p>
        </w:tc>
      </w:tr>
      <w:tr w:rsidR="00FD01D5" w:rsidRPr="00DA47DA" w:rsidTr="008E7B01">
        <w:trPr>
          <w:gridAfter w:val="1"/>
          <w:wAfter w:w="38" w:type="dxa"/>
        </w:trPr>
        <w:tc>
          <w:tcPr>
            <w:tcW w:w="524" w:type="dxa"/>
            <w:vMerge/>
            <w:hideMark/>
          </w:tcPr>
          <w:p w:rsidR="00FD01D5" w:rsidRPr="00DA47DA" w:rsidRDefault="00FD01D5" w:rsidP="00DA47DA">
            <w:pPr>
              <w:rPr>
                <w:rFonts w:ascii="Times New Roman" w:eastAsia="Calibri" w:hAnsi="Times New Roman" w:cs="Times New Roman"/>
                <w:sz w:val="20"/>
                <w:szCs w:val="20"/>
              </w:rPr>
            </w:pPr>
          </w:p>
        </w:tc>
        <w:tc>
          <w:tcPr>
            <w:tcW w:w="575" w:type="dxa"/>
            <w:vMerge w:val="restart"/>
          </w:tcPr>
          <w:p w:rsidR="00FD01D5" w:rsidRPr="00DA47DA" w:rsidRDefault="00FD01D5" w:rsidP="00DA47DA">
            <w:pPr>
              <w:jc w:val="both"/>
              <w:rPr>
                <w:rFonts w:ascii="Times New Roman" w:eastAsia="Calibri" w:hAnsi="Times New Roman" w:cs="Times New Roman"/>
                <w:bCs/>
                <w:iCs/>
                <w:spacing w:val="6"/>
                <w:sz w:val="20"/>
                <w:szCs w:val="20"/>
              </w:rPr>
            </w:pPr>
          </w:p>
        </w:tc>
        <w:tc>
          <w:tcPr>
            <w:tcW w:w="644" w:type="dxa"/>
            <w:gridSpan w:val="7"/>
            <w:hideMark/>
          </w:tcPr>
          <w:p w:rsidR="00FD01D5" w:rsidRPr="00DA47DA" w:rsidRDefault="00FD01D5" w:rsidP="00DA47DA">
            <w:pPr>
              <w:widowControl w:val="0"/>
              <w:autoSpaceDE w:val="0"/>
              <w:autoSpaceDN w:val="0"/>
              <w:adjustRightInd w:val="0"/>
              <w:jc w:val="center"/>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№/п</w:t>
            </w:r>
          </w:p>
        </w:tc>
        <w:tc>
          <w:tcPr>
            <w:tcW w:w="1728" w:type="dxa"/>
            <w:gridSpan w:val="2"/>
            <w:hideMark/>
          </w:tcPr>
          <w:p w:rsidR="00FD01D5" w:rsidRPr="00DA47DA" w:rsidRDefault="00FD01D5" w:rsidP="00DA47DA">
            <w:pPr>
              <w:widowControl w:val="0"/>
              <w:autoSpaceDE w:val="0"/>
              <w:autoSpaceDN w:val="0"/>
              <w:adjustRightInd w:val="0"/>
              <w:jc w:val="center"/>
              <w:rPr>
                <w:rFonts w:ascii="Times New Roman" w:eastAsia="Times New Roman" w:hAnsi="Times New Roman" w:cs="Times New Roman"/>
                <w:sz w:val="20"/>
                <w:szCs w:val="20"/>
                <w:lang w:eastAsia="ru-RU"/>
              </w:rPr>
            </w:pPr>
            <w:r w:rsidRPr="00DA47DA">
              <w:rPr>
                <w:rFonts w:ascii="Times New Roman" w:eastAsia="Times New Roman" w:hAnsi="Times New Roman" w:cs="Times New Roman"/>
                <w:bCs/>
                <w:iCs/>
                <w:sz w:val="16"/>
                <w:szCs w:val="16"/>
                <w:lang w:eastAsia="ru-RU"/>
              </w:rPr>
              <w:t>Фамилия, имя, отчество</w:t>
            </w:r>
          </w:p>
        </w:tc>
        <w:tc>
          <w:tcPr>
            <w:tcW w:w="1559" w:type="dxa"/>
            <w:gridSpan w:val="2"/>
            <w:hideMark/>
          </w:tcPr>
          <w:p w:rsidR="00FD01D5" w:rsidRPr="00DA47DA" w:rsidRDefault="00FD01D5" w:rsidP="00DA47DA">
            <w:pPr>
              <w:widowControl w:val="0"/>
              <w:autoSpaceDE w:val="0"/>
              <w:autoSpaceDN w:val="0"/>
              <w:adjustRightInd w:val="0"/>
              <w:jc w:val="center"/>
              <w:rPr>
                <w:rFonts w:ascii="Times New Roman" w:eastAsia="Times New Roman" w:hAnsi="Times New Roman" w:cs="Times New Roman"/>
                <w:sz w:val="20"/>
                <w:szCs w:val="20"/>
                <w:lang w:eastAsia="ru-RU"/>
              </w:rPr>
            </w:pPr>
            <w:r w:rsidRPr="00DA47DA">
              <w:rPr>
                <w:rFonts w:ascii="Times New Roman" w:eastAsia="Times New Roman" w:hAnsi="Times New Roman" w:cs="Times New Roman"/>
                <w:bCs/>
                <w:iCs/>
                <w:sz w:val="16"/>
                <w:szCs w:val="16"/>
                <w:lang w:eastAsia="ru-RU"/>
              </w:rPr>
              <w:t>Степень родства (свойства)</w:t>
            </w:r>
          </w:p>
        </w:tc>
        <w:tc>
          <w:tcPr>
            <w:tcW w:w="1275" w:type="dxa"/>
            <w:gridSpan w:val="4"/>
            <w:hideMark/>
          </w:tcPr>
          <w:p w:rsidR="00FD01D5" w:rsidRPr="00DA47DA" w:rsidRDefault="00FD01D5" w:rsidP="00DA47DA">
            <w:pPr>
              <w:widowControl w:val="0"/>
              <w:autoSpaceDE w:val="0"/>
              <w:autoSpaceDN w:val="0"/>
              <w:adjustRightInd w:val="0"/>
              <w:jc w:val="center"/>
              <w:rPr>
                <w:rFonts w:ascii="Times New Roman" w:eastAsia="Times New Roman" w:hAnsi="Times New Roman" w:cs="Times New Roman"/>
                <w:sz w:val="20"/>
                <w:szCs w:val="20"/>
                <w:lang w:eastAsia="ru-RU"/>
              </w:rPr>
            </w:pPr>
            <w:r w:rsidRPr="00DA47DA">
              <w:rPr>
                <w:rFonts w:ascii="Times New Roman" w:eastAsia="Times New Roman" w:hAnsi="Times New Roman" w:cs="Times New Roman"/>
                <w:bCs/>
                <w:iCs/>
                <w:sz w:val="16"/>
                <w:szCs w:val="16"/>
                <w:lang w:eastAsia="ru-RU"/>
              </w:rPr>
              <w:t>Дата рождения (число, месяц, год)</w:t>
            </w:r>
          </w:p>
        </w:tc>
        <w:tc>
          <w:tcPr>
            <w:tcW w:w="3830" w:type="dxa"/>
            <w:gridSpan w:val="4"/>
          </w:tcPr>
          <w:p w:rsidR="00FD01D5" w:rsidRPr="00FD01D5" w:rsidRDefault="00FD01D5" w:rsidP="00FD01D5">
            <w:pPr>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x-none"/>
              </w:rPr>
              <w:t>Реквизиты подтверждающих документов</w:t>
            </w:r>
            <w:r>
              <w:rPr>
                <w:rFonts w:ascii="Times New Roman" w:eastAsia="Times New Roman" w:hAnsi="Times New Roman" w:cs="Times New Roman"/>
                <w:sz w:val="20"/>
                <w:szCs w:val="20"/>
                <w:vertAlign w:val="superscript"/>
                <w:lang w:eastAsia="x-none"/>
              </w:rPr>
              <w:t>1</w:t>
            </w:r>
          </w:p>
          <w:p w:rsidR="00FD01D5" w:rsidRPr="00DA47DA" w:rsidRDefault="00FD01D5" w:rsidP="00FD01D5">
            <w:pPr>
              <w:widowControl w:val="0"/>
              <w:autoSpaceDE w:val="0"/>
              <w:autoSpaceDN w:val="0"/>
              <w:adjustRightInd w:val="0"/>
              <w:jc w:val="center"/>
              <w:rPr>
                <w:rFonts w:ascii="Times New Roman" w:eastAsia="Times New Roman" w:hAnsi="Times New Roman" w:cs="Times New Roman"/>
                <w:sz w:val="20"/>
                <w:szCs w:val="20"/>
                <w:lang w:eastAsia="ru-RU"/>
              </w:rPr>
            </w:pPr>
          </w:p>
        </w:tc>
      </w:tr>
      <w:tr w:rsidR="008E7B01" w:rsidRPr="00DA47DA" w:rsidTr="008E7B01">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vMerge/>
            <w:hideMark/>
          </w:tcPr>
          <w:p w:rsidR="00A1597A" w:rsidRPr="00DA47DA" w:rsidRDefault="00A1597A" w:rsidP="00DA47DA">
            <w:pPr>
              <w:rPr>
                <w:rFonts w:ascii="Times New Roman" w:eastAsia="Calibri" w:hAnsi="Times New Roman" w:cs="Times New Roman"/>
                <w:bCs/>
                <w:iCs/>
                <w:spacing w:val="6"/>
                <w:sz w:val="20"/>
                <w:szCs w:val="20"/>
              </w:rPr>
            </w:pPr>
          </w:p>
        </w:tc>
        <w:tc>
          <w:tcPr>
            <w:tcW w:w="644" w:type="dxa"/>
            <w:gridSpan w:val="7"/>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1</w:t>
            </w:r>
          </w:p>
        </w:tc>
        <w:tc>
          <w:tcPr>
            <w:tcW w:w="1728" w:type="dxa"/>
            <w:gridSpan w:val="2"/>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559" w:type="dxa"/>
            <w:gridSpan w:val="2"/>
            <w:hideMark/>
          </w:tcPr>
          <w:p w:rsidR="00A1597A" w:rsidRPr="00DA47DA" w:rsidRDefault="00A1597A" w:rsidP="00DA47DA">
            <w:pPr>
              <w:widowControl w:val="0"/>
              <w:autoSpaceDE w:val="0"/>
              <w:autoSpaceDN w:val="0"/>
              <w:adjustRightInd w:val="0"/>
              <w:jc w:val="center"/>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ребенок-инвалид</w:t>
            </w:r>
          </w:p>
        </w:tc>
        <w:tc>
          <w:tcPr>
            <w:tcW w:w="1275" w:type="dxa"/>
            <w:gridSpan w:val="4"/>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3830" w:type="dxa"/>
            <w:gridSpan w:val="4"/>
            <w:vAlign w:val="center"/>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r>
      <w:tr w:rsidR="008E7B01" w:rsidRPr="00DA47DA" w:rsidTr="008E7B01">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vMerge/>
            <w:hideMark/>
          </w:tcPr>
          <w:p w:rsidR="00A1597A" w:rsidRPr="00DA47DA" w:rsidRDefault="00A1597A" w:rsidP="00DA47DA">
            <w:pPr>
              <w:rPr>
                <w:rFonts w:ascii="Times New Roman" w:eastAsia="Calibri" w:hAnsi="Times New Roman" w:cs="Times New Roman"/>
                <w:bCs/>
                <w:iCs/>
                <w:spacing w:val="6"/>
                <w:sz w:val="20"/>
                <w:szCs w:val="20"/>
              </w:rPr>
            </w:pPr>
          </w:p>
        </w:tc>
        <w:tc>
          <w:tcPr>
            <w:tcW w:w="644" w:type="dxa"/>
            <w:gridSpan w:val="7"/>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2</w:t>
            </w:r>
          </w:p>
        </w:tc>
        <w:tc>
          <w:tcPr>
            <w:tcW w:w="1728" w:type="dxa"/>
            <w:gridSpan w:val="2"/>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559" w:type="dxa"/>
            <w:gridSpan w:val="2"/>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275" w:type="dxa"/>
            <w:gridSpan w:val="4"/>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3830" w:type="dxa"/>
            <w:gridSpan w:val="4"/>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r>
      <w:tr w:rsidR="008E7B01" w:rsidRPr="00DA47DA" w:rsidTr="008E7B01">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vMerge/>
            <w:hideMark/>
          </w:tcPr>
          <w:p w:rsidR="00A1597A" w:rsidRPr="00DA47DA" w:rsidRDefault="00A1597A" w:rsidP="00DA47DA">
            <w:pPr>
              <w:rPr>
                <w:rFonts w:ascii="Times New Roman" w:eastAsia="Calibri" w:hAnsi="Times New Roman" w:cs="Times New Roman"/>
                <w:bCs/>
                <w:iCs/>
                <w:spacing w:val="6"/>
                <w:sz w:val="20"/>
                <w:szCs w:val="20"/>
              </w:rPr>
            </w:pPr>
          </w:p>
        </w:tc>
        <w:tc>
          <w:tcPr>
            <w:tcW w:w="644" w:type="dxa"/>
            <w:gridSpan w:val="7"/>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3</w:t>
            </w:r>
          </w:p>
        </w:tc>
        <w:tc>
          <w:tcPr>
            <w:tcW w:w="1728" w:type="dxa"/>
            <w:gridSpan w:val="2"/>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559" w:type="dxa"/>
            <w:gridSpan w:val="2"/>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275" w:type="dxa"/>
            <w:gridSpan w:val="4"/>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3830" w:type="dxa"/>
            <w:gridSpan w:val="4"/>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r>
      <w:tr w:rsidR="008E7B01" w:rsidRPr="00DA47DA" w:rsidTr="008E7B01">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vMerge/>
            <w:hideMark/>
          </w:tcPr>
          <w:p w:rsidR="00A1597A" w:rsidRPr="00DA47DA" w:rsidRDefault="00A1597A" w:rsidP="00DA47DA">
            <w:pPr>
              <w:rPr>
                <w:rFonts w:ascii="Times New Roman" w:eastAsia="Calibri" w:hAnsi="Times New Roman" w:cs="Times New Roman"/>
                <w:bCs/>
                <w:iCs/>
                <w:spacing w:val="6"/>
                <w:sz w:val="20"/>
                <w:szCs w:val="20"/>
              </w:rPr>
            </w:pPr>
          </w:p>
        </w:tc>
        <w:tc>
          <w:tcPr>
            <w:tcW w:w="644" w:type="dxa"/>
            <w:gridSpan w:val="7"/>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4</w:t>
            </w:r>
          </w:p>
        </w:tc>
        <w:tc>
          <w:tcPr>
            <w:tcW w:w="1728" w:type="dxa"/>
            <w:gridSpan w:val="2"/>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559" w:type="dxa"/>
            <w:gridSpan w:val="2"/>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275" w:type="dxa"/>
            <w:gridSpan w:val="4"/>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3830" w:type="dxa"/>
            <w:gridSpan w:val="4"/>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r>
      <w:tr w:rsidR="008E7B01" w:rsidRPr="00DA47DA" w:rsidTr="008E7B01">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vMerge/>
            <w:hideMark/>
          </w:tcPr>
          <w:p w:rsidR="00A1597A" w:rsidRPr="00DA47DA" w:rsidRDefault="00A1597A" w:rsidP="00DA47DA">
            <w:pPr>
              <w:rPr>
                <w:rFonts w:ascii="Times New Roman" w:eastAsia="Calibri" w:hAnsi="Times New Roman" w:cs="Times New Roman"/>
                <w:bCs/>
                <w:iCs/>
                <w:spacing w:val="6"/>
                <w:sz w:val="20"/>
                <w:szCs w:val="20"/>
              </w:rPr>
            </w:pPr>
          </w:p>
        </w:tc>
        <w:tc>
          <w:tcPr>
            <w:tcW w:w="644" w:type="dxa"/>
            <w:gridSpan w:val="7"/>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5</w:t>
            </w:r>
          </w:p>
        </w:tc>
        <w:tc>
          <w:tcPr>
            <w:tcW w:w="1728" w:type="dxa"/>
            <w:gridSpan w:val="2"/>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559" w:type="dxa"/>
            <w:gridSpan w:val="2"/>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275" w:type="dxa"/>
            <w:gridSpan w:val="4"/>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3830" w:type="dxa"/>
            <w:gridSpan w:val="4"/>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r>
      <w:tr w:rsidR="00A1597A" w:rsidRPr="00DA47DA" w:rsidTr="008E7B01">
        <w:trPr>
          <w:gridAfter w:val="1"/>
          <w:wAfter w:w="38" w:type="dxa"/>
        </w:trPr>
        <w:tc>
          <w:tcPr>
            <w:tcW w:w="524" w:type="dxa"/>
            <w:vMerge w:val="restart"/>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3.2.</w:t>
            </w:r>
          </w:p>
        </w:tc>
        <w:tc>
          <w:tcPr>
            <w:tcW w:w="575" w:type="dxa"/>
          </w:tcPr>
          <w:p w:rsidR="00A1597A" w:rsidRPr="00DA47DA" w:rsidRDefault="00A1597A" w:rsidP="00DA47DA">
            <w:pPr>
              <w:jc w:val="both"/>
              <w:rPr>
                <w:rFonts w:ascii="Times New Roman" w:eastAsia="Calibri" w:hAnsi="Times New Roman" w:cs="Times New Roman"/>
                <w:bCs/>
                <w:iCs/>
                <w:spacing w:val="6"/>
                <w:sz w:val="20"/>
                <w:szCs w:val="20"/>
              </w:rPr>
            </w:pPr>
          </w:p>
        </w:tc>
        <w:tc>
          <w:tcPr>
            <w:tcW w:w="9036" w:type="dxa"/>
            <w:gridSpan w:val="19"/>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собственником жилого помещения ребенок-инвалид и (или) указанные совместно проживающие члены семьи:</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bCs/>
                <w:iCs/>
                <w:spacing w:val="6"/>
                <w:sz w:val="20"/>
                <w:szCs w:val="20"/>
              </w:rPr>
            </w:pPr>
          </w:p>
        </w:tc>
        <w:tc>
          <w:tcPr>
            <w:tcW w:w="9036" w:type="dxa"/>
            <w:gridSpan w:val="19"/>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являются</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bCs/>
                <w:iCs/>
                <w:spacing w:val="6"/>
                <w:sz w:val="20"/>
                <w:szCs w:val="20"/>
              </w:rPr>
            </w:pPr>
          </w:p>
        </w:tc>
        <w:tc>
          <w:tcPr>
            <w:tcW w:w="9036" w:type="dxa"/>
            <w:gridSpan w:val="19"/>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не являются</w:t>
            </w:r>
          </w:p>
        </w:tc>
      </w:tr>
      <w:tr w:rsidR="00A1597A" w:rsidRPr="00DA47DA" w:rsidTr="008E7B01">
        <w:tc>
          <w:tcPr>
            <w:tcW w:w="524" w:type="dxa"/>
            <w:vMerge w:val="restart"/>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4.</w:t>
            </w:r>
          </w:p>
        </w:tc>
        <w:tc>
          <w:tcPr>
            <w:tcW w:w="9649" w:type="dxa"/>
            <w:gridSpan w:val="21"/>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Ежемесячную денежную компенсацию части расходов на оплату жилого помещения и коммунальных услуг как:</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инвалиду войны</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участнику Великой Отечественной войны</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участнику Великой Отечественной войны с инвалидностью</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жителю блокадного Ленинграда, имеющему инвалидность</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ветерану боевых действий</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члену семьи погибшего (умершего) инвалида войны, участника Великой Отечественной войны,   ветерана боевых действий</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члену семьи военнослужащего, лица рядового и начальствующего состава органов внутренних дел и   органов безопасности, погибшего при исполнении обязанностей военной службы (служебных  обязанностей)</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бывшему  несовершеннолетнему узнику  фашизма</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бывшему  несовершеннолетнему узнику  фашизма с инвалидностью</w:t>
            </w:r>
          </w:p>
        </w:tc>
      </w:tr>
      <w:tr w:rsidR="00A1597A" w:rsidRPr="00DA47DA" w:rsidTr="00FD01D5">
        <w:trPr>
          <w:gridAfter w:val="1"/>
          <w:wAfter w:w="38" w:type="dxa"/>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гражданину,  подвергшемуся  воздействию радиации (члену семьи погибшего (умершего) гражданина, подвергшегося воздействию радиации)</w:t>
            </w:r>
          </w:p>
        </w:tc>
      </w:tr>
      <w:tr w:rsidR="00A1597A" w:rsidRPr="00DA47DA" w:rsidTr="00FD01D5">
        <w:trPr>
          <w:gridAfter w:val="1"/>
          <w:wAfter w:w="38" w:type="dxa"/>
        </w:trPr>
        <w:tc>
          <w:tcPr>
            <w:tcW w:w="524" w:type="dxa"/>
            <w:vMerge w:val="restart"/>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4.1.</w:t>
            </w:r>
          </w:p>
        </w:tc>
        <w:tc>
          <w:tcPr>
            <w:tcW w:w="575" w:type="dxa"/>
            <w:vMerge w:val="restart"/>
          </w:tcPr>
          <w:p w:rsidR="00A1597A" w:rsidRPr="00DA47DA" w:rsidRDefault="00A1597A" w:rsidP="00DA47DA">
            <w:pPr>
              <w:jc w:val="both"/>
              <w:rPr>
                <w:rFonts w:ascii="Times New Roman" w:eastAsia="Calibri" w:hAnsi="Times New Roman" w:cs="Times New Roman"/>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 xml:space="preserve">в том числе с учетом совместно проживающих членов семьи (супруг(а) льготника, дети, родители, иные лица с учетом положений Жилищного кодекса Российской Федерации): </w:t>
            </w:r>
          </w:p>
        </w:tc>
      </w:tr>
      <w:tr w:rsidR="00FD01D5" w:rsidRPr="00DA47DA" w:rsidTr="00FD01D5">
        <w:trPr>
          <w:gridAfter w:val="1"/>
          <w:wAfter w:w="38" w:type="dxa"/>
          <w:trHeight w:val="425"/>
        </w:trPr>
        <w:tc>
          <w:tcPr>
            <w:tcW w:w="524" w:type="dxa"/>
            <w:vMerge/>
            <w:hideMark/>
          </w:tcPr>
          <w:p w:rsidR="00FD01D5" w:rsidRPr="00DA47DA" w:rsidRDefault="00FD01D5" w:rsidP="00DA47DA">
            <w:pPr>
              <w:rPr>
                <w:rFonts w:ascii="Times New Roman" w:eastAsia="Times New Roman" w:hAnsi="Times New Roman" w:cs="Times New Roman"/>
                <w:sz w:val="20"/>
                <w:szCs w:val="20"/>
                <w:lang w:eastAsia="ru-RU"/>
              </w:rPr>
            </w:pPr>
          </w:p>
        </w:tc>
        <w:tc>
          <w:tcPr>
            <w:tcW w:w="575" w:type="dxa"/>
            <w:vMerge/>
            <w:hideMark/>
          </w:tcPr>
          <w:p w:rsidR="00FD01D5" w:rsidRPr="00DA47DA" w:rsidRDefault="00FD01D5" w:rsidP="00DA47DA">
            <w:pPr>
              <w:rPr>
                <w:rFonts w:ascii="Times New Roman" w:eastAsia="Calibri" w:hAnsi="Times New Roman" w:cs="Times New Roman"/>
              </w:rPr>
            </w:pPr>
          </w:p>
        </w:tc>
        <w:tc>
          <w:tcPr>
            <w:tcW w:w="591" w:type="dxa"/>
            <w:gridSpan w:val="5"/>
            <w:hideMark/>
          </w:tcPr>
          <w:p w:rsidR="00FD01D5" w:rsidRPr="00DA47DA" w:rsidRDefault="00FD01D5" w:rsidP="009E3025">
            <w:pPr>
              <w:jc w:val="center"/>
              <w:rPr>
                <w:rFonts w:ascii="Times New Roman" w:eastAsia="Calibri" w:hAnsi="Times New Roman" w:cs="Times New Roman"/>
                <w:sz w:val="20"/>
                <w:szCs w:val="20"/>
              </w:rPr>
            </w:pPr>
            <w:r w:rsidRPr="00DA47DA">
              <w:rPr>
                <w:rFonts w:ascii="Times New Roman" w:eastAsia="Calibri" w:hAnsi="Times New Roman" w:cs="Times New Roman"/>
                <w:sz w:val="20"/>
                <w:szCs w:val="20"/>
              </w:rPr>
              <w:t>№</w:t>
            </w:r>
          </w:p>
          <w:p w:rsidR="00FD01D5" w:rsidRPr="00DA47DA" w:rsidRDefault="00FD01D5" w:rsidP="003B2FDA">
            <w:pPr>
              <w:jc w:val="center"/>
              <w:rPr>
                <w:rFonts w:ascii="Times New Roman" w:eastAsia="Calibri" w:hAnsi="Times New Roman" w:cs="Times New Roman"/>
                <w:sz w:val="20"/>
                <w:szCs w:val="20"/>
              </w:rPr>
            </w:pPr>
            <w:r w:rsidRPr="00DA47DA">
              <w:rPr>
                <w:rFonts w:ascii="Times New Roman" w:eastAsia="Calibri" w:hAnsi="Times New Roman" w:cs="Times New Roman"/>
                <w:sz w:val="20"/>
                <w:szCs w:val="20"/>
              </w:rPr>
              <w:t>п/п</w:t>
            </w:r>
          </w:p>
        </w:tc>
        <w:tc>
          <w:tcPr>
            <w:tcW w:w="1781" w:type="dxa"/>
            <w:gridSpan w:val="4"/>
            <w:hideMark/>
          </w:tcPr>
          <w:p w:rsidR="00FD01D5" w:rsidRPr="00DA47DA" w:rsidRDefault="00FD01D5" w:rsidP="009E3025">
            <w:pPr>
              <w:jc w:val="center"/>
              <w:rPr>
                <w:rFonts w:ascii="Times New Roman" w:eastAsia="Calibri" w:hAnsi="Times New Roman" w:cs="Times New Roman"/>
                <w:sz w:val="20"/>
                <w:szCs w:val="20"/>
              </w:rPr>
            </w:pPr>
            <w:r w:rsidRPr="00DA47DA">
              <w:rPr>
                <w:rFonts w:ascii="Times New Roman" w:eastAsia="Calibri" w:hAnsi="Times New Roman" w:cs="Times New Roman"/>
                <w:bCs/>
                <w:iCs/>
                <w:sz w:val="16"/>
                <w:szCs w:val="16"/>
              </w:rPr>
              <w:t>Фамилия, имя, отчество</w:t>
            </w:r>
          </w:p>
        </w:tc>
        <w:tc>
          <w:tcPr>
            <w:tcW w:w="1559" w:type="dxa"/>
            <w:gridSpan w:val="2"/>
            <w:hideMark/>
          </w:tcPr>
          <w:p w:rsidR="00FD01D5" w:rsidRPr="00DA47DA" w:rsidRDefault="00FD01D5" w:rsidP="00DA47DA">
            <w:pPr>
              <w:jc w:val="center"/>
              <w:rPr>
                <w:rFonts w:ascii="Times New Roman" w:eastAsia="Times New Roman" w:hAnsi="Times New Roman" w:cs="Times New Roman"/>
                <w:bCs/>
                <w:iCs/>
                <w:sz w:val="16"/>
                <w:szCs w:val="16"/>
                <w:lang w:eastAsia="x-none"/>
              </w:rPr>
            </w:pPr>
            <w:r w:rsidRPr="00DA47DA">
              <w:rPr>
                <w:rFonts w:ascii="Times New Roman" w:eastAsia="Times New Roman" w:hAnsi="Times New Roman" w:cs="Times New Roman"/>
                <w:bCs/>
                <w:iCs/>
                <w:sz w:val="16"/>
                <w:szCs w:val="16"/>
                <w:lang w:eastAsia="x-none"/>
              </w:rPr>
              <w:t>Степень родства (свойства)</w:t>
            </w:r>
          </w:p>
        </w:tc>
        <w:tc>
          <w:tcPr>
            <w:tcW w:w="1275" w:type="dxa"/>
            <w:gridSpan w:val="4"/>
            <w:hideMark/>
          </w:tcPr>
          <w:p w:rsidR="00FD01D5" w:rsidRPr="00DA47DA" w:rsidRDefault="00FD01D5" w:rsidP="00DA47DA">
            <w:pPr>
              <w:jc w:val="both"/>
              <w:rPr>
                <w:rFonts w:ascii="Times New Roman" w:eastAsia="Times New Roman" w:hAnsi="Times New Roman" w:cs="Times New Roman"/>
                <w:sz w:val="20"/>
                <w:szCs w:val="20"/>
                <w:lang w:val="x-none" w:eastAsia="x-none"/>
              </w:rPr>
            </w:pPr>
            <w:r w:rsidRPr="00DA47DA">
              <w:rPr>
                <w:rFonts w:ascii="Times New Roman" w:eastAsia="Times New Roman" w:hAnsi="Times New Roman" w:cs="Times New Roman"/>
                <w:bCs/>
                <w:iCs/>
                <w:sz w:val="16"/>
                <w:szCs w:val="16"/>
                <w:lang w:val="x-none" w:eastAsia="x-none"/>
              </w:rPr>
              <w:t>Дата рождения (число, месяц, год)</w:t>
            </w:r>
          </w:p>
        </w:tc>
        <w:tc>
          <w:tcPr>
            <w:tcW w:w="3830" w:type="dxa"/>
            <w:gridSpan w:val="4"/>
          </w:tcPr>
          <w:p w:rsidR="00FD01D5" w:rsidRPr="00FD01D5" w:rsidRDefault="00FD01D5" w:rsidP="00FD01D5">
            <w:pPr>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x-none"/>
              </w:rPr>
              <w:t>Реквизиты подтверждающих документов</w:t>
            </w:r>
            <w:r>
              <w:rPr>
                <w:rFonts w:ascii="Times New Roman" w:eastAsia="Times New Roman" w:hAnsi="Times New Roman" w:cs="Times New Roman"/>
                <w:sz w:val="20"/>
                <w:szCs w:val="20"/>
                <w:vertAlign w:val="superscript"/>
                <w:lang w:eastAsia="x-none"/>
              </w:rPr>
              <w:t>1</w:t>
            </w:r>
          </w:p>
          <w:p w:rsidR="00FD01D5" w:rsidRPr="00DA47DA" w:rsidRDefault="00FD01D5" w:rsidP="00FD01D5">
            <w:pPr>
              <w:widowControl w:val="0"/>
              <w:autoSpaceDE w:val="0"/>
              <w:autoSpaceDN w:val="0"/>
              <w:adjustRightInd w:val="0"/>
              <w:jc w:val="center"/>
              <w:rPr>
                <w:rFonts w:ascii="Times New Roman" w:eastAsia="Times New Roman" w:hAnsi="Times New Roman" w:cs="Times New Roman"/>
                <w:sz w:val="20"/>
                <w:szCs w:val="20"/>
                <w:lang w:eastAsia="ru-RU"/>
              </w:rPr>
            </w:pPr>
          </w:p>
        </w:tc>
      </w:tr>
      <w:tr w:rsidR="00A1597A" w:rsidRPr="00DA47DA" w:rsidTr="00FD01D5">
        <w:trPr>
          <w:gridAfter w:val="1"/>
          <w:wAfter w:w="38" w:type="dxa"/>
          <w:cantSplit/>
          <w:trHeight w:val="647"/>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vMerge/>
            <w:hideMark/>
          </w:tcPr>
          <w:p w:rsidR="00A1597A" w:rsidRPr="00DA47DA" w:rsidRDefault="00A1597A" w:rsidP="00DA47DA">
            <w:pPr>
              <w:rPr>
                <w:rFonts w:ascii="Times New Roman" w:eastAsia="Calibri" w:hAnsi="Times New Roman" w:cs="Times New Roman"/>
              </w:rPr>
            </w:pPr>
          </w:p>
        </w:tc>
        <w:tc>
          <w:tcPr>
            <w:tcW w:w="591" w:type="dxa"/>
            <w:gridSpan w:val="5"/>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1</w:t>
            </w:r>
          </w:p>
        </w:tc>
        <w:tc>
          <w:tcPr>
            <w:tcW w:w="1781" w:type="dxa"/>
            <w:gridSpan w:val="4"/>
          </w:tcPr>
          <w:p w:rsidR="00A1597A" w:rsidRPr="00DA47DA" w:rsidRDefault="00A1597A" w:rsidP="00DA47DA">
            <w:pPr>
              <w:jc w:val="both"/>
              <w:rPr>
                <w:rFonts w:ascii="Times New Roman" w:eastAsia="Calibri" w:hAnsi="Times New Roman" w:cs="Times New Roman"/>
                <w:sz w:val="20"/>
                <w:szCs w:val="20"/>
              </w:rPr>
            </w:pPr>
          </w:p>
        </w:tc>
        <w:tc>
          <w:tcPr>
            <w:tcW w:w="1559" w:type="dxa"/>
            <w:gridSpan w:val="2"/>
          </w:tcPr>
          <w:p w:rsidR="00A1597A" w:rsidRPr="00DA47DA" w:rsidRDefault="00A1597A" w:rsidP="00DA47DA">
            <w:pPr>
              <w:jc w:val="both"/>
              <w:rPr>
                <w:rFonts w:ascii="Times New Roman" w:eastAsia="Calibri" w:hAnsi="Times New Roman" w:cs="Times New Roman"/>
                <w:sz w:val="20"/>
                <w:szCs w:val="20"/>
              </w:rPr>
            </w:pPr>
          </w:p>
        </w:tc>
        <w:tc>
          <w:tcPr>
            <w:tcW w:w="1275" w:type="dxa"/>
            <w:gridSpan w:val="4"/>
            <w:textDirection w:val="tbRl"/>
          </w:tcPr>
          <w:p w:rsidR="00A1597A" w:rsidRPr="00DA47DA" w:rsidRDefault="00A1597A" w:rsidP="003B2FDA">
            <w:pPr>
              <w:ind w:left="113" w:right="113"/>
              <w:jc w:val="both"/>
              <w:rPr>
                <w:rFonts w:ascii="Times New Roman" w:eastAsia="Calibri" w:hAnsi="Times New Roman" w:cs="Times New Roman"/>
                <w:sz w:val="20"/>
                <w:szCs w:val="20"/>
              </w:rPr>
            </w:pPr>
          </w:p>
        </w:tc>
        <w:tc>
          <w:tcPr>
            <w:tcW w:w="3830" w:type="dxa"/>
            <w:gridSpan w:val="4"/>
            <w:vAlign w:val="center"/>
          </w:tcPr>
          <w:p w:rsidR="00A1597A" w:rsidRPr="00DA47DA" w:rsidRDefault="00A1597A" w:rsidP="00DA47DA">
            <w:pPr>
              <w:jc w:val="both"/>
              <w:rPr>
                <w:rFonts w:ascii="Times New Roman" w:eastAsia="Calibri" w:hAnsi="Times New Roman" w:cs="Times New Roman"/>
                <w:sz w:val="20"/>
                <w:szCs w:val="20"/>
              </w:rPr>
            </w:pPr>
          </w:p>
        </w:tc>
      </w:tr>
      <w:tr w:rsidR="00A1597A" w:rsidRPr="00DA47DA" w:rsidTr="008E7B01">
        <w:trPr>
          <w:gridAfter w:val="1"/>
          <w:wAfter w:w="38" w:type="dxa"/>
          <w:trHeight w:val="824"/>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vMerge/>
            <w:hideMark/>
          </w:tcPr>
          <w:p w:rsidR="00A1597A" w:rsidRPr="00DA47DA" w:rsidRDefault="00A1597A" w:rsidP="00DA47DA">
            <w:pPr>
              <w:rPr>
                <w:rFonts w:ascii="Times New Roman" w:eastAsia="Calibri" w:hAnsi="Times New Roman" w:cs="Times New Roman"/>
              </w:rPr>
            </w:pPr>
          </w:p>
        </w:tc>
        <w:tc>
          <w:tcPr>
            <w:tcW w:w="591" w:type="dxa"/>
            <w:gridSpan w:val="5"/>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2</w:t>
            </w:r>
          </w:p>
        </w:tc>
        <w:tc>
          <w:tcPr>
            <w:tcW w:w="1781" w:type="dxa"/>
            <w:gridSpan w:val="4"/>
          </w:tcPr>
          <w:p w:rsidR="00A1597A" w:rsidRPr="00DA47DA" w:rsidRDefault="00A1597A" w:rsidP="00DA47DA">
            <w:pPr>
              <w:jc w:val="both"/>
              <w:rPr>
                <w:rFonts w:ascii="Times New Roman" w:eastAsia="Calibri" w:hAnsi="Times New Roman" w:cs="Times New Roman"/>
                <w:sz w:val="20"/>
                <w:szCs w:val="20"/>
              </w:rPr>
            </w:pPr>
          </w:p>
        </w:tc>
        <w:tc>
          <w:tcPr>
            <w:tcW w:w="1559" w:type="dxa"/>
            <w:gridSpan w:val="2"/>
          </w:tcPr>
          <w:p w:rsidR="00A1597A" w:rsidRPr="00DA47DA" w:rsidRDefault="00A1597A" w:rsidP="00DA47DA">
            <w:pPr>
              <w:jc w:val="both"/>
              <w:rPr>
                <w:rFonts w:ascii="Times New Roman" w:eastAsia="Calibri" w:hAnsi="Times New Roman" w:cs="Times New Roman"/>
                <w:sz w:val="20"/>
                <w:szCs w:val="20"/>
              </w:rPr>
            </w:pPr>
          </w:p>
        </w:tc>
        <w:tc>
          <w:tcPr>
            <w:tcW w:w="1275" w:type="dxa"/>
            <w:gridSpan w:val="4"/>
          </w:tcPr>
          <w:p w:rsidR="00A1597A" w:rsidRPr="00DA47DA" w:rsidRDefault="00A1597A" w:rsidP="00DA47DA">
            <w:pPr>
              <w:jc w:val="both"/>
              <w:rPr>
                <w:rFonts w:ascii="Times New Roman" w:eastAsia="Calibri" w:hAnsi="Times New Roman" w:cs="Times New Roman"/>
                <w:sz w:val="20"/>
                <w:szCs w:val="20"/>
              </w:rPr>
            </w:pPr>
          </w:p>
        </w:tc>
        <w:tc>
          <w:tcPr>
            <w:tcW w:w="3830" w:type="dxa"/>
            <w:gridSpan w:val="4"/>
          </w:tcPr>
          <w:p w:rsidR="00A1597A" w:rsidRPr="00DA47DA" w:rsidRDefault="00A1597A" w:rsidP="00DA47DA">
            <w:pPr>
              <w:jc w:val="both"/>
              <w:rPr>
                <w:rFonts w:ascii="Times New Roman" w:eastAsia="Calibri" w:hAnsi="Times New Roman" w:cs="Times New Roman"/>
                <w:sz w:val="20"/>
                <w:szCs w:val="20"/>
              </w:rPr>
            </w:pPr>
          </w:p>
        </w:tc>
      </w:tr>
      <w:tr w:rsidR="00A1597A" w:rsidRPr="00DA47DA" w:rsidTr="008E7B01">
        <w:trPr>
          <w:gridAfter w:val="1"/>
          <w:wAfter w:w="38" w:type="dxa"/>
          <w:trHeight w:val="865"/>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vMerge/>
            <w:hideMark/>
          </w:tcPr>
          <w:p w:rsidR="00A1597A" w:rsidRPr="00DA47DA" w:rsidRDefault="00A1597A" w:rsidP="00DA47DA">
            <w:pPr>
              <w:rPr>
                <w:rFonts w:ascii="Times New Roman" w:eastAsia="Calibri" w:hAnsi="Times New Roman" w:cs="Times New Roman"/>
              </w:rPr>
            </w:pPr>
          </w:p>
        </w:tc>
        <w:tc>
          <w:tcPr>
            <w:tcW w:w="591" w:type="dxa"/>
            <w:gridSpan w:val="5"/>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3</w:t>
            </w:r>
          </w:p>
        </w:tc>
        <w:tc>
          <w:tcPr>
            <w:tcW w:w="1781" w:type="dxa"/>
            <w:gridSpan w:val="4"/>
          </w:tcPr>
          <w:p w:rsidR="00A1597A" w:rsidRPr="00DA47DA" w:rsidRDefault="00A1597A" w:rsidP="00DA47DA">
            <w:pPr>
              <w:jc w:val="both"/>
              <w:rPr>
                <w:rFonts w:ascii="Times New Roman" w:eastAsia="Calibri" w:hAnsi="Times New Roman" w:cs="Times New Roman"/>
                <w:sz w:val="20"/>
                <w:szCs w:val="20"/>
              </w:rPr>
            </w:pPr>
          </w:p>
        </w:tc>
        <w:tc>
          <w:tcPr>
            <w:tcW w:w="1559" w:type="dxa"/>
            <w:gridSpan w:val="2"/>
          </w:tcPr>
          <w:p w:rsidR="00A1597A" w:rsidRPr="00DA47DA" w:rsidRDefault="00A1597A" w:rsidP="00DA47DA">
            <w:pPr>
              <w:jc w:val="both"/>
              <w:rPr>
                <w:rFonts w:ascii="Times New Roman" w:eastAsia="Calibri" w:hAnsi="Times New Roman" w:cs="Times New Roman"/>
                <w:sz w:val="20"/>
                <w:szCs w:val="20"/>
              </w:rPr>
            </w:pPr>
          </w:p>
        </w:tc>
        <w:tc>
          <w:tcPr>
            <w:tcW w:w="1275" w:type="dxa"/>
            <w:gridSpan w:val="4"/>
          </w:tcPr>
          <w:p w:rsidR="00A1597A" w:rsidRPr="00DA47DA" w:rsidRDefault="00A1597A" w:rsidP="00DA47DA">
            <w:pPr>
              <w:jc w:val="both"/>
              <w:rPr>
                <w:rFonts w:ascii="Times New Roman" w:eastAsia="Calibri" w:hAnsi="Times New Roman" w:cs="Times New Roman"/>
                <w:sz w:val="20"/>
                <w:szCs w:val="20"/>
              </w:rPr>
            </w:pPr>
          </w:p>
        </w:tc>
        <w:tc>
          <w:tcPr>
            <w:tcW w:w="3830" w:type="dxa"/>
            <w:gridSpan w:val="4"/>
          </w:tcPr>
          <w:p w:rsidR="00A1597A" w:rsidRPr="00DA47DA" w:rsidRDefault="00A1597A" w:rsidP="00DA47DA">
            <w:pPr>
              <w:jc w:val="both"/>
              <w:rPr>
                <w:rFonts w:ascii="Times New Roman" w:eastAsia="Calibri" w:hAnsi="Times New Roman" w:cs="Times New Roman"/>
                <w:sz w:val="20"/>
                <w:szCs w:val="20"/>
              </w:rPr>
            </w:pPr>
          </w:p>
        </w:tc>
      </w:tr>
      <w:tr w:rsidR="00A1597A" w:rsidRPr="00DA47DA" w:rsidTr="00FD01D5">
        <w:trPr>
          <w:gridAfter w:val="1"/>
          <w:wAfter w:w="38" w:type="dxa"/>
          <w:trHeight w:val="215"/>
        </w:trPr>
        <w:tc>
          <w:tcPr>
            <w:tcW w:w="524" w:type="dxa"/>
            <w:vMerge w:val="restart"/>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4.2</w:t>
            </w:r>
          </w:p>
        </w:tc>
        <w:tc>
          <w:tcPr>
            <w:tcW w:w="575" w:type="dxa"/>
          </w:tcPr>
          <w:p w:rsidR="00A1597A" w:rsidRPr="00DA47DA" w:rsidRDefault="00A1597A" w:rsidP="00DA47DA">
            <w:pPr>
              <w:rPr>
                <w:rFonts w:ascii="Times New Roman" w:eastAsia="Calibri" w:hAnsi="Times New Roman" w:cs="Times New Roman"/>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собственником жилого помещения я и (или) совместно проживающие члены семьи:</w:t>
            </w:r>
          </w:p>
        </w:tc>
      </w:tr>
      <w:tr w:rsidR="00A1597A" w:rsidRPr="00DA47DA" w:rsidTr="00FD01D5">
        <w:trPr>
          <w:gridAfter w:val="1"/>
          <w:wAfter w:w="38" w:type="dxa"/>
          <w:trHeight w:val="206"/>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rPr>
                <w:rFonts w:ascii="Times New Roman" w:eastAsia="Calibri" w:hAnsi="Times New Roman" w:cs="Times New Roman"/>
                <w:sz w:val="24"/>
                <w:szCs w:val="24"/>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являюсь (являются)</w:t>
            </w:r>
          </w:p>
        </w:tc>
      </w:tr>
      <w:tr w:rsidR="00A1597A" w:rsidRPr="00DA47DA" w:rsidTr="00FD01D5">
        <w:trPr>
          <w:gridAfter w:val="1"/>
          <w:wAfter w:w="38" w:type="dxa"/>
          <w:trHeight w:val="209"/>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rPr>
                <w:rFonts w:ascii="Times New Roman" w:eastAsia="Calibri" w:hAnsi="Times New Roman" w:cs="Times New Roman"/>
                <w:sz w:val="24"/>
                <w:szCs w:val="24"/>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не являюсь (не являются)</w:t>
            </w:r>
          </w:p>
        </w:tc>
      </w:tr>
      <w:tr w:rsidR="00A1597A" w:rsidRPr="00DA47DA" w:rsidTr="008E7B01">
        <w:trPr>
          <w:trHeight w:val="263"/>
        </w:trPr>
        <w:tc>
          <w:tcPr>
            <w:tcW w:w="524" w:type="dxa"/>
            <w:vMerge w:val="restart"/>
            <w:hideMark/>
          </w:tcPr>
          <w:p w:rsidR="00A1597A" w:rsidRPr="00DA47DA" w:rsidRDefault="00A1597A" w:rsidP="00DA47DA">
            <w:pPr>
              <w:jc w:val="center"/>
              <w:rPr>
                <w:rFonts w:ascii="Times New Roman" w:eastAsia="Calibri" w:hAnsi="Times New Roman" w:cs="Times New Roman"/>
                <w:sz w:val="20"/>
                <w:szCs w:val="20"/>
                <w:highlight w:val="yellow"/>
              </w:rPr>
            </w:pPr>
            <w:r w:rsidRPr="0048204F">
              <w:rPr>
                <w:rFonts w:ascii="Times New Roman" w:eastAsia="Calibri" w:hAnsi="Times New Roman" w:cs="Times New Roman"/>
                <w:sz w:val="20"/>
                <w:szCs w:val="20"/>
              </w:rPr>
              <w:t>5.</w:t>
            </w:r>
          </w:p>
        </w:tc>
        <w:tc>
          <w:tcPr>
            <w:tcW w:w="9649" w:type="dxa"/>
            <w:gridSpan w:val="21"/>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 xml:space="preserve">Ежемесячную денежную компенсацию части расходов на оплату жилого помещения и коммунальных услуг как: </w:t>
            </w:r>
          </w:p>
        </w:tc>
      </w:tr>
      <w:tr w:rsidR="00A1597A" w:rsidRPr="00DA47DA" w:rsidTr="008E7B01">
        <w:trPr>
          <w:gridAfter w:val="1"/>
          <w:wAfter w:w="38" w:type="dxa"/>
          <w:trHeight w:val="263"/>
        </w:trPr>
        <w:tc>
          <w:tcPr>
            <w:tcW w:w="524" w:type="dxa"/>
            <w:vMerge/>
            <w:hideMark/>
          </w:tcPr>
          <w:p w:rsidR="00A1597A" w:rsidRPr="00DA47DA" w:rsidRDefault="00A1597A" w:rsidP="00DA47DA">
            <w:pPr>
              <w:rPr>
                <w:rFonts w:ascii="Times New Roman" w:eastAsia="Calibri" w:hAnsi="Times New Roman" w:cs="Times New Roman"/>
                <w:sz w:val="20"/>
                <w:szCs w:val="20"/>
                <w:highlight w:val="yellow"/>
              </w:rPr>
            </w:pPr>
          </w:p>
        </w:tc>
        <w:tc>
          <w:tcPr>
            <w:tcW w:w="575" w:type="dxa"/>
          </w:tcPr>
          <w:p w:rsidR="00A1597A" w:rsidRPr="00DA47DA" w:rsidRDefault="00A1597A" w:rsidP="00DA47DA">
            <w:pPr>
              <w:jc w:val="both"/>
              <w:rPr>
                <w:rFonts w:ascii="Times New Roman" w:eastAsia="Calibri" w:hAnsi="Times New Roman" w:cs="Times New Roman"/>
                <w:sz w:val="20"/>
                <w:szCs w:val="20"/>
                <w:highlight w:val="yellow"/>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руководителю, заместителю руководителя организации (учреждения) (государственной ветеринарной службы, здравоохранения, социального обслуживания, культуры),</w:t>
            </w:r>
            <w:r w:rsidRPr="00DA47DA">
              <w:rPr>
                <w:rFonts w:ascii="Times New Roman" w:eastAsia="Times New Roman" w:hAnsi="Times New Roman" w:cs="Times New Roman"/>
                <w:sz w:val="24"/>
                <w:szCs w:val="24"/>
                <w:lang w:eastAsia="ru-RU"/>
              </w:rPr>
              <w:t xml:space="preserve"> </w:t>
            </w:r>
            <w:r w:rsidRPr="00DA47DA">
              <w:rPr>
                <w:rFonts w:ascii="Times New Roman" w:eastAsia="Calibri" w:hAnsi="Times New Roman" w:cs="Times New Roman"/>
                <w:sz w:val="20"/>
                <w:szCs w:val="20"/>
              </w:rPr>
              <w:t>проживающему и работающему в сельском населенном пункте и поселке городского типа Ленинградской области</w:t>
            </w:r>
          </w:p>
        </w:tc>
      </w:tr>
      <w:tr w:rsidR="00A1597A" w:rsidRPr="00DA47DA" w:rsidTr="008E7B01">
        <w:trPr>
          <w:gridAfter w:val="1"/>
          <w:wAfter w:w="38" w:type="dxa"/>
          <w:trHeight w:val="263"/>
        </w:trPr>
        <w:tc>
          <w:tcPr>
            <w:tcW w:w="524" w:type="dxa"/>
            <w:vMerge/>
            <w:hideMark/>
          </w:tcPr>
          <w:p w:rsidR="00A1597A" w:rsidRPr="00DA47DA" w:rsidRDefault="00A1597A" w:rsidP="00DA47DA">
            <w:pPr>
              <w:rPr>
                <w:rFonts w:ascii="Times New Roman" w:eastAsia="Calibri" w:hAnsi="Times New Roman" w:cs="Times New Roman"/>
                <w:sz w:val="20"/>
                <w:szCs w:val="20"/>
                <w:highlight w:val="yellow"/>
              </w:rPr>
            </w:pPr>
          </w:p>
        </w:tc>
        <w:tc>
          <w:tcPr>
            <w:tcW w:w="575" w:type="dxa"/>
          </w:tcPr>
          <w:p w:rsidR="00A1597A" w:rsidRPr="00DA47DA" w:rsidRDefault="00A1597A" w:rsidP="00DA47DA">
            <w:pPr>
              <w:jc w:val="both"/>
              <w:rPr>
                <w:rFonts w:ascii="Times New Roman" w:eastAsia="Calibri" w:hAnsi="Times New Roman" w:cs="Times New Roman"/>
                <w:sz w:val="20"/>
                <w:szCs w:val="20"/>
                <w:highlight w:val="yellow"/>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специалисту (государственной ветеринарной службы, здравоохранения, социального обслуживания, культуры),</w:t>
            </w:r>
            <w:r w:rsidRPr="00DA47DA">
              <w:rPr>
                <w:rFonts w:ascii="Times New Roman" w:eastAsia="Times New Roman" w:hAnsi="Times New Roman" w:cs="Times New Roman"/>
                <w:sz w:val="24"/>
                <w:szCs w:val="24"/>
                <w:lang w:eastAsia="ru-RU"/>
              </w:rPr>
              <w:t xml:space="preserve"> </w:t>
            </w:r>
            <w:r w:rsidRPr="00DA47DA">
              <w:rPr>
                <w:rFonts w:ascii="Times New Roman" w:eastAsia="Calibri" w:hAnsi="Times New Roman" w:cs="Times New Roman"/>
                <w:sz w:val="20"/>
                <w:szCs w:val="20"/>
              </w:rPr>
              <w:t>проживающему и работающему в сельском населенном пункте и поселке городского типа Ленинградской области</w:t>
            </w:r>
          </w:p>
        </w:tc>
      </w:tr>
      <w:tr w:rsidR="00A1597A" w:rsidRPr="00DA47DA" w:rsidTr="008E7B01">
        <w:trPr>
          <w:gridAfter w:val="1"/>
          <w:wAfter w:w="38" w:type="dxa"/>
          <w:trHeight w:val="263"/>
        </w:trPr>
        <w:tc>
          <w:tcPr>
            <w:tcW w:w="524" w:type="dxa"/>
            <w:vMerge/>
            <w:hideMark/>
          </w:tcPr>
          <w:p w:rsidR="00A1597A" w:rsidRPr="00DA47DA" w:rsidRDefault="00A1597A" w:rsidP="00DA47DA">
            <w:pPr>
              <w:rPr>
                <w:rFonts w:ascii="Times New Roman" w:eastAsia="Calibri" w:hAnsi="Times New Roman" w:cs="Times New Roman"/>
                <w:sz w:val="20"/>
                <w:szCs w:val="20"/>
                <w:highlight w:val="yellow"/>
              </w:rPr>
            </w:pPr>
          </w:p>
        </w:tc>
        <w:tc>
          <w:tcPr>
            <w:tcW w:w="575" w:type="dxa"/>
          </w:tcPr>
          <w:p w:rsidR="00A1597A" w:rsidRPr="00DA47DA" w:rsidRDefault="00A1597A" w:rsidP="00DA47DA">
            <w:pPr>
              <w:jc w:val="both"/>
              <w:rPr>
                <w:rFonts w:ascii="Times New Roman" w:eastAsia="Calibri" w:hAnsi="Times New Roman" w:cs="Times New Roman"/>
                <w:sz w:val="20"/>
                <w:szCs w:val="20"/>
                <w:highlight w:val="yellow"/>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организациях и учреждениях государственной ветеринарной службы, здравоохранения, социального обслуживания, культуры и проживающему в сельском населенном пункте и(или) поселке городского типа Ленинградской области</w:t>
            </w:r>
          </w:p>
        </w:tc>
      </w:tr>
      <w:tr w:rsidR="00A1597A" w:rsidRPr="00DA47DA" w:rsidTr="008E7B01">
        <w:trPr>
          <w:gridAfter w:val="1"/>
          <w:wAfter w:w="38" w:type="dxa"/>
          <w:trHeight w:val="438"/>
        </w:trPr>
        <w:tc>
          <w:tcPr>
            <w:tcW w:w="524" w:type="dxa"/>
            <w:vMerge w:val="restart"/>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lastRenderedPageBreak/>
              <w:t>5.1.</w:t>
            </w:r>
          </w:p>
        </w:tc>
        <w:tc>
          <w:tcPr>
            <w:tcW w:w="575" w:type="dxa"/>
            <w:vMerge w:val="restart"/>
          </w:tcPr>
          <w:p w:rsidR="00A1597A" w:rsidRPr="00DA47DA" w:rsidRDefault="00A1597A" w:rsidP="00DA47DA">
            <w:pPr>
              <w:rPr>
                <w:rFonts w:ascii="Times New Roman" w:eastAsia="Calibri" w:hAnsi="Times New Roman" w:cs="Times New Roman"/>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в том числе с учетом совместно проживающих нетрудоспособных членов семьи, находящихся на  иждивении</w:t>
            </w:r>
            <w:r w:rsidRPr="00DA47DA">
              <w:rPr>
                <w:rFonts w:ascii="Times New Roman" w:eastAsia="Times New Roman" w:hAnsi="Times New Roman" w:cs="Times New Roman"/>
                <w:sz w:val="24"/>
                <w:szCs w:val="24"/>
                <w:lang w:eastAsia="ru-RU"/>
              </w:rPr>
              <w:t xml:space="preserve"> </w:t>
            </w:r>
            <w:r w:rsidRPr="00DA47DA">
              <w:rPr>
                <w:rFonts w:ascii="Times New Roman" w:eastAsia="Calibri" w:hAnsi="Times New Roman" w:cs="Times New Roman"/>
                <w:sz w:val="20"/>
                <w:szCs w:val="20"/>
              </w:rPr>
              <w:t>(супруг(а), дети в возрасте до 18 лет, совершеннолетние дети в возрасте до 23 лет, обучающиеся в образовательных организациях по очной форме обучения, иждивенцы, признанные по решению суда):</w:t>
            </w:r>
          </w:p>
        </w:tc>
      </w:tr>
      <w:tr w:rsidR="00FD01D5" w:rsidRPr="00DA47DA" w:rsidTr="00FD01D5">
        <w:trPr>
          <w:gridAfter w:val="1"/>
          <w:wAfter w:w="38" w:type="dxa"/>
          <w:trHeight w:val="438"/>
        </w:trPr>
        <w:tc>
          <w:tcPr>
            <w:tcW w:w="524" w:type="dxa"/>
            <w:vMerge/>
            <w:hideMark/>
          </w:tcPr>
          <w:p w:rsidR="00FD01D5" w:rsidRPr="00DA47DA" w:rsidRDefault="00FD01D5" w:rsidP="00DA47DA">
            <w:pPr>
              <w:rPr>
                <w:rFonts w:ascii="Times New Roman" w:eastAsia="Calibri" w:hAnsi="Times New Roman" w:cs="Times New Roman"/>
                <w:sz w:val="20"/>
                <w:szCs w:val="20"/>
              </w:rPr>
            </w:pPr>
          </w:p>
        </w:tc>
        <w:tc>
          <w:tcPr>
            <w:tcW w:w="575" w:type="dxa"/>
            <w:vMerge/>
            <w:hideMark/>
          </w:tcPr>
          <w:p w:rsidR="00FD01D5" w:rsidRPr="00DA47DA" w:rsidRDefault="00FD01D5" w:rsidP="00DA47DA">
            <w:pPr>
              <w:rPr>
                <w:rFonts w:ascii="Times New Roman" w:eastAsia="Calibri" w:hAnsi="Times New Roman" w:cs="Times New Roman"/>
              </w:rPr>
            </w:pPr>
          </w:p>
        </w:tc>
        <w:tc>
          <w:tcPr>
            <w:tcW w:w="591" w:type="dxa"/>
            <w:gridSpan w:val="5"/>
            <w:hideMark/>
          </w:tcPr>
          <w:p w:rsidR="00FD01D5" w:rsidRPr="00DA47DA" w:rsidRDefault="00FD01D5" w:rsidP="00DA47DA">
            <w:pPr>
              <w:jc w:val="center"/>
              <w:rPr>
                <w:rFonts w:ascii="Times New Roman" w:eastAsia="Calibri" w:hAnsi="Times New Roman" w:cs="Times New Roman"/>
                <w:sz w:val="20"/>
                <w:szCs w:val="20"/>
              </w:rPr>
            </w:pPr>
            <w:r w:rsidRPr="00DA47DA">
              <w:rPr>
                <w:rFonts w:ascii="Times New Roman" w:eastAsia="Calibri" w:hAnsi="Times New Roman" w:cs="Times New Roman"/>
                <w:sz w:val="20"/>
                <w:szCs w:val="20"/>
              </w:rPr>
              <w:t>№</w:t>
            </w:r>
          </w:p>
          <w:p w:rsidR="00FD01D5" w:rsidRPr="00DA47DA" w:rsidRDefault="00FD01D5"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п/п</w:t>
            </w:r>
          </w:p>
        </w:tc>
        <w:tc>
          <w:tcPr>
            <w:tcW w:w="1781" w:type="dxa"/>
            <w:gridSpan w:val="4"/>
            <w:hideMark/>
          </w:tcPr>
          <w:p w:rsidR="00FD01D5" w:rsidRPr="00DA47DA" w:rsidRDefault="00FD01D5" w:rsidP="00DA47DA">
            <w:pPr>
              <w:jc w:val="center"/>
              <w:rPr>
                <w:rFonts w:ascii="Times New Roman" w:eastAsia="Calibri" w:hAnsi="Times New Roman" w:cs="Times New Roman"/>
                <w:sz w:val="20"/>
                <w:szCs w:val="20"/>
              </w:rPr>
            </w:pPr>
            <w:r w:rsidRPr="00DA47DA">
              <w:rPr>
                <w:rFonts w:ascii="Times New Roman" w:eastAsia="Calibri" w:hAnsi="Times New Roman" w:cs="Times New Roman"/>
                <w:bCs/>
                <w:iCs/>
                <w:sz w:val="16"/>
                <w:szCs w:val="16"/>
              </w:rPr>
              <w:t>Фамилия, имя, отчество</w:t>
            </w:r>
          </w:p>
        </w:tc>
        <w:tc>
          <w:tcPr>
            <w:tcW w:w="1559" w:type="dxa"/>
            <w:gridSpan w:val="2"/>
            <w:hideMark/>
          </w:tcPr>
          <w:p w:rsidR="00FD01D5" w:rsidRPr="00DA47DA" w:rsidRDefault="00FD01D5" w:rsidP="00DA47DA">
            <w:pPr>
              <w:jc w:val="center"/>
              <w:rPr>
                <w:rFonts w:ascii="Times New Roman" w:eastAsia="Calibri" w:hAnsi="Times New Roman" w:cs="Times New Roman"/>
                <w:sz w:val="20"/>
                <w:szCs w:val="20"/>
              </w:rPr>
            </w:pPr>
            <w:r w:rsidRPr="00DA47DA">
              <w:rPr>
                <w:rFonts w:ascii="Times New Roman" w:eastAsia="Calibri" w:hAnsi="Times New Roman" w:cs="Times New Roman"/>
                <w:bCs/>
                <w:iCs/>
                <w:sz w:val="16"/>
                <w:szCs w:val="16"/>
              </w:rPr>
              <w:t>Степень родства (свойства)</w:t>
            </w:r>
          </w:p>
        </w:tc>
        <w:tc>
          <w:tcPr>
            <w:tcW w:w="1275" w:type="dxa"/>
            <w:gridSpan w:val="4"/>
            <w:hideMark/>
          </w:tcPr>
          <w:p w:rsidR="00FD01D5" w:rsidRPr="00DA47DA" w:rsidRDefault="00FD01D5" w:rsidP="00DA47DA">
            <w:pPr>
              <w:jc w:val="center"/>
              <w:rPr>
                <w:rFonts w:ascii="Times New Roman" w:eastAsia="Calibri" w:hAnsi="Times New Roman" w:cs="Times New Roman"/>
                <w:sz w:val="20"/>
                <w:szCs w:val="20"/>
              </w:rPr>
            </w:pPr>
            <w:r w:rsidRPr="00DA47DA">
              <w:rPr>
                <w:rFonts w:ascii="Times New Roman" w:eastAsia="Calibri" w:hAnsi="Times New Roman" w:cs="Times New Roman"/>
                <w:bCs/>
                <w:iCs/>
                <w:sz w:val="16"/>
                <w:szCs w:val="16"/>
              </w:rPr>
              <w:t>Дата рождения (число, месяц, год)</w:t>
            </w:r>
          </w:p>
        </w:tc>
        <w:tc>
          <w:tcPr>
            <w:tcW w:w="3830" w:type="dxa"/>
            <w:gridSpan w:val="4"/>
          </w:tcPr>
          <w:p w:rsidR="00FD01D5" w:rsidRPr="00FD01D5" w:rsidRDefault="00FD01D5" w:rsidP="00FD01D5">
            <w:pPr>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x-none"/>
              </w:rPr>
              <w:t>Реквизиты подтверждающих документов</w:t>
            </w:r>
            <w:r>
              <w:rPr>
                <w:rFonts w:ascii="Times New Roman" w:eastAsia="Times New Roman" w:hAnsi="Times New Roman" w:cs="Times New Roman"/>
                <w:sz w:val="20"/>
                <w:szCs w:val="20"/>
                <w:vertAlign w:val="superscript"/>
                <w:lang w:eastAsia="x-none"/>
              </w:rPr>
              <w:t>1</w:t>
            </w:r>
          </w:p>
          <w:p w:rsidR="00FD01D5" w:rsidRPr="00DA47DA" w:rsidRDefault="00FD01D5" w:rsidP="00FD01D5">
            <w:pPr>
              <w:widowControl w:val="0"/>
              <w:autoSpaceDE w:val="0"/>
              <w:autoSpaceDN w:val="0"/>
              <w:adjustRightInd w:val="0"/>
              <w:jc w:val="center"/>
              <w:rPr>
                <w:rFonts w:ascii="Times New Roman" w:eastAsia="Times New Roman" w:hAnsi="Times New Roman" w:cs="Times New Roman"/>
                <w:sz w:val="20"/>
                <w:szCs w:val="20"/>
                <w:lang w:eastAsia="ru-RU"/>
              </w:rPr>
            </w:pPr>
          </w:p>
        </w:tc>
      </w:tr>
      <w:tr w:rsidR="00A1597A" w:rsidRPr="00DA47DA" w:rsidTr="00FD01D5">
        <w:trPr>
          <w:gridAfter w:val="1"/>
          <w:wAfter w:w="38" w:type="dxa"/>
          <w:trHeight w:val="438"/>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vMerge/>
            <w:hideMark/>
          </w:tcPr>
          <w:p w:rsidR="00A1597A" w:rsidRPr="00DA47DA" w:rsidRDefault="00A1597A" w:rsidP="00DA47DA">
            <w:pPr>
              <w:rPr>
                <w:rFonts w:ascii="Times New Roman" w:eastAsia="Calibri" w:hAnsi="Times New Roman" w:cs="Times New Roman"/>
              </w:rPr>
            </w:pPr>
          </w:p>
        </w:tc>
        <w:tc>
          <w:tcPr>
            <w:tcW w:w="591" w:type="dxa"/>
            <w:gridSpan w:val="5"/>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1</w:t>
            </w:r>
          </w:p>
        </w:tc>
        <w:tc>
          <w:tcPr>
            <w:tcW w:w="1781" w:type="dxa"/>
            <w:gridSpan w:val="4"/>
          </w:tcPr>
          <w:p w:rsidR="00A1597A" w:rsidRPr="00DA47DA" w:rsidRDefault="00A1597A" w:rsidP="00DA47DA">
            <w:pPr>
              <w:jc w:val="both"/>
              <w:rPr>
                <w:rFonts w:ascii="Times New Roman" w:eastAsia="Calibri" w:hAnsi="Times New Roman" w:cs="Times New Roman"/>
                <w:sz w:val="20"/>
                <w:szCs w:val="20"/>
              </w:rPr>
            </w:pPr>
          </w:p>
        </w:tc>
        <w:tc>
          <w:tcPr>
            <w:tcW w:w="1559" w:type="dxa"/>
            <w:gridSpan w:val="2"/>
          </w:tcPr>
          <w:p w:rsidR="00A1597A" w:rsidRPr="00DA47DA" w:rsidRDefault="00A1597A" w:rsidP="00DA47DA">
            <w:pPr>
              <w:jc w:val="both"/>
              <w:rPr>
                <w:rFonts w:ascii="Times New Roman" w:eastAsia="Calibri" w:hAnsi="Times New Roman" w:cs="Times New Roman"/>
                <w:sz w:val="20"/>
                <w:szCs w:val="20"/>
              </w:rPr>
            </w:pPr>
          </w:p>
        </w:tc>
        <w:tc>
          <w:tcPr>
            <w:tcW w:w="1275" w:type="dxa"/>
            <w:gridSpan w:val="4"/>
          </w:tcPr>
          <w:p w:rsidR="00A1597A" w:rsidRPr="00DA47DA" w:rsidRDefault="00A1597A" w:rsidP="00DA47DA">
            <w:pPr>
              <w:jc w:val="both"/>
              <w:rPr>
                <w:rFonts w:ascii="Times New Roman" w:eastAsia="Calibri" w:hAnsi="Times New Roman" w:cs="Times New Roman"/>
                <w:sz w:val="20"/>
                <w:szCs w:val="20"/>
              </w:rPr>
            </w:pPr>
          </w:p>
        </w:tc>
        <w:tc>
          <w:tcPr>
            <w:tcW w:w="3830" w:type="dxa"/>
            <w:gridSpan w:val="4"/>
            <w:vAlign w:val="center"/>
          </w:tcPr>
          <w:p w:rsidR="00A1597A" w:rsidRPr="00DA47DA" w:rsidRDefault="00A1597A" w:rsidP="00DA47DA">
            <w:pPr>
              <w:jc w:val="both"/>
              <w:rPr>
                <w:rFonts w:ascii="Times New Roman" w:eastAsia="Calibri" w:hAnsi="Times New Roman" w:cs="Times New Roman"/>
                <w:sz w:val="20"/>
                <w:szCs w:val="20"/>
              </w:rPr>
            </w:pPr>
          </w:p>
        </w:tc>
      </w:tr>
      <w:tr w:rsidR="00A1597A" w:rsidRPr="00DA47DA" w:rsidTr="00FD01D5">
        <w:trPr>
          <w:gridAfter w:val="1"/>
          <w:wAfter w:w="38" w:type="dxa"/>
          <w:trHeight w:val="438"/>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vMerge/>
            <w:hideMark/>
          </w:tcPr>
          <w:p w:rsidR="00A1597A" w:rsidRPr="00DA47DA" w:rsidRDefault="00A1597A" w:rsidP="00DA47DA">
            <w:pPr>
              <w:rPr>
                <w:rFonts w:ascii="Times New Roman" w:eastAsia="Calibri" w:hAnsi="Times New Roman" w:cs="Times New Roman"/>
              </w:rPr>
            </w:pPr>
          </w:p>
        </w:tc>
        <w:tc>
          <w:tcPr>
            <w:tcW w:w="591" w:type="dxa"/>
            <w:gridSpan w:val="5"/>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2</w:t>
            </w:r>
          </w:p>
        </w:tc>
        <w:tc>
          <w:tcPr>
            <w:tcW w:w="1781" w:type="dxa"/>
            <w:gridSpan w:val="4"/>
          </w:tcPr>
          <w:p w:rsidR="00A1597A" w:rsidRPr="00DA47DA" w:rsidRDefault="00A1597A" w:rsidP="00DA47DA">
            <w:pPr>
              <w:jc w:val="both"/>
              <w:rPr>
                <w:rFonts w:ascii="Times New Roman" w:eastAsia="Calibri" w:hAnsi="Times New Roman" w:cs="Times New Roman"/>
                <w:sz w:val="20"/>
                <w:szCs w:val="20"/>
              </w:rPr>
            </w:pPr>
          </w:p>
        </w:tc>
        <w:tc>
          <w:tcPr>
            <w:tcW w:w="1559" w:type="dxa"/>
            <w:gridSpan w:val="2"/>
          </w:tcPr>
          <w:p w:rsidR="00A1597A" w:rsidRPr="00DA47DA" w:rsidRDefault="00A1597A" w:rsidP="00DA47DA">
            <w:pPr>
              <w:jc w:val="both"/>
              <w:rPr>
                <w:rFonts w:ascii="Times New Roman" w:eastAsia="Calibri" w:hAnsi="Times New Roman" w:cs="Times New Roman"/>
                <w:sz w:val="20"/>
                <w:szCs w:val="20"/>
              </w:rPr>
            </w:pPr>
          </w:p>
        </w:tc>
        <w:tc>
          <w:tcPr>
            <w:tcW w:w="1275" w:type="dxa"/>
            <w:gridSpan w:val="4"/>
          </w:tcPr>
          <w:p w:rsidR="00A1597A" w:rsidRPr="00DA47DA" w:rsidRDefault="00A1597A" w:rsidP="00DA47DA">
            <w:pPr>
              <w:jc w:val="both"/>
              <w:rPr>
                <w:rFonts w:ascii="Times New Roman" w:eastAsia="Calibri" w:hAnsi="Times New Roman" w:cs="Times New Roman"/>
                <w:sz w:val="20"/>
                <w:szCs w:val="20"/>
              </w:rPr>
            </w:pPr>
          </w:p>
        </w:tc>
        <w:tc>
          <w:tcPr>
            <w:tcW w:w="3830" w:type="dxa"/>
            <w:gridSpan w:val="4"/>
          </w:tcPr>
          <w:p w:rsidR="00A1597A" w:rsidRPr="00DA47DA" w:rsidRDefault="00A1597A" w:rsidP="00DA47DA">
            <w:pPr>
              <w:jc w:val="both"/>
              <w:rPr>
                <w:rFonts w:ascii="Times New Roman" w:eastAsia="Calibri" w:hAnsi="Times New Roman" w:cs="Times New Roman"/>
                <w:sz w:val="20"/>
                <w:szCs w:val="20"/>
              </w:rPr>
            </w:pPr>
          </w:p>
        </w:tc>
      </w:tr>
      <w:tr w:rsidR="00A1597A" w:rsidRPr="00DA47DA" w:rsidTr="008E7B01">
        <w:tc>
          <w:tcPr>
            <w:tcW w:w="524" w:type="dxa"/>
            <w:vMerge w:val="restart"/>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highlight w:val="yellow"/>
                <w:lang w:eastAsia="ru-RU"/>
              </w:rPr>
            </w:pPr>
            <w:r w:rsidRPr="0048204F">
              <w:rPr>
                <w:rFonts w:ascii="Times New Roman" w:eastAsia="Times New Roman" w:hAnsi="Times New Roman" w:cs="Times New Roman"/>
                <w:sz w:val="20"/>
                <w:szCs w:val="20"/>
                <w:lang w:eastAsia="ru-RU"/>
              </w:rPr>
              <w:t>6.</w:t>
            </w:r>
          </w:p>
        </w:tc>
        <w:tc>
          <w:tcPr>
            <w:tcW w:w="9649" w:type="dxa"/>
            <w:gridSpan w:val="21"/>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 xml:space="preserve">Ежемесячную денежную компенсацию расходов на оплату жилого помещения, отопления и освещения как: </w:t>
            </w:r>
          </w:p>
        </w:tc>
      </w:tr>
      <w:tr w:rsidR="00A1597A" w:rsidRPr="00DA47DA" w:rsidTr="008E7B01">
        <w:tc>
          <w:tcPr>
            <w:tcW w:w="524" w:type="dxa"/>
            <w:vMerge/>
            <w:hideMark/>
          </w:tcPr>
          <w:p w:rsidR="00A1597A" w:rsidRPr="00DA47DA" w:rsidRDefault="00A1597A" w:rsidP="00DA47DA">
            <w:pPr>
              <w:rPr>
                <w:rFonts w:ascii="Times New Roman" w:eastAsia="Times New Roman" w:hAnsi="Times New Roman" w:cs="Times New Roman"/>
                <w:sz w:val="20"/>
                <w:szCs w:val="20"/>
                <w:highlight w:val="yellow"/>
                <w:lang w:eastAsia="ru-RU"/>
              </w:rPr>
            </w:pPr>
          </w:p>
        </w:tc>
        <w:tc>
          <w:tcPr>
            <w:tcW w:w="630" w:type="dxa"/>
            <w:gridSpan w:val="2"/>
          </w:tcPr>
          <w:p w:rsidR="00A1597A" w:rsidRPr="00DA47DA" w:rsidRDefault="00A1597A" w:rsidP="00DA47DA">
            <w:pPr>
              <w:jc w:val="both"/>
              <w:rPr>
                <w:rFonts w:ascii="Times New Roman" w:eastAsia="Calibri" w:hAnsi="Times New Roman" w:cs="Times New Roman"/>
                <w:sz w:val="20"/>
                <w:szCs w:val="20"/>
              </w:rPr>
            </w:pPr>
          </w:p>
        </w:tc>
        <w:tc>
          <w:tcPr>
            <w:tcW w:w="9019"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руководителю, заместителю руководителя, руководителю структурного подразделения, заместителю руководителя структурного подразделения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A1597A" w:rsidRPr="00DA47DA" w:rsidTr="008E7B01">
        <w:tc>
          <w:tcPr>
            <w:tcW w:w="524" w:type="dxa"/>
            <w:vMerge/>
            <w:hideMark/>
          </w:tcPr>
          <w:p w:rsidR="00A1597A" w:rsidRPr="00DA47DA" w:rsidRDefault="00A1597A" w:rsidP="00DA47DA">
            <w:pPr>
              <w:rPr>
                <w:rFonts w:ascii="Times New Roman" w:eastAsia="Times New Roman" w:hAnsi="Times New Roman" w:cs="Times New Roman"/>
                <w:sz w:val="20"/>
                <w:szCs w:val="20"/>
                <w:highlight w:val="yellow"/>
                <w:lang w:eastAsia="ru-RU"/>
              </w:rPr>
            </w:pPr>
          </w:p>
        </w:tc>
        <w:tc>
          <w:tcPr>
            <w:tcW w:w="630" w:type="dxa"/>
            <w:gridSpan w:val="2"/>
          </w:tcPr>
          <w:p w:rsidR="00A1597A" w:rsidRPr="00DA47DA" w:rsidRDefault="00A1597A" w:rsidP="00DA47DA">
            <w:pPr>
              <w:jc w:val="both"/>
              <w:rPr>
                <w:rFonts w:ascii="Times New Roman" w:eastAsia="Calibri" w:hAnsi="Times New Roman" w:cs="Times New Roman"/>
                <w:sz w:val="20"/>
                <w:szCs w:val="20"/>
              </w:rPr>
            </w:pPr>
          </w:p>
        </w:tc>
        <w:tc>
          <w:tcPr>
            <w:tcW w:w="9019"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педагогическому работнику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A1597A" w:rsidRPr="00DA47DA" w:rsidTr="008E7B01">
        <w:tc>
          <w:tcPr>
            <w:tcW w:w="524" w:type="dxa"/>
            <w:vMerge/>
            <w:hideMark/>
          </w:tcPr>
          <w:p w:rsidR="00A1597A" w:rsidRPr="00DA47DA" w:rsidRDefault="00A1597A" w:rsidP="00DA47DA">
            <w:pPr>
              <w:rPr>
                <w:rFonts w:ascii="Times New Roman" w:eastAsia="Times New Roman" w:hAnsi="Times New Roman" w:cs="Times New Roman"/>
                <w:sz w:val="20"/>
                <w:szCs w:val="20"/>
                <w:highlight w:val="yellow"/>
                <w:lang w:eastAsia="ru-RU"/>
              </w:rPr>
            </w:pPr>
          </w:p>
        </w:tc>
        <w:tc>
          <w:tcPr>
            <w:tcW w:w="630" w:type="dxa"/>
            <w:gridSpan w:val="2"/>
          </w:tcPr>
          <w:p w:rsidR="00A1597A" w:rsidRPr="00DA47DA" w:rsidRDefault="00A1597A" w:rsidP="00DA47DA">
            <w:pPr>
              <w:jc w:val="both"/>
              <w:rPr>
                <w:rFonts w:ascii="Times New Roman" w:eastAsia="Calibri" w:hAnsi="Times New Roman" w:cs="Times New Roman"/>
                <w:sz w:val="20"/>
                <w:szCs w:val="20"/>
              </w:rPr>
            </w:pPr>
          </w:p>
        </w:tc>
        <w:tc>
          <w:tcPr>
            <w:tcW w:w="9019"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государственных образовательных организациях Ленинградской области (муниципальных образовательных организациях в Ленинградской области) и проживающему в сельском населенном пункте и(или) поселке городского типа Ленинградской области</w:t>
            </w:r>
          </w:p>
        </w:tc>
      </w:tr>
      <w:tr w:rsidR="00A1597A" w:rsidRPr="00DA47DA" w:rsidTr="008E7B01">
        <w:trPr>
          <w:trHeight w:val="313"/>
        </w:trPr>
        <w:tc>
          <w:tcPr>
            <w:tcW w:w="524" w:type="dxa"/>
            <w:vMerge w:val="restart"/>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6.1</w:t>
            </w:r>
          </w:p>
        </w:tc>
        <w:tc>
          <w:tcPr>
            <w:tcW w:w="641" w:type="dxa"/>
            <w:gridSpan w:val="3"/>
            <w:vMerge w:val="restart"/>
          </w:tcPr>
          <w:p w:rsidR="00A1597A" w:rsidRPr="00DA47DA" w:rsidRDefault="00A1597A" w:rsidP="00DA47DA">
            <w:pPr>
              <w:jc w:val="both"/>
              <w:rPr>
                <w:rFonts w:ascii="Times New Roman" w:eastAsia="Calibri" w:hAnsi="Times New Roman" w:cs="Times New Roman"/>
                <w:sz w:val="20"/>
                <w:szCs w:val="20"/>
              </w:rPr>
            </w:pPr>
          </w:p>
        </w:tc>
        <w:tc>
          <w:tcPr>
            <w:tcW w:w="9008" w:type="dxa"/>
            <w:gridSpan w:val="18"/>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в том числе с учетом совместно проживающих нетрудоспособных членов семьи,  находящихся на  иждивении (супруг(а), дети в возрасте до 18 лет, совершеннолетние дети в возрасте до 23 лет, обучающиеся в образовательных организациях по очной форме обучения, иждивенцы, признанные по решению суда):</w:t>
            </w:r>
          </w:p>
        </w:tc>
      </w:tr>
      <w:tr w:rsidR="00FD01D5" w:rsidRPr="00DA47DA" w:rsidTr="00FD01D5">
        <w:trPr>
          <w:trHeight w:val="375"/>
        </w:trPr>
        <w:tc>
          <w:tcPr>
            <w:tcW w:w="524" w:type="dxa"/>
            <w:vMerge/>
            <w:hideMark/>
          </w:tcPr>
          <w:p w:rsidR="00FD01D5" w:rsidRPr="00DA47DA" w:rsidRDefault="00FD01D5" w:rsidP="00DA47DA">
            <w:pPr>
              <w:rPr>
                <w:rFonts w:ascii="Times New Roman" w:eastAsia="Times New Roman" w:hAnsi="Times New Roman" w:cs="Times New Roman"/>
                <w:sz w:val="20"/>
                <w:szCs w:val="20"/>
                <w:lang w:eastAsia="ru-RU"/>
              </w:rPr>
            </w:pPr>
          </w:p>
        </w:tc>
        <w:tc>
          <w:tcPr>
            <w:tcW w:w="641" w:type="dxa"/>
            <w:gridSpan w:val="3"/>
            <w:vMerge/>
            <w:hideMark/>
          </w:tcPr>
          <w:p w:rsidR="00FD01D5" w:rsidRPr="00DA47DA" w:rsidRDefault="00FD01D5" w:rsidP="00DA47DA">
            <w:pPr>
              <w:rPr>
                <w:rFonts w:ascii="Times New Roman" w:eastAsia="Calibri" w:hAnsi="Times New Roman" w:cs="Times New Roman"/>
                <w:sz w:val="20"/>
                <w:szCs w:val="20"/>
              </w:rPr>
            </w:pPr>
          </w:p>
        </w:tc>
        <w:tc>
          <w:tcPr>
            <w:tcW w:w="545" w:type="dxa"/>
            <w:gridSpan w:val="4"/>
            <w:hideMark/>
          </w:tcPr>
          <w:p w:rsidR="00FD01D5" w:rsidRPr="00DA47DA" w:rsidRDefault="00FD01D5" w:rsidP="00DA47DA">
            <w:pPr>
              <w:jc w:val="center"/>
              <w:rPr>
                <w:rFonts w:ascii="Times New Roman" w:eastAsia="Calibri" w:hAnsi="Times New Roman" w:cs="Times New Roman"/>
                <w:sz w:val="20"/>
                <w:szCs w:val="20"/>
              </w:rPr>
            </w:pPr>
            <w:r w:rsidRPr="00DA47DA">
              <w:rPr>
                <w:rFonts w:ascii="Times New Roman" w:eastAsia="Calibri" w:hAnsi="Times New Roman" w:cs="Times New Roman"/>
                <w:sz w:val="20"/>
                <w:szCs w:val="20"/>
              </w:rPr>
              <w:t>№</w:t>
            </w:r>
          </w:p>
          <w:p w:rsidR="00FD01D5" w:rsidRPr="00DA47DA" w:rsidRDefault="00FD01D5"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п/п</w:t>
            </w:r>
          </w:p>
        </w:tc>
        <w:tc>
          <w:tcPr>
            <w:tcW w:w="1797" w:type="dxa"/>
            <w:gridSpan w:val="4"/>
            <w:hideMark/>
          </w:tcPr>
          <w:p w:rsidR="00FD01D5" w:rsidRPr="00DA47DA" w:rsidRDefault="00FD01D5" w:rsidP="00DA47DA">
            <w:pPr>
              <w:jc w:val="center"/>
              <w:rPr>
                <w:rFonts w:ascii="Times New Roman" w:eastAsia="Calibri" w:hAnsi="Times New Roman" w:cs="Times New Roman"/>
                <w:sz w:val="20"/>
                <w:szCs w:val="20"/>
              </w:rPr>
            </w:pPr>
            <w:r w:rsidRPr="00DA47DA">
              <w:rPr>
                <w:rFonts w:ascii="Times New Roman" w:eastAsia="Calibri" w:hAnsi="Times New Roman" w:cs="Times New Roman"/>
                <w:bCs/>
                <w:iCs/>
                <w:sz w:val="16"/>
                <w:szCs w:val="16"/>
              </w:rPr>
              <w:t>Фамилия, имя, отчество</w:t>
            </w:r>
          </w:p>
        </w:tc>
        <w:tc>
          <w:tcPr>
            <w:tcW w:w="1559" w:type="dxa"/>
            <w:gridSpan w:val="2"/>
            <w:hideMark/>
          </w:tcPr>
          <w:p w:rsidR="00FD01D5" w:rsidRPr="00DA47DA" w:rsidRDefault="00FD01D5" w:rsidP="00DA47DA">
            <w:pPr>
              <w:jc w:val="center"/>
              <w:rPr>
                <w:rFonts w:ascii="Times New Roman" w:eastAsia="Times New Roman" w:hAnsi="Times New Roman" w:cs="Times New Roman"/>
                <w:bCs/>
                <w:iCs/>
                <w:sz w:val="16"/>
                <w:szCs w:val="16"/>
                <w:lang w:eastAsia="x-none"/>
              </w:rPr>
            </w:pPr>
            <w:r w:rsidRPr="00DA47DA">
              <w:rPr>
                <w:rFonts w:ascii="Times New Roman" w:eastAsia="Times New Roman" w:hAnsi="Times New Roman" w:cs="Times New Roman"/>
                <w:bCs/>
                <w:iCs/>
                <w:sz w:val="16"/>
                <w:szCs w:val="16"/>
                <w:lang w:eastAsia="x-none"/>
              </w:rPr>
              <w:t>Степень родства (свойства)</w:t>
            </w:r>
          </w:p>
        </w:tc>
        <w:tc>
          <w:tcPr>
            <w:tcW w:w="1275" w:type="dxa"/>
            <w:gridSpan w:val="4"/>
            <w:hideMark/>
          </w:tcPr>
          <w:p w:rsidR="00FD01D5" w:rsidRPr="00DA47DA" w:rsidRDefault="00FD01D5" w:rsidP="00DA47DA">
            <w:pPr>
              <w:jc w:val="both"/>
              <w:rPr>
                <w:rFonts w:ascii="Times New Roman" w:eastAsia="Times New Roman" w:hAnsi="Times New Roman" w:cs="Times New Roman"/>
                <w:sz w:val="20"/>
                <w:szCs w:val="20"/>
                <w:lang w:val="x-none" w:eastAsia="x-none"/>
              </w:rPr>
            </w:pPr>
            <w:r w:rsidRPr="00DA47DA">
              <w:rPr>
                <w:rFonts w:ascii="Times New Roman" w:eastAsia="Times New Roman" w:hAnsi="Times New Roman" w:cs="Times New Roman"/>
                <w:bCs/>
                <w:iCs/>
                <w:sz w:val="16"/>
                <w:szCs w:val="16"/>
                <w:lang w:val="x-none" w:eastAsia="x-none"/>
              </w:rPr>
              <w:t>Дата рождения (число, месяц, год)</w:t>
            </w:r>
          </w:p>
        </w:tc>
        <w:tc>
          <w:tcPr>
            <w:tcW w:w="3832" w:type="dxa"/>
            <w:gridSpan w:val="4"/>
          </w:tcPr>
          <w:p w:rsidR="00FD01D5" w:rsidRPr="00FD01D5" w:rsidRDefault="00FD01D5" w:rsidP="00FD01D5">
            <w:pPr>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x-none"/>
              </w:rPr>
              <w:t>Реквизиты подтверждающих документов</w:t>
            </w:r>
            <w:r>
              <w:rPr>
                <w:rFonts w:ascii="Times New Roman" w:eastAsia="Times New Roman" w:hAnsi="Times New Roman" w:cs="Times New Roman"/>
                <w:sz w:val="20"/>
                <w:szCs w:val="20"/>
                <w:vertAlign w:val="superscript"/>
                <w:lang w:eastAsia="x-none"/>
              </w:rPr>
              <w:t>1</w:t>
            </w:r>
          </w:p>
          <w:p w:rsidR="00FD01D5" w:rsidRPr="00DA47DA" w:rsidRDefault="00FD01D5" w:rsidP="00FD01D5">
            <w:pPr>
              <w:widowControl w:val="0"/>
              <w:autoSpaceDE w:val="0"/>
              <w:autoSpaceDN w:val="0"/>
              <w:adjustRightInd w:val="0"/>
              <w:jc w:val="center"/>
              <w:rPr>
                <w:rFonts w:ascii="Times New Roman" w:eastAsia="Times New Roman" w:hAnsi="Times New Roman" w:cs="Times New Roman"/>
                <w:sz w:val="20"/>
                <w:szCs w:val="20"/>
                <w:lang w:eastAsia="ru-RU"/>
              </w:rPr>
            </w:pPr>
          </w:p>
        </w:tc>
      </w:tr>
      <w:tr w:rsidR="00A1597A" w:rsidRPr="00DA47DA" w:rsidTr="00FD01D5">
        <w:trPr>
          <w:trHeight w:val="388"/>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641" w:type="dxa"/>
            <w:gridSpan w:val="3"/>
            <w:vMerge/>
            <w:hideMark/>
          </w:tcPr>
          <w:p w:rsidR="00A1597A" w:rsidRPr="00DA47DA" w:rsidRDefault="00A1597A" w:rsidP="00DA47DA">
            <w:pPr>
              <w:rPr>
                <w:rFonts w:ascii="Times New Roman" w:eastAsia="Calibri" w:hAnsi="Times New Roman" w:cs="Times New Roman"/>
                <w:sz w:val="20"/>
                <w:szCs w:val="20"/>
              </w:rPr>
            </w:pPr>
          </w:p>
        </w:tc>
        <w:tc>
          <w:tcPr>
            <w:tcW w:w="545" w:type="dxa"/>
            <w:gridSpan w:val="4"/>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1</w:t>
            </w:r>
          </w:p>
        </w:tc>
        <w:tc>
          <w:tcPr>
            <w:tcW w:w="1797" w:type="dxa"/>
            <w:gridSpan w:val="4"/>
          </w:tcPr>
          <w:p w:rsidR="00A1597A" w:rsidRPr="00DA47DA" w:rsidRDefault="00A1597A" w:rsidP="00DA47DA">
            <w:pPr>
              <w:jc w:val="both"/>
              <w:rPr>
                <w:rFonts w:ascii="Times New Roman" w:eastAsia="Calibri" w:hAnsi="Times New Roman" w:cs="Times New Roman"/>
                <w:sz w:val="20"/>
                <w:szCs w:val="20"/>
              </w:rPr>
            </w:pPr>
          </w:p>
        </w:tc>
        <w:tc>
          <w:tcPr>
            <w:tcW w:w="1559" w:type="dxa"/>
            <w:gridSpan w:val="2"/>
          </w:tcPr>
          <w:p w:rsidR="00A1597A" w:rsidRPr="00DA47DA" w:rsidRDefault="00A1597A" w:rsidP="00DA47DA">
            <w:pPr>
              <w:jc w:val="both"/>
              <w:rPr>
                <w:rFonts w:ascii="Times New Roman" w:eastAsia="Calibri" w:hAnsi="Times New Roman" w:cs="Times New Roman"/>
                <w:sz w:val="20"/>
                <w:szCs w:val="20"/>
              </w:rPr>
            </w:pPr>
          </w:p>
        </w:tc>
        <w:tc>
          <w:tcPr>
            <w:tcW w:w="1275" w:type="dxa"/>
            <w:gridSpan w:val="4"/>
          </w:tcPr>
          <w:p w:rsidR="00A1597A" w:rsidRPr="00DA47DA" w:rsidRDefault="00A1597A" w:rsidP="00DA47DA">
            <w:pPr>
              <w:jc w:val="both"/>
              <w:rPr>
                <w:rFonts w:ascii="Times New Roman" w:eastAsia="Calibri" w:hAnsi="Times New Roman" w:cs="Times New Roman"/>
                <w:sz w:val="20"/>
                <w:szCs w:val="20"/>
              </w:rPr>
            </w:pPr>
          </w:p>
        </w:tc>
        <w:tc>
          <w:tcPr>
            <w:tcW w:w="3832" w:type="dxa"/>
            <w:gridSpan w:val="4"/>
            <w:vAlign w:val="center"/>
          </w:tcPr>
          <w:p w:rsidR="00A1597A" w:rsidRPr="00DA47DA" w:rsidRDefault="00A1597A" w:rsidP="00DA47DA">
            <w:pPr>
              <w:jc w:val="both"/>
              <w:rPr>
                <w:rFonts w:ascii="Times New Roman" w:eastAsia="Calibri" w:hAnsi="Times New Roman" w:cs="Times New Roman"/>
                <w:sz w:val="20"/>
                <w:szCs w:val="20"/>
              </w:rPr>
            </w:pPr>
          </w:p>
        </w:tc>
      </w:tr>
      <w:tr w:rsidR="00A1597A" w:rsidRPr="00DA47DA" w:rsidTr="00FD01D5">
        <w:trPr>
          <w:trHeight w:val="388"/>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641" w:type="dxa"/>
            <w:gridSpan w:val="3"/>
            <w:vMerge/>
            <w:hideMark/>
          </w:tcPr>
          <w:p w:rsidR="00A1597A" w:rsidRPr="00DA47DA" w:rsidRDefault="00A1597A" w:rsidP="00DA47DA">
            <w:pPr>
              <w:rPr>
                <w:rFonts w:ascii="Times New Roman" w:eastAsia="Calibri" w:hAnsi="Times New Roman" w:cs="Times New Roman"/>
                <w:sz w:val="20"/>
                <w:szCs w:val="20"/>
              </w:rPr>
            </w:pPr>
          </w:p>
        </w:tc>
        <w:tc>
          <w:tcPr>
            <w:tcW w:w="545" w:type="dxa"/>
            <w:gridSpan w:val="4"/>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2</w:t>
            </w:r>
          </w:p>
        </w:tc>
        <w:tc>
          <w:tcPr>
            <w:tcW w:w="1797" w:type="dxa"/>
            <w:gridSpan w:val="4"/>
          </w:tcPr>
          <w:p w:rsidR="00A1597A" w:rsidRPr="00DA47DA" w:rsidRDefault="00A1597A" w:rsidP="00DA47DA">
            <w:pPr>
              <w:jc w:val="both"/>
              <w:rPr>
                <w:rFonts w:ascii="Times New Roman" w:eastAsia="Calibri" w:hAnsi="Times New Roman" w:cs="Times New Roman"/>
                <w:sz w:val="20"/>
                <w:szCs w:val="20"/>
              </w:rPr>
            </w:pPr>
          </w:p>
        </w:tc>
        <w:tc>
          <w:tcPr>
            <w:tcW w:w="1559" w:type="dxa"/>
            <w:gridSpan w:val="2"/>
          </w:tcPr>
          <w:p w:rsidR="00A1597A" w:rsidRPr="00DA47DA" w:rsidRDefault="00A1597A" w:rsidP="00DA47DA">
            <w:pPr>
              <w:jc w:val="both"/>
              <w:rPr>
                <w:rFonts w:ascii="Times New Roman" w:eastAsia="Calibri" w:hAnsi="Times New Roman" w:cs="Times New Roman"/>
                <w:sz w:val="20"/>
                <w:szCs w:val="20"/>
              </w:rPr>
            </w:pPr>
          </w:p>
        </w:tc>
        <w:tc>
          <w:tcPr>
            <w:tcW w:w="1275" w:type="dxa"/>
            <w:gridSpan w:val="4"/>
          </w:tcPr>
          <w:p w:rsidR="00A1597A" w:rsidRPr="00DA47DA" w:rsidRDefault="00A1597A" w:rsidP="00DA47DA">
            <w:pPr>
              <w:jc w:val="both"/>
              <w:rPr>
                <w:rFonts w:ascii="Times New Roman" w:eastAsia="Calibri" w:hAnsi="Times New Roman" w:cs="Times New Roman"/>
                <w:sz w:val="20"/>
                <w:szCs w:val="20"/>
              </w:rPr>
            </w:pPr>
          </w:p>
        </w:tc>
        <w:tc>
          <w:tcPr>
            <w:tcW w:w="3832" w:type="dxa"/>
            <w:gridSpan w:val="4"/>
          </w:tcPr>
          <w:p w:rsidR="00A1597A" w:rsidRPr="00DA47DA" w:rsidRDefault="00A1597A" w:rsidP="00DA47DA">
            <w:pPr>
              <w:jc w:val="both"/>
              <w:rPr>
                <w:rFonts w:ascii="Times New Roman" w:eastAsia="Calibri" w:hAnsi="Times New Roman" w:cs="Times New Roman"/>
                <w:sz w:val="20"/>
                <w:szCs w:val="20"/>
              </w:rPr>
            </w:pPr>
          </w:p>
        </w:tc>
      </w:tr>
      <w:tr w:rsidR="00A1597A" w:rsidRPr="00DA47DA" w:rsidTr="008E7B01">
        <w:tc>
          <w:tcPr>
            <w:tcW w:w="524" w:type="dxa"/>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7.</w:t>
            </w:r>
          </w:p>
        </w:tc>
        <w:tc>
          <w:tcPr>
            <w:tcW w:w="9649" w:type="dxa"/>
            <w:gridSpan w:val="21"/>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Денежную  компенсацию расходов на приобретение и доставку  топлива и оплаты баллонного газа как:</w:t>
            </w:r>
          </w:p>
        </w:tc>
      </w:tr>
      <w:tr w:rsidR="00A1597A" w:rsidRPr="00DA47DA" w:rsidTr="008E7B01">
        <w:trPr>
          <w:gridAfter w:val="1"/>
          <w:wAfter w:w="38" w:type="dxa"/>
        </w:trPr>
        <w:tc>
          <w:tcPr>
            <w:tcW w:w="524" w:type="dxa"/>
            <w:vMerge w:val="restart"/>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rPr>
            </w:pPr>
          </w:p>
        </w:tc>
        <w:tc>
          <w:tcPr>
            <w:tcW w:w="9036" w:type="dxa"/>
            <w:gridSpan w:val="19"/>
            <w:hideMark/>
          </w:tcPr>
          <w:p w:rsidR="00A1597A" w:rsidRPr="00DA47DA" w:rsidRDefault="00A1597A" w:rsidP="00DA47DA">
            <w:pPr>
              <w:rPr>
                <w:rFonts w:ascii="Times New Roman" w:eastAsia="Calibri" w:hAnsi="Times New Roman" w:cs="Times New Roman"/>
              </w:rPr>
            </w:pPr>
            <w:r w:rsidRPr="00DA47DA">
              <w:rPr>
                <w:rFonts w:ascii="Times New Roman" w:eastAsia="Calibri" w:hAnsi="Times New Roman" w:cs="Times New Roman"/>
                <w:sz w:val="20"/>
                <w:szCs w:val="20"/>
              </w:rPr>
              <w:t>реабилитированному лицу (лицу, признанному пострадавшим от политических репрессий)</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rPr>
            </w:pPr>
          </w:p>
        </w:tc>
        <w:tc>
          <w:tcPr>
            <w:tcW w:w="9036" w:type="dxa"/>
            <w:gridSpan w:val="19"/>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инвалиду войны</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4"/>
                <w:szCs w:val="24"/>
              </w:rPr>
            </w:pPr>
          </w:p>
        </w:tc>
        <w:tc>
          <w:tcPr>
            <w:tcW w:w="9036" w:type="dxa"/>
            <w:gridSpan w:val="19"/>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участнику Великой Отечественной войны</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4"/>
                <w:szCs w:val="24"/>
              </w:rPr>
            </w:pPr>
          </w:p>
        </w:tc>
        <w:tc>
          <w:tcPr>
            <w:tcW w:w="9036" w:type="dxa"/>
            <w:gridSpan w:val="19"/>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участнику Великой Отечественной войны с инвалидностью</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4"/>
                <w:szCs w:val="24"/>
              </w:rPr>
            </w:pPr>
          </w:p>
        </w:tc>
        <w:tc>
          <w:tcPr>
            <w:tcW w:w="9036" w:type="dxa"/>
            <w:gridSpan w:val="19"/>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жителю блокадного Ленинграда, имеющему инвалидность</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4"/>
                <w:szCs w:val="24"/>
              </w:rPr>
            </w:pPr>
          </w:p>
        </w:tc>
        <w:tc>
          <w:tcPr>
            <w:tcW w:w="9036" w:type="dxa"/>
            <w:gridSpan w:val="19"/>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члену семьи погибшего (умершего) инвалида войны, участника Великой Отечественной войны,   ветерана боевых действий</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4"/>
                <w:szCs w:val="24"/>
              </w:rPr>
            </w:pPr>
          </w:p>
        </w:tc>
        <w:tc>
          <w:tcPr>
            <w:tcW w:w="9036" w:type="dxa"/>
            <w:gridSpan w:val="19"/>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члену семьи военнослужащего, лица рядового и начальствующего состава органов внутренних дел и   органов безопасности, погибшего при исполнении обязанностей военной службы (служебных  обязанностей)</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бывшему  несовершеннолетнему узнику  фашизма</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бывшему  несовершеннолетнему узнику  фашизма с инвалидностью</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гражданину,  подвергшемуся  воздействию радиации</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 xml:space="preserve">семье, имеющей ребенка-инвалида </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инвалиду общего заболевания (профессионального заболевания, трудового увечья)</w:t>
            </w:r>
          </w:p>
        </w:tc>
      </w:tr>
      <w:tr w:rsidR="00A1597A" w:rsidRPr="00DA47DA" w:rsidTr="008E7B01">
        <w:trPr>
          <w:gridAfter w:val="1"/>
          <w:wAfter w:w="38" w:type="dxa"/>
        </w:trPr>
        <w:tc>
          <w:tcPr>
            <w:tcW w:w="524" w:type="dxa"/>
            <w:vMerge w:val="restart"/>
            <w:hideMark/>
          </w:tcPr>
          <w:p w:rsidR="00A1597A" w:rsidRPr="00DA47DA" w:rsidRDefault="00A1597A" w:rsidP="00DA47DA">
            <w:pPr>
              <w:widowControl w:val="0"/>
              <w:autoSpaceDE w:val="0"/>
              <w:autoSpaceDN w:val="0"/>
              <w:adjustRightInd w:val="0"/>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7.1.</w:t>
            </w: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в том числе с учетом совместно проживающих членов семьи (с учетом Жилищного и Семейного кодексов Российской Федерации, Социального кодекса Ленинградской области) (за исключением заявителей - инвалидов общего заболевания (профессионального заболевания, трудового увечья):</w:t>
            </w:r>
          </w:p>
        </w:tc>
      </w:tr>
      <w:tr w:rsidR="00FD01D5" w:rsidRPr="00DA47DA" w:rsidTr="00FD01D5">
        <w:trPr>
          <w:gridAfter w:val="1"/>
          <w:wAfter w:w="38" w:type="dxa"/>
          <w:trHeight w:val="325"/>
        </w:trPr>
        <w:tc>
          <w:tcPr>
            <w:tcW w:w="524" w:type="dxa"/>
            <w:vMerge/>
            <w:hideMark/>
          </w:tcPr>
          <w:p w:rsidR="00FD01D5" w:rsidRPr="00DA47DA" w:rsidRDefault="00FD01D5" w:rsidP="00DA47DA">
            <w:pPr>
              <w:rPr>
                <w:rFonts w:ascii="Times New Roman" w:eastAsia="Times New Roman" w:hAnsi="Times New Roman" w:cs="Times New Roman"/>
                <w:sz w:val="20"/>
                <w:szCs w:val="20"/>
                <w:lang w:eastAsia="ru-RU"/>
              </w:rPr>
            </w:pPr>
          </w:p>
        </w:tc>
        <w:tc>
          <w:tcPr>
            <w:tcW w:w="575" w:type="dxa"/>
            <w:vMerge w:val="restart"/>
          </w:tcPr>
          <w:p w:rsidR="00FD01D5" w:rsidRPr="00DA47DA" w:rsidRDefault="00FD01D5" w:rsidP="00DA47DA">
            <w:pPr>
              <w:jc w:val="both"/>
              <w:rPr>
                <w:rFonts w:ascii="Times New Roman" w:eastAsia="Calibri" w:hAnsi="Times New Roman" w:cs="Times New Roman"/>
                <w:sz w:val="20"/>
                <w:szCs w:val="20"/>
              </w:rPr>
            </w:pPr>
          </w:p>
        </w:tc>
        <w:tc>
          <w:tcPr>
            <w:tcW w:w="573" w:type="dxa"/>
            <w:gridSpan w:val="4"/>
            <w:hideMark/>
          </w:tcPr>
          <w:p w:rsidR="00FD01D5" w:rsidRPr="00DA47DA" w:rsidRDefault="00FD01D5" w:rsidP="00DA47DA">
            <w:pPr>
              <w:jc w:val="center"/>
              <w:rPr>
                <w:rFonts w:ascii="Times New Roman" w:eastAsia="Calibri" w:hAnsi="Times New Roman" w:cs="Times New Roman"/>
                <w:sz w:val="20"/>
                <w:szCs w:val="20"/>
              </w:rPr>
            </w:pPr>
            <w:r w:rsidRPr="00DA47DA">
              <w:rPr>
                <w:rFonts w:ascii="Times New Roman" w:eastAsia="Calibri" w:hAnsi="Times New Roman" w:cs="Times New Roman"/>
                <w:sz w:val="20"/>
                <w:szCs w:val="20"/>
              </w:rPr>
              <w:t>№</w:t>
            </w:r>
          </w:p>
          <w:p w:rsidR="00FD01D5" w:rsidRPr="00DA47DA" w:rsidRDefault="00FD01D5"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п/п</w:t>
            </w:r>
          </w:p>
        </w:tc>
        <w:tc>
          <w:tcPr>
            <w:tcW w:w="1656" w:type="dxa"/>
            <w:gridSpan w:val="4"/>
            <w:hideMark/>
          </w:tcPr>
          <w:p w:rsidR="00FD01D5" w:rsidRPr="00DA47DA" w:rsidRDefault="00FD01D5" w:rsidP="00DA47DA">
            <w:pPr>
              <w:jc w:val="center"/>
              <w:rPr>
                <w:rFonts w:ascii="Times New Roman" w:eastAsia="Calibri" w:hAnsi="Times New Roman" w:cs="Times New Roman"/>
                <w:sz w:val="20"/>
                <w:szCs w:val="20"/>
              </w:rPr>
            </w:pPr>
            <w:r w:rsidRPr="00DA47DA">
              <w:rPr>
                <w:rFonts w:ascii="Times New Roman" w:eastAsia="Calibri" w:hAnsi="Times New Roman" w:cs="Times New Roman"/>
                <w:bCs/>
                <w:iCs/>
                <w:sz w:val="16"/>
                <w:szCs w:val="16"/>
              </w:rPr>
              <w:t>Фамилия, имя, отчество</w:t>
            </w:r>
          </w:p>
        </w:tc>
        <w:tc>
          <w:tcPr>
            <w:tcW w:w="2408" w:type="dxa"/>
            <w:gridSpan w:val="6"/>
            <w:hideMark/>
          </w:tcPr>
          <w:p w:rsidR="00FD01D5" w:rsidRPr="00DA47DA" w:rsidRDefault="00FD01D5" w:rsidP="00DA47DA">
            <w:pPr>
              <w:jc w:val="center"/>
              <w:rPr>
                <w:rFonts w:ascii="Times New Roman" w:eastAsia="Times New Roman" w:hAnsi="Times New Roman" w:cs="Times New Roman"/>
                <w:bCs/>
                <w:iCs/>
                <w:sz w:val="16"/>
                <w:szCs w:val="16"/>
                <w:lang w:eastAsia="x-none"/>
              </w:rPr>
            </w:pPr>
            <w:r w:rsidRPr="00DA47DA">
              <w:rPr>
                <w:rFonts w:ascii="Times New Roman" w:eastAsia="Times New Roman" w:hAnsi="Times New Roman" w:cs="Times New Roman"/>
                <w:bCs/>
                <w:iCs/>
                <w:sz w:val="16"/>
                <w:szCs w:val="16"/>
                <w:lang w:eastAsia="x-none"/>
              </w:rPr>
              <w:t>Степень родства (свойства)</w:t>
            </w:r>
          </w:p>
        </w:tc>
        <w:tc>
          <w:tcPr>
            <w:tcW w:w="2267" w:type="dxa"/>
            <w:gridSpan w:val="4"/>
            <w:hideMark/>
          </w:tcPr>
          <w:p w:rsidR="00FD01D5" w:rsidRPr="00DA47DA" w:rsidRDefault="00FD01D5" w:rsidP="00DA47DA">
            <w:pPr>
              <w:jc w:val="both"/>
              <w:rPr>
                <w:rFonts w:ascii="Times New Roman" w:eastAsia="Times New Roman" w:hAnsi="Times New Roman" w:cs="Times New Roman"/>
                <w:sz w:val="20"/>
                <w:szCs w:val="20"/>
                <w:lang w:val="x-none" w:eastAsia="x-none"/>
              </w:rPr>
            </w:pPr>
            <w:r w:rsidRPr="00DA47DA">
              <w:rPr>
                <w:rFonts w:ascii="Times New Roman" w:eastAsia="Times New Roman" w:hAnsi="Times New Roman" w:cs="Times New Roman"/>
                <w:bCs/>
                <w:iCs/>
                <w:sz w:val="16"/>
                <w:szCs w:val="16"/>
                <w:lang w:val="x-none" w:eastAsia="x-none"/>
              </w:rPr>
              <w:t>Дата рождения (число, месяц, год)</w:t>
            </w:r>
          </w:p>
        </w:tc>
        <w:tc>
          <w:tcPr>
            <w:tcW w:w="2132" w:type="dxa"/>
          </w:tcPr>
          <w:p w:rsidR="00FD01D5" w:rsidRPr="00FD01D5" w:rsidRDefault="00FD01D5" w:rsidP="00FD01D5">
            <w:pPr>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x-none"/>
              </w:rPr>
              <w:t>Реквизиты подтверждающих документов</w:t>
            </w:r>
            <w:r>
              <w:rPr>
                <w:rFonts w:ascii="Times New Roman" w:eastAsia="Times New Roman" w:hAnsi="Times New Roman" w:cs="Times New Roman"/>
                <w:sz w:val="20"/>
                <w:szCs w:val="20"/>
                <w:vertAlign w:val="superscript"/>
                <w:lang w:eastAsia="x-none"/>
              </w:rPr>
              <w:t>1</w:t>
            </w:r>
          </w:p>
          <w:p w:rsidR="00FD01D5" w:rsidRPr="00DA47DA" w:rsidRDefault="00FD01D5" w:rsidP="00FD01D5">
            <w:pPr>
              <w:widowControl w:val="0"/>
              <w:autoSpaceDE w:val="0"/>
              <w:autoSpaceDN w:val="0"/>
              <w:adjustRightInd w:val="0"/>
              <w:jc w:val="center"/>
              <w:rPr>
                <w:rFonts w:ascii="Times New Roman" w:eastAsia="Times New Roman" w:hAnsi="Times New Roman" w:cs="Times New Roman"/>
                <w:sz w:val="20"/>
                <w:szCs w:val="20"/>
                <w:lang w:eastAsia="ru-RU"/>
              </w:rPr>
            </w:pPr>
          </w:p>
        </w:tc>
      </w:tr>
      <w:tr w:rsidR="00A1597A" w:rsidRPr="00DA47DA" w:rsidTr="00FD01D5">
        <w:trPr>
          <w:gridAfter w:val="1"/>
          <w:wAfter w:w="38" w:type="dxa"/>
          <w:trHeight w:val="413"/>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vMerge/>
            <w:hideMark/>
          </w:tcPr>
          <w:p w:rsidR="00A1597A" w:rsidRPr="00DA47DA" w:rsidRDefault="00A1597A" w:rsidP="00DA47DA">
            <w:pPr>
              <w:rPr>
                <w:rFonts w:ascii="Times New Roman" w:eastAsia="Calibri" w:hAnsi="Times New Roman" w:cs="Times New Roman"/>
                <w:sz w:val="20"/>
                <w:szCs w:val="20"/>
              </w:rPr>
            </w:pPr>
          </w:p>
        </w:tc>
        <w:tc>
          <w:tcPr>
            <w:tcW w:w="573" w:type="dxa"/>
            <w:gridSpan w:val="4"/>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1</w:t>
            </w:r>
          </w:p>
        </w:tc>
        <w:tc>
          <w:tcPr>
            <w:tcW w:w="1656" w:type="dxa"/>
            <w:gridSpan w:val="4"/>
          </w:tcPr>
          <w:p w:rsidR="00A1597A" w:rsidRPr="00DA47DA" w:rsidRDefault="00A1597A" w:rsidP="00DA47DA">
            <w:pPr>
              <w:jc w:val="both"/>
              <w:rPr>
                <w:rFonts w:ascii="Times New Roman" w:eastAsia="Calibri" w:hAnsi="Times New Roman" w:cs="Times New Roman"/>
                <w:sz w:val="20"/>
                <w:szCs w:val="20"/>
              </w:rPr>
            </w:pPr>
          </w:p>
        </w:tc>
        <w:tc>
          <w:tcPr>
            <w:tcW w:w="2408" w:type="dxa"/>
            <w:gridSpan w:val="6"/>
          </w:tcPr>
          <w:p w:rsidR="00A1597A" w:rsidRPr="00DA47DA" w:rsidRDefault="00A1597A" w:rsidP="00DA47DA">
            <w:pPr>
              <w:jc w:val="both"/>
              <w:rPr>
                <w:rFonts w:ascii="Times New Roman" w:eastAsia="Calibri" w:hAnsi="Times New Roman" w:cs="Times New Roman"/>
                <w:sz w:val="20"/>
                <w:szCs w:val="20"/>
              </w:rPr>
            </w:pPr>
          </w:p>
        </w:tc>
        <w:tc>
          <w:tcPr>
            <w:tcW w:w="2267" w:type="dxa"/>
            <w:gridSpan w:val="4"/>
          </w:tcPr>
          <w:p w:rsidR="00A1597A" w:rsidRPr="00DA47DA" w:rsidRDefault="00A1597A" w:rsidP="00DA47DA">
            <w:pPr>
              <w:jc w:val="both"/>
              <w:rPr>
                <w:rFonts w:ascii="Times New Roman" w:eastAsia="Calibri" w:hAnsi="Times New Roman" w:cs="Times New Roman"/>
                <w:sz w:val="20"/>
                <w:szCs w:val="20"/>
              </w:rPr>
            </w:pPr>
          </w:p>
        </w:tc>
        <w:tc>
          <w:tcPr>
            <w:tcW w:w="2132" w:type="dxa"/>
            <w:vAlign w:val="center"/>
          </w:tcPr>
          <w:p w:rsidR="00A1597A" w:rsidRPr="00DA47DA" w:rsidRDefault="00A1597A" w:rsidP="00DA47DA">
            <w:pPr>
              <w:jc w:val="both"/>
              <w:rPr>
                <w:rFonts w:ascii="Times New Roman" w:eastAsia="Calibri" w:hAnsi="Times New Roman" w:cs="Times New Roman"/>
                <w:sz w:val="20"/>
                <w:szCs w:val="20"/>
              </w:rPr>
            </w:pPr>
          </w:p>
        </w:tc>
      </w:tr>
      <w:tr w:rsidR="00A1597A" w:rsidRPr="00DA47DA" w:rsidTr="00FD01D5">
        <w:trPr>
          <w:gridAfter w:val="1"/>
          <w:wAfter w:w="38" w:type="dxa"/>
          <w:trHeight w:val="388"/>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vMerge/>
            <w:hideMark/>
          </w:tcPr>
          <w:p w:rsidR="00A1597A" w:rsidRPr="00DA47DA" w:rsidRDefault="00A1597A" w:rsidP="00DA47DA">
            <w:pPr>
              <w:rPr>
                <w:rFonts w:ascii="Times New Roman" w:eastAsia="Calibri" w:hAnsi="Times New Roman" w:cs="Times New Roman"/>
                <w:sz w:val="20"/>
                <w:szCs w:val="20"/>
              </w:rPr>
            </w:pPr>
          </w:p>
        </w:tc>
        <w:tc>
          <w:tcPr>
            <w:tcW w:w="573" w:type="dxa"/>
            <w:gridSpan w:val="4"/>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2</w:t>
            </w:r>
          </w:p>
        </w:tc>
        <w:tc>
          <w:tcPr>
            <w:tcW w:w="1656" w:type="dxa"/>
            <w:gridSpan w:val="4"/>
          </w:tcPr>
          <w:p w:rsidR="00A1597A" w:rsidRPr="00DA47DA" w:rsidRDefault="00A1597A" w:rsidP="00DA47DA">
            <w:pPr>
              <w:jc w:val="both"/>
              <w:rPr>
                <w:rFonts w:ascii="Times New Roman" w:eastAsia="Calibri" w:hAnsi="Times New Roman" w:cs="Times New Roman"/>
                <w:sz w:val="20"/>
                <w:szCs w:val="20"/>
              </w:rPr>
            </w:pPr>
          </w:p>
        </w:tc>
        <w:tc>
          <w:tcPr>
            <w:tcW w:w="2408" w:type="dxa"/>
            <w:gridSpan w:val="6"/>
          </w:tcPr>
          <w:p w:rsidR="00A1597A" w:rsidRPr="00DA47DA" w:rsidRDefault="00A1597A" w:rsidP="00DA47DA">
            <w:pPr>
              <w:jc w:val="both"/>
              <w:rPr>
                <w:rFonts w:ascii="Times New Roman" w:eastAsia="Calibri" w:hAnsi="Times New Roman" w:cs="Times New Roman"/>
                <w:sz w:val="20"/>
                <w:szCs w:val="20"/>
              </w:rPr>
            </w:pPr>
          </w:p>
        </w:tc>
        <w:tc>
          <w:tcPr>
            <w:tcW w:w="2267" w:type="dxa"/>
            <w:gridSpan w:val="4"/>
          </w:tcPr>
          <w:p w:rsidR="00A1597A" w:rsidRPr="00DA47DA" w:rsidRDefault="00A1597A" w:rsidP="00DA47DA">
            <w:pPr>
              <w:jc w:val="both"/>
              <w:rPr>
                <w:rFonts w:ascii="Times New Roman" w:eastAsia="Calibri" w:hAnsi="Times New Roman" w:cs="Times New Roman"/>
                <w:sz w:val="20"/>
                <w:szCs w:val="20"/>
              </w:rPr>
            </w:pPr>
          </w:p>
        </w:tc>
        <w:tc>
          <w:tcPr>
            <w:tcW w:w="2132" w:type="dxa"/>
          </w:tcPr>
          <w:p w:rsidR="00A1597A" w:rsidRPr="00DA47DA" w:rsidRDefault="00A1597A" w:rsidP="00DA47DA">
            <w:pPr>
              <w:jc w:val="both"/>
              <w:rPr>
                <w:rFonts w:ascii="Times New Roman" w:eastAsia="Calibri" w:hAnsi="Times New Roman" w:cs="Times New Roman"/>
                <w:sz w:val="20"/>
                <w:szCs w:val="20"/>
              </w:rPr>
            </w:pPr>
          </w:p>
        </w:tc>
      </w:tr>
      <w:tr w:rsidR="00A1597A" w:rsidRPr="00DA47DA" w:rsidTr="00FD01D5">
        <w:trPr>
          <w:gridAfter w:val="1"/>
          <w:wAfter w:w="38" w:type="dxa"/>
          <w:trHeight w:val="388"/>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vMerge/>
            <w:hideMark/>
          </w:tcPr>
          <w:p w:rsidR="00A1597A" w:rsidRPr="00DA47DA" w:rsidRDefault="00A1597A" w:rsidP="00DA47DA">
            <w:pPr>
              <w:rPr>
                <w:rFonts w:ascii="Times New Roman" w:eastAsia="Calibri" w:hAnsi="Times New Roman" w:cs="Times New Roman"/>
                <w:sz w:val="20"/>
                <w:szCs w:val="20"/>
              </w:rPr>
            </w:pPr>
          </w:p>
        </w:tc>
        <w:tc>
          <w:tcPr>
            <w:tcW w:w="573" w:type="dxa"/>
            <w:gridSpan w:val="4"/>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3</w:t>
            </w:r>
          </w:p>
        </w:tc>
        <w:tc>
          <w:tcPr>
            <w:tcW w:w="1656" w:type="dxa"/>
            <w:gridSpan w:val="4"/>
          </w:tcPr>
          <w:p w:rsidR="00A1597A" w:rsidRPr="00DA47DA" w:rsidRDefault="00A1597A" w:rsidP="00DA47DA">
            <w:pPr>
              <w:jc w:val="both"/>
              <w:rPr>
                <w:rFonts w:ascii="Times New Roman" w:eastAsia="Calibri" w:hAnsi="Times New Roman" w:cs="Times New Roman"/>
                <w:sz w:val="20"/>
                <w:szCs w:val="20"/>
              </w:rPr>
            </w:pPr>
          </w:p>
        </w:tc>
        <w:tc>
          <w:tcPr>
            <w:tcW w:w="2408" w:type="dxa"/>
            <w:gridSpan w:val="6"/>
          </w:tcPr>
          <w:p w:rsidR="00A1597A" w:rsidRPr="00DA47DA" w:rsidRDefault="00A1597A" w:rsidP="00DA47DA">
            <w:pPr>
              <w:jc w:val="both"/>
              <w:rPr>
                <w:rFonts w:ascii="Times New Roman" w:eastAsia="Calibri" w:hAnsi="Times New Roman" w:cs="Times New Roman"/>
                <w:sz w:val="20"/>
                <w:szCs w:val="20"/>
              </w:rPr>
            </w:pPr>
          </w:p>
        </w:tc>
        <w:tc>
          <w:tcPr>
            <w:tcW w:w="2267" w:type="dxa"/>
            <w:gridSpan w:val="4"/>
          </w:tcPr>
          <w:p w:rsidR="00A1597A" w:rsidRPr="00DA47DA" w:rsidRDefault="00A1597A" w:rsidP="00DA47DA">
            <w:pPr>
              <w:jc w:val="both"/>
              <w:rPr>
                <w:rFonts w:ascii="Times New Roman" w:eastAsia="Calibri" w:hAnsi="Times New Roman" w:cs="Times New Roman"/>
                <w:sz w:val="20"/>
                <w:szCs w:val="20"/>
              </w:rPr>
            </w:pPr>
          </w:p>
        </w:tc>
        <w:tc>
          <w:tcPr>
            <w:tcW w:w="2132" w:type="dxa"/>
          </w:tcPr>
          <w:p w:rsidR="00A1597A" w:rsidRPr="00DA47DA" w:rsidRDefault="00A1597A" w:rsidP="00DA47DA">
            <w:pPr>
              <w:jc w:val="both"/>
              <w:rPr>
                <w:rFonts w:ascii="Times New Roman" w:eastAsia="Calibri" w:hAnsi="Times New Roman" w:cs="Times New Roman"/>
                <w:sz w:val="20"/>
                <w:szCs w:val="20"/>
              </w:rPr>
            </w:pPr>
          </w:p>
        </w:tc>
      </w:tr>
      <w:tr w:rsidR="00A1597A" w:rsidRPr="00DA47DA" w:rsidTr="00FD01D5">
        <w:trPr>
          <w:gridAfter w:val="1"/>
          <w:wAfter w:w="38" w:type="dxa"/>
          <w:trHeight w:val="388"/>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vMerge/>
            <w:hideMark/>
          </w:tcPr>
          <w:p w:rsidR="00A1597A" w:rsidRPr="00DA47DA" w:rsidRDefault="00A1597A" w:rsidP="00DA47DA">
            <w:pPr>
              <w:rPr>
                <w:rFonts w:ascii="Times New Roman" w:eastAsia="Calibri" w:hAnsi="Times New Roman" w:cs="Times New Roman"/>
                <w:sz w:val="20"/>
                <w:szCs w:val="20"/>
              </w:rPr>
            </w:pPr>
          </w:p>
        </w:tc>
        <w:tc>
          <w:tcPr>
            <w:tcW w:w="573" w:type="dxa"/>
            <w:gridSpan w:val="4"/>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4</w:t>
            </w:r>
          </w:p>
        </w:tc>
        <w:tc>
          <w:tcPr>
            <w:tcW w:w="1656" w:type="dxa"/>
            <w:gridSpan w:val="4"/>
          </w:tcPr>
          <w:p w:rsidR="00A1597A" w:rsidRPr="00DA47DA" w:rsidRDefault="00A1597A" w:rsidP="00DA47DA">
            <w:pPr>
              <w:jc w:val="both"/>
              <w:rPr>
                <w:rFonts w:ascii="Times New Roman" w:eastAsia="Calibri" w:hAnsi="Times New Roman" w:cs="Times New Roman"/>
                <w:sz w:val="20"/>
                <w:szCs w:val="20"/>
              </w:rPr>
            </w:pPr>
          </w:p>
        </w:tc>
        <w:tc>
          <w:tcPr>
            <w:tcW w:w="2408" w:type="dxa"/>
            <w:gridSpan w:val="6"/>
          </w:tcPr>
          <w:p w:rsidR="00A1597A" w:rsidRPr="00DA47DA" w:rsidRDefault="00A1597A" w:rsidP="00DA47DA">
            <w:pPr>
              <w:jc w:val="both"/>
              <w:rPr>
                <w:rFonts w:ascii="Times New Roman" w:eastAsia="Calibri" w:hAnsi="Times New Roman" w:cs="Times New Roman"/>
                <w:sz w:val="20"/>
                <w:szCs w:val="20"/>
              </w:rPr>
            </w:pPr>
          </w:p>
        </w:tc>
        <w:tc>
          <w:tcPr>
            <w:tcW w:w="2267" w:type="dxa"/>
            <w:gridSpan w:val="4"/>
          </w:tcPr>
          <w:p w:rsidR="00A1597A" w:rsidRPr="00DA47DA" w:rsidRDefault="00A1597A" w:rsidP="00DA47DA">
            <w:pPr>
              <w:jc w:val="both"/>
              <w:rPr>
                <w:rFonts w:ascii="Times New Roman" w:eastAsia="Calibri" w:hAnsi="Times New Roman" w:cs="Times New Roman"/>
                <w:sz w:val="20"/>
                <w:szCs w:val="20"/>
              </w:rPr>
            </w:pPr>
          </w:p>
        </w:tc>
        <w:tc>
          <w:tcPr>
            <w:tcW w:w="2132" w:type="dxa"/>
          </w:tcPr>
          <w:p w:rsidR="00A1597A" w:rsidRPr="00DA47DA" w:rsidRDefault="00A1597A" w:rsidP="00DA47DA">
            <w:pPr>
              <w:jc w:val="both"/>
              <w:rPr>
                <w:rFonts w:ascii="Times New Roman" w:eastAsia="Calibri" w:hAnsi="Times New Roman" w:cs="Times New Roman"/>
                <w:sz w:val="20"/>
                <w:szCs w:val="20"/>
              </w:rPr>
            </w:pPr>
          </w:p>
        </w:tc>
      </w:tr>
      <w:tr w:rsidR="00A1597A" w:rsidRPr="00DA47DA" w:rsidTr="00FD01D5">
        <w:trPr>
          <w:gridAfter w:val="1"/>
          <w:wAfter w:w="38" w:type="dxa"/>
          <w:trHeight w:val="388"/>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vMerge/>
            <w:hideMark/>
          </w:tcPr>
          <w:p w:rsidR="00A1597A" w:rsidRPr="00DA47DA" w:rsidRDefault="00A1597A" w:rsidP="00DA47DA">
            <w:pPr>
              <w:rPr>
                <w:rFonts w:ascii="Times New Roman" w:eastAsia="Calibri" w:hAnsi="Times New Roman" w:cs="Times New Roman"/>
                <w:sz w:val="20"/>
                <w:szCs w:val="20"/>
              </w:rPr>
            </w:pPr>
          </w:p>
        </w:tc>
        <w:tc>
          <w:tcPr>
            <w:tcW w:w="573" w:type="dxa"/>
            <w:gridSpan w:val="4"/>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5</w:t>
            </w:r>
          </w:p>
        </w:tc>
        <w:tc>
          <w:tcPr>
            <w:tcW w:w="1656" w:type="dxa"/>
            <w:gridSpan w:val="4"/>
          </w:tcPr>
          <w:p w:rsidR="00A1597A" w:rsidRPr="00DA47DA" w:rsidRDefault="00A1597A" w:rsidP="00DA47DA">
            <w:pPr>
              <w:jc w:val="both"/>
              <w:rPr>
                <w:rFonts w:ascii="Times New Roman" w:eastAsia="Calibri" w:hAnsi="Times New Roman" w:cs="Times New Roman"/>
                <w:sz w:val="20"/>
                <w:szCs w:val="20"/>
              </w:rPr>
            </w:pPr>
          </w:p>
        </w:tc>
        <w:tc>
          <w:tcPr>
            <w:tcW w:w="2408" w:type="dxa"/>
            <w:gridSpan w:val="6"/>
          </w:tcPr>
          <w:p w:rsidR="00A1597A" w:rsidRPr="00DA47DA" w:rsidRDefault="00A1597A" w:rsidP="00DA47DA">
            <w:pPr>
              <w:jc w:val="both"/>
              <w:rPr>
                <w:rFonts w:ascii="Times New Roman" w:eastAsia="Calibri" w:hAnsi="Times New Roman" w:cs="Times New Roman"/>
                <w:sz w:val="20"/>
                <w:szCs w:val="20"/>
              </w:rPr>
            </w:pPr>
          </w:p>
        </w:tc>
        <w:tc>
          <w:tcPr>
            <w:tcW w:w="2267" w:type="dxa"/>
            <w:gridSpan w:val="4"/>
          </w:tcPr>
          <w:p w:rsidR="00A1597A" w:rsidRPr="00DA47DA" w:rsidRDefault="00A1597A" w:rsidP="00DA47DA">
            <w:pPr>
              <w:jc w:val="both"/>
              <w:rPr>
                <w:rFonts w:ascii="Times New Roman" w:eastAsia="Calibri" w:hAnsi="Times New Roman" w:cs="Times New Roman"/>
                <w:sz w:val="20"/>
                <w:szCs w:val="20"/>
              </w:rPr>
            </w:pPr>
          </w:p>
        </w:tc>
        <w:tc>
          <w:tcPr>
            <w:tcW w:w="2132" w:type="dxa"/>
          </w:tcPr>
          <w:p w:rsidR="00A1597A" w:rsidRPr="00DA47DA" w:rsidRDefault="00A1597A" w:rsidP="00DA47DA">
            <w:pPr>
              <w:jc w:val="both"/>
              <w:rPr>
                <w:rFonts w:ascii="Times New Roman" w:eastAsia="Calibri" w:hAnsi="Times New Roman" w:cs="Times New Roman"/>
                <w:sz w:val="20"/>
                <w:szCs w:val="20"/>
              </w:rPr>
            </w:pPr>
          </w:p>
        </w:tc>
      </w:tr>
      <w:tr w:rsidR="00A1597A" w:rsidRPr="00DA47DA" w:rsidTr="008E7B01">
        <w:trPr>
          <w:gridAfter w:val="1"/>
          <w:wAfter w:w="38" w:type="dxa"/>
          <w:trHeight w:val="244"/>
        </w:trPr>
        <w:tc>
          <w:tcPr>
            <w:tcW w:w="524" w:type="dxa"/>
            <w:vMerge w:val="restart"/>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lastRenderedPageBreak/>
              <w:t>7.2</w:t>
            </w:r>
          </w:p>
        </w:tc>
        <w:tc>
          <w:tcPr>
            <w:tcW w:w="575" w:type="dxa"/>
          </w:tcPr>
          <w:p w:rsidR="00A1597A" w:rsidRPr="00DA47DA" w:rsidRDefault="00A1597A" w:rsidP="00DA47DA">
            <w:pPr>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в занимаемом жилом помещении (доме) отсутствует:</w:t>
            </w:r>
          </w:p>
        </w:tc>
      </w:tr>
      <w:tr w:rsidR="00A1597A" w:rsidRPr="00DA47DA" w:rsidTr="008E7B01">
        <w:trPr>
          <w:gridAfter w:val="1"/>
          <w:wAfter w:w="38" w:type="dxa"/>
          <w:trHeight w:val="276"/>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 центральное отопление; используемый вид топлива на отопление:</w:t>
            </w:r>
          </w:p>
        </w:tc>
      </w:tr>
      <w:tr w:rsidR="00A1597A" w:rsidRPr="00DA47DA" w:rsidTr="008E7B01">
        <w:trPr>
          <w:gridAfter w:val="1"/>
          <w:wAfter w:w="38" w:type="dxa"/>
          <w:trHeight w:val="270"/>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дрова</w:t>
            </w:r>
          </w:p>
        </w:tc>
      </w:tr>
      <w:tr w:rsidR="00A1597A" w:rsidRPr="00DA47DA" w:rsidTr="008E7B01">
        <w:trPr>
          <w:gridAfter w:val="1"/>
          <w:wAfter w:w="38" w:type="dxa"/>
          <w:trHeight w:val="273"/>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уголь</w:t>
            </w:r>
          </w:p>
        </w:tc>
      </w:tr>
      <w:tr w:rsidR="00A1597A" w:rsidRPr="00DA47DA" w:rsidTr="008E7B01">
        <w:trPr>
          <w:gridAfter w:val="1"/>
          <w:wAfter w:w="38" w:type="dxa"/>
          <w:trHeight w:val="278"/>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емкостной сжиженный газ</w:t>
            </w:r>
          </w:p>
        </w:tc>
      </w:tr>
      <w:tr w:rsidR="00A1597A" w:rsidRPr="00DA47DA" w:rsidTr="008E7B01">
        <w:trPr>
          <w:gridAfter w:val="1"/>
          <w:wAfter w:w="38" w:type="dxa"/>
          <w:trHeight w:val="268"/>
        </w:trPr>
        <w:tc>
          <w:tcPr>
            <w:tcW w:w="524" w:type="dxa"/>
            <w:vMerge/>
            <w:hideMark/>
          </w:tcPr>
          <w:p w:rsidR="00A1597A" w:rsidRPr="00DA47DA" w:rsidRDefault="00A1597A" w:rsidP="00DA47DA">
            <w:pPr>
              <w:rPr>
                <w:rFonts w:ascii="Times New Roman" w:eastAsia="Calibri" w:hAnsi="Times New Roman" w:cs="Times New Roman"/>
                <w:sz w:val="20"/>
                <w:szCs w:val="20"/>
              </w:rPr>
            </w:pPr>
          </w:p>
        </w:tc>
        <w:tc>
          <w:tcPr>
            <w:tcW w:w="575" w:type="dxa"/>
          </w:tcPr>
          <w:p w:rsidR="00A1597A" w:rsidRPr="00DA47DA" w:rsidRDefault="00A1597A" w:rsidP="00DA47DA">
            <w:pPr>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 центральное газоснабжение</w:t>
            </w:r>
          </w:p>
        </w:tc>
      </w:tr>
      <w:tr w:rsidR="00A1597A" w:rsidRPr="00DA47DA" w:rsidTr="008E7B01">
        <w:trPr>
          <w:gridAfter w:val="1"/>
          <w:wAfter w:w="38" w:type="dxa"/>
        </w:trPr>
        <w:tc>
          <w:tcPr>
            <w:tcW w:w="524" w:type="dxa"/>
            <w:hideMark/>
          </w:tcPr>
          <w:p w:rsidR="00A1597A" w:rsidRPr="00DA47DA" w:rsidRDefault="00A1597A" w:rsidP="00DA47DA">
            <w:pPr>
              <w:widowControl w:val="0"/>
              <w:autoSpaceDE w:val="0"/>
              <w:autoSpaceDN w:val="0"/>
              <w:adjustRightInd w:val="0"/>
              <w:ind w:right="1"/>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8.</w:t>
            </w:r>
          </w:p>
        </w:tc>
        <w:tc>
          <w:tcPr>
            <w:tcW w:w="575" w:type="dxa"/>
          </w:tcPr>
          <w:p w:rsidR="00A1597A" w:rsidRPr="00DA47DA" w:rsidRDefault="00A1597A" w:rsidP="00DA47DA">
            <w:pPr>
              <w:jc w:val="both"/>
              <w:rPr>
                <w:rFonts w:ascii="Times New Roman" w:eastAsia="Calibri" w:hAnsi="Times New Roman" w:cs="Times New Roman"/>
                <w:bCs/>
                <w:sz w:val="20"/>
                <w:szCs w:val="20"/>
              </w:rPr>
            </w:pPr>
          </w:p>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bCs/>
                <w:sz w:val="20"/>
                <w:szCs w:val="20"/>
              </w:rPr>
              <w:t>Единовременную социальную</w:t>
            </w:r>
            <w:r w:rsidRPr="00DA47DA">
              <w:rPr>
                <w:rFonts w:ascii="Times New Roman" w:eastAsia="Calibri" w:hAnsi="Times New Roman" w:cs="Times New Roman"/>
                <w:sz w:val="20"/>
                <w:szCs w:val="20"/>
              </w:rPr>
              <w:t xml:space="preserve"> </w:t>
            </w:r>
            <w:r w:rsidRPr="00DA47DA">
              <w:rPr>
                <w:rFonts w:ascii="Times New Roman" w:eastAsia="Calibri" w:hAnsi="Times New Roman" w:cs="Times New Roman"/>
                <w:bCs/>
                <w:sz w:val="20"/>
                <w:szCs w:val="20"/>
              </w:rPr>
              <w:t>выплату на частичное возмещение расходов по газификации жилого    помещения</w:t>
            </w:r>
          </w:p>
        </w:tc>
      </w:tr>
      <w:tr w:rsidR="005217FB" w:rsidRPr="00DA47DA" w:rsidTr="008E7B01">
        <w:trPr>
          <w:gridAfter w:val="1"/>
          <w:wAfter w:w="38" w:type="dxa"/>
          <w:trHeight w:val="940"/>
        </w:trPr>
        <w:tc>
          <w:tcPr>
            <w:tcW w:w="524" w:type="dxa"/>
            <w:vMerge w:val="restart"/>
            <w:hideMark/>
          </w:tcPr>
          <w:p w:rsidR="005217FB" w:rsidRPr="00DA47DA" w:rsidRDefault="005217FB" w:rsidP="00DA47DA">
            <w:pPr>
              <w:widowControl w:val="0"/>
              <w:autoSpaceDE w:val="0"/>
              <w:autoSpaceDN w:val="0"/>
              <w:adjustRightInd w:val="0"/>
              <w:ind w:right="1"/>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9.</w:t>
            </w:r>
          </w:p>
        </w:tc>
        <w:tc>
          <w:tcPr>
            <w:tcW w:w="575" w:type="dxa"/>
          </w:tcPr>
          <w:p w:rsidR="005217FB" w:rsidRPr="00DA47DA" w:rsidRDefault="005217FB" w:rsidP="00DA47DA">
            <w:pPr>
              <w:autoSpaceDE w:val="0"/>
              <w:autoSpaceDN w:val="0"/>
              <w:adjustRightInd w:val="0"/>
              <w:jc w:val="both"/>
              <w:rPr>
                <w:rFonts w:ascii="Times New Roman" w:eastAsia="Calibri" w:hAnsi="Times New Roman" w:cs="Times New Roman"/>
                <w:sz w:val="20"/>
                <w:szCs w:val="20"/>
              </w:rPr>
            </w:pPr>
          </w:p>
        </w:tc>
        <w:tc>
          <w:tcPr>
            <w:tcW w:w="9036" w:type="dxa"/>
            <w:gridSpan w:val="19"/>
            <w:hideMark/>
          </w:tcPr>
          <w:p w:rsidR="005217FB" w:rsidRPr="00DA47DA" w:rsidRDefault="005217FB" w:rsidP="00DA47DA">
            <w:pPr>
              <w:autoSpaceDE w:val="0"/>
              <w:autoSpaceDN w:val="0"/>
              <w:adjustRightInd w:val="0"/>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Ежемесячную денежную компенсацию расходов (и (или) ежемесячную денежную выплату) на  уплату взноса на капитальный ремонт</w:t>
            </w:r>
          </w:p>
        </w:tc>
      </w:tr>
      <w:tr w:rsidR="00A1597A" w:rsidRPr="00DA47DA" w:rsidTr="00FD01D5">
        <w:tc>
          <w:tcPr>
            <w:tcW w:w="524" w:type="dxa"/>
            <w:vMerge/>
          </w:tcPr>
          <w:p w:rsidR="00A1597A" w:rsidRPr="00DA47DA" w:rsidRDefault="00A1597A" w:rsidP="00DA47DA">
            <w:pPr>
              <w:widowControl w:val="0"/>
              <w:autoSpaceDE w:val="0"/>
              <w:autoSpaceDN w:val="0"/>
              <w:adjustRightInd w:val="0"/>
              <w:ind w:right="1"/>
              <w:jc w:val="both"/>
              <w:rPr>
                <w:rFonts w:ascii="Times New Roman" w:eastAsia="Times New Roman" w:hAnsi="Times New Roman" w:cs="Times New Roman"/>
                <w:sz w:val="20"/>
                <w:szCs w:val="20"/>
                <w:lang w:eastAsia="ru-RU"/>
              </w:rPr>
            </w:pPr>
          </w:p>
        </w:tc>
        <w:tc>
          <w:tcPr>
            <w:tcW w:w="575" w:type="dxa"/>
          </w:tcPr>
          <w:p w:rsidR="00A1597A" w:rsidRPr="00DA47DA" w:rsidRDefault="00A1597A" w:rsidP="00D73B80">
            <w:pPr>
              <w:autoSpaceDE w:val="0"/>
              <w:autoSpaceDN w:val="0"/>
              <w:adjustRightInd w:val="0"/>
              <w:jc w:val="both"/>
              <w:rPr>
                <w:rFonts w:ascii="Times New Roman" w:eastAsia="Calibri" w:hAnsi="Times New Roman" w:cs="Times New Roman"/>
                <w:sz w:val="20"/>
                <w:szCs w:val="20"/>
              </w:rPr>
            </w:pPr>
          </w:p>
        </w:tc>
        <w:tc>
          <w:tcPr>
            <w:tcW w:w="9074" w:type="dxa"/>
            <w:gridSpan w:val="20"/>
          </w:tcPr>
          <w:p w:rsidR="00A1597A" w:rsidRPr="00DA47DA" w:rsidRDefault="008E7B01" w:rsidP="00FD01D5">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Являюсь </w:t>
            </w:r>
            <w:r w:rsidRPr="008E7B01">
              <w:rPr>
                <w:rFonts w:ascii="Times New Roman" w:eastAsia="Calibri" w:hAnsi="Times New Roman" w:cs="Times New Roman"/>
                <w:sz w:val="20"/>
                <w:szCs w:val="20"/>
              </w:rPr>
              <w:t>собственн</w:t>
            </w:r>
            <w:r>
              <w:rPr>
                <w:rFonts w:ascii="Times New Roman" w:eastAsia="Calibri" w:hAnsi="Times New Roman" w:cs="Times New Roman"/>
                <w:sz w:val="20"/>
                <w:szCs w:val="20"/>
              </w:rPr>
              <w:t>иком</w:t>
            </w:r>
            <w:r w:rsidRPr="008E7B01">
              <w:rPr>
                <w:rFonts w:ascii="Times New Roman" w:eastAsia="Calibri" w:hAnsi="Times New Roman" w:cs="Times New Roman"/>
                <w:sz w:val="20"/>
                <w:szCs w:val="20"/>
              </w:rPr>
              <w:t xml:space="preserve"> жил</w:t>
            </w:r>
            <w:r>
              <w:rPr>
                <w:rFonts w:ascii="Times New Roman" w:eastAsia="Calibri" w:hAnsi="Times New Roman" w:cs="Times New Roman"/>
                <w:sz w:val="20"/>
                <w:szCs w:val="20"/>
              </w:rPr>
              <w:t>ого</w:t>
            </w:r>
            <w:r w:rsidRPr="008E7B01">
              <w:rPr>
                <w:rFonts w:ascii="Times New Roman" w:eastAsia="Calibri" w:hAnsi="Times New Roman" w:cs="Times New Roman"/>
                <w:sz w:val="20"/>
                <w:szCs w:val="20"/>
              </w:rPr>
              <w:t xml:space="preserve"> помещени</w:t>
            </w:r>
            <w:r>
              <w:rPr>
                <w:rFonts w:ascii="Times New Roman" w:eastAsia="Calibri" w:hAnsi="Times New Roman" w:cs="Times New Roman"/>
                <w:sz w:val="20"/>
                <w:szCs w:val="20"/>
              </w:rPr>
              <w:t>я</w:t>
            </w:r>
            <w:r w:rsidRPr="008E7B01">
              <w:rPr>
                <w:rFonts w:ascii="Times New Roman" w:eastAsia="Calibri" w:hAnsi="Times New Roman" w:cs="Times New Roman"/>
                <w:sz w:val="20"/>
                <w:szCs w:val="20"/>
              </w:rPr>
              <w:t xml:space="preserve"> </w:t>
            </w:r>
          </w:p>
        </w:tc>
      </w:tr>
      <w:tr w:rsidR="00A1597A" w:rsidRPr="00DA47DA" w:rsidTr="008E7B01">
        <w:trPr>
          <w:gridAfter w:val="1"/>
          <w:wAfter w:w="38" w:type="dxa"/>
        </w:trPr>
        <w:tc>
          <w:tcPr>
            <w:tcW w:w="524" w:type="dxa"/>
            <w:vMerge w:val="restart"/>
          </w:tcPr>
          <w:p w:rsidR="00A1597A" w:rsidRPr="00DA47DA" w:rsidRDefault="00A1597A" w:rsidP="00DA47DA">
            <w:pPr>
              <w:widowControl w:val="0"/>
              <w:autoSpaceDE w:val="0"/>
              <w:autoSpaceDN w:val="0"/>
              <w:adjustRightInd w:val="0"/>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c>
          <w:tcPr>
            <w:tcW w:w="575" w:type="dxa"/>
            <w:vMerge w:val="restart"/>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c>
          <w:tcPr>
            <w:tcW w:w="9036" w:type="dxa"/>
            <w:gridSpan w:val="19"/>
          </w:tcPr>
          <w:p w:rsidR="00A1597A" w:rsidRPr="00DA47DA" w:rsidRDefault="00A1597A" w:rsidP="008E7B01">
            <w:pPr>
              <w:autoSpaceDE w:val="0"/>
              <w:autoSpaceDN w:val="0"/>
              <w:adjustRightInd w:val="0"/>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 xml:space="preserve">в том числе с учетом совместно проживающих </w:t>
            </w:r>
            <w:r w:rsidR="008E7B01">
              <w:rPr>
                <w:rFonts w:ascii="Times New Roman" w:eastAsia="Calibri" w:hAnsi="Times New Roman" w:cs="Times New Roman"/>
                <w:sz w:val="20"/>
                <w:szCs w:val="20"/>
              </w:rPr>
              <w:t xml:space="preserve">пенсионеров или инвалидов </w:t>
            </w:r>
            <w:r w:rsidR="008E7B01">
              <w:rPr>
                <w:rFonts w:ascii="Times New Roman" w:eastAsia="Calibri" w:hAnsi="Times New Roman" w:cs="Times New Roman"/>
                <w:sz w:val="20"/>
                <w:szCs w:val="20"/>
                <w:lang w:val="en-US"/>
              </w:rPr>
              <w:t>I</w:t>
            </w:r>
            <w:r w:rsidR="008E7B01" w:rsidRPr="008E7B01">
              <w:rPr>
                <w:rFonts w:ascii="Times New Roman" w:eastAsia="Calibri" w:hAnsi="Times New Roman" w:cs="Times New Roman"/>
                <w:sz w:val="20"/>
                <w:szCs w:val="20"/>
              </w:rPr>
              <w:t xml:space="preserve"> </w:t>
            </w:r>
            <w:r w:rsidR="008E7B01">
              <w:rPr>
                <w:rFonts w:ascii="Times New Roman" w:eastAsia="Calibri" w:hAnsi="Times New Roman" w:cs="Times New Roman"/>
                <w:sz w:val="20"/>
                <w:szCs w:val="20"/>
              </w:rPr>
              <w:t xml:space="preserve">или </w:t>
            </w:r>
            <w:r w:rsidR="008E7B01">
              <w:rPr>
                <w:rFonts w:ascii="Times New Roman" w:eastAsia="Calibri" w:hAnsi="Times New Roman" w:cs="Times New Roman"/>
                <w:sz w:val="20"/>
                <w:szCs w:val="20"/>
                <w:lang w:val="en-US"/>
              </w:rPr>
              <w:t>II</w:t>
            </w:r>
            <w:r w:rsidR="008E7B01" w:rsidRPr="008E7B01">
              <w:rPr>
                <w:rFonts w:ascii="Times New Roman" w:eastAsia="Calibri" w:hAnsi="Times New Roman" w:cs="Times New Roman"/>
                <w:sz w:val="20"/>
                <w:szCs w:val="20"/>
              </w:rPr>
              <w:t xml:space="preserve"> </w:t>
            </w:r>
            <w:r w:rsidR="008E7B01">
              <w:rPr>
                <w:rFonts w:ascii="Times New Roman" w:eastAsia="Calibri" w:hAnsi="Times New Roman" w:cs="Times New Roman"/>
                <w:sz w:val="20"/>
                <w:szCs w:val="20"/>
              </w:rPr>
              <w:t>группы</w:t>
            </w:r>
            <w:r w:rsidRPr="00DA47DA">
              <w:rPr>
                <w:rFonts w:ascii="Times New Roman" w:eastAsia="Calibri" w:hAnsi="Times New Roman" w:cs="Times New Roman"/>
                <w:sz w:val="20"/>
                <w:szCs w:val="20"/>
              </w:rPr>
              <w:t xml:space="preserve">): </w:t>
            </w:r>
          </w:p>
        </w:tc>
      </w:tr>
      <w:tr w:rsidR="00A1597A" w:rsidRPr="00DA47DA" w:rsidTr="00FD01D5">
        <w:trPr>
          <w:gridAfter w:val="1"/>
          <w:wAfter w:w="38" w:type="dxa"/>
          <w:trHeight w:val="64"/>
        </w:trPr>
        <w:tc>
          <w:tcPr>
            <w:tcW w:w="524" w:type="dxa"/>
            <w:vMerge/>
          </w:tcPr>
          <w:p w:rsidR="00A1597A" w:rsidRPr="00DA47DA" w:rsidRDefault="00A1597A" w:rsidP="00DA47DA">
            <w:pPr>
              <w:widowControl w:val="0"/>
              <w:autoSpaceDE w:val="0"/>
              <w:autoSpaceDN w:val="0"/>
              <w:adjustRightInd w:val="0"/>
              <w:ind w:right="1"/>
              <w:jc w:val="both"/>
              <w:rPr>
                <w:rFonts w:ascii="Times New Roman" w:eastAsia="Times New Roman" w:hAnsi="Times New Roman" w:cs="Times New Roman"/>
                <w:sz w:val="20"/>
                <w:szCs w:val="20"/>
                <w:lang w:eastAsia="ru-RU"/>
              </w:rPr>
            </w:pPr>
          </w:p>
        </w:tc>
        <w:tc>
          <w:tcPr>
            <w:tcW w:w="575" w:type="dxa"/>
            <w:vMerge/>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c>
          <w:tcPr>
            <w:tcW w:w="529" w:type="dxa"/>
            <w:gridSpan w:val="3"/>
          </w:tcPr>
          <w:p w:rsidR="00A1597A" w:rsidRPr="00DA47DA" w:rsidRDefault="00A1597A" w:rsidP="00FD01D5">
            <w:pPr>
              <w:jc w:val="center"/>
              <w:rPr>
                <w:rFonts w:ascii="Times New Roman" w:eastAsia="Calibri" w:hAnsi="Times New Roman" w:cs="Times New Roman"/>
                <w:sz w:val="20"/>
                <w:szCs w:val="20"/>
              </w:rPr>
            </w:pPr>
            <w:r w:rsidRPr="00DA47DA">
              <w:rPr>
                <w:rFonts w:ascii="Times New Roman" w:eastAsia="Calibri" w:hAnsi="Times New Roman" w:cs="Times New Roman"/>
                <w:sz w:val="20"/>
                <w:szCs w:val="20"/>
              </w:rPr>
              <w:t>№</w:t>
            </w:r>
          </w:p>
          <w:p w:rsidR="00A1597A" w:rsidRPr="00DA47DA" w:rsidRDefault="00A1597A" w:rsidP="00DA47DA">
            <w:pPr>
              <w:autoSpaceDE w:val="0"/>
              <w:autoSpaceDN w:val="0"/>
              <w:adjustRightInd w:val="0"/>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п/п</w:t>
            </w:r>
          </w:p>
        </w:tc>
        <w:tc>
          <w:tcPr>
            <w:tcW w:w="1700" w:type="dxa"/>
            <w:gridSpan w:val="5"/>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r w:rsidRPr="00DA47DA">
              <w:rPr>
                <w:rFonts w:ascii="Times New Roman" w:eastAsia="Calibri" w:hAnsi="Times New Roman" w:cs="Times New Roman"/>
                <w:bCs/>
                <w:iCs/>
                <w:sz w:val="16"/>
                <w:szCs w:val="16"/>
              </w:rPr>
              <w:t>Фамилия, имя, отчество</w:t>
            </w:r>
          </w:p>
        </w:tc>
        <w:tc>
          <w:tcPr>
            <w:tcW w:w="2125" w:type="dxa"/>
            <w:gridSpan w:val="5"/>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r w:rsidRPr="00DA47DA">
              <w:rPr>
                <w:rFonts w:ascii="Times New Roman" w:eastAsia="Times New Roman" w:hAnsi="Times New Roman" w:cs="Times New Roman"/>
                <w:bCs/>
                <w:iCs/>
                <w:sz w:val="16"/>
                <w:szCs w:val="16"/>
                <w:lang w:eastAsia="x-none"/>
              </w:rPr>
              <w:t>Степень родства (свойства)</w:t>
            </w:r>
          </w:p>
        </w:tc>
        <w:tc>
          <w:tcPr>
            <w:tcW w:w="2125" w:type="dxa"/>
            <w:gridSpan w:val="4"/>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r w:rsidRPr="00DA47DA">
              <w:rPr>
                <w:rFonts w:ascii="Times New Roman" w:eastAsia="Times New Roman" w:hAnsi="Times New Roman" w:cs="Times New Roman"/>
                <w:bCs/>
                <w:iCs/>
                <w:sz w:val="16"/>
                <w:szCs w:val="16"/>
                <w:lang w:val="x-none" w:eastAsia="x-none"/>
              </w:rPr>
              <w:t>Дата рождения (число, месяц, год)</w:t>
            </w:r>
          </w:p>
        </w:tc>
        <w:tc>
          <w:tcPr>
            <w:tcW w:w="2557" w:type="dxa"/>
            <w:gridSpan w:val="2"/>
          </w:tcPr>
          <w:p w:rsidR="00A1597A" w:rsidRPr="00892FE4" w:rsidRDefault="00A1597A" w:rsidP="00FD01D5">
            <w:pPr>
              <w:jc w:val="cente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 xml:space="preserve">Реквизиты </w:t>
            </w:r>
            <w:r w:rsidR="00FD01D5">
              <w:rPr>
                <w:rFonts w:ascii="Times New Roman" w:eastAsia="Times New Roman" w:hAnsi="Times New Roman" w:cs="Times New Roman"/>
                <w:sz w:val="20"/>
                <w:szCs w:val="20"/>
                <w:lang w:eastAsia="x-none"/>
              </w:rPr>
              <w:t>подтверждающих документов (</w:t>
            </w:r>
            <w:r>
              <w:rPr>
                <w:rFonts w:ascii="Times New Roman" w:eastAsia="Times New Roman" w:hAnsi="Times New Roman" w:cs="Times New Roman"/>
                <w:sz w:val="20"/>
                <w:szCs w:val="20"/>
                <w:lang w:eastAsia="x-none"/>
              </w:rPr>
              <w:t>паспорт</w:t>
            </w:r>
            <w:r w:rsidR="00FD01D5">
              <w:rPr>
                <w:rFonts w:ascii="Times New Roman" w:eastAsia="Times New Roman" w:hAnsi="Times New Roman" w:cs="Times New Roman"/>
                <w:sz w:val="20"/>
                <w:szCs w:val="20"/>
                <w:lang w:eastAsia="x-none"/>
              </w:rPr>
              <w:t>:</w:t>
            </w:r>
            <w:r>
              <w:rPr>
                <w:rFonts w:ascii="Times New Roman" w:eastAsia="Times New Roman" w:hAnsi="Times New Roman" w:cs="Times New Roman"/>
                <w:sz w:val="20"/>
                <w:szCs w:val="20"/>
                <w:lang w:eastAsia="x-none"/>
              </w:rPr>
              <w:t xml:space="preserve"> (</w:t>
            </w:r>
            <w:r w:rsidRPr="00892FE4">
              <w:rPr>
                <w:rFonts w:ascii="Times New Roman" w:eastAsia="Times New Roman" w:hAnsi="Times New Roman" w:cs="Times New Roman"/>
                <w:sz w:val="20"/>
                <w:szCs w:val="20"/>
                <w:lang w:eastAsia="x-none"/>
              </w:rPr>
              <w:t>серия и номер</w:t>
            </w:r>
            <w:r>
              <w:rPr>
                <w:rFonts w:ascii="Times New Roman" w:eastAsia="Times New Roman" w:hAnsi="Times New Roman" w:cs="Times New Roman"/>
                <w:sz w:val="20"/>
                <w:szCs w:val="20"/>
                <w:lang w:eastAsia="x-none"/>
              </w:rPr>
              <w:t xml:space="preserve">, </w:t>
            </w:r>
          </w:p>
          <w:p w:rsidR="00FD01D5" w:rsidRPr="00DA47DA" w:rsidRDefault="00A1597A" w:rsidP="00FD01D5">
            <w:pPr>
              <w:jc w:val="center"/>
              <w:rPr>
                <w:rFonts w:ascii="Times New Roman" w:eastAsia="Calibri" w:hAnsi="Times New Roman" w:cs="Times New Roman"/>
                <w:sz w:val="20"/>
                <w:szCs w:val="20"/>
              </w:rPr>
            </w:pPr>
            <w:r w:rsidRPr="00892FE4">
              <w:rPr>
                <w:rFonts w:ascii="Times New Roman" w:eastAsia="Times New Roman" w:hAnsi="Times New Roman" w:cs="Times New Roman"/>
                <w:sz w:val="20"/>
                <w:szCs w:val="20"/>
                <w:lang w:eastAsia="x-none"/>
              </w:rPr>
              <w:t>дата выдачи</w:t>
            </w:r>
            <w:r>
              <w:rPr>
                <w:rFonts w:ascii="Times New Roman" w:eastAsia="Times New Roman" w:hAnsi="Times New Roman" w:cs="Times New Roman"/>
                <w:sz w:val="20"/>
                <w:szCs w:val="20"/>
                <w:lang w:eastAsia="x-none"/>
              </w:rPr>
              <w:t xml:space="preserve">, </w:t>
            </w:r>
            <w:r w:rsidRPr="00892FE4">
              <w:rPr>
                <w:rFonts w:ascii="Times New Roman" w:eastAsia="Times New Roman" w:hAnsi="Times New Roman" w:cs="Times New Roman"/>
                <w:sz w:val="20"/>
                <w:szCs w:val="20"/>
                <w:lang w:eastAsia="x-none"/>
              </w:rPr>
              <w:t>код подразделения</w:t>
            </w:r>
            <w:r>
              <w:rPr>
                <w:rFonts w:ascii="Times New Roman" w:eastAsia="Times New Roman" w:hAnsi="Times New Roman" w:cs="Times New Roman"/>
                <w:sz w:val="20"/>
                <w:szCs w:val="20"/>
                <w:lang w:eastAsia="x-none"/>
              </w:rPr>
              <w:t>)</w:t>
            </w:r>
          </w:p>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r>
      <w:tr w:rsidR="00A1597A" w:rsidRPr="00DA47DA" w:rsidTr="00FD01D5">
        <w:trPr>
          <w:gridAfter w:val="1"/>
          <w:wAfter w:w="38" w:type="dxa"/>
        </w:trPr>
        <w:tc>
          <w:tcPr>
            <w:tcW w:w="524" w:type="dxa"/>
            <w:vMerge/>
          </w:tcPr>
          <w:p w:rsidR="00A1597A" w:rsidRPr="00DA47DA" w:rsidRDefault="00A1597A" w:rsidP="00DA47DA">
            <w:pPr>
              <w:widowControl w:val="0"/>
              <w:autoSpaceDE w:val="0"/>
              <w:autoSpaceDN w:val="0"/>
              <w:adjustRightInd w:val="0"/>
              <w:ind w:right="1"/>
              <w:jc w:val="both"/>
              <w:rPr>
                <w:rFonts w:ascii="Times New Roman" w:eastAsia="Times New Roman" w:hAnsi="Times New Roman" w:cs="Times New Roman"/>
                <w:sz w:val="20"/>
                <w:szCs w:val="20"/>
                <w:lang w:eastAsia="ru-RU"/>
              </w:rPr>
            </w:pPr>
          </w:p>
        </w:tc>
        <w:tc>
          <w:tcPr>
            <w:tcW w:w="575" w:type="dxa"/>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c>
          <w:tcPr>
            <w:tcW w:w="529" w:type="dxa"/>
            <w:gridSpan w:val="3"/>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c>
          <w:tcPr>
            <w:tcW w:w="1700" w:type="dxa"/>
            <w:gridSpan w:val="5"/>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c>
          <w:tcPr>
            <w:tcW w:w="2125" w:type="dxa"/>
            <w:gridSpan w:val="5"/>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c>
          <w:tcPr>
            <w:tcW w:w="2125" w:type="dxa"/>
            <w:gridSpan w:val="4"/>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c>
          <w:tcPr>
            <w:tcW w:w="2557" w:type="dxa"/>
            <w:gridSpan w:val="2"/>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r>
      <w:tr w:rsidR="00A1597A" w:rsidRPr="00DA47DA" w:rsidTr="00FD01D5">
        <w:trPr>
          <w:gridAfter w:val="1"/>
          <w:wAfter w:w="38" w:type="dxa"/>
        </w:trPr>
        <w:tc>
          <w:tcPr>
            <w:tcW w:w="524" w:type="dxa"/>
            <w:vMerge/>
          </w:tcPr>
          <w:p w:rsidR="00A1597A" w:rsidRPr="00DA47DA" w:rsidRDefault="00A1597A" w:rsidP="00DA47DA">
            <w:pPr>
              <w:widowControl w:val="0"/>
              <w:autoSpaceDE w:val="0"/>
              <w:autoSpaceDN w:val="0"/>
              <w:adjustRightInd w:val="0"/>
              <w:ind w:right="1"/>
              <w:jc w:val="both"/>
              <w:rPr>
                <w:rFonts w:ascii="Times New Roman" w:eastAsia="Times New Roman" w:hAnsi="Times New Roman" w:cs="Times New Roman"/>
                <w:sz w:val="20"/>
                <w:szCs w:val="20"/>
                <w:lang w:eastAsia="ru-RU"/>
              </w:rPr>
            </w:pPr>
          </w:p>
        </w:tc>
        <w:tc>
          <w:tcPr>
            <w:tcW w:w="575" w:type="dxa"/>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c>
          <w:tcPr>
            <w:tcW w:w="529" w:type="dxa"/>
            <w:gridSpan w:val="3"/>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c>
          <w:tcPr>
            <w:tcW w:w="1700" w:type="dxa"/>
            <w:gridSpan w:val="5"/>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c>
          <w:tcPr>
            <w:tcW w:w="2125" w:type="dxa"/>
            <w:gridSpan w:val="5"/>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c>
          <w:tcPr>
            <w:tcW w:w="2125" w:type="dxa"/>
            <w:gridSpan w:val="4"/>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c>
          <w:tcPr>
            <w:tcW w:w="2557" w:type="dxa"/>
            <w:gridSpan w:val="2"/>
          </w:tcPr>
          <w:p w:rsidR="00A1597A" w:rsidRPr="00DA47DA" w:rsidRDefault="00A1597A" w:rsidP="00DA47DA">
            <w:pPr>
              <w:autoSpaceDE w:val="0"/>
              <w:autoSpaceDN w:val="0"/>
              <w:adjustRightInd w:val="0"/>
              <w:jc w:val="both"/>
              <w:rPr>
                <w:rFonts w:ascii="Times New Roman" w:eastAsia="Calibri" w:hAnsi="Times New Roman" w:cs="Times New Roman"/>
                <w:sz w:val="20"/>
                <w:szCs w:val="20"/>
              </w:rPr>
            </w:pPr>
          </w:p>
        </w:tc>
      </w:tr>
      <w:tr w:rsidR="00A1597A" w:rsidRPr="00DA47DA" w:rsidTr="008E7B01">
        <w:trPr>
          <w:gridAfter w:val="1"/>
          <w:wAfter w:w="38" w:type="dxa"/>
        </w:trPr>
        <w:tc>
          <w:tcPr>
            <w:tcW w:w="524" w:type="dxa"/>
            <w:vMerge w:val="restart"/>
            <w:hideMark/>
          </w:tcPr>
          <w:p w:rsidR="00A1597A" w:rsidRPr="00DA47DA" w:rsidRDefault="00A1597A" w:rsidP="00DA47DA">
            <w:pPr>
              <w:widowControl w:val="0"/>
              <w:autoSpaceDE w:val="0"/>
              <w:autoSpaceDN w:val="0"/>
              <w:adjustRightInd w:val="0"/>
              <w:ind w:right="1"/>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10.</w:t>
            </w:r>
          </w:p>
        </w:tc>
        <w:tc>
          <w:tcPr>
            <w:tcW w:w="575" w:type="dxa"/>
          </w:tcPr>
          <w:p w:rsidR="00A1597A" w:rsidRPr="00DA47DA" w:rsidRDefault="00A1597A" w:rsidP="00DA47DA">
            <w:pPr>
              <w:jc w:val="both"/>
              <w:rPr>
                <w:rFonts w:ascii="Times New Roman" w:eastAsia="Calibri" w:hAnsi="Times New Roman" w:cs="Times New Roman"/>
                <w:sz w:val="20"/>
                <w:szCs w:val="20"/>
              </w:rPr>
            </w:pPr>
          </w:p>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 xml:space="preserve">Ежемесячную денежную компенсацию части расходов на оплату коммунальной услуги по обращению с твердыми коммунальными отходами:  </w:t>
            </w:r>
          </w:p>
        </w:tc>
      </w:tr>
      <w:tr w:rsidR="00A1597A" w:rsidRPr="00DA47DA" w:rsidTr="008E7B01">
        <w:trPr>
          <w:gridAfter w:val="1"/>
          <w:wAfter w:w="38" w:type="dxa"/>
          <w:trHeight w:val="232"/>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являюсь собственником жилого помещения (дома) частного фонда</w:t>
            </w:r>
          </w:p>
        </w:tc>
      </w:tr>
      <w:tr w:rsidR="00A1597A" w:rsidRPr="00DA47DA" w:rsidTr="008E7B01">
        <w:trPr>
          <w:gridAfter w:val="1"/>
          <w:wAfter w:w="38" w:type="dxa"/>
        </w:trPr>
        <w:tc>
          <w:tcPr>
            <w:tcW w:w="524" w:type="dxa"/>
            <w:vMerge/>
            <w:hideMark/>
          </w:tcPr>
          <w:p w:rsidR="00A1597A" w:rsidRPr="00DA47DA" w:rsidRDefault="00A1597A" w:rsidP="00DA47DA">
            <w:pPr>
              <w:rPr>
                <w:rFonts w:ascii="Times New Roman" w:eastAsia="Times New Roman" w:hAnsi="Times New Roman" w:cs="Times New Roman"/>
                <w:sz w:val="20"/>
                <w:szCs w:val="20"/>
                <w:lang w:eastAsia="ru-RU"/>
              </w:rPr>
            </w:pPr>
          </w:p>
        </w:tc>
        <w:tc>
          <w:tcPr>
            <w:tcW w:w="575" w:type="dxa"/>
          </w:tcPr>
          <w:p w:rsidR="00A1597A" w:rsidRPr="00DA47DA" w:rsidRDefault="00A1597A" w:rsidP="00DA47DA">
            <w:pPr>
              <w:jc w:val="both"/>
              <w:rPr>
                <w:rFonts w:ascii="Times New Roman" w:eastAsia="Calibri" w:hAnsi="Times New Roman" w:cs="Times New Roman"/>
                <w:sz w:val="20"/>
                <w:szCs w:val="20"/>
              </w:rPr>
            </w:pPr>
          </w:p>
        </w:tc>
        <w:tc>
          <w:tcPr>
            <w:tcW w:w="9036" w:type="dxa"/>
            <w:gridSpan w:val="19"/>
            <w:hideMark/>
          </w:tcPr>
          <w:p w:rsidR="00A1597A" w:rsidRPr="00DA47DA" w:rsidRDefault="00A1597A" w:rsidP="00DA47DA">
            <w:pPr>
              <w:rPr>
                <w:rFonts w:ascii="Times New Roman" w:eastAsia="Calibri" w:hAnsi="Times New Roman" w:cs="Times New Roman"/>
                <w:sz w:val="20"/>
                <w:szCs w:val="20"/>
              </w:rPr>
            </w:pPr>
            <w:r w:rsidRPr="00DA47DA">
              <w:rPr>
                <w:rFonts w:ascii="Times New Roman" w:eastAsia="Calibri" w:hAnsi="Times New Roman" w:cs="Times New Roman"/>
                <w:sz w:val="20"/>
                <w:szCs w:val="20"/>
              </w:rPr>
              <w:t>являюсь нанимателем жилого помещения (дома) государственного/муниципального жилого фонда</w:t>
            </w:r>
          </w:p>
        </w:tc>
      </w:tr>
    </w:tbl>
    <w:p w:rsidR="00DA47DA" w:rsidRDefault="00DA47DA" w:rsidP="00DA47DA">
      <w:pPr>
        <w:spacing w:after="0" w:line="240" w:lineRule="auto"/>
        <w:ind w:right="1"/>
        <w:rPr>
          <w:rFonts w:ascii="Times New Roman" w:eastAsia="Calibri" w:hAnsi="Times New Roman" w:cs="Times New Roman"/>
          <w:sz w:val="20"/>
          <w:szCs w:val="20"/>
        </w:rPr>
      </w:pPr>
    </w:p>
    <w:p w:rsidR="00DA47DA" w:rsidRPr="00DA47DA" w:rsidRDefault="00DA47DA" w:rsidP="00DA47DA">
      <w:pPr>
        <w:suppressAutoHyphens/>
        <w:spacing w:after="0" w:line="240" w:lineRule="auto"/>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Инвалидность установлена (заполняется для заявителей, претендующих на получение государственной услуги как лица, имеющие инвалидность) (заполнить сведения):</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7"/>
        <w:gridCol w:w="24"/>
        <w:gridCol w:w="5529"/>
      </w:tblGrid>
      <w:tr w:rsidR="00DA47DA" w:rsidRPr="00DA47DA" w:rsidTr="00DA47DA">
        <w:tc>
          <w:tcPr>
            <w:tcW w:w="10314" w:type="dxa"/>
            <w:gridSpan w:val="3"/>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jc w:val="center"/>
              <w:rPr>
                <w:rFonts w:ascii="Times New Roman" w:eastAsia="Calibri" w:hAnsi="Times New Roman" w:cs="Times New Roman"/>
                <w:sz w:val="20"/>
                <w:szCs w:val="20"/>
              </w:rPr>
            </w:pPr>
            <w:r w:rsidRPr="00DA47DA">
              <w:rPr>
                <w:rFonts w:ascii="Times New Roman" w:eastAsia="Calibri" w:hAnsi="Times New Roman" w:cs="Times New Roman"/>
                <w:sz w:val="20"/>
                <w:szCs w:val="20"/>
              </w:rPr>
              <w:t>Сведения в отношении заявителя:</w:t>
            </w:r>
          </w:p>
        </w:tc>
      </w:tr>
      <w:tr w:rsidR="00DA47DA" w:rsidRPr="00DA47DA" w:rsidTr="00DA47DA">
        <w:tc>
          <w:tcPr>
            <w:tcW w:w="4764" w:type="dxa"/>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причина инвалидности</w:t>
            </w:r>
          </w:p>
        </w:tc>
        <w:tc>
          <w:tcPr>
            <w:tcW w:w="5550" w:type="dxa"/>
            <w:gridSpan w:val="2"/>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64" w:type="dxa"/>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группа инвалидности</w:t>
            </w:r>
          </w:p>
        </w:tc>
        <w:tc>
          <w:tcPr>
            <w:tcW w:w="5550" w:type="dxa"/>
            <w:gridSpan w:val="2"/>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64" w:type="dxa"/>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дата установления инвалидности</w:t>
            </w:r>
          </w:p>
        </w:tc>
        <w:tc>
          <w:tcPr>
            <w:tcW w:w="5550" w:type="dxa"/>
            <w:gridSpan w:val="2"/>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64" w:type="dxa"/>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инвалидность установлена на срок до</w:t>
            </w:r>
          </w:p>
        </w:tc>
        <w:tc>
          <w:tcPr>
            <w:tcW w:w="5550" w:type="dxa"/>
            <w:gridSpan w:val="2"/>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64" w:type="dxa"/>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наименование органа, установившего инвалидность</w:t>
            </w:r>
          </w:p>
        </w:tc>
        <w:tc>
          <w:tcPr>
            <w:tcW w:w="5550" w:type="dxa"/>
            <w:gridSpan w:val="2"/>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10314" w:type="dxa"/>
            <w:gridSpan w:val="3"/>
            <w:tcBorders>
              <w:top w:val="nil"/>
              <w:left w:val="single" w:sz="4" w:space="0" w:color="auto"/>
              <w:bottom w:val="single" w:sz="4" w:space="0" w:color="auto"/>
              <w:right w:val="single" w:sz="4" w:space="0" w:color="auto"/>
            </w:tcBorders>
            <w:hideMark/>
          </w:tcPr>
          <w:p w:rsidR="00DA47DA" w:rsidRPr="00DA47DA" w:rsidRDefault="00DA47DA" w:rsidP="00DA47DA">
            <w:pPr>
              <w:spacing w:after="0" w:line="240" w:lineRule="auto"/>
              <w:jc w:val="center"/>
              <w:rPr>
                <w:rFonts w:ascii="Times New Roman" w:eastAsia="Calibri" w:hAnsi="Times New Roman" w:cs="Times New Roman"/>
                <w:sz w:val="20"/>
                <w:szCs w:val="20"/>
              </w:rPr>
            </w:pPr>
            <w:r w:rsidRPr="00DA47DA">
              <w:rPr>
                <w:rFonts w:ascii="Times New Roman" w:eastAsia="Calibri" w:hAnsi="Times New Roman" w:cs="Times New Roman"/>
                <w:sz w:val="20"/>
                <w:szCs w:val="20"/>
              </w:rPr>
              <w:t>Сведения в отношении члена (</w:t>
            </w:r>
            <w:proofErr w:type="spellStart"/>
            <w:r w:rsidRPr="00DA47DA">
              <w:rPr>
                <w:rFonts w:ascii="Times New Roman" w:eastAsia="Calibri" w:hAnsi="Times New Roman" w:cs="Times New Roman"/>
                <w:sz w:val="20"/>
                <w:szCs w:val="20"/>
              </w:rPr>
              <w:t>ов</w:t>
            </w:r>
            <w:proofErr w:type="spellEnd"/>
            <w:r w:rsidRPr="00DA47DA">
              <w:rPr>
                <w:rFonts w:ascii="Times New Roman" w:eastAsia="Calibri" w:hAnsi="Times New Roman" w:cs="Times New Roman"/>
                <w:sz w:val="20"/>
                <w:szCs w:val="20"/>
              </w:rPr>
              <w:t>) семьи, учитываемых при предоставлении государственной услуги:</w:t>
            </w:r>
          </w:p>
        </w:tc>
      </w:tr>
      <w:tr w:rsidR="00DA47DA" w:rsidRPr="00DA47DA"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ФИО члена семьи</w:t>
            </w:r>
          </w:p>
        </w:tc>
        <w:tc>
          <w:tcPr>
            <w:tcW w:w="552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причина инвалидности</w:t>
            </w:r>
          </w:p>
        </w:tc>
        <w:tc>
          <w:tcPr>
            <w:tcW w:w="552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группа инвалидности</w:t>
            </w:r>
          </w:p>
        </w:tc>
        <w:tc>
          <w:tcPr>
            <w:tcW w:w="552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дата установления инвалидности</w:t>
            </w:r>
          </w:p>
        </w:tc>
        <w:tc>
          <w:tcPr>
            <w:tcW w:w="552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инвалидность установлена на срок до</w:t>
            </w:r>
          </w:p>
        </w:tc>
        <w:tc>
          <w:tcPr>
            <w:tcW w:w="552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наименование органа, установившего инвалидность</w:t>
            </w:r>
          </w:p>
        </w:tc>
        <w:tc>
          <w:tcPr>
            <w:tcW w:w="552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ФИО члена семьи</w:t>
            </w:r>
          </w:p>
        </w:tc>
        <w:tc>
          <w:tcPr>
            <w:tcW w:w="552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причина инвалидности</w:t>
            </w:r>
          </w:p>
        </w:tc>
        <w:tc>
          <w:tcPr>
            <w:tcW w:w="552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группа инвалидности</w:t>
            </w:r>
          </w:p>
        </w:tc>
        <w:tc>
          <w:tcPr>
            <w:tcW w:w="552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дата установления инвалидности</w:t>
            </w:r>
          </w:p>
        </w:tc>
        <w:tc>
          <w:tcPr>
            <w:tcW w:w="552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инвалидность установлена на срок до</w:t>
            </w:r>
          </w:p>
        </w:tc>
        <w:tc>
          <w:tcPr>
            <w:tcW w:w="552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r w:rsidR="00DA47DA" w:rsidRPr="00DA47DA"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наименование органа, установившего инвалидность</w:t>
            </w:r>
          </w:p>
        </w:tc>
        <w:tc>
          <w:tcPr>
            <w:tcW w:w="552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r>
    </w:tbl>
    <w:p w:rsidR="00DA47DA" w:rsidRPr="00DA47DA" w:rsidRDefault="00DA47DA" w:rsidP="00DA47DA">
      <w:pPr>
        <w:suppressAutoHyphens/>
        <w:spacing w:after="0" w:line="240" w:lineRule="auto"/>
        <w:ind w:firstLine="708"/>
        <w:jc w:val="both"/>
        <w:rPr>
          <w:rFonts w:ascii="Times New Roman" w:eastAsia="Calibri" w:hAnsi="Times New Roman" w:cs="Times New Roman"/>
          <w:sz w:val="20"/>
          <w:szCs w:val="20"/>
        </w:rPr>
      </w:pPr>
    </w:p>
    <w:p w:rsidR="00DA47DA" w:rsidRPr="00DA47DA" w:rsidRDefault="00DA47DA" w:rsidP="00DA47DA">
      <w:pPr>
        <w:spacing w:after="0" w:line="240" w:lineRule="auto"/>
        <w:ind w:right="1" w:firstLine="567"/>
        <w:rPr>
          <w:rFonts w:ascii="Times New Roman" w:eastAsia="Calibri" w:hAnsi="Times New Roman" w:cs="Times New Roman"/>
          <w:sz w:val="20"/>
          <w:szCs w:val="20"/>
        </w:rPr>
      </w:pPr>
      <w:r w:rsidRPr="00DA47DA">
        <w:rPr>
          <w:rFonts w:ascii="Times New Roman" w:eastAsia="Calibri" w:hAnsi="Times New Roman" w:cs="Times New Roman"/>
          <w:sz w:val="20"/>
          <w:szCs w:val="20"/>
        </w:rPr>
        <w:t>К заявлению прилагаю:</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102"/>
        <w:gridCol w:w="1560"/>
      </w:tblGrid>
      <w:tr w:rsidR="00DA47DA" w:rsidRPr="00DA47DA" w:rsidTr="00DA47DA">
        <w:tc>
          <w:tcPr>
            <w:tcW w:w="658" w:type="dxa"/>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 п/п</w:t>
            </w:r>
          </w:p>
        </w:tc>
        <w:tc>
          <w:tcPr>
            <w:tcW w:w="8097" w:type="dxa"/>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jc w:val="center"/>
              <w:rPr>
                <w:rFonts w:ascii="Times New Roman" w:eastAsia="Calibri" w:hAnsi="Times New Roman" w:cs="Times New Roman"/>
                <w:sz w:val="20"/>
                <w:szCs w:val="20"/>
              </w:rPr>
            </w:pPr>
            <w:r w:rsidRPr="00DA47DA">
              <w:rPr>
                <w:rFonts w:ascii="Times New Roman" w:eastAsia="Calibri" w:hAnsi="Times New Roman" w:cs="Times New Roman"/>
                <w:sz w:val="20"/>
                <w:szCs w:val="20"/>
              </w:rPr>
              <w:t xml:space="preserve">Наименование документа </w:t>
            </w:r>
          </w:p>
        </w:tc>
        <w:tc>
          <w:tcPr>
            <w:tcW w:w="1559" w:type="dxa"/>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Количество документов</w:t>
            </w:r>
          </w:p>
        </w:tc>
      </w:tr>
      <w:tr w:rsidR="00DA47DA" w:rsidRPr="00DA47DA" w:rsidTr="00DA47DA">
        <w:tc>
          <w:tcPr>
            <w:tcW w:w="658"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c>
          <w:tcPr>
            <w:tcW w:w="8097"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jc w:val="center"/>
              <w:rPr>
                <w:rFonts w:ascii="Times New Roman" w:eastAsia="Calibri" w:hAnsi="Times New Roman" w:cs="Times New Roman"/>
                <w:sz w:val="20"/>
                <w:szCs w:val="20"/>
              </w:rPr>
            </w:pPr>
          </w:p>
        </w:tc>
      </w:tr>
      <w:tr w:rsidR="00DA47DA" w:rsidRPr="00DA47DA" w:rsidTr="00DA47DA">
        <w:tc>
          <w:tcPr>
            <w:tcW w:w="658"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c>
          <w:tcPr>
            <w:tcW w:w="8097"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jc w:val="center"/>
              <w:rPr>
                <w:rFonts w:ascii="Times New Roman" w:eastAsia="Calibri" w:hAnsi="Times New Roman" w:cs="Times New Roman"/>
                <w:sz w:val="20"/>
                <w:szCs w:val="20"/>
              </w:rPr>
            </w:pPr>
          </w:p>
        </w:tc>
      </w:tr>
      <w:tr w:rsidR="00DA47DA" w:rsidRPr="00DA47DA" w:rsidTr="00DA47DA">
        <w:tc>
          <w:tcPr>
            <w:tcW w:w="658"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c>
          <w:tcPr>
            <w:tcW w:w="8097"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jc w:val="center"/>
              <w:rPr>
                <w:rFonts w:ascii="Times New Roman" w:eastAsia="Calibri" w:hAnsi="Times New Roman" w:cs="Times New Roman"/>
                <w:sz w:val="20"/>
                <w:szCs w:val="20"/>
              </w:rPr>
            </w:pPr>
          </w:p>
        </w:tc>
      </w:tr>
      <w:tr w:rsidR="00DA47DA" w:rsidRPr="00DA47DA" w:rsidTr="00DA47DA">
        <w:tc>
          <w:tcPr>
            <w:tcW w:w="658"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c>
          <w:tcPr>
            <w:tcW w:w="8097"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jc w:val="center"/>
              <w:rPr>
                <w:rFonts w:ascii="Times New Roman" w:eastAsia="Calibri" w:hAnsi="Times New Roman" w:cs="Times New Roman"/>
                <w:sz w:val="20"/>
                <w:szCs w:val="20"/>
              </w:rPr>
            </w:pPr>
          </w:p>
        </w:tc>
      </w:tr>
      <w:tr w:rsidR="00DA47DA" w:rsidRPr="00DA47DA" w:rsidTr="00DA47DA">
        <w:tc>
          <w:tcPr>
            <w:tcW w:w="658"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c>
          <w:tcPr>
            <w:tcW w:w="8097"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jc w:val="center"/>
              <w:rPr>
                <w:rFonts w:ascii="Times New Roman" w:eastAsia="Calibri" w:hAnsi="Times New Roman" w:cs="Times New Roman"/>
                <w:sz w:val="20"/>
                <w:szCs w:val="20"/>
              </w:rPr>
            </w:pPr>
          </w:p>
        </w:tc>
      </w:tr>
    </w:tbl>
    <w:p w:rsidR="00DA47DA" w:rsidRPr="00DA47DA" w:rsidRDefault="00DA47DA" w:rsidP="00DA47DA">
      <w:pPr>
        <w:tabs>
          <w:tab w:val="left" w:pos="0"/>
        </w:tabs>
        <w:spacing w:after="0" w:line="240" w:lineRule="auto"/>
        <w:ind w:right="-625"/>
        <w:jc w:val="both"/>
        <w:rPr>
          <w:rFonts w:ascii="Times New Roman" w:eastAsia="Times New Roman" w:hAnsi="Times New Roman" w:cs="Times New Roman"/>
          <w:sz w:val="20"/>
          <w:szCs w:val="20"/>
          <w:lang w:eastAsia="x-none"/>
        </w:rPr>
      </w:pPr>
    </w:p>
    <w:p w:rsidR="00DA47DA" w:rsidRPr="00DA47DA" w:rsidRDefault="00DA47DA" w:rsidP="00DA47DA">
      <w:pPr>
        <w:tabs>
          <w:tab w:val="left" w:pos="0"/>
        </w:tabs>
        <w:spacing w:after="0" w:line="240" w:lineRule="auto"/>
        <w:ind w:right="-625"/>
        <w:jc w:val="both"/>
        <w:rPr>
          <w:rFonts w:ascii="Times New Roman" w:eastAsia="Times New Roman" w:hAnsi="Times New Roman" w:cs="Times New Roman"/>
          <w:sz w:val="20"/>
          <w:szCs w:val="20"/>
          <w:lang w:val="x-none" w:eastAsia="x-none"/>
        </w:rPr>
      </w:pPr>
      <w:r w:rsidRPr="00DA47DA">
        <w:rPr>
          <w:rFonts w:ascii="Times New Roman" w:eastAsia="Times New Roman" w:hAnsi="Times New Roman" w:cs="Times New Roman"/>
          <w:sz w:val="20"/>
          <w:szCs w:val="20"/>
          <w:lang w:eastAsia="x-none"/>
        </w:rPr>
        <w:t xml:space="preserve"> Просим поставить </w:t>
      </w:r>
      <w:r w:rsidRPr="00DA47DA">
        <w:rPr>
          <w:rFonts w:ascii="Times New Roman" w:eastAsia="Times New Roman" w:hAnsi="Times New Roman" w:cs="Times New Roman"/>
          <w:sz w:val="20"/>
          <w:szCs w:val="20"/>
          <w:lang w:val="x-none" w:eastAsia="x-none"/>
        </w:rPr>
        <w:t>отметку (и) «</w:t>
      </w:r>
      <w:r w:rsidRPr="00DA47DA">
        <w:rPr>
          <w:rFonts w:ascii="Times New Roman" w:eastAsia="Times New Roman" w:hAnsi="Times New Roman" w:cs="Times New Roman"/>
          <w:sz w:val="20"/>
          <w:szCs w:val="20"/>
          <w:lang w:val="en-US" w:eastAsia="x-none"/>
        </w:rPr>
        <w:t>V</w:t>
      </w:r>
      <w:r w:rsidRPr="00DA47DA">
        <w:rPr>
          <w:rFonts w:ascii="Times New Roman" w:eastAsia="Times New Roman" w:hAnsi="Times New Roman" w:cs="Times New Roman"/>
          <w:sz w:val="20"/>
          <w:szCs w:val="20"/>
          <w:lang w:val="x-none" w:eastAsia="x-none"/>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8788"/>
      </w:tblGrid>
      <w:tr w:rsidR="00DA47DA" w:rsidRPr="00DA47DA" w:rsidTr="003A7008">
        <w:tc>
          <w:tcPr>
            <w:tcW w:w="817"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3A7008">
            <w:pPr>
              <w:tabs>
                <w:tab w:val="left" w:pos="0"/>
              </w:tabs>
              <w:spacing w:after="0" w:line="240" w:lineRule="auto"/>
              <w:ind w:right="-625"/>
              <w:jc w:val="both"/>
              <w:rPr>
                <w:rFonts w:ascii="Times New Roman" w:eastAsia="Times New Roman" w:hAnsi="Times New Roman" w:cs="Times New Roman"/>
                <w:sz w:val="20"/>
                <w:szCs w:val="20"/>
                <w:lang w:eastAsia="x-none"/>
              </w:rPr>
            </w:pPr>
            <w:r w:rsidRPr="00DA47DA">
              <w:rPr>
                <w:rFonts w:ascii="Times New Roman" w:eastAsia="Times New Roman" w:hAnsi="Times New Roman" w:cs="Times New Roman"/>
                <w:sz w:val="20"/>
                <w:szCs w:val="20"/>
                <w:lang w:eastAsia="x-none"/>
              </w:rPr>
              <w:t xml:space="preserve">аналогичную </w:t>
            </w:r>
            <w:r w:rsidRPr="00DA47DA">
              <w:rPr>
                <w:rFonts w:ascii="Times New Roman" w:eastAsia="Times New Roman" w:hAnsi="Times New Roman" w:cs="Times New Roman"/>
                <w:sz w:val="20"/>
                <w:szCs w:val="20"/>
                <w:lang w:val="x-none" w:eastAsia="x-none"/>
              </w:rPr>
              <w:t xml:space="preserve">меру социальной поддержки по иным основаниям </w:t>
            </w:r>
            <w:r w:rsidRPr="00DA47DA">
              <w:rPr>
                <w:rFonts w:ascii="Times New Roman" w:eastAsia="Times New Roman" w:hAnsi="Times New Roman" w:cs="Times New Roman"/>
                <w:sz w:val="20"/>
                <w:szCs w:val="20"/>
                <w:lang w:eastAsia="x-none"/>
              </w:rPr>
              <w:t xml:space="preserve">и (или) иным адресам </w:t>
            </w:r>
            <w:r w:rsidRPr="00DA47DA">
              <w:rPr>
                <w:rFonts w:ascii="Times New Roman" w:eastAsia="Times New Roman" w:hAnsi="Times New Roman" w:cs="Times New Roman"/>
                <w:sz w:val="20"/>
                <w:szCs w:val="20"/>
                <w:lang w:val="x-none" w:eastAsia="x-none"/>
              </w:rPr>
              <w:t>не получаю</w:t>
            </w:r>
          </w:p>
        </w:tc>
      </w:tr>
      <w:tr w:rsidR="003A7008" w:rsidRPr="00DA47DA" w:rsidTr="003A7008">
        <w:tc>
          <w:tcPr>
            <w:tcW w:w="817" w:type="dxa"/>
            <w:tcBorders>
              <w:top w:val="single" w:sz="4" w:space="0" w:color="auto"/>
              <w:left w:val="single" w:sz="4" w:space="0" w:color="auto"/>
              <w:bottom w:val="single" w:sz="4" w:space="0" w:color="auto"/>
              <w:right w:val="single" w:sz="4" w:space="0" w:color="auto"/>
            </w:tcBorders>
          </w:tcPr>
          <w:p w:rsidR="003A7008" w:rsidRPr="00DA47DA" w:rsidRDefault="003A7008" w:rsidP="00DA47DA">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9497" w:type="dxa"/>
            <w:gridSpan w:val="2"/>
            <w:tcBorders>
              <w:top w:val="single" w:sz="4" w:space="0" w:color="auto"/>
              <w:left w:val="single" w:sz="4" w:space="0" w:color="auto"/>
              <w:bottom w:val="single" w:sz="4" w:space="0" w:color="auto"/>
              <w:right w:val="single" w:sz="4" w:space="0" w:color="auto"/>
            </w:tcBorders>
          </w:tcPr>
          <w:p w:rsidR="003A7008" w:rsidRPr="003A7008" w:rsidRDefault="003A7008" w:rsidP="003A7008">
            <w:pPr>
              <w:tabs>
                <w:tab w:val="left" w:pos="0"/>
              </w:tabs>
              <w:spacing w:after="0" w:line="240" w:lineRule="auto"/>
              <w:ind w:right="-625"/>
              <w:jc w:val="both"/>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 xml:space="preserve">являюсь получателем </w:t>
            </w:r>
            <w:r w:rsidRPr="00DA47DA">
              <w:rPr>
                <w:rFonts w:ascii="Times New Roman" w:eastAsia="Times New Roman" w:hAnsi="Times New Roman" w:cs="Times New Roman"/>
                <w:sz w:val="20"/>
                <w:szCs w:val="20"/>
                <w:lang w:eastAsia="x-none"/>
              </w:rPr>
              <w:t xml:space="preserve">аналогичную </w:t>
            </w:r>
            <w:r w:rsidRPr="00DA47DA">
              <w:rPr>
                <w:rFonts w:ascii="Times New Roman" w:eastAsia="Times New Roman" w:hAnsi="Times New Roman" w:cs="Times New Roman"/>
                <w:sz w:val="20"/>
                <w:szCs w:val="20"/>
                <w:lang w:val="x-none" w:eastAsia="x-none"/>
              </w:rPr>
              <w:t>меру социальной поддержки</w:t>
            </w:r>
            <w:r>
              <w:rPr>
                <w:rFonts w:ascii="Times New Roman" w:eastAsia="Times New Roman" w:hAnsi="Times New Roman" w:cs="Times New Roman"/>
                <w:sz w:val="20"/>
                <w:szCs w:val="20"/>
                <w:lang w:eastAsia="x-none"/>
              </w:rPr>
              <w:t xml:space="preserve"> по другому адресу</w:t>
            </w:r>
          </w:p>
        </w:tc>
      </w:tr>
      <w:tr w:rsidR="00DA47DA" w:rsidRPr="00DA47DA" w:rsidTr="003A7008">
        <w:tc>
          <w:tcPr>
            <w:tcW w:w="817"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A47DA" w:rsidRPr="00DA47DA" w:rsidRDefault="00DA47DA" w:rsidP="00DA47DA">
            <w:pPr>
              <w:tabs>
                <w:tab w:val="left" w:pos="0"/>
              </w:tabs>
              <w:spacing w:after="0" w:line="240" w:lineRule="auto"/>
              <w:ind w:right="-625"/>
              <w:jc w:val="both"/>
              <w:rPr>
                <w:rFonts w:ascii="Times New Roman" w:eastAsia="Times New Roman" w:hAnsi="Times New Roman" w:cs="Times New Roman"/>
                <w:sz w:val="20"/>
                <w:szCs w:val="20"/>
                <w:lang w:eastAsia="x-none"/>
              </w:rPr>
            </w:pPr>
            <w:r w:rsidRPr="00DA47DA">
              <w:rPr>
                <w:rFonts w:ascii="Times New Roman" w:eastAsia="Times New Roman" w:hAnsi="Times New Roman" w:cs="Times New Roman"/>
                <w:sz w:val="20"/>
                <w:szCs w:val="20"/>
                <w:lang w:eastAsia="x-none"/>
              </w:rPr>
              <w:t>даю согласие на прекращение предоставления аналогичной меры социальной поддержки по иному</w:t>
            </w:r>
          </w:p>
          <w:p w:rsidR="00DA47DA" w:rsidRPr="00DA47DA" w:rsidRDefault="00DA47DA" w:rsidP="00DA47DA">
            <w:pPr>
              <w:tabs>
                <w:tab w:val="left" w:pos="0"/>
              </w:tabs>
              <w:spacing w:after="0" w:line="240" w:lineRule="auto"/>
              <w:ind w:right="-625"/>
              <w:jc w:val="both"/>
              <w:rPr>
                <w:rFonts w:ascii="Times New Roman" w:eastAsia="Times New Roman" w:hAnsi="Times New Roman" w:cs="Times New Roman"/>
                <w:sz w:val="20"/>
                <w:szCs w:val="20"/>
                <w:lang w:eastAsia="x-none"/>
              </w:rPr>
            </w:pPr>
            <w:r w:rsidRPr="00DA47DA">
              <w:rPr>
                <w:rFonts w:ascii="Times New Roman" w:eastAsia="Times New Roman" w:hAnsi="Times New Roman" w:cs="Times New Roman"/>
                <w:sz w:val="20"/>
                <w:szCs w:val="20"/>
                <w:lang w:eastAsia="x-none"/>
              </w:rPr>
              <w:t>основанию</w:t>
            </w:r>
          </w:p>
        </w:tc>
      </w:tr>
      <w:tr w:rsidR="003A7008" w:rsidRPr="007D58CA" w:rsidTr="003A7008">
        <w:tc>
          <w:tcPr>
            <w:tcW w:w="817"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3A7008" w:rsidRPr="007D58CA" w:rsidRDefault="003A7008" w:rsidP="003A7008">
            <w:pPr>
              <w:tabs>
                <w:tab w:val="left" w:pos="0"/>
              </w:tabs>
              <w:spacing w:after="0" w:line="240" w:lineRule="auto"/>
              <w:ind w:right="-625"/>
              <w:jc w:val="both"/>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аналогичную  меру социальной поддержки</w:t>
            </w:r>
            <w:r>
              <w:rPr>
                <w:rFonts w:ascii="Times New Roman" w:eastAsia="Times New Roman" w:hAnsi="Times New Roman" w:cs="Times New Roman"/>
                <w:sz w:val="20"/>
                <w:szCs w:val="20"/>
                <w:lang w:eastAsia="x-none"/>
              </w:rPr>
              <w:t xml:space="preserve"> (ЕДК </w:t>
            </w:r>
            <w:r w:rsidRPr="007D58CA">
              <w:rPr>
                <w:rFonts w:ascii="Times New Roman" w:eastAsia="Times New Roman" w:hAnsi="Times New Roman" w:cs="Times New Roman"/>
                <w:sz w:val="20"/>
                <w:szCs w:val="20"/>
                <w:lang w:eastAsia="x-none"/>
              </w:rPr>
              <w:t>на оплату жилого помещения и коммунальных услуг</w:t>
            </w:r>
            <w:r>
              <w:rPr>
                <w:rFonts w:ascii="Times New Roman" w:eastAsia="Times New Roman" w:hAnsi="Times New Roman" w:cs="Times New Roman"/>
                <w:sz w:val="20"/>
                <w:szCs w:val="20"/>
                <w:lang w:eastAsia="x-none"/>
              </w:rPr>
              <w:t>)</w:t>
            </w:r>
            <w:r w:rsidRPr="007D58CA">
              <w:rPr>
                <w:rFonts w:ascii="Times New Roman" w:eastAsia="Times New Roman" w:hAnsi="Times New Roman" w:cs="Times New Roman"/>
                <w:sz w:val="20"/>
                <w:szCs w:val="20"/>
                <w:lang w:eastAsia="x-none"/>
              </w:rPr>
              <w:t xml:space="preserve"> по иным </w:t>
            </w:r>
            <w:r w:rsidRPr="007D58CA">
              <w:rPr>
                <w:rFonts w:ascii="Times New Roman" w:eastAsia="Times New Roman" w:hAnsi="Times New Roman" w:cs="Times New Roman"/>
                <w:sz w:val="20"/>
                <w:szCs w:val="20"/>
                <w:lang w:eastAsia="x-none"/>
              </w:rPr>
              <w:lastRenderedPageBreak/>
              <w:t>основаниям не получаю</w:t>
            </w:r>
          </w:p>
        </w:tc>
      </w:tr>
      <w:tr w:rsidR="003A7008" w:rsidRPr="007D58CA" w:rsidTr="003A7008">
        <w:tc>
          <w:tcPr>
            <w:tcW w:w="817"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3A7008" w:rsidRPr="007D58CA" w:rsidRDefault="003A7008" w:rsidP="005217FB">
            <w:pPr>
              <w:tabs>
                <w:tab w:val="left" w:pos="0"/>
              </w:tabs>
              <w:spacing w:after="0" w:line="240" w:lineRule="auto"/>
              <w:ind w:right="33"/>
              <w:jc w:val="both"/>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 xml:space="preserve">являюсь получателем </w:t>
            </w:r>
            <w:r>
              <w:rPr>
                <w:rFonts w:ascii="Times New Roman" w:eastAsia="Times New Roman" w:hAnsi="Times New Roman" w:cs="Times New Roman"/>
                <w:sz w:val="20"/>
                <w:szCs w:val="20"/>
                <w:lang w:eastAsia="x-none"/>
              </w:rPr>
              <w:t xml:space="preserve">ЕДК </w:t>
            </w:r>
            <w:r w:rsidRPr="007D58CA">
              <w:rPr>
                <w:rFonts w:ascii="Times New Roman" w:eastAsia="Times New Roman" w:hAnsi="Times New Roman" w:cs="Times New Roman"/>
                <w:sz w:val="20"/>
                <w:szCs w:val="20"/>
                <w:lang w:eastAsia="x-none"/>
              </w:rPr>
              <w:t>на оплату жилого помещения и коммунальных услуг по иным основаниям, а именно:</w:t>
            </w:r>
          </w:p>
        </w:tc>
      </w:tr>
      <w:tr w:rsidR="003A7008" w:rsidRPr="007D58CA" w:rsidTr="003A7008">
        <w:trPr>
          <w:trHeight w:val="20"/>
        </w:trPr>
        <w:tc>
          <w:tcPr>
            <w:tcW w:w="0" w:type="auto"/>
            <w:vMerge w:val="restart"/>
            <w:tcBorders>
              <w:left w:val="single" w:sz="4" w:space="0" w:color="auto"/>
              <w:right w:val="single" w:sz="4" w:space="0" w:color="auto"/>
            </w:tcBorders>
            <w:vAlign w:val="center"/>
            <w:hideMark/>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ветерану труда</w:t>
            </w:r>
          </w:p>
        </w:tc>
      </w:tr>
      <w:tr w:rsidR="003A7008" w:rsidRPr="007D58CA" w:rsidTr="003A7008">
        <w:trPr>
          <w:trHeight w:val="20"/>
        </w:trPr>
        <w:tc>
          <w:tcPr>
            <w:tcW w:w="0" w:type="auto"/>
            <w:vMerge/>
            <w:tcBorders>
              <w:left w:val="single" w:sz="4" w:space="0" w:color="auto"/>
              <w:right w:val="single" w:sz="4" w:space="0" w:color="auto"/>
            </w:tcBorders>
            <w:vAlign w:val="center"/>
            <w:hideMark/>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ветерану военной службы</w:t>
            </w:r>
          </w:p>
        </w:tc>
      </w:tr>
      <w:tr w:rsidR="003A7008" w:rsidRPr="007D58CA" w:rsidTr="003A7008">
        <w:trPr>
          <w:trHeight w:val="20"/>
        </w:trPr>
        <w:tc>
          <w:tcPr>
            <w:tcW w:w="0" w:type="auto"/>
            <w:vMerge/>
            <w:tcBorders>
              <w:left w:val="single" w:sz="4" w:space="0" w:color="auto"/>
              <w:right w:val="single" w:sz="4" w:space="0" w:color="auto"/>
            </w:tcBorders>
            <w:vAlign w:val="center"/>
            <w:hideMark/>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реабилитированному лицу (лицу, признанному пострадавшим от политических репрессий)</w:t>
            </w:r>
          </w:p>
        </w:tc>
      </w:tr>
      <w:tr w:rsidR="003A7008" w:rsidRPr="007D58CA" w:rsidTr="003A7008">
        <w:trPr>
          <w:trHeight w:val="20"/>
        </w:trPr>
        <w:tc>
          <w:tcPr>
            <w:tcW w:w="0" w:type="auto"/>
            <w:vMerge/>
            <w:tcBorders>
              <w:left w:val="single" w:sz="4" w:space="0" w:color="auto"/>
              <w:right w:val="single" w:sz="4" w:space="0" w:color="auto"/>
            </w:tcBorders>
            <w:vAlign w:val="center"/>
            <w:hideMark/>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инвалиду общего заболевания (профессионального заболевания, трудового увечья)</w:t>
            </w:r>
          </w:p>
        </w:tc>
      </w:tr>
      <w:tr w:rsidR="003A7008" w:rsidRPr="007D58CA" w:rsidTr="003A7008">
        <w:trPr>
          <w:trHeight w:val="20"/>
        </w:trPr>
        <w:tc>
          <w:tcPr>
            <w:tcW w:w="0" w:type="auto"/>
            <w:vMerge/>
            <w:tcBorders>
              <w:left w:val="single" w:sz="4" w:space="0" w:color="auto"/>
              <w:right w:val="single" w:sz="4" w:space="0" w:color="auto"/>
            </w:tcBorders>
            <w:vAlign w:val="center"/>
            <w:hideMark/>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 xml:space="preserve">семье, имеющей ребенка-инвалида </w:t>
            </w:r>
          </w:p>
        </w:tc>
      </w:tr>
      <w:tr w:rsidR="003A7008" w:rsidRPr="007D58CA" w:rsidTr="003A7008">
        <w:trPr>
          <w:trHeight w:val="20"/>
        </w:trPr>
        <w:tc>
          <w:tcPr>
            <w:tcW w:w="0" w:type="auto"/>
            <w:vMerge/>
            <w:tcBorders>
              <w:left w:val="single" w:sz="4" w:space="0" w:color="auto"/>
              <w:right w:val="single" w:sz="4" w:space="0" w:color="auto"/>
            </w:tcBorders>
            <w:vAlign w:val="center"/>
            <w:hideMark/>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инвалиду войны</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участнику Великой Отечественной войны</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участнику Великой Отечественной войны с инвалидностью</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жителю блокадного Ленинграда, имеющему инвалидность</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ветерану боевых действий</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члену семьи погибшего (умершего) инвалида войны, участника Великой Отечественной войны,   ветерана боевых действий</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члену семьи военнослужащего, лица рядового и начальствующего состава органов внутренних дел и   органов безопасности, погибшего при исполнении обязанностей военной службы (служебных  обязанностей)</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бывшему  несовершеннолетнему узнику  фашизма</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бывшему  несовершеннолетнему узнику  фашизма с инвалидностью</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гражданину,  подвергшемуся  воздействию радиации (члену семьи погибшего (умершего) гражданина, подвергшегося воздействию радиации)</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руководителю, заместителю руководителя организации (учреждения) (государственной ветеринарной службы, здравоохранения, социального обслуживания, культуры), проживающему и работающему в сельском населенном пункте и поселке городского типа Ленинградской области</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специалисту (государственной ветеринарной службы, здравоохранения, социального обслуживания, культуры), проживающему и работающему в сельском населенном пункте и поселке городского типа Ленинградской области</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организациях и учреждениях государственной ветеринарной службы, здравоохранения, социального обслуживания, культуры и проживающему в сельском населенном пункте и(или) поселке городского типа Ленинградской области</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руководителю, заместителю руководителя, руководителю структурного подразделения, заместителю руководителя структурного подразделения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3A7008" w:rsidRPr="007D58CA" w:rsidTr="003A7008">
        <w:trPr>
          <w:trHeight w:val="20"/>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педагогическому работнику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3A7008" w:rsidRPr="007D58CA" w:rsidTr="003A7008">
        <w:trPr>
          <w:trHeight w:val="64"/>
        </w:trPr>
        <w:tc>
          <w:tcPr>
            <w:tcW w:w="0" w:type="auto"/>
            <w:vMerge/>
            <w:tcBorders>
              <w:left w:val="single" w:sz="4" w:space="0" w:color="auto"/>
              <w:right w:val="single" w:sz="4" w:space="0" w:color="auto"/>
            </w:tcBorders>
            <w:vAlign w:val="center"/>
          </w:tcPr>
          <w:p w:rsidR="003A7008" w:rsidRPr="007D58CA" w:rsidRDefault="003A7008" w:rsidP="00FD01D5">
            <w:pPr>
              <w:spacing w:after="0" w:line="240" w:lineRule="auto"/>
              <w:rPr>
                <w:rFonts w:ascii="Times New Roman" w:eastAsia="Times New Roman" w:hAnsi="Times New Roman" w:cs="Times New Roman"/>
                <w:sz w:val="20"/>
                <w:szCs w:val="20"/>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7D58CA" w:rsidRDefault="003A7008" w:rsidP="00FD01D5">
            <w:pPr>
              <w:tabs>
                <w:tab w:val="left" w:pos="0"/>
              </w:tabs>
              <w:spacing w:after="0" w:line="240" w:lineRule="auto"/>
              <w:ind w:right="-625"/>
              <w:jc w:val="both"/>
              <w:rPr>
                <w:rFonts w:ascii="Times New Roman" w:eastAsia="Times New Roman" w:hAnsi="Times New Roman" w:cs="Times New Roman"/>
                <w:sz w:val="20"/>
                <w:szCs w:val="20"/>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7D58CA" w:rsidRDefault="003A7008" w:rsidP="00FD01D5">
            <w:pPr>
              <w:contextualSpacing/>
              <w:rPr>
                <w:rFonts w:ascii="Times New Roman" w:eastAsia="Times New Roman" w:hAnsi="Times New Roman" w:cs="Times New Roman"/>
                <w:sz w:val="20"/>
                <w:szCs w:val="20"/>
                <w:lang w:eastAsia="x-none"/>
              </w:rPr>
            </w:pPr>
            <w:r w:rsidRPr="007D58CA">
              <w:rPr>
                <w:rFonts w:ascii="Times New Roman" w:eastAsia="Times New Roman" w:hAnsi="Times New Roman" w:cs="Times New Roman"/>
                <w:sz w:val="20"/>
                <w:szCs w:val="20"/>
                <w:lang w:eastAsia="x-none"/>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государственных образовательных организациях Ленинградской области (муниципальных образовательных организациях в Ленинградской области) и проживающему в сельском населенном пункте и(или) поселке городского типа Ленинградской области</w:t>
            </w:r>
          </w:p>
        </w:tc>
      </w:tr>
    </w:tbl>
    <w:p w:rsidR="00DA47DA" w:rsidRPr="00DA47DA" w:rsidRDefault="00DA47DA" w:rsidP="00DA47DA">
      <w:pPr>
        <w:suppressAutoHyphens/>
        <w:spacing w:after="0" w:line="240" w:lineRule="auto"/>
        <w:jc w:val="both"/>
        <w:rPr>
          <w:rFonts w:ascii="Times New Roman" w:eastAsia="Calibri" w:hAnsi="Times New Roman" w:cs="Times New Roman"/>
          <w:sz w:val="18"/>
          <w:szCs w:val="20"/>
          <w:lang w:eastAsia="x-none"/>
        </w:rPr>
      </w:pPr>
    </w:p>
    <w:p w:rsidR="00DA47DA" w:rsidRPr="00DA47DA" w:rsidRDefault="00DA47DA" w:rsidP="00DA47DA">
      <w:pPr>
        <w:spacing w:after="0" w:line="240" w:lineRule="auto"/>
        <w:ind w:firstLine="567"/>
        <w:jc w:val="both"/>
        <w:rPr>
          <w:rFonts w:ascii="Times New Roman" w:eastAsia="Times New Roman" w:hAnsi="Times New Roman" w:cs="Times New Roman"/>
          <w:lang w:val="x-none" w:eastAsia="x-none"/>
        </w:rPr>
      </w:pPr>
      <w:r w:rsidRPr="00DA47DA">
        <w:rPr>
          <w:rFonts w:ascii="Times New Roman" w:eastAsia="Times New Roman" w:hAnsi="Times New Roman" w:cs="Times New Roman"/>
          <w:lang w:eastAsia="x-none"/>
        </w:rPr>
        <w:t xml:space="preserve">Согласен(а) на запрос документов (сведений), </w:t>
      </w:r>
      <w:r w:rsidRPr="00DA47DA">
        <w:rPr>
          <w:rFonts w:ascii="Times New Roman" w:eastAsia="Times New Roman" w:hAnsi="Times New Roman" w:cs="Times New Roman"/>
          <w:lang w:val="x-none" w:eastAsia="x-none"/>
        </w:rPr>
        <w:t>необходимых для предоставления государственн</w:t>
      </w:r>
      <w:r w:rsidRPr="00DA47DA">
        <w:rPr>
          <w:rFonts w:ascii="Times New Roman" w:eastAsia="Times New Roman" w:hAnsi="Times New Roman" w:cs="Times New Roman"/>
          <w:lang w:eastAsia="x-none"/>
        </w:rPr>
        <w:t>ых</w:t>
      </w:r>
      <w:r w:rsidRPr="00DA47DA">
        <w:rPr>
          <w:rFonts w:ascii="Times New Roman" w:eastAsia="Times New Roman" w:hAnsi="Times New Roman" w:cs="Times New Roman"/>
          <w:lang w:val="x-none" w:eastAsia="x-none"/>
        </w:rPr>
        <w:t>(</w:t>
      </w:r>
      <w:r w:rsidRPr="00DA47DA">
        <w:rPr>
          <w:rFonts w:ascii="Times New Roman" w:eastAsia="Times New Roman" w:hAnsi="Times New Roman" w:cs="Times New Roman"/>
          <w:lang w:eastAsia="x-none"/>
        </w:rPr>
        <w:t>ой</w:t>
      </w:r>
      <w:r w:rsidRPr="00DA47DA">
        <w:rPr>
          <w:rFonts w:ascii="Times New Roman" w:eastAsia="Times New Roman" w:hAnsi="Times New Roman" w:cs="Times New Roman"/>
          <w:lang w:val="x-none" w:eastAsia="x-none"/>
        </w:rPr>
        <w:t>) услуг(и)</w:t>
      </w:r>
      <w:r w:rsidRPr="00DA47DA">
        <w:rPr>
          <w:rFonts w:ascii="Times New Roman" w:eastAsia="Times New Roman" w:hAnsi="Times New Roman" w:cs="Times New Roman"/>
          <w:lang w:eastAsia="x-none"/>
        </w:rPr>
        <w:t>.</w:t>
      </w:r>
      <w:r w:rsidRPr="00DA47DA">
        <w:rPr>
          <w:rFonts w:ascii="Times New Roman" w:eastAsia="Times New Roman" w:hAnsi="Times New Roman" w:cs="Times New Roman"/>
          <w:lang w:val="x-none" w:eastAsia="x-none"/>
        </w:rPr>
        <w:t xml:space="preserve"> </w:t>
      </w:r>
    </w:p>
    <w:p w:rsidR="00DA47DA" w:rsidRPr="00DA47DA" w:rsidRDefault="00DA47DA" w:rsidP="00DA47DA">
      <w:pPr>
        <w:spacing w:after="0" w:line="240" w:lineRule="auto"/>
        <w:ind w:right="-1" w:firstLine="567"/>
        <w:jc w:val="both"/>
        <w:rPr>
          <w:rFonts w:ascii="Times New Roman" w:eastAsia="Times New Roman" w:hAnsi="Times New Roman" w:cs="Times New Roman"/>
          <w:bCs/>
          <w:lang w:eastAsia="x-none"/>
        </w:rPr>
      </w:pPr>
      <w:r w:rsidRPr="00DA47DA">
        <w:rPr>
          <w:rFonts w:ascii="Times New Roman" w:eastAsia="Times New Roman" w:hAnsi="Times New Roman" w:cs="Times New Roman"/>
          <w:bCs/>
          <w:lang w:val="x-none" w:eastAsia="x-none"/>
        </w:rPr>
        <w:t>Предупрежден(а) о том, что</w:t>
      </w:r>
      <w:r w:rsidRPr="00DA47DA">
        <w:rPr>
          <w:rFonts w:ascii="Times New Roman" w:eastAsia="Times New Roman" w:hAnsi="Times New Roman" w:cs="Times New Roman"/>
          <w:bCs/>
          <w:lang w:eastAsia="x-none"/>
        </w:rPr>
        <w:t>:</w:t>
      </w:r>
    </w:p>
    <w:p w:rsidR="00DA47DA" w:rsidRPr="00DA47DA" w:rsidRDefault="00DA47DA" w:rsidP="00DA47DA">
      <w:pPr>
        <w:spacing w:after="0" w:line="240" w:lineRule="auto"/>
        <w:ind w:right="-1" w:firstLine="567"/>
        <w:jc w:val="both"/>
        <w:rPr>
          <w:rFonts w:ascii="Times New Roman" w:eastAsia="Times New Roman" w:hAnsi="Times New Roman" w:cs="Times New Roman"/>
          <w:sz w:val="20"/>
          <w:szCs w:val="20"/>
          <w:lang w:eastAsia="x-none"/>
        </w:rPr>
      </w:pPr>
      <w:r w:rsidRPr="00DA47DA">
        <w:rPr>
          <w:rFonts w:ascii="Times New Roman" w:eastAsia="Times New Roman" w:hAnsi="Times New Roman" w:cs="Times New Roman"/>
          <w:bCs/>
          <w:sz w:val="20"/>
          <w:szCs w:val="20"/>
          <w:lang w:val="x-none" w:eastAsia="x-none"/>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w:t>
      </w:r>
      <w:r w:rsidRPr="00DA47DA">
        <w:rPr>
          <w:rFonts w:ascii="Times New Roman" w:eastAsia="Times New Roman" w:hAnsi="Times New Roman" w:cs="Times New Roman"/>
          <w:bCs/>
          <w:sz w:val="20"/>
          <w:szCs w:val="20"/>
          <w:lang w:eastAsia="x-none"/>
        </w:rPr>
        <w:t>предоставления мер(ы) социальной поддержки</w:t>
      </w:r>
      <w:r w:rsidRPr="00DA47DA">
        <w:rPr>
          <w:rFonts w:ascii="Times New Roman" w:eastAsia="Times New Roman" w:hAnsi="Times New Roman" w:cs="Times New Roman"/>
          <w:bCs/>
          <w:sz w:val="20"/>
          <w:szCs w:val="20"/>
          <w:lang w:val="x-none" w:eastAsia="x-none"/>
        </w:rPr>
        <w:t xml:space="preserve">, предусмотрена уголовная ответственность </w:t>
      </w:r>
      <w:r w:rsidRPr="00DA47DA">
        <w:rPr>
          <w:rFonts w:ascii="Times New Roman" w:eastAsia="Times New Roman" w:hAnsi="Times New Roman" w:cs="Times New Roman"/>
          <w:bCs/>
          <w:sz w:val="20"/>
          <w:szCs w:val="20"/>
          <w:lang w:eastAsia="x-none"/>
        </w:rPr>
        <w:t xml:space="preserve">статьей </w:t>
      </w:r>
      <w:r w:rsidRPr="00DA47DA">
        <w:rPr>
          <w:rFonts w:ascii="Times New Roman" w:eastAsia="Times New Roman" w:hAnsi="Times New Roman" w:cs="Times New Roman"/>
          <w:sz w:val="20"/>
          <w:szCs w:val="20"/>
          <w:lang w:val="x-none" w:eastAsia="x-none"/>
        </w:rPr>
        <w:t>159.2 Уголовного кодекса Российской Федерации</w:t>
      </w:r>
      <w:r w:rsidRPr="00DA47DA">
        <w:rPr>
          <w:rFonts w:ascii="Times New Roman" w:eastAsia="Times New Roman" w:hAnsi="Times New Roman" w:cs="Times New Roman"/>
          <w:sz w:val="20"/>
          <w:szCs w:val="20"/>
          <w:lang w:eastAsia="x-none"/>
        </w:rPr>
        <w:t>;</w:t>
      </w:r>
    </w:p>
    <w:p w:rsidR="00DA47DA" w:rsidRPr="00DA47DA" w:rsidRDefault="00DA47DA" w:rsidP="00DA47DA">
      <w:pPr>
        <w:suppressAutoHyphens/>
        <w:spacing w:after="0" w:line="240" w:lineRule="auto"/>
        <w:ind w:firstLine="567"/>
        <w:jc w:val="both"/>
        <w:rPr>
          <w:rFonts w:ascii="Times New Roman" w:eastAsia="Calibri" w:hAnsi="Times New Roman" w:cs="Times New Roman"/>
          <w:sz w:val="20"/>
          <w:szCs w:val="20"/>
          <w:lang w:eastAsia="x-none"/>
        </w:rPr>
      </w:pPr>
      <w:r w:rsidRPr="00DA47DA">
        <w:rPr>
          <w:rFonts w:ascii="Times New Roman" w:eastAsia="Calibri" w:hAnsi="Times New Roman" w:cs="Times New Roman"/>
          <w:sz w:val="20"/>
          <w:szCs w:val="20"/>
        </w:rPr>
        <w:t xml:space="preserve">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а также о возможности </w:t>
      </w:r>
      <w:r w:rsidRPr="00DA47DA">
        <w:rPr>
          <w:rFonts w:ascii="Times New Roman" w:eastAsia="Calibri" w:hAnsi="Times New Roman" w:cs="Times New Roman"/>
          <w:sz w:val="20"/>
          <w:szCs w:val="20"/>
          <w:lang w:eastAsia="x-none"/>
        </w:rPr>
        <w:t>представления таких документов (сведений) по собственной инициативе;</w:t>
      </w:r>
    </w:p>
    <w:p w:rsidR="00DA47DA" w:rsidRPr="00DA47DA" w:rsidRDefault="00DA47DA" w:rsidP="00DA47DA">
      <w:pPr>
        <w:suppressAutoHyphens/>
        <w:spacing w:after="0" w:line="240" w:lineRule="auto"/>
        <w:ind w:firstLine="567"/>
        <w:jc w:val="both"/>
        <w:rPr>
          <w:rFonts w:ascii="Times New Roman" w:eastAsia="Calibri" w:hAnsi="Times New Roman" w:cs="Times New Roman"/>
          <w:sz w:val="20"/>
          <w:szCs w:val="20"/>
          <w:lang w:eastAsia="ru-RU"/>
        </w:rPr>
      </w:pPr>
      <w:r w:rsidRPr="00DA47DA">
        <w:rPr>
          <w:rFonts w:ascii="Times New Roman" w:eastAsia="Calibri" w:hAnsi="Times New Roman" w:cs="Times New Roman"/>
          <w:sz w:val="20"/>
          <w:szCs w:val="20"/>
          <w:lang w:eastAsia="x-none"/>
        </w:rPr>
        <w:t xml:space="preserve">при </w:t>
      </w:r>
      <w:r w:rsidRPr="00DA47DA">
        <w:rPr>
          <w:rFonts w:ascii="Times New Roman" w:eastAsia="Calibri" w:hAnsi="Times New Roman" w:cs="Times New Roman"/>
          <w:sz w:val="20"/>
          <w:szCs w:val="20"/>
        </w:rPr>
        <w:t>наступлении обстоятельств, влекущих изменение размера мер(ы)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DA47DA" w:rsidRPr="00DA47DA" w:rsidRDefault="00DA47DA" w:rsidP="00DA47DA">
      <w:pPr>
        <w:suppressAutoHyphens/>
        <w:spacing w:after="0" w:line="240" w:lineRule="auto"/>
        <w:jc w:val="both"/>
        <w:rPr>
          <w:rFonts w:ascii="Times New Roman" w:eastAsia="Calibri" w:hAnsi="Times New Roman" w:cs="Times New Roman"/>
          <w:sz w:val="20"/>
          <w:szCs w:val="20"/>
        </w:rPr>
      </w:pPr>
      <w:r w:rsidRPr="00DA47DA">
        <w:rPr>
          <w:rFonts w:ascii="Times New Roman" w:eastAsia="Calibri" w:hAnsi="Times New Roman" w:cs="Times New Roman"/>
          <w:sz w:val="20"/>
          <w:szCs w:val="20"/>
          <w:lang w:eastAsia="x-none"/>
        </w:rPr>
        <w:lastRenderedPageBreak/>
        <w:tab/>
      </w:r>
    </w:p>
    <w:p w:rsidR="00DA47DA" w:rsidRPr="00DA47DA" w:rsidRDefault="00DA47DA" w:rsidP="00DA47DA">
      <w:pPr>
        <w:spacing w:after="0" w:line="240" w:lineRule="auto"/>
        <w:ind w:right="-1"/>
        <w:jc w:val="both"/>
        <w:rPr>
          <w:rFonts w:ascii="Times New Roman" w:eastAsia="Times New Roman" w:hAnsi="Times New Roman" w:cs="Times New Roman"/>
          <w:bCs/>
          <w:sz w:val="20"/>
          <w:szCs w:val="20"/>
          <w:lang w:eastAsia="x-none"/>
        </w:rPr>
      </w:pPr>
      <w:r w:rsidRPr="00DA47DA">
        <w:rPr>
          <w:rFonts w:ascii="Times New Roman" w:eastAsia="Times New Roman" w:hAnsi="Times New Roman" w:cs="Times New Roman"/>
          <w:bCs/>
          <w:sz w:val="20"/>
          <w:szCs w:val="20"/>
          <w:lang w:eastAsia="x-none"/>
        </w:rPr>
        <w:t xml:space="preserve">                                                                               ____________________(подпись заявителя (представителя заявителя)</w:t>
      </w:r>
    </w:p>
    <w:p w:rsidR="00DA47DA" w:rsidRPr="00DA47DA" w:rsidRDefault="00DA47DA" w:rsidP="00DA47DA">
      <w:pPr>
        <w:spacing w:after="0" w:line="240" w:lineRule="auto"/>
        <w:ind w:right="1"/>
        <w:rPr>
          <w:rFonts w:ascii="Times New Roman" w:eastAsia="Calibri" w:hAnsi="Times New Roman" w:cs="Times New Roman"/>
          <w:sz w:val="20"/>
          <w:szCs w:val="20"/>
        </w:rPr>
      </w:pPr>
    </w:p>
    <w:p w:rsidR="00DA47DA" w:rsidRPr="00DA47DA" w:rsidRDefault="00DA47DA" w:rsidP="00DA47DA">
      <w:pPr>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Денежные средства   прошу перечислять  (выбрать нужное и указать):</w:t>
      </w:r>
    </w:p>
    <w:p w:rsidR="00DA47DA" w:rsidRPr="00DA47DA" w:rsidRDefault="00DA47DA" w:rsidP="00DA47DA">
      <w:pPr>
        <w:spacing w:after="0" w:line="240" w:lineRule="auto"/>
        <w:rPr>
          <w:rFonts w:ascii="Times New Roman" w:eastAsia="Calibri" w:hAnsi="Times New Roman" w:cs="Times New Roman"/>
          <w:sz w:val="20"/>
          <w:szCs w:val="20"/>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7932"/>
      </w:tblGrid>
      <w:tr w:rsidR="00DA47DA" w:rsidRPr="00DA47DA" w:rsidTr="00DA47DA">
        <w:trPr>
          <w:cantSplit/>
          <w:trHeight w:val="595"/>
        </w:trPr>
        <w:tc>
          <w:tcPr>
            <w:tcW w:w="2660"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pBdr>
                <w:bottom w:val="single" w:sz="12" w:space="1" w:color="auto"/>
              </w:pBdr>
              <w:spacing w:after="0" w:line="240" w:lineRule="auto"/>
              <w:ind w:right="22"/>
              <w:rPr>
                <w:rFonts w:ascii="Times New Roman" w:eastAsia="Calibri" w:hAnsi="Times New Roman" w:cs="Times New Roman"/>
                <w:sz w:val="20"/>
                <w:szCs w:val="20"/>
              </w:rPr>
            </w:pPr>
            <w:r w:rsidRPr="00DA47DA">
              <w:rPr>
                <w:rFonts w:ascii="Times New Roman" w:eastAsia="Calibri" w:hAnsi="Times New Roman" w:cs="Times New Roman"/>
                <w:sz w:val="20"/>
                <w:szCs w:val="20"/>
              </w:rPr>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DA47DA" w:rsidRPr="00DA47DA" w:rsidRDefault="00DA47DA" w:rsidP="00DA47DA">
            <w:pPr>
              <w:pBdr>
                <w:bottom w:val="single" w:sz="12" w:space="1" w:color="auto"/>
              </w:pBdr>
              <w:spacing w:after="0" w:line="240" w:lineRule="auto"/>
              <w:ind w:right="22"/>
              <w:rPr>
                <w:rFonts w:ascii="Times New Roman" w:eastAsia="Calibri" w:hAnsi="Times New Roman" w:cs="Times New Roman"/>
                <w:sz w:val="20"/>
                <w:szCs w:val="20"/>
              </w:rPr>
            </w:pPr>
          </w:p>
          <w:p w:rsidR="00DA47DA" w:rsidRPr="00DA47DA" w:rsidRDefault="00DA47DA" w:rsidP="00DA47DA">
            <w:pPr>
              <w:spacing w:after="0" w:line="240" w:lineRule="auto"/>
              <w:ind w:right="22"/>
              <w:rPr>
                <w:rFonts w:ascii="Times New Roman" w:eastAsia="Calibri" w:hAnsi="Times New Roman" w:cs="Times New Roman"/>
                <w:sz w:val="20"/>
                <w:szCs w:val="20"/>
              </w:rPr>
            </w:pPr>
          </w:p>
        </w:tc>
        <w:tc>
          <w:tcPr>
            <w:tcW w:w="7938"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spacing w:after="0" w:line="240" w:lineRule="auto"/>
              <w:ind w:right="-856"/>
              <w:rPr>
                <w:rFonts w:ascii="Times New Roman" w:eastAsia="Calibri" w:hAnsi="Times New Roman" w:cs="Times New Roman"/>
                <w:sz w:val="20"/>
                <w:szCs w:val="20"/>
              </w:rPr>
            </w:pPr>
            <w:r w:rsidRPr="00DA47DA">
              <w:rPr>
                <w:rFonts w:ascii="Times New Roman" w:eastAsia="Calibri" w:hAnsi="Times New Roman" w:cs="Times New Roman"/>
                <w:sz w:val="20"/>
                <w:szCs w:val="20"/>
              </w:rPr>
              <w:t>В  ____________________________________________________________________________</w:t>
            </w:r>
          </w:p>
          <w:p w:rsidR="00DA47DA" w:rsidRPr="00DA47DA" w:rsidRDefault="00DA47DA" w:rsidP="00DA47DA">
            <w:pPr>
              <w:spacing w:after="0" w:line="240" w:lineRule="auto"/>
              <w:ind w:right="-856"/>
              <w:rPr>
                <w:rFonts w:ascii="Times New Roman" w:eastAsia="Calibri" w:hAnsi="Times New Roman" w:cs="Times New Roman"/>
                <w:sz w:val="20"/>
                <w:szCs w:val="20"/>
              </w:rPr>
            </w:pPr>
            <w:r w:rsidRPr="00DA47DA">
              <w:rPr>
                <w:rFonts w:ascii="Times New Roman" w:eastAsia="Calibri" w:hAnsi="Times New Roman" w:cs="Times New Roman"/>
                <w:sz w:val="20"/>
                <w:szCs w:val="20"/>
              </w:rPr>
              <w:t xml:space="preserve">  ( название банка (кредитной организации), номер отделения, филиала, офиса)                                                                       </w:t>
            </w:r>
          </w:p>
          <w:p w:rsidR="00DA47DA" w:rsidRPr="00DA47DA" w:rsidRDefault="00DA47DA" w:rsidP="00DA47DA">
            <w:pPr>
              <w:spacing w:after="0" w:line="240" w:lineRule="auto"/>
              <w:ind w:right="-856"/>
              <w:jc w:val="both"/>
              <w:rPr>
                <w:rFonts w:ascii="Times New Roman" w:eastAsia="Calibri" w:hAnsi="Times New Roman" w:cs="Times New Roman"/>
                <w:sz w:val="20"/>
                <w:szCs w:val="20"/>
              </w:rPr>
            </w:pPr>
          </w:p>
          <w:p w:rsidR="00DA47DA" w:rsidRPr="00DA47DA" w:rsidRDefault="00DA47DA" w:rsidP="00DA47DA">
            <w:pPr>
              <w:spacing w:after="0" w:line="240" w:lineRule="auto"/>
              <w:ind w:right="-856"/>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номер счета __________________________________________________________________</w:t>
            </w:r>
          </w:p>
          <w:p w:rsidR="00DA47DA" w:rsidRPr="00DA47DA" w:rsidRDefault="00DA47DA" w:rsidP="00DA47DA">
            <w:pPr>
              <w:spacing w:after="0" w:line="240" w:lineRule="auto"/>
              <w:ind w:right="-856"/>
              <w:rPr>
                <w:rFonts w:ascii="Times New Roman" w:eastAsia="Calibri" w:hAnsi="Times New Roman" w:cs="Times New Roman"/>
                <w:sz w:val="20"/>
                <w:szCs w:val="20"/>
              </w:rPr>
            </w:pPr>
            <w:r w:rsidRPr="00DA47DA">
              <w:rPr>
                <w:rFonts w:ascii="Times New Roman" w:eastAsia="Calibri" w:hAnsi="Times New Roman" w:cs="Times New Roman"/>
                <w:sz w:val="20"/>
                <w:szCs w:val="20"/>
              </w:rPr>
              <w:t xml:space="preserve"> (в случае перечисления на банковскую карту необходимо указать номер счета, а не карты)</w:t>
            </w:r>
          </w:p>
          <w:p w:rsidR="00DA47DA" w:rsidRPr="00DA47DA" w:rsidRDefault="00DA47DA" w:rsidP="00DA47DA">
            <w:pPr>
              <w:spacing w:after="0" w:line="240" w:lineRule="auto"/>
              <w:ind w:right="-856"/>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969"/>
            </w:tblGrid>
            <w:tr w:rsidR="00DA47DA" w:rsidRPr="00DA47DA">
              <w:tc>
                <w:tcPr>
                  <w:tcW w:w="596"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autoSpaceDE w:val="0"/>
                    <w:autoSpaceDN w:val="0"/>
                    <w:adjustRightInd w:val="0"/>
                    <w:spacing w:after="0" w:line="240" w:lineRule="auto"/>
                    <w:jc w:val="both"/>
                    <w:rPr>
                      <w:rFonts w:ascii="Times New Roman" w:eastAsia="Calibri" w:hAnsi="Times New Roman" w:cs="Times New Roman"/>
                      <w:sz w:val="20"/>
                      <w:szCs w:val="20"/>
                    </w:rPr>
                  </w:pPr>
                </w:p>
              </w:tc>
              <w:tc>
                <w:tcPr>
                  <w:tcW w:w="6969" w:type="dxa"/>
                  <w:tcBorders>
                    <w:top w:val="nil"/>
                    <w:left w:val="single" w:sz="4" w:space="0" w:color="auto"/>
                    <w:bottom w:val="nil"/>
                    <w:right w:val="nil"/>
                  </w:tcBorders>
                  <w:hideMark/>
                </w:tcPr>
                <w:p w:rsidR="00DA47DA" w:rsidRPr="00DA47DA" w:rsidRDefault="00DA47DA" w:rsidP="00DA47DA">
                  <w:pPr>
                    <w:autoSpaceDE w:val="0"/>
                    <w:autoSpaceDN w:val="0"/>
                    <w:adjustRightInd w:val="0"/>
                    <w:spacing w:after="0" w:line="240" w:lineRule="auto"/>
                    <w:jc w:val="both"/>
                    <w:rPr>
                      <w:rFonts w:ascii="Times New Roman" w:eastAsia="Calibri" w:hAnsi="Times New Roman" w:cs="Times New Roman"/>
                      <w:sz w:val="20"/>
                      <w:szCs w:val="20"/>
                    </w:rPr>
                  </w:pPr>
                  <w:r w:rsidRPr="00DA47DA">
                    <w:rPr>
                      <w:rFonts w:ascii="Times New Roman" w:eastAsia="Calibri" w:hAnsi="Times New Roman" w:cs="Times New Roman"/>
                      <w:sz w:val="20"/>
                      <w:szCs w:val="20"/>
                    </w:rPr>
                    <w:t>просим поставить отметку «</w:t>
                  </w:r>
                  <w:r w:rsidRPr="00DA47DA">
                    <w:rPr>
                      <w:rFonts w:ascii="Times New Roman" w:eastAsia="Calibri" w:hAnsi="Times New Roman" w:cs="Times New Roman"/>
                      <w:sz w:val="20"/>
                      <w:szCs w:val="20"/>
                      <w:lang w:val="en-US"/>
                    </w:rPr>
                    <w:t>V</w:t>
                  </w:r>
                  <w:r w:rsidRPr="00DA47DA">
                    <w:rPr>
                      <w:rFonts w:ascii="Times New Roman" w:eastAsia="Calibri" w:hAnsi="Times New Roman" w:cs="Times New Roman"/>
                      <w:sz w:val="20"/>
                      <w:szCs w:val="20"/>
                    </w:rPr>
                    <w:t>» если номер счета относится  к национальной платежной карте "Мир"</w:t>
                  </w:r>
                </w:p>
              </w:tc>
            </w:tr>
          </w:tbl>
          <w:p w:rsidR="00DA47DA" w:rsidRPr="00DA47DA" w:rsidRDefault="00DA47DA" w:rsidP="00DA47DA">
            <w:pPr>
              <w:spacing w:after="0" w:line="240" w:lineRule="auto"/>
              <w:ind w:right="-856"/>
              <w:jc w:val="both"/>
              <w:rPr>
                <w:rFonts w:ascii="Times New Roman" w:eastAsia="Calibri" w:hAnsi="Times New Roman" w:cs="Times New Roman"/>
                <w:sz w:val="20"/>
                <w:szCs w:val="20"/>
              </w:rPr>
            </w:pPr>
          </w:p>
        </w:tc>
      </w:tr>
    </w:tbl>
    <w:p w:rsidR="00DA47DA" w:rsidRPr="00DA47DA" w:rsidRDefault="00DA47DA" w:rsidP="00DA47DA">
      <w:pPr>
        <w:widowControl w:val="0"/>
        <w:autoSpaceDE w:val="0"/>
        <w:autoSpaceDN w:val="0"/>
        <w:adjustRightInd w:val="0"/>
        <w:spacing w:after="0" w:line="240" w:lineRule="auto"/>
        <w:rPr>
          <w:rFonts w:ascii="Times New Roman" w:eastAsia="Calibri" w:hAnsi="Times New Roman" w:cs="Times New Roman"/>
          <w:sz w:val="20"/>
          <w:szCs w:val="20"/>
        </w:rPr>
      </w:pPr>
    </w:p>
    <w:p w:rsidR="00DA47DA" w:rsidRPr="00DA47DA" w:rsidRDefault="00DA47DA" w:rsidP="00DA47DA">
      <w:pPr>
        <w:widowControl w:val="0"/>
        <w:autoSpaceDE w:val="0"/>
        <w:autoSpaceDN w:val="0"/>
        <w:adjustRightInd w:val="0"/>
        <w:spacing w:after="0" w:line="240" w:lineRule="auto"/>
        <w:rPr>
          <w:rFonts w:ascii="Times New Roman" w:eastAsia="Calibri" w:hAnsi="Times New Roman" w:cs="Times New Roman"/>
          <w:sz w:val="20"/>
          <w:szCs w:val="20"/>
        </w:rPr>
      </w:pPr>
      <w:r w:rsidRPr="00DA47DA">
        <w:rPr>
          <w:rFonts w:ascii="Times New Roman" w:eastAsia="Calibri" w:hAnsi="Times New Roman" w:cs="Times New Roman"/>
          <w:sz w:val="20"/>
          <w:szCs w:val="20"/>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DA47DA" w:rsidRPr="00DA47DA" w:rsidTr="00DA47DA">
        <w:tc>
          <w:tcPr>
            <w:tcW w:w="645"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widowControl w:val="0"/>
              <w:autoSpaceDE w:val="0"/>
              <w:autoSpaceDN w:val="0"/>
              <w:adjustRightInd w:val="0"/>
              <w:spacing w:after="0" w:line="240" w:lineRule="auto"/>
              <w:rPr>
                <w:rFonts w:ascii="Times New Roman" w:eastAsia="Calibri" w:hAnsi="Times New Roman" w:cs="Times New Roman"/>
                <w:sz w:val="12"/>
                <w:szCs w:val="12"/>
              </w:rPr>
            </w:pPr>
          </w:p>
        </w:tc>
        <w:tc>
          <w:tcPr>
            <w:tcW w:w="9779" w:type="dxa"/>
            <w:tcBorders>
              <w:top w:val="nil"/>
              <w:left w:val="single" w:sz="4" w:space="0" w:color="auto"/>
              <w:bottom w:val="nil"/>
              <w:right w:val="nil"/>
            </w:tcBorders>
            <w:vAlign w:val="center"/>
            <w:hideMark/>
          </w:tcPr>
          <w:p w:rsidR="00DA47DA" w:rsidRPr="00DA47DA" w:rsidRDefault="00DA47DA" w:rsidP="00DA47DA">
            <w:pPr>
              <w:widowControl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DA47DA">
              <w:rPr>
                <w:rFonts w:ascii="Times New Roman" w:eastAsia="Times New Roman" w:hAnsi="Times New Roman" w:cs="Times New Roman"/>
                <w:sz w:val="18"/>
                <w:szCs w:val="20"/>
                <w:lang w:eastAsia="ru-RU"/>
              </w:rPr>
              <w:t xml:space="preserve">выдать на руки в  МФЦ,  расположенном  по адресу </w:t>
            </w:r>
            <w:hyperlink r:id="rId65" w:anchor="P464" w:history="1">
              <w:r w:rsidRPr="00DA47DA">
                <w:rPr>
                  <w:rFonts w:ascii="Times New Roman" w:eastAsia="Times New Roman" w:hAnsi="Times New Roman" w:cs="Times New Roman"/>
                  <w:sz w:val="18"/>
                  <w:szCs w:val="20"/>
                  <w:u w:val="single"/>
                  <w:lang w:eastAsia="ru-RU"/>
                </w:rPr>
                <w:t>&lt;*&gt;</w:t>
              </w:r>
            </w:hyperlink>
            <w:r w:rsidRPr="00DA47DA">
              <w:rPr>
                <w:rFonts w:ascii="Times New Roman" w:eastAsia="Times New Roman" w:hAnsi="Times New Roman" w:cs="Times New Roman"/>
                <w:sz w:val="18"/>
                <w:szCs w:val="20"/>
                <w:lang w:eastAsia="ru-RU"/>
              </w:rPr>
              <w:t>: Ленинградская область, ____________________________________</w:t>
            </w:r>
          </w:p>
        </w:tc>
      </w:tr>
      <w:tr w:rsidR="00DA47DA" w:rsidRPr="00DA47DA" w:rsidTr="00DA47DA">
        <w:trPr>
          <w:trHeight w:val="70"/>
        </w:trPr>
        <w:tc>
          <w:tcPr>
            <w:tcW w:w="645"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widowControl w:val="0"/>
              <w:autoSpaceDE w:val="0"/>
              <w:autoSpaceDN w:val="0"/>
              <w:adjustRightInd w:val="0"/>
              <w:spacing w:after="0" w:line="240" w:lineRule="auto"/>
              <w:rPr>
                <w:rFonts w:ascii="Times New Roman" w:eastAsia="Calibri" w:hAnsi="Times New Roman" w:cs="Times New Roman"/>
                <w:sz w:val="12"/>
                <w:szCs w:val="12"/>
              </w:rPr>
            </w:pPr>
          </w:p>
          <w:p w:rsidR="00DA47DA" w:rsidRPr="00DA47DA" w:rsidRDefault="00DA47DA" w:rsidP="00DA47DA">
            <w:pPr>
              <w:widowControl w:val="0"/>
              <w:autoSpaceDE w:val="0"/>
              <w:autoSpaceDN w:val="0"/>
              <w:adjustRightInd w:val="0"/>
              <w:spacing w:after="0" w:line="240" w:lineRule="auto"/>
              <w:rPr>
                <w:rFonts w:ascii="Times New Roman" w:eastAsia="Calibri" w:hAnsi="Times New Roman" w:cs="Times New Roman"/>
                <w:sz w:val="12"/>
                <w:szCs w:val="12"/>
              </w:rPr>
            </w:pPr>
          </w:p>
        </w:tc>
        <w:tc>
          <w:tcPr>
            <w:tcW w:w="9779" w:type="dxa"/>
            <w:tcBorders>
              <w:top w:val="nil"/>
              <w:left w:val="single" w:sz="4" w:space="0" w:color="auto"/>
              <w:bottom w:val="nil"/>
              <w:right w:val="nil"/>
            </w:tcBorders>
            <w:vAlign w:val="center"/>
            <w:hideMark/>
          </w:tcPr>
          <w:p w:rsidR="00DA47DA" w:rsidRPr="00DA47DA" w:rsidRDefault="00DA47DA" w:rsidP="00DA47DA">
            <w:pPr>
              <w:widowControl w:val="0"/>
              <w:autoSpaceDE w:val="0"/>
              <w:autoSpaceDN w:val="0"/>
              <w:adjustRightInd w:val="0"/>
              <w:spacing w:after="0" w:line="240" w:lineRule="auto"/>
              <w:rPr>
                <w:rFonts w:ascii="Times New Roman" w:eastAsia="Calibri" w:hAnsi="Times New Roman" w:cs="Times New Roman"/>
                <w:sz w:val="18"/>
                <w:szCs w:val="20"/>
              </w:rPr>
            </w:pPr>
            <w:r w:rsidRPr="00DA47DA">
              <w:rPr>
                <w:rFonts w:ascii="Times New Roman" w:eastAsia="Calibri" w:hAnsi="Times New Roman" w:cs="Times New Roman"/>
                <w:sz w:val="18"/>
                <w:szCs w:val="20"/>
              </w:rPr>
              <w:t>направить в электронной форме в личный кабинет на ПГУ ЛО/ЕПГУ</w:t>
            </w:r>
          </w:p>
        </w:tc>
      </w:tr>
      <w:tr w:rsidR="00DA47DA" w:rsidRPr="00DA47DA" w:rsidTr="00DA47DA">
        <w:trPr>
          <w:trHeight w:val="70"/>
        </w:trPr>
        <w:tc>
          <w:tcPr>
            <w:tcW w:w="645" w:type="dxa"/>
            <w:tcBorders>
              <w:top w:val="single" w:sz="4" w:space="0" w:color="auto"/>
              <w:left w:val="single" w:sz="4" w:space="0" w:color="auto"/>
              <w:bottom w:val="single" w:sz="4" w:space="0" w:color="auto"/>
              <w:right w:val="single" w:sz="4" w:space="0" w:color="auto"/>
            </w:tcBorders>
          </w:tcPr>
          <w:p w:rsidR="00DA47DA" w:rsidRPr="00DA47DA" w:rsidRDefault="00DA47DA" w:rsidP="00DA47DA">
            <w:pPr>
              <w:widowControl w:val="0"/>
              <w:autoSpaceDE w:val="0"/>
              <w:autoSpaceDN w:val="0"/>
              <w:adjustRightInd w:val="0"/>
              <w:spacing w:after="0" w:line="240" w:lineRule="auto"/>
              <w:rPr>
                <w:rFonts w:ascii="Times New Roman" w:eastAsia="Calibri" w:hAnsi="Times New Roman" w:cs="Times New Roman"/>
                <w:sz w:val="12"/>
                <w:szCs w:val="12"/>
              </w:rPr>
            </w:pPr>
          </w:p>
        </w:tc>
        <w:tc>
          <w:tcPr>
            <w:tcW w:w="9779" w:type="dxa"/>
            <w:tcBorders>
              <w:top w:val="nil"/>
              <w:left w:val="single" w:sz="4" w:space="0" w:color="auto"/>
              <w:bottom w:val="nil"/>
              <w:right w:val="nil"/>
            </w:tcBorders>
            <w:vAlign w:val="center"/>
            <w:hideMark/>
          </w:tcPr>
          <w:p w:rsidR="00DA47DA" w:rsidRPr="00DA47DA" w:rsidRDefault="00DA47DA" w:rsidP="00DA47DA">
            <w:pPr>
              <w:widowControl w:val="0"/>
              <w:autoSpaceDE w:val="0"/>
              <w:autoSpaceDN w:val="0"/>
              <w:adjustRightInd w:val="0"/>
              <w:spacing w:after="0" w:line="240" w:lineRule="auto"/>
              <w:rPr>
                <w:rFonts w:ascii="Times New Roman" w:eastAsia="Calibri" w:hAnsi="Times New Roman" w:cs="Times New Roman"/>
                <w:sz w:val="18"/>
                <w:szCs w:val="20"/>
              </w:rPr>
            </w:pPr>
            <w:r w:rsidRPr="00DA47DA">
              <w:rPr>
                <w:rFonts w:ascii="Times New Roman" w:eastAsia="Calibri" w:hAnsi="Times New Roman" w:cs="Times New Roman"/>
                <w:sz w:val="18"/>
                <w:szCs w:val="20"/>
              </w:rPr>
              <w:t>направить по электронной почте, указать электронный адрес______________________________________________________</w:t>
            </w:r>
          </w:p>
        </w:tc>
      </w:tr>
    </w:tbl>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_________________    ________________________________________        _____________</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DA47DA">
        <w:rPr>
          <w:rFonts w:ascii="Times New Roman" w:eastAsia="Times New Roman" w:hAnsi="Times New Roman" w:cs="Times New Roman"/>
          <w:sz w:val="20"/>
          <w:szCs w:val="20"/>
          <w:lang w:eastAsia="ru-RU"/>
        </w:rPr>
        <w:t xml:space="preserve">  </w:t>
      </w:r>
      <w:r w:rsidRPr="00DA47DA">
        <w:rPr>
          <w:rFonts w:ascii="Times New Roman" w:eastAsia="Times New Roman" w:hAnsi="Times New Roman" w:cs="Times New Roman"/>
          <w:sz w:val="20"/>
          <w:szCs w:val="20"/>
          <w:vertAlign w:val="superscript"/>
          <w:lang w:eastAsia="ru-RU"/>
        </w:rPr>
        <w:t xml:space="preserve">    (подпись)                 </w:t>
      </w:r>
      <w:r w:rsidRPr="00DA47DA">
        <w:rPr>
          <w:rFonts w:ascii="Times New Roman" w:eastAsia="Times New Roman" w:hAnsi="Times New Roman" w:cs="Times New Roman"/>
          <w:sz w:val="20"/>
          <w:szCs w:val="20"/>
          <w:vertAlign w:val="superscript"/>
          <w:lang w:eastAsia="ru-RU"/>
        </w:rPr>
        <w:tab/>
      </w:r>
      <w:r w:rsidRPr="00DA47DA">
        <w:rPr>
          <w:rFonts w:ascii="Times New Roman" w:eastAsia="Times New Roman" w:hAnsi="Times New Roman" w:cs="Times New Roman"/>
          <w:sz w:val="20"/>
          <w:szCs w:val="20"/>
          <w:vertAlign w:val="superscript"/>
          <w:lang w:eastAsia="ru-RU"/>
        </w:rPr>
        <w:tab/>
      </w:r>
      <w:r w:rsidRPr="00DA47DA">
        <w:rPr>
          <w:rFonts w:ascii="Times New Roman" w:eastAsia="Times New Roman" w:hAnsi="Times New Roman" w:cs="Times New Roman"/>
          <w:sz w:val="20"/>
          <w:szCs w:val="20"/>
          <w:vertAlign w:val="superscript"/>
          <w:lang w:eastAsia="ru-RU"/>
        </w:rPr>
        <w:tab/>
        <w:t xml:space="preserve"> (фамилия, инициалы заявителя (представителя заявителя))   </w:t>
      </w:r>
      <w:r w:rsidRPr="00DA47DA">
        <w:rPr>
          <w:rFonts w:ascii="Times New Roman" w:eastAsia="Times New Roman" w:hAnsi="Times New Roman" w:cs="Times New Roman"/>
          <w:sz w:val="20"/>
          <w:szCs w:val="20"/>
          <w:vertAlign w:val="superscript"/>
          <w:lang w:eastAsia="ru-RU"/>
        </w:rPr>
        <w:tab/>
        <w:t xml:space="preserve">                                                  (дата)</w:t>
      </w:r>
      <w:r w:rsidRPr="00DA47DA">
        <w:rPr>
          <w:rFonts w:ascii="Times New Roman" w:eastAsia="Times New Roman" w:hAnsi="Times New Roman" w:cs="Times New Roman"/>
          <w:sz w:val="20"/>
          <w:szCs w:val="20"/>
          <w:vertAlign w:val="superscript"/>
          <w:lang w:eastAsia="ru-RU"/>
        </w:rPr>
        <w:tab/>
      </w:r>
    </w:p>
    <w:p w:rsidR="00DA47DA" w:rsidRPr="00DA47DA" w:rsidRDefault="00DA47DA" w:rsidP="00DA47DA">
      <w:pPr>
        <w:widowControl w:val="0"/>
        <w:autoSpaceDE w:val="0"/>
        <w:autoSpaceDN w:val="0"/>
        <w:spacing w:after="0" w:line="240" w:lineRule="auto"/>
        <w:jc w:val="both"/>
        <w:rPr>
          <w:rFonts w:ascii="Times New Roman" w:eastAsia="Times New Roman" w:hAnsi="Times New Roman" w:cs="Times New Roman"/>
          <w:szCs w:val="20"/>
          <w:lang w:eastAsia="ru-RU"/>
        </w:rPr>
      </w:pPr>
      <w:r w:rsidRPr="00DA47DA">
        <w:rPr>
          <w:rFonts w:ascii="Times New Roman" w:eastAsia="Times New Roman" w:hAnsi="Times New Roman" w:cs="Times New Roman"/>
          <w:szCs w:val="20"/>
          <w:lang w:eastAsia="ru-RU"/>
        </w:rPr>
        <w:t>&lt;*&gt; Адрес МФЦ указывается при подаче документов посредством ПГУ ЛО/ЕПГУ либо при подаче документов в МФЦ, находящегося по другому адресу</w:t>
      </w:r>
    </w:p>
    <w:p w:rsidR="00DA47DA" w:rsidRPr="00DA47DA" w:rsidRDefault="00DA47DA" w:rsidP="00DA47DA">
      <w:pPr>
        <w:widowControl w:val="0"/>
        <w:autoSpaceDE w:val="0"/>
        <w:autoSpaceDN w:val="0"/>
        <w:spacing w:after="0" w:line="240" w:lineRule="auto"/>
        <w:jc w:val="both"/>
        <w:rPr>
          <w:rFonts w:ascii="Times New Roman" w:eastAsia="Times New Roman" w:hAnsi="Times New Roman" w:cs="Times New Roman"/>
          <w:sz w:val="14"/>
          <w:szCs w:val="14"/>
          <w:lang w:eastAsia="ru-RU"/>
        </w:rPr>
      </w:pPr>
    </w:p>
    <w:p w:rsidR="00DA47DA" w:rsidRPr="00DA47DA" w:rsidRDefault="00DA47DA" w:rsidP="00DA47DA">
      <w:pPr>
        <w:spacing w:after="0" w:line="240" w:lineRule="auto"/>
        <w:ind w:right="2" w:firstLine="567"/>
        <w:jc w:val="center"/>
        <w:rPr>
          <w:rFonts w:ascii="Times New Roman" w:eastAsia="Times New Roman" w:hAnsi="Times New Roman" w:cs="Times New Roman"/>
          <w:sz w:val="20"/>
          <w:szCs w:val="20"/>
          <w:lang w:eastAsia="x-none"/>
        </w:rPr>
      </w:pPr>
      <w:r w:rsidRPr="00DA47DA">
        <w:rPr>
          <w:rFonts w:ascii="Times New Roman" w:eastAsia="Times New Roman" w:hAnsi="Times New Roman" w:cs="Times New Roman"/>
          <w:sz w:val="20"/>
          <w:szCs w:val="20"/>
          <w:lang w:eastAsia="x-none"/>
        </w:rPr>
        <w:t>З</w:t>
      </w:r>
      <w:proofErr w:type="spellStart"/>
      <w:r w:rsidRPr="00DA47DA">
        <w:rPr>
          <w:rFonts w:ascii="Times New Roman" w:eastAsia="Times New Roman" w:hAnsi="Times New Roman" w:cs="Times New Roman"/>
          <w:sz w:val="20"/>
          <w:szCs w:val="20"/>
          <w:lang w:val="x-none" w:eastAsia="x-none"/>
        </w:rPr>
        <w:t>аполняется</w:t>
      </w:r>
      <w:proofErr w:type="spellEnd"/>
      <w:r w:rsidRPr="00DA47DA">
        <w:rPr>
          <w:rFonts w:ascii="Times New Roman" w:eastAsia="Times New Roman" w:hAnsi="Times New Roman" w:cs="Times New Roman"/>
          <w:sz w:val="20"/>
          <w:szCs w:val="20"/>
          <w:lang w:val="x-none" w:eastAsia="x-none"/>
        </w:rPr>
        <w:t xml:space="preserve"> специалистом</w:t>
      </w:r>
      <w:r w:rsidRPr="00DA47DA">
        <w:rPr>
          <w:rFonts w:ascii="Times New Roman" w:eastAsia="Times New Roman" w:hAnsi="Times New Roman" w:cs="Times New Roman"/>
          <w:sz w:val="20"/>
          <w:szCs w:val="20"/>
          <w:lang w:eastAsia="x-none"/>
        </w:rPr>
        <w:t>:</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Специалистом  удостоверен  факт собственноручной подписи  заявителя (представителя заявителя) в заявлении </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4"/>
          <w:szCs w:val="24"/>
          <w:lang w:eastAsia="ru-RU"/>
        </w:rPr>
        <w:t xml:space="preserve">______________    __________________________________________       __________  </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DA47DA">
        <w:rPr>
          <w:rFonts w:ascii="Times New Roman" w:eastAsia="Times New Roman" w:hAnsi="Times New Roman" w:cs="Times New Roman"/>
          <w:sz w:val="20"/>
          <w:szCs w:val="20"/>
          <w:lang w:eastAsia="ru-RU"/>
        </w:rPr>
        <w:t xml:space="preserve">  </w:t>
      </w:r>
      <w:r w:rsidRPr="00DA47DA">
        <w:rPr>
          <w:rFonts w:ascii="Times New Roman" w:eastAsia="Times New Roman" w:hAnsi="Times New Roman" w:cs="Times New Roman"/>
          <w:sz w:val="20"/>
          <w:szCs w:val="20"/>
          <w:vertAlign w:val="superscript"/>
          <w:lang w:eastAsia="ru-RU"/>
        </w:rPr>
        <w:t xml:space="preserve">    (подпись)                 </w:t>
      </w:r>
      <w:r w:rsidRPr="00DA47DA">
        <w:rPr>
          <w:rFonts w:ascii="Times New Roman" w:eastAsia="Times New Roman" w:hAnsi="Times New Roman" w:cs="Times New Roman"/>
          <w:sz w:val="20"/>
          <w:szCs w:val="20"/>
          <w:vertAlign w:val="superscript"/>
          <w:lang w:eastAsia="ru-RU"/>
        </w:rPr>
        <w:tab/>
      </w:r>
      <w:r w:rsidRPr="00DA47DA">
        <w:rPr>
          <w:rFonts w:ascii="Times New Roman" w:eastAsia="Times New Roman" w:hAnsi="Times New Roman" w:cs="Times New Roman"/>
          <w:sz w:val="20"/>
          <w:szCs w:val="20"/>
          <w:vertAlign w:val="superscript"/>
          <w:lang w:eastAsia="ru-RU"/>
        </w:rPr>
        <w:tab/>
      </w:r>
      <w:r w:rsidRPr="00DA47DA">
        <w:rPr>
          <w:rFonts w:ascii="Times New Roman" w:eastAsia="Times New Roman" w:hAnsi="Times New Roman" w:cs="Times New Roman"/>
          <w:sz w:val="20"/>
          <w:szCs w:val="20"/>
          <w:vertAlign w:val="superscript"/>
          <w:lang w:eastAsia="ru-RU"/>
        </w:rPr>
        <w:tab/>
        <w:t xml:space="preserve"> </w:t>
      </w:r>
      <w:r w:rsidRPr="00DA47DA">
        <w:rPr>
          <w:rFonts w:ascii="Times New Roman" w:eastAsia="Times New Roman" w:hAnsi="Times New Roman" w:cs="Times New Roman"/>
          <w:sz w:val="20"/>
          <w:szCs w:val="20"/>
          <w:lang w:eastAsia="ru-RU"/>
        </w:rPr>
        <w:t xml:space="preserve"> </w:t>
      </w:r>
      <w:r w:rsidRPr="00DA47DA">
        <w:rPr>
          <w:rFonts w:ascii="Times New Roman" w:eastAsia="Times New Roman" w:hAnsi="Times New Roman" w:cs="Times New Roman"/>
          <w:vertAlign w:val="superscript"/>
          <w:lang w:eastAsia="ru-RU"/>
        </w:rPr>
        <w:t>(фамилия, инициалы специалиста)</w:t>
      </w:r>
      <w:r w:rsidRPr="00DA47DA">
        <w:rPr>
          <w:rFonts w:ascii="Times New Roman" w:eastAsia="Times New Roman" w:hAnsi="Times New Roman" w:cs="Times New Roman"/>
          <w:sz w:val="20"/>
          <w:szCs w:val="20"/>
          <w:vertAlign w:val="superscript"/>
          <w:lang w:eastAsia="ru-RU"/>
        </w:rPr>
        <w:t xml:space="preserve">                                                                                           (дата)</w:t>
      </w:r>
      <w:r w:rsidRPr="00DA47DA">
        <w:rPr>
          <w:rFonts w:ascii="Times New Roman" w:eastAsia="Times New Roman" w:hAnsi="Times New Roman" w:cs="Times New Roman"/>
          <w:sz w:val="20"/>
          <w:szCs w:val="20"/>
          <w:vertAlign w:val="superscript"/>
          <w:lang w:eastAsia="ru-RU"/>
        </w:rPr>
        <w:tab/>
        <w:t xml:space="preserve">                                                                  </w:t>
      </w:r>
    </w:p>
    <w:p w:rsidR="00DA47DA" w:rsidRPr="00DA47DA" w:rsidRDefault="00DA47DA" w:rsidP="00DA47DA">
      <w:pPr>
        <w:tabs>
          <w:tab w:val="left" w:pos="142"/>
          <w:tab w:val="left" w:pos="284"/>
        </w:tabs>
        <w:spacing w:after="0" w:line="240" w:lineRule="auto"/>
        <w:jc w:val="both"/>
        <w:rPr>
          <w:rFonts w:ascii="Times New Roman" w:eastAsia="Calibri" w:hAnsi="Times New Roman" w:cs="Times New Roman"/>
          <w:lang w:eastAsia="x-none"/>
        </w:rPr>
      </w:pPr>
      <w:r w:rsidRPr="00DA47DA">
        <w:rPr>
          <w:rFonts w:ascii="Times New Roman" w:eastAsia="Calibri" w:hAnsi="Times New Roman" w:cs="Times New Roman"/>
          <w:sz w:val="20"/>
          <w:szCs w:val="20"/>
          <w:lang w:eastAsia="x-none"/>
        </w:rPr>
        <w:t>Заявление зарегистрировано в ЦСЗН</w:t>
      </w:r>
      <w:r w:rsidRPr="00DA47DA">
        <w:rPr>
          <w:rFonts w:ascii="Times New Roman" w:eastAsia="Calibri" w:hAnsi="Times New Roman" w:cs="Times New Roman"/>
          <w:lang w:eastAsia="x-none"/>
        </w:rPr>
        <w:t xml:space="preserve"> __________  __________</w:t>
      </w:r>
      <w:r w:rsidRPr="00DA47DA">
        <w:rPr>
          <w:rFonts w:ascii="Times New Roman" w:eastAsia="Calibri" w:hAnsi="Times New Roman" w:cs="Times New Roman"/>
        </w:rPr>
        <w:t>___   ________________________</w:t>
      </w:r>
    </w:p>
    <w:p w:rsidR="00DA47DA" w:rsidRPr="00DA47DA" w:rsidRDefault="00DA47DA" w:rsidP="005527C1">
      <w:pPr>
        <w:spacing w:after="0" w:line="240" w:lineRule="auto"/>
        <w:ind w:left="540" w:right="-625"/>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8"/>
          <w:szCs w:val="24"/>
          <w:lang w:val="x-none" w:eastAsia="x-none"/>
        </w:rPr>
        <w:t xml:space="preserve">       </w:t>
      </w:r>
      <w:r w:rsidRPr="00DA47DA">
        <w:rPr>
          <w:rFonts w:ascii="Times New Roman" w:eastAsia="Times New Roman" w:hAnsi="Times New Roman" w:cs="Times New Roman"/>
          <w:sz w:val="28"/>
          <w:szCs w:val="24"/>
          <w:lang w:val="x-none" w:eastAsia="x-none"/>
        </w:rPr>
        <w:tab/>
      </w:r>
      <w:r w:rsidRPr="00DA47DA">
        <w:rPr>
          <w:rFonts w:ascii="Times New Roman" w:eastAsia="Times New Roman" w:hAnsi="Times New Roman" w:cs="Times New Roman"/>
          <w:sz w:val="28"/>
          <w:szCs w:val="24"/>
          <w:lang w:val="x-none" w:eastAsia="x-none"/>
        </w:rPr>
        <w:tab/>
      </w:r>
      <w:r w:rsidRPr="00DA47DA">
        <w:rPr>
          <w:rFonts w:ascii="Times New Roman" w:eastAsia="Times New Roman" w:hAnsi="Times New Roman" w:cs="Times New Roman"/>
          <w:vertAlign w:val="superscript"/>
          <w:lang w:val="x-none" w:eastAsia="x-none"/>
        </w:rPr>
        <w:t xml:space="preserve">            </w:t>
      </w:r>
      <w:r w:rsidRPr="00DA47DA">
        <w:rPr>
          <w:rFonts w:ascii="Times New Roman" w:eastAsia="Times New Roman" w:hAnsi="Times New Roman" w:cs="Times New Roman"/>
          <w:vertAlign w:val="superscript"/>
          <w:lang w:eastAsia="x-none"/>
        </w:rPr>
        <w:t xml:space="preserve">                                               (дата)                    </w:t>
      </w:r>
      <w:r w:rsidRPr="00DA47DA">
        <w:rPr>
          <w:rFonts w:ascii="Times New Roman" w:eastAsia="Times New Roman" w:hAnsi="Times New Roman" w:cs="Times New Roman"/>
          <w:vertAlign w:val="superscript"/>
          <w:lang w:val="x-none" w:eastAsia="x-none"/>
        </w:rPr>
        <w:t xml:space="preserve"> </w:t>
      </w:r>
      <w:r w:rsidRPr="00DA47DA">
        <w:rPr>
          <w:rFonts w:ascii="Times New Roman" w:eastAsia="Times New Roman" w:hAnsi="Times New Roman" w:cs="Times New Roman"/>
          <w:vertAlign w:val="superscript"/>
          <w:lang w:eastAsia="x-none"/>
        </w:rPr>
        <w:t xml:space="preserve">  </w:t>
      </w:r>
      <w:r w:rsidRPr="00DA47DA">
        <w:rPr>
          <w:rFonts w:ascii="Times New Roman" w:eastAsia="Times New Roman" w:hAnsi="Times New Roman" w:cs="Times New Roman"/>
          <w:vertAlign w:val="superscript"/>
          <w:lang w:val="x-none" w:eastAsia="x-none"/>
        </w:rPr>
        <w:t xml:space="preserve"> (подпись)</w:t>
      </w:r>
      <w:r w:rsidRPr="00DA47DA">
        <w:rPr>
          <w:rFonts w:ascii="Times New Roman" w:eastAsia="Times New Roman" w:hAnsi="Times New Roman" w:cs="Times New Roman"/>
          <w:vertAlign w:val="superscript"/>
          <w:lang w:eastAsia="x-none"/>
        </w:rPr>
        <w:t xml:space="preserve">                              </w:t>
      </w:r>
      <w:r w:rsidRPr="00DA47DA">
        <w:rPr>
          <w:rFonts w:ascii="Times New Roman" w:eastAsia="Times New Roman" w:hAnsi="Times New Roman" w:cs="Times New Roman"/>
          <w:vertAlign w:val="superscript"/>
          <w:lang w:val="x-none" w:eastAsia="x-none"/>
        </w:rPr>
        <w:t>(фамилия, инициалы</w:t>
      </w:r>
      <w:r w:rsidRPr="00DA47DA">
        <w:rPr>
          <w:rFonts w:ascii="Times New Roman" w:eastAsia="Times New Roman" w:hAnsi="Times New Roman" w:cs="Times New Roman"/>
          <w:vertAlign w:val="superscript"/>
          <w:lang w:eastAsia="x-none"/>
        </w:rPr>
        <w:t xml:space="preserve"> специалиста</w:t>
      </w:r>
      <w:r w:rsidRPr="00DA47DA">
        <w:rPr>
          <w:rFonts w:ascii="Times New Roman" w:eastAsia="Times New Roman" w:hAnsi="Times New Roman" w:cs="Times New Roman"/>
          <w:vertAlign w:val="superscript"/>
          <w:lang w:val="x-none" w:eastAsia="x-none"/>
        </w:rPr>
        <w:t>)</w:t>
      </w:r>
    </w:p>
    <w:p w:rsidR="00DA47DA" w:rsidRPr="00DA47DA" w:rsidRDefault="00DA47DA" w:rsidP="00DA47DA">
      <w:pPr>
        <w:spacing w:after="0" w:line="240" w:lineRule="auto"/>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jc w:val="right"/>
        <w:rPr>
          <w:rFonts w:ascii="Times New Roman" w:eastAsia="Times New Roman" w:hAnsi="Times New Roman" w:cs="Times New Roman"/>
          <w:sz w:val="20"/>
          <w:szCs w:val="20"/>
          <w:lang w:eastAsia="ru-RU"/>
        </w:rPr>
      </w:pPr>
    </w:p>
    <w:p w:rsidR="00DA47DA" w:rsidRPr="00DA47DA" w:rsidRDefault="00DA47DA" w:rsidP="005527C1">
      <w:pPr>
        <w:spacing w:after="0" w:line="240" w:lineRule="auto"/>
        <w:rPr>
          <w:rFonts w:ascii="Times New Roman" w:eastAsia="Times New Roman" w:hAnsi="Times New Roman" w:cs="Times New Roman"/>
          <w:sz w:val="20"/>
          <w:szCs w:val="20"/>
          <w:lang w:eastAsia="ru-RU"/>
        </w:rPr>
      </w:pPr>
    </w:p>
    <w:p w:rsidR="00DA47DA" w:rsidRPr="00DA47DA" w:rsidRDefault="00DA47DA" w:rsidP="00FD01D5">
      <w:pPr>
        <w:pageBreakBefore/>
        <w:spacing w:after="0" w:line="240" w:lineRule="auto"/>
        <w:jc w:val="right"/>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lastRenderedPageBreak/>
        <w:t>Приложение 2</w:t>
      </w:r>
    </w:p>
    <w:p w:rsidR="00DA47DA" w:rsidRPr="00DA47DA" w:rsidRDefault="00DA47DA" w:rsidP="00DA47DA">
      <w:pPr>
        <w:suppressAutoHyphens/>
        <w:autoSpaceDE w:val="0"/>
        <w:autoSpaceDN w:val="0"/>
        <w:adjustRightInd w:val="0"/>
        <w:spacing w:after="0" w:line="240" w:lineRule="auto"/>
        <w:ind w:left="5954"/>
        <w:jc w:val="both"/>
        <w:outlineLvl w:val="1"/>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жилых помещений </w:t>
      </w:r>
    </w:p>
    <w:p w:rsidR="00DA47DA" w:rsidRPr="00DA47DA" w:rsidRDefault="00DA47DA" w:rsidP="00DA47DA">
      <w:pPr>
        <w:autoSpaceDE w:val="0"/>
        <w:autoSpaceDN w:val="0"/>
        <w:adjustRightInd w:val="0"/>
        <w:spacing w:after="0" w:line="240" w:lineRule="auto"/>
        <w:ind w:left="483"/>
        <w:jc w:val="center"/>
        <w:rPr>
          <w:rFonts w:ascii="Times New Roman" w:eastAsia="Times New Roman" w:hAnsi="Times New Roman" w:cs="Times New Roman"/>
          <w:sz w:val="20"/>
          <w:szCs w:val="20"/>
          <w:lang w:eastAsia="ru-RU"/>
        </w:rPr>
      </w:pPr>
    </w:p>
    <w:p w:rsidR="00DA47DA" w:rsidRPr="00DA47DA" w:rsidRDefault="00DA47DA" w:rsidP="00DA47DA">
      <w:pPr>
        <w:tabs>
          <w:tab w:val="left" w:pos="6136"/>
        </w:tabs>
        <w:spacing w:after="0" w:line="240" w:lineRule="auto"/>
        <w:jc w:val="right"/>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 </w:t>
      </w:r>
    </w:p>
    <w:p w:rsidR="00DA47DA" w:rsidRPr="00DA47DA" w:rsidRDefault="00DA47DA" w:rsidP="00DA47DA">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Согласие гражданина на обработку персональных данных</w:t>
      </w:r>
    </w:p>
    <w:p w:rsidR="00DA47DA" w:rsidRPr="00DA47DA" w:rsidRDefault="00DA47DA" w:rsidP="00DA47DA">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Я, ____________________________________________________________________________________________________</w:t>
      </w:r>
    </w:p>
    <w:p w:rsidR="00DA47DA" w:rsidRPr="00DA47DA" w:rsidRDefault="00DA47DA" w:rsidP="00DA47DA">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(Ф.И.О. заявителя (представителя заявителя) полностью)</w:t>
      </w:r>
    </w:p>
    <w:p w:rsidR="00DA47DA" w:rsidRPr="00DA47DA" w:rsidRDefault="00DA47DA" w:rsidP="00DA47DA">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p>
    <w:p w:rsidR="00DA47DA" w:rsidRPr="00DA47DA" w:rsidRDefault="00DA47DA" w:rsidP="00DA47DA">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«______» ____________   _________года рождения,</w:t>
      </w:r>
    </w:p>
    <w:p w:rsidR="00DA47DA" w:rsidRPr="00DA47DA" w:rsidRDefault="00DA47DA" w:rsidP="00DA47DA">
      <w:pPr>
        <w:autoSpaceDE w:val="0"/>
        <w:autoSpaceDN w:val="0"/>
        <w:adjustRightInd w:val="0"/>
        <w:spacing w:after="0" w:line="240" w:lineRule="auto"/>
        <w:rPr>
          <w:rFonts w:ascii="Times New Roman" w:eastAsia="Calibri" w:hAnsi="Times New Roman" w:cs="Times New Roman"/>
          <w:spacing w:val="-1"/>
          <w:sz w:val="20"/>
          <w:szCs w:val="20"/>
          <w:lang w:eastAsia="ru-RU"/>
        </w:rPr>
      </w:pPr>
    </w:p>
    <w:p w:rsidR="00DA47DA" w:rsidRPr="00DA47DA" w:rsidRDefault="00DA47DA" w:rsidP="00DA47DA">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Документ, удостоверяющий личность (заявителя, представителя заявителя) ______________________________________________________________________________________________________</w:t>
      </w:r>
    </w:p>
    <w:p w:rsidR="00DA47DA" w:rsidRPr="00DA47DA" w:rsidRDefault="00DA47DA" w:rsidP="00DA47DA">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 xml:space="preserve">Серия _______номер ___________________  Дата выдачи «______»______   _____________г. </w:t>
      </w:r>
    </w:p>
    <w:p w:rsidR="00DA47DA" w:rsidRPr="00DA47DA" w:rsidRDefault="00DA47DA" w:rsidP="00DA47DA">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 xml:space="preserve"> кем выдан  ____________________________________________________________________________________________</w:t>
      </w:r>
    </w:p>
    <w:p w:rsidR="00DA47DA" w:rsidRPr="00DA47DA" w:rsidRDefault="00DA47DA" w:rsidP="00DA47DA">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 xml:space="preserve"> Адрес проживания:_____________________________________________________________________________________</w:t>
      </w:r>
    </w:p>
    <w:p w:rsidR="00DA47DA" w:rsidRPr="00DA47DA" w:rsidRDefault="00DA47DA" w:rsidP="00DA47DA">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 xml:space="preserve"> Полномочия подтверждены ______________________________________________________________________________________________________</w:t>
      </w:r>
    </w:p>
    <w:p w:rsidR="00DA47DA" w:rsidRPr="00DA47DA" w:rsidRDefault="00DA47DA" w:rsidP="00DA47DA">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______________________________________________________________________________________________________</w:t>
      </w:r>
    </w:p>
    <w:p w:rsidR="00DA47DA" w:rsidRPr="00DA47DA" w:rsidRDefault="00DA47DA" w:rsidP="00DA47DA">
      <w:pPr>
        <w:autoSpaceDE w:val="0"/>
        <w:autoSpaceDN w:val="0"/>
        <w:adjustRightInd w:val="0"/>
        <w:spacing w:after="0" w:line="240" w:lineRule="auto"/>
        <w:jc w:val="center"/>
        <w:rPr>
          <w:rFonts w:ascii="Times New Roman" w:eastAsia="Calibri" w:hAnsi="Times New Roman" w:cs="Times New Roman"/>
          <w:spacing w:val="-1"/>
          <w:sz w:val="24"/>
          <w:szCs w:val="24"/>
          <w:vertAlign w:val="superscript"/>
          <w:lang w:eastAsia="ru-RU"/>
        </w:rPr>
      </w:pPr>
      <w:r w:rsidRPr="00DA47DA">
        <w:rPr>
          <w:rFonts w:ascii="Times New Roman" w:eastAsia="Calibri" w:hAnsi="Times New Roman" w:cs="Times New Roman"/>
          <w:spacing w:val="-1"/>
          <w:sz w:val="24"/>
          <w:szCs w:val="24"/>
          <w:vertAlign w:val="superscript"/>
          <w:lang w:eastAsia="ru-RU"/>
        </w:rPr>
        <w:t>(наименование и реквизиты доверенности или иного документа, подтверждающего полномочия представителя заявителя)</w:t>
      </w:r>
    </w:p>
    <w:p w:rsidR="00DA47DA" w:rsidRPr="00DA47DA" w:rsidRDefault="00DA47DA" w:rsidP="00DA47DA">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DA47DA">
        <w:rPr>
          <w:rFonts w:ascii="Times New Roman" w:eastAsia="Calibri" w:hAnsi="Times New Roman" w:cs="Times New Roman"/>
          <w:spacing w:val="-1"/>
          <w:sz w:val="24"/>
          <w:szCs w:val="24"/>
          <w:vertAlign w:val="superscript"/>
          <w:lang w:eastAsia="ru-RU"/>
        </w:rPr>
        <w:t xml:space="preserve">      (наименование органа социальной защиты, адрес – далее оператор)</w:t>
      </w:r>
    </w:p>
    <w:p w:rsidR="00DA47DA" w:rsidRPr="00DA47DA" w:rsidRDefault="00DA47DA" w:rsidP="00DA47DA">
      <w:pPr>
        <w:autoSpaceDE w:val="0"/>
        <w:autoSpaceDN w:val="0"/>
        <w:adjustRightInd w:val="0"/>
        <w:spacing w:after="0" w:line="240" w:lineRule="auto"/>
        <w:jc w:val="center"/>
        <w:rPr>
          <w:rFonts w:ascii="Times New Roman" w:eastAsia="Calibri" w:hAnsi="Times New Roman" w:cs="Times New Roman"/>
          <w:spacing w:val="-1"/>
          <w:sz w:val="20"/>
          <w:szCs w:val="20"/>
          <w:vertAlign w:val="superscript"/>
          <w:lang w:eastAsia="ru-RU"/>
        </w:rPr>
      </w:pPr>
      <w:r w:rsidRPr="00DA47DA">
        <w:rPr>
          <w:rFonts w:ascii="Times New Roman" w:eastAsia="Calibri" w:hAnsi="Times New Roman" w:cs="Times New Roman"/>
          <w:spacing w:val="-1"/>
          <w:sz w:val="20"/>
          <w:szCs w:val="20"/>
          <w:vertAlign w:val="superscript"/>
          <w:lang w:eastAsia="ru-RU"/>
        </w:rPr>
        <w:t>_______________________________________________________________________________________________________________________________________________________________</w:t>
      </w:r>
    </w:p>
    <w:p w:rsidR="00DA47DA" w:rsidRPr="00DA47DA" w:rsidRDefault="00DA47DA" w:rsidP="00DA47DA">
      <w:pPr>
        <w:autoSpaceDE w:val="0"/>
        <w:autoSpaceDN w:val="0"/>
        <w:adjustRightInd w:val="0"/>
        <w:spacing w:after="0" w:line="240" w:lineRule="auto"/>
        <w:jc w:val="center"/>
        <w:rPr>
          <w:rFonts w:ascii="Times New Roman" w:eastAsia="Calibri" w:hAnsi="Times New Roman" w:cs="Times New Roman"/>
          <w:spacing w:val="-1"/>
          <w:sz w:val="20"/>
          <w:szCs w:val="20"/>
          <w:vertAlign w:val="superscript"/>
          <w:lang w:eastAsia="ru-RU"/>
        </w:rPr>
      </w:pPr>
      <w:r w:rsidRPr="00DA47DA">
        <w:rPr>
          <w:rFonts w:ascii="Times New Roman" w:eastAsia="Calibri" w:hAnsi="Times New Roman" w:cs="Times New Roman"/>
          <w:spacing w:val="-1"/>
          <w:sz w:val="20"/>
          <w:szCs w:val="20"/>
          <w:vertAlign w:val="superscript"/>
          <w:lang w:eastAsia="ru-RU"/>
        </w:rPr>
        <w:t>______________________________________________________________________________________________________________________________________________________________,</w:t>
      </w:r>
    </w:p>
    <w:p w:rsidR="00DA47DA" w:rsidRPr="00DA47DA" w:rsidRDefault="00DA47DA" w:rsidP="00DA47DA">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 xml:space="preserve">□ </w:t>
      </w:r>
      <w:r w:rsidRPr="00DA47DA">
        <w:rPr>
          <w:rFonts w:ascii="Times New Roman" w:eastAsia="Calibri" w:hAnsi="Times New Roman" w:cs="Times New Roman"/>
          <w:spacing w:val="-1"/>
          <w:sz w:val="20"/>
          <w:szCs w:val="20"/>
          <w:lang w:eastAsia="ru-RU"/>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DA47DA" w:rsidRPr="00DA47DA" w:rsidRDefault="00DA47DA" w:rsidP="00DA47DA">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 xml:space="preserve">□ </w:t>
      </w:r>
      <w:r w:rsidRPr="00DA47DA">
        <w:rPr>
          <w:rFonts w:ascii="Times New Roman" w:eastAsia="Calibri" w:hAnsi="Times New Roman" w:cs="Times New Roman"/>
          <w:spacing w:val="-1"/>
          <w:sz w:val="20"/>
          <w:szCs w:val="20"/>
          <w:lang w:eastAsia="ru-RU"/>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DA47DA" w:rsidRPr="00DA47DA" w:rsidRDefault="00DA47DA" w:rsidP="00DA47DA">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 xml:space="preserve">□ </w:t>
      </w:r>
      <w:r w:rsidRPr="00DA47DA">
        <w:rPr>
          <w:rFonts w:ascii="Times New Roman" w:eastAsia="Calibri" w:hAnsi="Times New Roman" w:cs="Times New Roman"/>
          <w:spacing w:val="-1"/>
          <w:sz w:val="20"/>
          <w:szCs w:val="20"/>
          <w:lang w:eastAsia="ru-RU"/>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DA47DA" w:rsidRPr="00DA47DA" w:rsidRDefault="00DA47DA" w:rsidP="00DA47DA">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_______________________________________________________________________________________________________</w:t>
      </w:r>
    </w:p>
    <w:p w:rsidR="00DA47DA" w:rsidRPr="00DA47DA" w:rsidRDefault="00DA47DA" w:rsidP="00DA47DA">
      <w:pPr>
        <w:autoSpaceDE w:val="0"/>
        <w:autoSpaceDN w:val="0"/>
        <w:adjustRightInd w:val="0"/>
        <w:spacing w:after="0" w:line="240" w:lineRule="auto"/>
        <w:jc w:val="center"/>
        <w:rPr>
          <w:rFonts w:ascii="Times New Roman" w:eastAsia="Calibri" w:hAnsi="Times New Roman" w:cs="Times New Roman"/>
          <w:spacing w:val="-1"/>
          <w:sz w:val="24"/>
          <w:szCs w:val="24"/>
          <w:vertAlign w:val="superscript"/>
          <w:lang w:eastAsia="ru-RU"/>
        </w:rPr>
      </w:pPr>
      <w:r w:rsidRPr="00DA47DA">
        <w:rPr>
          <w:rFonts w:ascii="Times New Roman" w:eastAsia="Calibri" w:hAnsi="Times New Roman" w:cs="Times New Roman"/>
          <w:spacing w:val="-1"/>
          <w:sz w:val="24"/>
          <w:szCs w:val="24"/>
          <w:vertAlign w:val="superscript"/>
          <w:lang w:eastAsia="ru-RU"/>
        </w:rPr>
        <w:t>(указывается фамилия, имя, отчество заявителя)</w:t>
      </w:r>
    </w:p>
    <w:p w:rsidR="00DA47DA" w:rsidRPr="00DA47DA" w:rsidRDefault="00DA47DA" w:rsidP="00DA47DA">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DA47DA">
        <w:rPr>
          <w:rFonts w:ascii="Times New Roman" w:eastAsia="Calibri" w:hAnsi="Times New Roman" w:cs="Times New Roman"/>
          <w:spacing w:val="-1"/>
          <w:sz w:val="20"/>
          <w:szCs w:val="20"/>
          <w:lang w:eastAsia="ru-RU"/>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DA47DA" w:rsidRPr="00DA47DA" w:rsidRDefault="00DA47DA" w:rsidP="00DA47DA">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DA47DA">
        <w:rPr>
          <w:rFonts w:ascii="Times New Roman" w:eastAsia="Calibri" w:hAnsi="Times New Roman" w:cs="Times New Roman"/>
          <w:bCs/>
          <w:sz w:val="20"/>
          <w:szCs w:val="20"/>
          <w:lang w:eastAsia="ru-RU"/>
        </w:rPr>
        <w:t>Оператор гарантирует, что обработка персональных данных осуществляется в соответствии  с действующим законодательством РФ.</w:t>
      </w:r>
    </w:p>
    <w:p w:rsidR="00DA47DA" w:rsidRPr="00DA47DA" w:rsidRDefault="00DA47DA" w:rsidP="00DA47DA">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DA47DA">
        <w:rPr>
          <w:rFonts w:ascii="Times New Roman" w:eastAsia="Calibri" w:hAnsi="Times New Roman" w:cs="Times New Roman"/>
          <w:bCs/>
          <w:sz w:val="20"/>
          <w:szCs w:val="20"/>
          <w:lang w:eastAsia="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DA47DA" w:rsidRPr="00DA47DA" w:rsidRDefault="00DA47DA" w:rsidP="00DA47DA">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DA47DA">
        <w:rPr>
          <w:rFonts w:ascii="Times New Roman" w:eastAsia="Calibri" w:hAnsi="Times New Roman" w:cs="Times New Roman"/>
          <w:bCs/>
          <w:sz w:val="20"/>
          <w:szCs w:val="20"/>
          <w:lang w:eastAsia="ru-RU"/>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DA47DA" w:rsidRPr="00DA47DA" w:rsidRDefault="00DA47DA" w:rsidP="00DA47DA">
      <w:pPr>
        <w:spacing w:after="0" w:line="240" w:lineRule="auto"/>
        <w:jc w:val="both"/>
        <w:rPr>
          <w:rFonts w:ascii="Times New Roman" w:eastAsia="Times New Roman" w:hAnsi="Times New Roman" w:cs="Times New Roman"/>
          <w:sz w:val="20"/>
          <w:szCs w:val="20"/>
          <w:lang w:eastAsia="ru-RU"/>
        </w:rPr>
      </w:pP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4"/>
          <w:szCs w:val="24"/>
          <w:lang w:eastAsia="ru-RU"/>
        </w:rPr>
        <w:t xml:space="preserve">_________________    ________________________________________        </w:t>
      </w:r>
      <w:r w:rsidRPr="00DA47DA">
        <w:rPr>
          <w:rFonts w:ascii="Courier New" w:eastAsia="Times New Roman" w:hAnsi="Courier New" w:cs="Courier New"/>
          <w:sz w:val="20"/>
          <w:szCs w:val="20"/>
          <w:lang w:eastAsia="ru-RU"/>
        </w:rPr>
        <w:t>«___»_________20____г.</w:t>
      </w:r>
    </w:p>
    <w:p w:rsidR="00DA47DA" w:rsidRPr="00DA47DA" w:rsidRDefault="00DA47DA" w:rsidP="00DA47DA">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DA47DA">
        <w:rPr>
          <w:rFonts w:ascii="Times New Roman" w:eastAsia="Times New Roman" w:hAnsi="Times New Roman" w:cs="Times New Roman"/>
          <w:sz w:val="20"/>
          <w:szCs w:val="20"/>
          <w:lang w:eastAsia="ru-RU"/>
        </w:rPr>
        <w:t xml:space="preserve">  </w:t>
      </w:r>
      <w:r w:rsidRPr="00DA47DA">
        <w:rPr>
          <w:rFonts w:ascii="Times New Roman" w:eastAsia="Times New Roman" w:hAnsi="Times New Roman" w:cs="Times New Roman"/>
          <w:sz w:val="20"/>
          <w:szCs w:val="20"/>
          <w:vertAlign w:val="superscript"/>
          <w:lang w:eastAsia="ru-RU"/>
        </w:rPr>
        <w:t xml:space="preserve">    (подпись)                 </w:t>
      </w:r>
      <w:r w:rsidRPr="00DA47DA">
        <w:rPr>
          <w:rFonts w:ascii="Times New Roman" w:eastAsia="Times New Roman" w:hAnsi="Times New Roman" w:cs="Times New Roman"/>
          <w:sz w:val="20"/>
          <w:szCs w:val="20"/>
          <w:vertAlign w:val="superscript"/>
          <w:lang w:eastAsia="ru-RU"/>
        </w:rPr>
        <w:tab/>
      </w:r>
      <w:r w:rsidRPr="00DA47DA">
        <w:rPr>
          <w:rFonts w:ascii="Times New Roman" w:eastAsia="Times New Roman" w:hAnsi="Times New Roman" w:cs="Times New Roman"/>
          <w:sz w:val="20"/>
          <w:szCs w:val="20"/>
          <w:vertAlign w:val="superscript"/>
          <w:lang w:eastAsia="ru-RU"/>
        </w:rPr>
        <w:tab/>
      </w:r>
      <w:r w:rsidRPr="00DA47DA">
        <w:rPr>
          <w:rFonts w:ascii="Times New Roman" w:eastAsia="Times New Roman" w:hAnsi="Times New Roman" w:cs="Times New Roman"/>
          <w:sz w:val="20"/>
          <w:szCs w:val="20"/>
          <w:vertAlign w:val="superscript"/>
          <w:lang w:eastAsia="ru-RU"/>
        </w:rPr>
        <w:tab/>
        <w:t xml:space="preserve"> (фамилия, инициалы заявителя (представителя заявителя))   </w:t>
      </w:r>
      <w:r w:rsidRPr="00DA47DA">
        <w:rPr>
          <w:rFonts w:ascii="Times New Roman" w:eastAsia="Times New Roman" w:hAnsi="Times New Roman" w:cs="Times New Roman"/>
          <w:sz w:val="20"/>
          <w:szCs w:val="20"/>
          <w:vertAlign w:val="superscript"/>
          <w:lang w:eastAsia="ru-RU"/>
        </w:rPr>
        <w:tab/>
      </w:r>
      <w:r w:rsidRPr="00DA47DA">
        <w:rPr>
          <w:rFonts w:ascii="Times New Roman" w:eastAsia="Times New Roman" w:hAnsi="Times New Roman" w:cs="Times New Roman"/>
          <w:sz w:val="20"/>
          <w:szCs w:val="20"/>
          <w:vertAlign w:val="superscript"/>
          <w:lang w:eastAsia="ru-RU"/>
        </w:rPr>
        <w:tab/>
      </w:r>
    </w:p>
    <w:p w:rsidR="00DA47DA" w:rsidRPr="00DA47DA" w:rsidRDefault="00DA47DA" w:rsidP="00DA47DA">
      <w:pPr>
        <w:spacing w:after="0" w:line="240" w:lineRule="auto"/>
        <w:jc w:val="both"/>
        <w:rPr>
          <w:rFonts w:ascii="Times New Roman" w:eastAsia="Times New Roman" w:hAnsi="Times New Roman" w:cs="Times New Roman"/>
          <w:sz w:val="20"/>
          <w:szCs w:val="20"/>
          <w:vertAlign w:val="superscript"/>
          <w:lang w:eastAsia="ru-RU"/>
        </w:rPr>
      </w:pPr>
    </w:p>
    <w:p w:rsidR="00DA47DA" w:rsidRPr="00DA47DA" w:rsidRDefault="00DA47DA" w:rsidP="00DA47DA">
      <w:pPr>
        <w:autoSpaceDE w:val="0"/>
        <w:autoSpaceDN w:val="0"/>
        <w:adjustRightInd w:val="0"/>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Принял    «____» ________20____г.     ____________________                   _____________________</w:t>
      </w:r>
    </w:p>
    <w:p w:rsidR="00DA47DA" w:rsidRPr="00DA47DA" w:rsidRDefault="00DA47DA" w:rsidP="00DA47DA">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0"/>
          <w:szCs w:val="20"/>
          <w:vertAlign w:val="superscript"/>
          <w:lang w:eastAsia="ru-RU"/>
        </w:rPr>
        <w:t xml:space="preserve">                 </w:t>
      </w:r>
      <w:r w:rsidRPr="00DA47DA">
        <w:rPr>
          <w:rFonts w:ascii="Times New Roman" w:eastAsia="Times New Roman" w:hAnsi="Times New Roman" w:cs="Times New Roman"/>
          <w:sz w:val="20"/>
          <w:szCs w:val="20"/>
          <w:vertAlign w:val="superscript"/>
          <w:lang w:eastAsia="ru-RU"/>
        </w:rPr>
        <w:tab/>
      </w:r>
      <w:r w:rsidRPr="00DA47DA">
        <w:rPr>
          <w:rFonts w:ascii="Times New Roman" w:eastAsia="Times New Roman" w:hAnsi="Times New Roman" w:cs="Times New Roman"/>
          <w:sz w:val="24"/>
          <w:szCs w:val="24"/>
          <w:vertAlign w:val="superscript"/>
          <w:lang w:eastAsia="ru-RU"/>
        </w:rPr>
        <w:t xml:space="preserve">                                                                     (подпись специалиста)                                     (фамилия, инициалы)</w:t>
      </w: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FD01D5">
      <w:pPr>
        <w:pageBreakBefore/>
        <w:spacing w:after="0" w:line="240" w:lineRule="auto"/>
        <w:ind w:left="57"/>
        <w:jc w:val="right"/>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lastRenderedPageBreak/>
        <w:t>Приложение 3</w:t>
      </w:r>
    </w:p>
    <w:p w:rsidR="00DA47DA" w:rsidRPr="00DA47DA" w:rsidRDefault="00DA47DA" w:rsidP="00DA47DA">
      <w:pPr>
        <w:suppressAutoHyphens/>
        <w:autoSpaceDE w:val="0"/>
        <w:autoSpaceDN w:val="0"/>
        <w:adjustRightInd w:val="0"/>
        <w:spacing w:after="0" w:line="240" w:lineRule="auto"/>
        <w:ind w:left="5812"/>
        <w:jc w:val="both"/>
        <w:outlineLvl w:val="1"/>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жилых помещений </w:t>
      </w:r>
    </w:p>
    <w:p w:rsidR="00DA47DA" w:rsidRPr="00DA47DA" w:rsidRDefault="00DA47DA" w:rsidP="00DA47DA">
      <w:pPr>
        <w:autoSpaceDE w:val="0"/>
        <w:autoSpaceDN w:val="0"/>
        <w:adjustRightInd w:val="0"/>
        <w:spacing w:after="0" w:line="240" w:lineRule="auto"/>
        <w:ind w:left="483"/>
        <w:jc w:val="center"/>
        <w:rPr>
          <w:rFonts w:ascii="Times New Roman" w:eastAsia="Times New Roman" w:hAnsi="Times New Roman" w:cs="Times New Roman"/>
          <w:sz w:val="20"/>
          <w:szCs w:val="20"/>
          <w:lang w:eastAsia="ru-RU"/>
        </w:rPr>
      </w:pPr>
    </w:p>
    <w:p w:rsidR="00DA47DA" w:rsidRPr="00DA47DA" w:rsidRDefault="00DA47DA" w:rsidP="00DA47DA">
      <w:pPr>
        <w:spacing w:after="0" w:line="240" w:lineRule="auto"/>
        <w:rPr>
          <w:rFonts w:ascii="Times New Roman" w:eastAsia="Times New Roman" w:hAnsi="Times New Roman" w:cs="Times New Roman"/>
          <w:iCs/>
          <w:sz w:val="18"/>
          <w:szCs w:val="18"/>
          <w:lang w:eastAsia="ru-RU"/>
        </w:rPr>
      </w:pPr>
    </w:p>
    <w:p w:rsidR="00DA47DA" w:rsidRPr="00DA47DA" w:rsidRDefault="00DA47DA" w:rsidP="00DA47DA">
      <w:pPr>
        <w:keepNext/>
        <w:keepLines/>
        <w:spacing w:after="0" w:line="240" w:lineRule="auto"/>
        <w:jc w:val="center"/>
        <w:outlineLvl w:val="2"/>
        <w:rPr>
          <w:rFonts w:ascii="Times New Roman" w:eastAsia="Times New Roman" w:hAnsi="Times New Roman" w:cs="Times New Roman"/>
          <w:bCs/>
          <w:lang w:val="x-none"/>
        </w:rPr>
      </w:pPr>
      <w:r w:rsidRPr="00DA47DA">
        <w:rPr>
          <w:rFonts w:ascii="Times New Roman" w:eastAsia="Times New Roman" w:hAnsi="Times New Roman" w:cs="Times New Roman"/>
          <w:bCs/>
          <w:lang w:val="x-none"/>
        </w:rPr>
        <w:t>_________________________________________________________________________</w:t>
      </w:r>
    </w:p>
    <w:p w:rsidR="00DA47DA" w:rsidRPr="00DA47DA" w:rsidRDefault="00DA47DA" w:rsidP="00DA47DA">
      <w:pPr>
        <w:keepNext/>
        <w:keepLines/>
        <w:spacing w:after="0" w:line="240" w:lineRule="auto"/>
        <w:jc w:val="center"/>
        <w:outlineLvl w:val="2"/>
        <w:rPr>
          <w:rFonts w:ascii="Times New Roman" w:eastAsia="Times New Roman" w:hAnsi="Times New Roman" w:cs="Times New Roman"/>
          <w:bCs/>
          <w:lang w:val="x-none"/>
        </w:rPr>
      </w:pPr>
      <w:r w:rsidRPr="00DA47DA">
        <w:rPr>
          <w:rFonts w:ascii="Times New Roman" w:eastAsia="Times New Roman" w:hAnsi="Times New Roman" w:cs="Times New Roman"/>
          <w:bCs/>
          <w:lang w:val="x-none"/>
        </w:rPr>
        <w:t>(наименование ЦСЗН)</w:t>
      </w:r>
    </w:p>
    <w:p w:rsidR="00DA47DA" w:rsidRPr="00DA47DA" w:rsidRDefault="00DA47DA" w:rsidP="00DA47DA">
      <w:pPr>
        <w:keepNext/>
        <w:keepLines/>
        <w:spacing w:after="0" w:line="240" w:lineRule="auto"/>
        <w:jc w:val="center"/>
        <w:outlineLvl w:val="2"/>
        <w:rPr>
          <w:rFonts w:ascii="Times New Roman" w:eastAsia="Times New Roman" w:hAnsi="Times New Roman" w:cs="Times New Roman"/>
          <w:bCs/>
          <w:lang w:val="x-none"/>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keepNext/>
        <w:keepLines/>
        <w:spacing w:before="200" w:after="0"/>
        <w:jc w:val="center"/>
        <w:outlineLvl w:val="2"/>
        <w:rPr>
          <w:rFonts w:ascii="Times New Roman" w:eastAsia="Times New Roman" w:hAnsi="Times New Roman" w:cs="Times New Roman"/>
          <w:sz w:val="24"/>
          <w:szCs w:val="24"/>
          <w:lang w:val="x-none" w:eastAsia="x-none"/>
        </w:rPr>
      </w:pPr>
      <w:r w:rsidRPr="00DA47DA">
        <w:rPr>
          <w:rFonts w:ascii="Times New Roman" w:eastAsia="Times New Roman" w:hAnsi="Times New Roman" w:cs="Times New Roman"/>
          <w:sz w:val="24"/>
          <w:szCs w:val="24"/>
          <w:lang w:val="x-none" w:eastAsia="x-none"/>
        </w:rPr>
        <w:t>РАСПОРЯЖЕНИЕ    №        от   </w:t>
      </w:r>
    </w:p>
    <w:p w:rsidR="00DA47DA" w:rsidRPr="00DA47DA" w:rsidRDefault="00DA47DA" w:rsidP="00DA47DA">
      <w:pPr>
        <w:spacing w:after="0" w:line="240" w:lineRule="auto"/>
        <w:rPr>
          <w:rFonts w:ascii="Times New Roman" w:eastAsia="Times New Roman" w:hAnsi="Times New Roman" w:cs="Times New Roman"/>
          <w:sz w:val="24"/>
          <w:szCs w:val="24"/>
          <w:lang w:eastAsia="x-none"/>
        </w:rPr>
      </w:pPr>
      <w:r w:rsidRPr="00DA47DA">
        <w:rPr>
          <w:rFonts w:ascii="Times New Roman" w:eastAsia="Times New Roman" w:hAnsi="Times New Roman" w:cs="Times New Roman"/>
          <w:sz w:val="24"/>
          <w:szCs w:val="24"/>
          <w:lang w:eastAsia="x-none"/>
        </w:rPr>
        <w:t xml:space="preserve">                                                               </w:t>
      </w:r>
    </w:p>
    <w:p w:rsidR="00DA47DA" w:rsidRPr="00DA47DA" w:rsidRDefault="00DA47DA" w:rsidP="00DA47DA">
      <w:pPr>
        <w:spacing w:after="0" w:line="240" w:lineRule="auto"/>
        <w:jc w:val="center"/>
        <w:rPr>
          <w:sz w:val="24"/>
          <w:szCs w:val="24"/>
          <w:vertAlign w:val="superscript"/>
          <w:lang w:eastAsia="x-none"/>
        </w:rPr>
      </w:pPr>
      <w:r w:rsidRPr="00DA47DA">
        <w:rPr>
          <w:sz w:val="24"/>
          <w:szCs w:val="24"/>
          <w:lang w:eastAsia="x-none"/>
        </w:rPr>
        <w:t>о</w:t>
      </w:r>
      <w:r w:rsidRPr="00DA47DA">
        <w:rPr>
          <w:sz w:val="24"/>
          <w:szCs w:val="24"/>
          <w:lang w:val="x-none" w:eastAsia="x-none"/>
        </w:rPr>
        <w:t xml:space="preserve"> назначении </w:t>
      </w:r>
      <w:r w:rsidRPr="00DA47DA">
        <w:rPr>
          <w:sz w:val="24"/>
          <w:szCs w:val="24"/>
          <w:lang w:eastAsia="x-none"/>
        </w:rPr>
        <w:t>государственной услуги</w:t>
      </w:r>
    </w:p>
    <w:p w:rsidR="00DA47DA" w:rsidRPr="00DA47DA" w:rsidRDefault="00DA47DA" w:rsidP="00DA47DA">
      <w:pPr>
        <w:spacing w:after="0" w:line="240" w:lineRule="auto"/>
        <w:jc w:val="center"/>
        <w:rPr>
          <w:sz w:val="24"/>
          <w:szCs w:val="24"/>
          <w:lang w:eastAsia="x-none"/>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Номер дела </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Гр. </w:t>
      </w:r>
    </w:p>
    <w:p w:rsidR="00DA47DA" w:rsidRPr="00DA47DA" w:rsidRDefault="00DA47DA" w:rsidP="00DA47DA">
      <w:pPr>
        <w:spacing w:after="0" w:line="240" w:lineRule="auto"/>
        <w:jc w:val="both"/>
        <w:rPr>
          <w:sz w:val="24"/>
          <w:szCs w:val="24"/>
          <w:lang w:eastAsia="x-none"/>
        </w:rPr>
      </w:pPr>
      <w:r w:rsidRPr="00DA47DA">
        <w:rPr>
          <w:sz w:val="24"/>
          <w:szCs w:val="24"/>
          <w:lang w:eastAsia="x-none"/>
        </w:rPr>
        <w:t xml:space="preserve">Адрес проживания </w:t>
      </w: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roofErr w:type="spellStart"/>
      <w:r w:rsidRPr="00DA47DA">
        <w:rPr>
          <w:rFonts w:ascii="Times New Roman" w:eastAsia="Times New Roman" w:hAnsi="Times New Roman" w:cs="Times New Roman"/>
          <w:sz w:val="24"/>
          <w:szCs w:val="24"/>
          <w:lang w:eastAsia="ru-RU"/>
        </w:rPr>
        <w:t>Соцкатегория</w:t>
      </w:r>
      <w:proofErr w:type="spellEnd"/>
      <w:r w:rsidRPr="00DA47DA">
        <w:rPr>
          <w:rFonts w:ascii="Times New Roman" w:eastAsia="Times New Roman" w:hAnsi="Times New Roman" w:cs="Times New Roman"/>
          <w:sz w:val="24"/>
          <w:szCs w:val="24"/>
          <w:lang w:eastAsia="ru-RU"/>
        </w:rPr>
        <w:t xml:space="preserve"> </w:t>
      </w:r>
    </w:p>
    <w:p w:rsidR="00DA47DA" w:rsidRPr="00DA47DA" w:rsidRDefault="00DA47DA" w:rsidP="00DA47DA">
      <w:pPr>
        <w:spacing w:after="0" w:line="240" w:lineRule="auto"/>
        <w:jc w:val="both"/>
        <w:rPr>
          <w:sz w:val="24"/>
          <w:szCs w:val="24"/>
          <w:lang w:eastAsia="x-none"/>
        </w:rPr>
      </w:pPr>
    </w:p>
    <w:p w:rsidR="00DA47DA" w:rsidRPr="00DA47DA" w:rsidRDefault="00DA47DA" w:rsidP="00DA47DA">
      <w:pPr>
        <w:spacing w:after="0" w:line="240" w:lineRule="auto"/>
        <w:jc w:val="both"/>
        <w:rPr>
          <w:sz w:val="24"/>
          <w:szCs w:val="24"/>
          <w:lang w:eastAsia="x-none"/>
        </w:rPr>
      </w:pPr>
      <w:r w:rsidRPr="00DA47DA">
        <w:rPr>
          <w:sz w:val="24"/>
          <w:szCs w:val="24"/>
          <w:lang w:val="x-none" w:eastAsia="x-none"/>
        </w:rPr>
        <w:t xml:space="preserve">В соответствии с </w:t>
      </w:r>
      <w:r w:rsidRPr="00DA47DA">
        <w:rPr>
          <w:sz w:val="24"/>
          <w:szCs w:val="24"/>
          <w:lang w:eastAsia="x-none"/>
        </w:rPr>
        <w:t>_________________________________________________________________</w:t>
      </w:r>
    </w:p>
    <w:p w:rsidR="00DA47DA" w:rsidRPr="00DA47DA" w:rsidRDefault="00DA47DA" w:rsidP="00DA47DA">
      <w:pPr>
        <w:spacing w:after="0" w:line="240" w:lineRule="auto"/>
        <w:jc w:val="center"/>
        <w:rPr>
          <w:sz w:val="28"/>
          <w:szCs w:val="24"/>
          <w:vertAlign w:val="superscript"/>
          <w:lang w:eastAsia="x-none"/>
        </w:rPr>
      </w:pPr>
      <w:r w:rsidRPr="00DA47DA">
        <w:rPr>
          <w:sz w:val="24"/>
          <w:szCs w:val="24"/>
          <w:vertAlign w:val="superscript"/>
          <w:lang w:eastAsia="x-none"/>
        </w:rPr>
        <w:t xml:space="preserve">                          (указываются наименования нормативных правовых актов)</w:t>
      </w:r>
    </w:p>
    <w:p w:rsidR="00DA47DA" w:rsidRPr="00DA47DA" w:rsidRDefault="00DA47DA" w:rsidP="00DA47DA">
      <w:pPr>
        <w:spacing w:after="0" w:line="240" w:lineRule="auto"/>
        <w:jc w:val="both"/>
        <w:rPr>
          <w:sz w:val="24"/>
          <w:szCs w:val="24"/>
          <w:lang w:eastAsia="x-none"/>
        </w:rPr>
      </w:pPr>
      <w:r w:rsidRPr="00DA47DA">
        <w:rPr>
          <w:sz w:val="24"/>
          <w:szCs w:val="24"/>
          <w:lang w:eastAsia="x-none"/>
        </w:rPr>
        <w:t>н</w:t>
      </w:r>
      <w:proofErr w:type="spellStart"/>
      <w:r w:rsidRPr="00DA47DA">
        <w:rPr>
          <w:sz w:val="24"/>
          <w:szCs w:val="24"/>
          <w:lang w:val="x-none" w:eastAsia="x-none"/>
        </w:rPr>
        <w:t>азначить</w:t>
      </w:r>
      <w:proofErr w:type="spellEnd"/>
      <w:r w:rsidRPr="00DA47DA">
        <w:rPr>
          <w:sz w:val="24"/>
          <w:szCs w:val="24"/>
          <w:lang w:eastAsia="x-none"/>
        </w:rPr>
        <w:t xml:space="preserve"> ________________________________________________________________</w:t>
      </w:r>
      <w:r w:rsidRPr="00DA47DA">
        <w:rPr>
          <w:sz w:val="24"/>
          <w:szCs w:val="24"/>
          <w:u w:val="single"/>
          <w:lang w:eastAsia="x-none"/>
        </w:rPr>
        <w:t xml:space="preserve"> _______</w:t>
      </w:r>
      <w:r w:rsidRPr="00DA47DA">
        <w:rPr>
          <w:sz w:val="24"/>
          <w:szCs w:val="24"/>
          <w:lang w:val="x-none" w:eastAsia="x-none"/>
        </w:rPr>
        <w:t xml:space="preserve"> </w:t>
      </w:r>
    </w:p>
    <w:p w:rsidR="00DA47DA" w:rsidRPr="00DA47DA" w:rsidRDefault="00DA47DA" w:rsidP="00DA47DA">
      <w:pPr>
        <w:spacing w:after="0" w:line="240" w:lineRule="auto"/>
        <w:jc w:val="both"/>
        <w:rPr>
          <w:sz w:val="24"/>
          <w:szCs w:val="24"/>
          <w:lang w:eastAsia="x-none"/>
        </w:rPr>
      </w:pPr>
      <w:r w:rsidRPr="00DA47DA">
        <w:rPr>
          <w:sz w:val="24"/>
          <w:szCs w:val="24"/>
          <w:vertAlign w:val="superscript"/>
          <w:lang w:eastAsia="x-none"/>
        </w:rPr>
        <w:t xml:space="preserve">                                                                  (указывается наименование меры социальной поддержки )</w:t>
      </w:r>
      <w:r w:rsidRPr="00DA47DA">
        <w:rPr>
          <w:sz w:val="24"/>
          <w:szCs w:val="24"/>
          <w:lang w:eastAsia="x-none"/>
        </w:rPr>
        <w:t xml:space="preserve"> </w:t>
      </w:r>
    </w:p>
    <w:p w:rsidR="00DA47DA" w:rsidRPr="00DA47DA" w:rsidRDefault="00DA47DA" w:rsidP="00DA47DA">
      <w:pPr>
        <w:spacing w:after="0" w:line="240" w:lineRule="auto"/>
        <w:jc w:val="both"/>
        <w:rPr>
          <w:sz w:val="24"/>
          <w:szCs w:val="24"/>
          <w:lang w:eastAsia="x-none"/>
        </w:rPr>
      </w:pPr>
    </w:p>
    <w:p w:rsidR="00DA47DA" w:rsidRPr="00DA47DA" w:rsidRDefault="00DA47DA" w:rsidP="00DA47DA">
      <w:pPr>
        <w:spacing w:after="0" w:line="240" w:lineRule="auto"/>
        <w:jc w:val="both"/>
        <w:rPr>
          <w:sz w:val="24"/>
          <w:szCs w:val="24"/>
          <w:lang w:eastAsia="x-none"/>
        </w:rPr>
      </w:pPr>
      <w:r w:rsidRPr="00DA47DA">
        <w:rPr>
          <w:sz w:val="24"/>
          <w:szCs w:val="24"/>
          <w:lang w:eastAsia="x-none"/>
        </w:rPr>
        <w:t xml:space="preserve">с                                               </w:t>
      </w:r>
    </w:p>
    <w:p w:rsidR="00DA47DA" w:rsidRPr="00DA47DA" w:rsidRDefault="00DA47DA" w:rsidP="00DA47DA">
      <w:pPr>
        <w:spacing w:after="0" w:line="240" w:lineRule="auto"/>
        <w:jc w:val="both"/>
        <w:rPr>
          <w:sz w:val="24"/>
          <w:szCs w:val="24"/>
          <w:lang w:eastAsia="x-none"/>
        </w:rPr>
      </w:pPr>
      <w:r w:rsidRPr="00DA47DA">
        <w:rPr>
          <w:sz w:val="24"/>
          <w:szCs w:val="24"/>
          <w:lang w:eastAsia="x-none"/>
        </w:rPr>
        <w:t xml:space="preserve">в размере </w:t>
      </w:r>
      <w:r w:rsidRPr="00DA47DA">
        <w:rPr>
          <w:sz w:val="24"/>
          <w:szCs w:val="24"/>
          <w:lang w:val="x-none" w:eastAsia="x-none"/>
        </w:rPr>
        <w:t>руб.</w:t>
      </w:r>
      <w:r w:rsidRPr="00DA47DA">
        <w:rPr>
          <w:sz w:val="24"/>
          <w:szCs w:val="24"/>
          <w:lang w:eastAsia="x-none"/>
        </w:rPr>
        <w:t xml:space="preserve">  </w:t>
      </w:r>
      <w:r w:rsidRPr="00DA47DA">
        <w:rPr>
          <w:sz w:val="24"/>
          <w:szCs w:val="24"/>
          <w:lang w:val="x-none" w:eastAsia="x-none"/>
        </w:rPr>
        <w:t>коп.</w:t>
      </w:r>
    </w:p>
    <w:p w:rsidR="00DA47DA" w:rsidRPr="00DA47DA" w:rsidRDefault="00DA47DA" w:rsidP="00DA47DA">
      <w:pPr>
        <w:spacing w:after="0" w:line="240" w:lineRule="auto"/>
        <w:jc w:val="both"/>
        <w:rPr>
          <w:sz w:val="24"/>
          <w:szCs w:val="24"/>
          <w:lang w:eastAsia="x-none"/>
        </w:rPr>
      </w:pPr>
    </w:p>
    <w:p w:rsidR="00DA47DA" w:rsidRPr="00DA47DA" w:rsidRDefault="00DA47DA" w:rsidP="00DA47DA">
      <w:pPr>
        <w:spacing w:after="0" w:line="240" w:lineRule="auto"/>
        <w:jc w:val="both"/>
        <w:rPr>
          <w:sz w:val="28"/>
          <w:szCs w:val="24"/>
          <w:lang w:eastAsia="x-none"/>
        </w:rPr>
      </w:pPr>
      <w:r w:rsidRPr="00DA47DA">
        <w:rPr>
          <w:sz w:val="24"/>
          <w:szCs w:val="24"/>
          <w:lang w:eastAsia="x-none"/>
        </w:rPr>
        <w:t xml:space="preserve">      </w:t>
      </w:r>
    </w:p>
    <w:p w:rsidR="00DA47DA" w:rsidRPr="00DA47DA" w:rsidRDefault="00DA47DA" w:rsidP="00DA47DA">
      <w:pPr>
        <w:spacing w:after="0" w:line="240" w:lineRule="auto"/>
        <w:rPr>
          <w:sz w:val="24"/>
          <w:szCs w:val="24"/>
          <w:lang w:eastAsia="x-none"/>
        </w:rPr>
      </w:pPr>
      <w:r w:rsidRPr="00DA47DA">
        <w:rPr>
          <w:sz w:val="24"/>
          <w:szCs w:val="24"/>
          <w:lang w:eastAsia="x-none"/>
        </w:rPr>
        <w:t>С</w:t>
      </w:r>
      <w:proofErr w:type="spellStart"/>
      <w:r w:rsidRPr="00DA47DA">
        <w:rPr>
          <w:sz w:val="24"/>
          <w:szCs w:val="24"/>
          <w:lang w:val="x-none" w:eastAsia="x-none"/>
        </w:rPr>
        <w:t>пособ</w:t>
      </w:r>
      <w:proofErr w:type="spellEnd"/>
      <w:r w:rsidRPr="00DA47DA">
        <w:rPr>
          <w:sz w:val="24"/>
          <w:szCs w:val="24"/>
          <w:lang w:val="x-none" w:eastAsia="x-none"/>
        </w:rPr>
        <w:t xml:space="preserve"> выплаты:  </w:t>
      </w:r>
    </w:p>
    <w:p w:rsidR="00DA47DA" w:rsidRPr="00DA47DA" w:rsidRDefault="00DA47DA" w:rsidP="00DA47DA">
      <w:pPr>
        <w:spacing w:after="0" w:line="240" w:lineRule="auto"/>
        <w:rPr>
          <w:sz w:val="24"/>
          <w:szCs w:val="24"/>
          <w:lang w:eastAsia="x-none"/>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Наименование должности                                 </w:t>
      </w: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руководителя ЦСЗН                          __________________      _________________________</w:t>
      </w:r>
    </w:p>
    <w:p w:rsidR="00DA47DA" w:rsidRPr="00DA47DA" w:rsidRDefault="00DA47DA" w:rsidP="00DA47DA">
      <w:pPr>
        <w:spacing w:after="0" w:line="240" w:lineRule="auto"/>
        <w:jc w:val="both"/>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4"/>
          <w:szCs w:val="24"/>
          <w:lang w:eastAsia="ru-RU"/>
        </w:rPr>
        <w:t xml:space="preserve">                                                                </w:t>
      </w:r>
      <w:r w:rsidRPr="00DA47DA">
        <w:rPr>
          <w:rFonts w:ascii="Times New Roman" w:eastAsia="Times New Roman" w:hAnsi="Times New Roman" w:cs="Times New Roman"/>
          <w:sz w:val="24"/>
          <w:szCs w:val="24"/>
          <w:lang w:eastAsia="ru-RU"/>
        </w:rPr>
        <w:tab/>
      </w:r>
      <w:r w:rsidRPr="00DA47DA">
        <w:rPr>
          <w:rFonts w:ascii="Times New Roman" w:eastAsia="Times New Roman" w:hAnsi="Times New Roman" w:cs="Times New Roman"/>
          <w:sz w:val="24"/>
          <w:szCs w:val="24"/>
          <w:lang w:eastAsia="ru-RU"/>
        </w:rPr>
        <w:tab/>
      </w:r>
      <w:r w:rsidRPr="00DA47DA">
        <w:rPr>
          <w:rFonts w:ascii="Times New Roman" w:eastAsia="Times New Roman" w:hAnsi="Times New Roman" w:cs="Times New Roman"/>
          <w:sz w:val="24"/>
          <w:szCs w:val="24"/>
          <w:vertAlign w:val="superscript"/>
          <w:lang w:eastAsia="ru-RU"/>
        </w:rPr>
        <w:t xml:space="preserve">(подпись)             </w:t>
      </w:r>
      <w:r w:rsidRPr="00DA47DA">
        <w:rPr>
          <w:rFonts w:ascii="Times New Roman" w:eastAsia="Times New Roman" w:hAnsi="Times New Roman" w:cs="Times New Roman"/>
          <w:sz w:val="24"/>
          <w:szCs w:val="24"/>
          <w:vertAlign w:val="superscript"/>
          <w:lang w:eastAsia="ru-RU"/>
        </w:rPr>
        <w:tab/>
      </w:r>
      <w:r w:rsidRPr="00DA47DA">
        <w:rPr>
          <w:rFonts w:ascii="Times New Roman" w:eastAsia="Times New Roman" w:hAnsi="Times New Roman" w:cs="Times New Roman"/>
          <w:sz w:val="24"/>
          <w:szCs w:val="24"/>
          <w:vertAlign w:val="superscript"/>
          <w:lang w:eastAsia="ru-RU"/>
        </w:rPr>
        <w:tab/>
        <w:t xml:space="preserve">    (фамилия, инициалы)</w:t>
      </w:r>
    </w:p>
    <w:p w:rsidR="00DA47DA" w:rsidRPr="00DA47DA" w:rsidRDefault="00DA47DA" w:rsidP="00DA47DA">
      <w:pPr>
        <w:keepNext/>
        <w:keepLines/>
        <w:spacing w:after="0" w:line="240" w:lineRule="auto"/>
        <w:jc w:val="center"/>
        <w:outlineLvl w:val="2"/>
        <w:rPr>
          <w:rFonts w:ascii="Times New Roman" w:eastAsia="Times New Roman" w:hAnsi="Times New Roman" w:cs="Times New Roman"/>
          <w:bCs/>
          <w:lang w:val="x-none"/>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jc w:val="center"/>
        <w:rPr>
          <w:rFonts w:ascii="Times New Roman" w:eastAsia="Times New Roman" w:hAnsi="Times New Roman" w:cs="Times New Roman"/>
          <w:bCs/>
          <w:sz w:val="24"/>
          <w:szCs w:val="24"/>
          <w:lang w:eastAsia="ru-RU"/>
        </w:rPr>
      </w:pPr>
    </w:p>
    <w:p w:rsidR="00DA47DA" w:rsidRPr="00DA47DA" w:rsidRDefault="00DA47DA" w:rsidP="00DA47DA">
      <w:pPr>
        <w:spacing w:after="0" w:line="240" w:lineRule="auto"/>
        <w:jc w:val="center"/>
        <w:rPr>
          <w:rFonts w:ascii="Times New Roman" w:eastAsia="Times New Roman" w:hAnsi="Times New Roman" w:cs="Times New Roman"/>
          <w:bCs/>
          <w:sz w:val="24"/>
          <w:szCs w:val="24"/>
          <w:lang w:eastAsia="ru-RU"/>
        </w:rPr>
      </w:pPr>
    </w:p>
    <w:p w:rsidR="00DA47DA" w:rsidRPr="00DA47DA" w:rsidRDefault="00DA47DA" w:rsidP="00DA47DA">
      <w:pPr>
        <w:spacing w:after="0" w:line="240" w:lineRule="auto"/>
        <w:jc w:val="center"/>
        <w:rPr>
          <w:rFonts w:ascii="Times New Roman" w:eastAsia="Times New Roman" w:hAnsi="Times New Roman" w:cs="Times New Roman"/>
          <w:bCs/>
          <w:sz w:val="24"/>
          <w:szCs w:val="24"/>
          <w:lang w:eastAsia="ru-RU"/>
        </w:rPr>
      </w:pPr>
      <w:r w:rsidRPr="00DA47DA">
        <w:rPr>
          <w:rFonts w:ascii="Times New Roman" w:eastAsia="Times New Roman" w:hAnsi="Times New Roman" w:cs="Times New Roman"/>
          <w:bCs/>
          <w:sz w:val="24"/>
          <w:szCs w:val="24"/>
          <w:lang w:eastAsia="ru-RU"/>
        </w:rPr>
        <w:lastRenderedPageBreak/>
        <w:t>внешняя сторона</w:t>
      </w:r>
    </w:p>
    <w:p w:rsidR="00DA47DA" w:rsidRPr="00DA47DA" w:rsidRDefault="00DA47DA" w:rsidP="00DA47DA">
      <w:pPr>
        <w:spacing w:after="0" w:line="240" w:lineRule="auto"/>
        <w:ind w:left="4248"/>
        <w:jc w:val="center"/>
        <w:rPr>
          <w:rFonts w:ascii="Times New Roman" w:eastAsia="Times New Roman" w:hAnsi="Times New Roman" w:cs="Times New Roman"/>
          <w:bCs/>
          <w:sz w:val="24"/>
          <w:szCs w:val="24"/>
          <w:lang w:eastAsia="ru-RU"/>
        </w:rPr>
      </w:pPr>
    </w:p>
    <w:p w:rsidR="00DA47DA" w:rsidRPr="00DA47DA" w:rsidRDefault="00DA47DA" w:rsidP="00DA47DA">
      <w:pPr>
        <w:spacing w:after="0" w:line="240" w:lineRule="auto"/>
        <w:ind w:left="4248"/>
        <w:rPr>
          <w:rFonts w:ascii="Times New Roman" w:eastAsia="Times New Roman" w:hAnsi="Times New Roman" w:cs="Times New Roman"/>
          <w:bCs/>
          <w:sz w:val="24"/>
          <w:szCs w:val="24"/>
          <w:lang w:eastAsia="ru-RU"/>
        </w:rPr>
      </w:pPr>
      <w:r w:rsidRPr="00DA47DA">
        <w:rPr>
          <w:rFonts w:ascii="Times New Roman" w:eastAsia="Times New Roman" w:hAnsi="Times New Roman" w:cs="Times New Roman"/>
          <w:bCs/>
          <w:sz w:val="24"/>
          <w:szCs w:val="24"/>
          <w:u w:val="single"/>
          <w:lang w:eastAsia="ru-RU"/>
        </w:rPr>
        <w:t xml:space="preserve">Кому:      </w:t>
      </w:r>
      <w:r w:rsidRPr="00DA47DA">
        <w:rPr>
          <w:rFonts w:ascii="Times New Roman" w:eastAsia="Times New Roman" w:hAnsi="Times New Roman" w:cs="Times New Roman"/>
          <w:bCs/>
          <w:sz w:val="24"/>
          <w:szCs w:val="24"/>
          <w:lang w:eastAsia="ru-RU"/>
        </w:rPr>
        <w:t xml:space="preserve"> ___________________________________</w:t>
      </w:r>
    </w:p>
    <w:p w:rsidR="00DA47DA" w:rsidRPr="00DA47DA" w:rsidRDefault="00DA47DA" w:rsidP="00DA47DA">
      <w:pPr>
        <w:spacing w:after="0" w:line="240" w:lineRule="auto"/>
        <w:rPr>
          <w:rFonts w:ascii="Times New Roman" w:eastAsia="Times New Roman" w:hAnsi="Times New Roman" w:cs="Times New Roman"/>
          <w:bCs/>
          <w:sz w:val="24"/>
          <w:szCs w:val="24"/>
          <w:lang w:eastAsia="ru-RU"/>
        </w:rPr>
      </w:pPr>
      <w:r w:rsidRPr="00DA47DA">
        <w:rPr>
          <w:rFonts w:ascii="Times New Roman" w:eastAsia="Times New Roman" w:hAnsi="Times New Roman" w:cs="Times New Roman"/>
          <w:bCs/>
          <w:sz w:val="24"/>
          <w:szCs w:val="24"/>
          <w:lang w:eastAsia="ru-RU"/>
        </w:rPr>
        <w:t xml:space="preserve">                             </w:t>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t>(Ф.И.О.)</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ind w:left="3540" w:firstLine="708"/>
        <w:rPr>
          <w:rFonts w:ascii="Times New Roman" w:eastAsia="Times New Roman" w:hAnsi="Times New Roman" w:cs="Times New Roman"/>
          <w:bCs/>
          <w:sz w:val="24"/>
          <w:szCs w:val="24"/>
          <w:lang w:eastAsia="ru-RU"/>
        </w:rPr>
      </w:pPr>
      <w:r w:rsidRPr="00DA47DA">
        <w:rPr>
          <w:rFonts w:ascii="Times New Roman" w:eastAsia="Times New Roman" w:hAnsi="Times New Roman" w:cs="Times New Roman"/>
          <w:bCs/>
          <w:sz w:val="24"/>
          <w:szCs w:val="24"/>
          <w:u w:val="single"/>
          <w:lang w:eastAsia="ru-RU"/>
        </w:rPr>
        <w:t xml:space="preserve">Куда:       </w:t>
      </w:r>
      <w:r w:rsidRPr="00DA47DA">
        <w:rPr>
          <w:rFonts w:ascii="Times New Roman" w:eastAsia="Times New Roman" w:hAnsi="Times New Roman" w:cs="Times New Roman"/>
          <w:bCs/>
          <w:sz w:val="24"/>
          <w:szCs w:val="24"/>
          <w:lang w:eastAsia="ru-RU"/>
        </w:rPr>
        <w:t xml:space="preserve">  ___________________________________</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r w:rsidRPr="00DA47DA">
        <w:rPr>
          <w:rFonts w:ascii="Times New Roman" w:eastAsia="Times New Roman" w:hAnsi="Times New Roman" w:cs="Times New Roman"/>
          <w:bCs/>
          <w:sz w:val="24"/>
          <w:szCs w:val="24"/>
          <w:lang w:eastAsia="ru-RU"/>
        </w:rPr>
        <w:t xml:space="preserve">                          </w:t>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t>(индекс, адрес)</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ind w:left="57"/>
        <w:rPr>
          <w:rFonts w:ascii="Times New Roman" w:eastAsia="Times New Roman" w:hAnsi="Times New Roman" w:cs="Times New Roman"/>
          <w:sz w:val="24"/>
          <w:szCs w:val="24"/>
          <w:lang w:eastAsia="ru-RU"/>
        </w:rPr>
      </w:pPr>
    </w:p>
    <w:p w:rsidR="00DA47DA" w:rsidRPr="00DA47DA" w:rsidRDefault="00DA47DA" w:rsidP="00DA47DA">
      <w:pPr>
        <w:tabs>
          <w:tab w:val="left" w:pos="7400"/>
        </w:tabs>
        <w:spacing w:after="0" w:line="240" w:lineRule="auto"/>
        <w:jc w:val="center"/>
        <w:rPr>
          <w:rFonts w:ascii="Times New Roman" w:eastAsia="Times New Roman" w:hAnsi="Times New Roman" w:cs="Times New Roman"/>
          <w:sz w:val="24"/>
          <w:szCs w:val="24"/>
          <w:lang w:eastAsia="ru-RU"/>
        </w:rPr>
      </w:pPr>
    </w:p>
    <w:p w:rsidR="00DA47DA" w:rsidRPr="00DA47DA" w:rsidRDefault="00DA47DA" w:rsidP="00DA47DA">
      <w:pPr>
        <w:widowControl w:val="0"/>
        <w:suppressAutoHyphens/>
        <w:autoSpaceDN w:val="0"/>
        <w:spacing w:after="120" w:line="240" w:lineRule="auto"/>
        <w:jc w:val="both"/>
        <w:rPr>
          <w:rFonts w:ascii="Times New Roman" w:eastAsia="SimSun" w:hAnsi="Times New Roman" w:cs="Mangal"/>
          <w:kern w:val="3"/>
          <w:sz w:val="20"/>
          <w:szCs w:val="20"/>
          <w:lang w:eastAsia="zh-CN" w:bidi="hi-IN"/>
        </w:rPr>
      </w:pPr>
    </w:p>
    <w:p w:rsidR="00DA47DA" w:rsidRPr="00DA47DA" w:rsidRDefault="00DA47DA" w:rsidP="00DA47DA">
      <w:pPr>
        <w:widowControl w:val="0"/>
        <w:suppressAutoHyphens/>
        <w:autoSpaceDN w:val="0"/>
        <w:spacing w:after="120" w:line="240" w:lineRule="auto"/>
        <w:jc w:val="both"/>
        <w:rPr>
          <w:rFonts w:ascii="Times New Roman" w:eastAsia="SimSun" w:hAnsi="Times New Roman" w:cs="Mangal"/>
          <w:kern w:val="3"/>
          <w:sz w:val="20"/>
          <w:szCs w:val="20"/>
          <w:lang w:eastAsia="zh-CN" w:bidi="hi-IN"/>
        </w:rPr>
      </w:pPr>
    </w:p>
    <w:p w:rsidR="00DA47DA" w:rsidRPr="00DA47DA" w:rsidRDefault="00DA47DA" w:rsidP="00DA47DA">
      <w:pPr>
        <w:widowControl w:val="0"/>
        <w:suppressAutoHyphens/>
        <w:autoSpaceDN w:val="0"/>
        <w:spacing w:after="120" w:line="240" w:lineRule="auto"/>
        <w:jc w:val="both"/>
        <w:rPr>
          <w:rFonts w:ascii="Times New Roman" w:eastAsia="SimSun" w:hAnsi="Times New Roman" w:cs="Mangal"/>
          <w:kern w:val="3"/>
          <w:sz w:val="20"/>
          <w:szCs w:val="20"/>
          <w:lang w:eastAsia="zh-CN" w:bidi="hi-IN"/>
        </w:rPr>
      </w:pPr>
    </w:p>
    <w:p w:rsidR="00DA47DA" w:rsidRPr="00DA47DA" w:rsidRDefault="00DA47DA" w:rsidP="00DA47DA">
      <w:pPr>
        <w:widowControl w:val="0"/>
        <w:suppressAutoHyphens/>
        <w:autoSpaceDN w:val="0"/>
        <w:spacing w:after="120" w:line="240" w:lineRule="auto"/>
        <w:jc w:val="both"/>
        <w:rPr>
          <w:rFonts w:ascii="Times New Roman" w:eastAsia="SimSun" w:hAnsi="Times New Roman" w:cs="Mangal"/>
          <w:kern w:val="3"/>
          <w:sz w:val="20"/>
          <w:szCs w:val="20"/>
          <w:lang w:eastAsia="zh-CN" w:bidi="hi-IN"/>
        </w:rPr>
      </w:pPr>
    </w:p>
    <w:p w:rsidR="00DA47DA" w:rsidRPr="00DA47DA" w:rsidRDefault="00DA47DA" w:rsidP="00DA47DA">
      <w:pPr>
        <w:widowControl w:val="0"/>
        <w:suppressAutoHyphens/>
        <w:autoSpaceDN w:val="0"/>
        <w:spacing w:after="120" w:line="240" w:lineRule="auto"/>
        <w:jc w:val="both"/>
        <w:rPr>
          <w:rFonts w:ascii="Times New Roman" w:eastAsia="SimSun" w:hAnsi="Times New Roman" w:cs="Mangal"/>
          <w:kern w:val="3"/>
          <w:sz w:val="20"/>
          <w:szCs w:val="20"/>
          <w:lang w:eastAsia="zh-CN" w:bidi="hi-IN"/>
        </w:rPr>
      </w:pPr>
    </w:p>
    <w:p w:rsidR="00DA47DA" w:rsidRPr="00DA47DA" w:rsidRDefault="00DA47DA" w:rsidP="00DA47DA">
      <w:pPr>
        <w:widowControl w:val="0"/>
        <w:suppressAutoHyphens/>
        <w:autoSpaceDN w:val="0"/>
        <w:spacing w:after="120" w:line="240" w:lineRule="auto"/>
        <w:jc w:val="both"/>
        <w:rPr>
          <w:rFonts w:ascii="Times New Roman" w:eastAsia="SimSun" w:hAnsi="Times New Roman" w:cs="Mangal"/>
          <w:kern w:val="3"/>
          <w:sz w:val="20"/>
          <w:szCs w:val="20"/>
          <w:lang w:eastAsia="zh-CN" w:bidi="hi-IN"/>
        </w:rPr>
      </w:pPr>
    </w:p>
    <w:p w:rsidR="00DA47DA" w:rsidRPr="00DA47DA" w:rsidRDefault="00DA47DA" w:rsidP="00DA47DA">
      <w:pPr>
        <w:widowControl w:val="0"/>
        <w:suppressAutoHyphens/>
        <w:autoSpaceDN w:val="0"/>
        <w:spacing w:after="120" w:line="240" w:lineRule="auto"/>
        <w:jc w:val="both"/>
        <w:rPr>
          <w:rFonts w:ascii="Times New Roman" w:eastAsia="SimSun" w:hAnsi="Times New Roman" w:cs="Mangal"/>
          <w:kern w:val="3"/>
          <w:sz w:val="20"/>
          <w:szCs w:val="20"/>
          <w:lang w:eastAsia="zh-CN" w:bidi="hi-IN"/>
        </w:rPr>
      </w:pPr>
    </w:p>
    <w:p w:rsidR="00DA47DA" w:rsidRPr="00DA47DA" w:rsidRDefault="00DA47DA" w:rsidP="00DA47DA">
      <w:pPr>
        <w:widowControl w:val="0"/>
        <w:suppressAutoHyphens/>
        <w:autoSpaceDN w:val="0"/>
        <w:spacing w:after="120" w:line="240" w:lineRule="auto"/>
        <w:jc w:val="both"/>
        <w:rPr>
          <w:rFonts w:ascii="Times New Roman" w:eastAsia="SimSun" w:hAnsi="Times New Roman" w:cs="Mangal"/>
          <w:kern w:val="3"/>
          <w:sz w:val="20"/>
          <w:szCs w:val="20"/>
          <w:lang w:eastAsia="zh-CN" w:bidi="hi-IN"/>
        </w:rPr>
      </w:pPr>
    </w:p>
    <w:p w:rsidR="00DA47DA" w:rsidRPr="00DA47DA" w:rsidRDefault="00DA47DA" w:rsidP="00DA47DA">
      <w:pPr>
        <w:widowControl w:val="0"/>
        <w:suppressAutoHyphens/>
        <w:autoSpaceDN w:val="0"/>
        <w:spacing w:after="120" w:line="240" w:lineRule="auto"/>
        <w:jc w:val="both"/>
        <w:rPr>
          <w:rFonts w:ascii="Times New Roman" w:eastAsia="SimSun" w:hAnsi="Times New Roman" w:cs="Mangal"/>
          <w:kern w:val="3"/>
          <w:sz w:val="20"/>
          <w:szCs w:val="20"/>
          <w:lang w:eastAsia="zh-CN" w:bidi="hi-IN"/>
        </w:rPr>
      </w:pPr>
    </w:p>
    <w:p w:rsidR="00DA47DA" w:rsidRPr="00DA47DA" w:rsidRDefault="00DA47DA" w:rsidP="00DA47DA">
      <w:pPr>
        <w:spacing w:after="0" w:line="240" w:lineRule="auto"/>
        <w:ind w:left="57"/>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Справочная  информация:</w:t>
      </w:r>
    </w:p>
    <w:p w:rsidR="00DA47DA" w:rsidRPr="00DA47DA" w:rsidRDefault="00DA47DA" w:rsidP="00DA47DA">
      <w:pPr>
        <w:spacing w:after="0" w:line="240" w:lineRule="auto"/>
        <w:ind w:left="57"/>
        <w:jc w:val="both"/>
        <w:rPr>
          <w:rFonts w:ascii="Times New Roman" w:eastAsia="Times New Roman" w:hAnsi="Times New Roman" w:cs="Times New Roman"/>
          <w:sz w:val="20"/>
          <w:szCs w:val="20"/>
          <w:lang w:eastAsia="ru-RU"/>
        </w:rPr>
      </w:pPr>
    </w:p>
    <w:p w:rsidR="00DA47DA" w:rsidRPr="00DA47DA" w:rsidRDefault="00DA47DA" w:rsidP="00DA47DA">
      <w:pPr>
        <w:widowControl w:val="0"/>
        <w:suppressAutoHyphens/>
        <w:autoSpaceDN w:val="0"/>
        <w:spacing w:after="0" w:line="240" w:lineRule="auto"/>
        <w:jc w:val="both"/>
        <w:rPr>
          <w:rFonts w:ascii="Arial" w:eastAsia="SimSun" w:hAnsi="Arial" w:cs="Mangal"/>
          <w:kern w:val="3"/>
          <w:sz w:val="20"/>
          <w:szCs w:val="20"/>
          <w:lang w:eastAsia="zh-CN" w:bidi="hi-IN"/>
        </w:rPr>
      </w:pPr>
      <w:r w:rsidRPr="00DA47DA">
        <w:rPr>
          <w:rFonts w:ascii="Times New Roman" w:eastAsia="SimSun" w:hAnsi="Times New Roman" w:cs="Times New Roman"/>
          <w:kern w:val="3"/>
          <w:sz w:val="20"/>
          <w:szCs w:val="20"/>
          <w:lang w:eastAsia="zh-CN" w:bidi="hi-IN"/>
        </w:rPr>
        <w:t xml:space="preserve">           </w:t>
      </w:r>
    </w:p>
    <w:p w:rsidR="00DA47DA" w:rsidRPr="00DA47DA" w:rsidRDefault="00DA47DA" w:rsidP="00DA47DA">
      <w:pPr>
        <w:widowControl w:val="0"/>
        <w:suppressAutoHyphens/>
        <w:autoSpaceDN w:val="0"/>
        <w:spacing w:after="0" w:line="240" w:lineRule="auto"/>
        <w:jc w:val="both"/>
        <w:rPr>
          <w:rFonts w:ascii="Arial" w:eastAsia="SimSun" w:hAnsi="Arial" w:cs="Mangal"/>
          <w:kern w:val="3"/>
          <w:sz w:val="20"/>
          <w:szCs w:val="20"/>
          <w:lang w:eastAsia="zh-CN" w:bidi="hi-IN"/>
        </w:rPr>
      </w:pPr>
    </w:p>
    <w:p w:rsidR="00DA47DA" w:rsidRPr="00DA47DA" w:rsidRDefault="00DA47DA" w:rsidP="00DA47DA">
      <w:pPr>
        <w:widowControl w:val="0"/>
        <w:suppressAutoHyphens/>
        <w:autoSpaceDN w:val="0"/>
        <w:spacing w:after="0" w:line="240" w:lineRule="auto"/>
        <w:jc w:val="both"/>
        <w:rPr>
          <w:rFonts w:ascii="Arial" w:eastAsia="SimSun" w:hAnsi="Arial" w:cs="Mangal"/>
          <w:kern w:val="3"/>
          <w:sz w:val="20"/>
          <w:szCs w:val="20"/>
          <w:lang w:eastAsia="zh-CN" w:bidi="hi-IN"/>
        </w:rPr>
      </w:pPr>
    </w:p>
    <w:p w:rsidR="00DA47DA" w:rsidRPr="00DA47DA" w:rsidRDefault="00DA47DA" w:rsidP="00DA47DA">
      <w:pPr>
        <w:widowControl w:val="0"/>
        <w:suppressAutoHyphens/>
        <w:autoSpaceDN w:val="0"/>
        <w:spacing w:after="0" w:line="240" w:lineRule="auto"/>
        <w:jc w:val="both"/>
        <w:rPr>
          <w:rFonts w:ascii="Arial" w:eastAsia="SimSun" w:hAnsi="Arial" w:cs="Mangal"/>
          <w:kern w:val="3"/>
          <w:sz w:val="20"/>
          <w:szCs w:val="20"/>
          <w:lang w:eastAsia="zh-CN" w:bidi="hi-IN"/>
        </w:rPr>
      </w:pPr>
    </w:p>
    <w:p w:rsidR="00DA47DA" w:rsidRPr="00DA47DA" w:rsidRDefault="00DA47DA" w:rsidP="00DA47DA">
      <w:pPr>
        <w:spacing w:after="0" w:line="240" w:lineRule="auto"/>
        <w:rPr>
          <w:rFonts w:ascii="Times New Roman" w:eastAsia="Times New Roman" w:hAnsi="Times New Roman" w:cs="Times New Roman"/>
          <w:sz w:val="20"/>
          <w:szCs w:val="20"/>
          <w:lang w:eastAsia="ru-RU"/>
        </w:rPr>
      </w:pPr>
    </w:p>
    <w:p w:rsidR="00DA47DA" w:rsidRPr="00DA47DA" w:rsidRDefault="00DA47DA" w:rsidP="00DA47DA">
      <w:pPr>
        <w:spacing w:after="0" w:line="240" w:lineRule="auto"/>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DA47DA" w:rsidRPr="00DA47DA" w:rsidRDefault="00DA47DA" w:rsidP="00DA47DA">
      <w:pPr>
        <w:spacing w:after="0" w:line="240" w:lineRule="auto"/>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FD01D5">
      <w:pPr>
        <w:pageBreakBefore/>
        <w:spacing w:after="0" w:line="240" w:lineRule="auto"/>
        <w:ind w:left="57"/>
        <w:jc w:val="right"/>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lastRenderedPageBreak/>
        <w:t>Приложение 4</w:t>
      </w:r>
    </w:p>
    <w:p w:rsidR="00DA47DA" w:rsidRPr="00DA47DA" w:rsidRDefault="00DA47DA" w:rsidP="00DA47DA">
      <w:pPr>
        <w:suppressAutoHyphens/>
        <w:autoSpaceDE w:val="0"/>
        <w:autoSpaceDN w:val="0"/>
        <w:adjustRightInd w:val="0"/>
        <w:spacing w:after="0" w:line="240" w:lineRule="auto"/>
        <w:ind w:left="6096"/>
        <w:jc w:val="both"/>
        <w:outlineLvl w:val="1"/>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жилых помещений </w:t>
      </w:r>
    </w:p>
    <w:p w:rsidR="00DA47DA" w:rsidRPr="00DA47DA" w:rsidRDefault="00DA47DA" w:rsidP="00DA47DA">
      <w:pPr>
        <w:autoSpaceDE w:val="0"/>
        <w:autoSpaceDN w:val="0"/>
        <w:adjustRightInd w:val="0"/>
        <w:spacing w:after="0" w:line="240" w:lineRule="auto"/>
        <w:ind w:left="483"/>
        <w:jc w:val="center"/>
        <w:rPr>
          <w:rFonts w:ascii="Times New Roman" w:eastAsia="Times New Roman" w:hAnsi="Times New Roman" w:cs="Times New Roman"/>
          <w:sz w:val="20"/>
          <w:szCs w:val="20"/>
          <w:lang w:eastAsia="ru-RU"/>
        </w:rPr>
      </w:pPr>
    </w:p>
    <w:p w:rsidR="00DA47DA" w:rsidRPr="00DA47DA" w:rsidRDefault="00DA47DA" w:rsidP="00DA47DA">
      <w:pPr>
        <w:tabs>
          <w:tab w:val="left" w:pos="1320"/>
        </w:tabs>
        <w:spacing w:after="0" w:line="240" w:lineRule="auto"/>
        <w:ind w:left="11328"/>
        <w:rPr>
          <w:rFonts w:ascii="Times New Roman" w:eastAsia="Times New Roman" w:hAnsi="Times New Roman" w:cs="Times New Roman"/>
          <w:iCs/>
          <w:sz w:val="20"/>
          <w:szCs w:val="20"/>
          <w:lang w:eastAsia="ru-RU"/>
        </w:rPr>
      </w:pPr>
      <w:r w:rsidRPr="00DA47DA">
        <w:rPr>
          <w:rFonts w:ascii="Times New Roman" w:eastAsia="Times New Roman" w:hAnsi="Times New Roman" w:cs="Times New Roman"/>
          <w:sz w:val="20"/>
          <w:szCs w:val="20"/>
          <w:lang w:eastAsia="ru-RU"/>
        </w:rPr>
        <w:t xml:space="preserve">кой </w:t>
      </w:r>
      <w:proofErr w:type="spellStart"/>
      <w:r w:rsidRPr="00DA47DA">
        <w:rPr>
          <w:rFonts w:ascii="Times New Roman" w:eastAsia="Times New Roman" w:hAnsi="Times New Roman" w:cs="Times New Roman"/>
          <w:sz w:val="20"/>
          <w:szCs w:val="20"/>
          <w:lang w:eastAsia="ru-RU"/>
        </w:rPr>
        <w:t>АЭС</w:t>
      </w:r>
      <w:r w:rsidRPr="00DA47DA">
        <w:rPr>
          <w:rFonts w:ascii="Times New Roman" w:eastAsia="Times New Roman" w:hAnsi="Times New Roman" w:cs="Times New Roman"/>
          <w:iCs/>
          <w:sz w:val="20"/>
          <w:szCs w:val="20"/>
          <w:lang w:eastAsia="ru-RU"/>
        </w:rPr>
        <w:t>е</w:t>
      </w:r>
      <w:proofErr w:type="spellEnd"/>
    </w:p>
    <w:p w:rsidR="00DA47DA" w:rsidRPr="00DA47DA" w:rsidRDefault="00DA47DA" w:rsidP="00DA47DA">
      <w:pPr>
        <w:keepNext/>
        <w:keepLines/>
        <w:spacing w:after="0" w:line="240" w:lineRule="auto"/>
        <w:jc w:val="center"/>
        <w:outlineLvl w:val="2"/>
        <w:rPr>
          <w:rFonts w:ascii="Times New Roman" w:eastAsia="Times New Roman" w:hAnsi="Times New Roman" w:cs="Times New Roman"/>
          <w:bCs/>
          <w:lang w:val="x-none"/>
        </w:rPr>
      </w:pPr>
      <w:r w:rsidRPr="00DA47DA">
        <w:rPr>
          <w:rFonts w:ascii="Times New Roman" w:eastAsia="Times New Roman" w:hAnsi="Times New Roman" w:cs="Times New Roman"/>
          <w:bCs/>
          <w:lang w:val="x-none"/>
        </w:rPr>
        <w:t>_________________________________________________________________________________</w:t>
      </w:r>
    </w:p>
    <w:p w:rsidR="00DA47DA" w:rsidRPr="00DA47DA" w:rsidRDefault="00DA47DA" w:rsidP="00DA47DA">
      <w:pPr>
        <w:keepNext/>
        <w:keepLines/>
        <w:spacing w:after="0" w:line="240" w:lineRule="auto"/>
        <w:jc w:val="center"/>
        <w:outlineLvl w:val="2"/>
        <w:rPr>
          <w:rFonts w:ascii="Times New Roman" w:eastAsia="Times New Roman" w:hAnsi="Times New Roman" w:cs="Times New Roman"/>
          <w:bCs/>
          <w:lang w:val="x-none"/>
        </w:rPr>
      </w:pPr>
      <w:r w:rsidRPr="00DA47DA">
        <w:rPr>
          <w:rFonts w:ascii="Times New Roman" w:eastAsia="Times New Roman" w:hAnsi="Times New Roman" w:cs="Times New Roman"/>
          <w:bCs/>
          <w:lang w:val="x-none"/>
        </w:rPr>
        <w:t>(наименование ЦСЗН)</w:t>
      </w:r>
    </w:p>
    <w:p w:rsidR="00DA47DA" w:rsidRPr="00DA47DA" w:rsidRDefault="00DA47DA" w:rsidP="00DA47DA">
      <w:pPr>
        <w:keepNext/>
        <w:keepLines/>
        <w:spacing w:after="0" w:line="240" w:lineRule="auto"/>
        <w:jc w:val="center"/>
        <w:outlineLvl w:val="2"/>
        <w:rPr>
          <w:rFonts w:ascii="Times New Roman" w:eastAsia="Times New Roman" w:hAnsi="Times New Roman" w:cs="Times New Roman"/>
          <w:bCs/>
          <w:lang w:val="x-none"/>
        </w:rPr>
      </w:pPr>
    </w:p>
    <w:p w:rsidR="00DA47DA" w:rsidRPr="00DA47DA" w:rsidRDefault="00DA47DA" w:rsidP="00DA47DA">
      <w:pPr>
        <w:keepNext/>
        <w:keepLines/>
        <w:spacing w:before="200" w:after="0"/>
        <w:jc w:val="center"/>
        <w:outlineLvl w:val="2"/>
        <w:rPr>
          <w:rFonts w:ascii="Times New Roman" w:eastAsia="Times New Roman" w:hAnsi="Times New Roman" w:cs="Times New Roman"/>
          <w:sz w:val="24"/>
          <w:szCs w:val="24"/>
          <w:lang w:val="x-none" w:eastAsia="x-none"/>
        </w:rPr>
      </w:pPr>
      <w:r w:rsidRPr="00DA47DA">
        <w:rPr>
          <w:rFonts w:ascii="Times New Roman" w:eastAsia="Times New Roman" w:hAnsi="Times New Roman" w:cs="Times New Roman"/>
          <w:sz w:val="24"/>
          <w:szCs w:val="24"/>
          <w:lang w:val="x-none" w:eastAsia="x-none"/>
        </w:rPr>
        <w:t xml:space="preserve">РАСПОРЯЖЕНИЕ №         от  </w:t>
      </w:r>
    </w:p>
    <w:p w:rsidR="00DA47DA" w:rsidRPr="00DA47DA" w:rsidRDefault="00DA47DA" w:rsidP="00DA47DA">
      <w:pPr>
        <w:spacing w:after="0" w:line="240" w:lineRule="auto"/>
        <w:rPr>
          <w:rFonts w:ascii="Times New Roman" w:eastAsia="Times New Roman" w:hAnsi="Times New Roman" w:cs="Times New Roman"/>
          <w:sz w:val="24"/>
          <w:szCs w:val="24"/>
          <w:lang w:eastAsia="x-none"/>
        </w:rPr>
      </w:pPr>
    </w:p>
    <w:p w:rsidR="00DA47DA" w:rsidRPr="00DA47DA" w:rsidRDefault="00DA47DA" w:rsidP="00DA47DA">
      <w:pPr>
        <w:spacing w:after="0" w:line="240" w:lineRule="auto"/>
        <w:jc w:val="center"/>
        <w:rPr>
          <w:sz w:val="24"/>
          <w:szCs w:val="24"/>
          <w:vertAlign w:val="superscript"/>
          <w:lang w:eastAsia="x-none"/>
        </w:rPr>
      </w:pPr>
      <w:r w:rsidRPr="00DA47DA">
        <w:rPr>
          <w:sz w:val="24"/>
          <w:szCs w:val="24"/>
          <w:lang w:eastAsia="x-none"/>
        </w:rPr>
        <w:t xml:space="preserve">об отказе в </w:t>
      </w:r>
      <w:r w:rsidRPr="00DA47DA">
        <w:rPr>
          <w:sz w:val="24"/>
          <w:szCs w:val="24"/>
          <w:lang w:val="x-none" w:eastAsia="x-none"/>
        </w:rPr>
        <w:t xml:space="preserve"> назначении </w:t>
      </w:r>
      <w:r w:rsidRPr="00DA47DA">
        <w:rPr>
          <w:sz w:val="24"/>
          <w:szCs w:val="24"/>
          <w:lang w:eastAsia="x-none"/>
        </w:rPr>
        <w:t>государственной услуги</w:t>
      </w:r>
    </w:p>
    <w:p w:rsidR="00DA47DA" w:rsidRPr="00DA47DA" w:rsidRDefault="00DA47DA" w:rsidP="00DA47DA">
      <w:pPr>
        <w:spacing w:after="0" w:line="240" w:lineRule="auto"/>
        <w:jc w:val="center"/>
        <w:rPr>
          <w:sz w:val="24"/>
          <w:szCs w:val="24"/>
          <w:lang w:eastAsia="x-none"/>
        </w:rPr>
      </w:pPr>
    </w:p>
    <w:p w:rsidR="00DA47DA" w:rsidRPr="00DA47DA" w:rsidRDefault="00DA47DA" w:rsidP="00DA47DA">
      <w:pPr>
        <w:spacing w:after="0" w:line="240" w:lineRule="auto"/>
        <w:jc w:val="center"/>
        <w:rPr>
          <w:sz w:val="24"/>
          <w:szCs w:val="24"/>
          <w:lang w:eastAsia="x-none"/>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Гр. </w:t>
      </w:r>
    </w:p>
    <w:p w:rsidR="00DA47DA" w:rsidRPr="00DA47DA" w:rsidRDefault="00DA47DA" w:rsidP="00DA47DA">
      <w:pPr>
        <w:spacing w:after="0" w:line="240" w:lineRule="auto"/>
        <w:jc w:val="both"/>
        <w:rPr>
          <w:sz w:val="24"/>
          <w:szCs w:val="24"/>
          <w:lang w:eastAsia="x-none"/>
        </w:rPr>
      </w:pPr>
      <w:r w:rsidRPr="00DA47DA">
        <w:rPr>
          <w:sz w:val="24"/>
          <w:szCs w:val="24"/>
          <w:lang w:eastAsia="x-none"/>
        </w:rPr>
        <w:t>Адрес проживания</w:t>
      </w:r>
    </w:p>
    <w:p w:rsidR="00DA47DA" w:rsidRPr="00DA47DA" w:rsidRDefault="00DA47DA" w:rsidP="00DA47DA">
      <w:pPr>
        <w:spacing w:after="0" w:line="240" w:lineRule="auto"/>
        <w:jc w:val="both"/>
        <w:rPr>
          <w:sz w:val="24"/>
          <w:szCs w:val="24"/>
          <w:lang w:eastAsia="x-none"/>
        </w:rPr>
      </w:pPr>
    </w:p>
    <w:p w:rsidR="00DA47DA" w:rsidRPr="00DA47DA" w:rsidRDefault="00DA47DA" w:rsidP="00DA47DA">
      <w:pPr>
        <w:spacing w:after="0" w:line="240" w:lineRule="auto"/>
        <w:jc w:val="both"/>
        <w:rPr>
          <w:sz w:val="24"/>
          <w:szCs w:val="24"/>
          <w:lang w:eastAsia="x-none"/>
        </w:rPr>
      </w:pPr>
      <w:r w:rsidRPr="00DA47DA">
        <w:rPr>
          <w:sz w:val="24"/>
          <w:szCs w:val="24"/>
          <w:lang w:val="x-none" w:eastAsia="x-none"/>
        </w:rPr>
        <w:t>В соответствии с</w:t>
      </w:r>
      <w:r w:rsidRPr="00DA47DA">
        <w:rPr>
          <w:sz w:val="28"/>
          <w:szCs w:val="24"/>
          <w:lang w:val="x-none" w:eastAsia="x-none"/>
        </w:rPr>
        <w:t xml:space="preserve"> </w:t>
      </w:r>
      <w:r w:rsidRPr="00DA47DA">
        <w:rPr>
          <w:sz w:val="24"/>
          <w:szCs w:val="24"/>
          <w:lang w:eastAsia="x-none"/>
        </w:rPr>
        <w:t>____________________________________________________________________</w:t>
      </w:r>
    </w:p>
    <w:p w:rsidR="00DA47DA" w:rsidRPr="00DA47DA" w:rsidRDefault="00DA47DA" w:rsidP="00DA47DA">
      <w:pPr>
        <w:spacing w:after="0" w:line="240" w:lineRule="auto"/>
        <w:jc w:val="center"/>
        <w:rPr>
          <w:sz w:val="28"/>
          <w:szCs w:val="24"/>
          <w:vertAlign w:val="superscript"/>
          <w:lang w:eastAsia="x-none"/>
        </w:rPr>
      </w:pPr>
      <w:r w:rsidRPr="00DA47DA">
        <w:rPr>
          <w:sz w:val="24"/>
          <w:szCs w:val="24"/>
          <w:vertAlign w:val="superscript"/>
          <w:lang w:eastAsia="x-none"/>
        </w:rPr>
        <w:t xml:space="preserve">                          (указываются наименования нормативных правовых актов)</w:t>
      </w:r>
    </w:p>
    <w:p w:rsidR="00DA47DA" w:rsidRPr="00DA47DA" w:rsidRDefault="00DA47DA" w:rsidP="00DA47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sz w:val="24"/>
          <w:szCs w:val="24"/>
          <w:lang w:eastAsia="x-none"/>
        </w:rPr>
      </w:pPr>
    </w:p>
    <w:p w:rsidR="00DA47DA" w:rsidRPr="00DA47DA" w:rsidRDefault="00DA47DA" w:rsidP="00DA47DA">
      <w:pPr>
        <w:spacing w:after="0" w:line="240" w:lineRule="auto"/>
        <w:jc w:val="both"/>
        <w:rPr>
          <w:sz w:val="24"/>
          <w:szCs w:val="24"/>
          <w:lang w:eastAsia="x-none"/>
        </w:rPr>
      </w:pPr>
      <w:r w:rsidRPr="00DA47DA">
        <w:rPr>
          <w:sz w:val="24"/>
          <w:szCs w:val="24"/>
          <w:lang w:val="x-none" w:eastAsia="x-none"/>
        </w:rPr>
        <w:t>отказать в назначении</w:t>
      </w:r>
      <w:r w:rsidRPr="00DA47DA">
        <w:rPr>
          <w:sz w:val="24"/>
          <w:szCs w:val="24"/>
          <w:lang w:eastAsia="x-none"/>
        </w:rPr>
        <w:t xml:space="preserve">  ___________________________________</w:t>
      </w:r>
      <w:r w:rsidRPr="00DA47DA">
        <w:rPr>
          <w:sz w:val="24"/>
          <w:szCs w:val="24"/>
          <w:u w:val="single"/>
          <w:lang w:eastAsia="x-none"/>
        </w:rPr>
        <w:t xml:space="preserve"> ____________________________</w:t>
      </w:r>
    </w:p>
    <w:p w:rsidR="00DA47DA" w:rsidRPr="00DA47DA" w:rsidRDefault="00DA47DA" w:rsidP="00DA47DA">
      <w:pPr>
        <w:spacing w:after="0" w:line="240" w:lineRule="auto"/>
        <w:jc w:val="center"/>
        <w:rPr>
          <w:sz w:val="24"/>
          <w:szCs w:val="24"/>
          <w:vertAlign w:val="superscript"/>
          <w:lang w:eastAsia="x-none"/>
        </w:rPr>
      </w:pPr>
      <w:r w:rsidRPr="00DA47DA">
        <w:rPr>
          <w:sz w:val="24"/>
          <w:szCs w:val="24"/>
          <w:lang w:eastAsia="x-none"/>
        </w:rPr>
        <w:t xml:space="preserve">                   </w:t>
      </w:r>
      <w:r w:rsidRPr="00DA47DA">
        <w:rPr>
          <w:sz w:val="24"/>
          <w:szCs w:val="24"/>
          <w:lang w:eastAsia="x-none"/>
        </w:rPr>
        <w:tab/>
      </w:r>
      <w:r w:rsidRPr="00DA47DA">
        <w:rPr>
          <w:sz w:val="24"/>
          <w:szCs w:val="24"/>
          <w:lang w:eastAsia="x-none"/>
        </w:rPr>
        <w:tab/>
      </w:r>
      <w:r w:rsidRPr="00DA47DA">
        <w:rPr>
          <w:sz w:val="24"/>
          <w:szCs w:val="24"/>
          <w:lang w:eastAsia="x-none"/>
        </w:rPr>
        <w:tab/>
      </w:r>
      <w:r w:rsidRPr="00DA47DA">
        <w:rPr>
          <w:sz w:val="24"/>
          <w:szCs w:val="24"/>
          <w:lang w:eastAsia="x-none"/>
        </w:rPr>
        <w:tab/>
      </w:r>
      <w:r w:rsidRPr="00DA47DA">
        <w:rPr>
          <w:sz w:val="24"/>
          <w:szCs w:val="24"/>
          <w:lang w:eastAsia="x-none"/>
        </w:rPr>
        <w:tab/>
      </w:r>
      <w:r w:rsidRPr="00DA47DA">
        <w:rPr>
          <w:sz w:val="24"/>
          <w:szCs w:val="24"/>
          <w:vertAlign w:val="superscript"/>
          <w:lang w:eastAsia="x-none"/>
        </w:rPr>
        <w:t xml:space="preserve"> (указывается наименование  меры социальной поддержки)</w:t>
      </w:r>
    </w:p>
    <w:p w:rsidR="00DA47DA" w:rsidRPr="00DA47DA" w:rsidRDefault="00DA47DA" w:rsidP="00DA47DA">
      <w:pPr>
        <w:spacing w:after="0" w:line="240" w:lineRule="auto"/>
        <w:rPr>
          <w:sz w:val="24"/>
          <w:szCs w:val="24"/>
          <w:lang w:eastAsia="x-none"/>
        </w:rPr>
      </w:pPr>
    </w:p>
    <w:p w:rsidR="00DA47DA" w:rsidRPr="00DA47DA" w:rsidRDefault="00DA47DA" w:rsidP="00DA47DA">
      <w:pPr>
        <w:spacing w:after="0" w:line="240" w:lineRule="auto"/>
        <w:jc w:val="both"/>
        <w:rPr>
          <w:sz w:val="24"/>
          <w:szCs w:val="24"/>
          <w:lang w:eastAsia="x-none"/>
        </w:rPr>
      </w:pPr>
      <w:r w:rsidRPr="00DA47DA">
        <w:rPr>
          <w:sz w:val="24"/>
          <w:szCs w:val="24"/>
          <w:lang w:eastAsia="x-none"/>
        </w:rPr>
        <w:t>Причина отказа в назначении меры социальной поддержки:</w:t>
      </w:r>
    </w:p>
    <w:p w:rsidR="00DA47DA" w:rsidRPr="00DA47DA" w:rsidRDefault="00DA47DA" w:rsidP="00DA47DA">
      <w:pPr>
        <w:spacing w:after="0" w:line="240" w:lineRule="auto"/>
        <w:jc w:val="both"/>
        <w:rPr>
          <w:sz w:val="24"/>
          <w:szCs w:val="24"/>
          <w:lang w:eastAsia="x-none"/>
        </w:rPr>
      </w:pPr>
      <w:r w:rsidRPr="00DA47DA">
        <w:rPr>
          <w:sz w:val="24"/>
          <w:szCs w:val="24"/>
          <w:lang w:eastAsia="x-none"/>
        </w:rPr>
        <w:t xml:space="preserve">__________________________________________________________________________________________________________________________________________________________________________    </w:t>
      </w:r>
    </w:p>
    <w:p w:rsidR="00DA47DA" w:rsidRPr="00DA47DA" w:rsidRDefault="00DA47DA" w:rsidP="00DA47DA">
      <w:pPr>
        <w:spacing w:after="0" w:line="240" w:lineRule="auto"/>
        <w:rPr>
          <w:sz w:val="24"/>
          <w:szCs w:val="24"/>
          <w:lang w:eastAsia="x-none"/>
        </w:rPr>
      </w:pPr>
    </w:p>
    <w:p w:rsidR="00DA47DA" w:rsidRPr="00DA47DA" w:rsidRDefault="00DA47DA" w:rsidP="00DA47DA">
      <w:pPr>
        <w:spacing w:after="0" w:line="240" w:lineRule="auto"/>
        <w:rPr>
          <w:sz w:val="24"/>
          <w:szCs w:val="24"/>
          <w:lang w:eastAsia="x-none"/>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Наименование должности                                 </w:t>
      </w: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руководителя ЦСЗН                          __________________      _________________________</w:t>
      </w:r>
    </w:p>
    <w:p w:rsidR="00DA47DA" w:rsidRPr="00DA47DA" w:rsidRDefault="00DA47DA" w:rsidP="00DA47DA">
      <w:pPr>
        <w:spacing w:after="0" w:line="240" w:lineRule="auto"/>
        <w:jc w:val="both"/>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4"/>
          <w:szCs w:val="24"/>
          <w:lang w:eastAsia="ru-RU"/>
        </w:rPr>
        <w:t xml:space="preserve">                                                                </w:t>
      </w:r>
      <w:r w:rsidRPr="00DA47DA">
        <w:rPr>
          <w:rFonts w:ascii="Times New Roman" w:eastAsia="Times New Roman" w:hAnsi="Times New Roman" w:cs="Times New Roman"/>
          <w:sz w:val="24"/>
          <w:szCs w:val="24"/>
          <w:lang w:eastAsia="ru-RU"/>
        </w:rPr>
        <w:tab/>
      </w:r>
      <w:r w:rsidRPr="00DA47DA">
        <w:rPr>
          <w:rFonts w:ascii="Times New Roman" w:eastAsia="Times New Roman" w:hAnsi="Times New Roman" w:cs="Times New Roman"/>
          <w:sz w:val="24"/>
          <w:szCs w:val="24"/>
          <w:lang w:eastAsia="ru-RU"/>
        </w:rPr>
        <w:tab/>
      </w:r>
      <w:r w:rsidRPr="00DA47DA">
        <w:rPr>
          <w:rFonts w:ascii="Times New Roman" w:eastAsia="Times New Roman" w:hAnsi="Times New Roman" w:cs="Times New Roman"/>
          <w:sz w:val="24"/>
          <w:szCs w:val="24"/>
          <w:vertAlign w:val="superscript"/>
          <w:lang w:eastAsia="ru-RU"/>
        </w:rPr>
        <w:t xml:space="preserve">(подпись)             </w:t>
      </w:r>
      <w:r w:rsidRPr="00DA47DA">
        <w:rPr>
          <w:rFonts w:ascii="Times New Roman" w:eastAsia="Times New Roman" w:hAnsi="Times New Roman" w:cs="Times New Roman"/>
          <w:sz w:val="24"/>
          <w:szCs w:val="24"/>
          <w:vertAlign w:val="superscript"/>
          <w:lang w:eastAsia="ru-RU"/>
        </w:rPr>
        <w:tab/>
      </w:r>
      <w:r w:rsidRPr="00DA47DA">
        <w:rPr>
          <w:rFonts w:ascii="Times New Roman" w:eastAsia="Times New Roman" w:hAnsi="Times New Roman" w:cs="Times New Roman"/>
          <w:sz w:val="24"/>
          <w:szCs w:val="24"/>
          <w:vertAlign w:val="superscript"/>
          <w:lang w:eastAsia="ru-RU"/>
        </w:rPr>
        <w:tab/>
        <w:t xml:space="preserve">    (фамилия, инициалы)</w:t>
      </w:r>
    </w:p>
    <w:p w:rsidR="00DA47DA" w:rsidRPr="00DA47DA" w:rsidRDefault="00DA47DA" w:rsidP="00DA47DA">
      <w:pPr>
        <w:spacing w:after="0" w:line="240" w:lineRule="auto"/>
        <w:ind w:left="1416" w:firstLine="708"/>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ab/>
      </w:r>
      <w:r w:rsidRPr="00DA47DA">
        <w:rPr>
          <w:rFonts w:ascii="Times New Roman" w:eastAsia="Times New Roman" w:hAnsi="Times New Roman" w:cs="Times New Roman"/>
          <w:sz w:val="24"/>
          <w:szCs w:val="24"/>
          <w:lang w:eastAsia="ru-RU"/>
        </w:rPr>
        <w:tab/>
      </w:r>
      <w:r w:rsidRPr="00DA47DA">
        <w:rPr>
          <w:rFonts w:ascii="Times New Roman" w:eastAsia="Times New Roman" w:hAnsi="Times New Roman" w:cs="Times New Roman"/>
          <w:sz w:val="24"/>
          <w:szCs w:val="24"/>
          <w:lang w:eastAsia="ru-RU"/>
        </w:rPr>
        <w:tab/>
      </w:r>
      <w:r w:rsidRPr="00DA47DA">
        <w:rPr>
          <w:rFonts w:ascii="Times New Roman" w:eastAsia="Times New Roman" w:hAnsi="Times New Roman" w:cs="Times New Roman"/>
          <w:sz w:val="24"/>
          <w:szCs w:val="24"/>
          <w:lang w:eastAsia="ru-RU"/>
        </w:rPr>
        <w:tab/>
      </w: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right"/>
        <w:rPr>
          <w:rFonts w:ascii="Times New Roman" w:eastAsia="Times New Roman" w:hAnsi="Times New Roman" w:cs="Times New Roman"/>
          <w:lang w:eastAsia="ru-RU"/>
        </w:rPr>
      </w:pPr>
    </w:p>
    <w:p w:rsidR="00DA47DA" w:rsidRPr="00DA47DA" w:rsidRDefault="00DA47DA" w:rsidP="00DA47DA">
      <w:pPr>
        <w:spacing w:after="0" w:line="240" w:lineRule="auto"/>
        <w:jc w:val="right"/>
        <w:rPr>
          <w:rFonts w:ascii="Times New Roman" w:eastAsia="Times New Roman" w:hAnsi="Times New Roman" w:cs="Times New Roman"/>
          <w:lang w:eastAsia="ru-RU"/>
        </w:rPr>
      </w:pPr>
    </w:p>
    <w:p w:rsidR="00DA47DA" w:rsidRPr="00DA47DA" w:rsidRDefault="00DA47DA" w:rsidP="00DA47DA">
      <w:pPr>
        <w:spacing w:after="0" w:line="240" w:lineRule="auto"/>
        <w:jc w:val="right"/>
        <w:rPr>
          <w:rFonts w:ascii="Times New Roman" w:eastAsia="Times New Roman" w:hAnsi="Times New Roman" w:cs="Times New Roman"/>
          <w:lang w:eastAsia="ru-RU"/>
        </w:rPr>
      </w:pPr>
    </w:p>
    <w:p w:rsidR="00DA47DA" w:rsidRPr="00DA47DA" w:rsidRDefault="00DA47DA" w:rsidP="00DA47DA">
      <w:pPr>
        <w:spacing w:after="0" w:line="240" w:lineRule="auto"/>
        <w:jc w:val="right"/>
        <w:rPr>
          <w:rFonts w:ascii="Times New Roman" w:eastAsia="Times New Roman" w:hAnsi="Times New Roman" w:cs="Times New Roman"/>
          <w:lang w:eastAsia="ru-RU"/>
        </w:rPr>
      </w:pPr>
    </w:p>
    <w:p w:rsidR="00DA47DA" w:rsidRPr="00DA47DA" w:rsidRDefault="00DA47DA" w:rsidP="00DA47DA">
      <w:pPr>
        <w:spacing w:after="0" w:line="240" w:lineRule="auto"/>
        <w:jc w:val="right"/>
        <w:rPr>
          <w:rFonts w:ascii="Times New Roman" w:eastAsia="Times New Roman" w:hAnsi="Times New Roman" w:cs="Times New Roman"/>
          <w:lang w:eastAsia="ru-RU"/>
        </w:rPr>
      </w:pPr>
    </w:p>
    <w:p w:rsidR="00DA47DA" w:rsidRPr="00DA47DA" w:rsidRDefault="00DA47DA" w:rsidP="00DA47DA">
      <w:pPr>
        <w:spacing w:after="0" w:line="240" w:lineRule="auto"/>
        <w:jc w:val="center"/>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внешняя сторона</w:t>
      </w:r>
    </w:p>
    <w:p w:rsidR="00DA47DA" w:rsidRPr="00DA47DA" w:rsidRDefault="00DA47DA" w:rsidP="00DA47DA">
      <w:pPr>
        <w:spacing w:after="0" w:line="240" w:lineRule="auto"/>
        <w:jc w:val="both"/>
        <w:rPr>
          <w:rFonts w:ascii="Times New Roman" w:eastAsia="Times New Roman" w:hAnsi="Times New Roman" w:cs="Times New Roman"/>
          <w:sz w:val="28"/>
          <w:szCs w:val="28"/>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4248"/>
        <w:rPr>
          <w:rFonts w:ascii="Times New Roman" w:eastAsia="Times New Roman" w:hAnsi="Times New Roman" w:cs="Times New Roman"/>
          <w:bCs/>
          <w:sz w:val="24"/>
          <w:szCs w:val="24"/>
          <w:lang w:eastAsia="ru-RU"/>
        </w:rPr>
      </w:pPr>
      <w:r w:rsidRPr="00DA47DA">
        <w:rPr>
          <w:rFonts w:ascii="Times New Roman" w:eastAsia="Times New Roman" w:hAnsi="Times New Roman" w:cs="Times New Roman"/>
          <w:bCs/>
          <w:sz w:val="24"/>
          <w:szCs w:val="24"/>
          <w:u w:val="single"/>
          <w:lang w:eastAsia="ru-RU"/>
        </w:rPr>
        <w:t xml:space="preserve">Кому:      </w:t>
      </w:r>
      <w:r w:rsidRPr="00DA47DA">
        <w:rPr>
          <w:rFonts w:ascii="Times New Roman" w:eastAsia="Times New Roman" w:hAnsi="Times New Roman" w:cs="Times New Roman"/>
          <w:bCs/>
          <w:sz w:val="24"/>
          <w:szCs w:val="24"/>
          <w:lang w:eastAsia="ru-RU"/>
        </w:rPr>
        <w:t xml:space="preserve"> ___________________________________</w:t>
      </w:r>
    </w:p>
    <w:p w:rsidR="00DA47DA" w:rsidRPr="00DA47DA" w:rsidRDefault="00DA47DA" w:rsidP="00DA47DA">
      <w:pPr>
        <w:spacing w:after="0" w:line="240" w:lineRule="auto"/>
        <w:rPr>
          <w:rFonts w:ascii="Times New Roman" w:eastAsia="Times New Roman" w:hAnsi="Times New Roman" w:cs="Times New Roman"/>
          <w:bCs/>
          <w:sz w:val="24"/>
          <w:szCs w:val="24"/>
          <w:lang w:eastAsia="ru-RU"/>
        </w:rPr>
      </w:pPr>
      <w:r w:rsidRPr="00DA47DA">
        <w:rPr>
          <w:rFonts w:ascii="Times New Roman" w:eastAsia="Times New Roman" w:hAnsi="Times New Roman" w:cs="Times New Roman"/>
          <w:bCs/>
          <w:sz w:val="24"/>
          <w:szCs w:val="24"/>
          <w:lang w:eastAsia="ru-RU"/>
        </w:rPr>
        <w:t xml:space="preserve">                             </w:t>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t>(Ф.И.О.)</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ind w:left="3540" w:firstLine="708"/>
        <w:rPr>
          <w:rFonts w:ascii="Times New Roman" w:eastAsia="Times New Roman" w:hAnsi="Times New Roman" w:cs="Times New Roman"/>
          <w:bCs/>
          <w:sz w:val="24"/>
          <w:szCs w:val="24"/>
          <w:lang w:eastAsia="ru-RU"/>
        </w:rPr>
      </w:pPr>
      <w:r w:rsidRPr="00DA47DA">
        <w:rPr>
          <w:rFonts w:ascii="Times New Roman" w:eastAsia="Times New Roman" w:hAnsi="Times New Roman" w:cs="Times New Roman"/>
          <w:bCs/>
          <w:sz w:val="24"/>
          <w:szCs w:val="24"/>
          <w:u w:val="single"/>
          <w:lang w:eastAsia="ru-RU"/>
        </w:rPr>
        <w:t xml:space="preserve">Куда:       </w:t>
      </w:r>
      <w:r w:rsidRPr="00DA47DA">
        <w:rPr>
          <w:rFonts w:ascii="Times New Roman" w:eastAsia="Times New Roman" w:hAnsi="Times New Roman" w:cs="Times New Roman"/>
          <w:bCs/>
          <w:sz w:val="24"/>
          <w:szCs w:val="24"/>
          <w:lang w:eastAsia="ru-RU"/>
        </w:rPr>
        <w:t xml:space="preserve">  ___________________________________</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r w:rsidRPr="00DA47DA">
        <w:rPr>
          <w:rFonts w:ascii="Times New Roman" w:eastAsia="Times New Roman" w:hAnsi="Times New Roman" w:cs="Times New Roman"/>
          <w:bCs/>
          <w:sz w:val="24"/>
          <w:szCs w:val="24"/>
          <w:lang w:eastAsia="ru-RU"/>
        </w:rPr>
        <w:t xml:space="preserve">                          </w:t>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r>
      <w:r w:rsidRPr="00DA47DA">
        <w:rPr>
          <w:rFonts w:ascii="Times New Roman" w:eastAsia="Times New Roman" w:hAnsi="Times New Roman" w:cs="Times New Roman"/>
          <w:bCs/>
          <w:sz w:val="24"/>
          <w:szCs w:val="24"/>
          <w:lang w:eastAsia="ru-RU"/>
        </w:rPr>
        <w:tab/>
        <w:t>(индекс, адрес)</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ind w:firstLine="708"/>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firstLine="708"/>
        <w:rPr>
          <w:rFonts w:ascii="Times New Roman" w:eastAsia="Times New Roman" w:hAnsi="Times New Roman" w:cs="Times New Roman"/>
          <w:sz w:val="20"/>
          <w:szCs w:val="20"/>
          <w:lang w:eastAsia="ru-RU"/>
        </w:rPr>
      </w:pPr>
    </w:p>
    <w:p w:rsidR="00DA47DA" w:rsidRPr="00DA47DA" w:rsidRDefault="00DA47DA" w:rsidP="00DA47DA">
      <w:pPr>
        <w:tabs>
          <w:tab w:val="left" w:pos="8277"/>
        </w:tabs>
        <w:spacing w:after="0" w:line="240" w:lineRule="auto"/>
        <w:rPr>
          <w:rFonts w:ascii="Times New Roman" w:eastAsia="Times New Roman" w:hAnsi="Times New Roman" w:cs="Times New Roman"/>
          <w:sz w:val="20"/>
          <w:szCs w:val="20"/>
          <w:lang w:eastAsia="ru-RU"/>
        </w:rPr>
      </w:pPr>
    </w:p>
    <w:p w:rsidR="00DA47DA" w:rsidRPr="00DA47DA" w:rsidRDefault="00DA47DA" w:rsidP="00DA47DA">
      <w:pPr>
        <w:tabs>
          <w:tab w:val="left" w:pos="7400"/>
        </w:tabs>
        <w:spacing w:after="0" w:line="240" w:lineRule="auto"/>
        <w:rPr>
          <w:rFonts w:ascii="Times New Roman" w:eastAsia="Times New Roman" w:hAnsi="Times New Roman" w:cs="Times New Roman"/>
          <w:sz w:val="20"/>
          <w:szCs w:val="20"/>
          <w:lang w:eastAsia="ru-RU"/>
        </w:rPr>
      </w:pPr>
    </w:p>
    <w:p w:rsidR="00DA47DA" w:rsidRPr="00DA47DA" w:rsidRDefault="00DA47DA" w:rsidP="00DA47DA">
      <w:pPr>
        <w:tabs>
          <w:tab w:val="left" w:pos="7400"/>
        </w:tabs>
        <w:spacing w:after="0" w:line="240" w:lineRule="auto"/>
        <w:rPr>
          <w:rFonts w:ascii="Times New Roman" w:eastAsia="Times New Roman" w:hAnsi="Times New Roman" w:cs="Times New Roman"/>
          <w:sz w:val="20"/>
          <w:szCs w:val="20"/>
          <w:lang w:eastAsia="ru-RU"/>
        </w:rPr>
      </w:pPr>
    </w:p>
    <w:p w:rsidR="00DA47DA" w:rsidRPr="00DA47DA" w:rsidRDefault="00DA47DA" w:rsidP="00DA47DA">
      <w:pPr>
        <w:tabs>
          <w:tab w:val="left" w:pos="7400"/>
        </w:tabs>
        <w:spacing w:after="0" w:line="240" w:lineRule="auto"/>
        <w:rPr>
          <w:rFonts w:ascii="Times New Roman" w:eastAsia="Times New Roman" w:hAnsi="Times New Roman" w:cs="Times New Roman"/>
          <w:sz w:val="20"/>
          <w:szCs w:val="20"/>
          <w:lang w:eastAsia="ru-RU"/>
        </w:rPr>
      </w:pPr>
    </w:p>
    <w:p w:rsidR="00DA47DA" w:rsidRPr="00DA47DA"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DA47DA"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DA47DA"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DA47DA"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DA47DA" w:rsidRDefault="00DA47DA" w:rsidP="00DA47DA">
      <w:pPr>
        <w:tabs>
          <w:tab w:val="left" w:pos="7400"/>
        </w:tabs>
        <w:spacing w:after="0" w:line="240" w:lineRule="auto"/>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Справочная информация:</w:t>
      </w:r>
    </w:p>
    <w:p w:rsidR="00DA47DA" w:rsidRPr="00DA47DA"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DA47DA" w:rsidRDefault="00DA47DA" w:rsidP="00DA47DA">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DA47DA" w:rsidRPr="00DA47DA" w:rsidRDefault="00DA47DA" w:rsidP="00DA47DA">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         Жалоба подается:  </w:t>
      </w:r>
    </w:p>
    <w:p w:rsidR="00DA47DA" w:rsidRPr="00DA47DA"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1) при личной явке:</w:t>
      </w:r>
    </w:p>
    <w:p w:rsidR="00DA47DA" w:rsidRPr="00DA47DA"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rsidR="00DA47DA" w:rsidRPr="00DA47DA"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A47DA" w:rsidRPr="00DA47DA"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2) без личной явки:</w:t>
      </w:r>
    </w:p>
    <w:p w:rsidR="00DA47DA" w:rsidRPr="00DA47DA"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rsidR="00DA47DA" w:rsidRPr="00DA47DA"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DA47DA" w:rsidRPr="00DA47DA"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по электронной почте в филиал Ленинградского областного государственного казенного учреждения «Центр социальной защиты населения».</w:t>
      </w:r>
    </w:p>
    <w:p w:rsidR="00DA47DA" w:rsidRPr="00DA47DA"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47DA">
        <w:rPr>
          <w:rFonts w:ascii="Times New Roman" w:eastAsia="Times New Roman" w:hAnsi="Times New Roman" w:cs="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DA47DA" w:rsidRPr="00DA47DA"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DA47DA"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DA47DA" w:rsidRPr="00DA47DA" w:rsidRDefault="00DA47DA" w:rsidP="00DA47DA">
      <w:pPr>
        <w:spacing w:after="0" w:line="240" w:lineRule="auto"/>
        <w:rPr>
          <w:rFonts w:ascii="Times New Roman" w:eastAsia="Times New Roman" w:hAnsi="Times New Roman" w:cs="Times New Roman"/>
          <w:sz w:val="20"/>
          <w:szCs w:val="20"/>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FD01D5">
      <w:pPr>
        <w:pageBreakBefore/>
        <w:spacing w:after="0" w:line="240" w:lineRule="auto"/>
        <w:ind w:left="57"/>
        <w:jc w:val="right"/>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lastRenderedPageBreak/>
        <w:t>Приложение 4.1</w:t>
      </w:r>
    </w:p>
    <w:p w:rsidR="00DA47DA" w:rsidRPr="00DA47DA" w:rsidRDefault="00DA47DA" w:rsidP="00DA47DA">
      <w:pPr>
        <w:suppressAutoHyphens/>
        <w:autoSpaceDE w:val="0"/>
        <w:autoSpaceDN w:val="0"/>
        <w:adjustRightInd w:val="0"/>
        <w:spacing w:after="0" w:line="240" w:lineRule="auto"/>
        <w:ind w:left="5954"/>
        <w:jc w:val="both"/>
        <w:outlineLvl w:val="1"/>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жилых помещений </w:t>
      </w:r>
    </w:p>
    <w:p w:rsidR="00DA47DA" w:rsidRPr="00DA47DA" w:rsidRDefault="00DA47DA" w:rsidP="00DA47DA">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sz w:val="24"/>
          <w:szCs w:val="24"/>
          <w:lang w:eastAsia="x-none"/>
        </w:rPr>
      </w:pPr>
      <w:r w:rsidRPr="00DA47DA">
        <w:rPr>
          <w:sz w:val="24"/>
          <w:szCs w:val="24"/>
          <w:lang w:eastAsia="x-none"/>
        </w:rPr>
        <w:t>Угловой штамп ЦСЗН</w:t>
      </w:r>
    </w:p>
    <w:p w:rsidR="00DA47DA" w:rsidRPr="00DA47DA" w:rsidRDefault="00DA47DA" w:rsidP="00DA47DA">
      <w:pPr>
        <w:spacing w:after="0" w:line="240" w:lineRule="auto"/>
        <w:rPr>
          <w:rFonts w:ascii="Times New Roman" w:eastAsia="Times New Roman" w:hAnsi="Times New Roman" w:cs="Times New Roman"/>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ind w:left="6372"/>
        <w:rPr>
          <w:rFonts w:ascii="Times New Roman" w:eastAsia="Times New Roman" w:hAnsi="Times New Roman" w:cs="Times New Roman"/>
          <w:sz w:val="28"/>
          <w:szCs w:val="24"/>
          <w:vertAlign w:val="superscript"/>
          <w:lang w:eastAsia="ru-RU"/>
        </w:rPr>
      </w:pPr>
      <w:r w:rsidRPr="00DA47DA">
        <w:rPr>
          <w:rFonts w:ascii="Times New Roman" w:eastAsia="Times New Roman" w:hAnsi="Times New Roman" w:cs="Times New Roman"/>
          <w:sz w:val="28"/>
          <w:szCs w:val="24"/>
          <w:vertAlign w:val="superscript"/>
          <w:lang w:eastAsia="ru-RU"/>
        </w:rPr>
        <w:t>___________________________________</w:t>
      </w:r>
    </w:p>
    <w:p w:rsidR="00DA47DA" w:rsidRPr="00DA47DA" w:rsidRDefault="00DA47DA" w:rsidP="00DA47DA">
      <w:pPr>
        <w:spacing w:after="0" w:line="240" w:lineRule="auto"/>
        <w:ind w:left="6372"/>
        <w:rPr>
          <w:rFonts w:ascii="Times New Roman" w:eastAsia="Times New Roman" w:hAnsi="Times New Roman" w:cs="Times New Roman"/>
          <w:sz w:val="28"/>
          <w:szCs w:val="24"/>
          <w:vertAlign w:val="superscript"/>
          <w:lang w:eastAsia="ru-RU"/>
        </w:rPr>
      </w:pPr>
      <w:r w:rsidRPr="00DA47DA">
        <w:rPr>
          <w:rFonts w:ascii="Times New Roman" w:eastAsia="Times New Roman" w:hAnsi="Times New Roman" w:cs="Times New Roman"/>
          <w:sz w:val="28"/>
          <w:szCs w:val="24"/>
          <w:vertAlign w:val="superscript"/>
          <w:lang w:eastAsia="ru-RU"/>
        </w:rPr>
        <w:t xml:space="preserve">              (И.О .Ф заявителя)</w:t>
      </w:r>
    </w:p>
    <w:p w:rsidR="00DA47DA" w:rsidRPr="00DA47DA" w:rsidRDefault="00DA47DA" w:rsidP="00DA47DA">
      <w:pPr>
        <w:spacing w:after="0" w:line="240" w:lineRule="auto"/>
        <w:ind w:left="6372"/>
        <w:rPr>
          <w:rFonts w:ascii="Times New Roman" w:eastAsia="Times New Roman" w:hAnsi="Times New Roman" w:cs="Times New Roman"/>
          <w:sz w:val="28"/>
          <w:szCs w:val="24"/>
          <w:lang w:eastAsia="ru-RU"/>
        </w:rPr>
      </w:pPr>
      <w:r w:rsidRPr="00DA47DA">
        <w:rPr>
          <w:rFonts w:ascii="Times New Roman" w:eastAsia="Times New Roman" w:hAnsi="Times New Roman" w:cs="Times New Roman"/>
          <w:sz w:val="28"/>
          <w:szCs w:val="24"/>
          <w:lang w:eastAsia="ru-RU"/>
        </w:rPr>
        <w:t xml:space="preserve">______________________ </w:t>
      </w:r>
    </w:p>
    <w:p w:rsidR="00DA47DA" w:rsidRPr="00DA47DA" w:rsidRDefault="00DA47DA" w:rsidP="00DA47DA">
      <w:pPr>
        <w:spacing w:after="0" w:line="240" w:lineRule="auto"/>
        <w:ind w:left="6372"/>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8"/>
          <w:szCs w:val="24"/>
          <w:vertAlign w:val="superscript"/>
          <w:lang w:eastAsia="ru-RU"/>
        </w:rPr>
        <w:t xml:space="preserve">           </w:t>
      </w:r>
      <w:r w:rsidRPr="00DA47DA">
        <w:rPr>
          <w:rFonts w:ascii="Times New Roman" w:eastAsia="Times New Roman" w:hAnsi="Times New Roman" w:cs="Times New Roman"/>
          <w:sz w:val="24"/>
          <w:szCs w:val="24"/>
          <w:vertAlign w:val="superscript"/>
          <w:lang w:eastAsia="ru-RU"/>
        </w:rPr>
        <w:t xml:space="preserve">(адрес, индекс  заявителя) </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tabs>
          <w:tab w:val="left" w:pos="1395"/>
        </w:tabs>
        <w:spacing w:after="0" w:line="240" w:lineRule="auto"/>
        <w:jc w:val="center"/>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УВЕДОМЛЕНИЕ</w:t>
      </w:r>
    </w:p>
    <w:p w:rsidR="00DA47DA" w:rsidRPr="00DA47DA" w:rsidRDefault="00DA47DA" w:rsidP="00DA47DA">
      <w:pPr>
        <w:spacing w:after="0" w:line="240" w:lineRule="auto"/>
        <w:jc w:val="center"/>
        <w:rPr>
          <w:sz w:val="24"/>
          <w:szCs w:val="24"/>
          <w:lang w:eastAsia="x-none"/>
        </w:rPr>
      </w:pPr>
      <w:r w:rsidRPr="00DA47DA">
        <w:rPr>
          <w:sz w:val="24"/>
          <w:szCs w:val="24"/>
          <w:lang w:eastAsia="x-none"/>
        </w:rPr>
        <w:t xml:space="preserve">об отказе в </w:t>
      </w:r>
      <w:r w:rsidRPr="00DA47DA">
        <w:rPr>
          <w:sz w:val="24"/>
          <w:szCs w:val="24"/>
          <w:lang w:val="x-none" w:eastAsia="x-none"/>
        </w:rPr>
        <w:t xml:space="preserve">  оформлении документа с исправленными опечатками (ошибками)</w:t>
      </w:r>
    </w:p>
    <w:p w:rsidR="00DA47DA" w:rsidRPr="00DA47DA" w:rsidRDefault="00DA47DA" w:rsidP="00DA47DA">
      <w:pPr>
        <w:tabs>
          <w:tab w:val="left" w:pos="1395"/>
        </w:tabs>
        <w:spacing w:after="0" w:line="240" w:lineRule="auto"/>
        <w:jc w:val="center"/>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4"/>
          <w:szCs w:val="24"/>
          <w:lang w:eastAsia="ru-RU"/>
        </w:rPr>
        <w:t xml:space="preserve">                       </w:t>
      </w:r>
    </w:p>
    <w:p w:rsidR="00DA47DA" w:rsidRPr="00DA47DA" w:rsidRDefault="00DA47DA" w:rsidP="00DA47DA">
      <w:pPr>
        <w:tabs>
          <w:tab w:val="left" w:pos="2685"/>
        </w:tabs>
        <w:spacing w:after="0" w:line="240" w:lineRule="auto"/>
        <w:jc w:val="center"/>
        <w:rPr>
          <w:sz w:val="24"/>
          <w:szCs w:val="24"/>
          <w:lang w:val="x-none" w:eastAsia="x-none"/>
        </w:rPr>
      </w:pPr>
    </w:p>
    <w:p w:rsidR="00DA47DA" w:rsidRPr="00DA47DA" w:rsidRDefault="00DA47DA" w:rsidP="00DA47DA">
      <w:pPr>
        <w:spacing w:after="0" w:line="240" w:lineRule="auto"/>
        <w:rPr>
          <w:rFonts w:ascii="Times New Roman" w:eastAsia="Times New Roman" w:hAnsi="Times New Roman" w:cs="Times New Roman"/>
          <w:sz w:val="24"/>
          <w:szCs w:val="24"/>
          <w:lang w:val="x-none"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Уважаемый (</w:t>
      </w:r>
      <w:proofErr w:type="spellStart"/>
      <w:r w:rsidRPr="00DA47DA">
        <w:rPr>
          <w:rFonts w:ascii="Times New Roman" w:eastAsia="Times New Roman" w:hAnsi="Times New Roman" w:cs="Times New Roman"/>
          <w:sz w:val="24"/>
          <w:szCs w:val="24"/>
          <w:lang w:eastAsia="ru-RU"/>
        </w:rPr>
        <w:t>ая</w:t>
      </w:r>
      <w:proofErr w:type="spellEnd"/>
      <w:r w:rsidRPr="00DA47DA">
        <w:rPr>
          <w:rFonts w:ascii="Times New Roman" w:eastAsia="Times New Roman" w:hAnsi="Times New Roman" w:cs="Times New Roman"/>
          <w:sz w:val="24"/>
          <w:szCs w:val="24"/>
          <w:lang w:eastAsia="ru-RU"/>
        </w:rPr>
        <w:t>)  ______________________________________________________________</w:t>
      </w:r>
    </w:p>
    <w:p w:rsidR="00DA47DA" w:rsidRPr="00DA47DA" w:rsidRDefault="00DA47DA" w:rsidP="00DA47DA">
      <w:pPr>
        <w:tabs>
          <w:tab w:val="left" w:pos="3060"/>
        </w:tabs>
        <w:spacing w:after="0" w:line="240" w:lineRule="auto"/>
        <w:jc w:val="center"/>
        <w:rPr>
          <w:sz w:val="28"/>
          <w:szCs w:val="24"/>
          <w:vertAlign w:val="superscript"/>
          <w:lang w:eastAsia="ru-RU"/>
        </w:rPr>
      </w:pPr>
      <w:r w:rsidRPr="00DA47DA">
        <w:rPr>
          <w:sz w:val="28"/>
          <w:szCs w:val="24"/>
          <w:vertAlign w:val="superscript"/>
          <w:lang w:eastAsia="ru-RU"/>
        </w:rPr>
        <w:t>(имя, отчество)</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sz w:val="24"/>
          <w:szCs w:val="24"/>
          <w:lang w:eastAsia="x-none"/>
        </w:rPr>
      </w:pPr>
      <w:r w:rsidRPr="00DA47DA">
        <w:rPr>
          <w:sz w:val="24"/>
          <w:szCs w:val="24"/>
          <w:lang w:val="x-none" w:eastAsia="x-none"/>
        </w:rPr>
        <w:t>В соответствии с</w:t>
      </w:r>
      <w:r w:rsidRPr="00DA47DA">
        <w:rPr>
          <w:sz w:val="28"/>
          <w:szCs w:val="24"/>
          <w:lang w:val="x-none" w:eastAsia="x-none"/>
        </w:rPr>
        <w:t xml:space="preserve"> </w:t>
      </w:r>
      <w:r w:rsidRPr="00DA47DA">
        <w:rPr>
          <w:sz w:val="24"/>
          <w:szCs w:val="24"/>
          <w:lang w:eastAsia="x-none"/>
        </w:rPr>
        <w:t>____________________________________________________________________</w:t>
      </w:r>
    </w:p>
    <w:p w:rsidR="00DA47DA" w:rsidRPr="00DA47DA" w:rsidRDefault="00DA47DA" w:rsidP="00DA47DA">
      <w:pPr>
        <w:spacing w:after="0" w:line="240" w:lineRule="auto"/>
        <w:jc w:val="center"/>
        <w:rPr>
          <w:sz w:val="28"/>
          <w:szCs w:val="24"/>
          <w:vertAlign w:val="superscript"/>
          <w:lang w:eastAsia="x-none"/>
        </w:rPr>
      </w:pPr>
      <w:r w:rsidRPr="00DA47DA">
        <w:rPr>
          <w:sz w:val="24"/>
          <w:szCs w:val="24"/>
          <w:vertAlign w:val="superscript"/>
          <w:lang w:eastAsia="x-none"/>
        </w:rPr>
        <w:t xml:space="preserve">                          (указываются наименования нормативных правовых актов)</w:t>
      </w:r>
    </w:p>
    <w:p w:rsidR="00DA47DA" w:rsidRPr="00DA47DA" w:rsidRDefault="00DA47DA" w:rsidP="00DA47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sz w:val="24"/>
          <w:szCs w:val="24"/>
          <w:lang w:eastAsia="x-none"/>
        </w:rPr>
      </w:pPr>
    </w:p>
    <w:p w:rsidR="00DA47DA" w:rsidRPr="00DA47DA" w:rsidRDefault="00DA47DA" w:rsidP="00DA47DA">
      <w:pPr>
        <w:spacing w:after="0" w:line="240" w:lineRule="auto"/>
        <w:jc w:val="both"/>
        <w:rPr>
          <w:sz w:val="24"/>
          <w:szCs w:val="24"/>
          <w:lang w:eastAsia="x-none"/>
        </w:rPr>
      </w:pPr>
      <w:r w:rsidRPr="00DA47DA">
        <w:rPr>
          <w:sz w:val="24"/>
          <w:szCs w:val="24"/>
          <w:lang w:val="x-none" w:eastAsia="x-none"/>
        </w:rPr>
        <w:t xml:space="preserve">отказать в </w:t>
      </w:r>
      <w:r w:rsidRPr="00DA47DA">
        <w:rPr>
          <w:sz w:val="24"/>
          <w:szCs w:val="24"/>
          <w:lang w:eastAsia="x-none"/>
        </w:rPr>
        <w:t>__________________________________________________________________________</w:t>
      </w:r>
      <w:r w:rsidRPr="00DA47DA">
        <w:rPr>
          <w:sz w:val="24"/>
          <w:szCs w:val="24"/>
          <w:u w:val="single"/>
          <w:lang w:eastAsia="x-none"/>
        </w:rPr>
        <w:t xml:space="preserve"> </w:t>
      </w:r>
    </w:p>
    <w:p w:rsidR="00DA47DA" w:rsidRPr="00DA47DA" w:rsidRDefault="00DA47DA" w:rsidP="00DA47DA">
      <w:pPr>
        <w:spacing w:after="0" w:line="240" w:lineRule="auto"/>
        <w:jc w:val="center"/>
        <w:rPr>
          <w:sz w:val="24"/>
          <w:szCs w:val="24"/>
          <w:vertAlign w:val="superscript"/>
          <w:lang w:eastAsia="x-none"/>
        </w:rPr>
      </w:pPr>
      <w:r w:rsidRPr="00DA47DA">
        <w:rPr>
          <w:sz w:val="24"/>
          <w:szCs w:val="24"/>
          <w:lang w:eastAsia="x-none"/>
        </w:rPr>
        <w:t xml:space="preserve">                   </w:t>
      </w:r>
      <w:r w:rsidRPr="00DA47DA">
        <w:rPr>
          <w:sz w:val="24"/>
          <w:szCs w:val="24"/>
          <w:lang w:eastAsia="x-none"/>
        </w:rPr>
        <w:tab/>
      </w:r>
      <w:r w:rsidRPr="00DA47DA">
        <w:rPr>
          <w:sz w:val="24"/>
          <w:szCs w:val="24"/>
          <w:lang w:eastAsia="x-none"/>
        </w:rPr>
        <w:tab/>
      </w:r>
      <w:r w:rsidRPr="00DA47DA">
        <w:rPr>
          <w:sz w:val="24"/>
          <w:szCs w:val="24"/>
          <w:lang w:eastAsia="x-none"/>
        </w:rPr>
        <w:tab/>
      </w:r>
      <w:r w:rsidRPr="00DA47DA">
        <w:rPr>
          <w:sz w:val="24"/>
          <w:szCs w:val="24"/>
          <w:lang w:eastAsia="x-none"/>
        </w:rPr>
        <w:tab/>
      </w:r>
      <w:r w:rsidRPr="00DA47DA">
        <w:rPr>
          <w:sz w:val="24"/>
          <w:szCs w:val="24"/>
          <w:lang w:eastAsia="x-none"/>
        </w:rPr>
        <w:tab/>
      </w:r>
      <w:r w:rsidRPr="00DA47DA">
        <w:rPr>
          <w:sz w:val="24"/>
          <w:szCs w:val="24"/>
          <w:vertAlign w:val="superscript"/>
          <w:lang w:eastAsia="x-none"/>
        </w:rPr>
        <w:t xml:space="preserve"> </w:t>
      </w:r>
    </w:p>
    <w:p w:rsidR="00DA47DA" w:rsidRPr="00DA47DA" w:rsidRDefault="00DA47DA" w:rsidP="00DA47DA">
      <w:pPr>
        <w:spacing w:after="0" w:line="240" w:lineRule="auto"/>
        <w:jc w:val="both"/>
        <w:rPr>
          <w:rFonts w:ascii="Times New Roman" w:eastAsia="Times New Roman" w:hAnsi="Times New Roman" w:cs="Times New Roman"/>
          <w:sz w:val="24"/>
          <w:szCs w:val="24"/>
          <w:u w:val="single"/>
          <w:lang w:eastAsia="ru-RU"/>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u w:val="single"/>
          <w:lang w:eastAsia="ru-RU"/>
        </w:rPr>
        <w:t>Приложение:</w:t>
      </w:r>
      <w:r w:rsidRPr="00DA47DA">
        <w:rPr>
          <w:rFonts w:ascii="Times New Roman" w:eastAsia="Times New Roman" w:hAnsi="Times New Roman" w:cs="Times New Roman"/>
          <w:sz w:val="24"/>
          <w:szCs w:val="24"/>
          <w:lang w:eastAsia="ru-RU"/>
        </w:rPr>
        <w:t xml:space="preserve"> </w:t>
      </w: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Наименование должности                                           </w:t>
      </w: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руководителя ЦСЗН                          __________________      _________________________</w:t>
      </w:r>
    </w:p>
    <w:p w:rsidR="00DA47DA" w:rsidRPr="00DA47DA" w:rsidRDefault="00DA47DA" w:rsidP="00DA47DA">
      <w:pPr>
        <w:spacing w:after="0" w:line="240" w:lineRule="auto"/>
        <w:jc w:val="both"/>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4"/>
          <w:szCs w:val="24"/>
          <w:vertAlign w:val="superscript"/>
          <w:lang w:eastAsia="ru-RU"/>
        </w:rPr>
        <w:t xml:space="preserve">                                                           </w:t>
      </w:r>
      <w:r w:rsidRPr="00DA47DA">
        <w:rPr>
          <w:rFonts w:ascii="Times New Roman" w:eastAsia="Times New Roman" w:hAnsi="Times New Roman" w:cs="Times New Roman"/>
          <w:sz w:val="24"/>
          <w:szCs w:val="24"/>
          <w:vertAlign w:val="superscript"/>
          <w:lang w:eastAsia="ru-RU"/>
        </w:rPr>
        <w:tab/>
      </w:r>
      <w:r w:rsidRPr="00DA47DA">
        <w:rPr>
          <w:rFonts w:ascii="Times New Roman" w:eastAsia="Times New Roman" w:hAnsi="Times New Roman" w:cs="Times New Roman"/>
          <w:sz w:val="24"/>
          <w:szCs w:val="24"/>
          <w:vertAlign w:val="superscript"/>
          <w:lang w:eastAsia="ru-RU"/>
        </w:rPr>
        <w:tab/>
      </w:r>
      <w:r w:rsidRPr="00DA47DA">
        <w:rPr>
          <w:rFonts w:ascii="Times New Roman" w:eastAsia="Times New Roman" w:hAnsi="Times New Roman" w:cs="Times New Roman"/>
          <w:sz w:val="24"/>
          <w:szCs w:val="24"/>
          <w:vertAlign w:val="superscript"/>
          <w:lang w:eastAsia="ru-RU"/>
        </w:rPr>
        <w:tab/>
        <w:t xml:space="preserve">     (подпись) </w:t>
      </w:r>
      <w:r w:rsidRPr="00DA47DA">
        <w:rPr>
          <w:rFonts w:ascii="Times New Roman" w:eastAsia="Times New Roman" w:hAnsi="Times New Roman" w:cs="Times New Roman"/>
          <w:sz w:val="24"/>
          <w:szCs w:val="24"/>
          <w:vertAlign w:val="superscript"/>
          <w:lang w:eastAsia="ru-RU"/>
        </w:rPr>
        <w:tab/>
        <w:t xml:space="preserve">                                (фамилия, инициалы)</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         </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        </w:t>
      </w:r>
    </w:p>
    <w:p w:rsidR="00DA47DA" w:rsidRPr="00DA47DA" w:rsidRDefault="00DA47DA" w:rsidP="00DA47DA">
      <w:pPr>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Исп. </w:t>
      </w:r>
    </w:p>
    <w:p w:rsidR="00DA47DA" w:rsidRPr="00DA47DA" w:rsidRDefault="00DA47DA" w:rsidP="00DA47DA">
      <w:pPr>
        <w:spacing w:after="0" w:line="360" w:lineRule="auto"/>
        <w:rPr>
          <w:rFonts w:ascii="Calibri" w:eastAsia="Times New Roman" w:hAnsi="Calibri" w:cs="Times New Roman"/>
          <w:sz w:val="26"/>
          <w:szCs w:val="26"/>
          <w:lang w:val="x-none" w:eastAsia="x-none"/>
        </w:rPr>
        <w:sectPr w:rsidR="00DA47DA" w:rsidRPr="00DA47DA">
          <w:pgSz w:w="11906" w:h="16838"/>
          <w:pgMar w:top="567" w:right="567" w:bottom="567" w:left="1134" w:header="567" w:footer="567" w:gutter="0"/>
          <w:cols w:space="720"/>
        </w:sectPr>
      </w:pPr>
    </w:p>
    <w:p w:rsidR="00DA47DA" w:rsidRPr="00DA47DA" w:rsidRDefault="00DA47DA" w:rsidP="00DA47DA">
      <w:pPr>
        <w:spacing w:after="0" w:line="240" w:lineRule="auto"/>
        <w:ind w:left="57"/>
        <w:jc w:val="right"/>
        <w:rPr>
          <w:rFonts w:ascii="Times New Roman" w:eastAsia="Times New Roman" w:hAnsi="Times New Roman" w:cs="Times New Roman"/>
          <w:strike/>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Приложение 5</w:t>
      </w:r>
    </w:p>
    <w:p w:rsidR="00DA47DA" w:rsidRPr="00DA47DA" w:rsidRDefault="00DA47DA" w:rsidP="00DA47DA">
      <w:pPr>
        <w:suppressAutoHyphens/>
        <w:autoSpaceDE w:val="0"/>
        <w:autoSpaceDN w:val="0"/>
        <w:adjustRightInd w:val="0"/>
        <w:spacing w:after="0" w:line="240" w:lineRule="auto"/>
        <w:ind w:left="5954"/>
        <w:jc w:val="both"/>
        <w:outlineLvl w:val="1"/>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жилых помещений </w:t>
      </w:r>
    </w:p>
    <w:p w:rsidR="00DA47DA" w:rsidRPr="00DA47DA" w:rsidRDefault="00DA47DA" w:rsidP="00DA47DA">
      <w:pPr>
        <w:autoSpaceDE w:val="0"/>
        <w:autoSpaceDN w:val="0"/>
        <w:adjustRightInd w:val="0"/>
        <w:spacing w:after="0" w:line="240" w:lineRule="auto"/>
        <w:ind w:left="483"/>
        <w:jc w:val="center"/>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p>
    <w:p w:rsidR="00DA47DA" w:rsidRPr="00DA47DA" w:rsidRDefault="00DA47DA" w:rsidP="00DA47DA">
      <w:pPr>
        <w:spacing w:after="0" w:line="240" w:lineRule="auto"/>
        <w:ind w:left="57"/>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4"/>
          <w:szCs w:val="24"/>
          <w:lang w:eastAsia="ru-RU"/>
        </w:rPr>
        <w:t>Угловой штамп ЦСЗН</w:t>
      </w:r>
    </w:p>
    <w:p w:rsidR="00DA47DA" w:rsidRPr="00DA47DA" w:rsidRDefault="00DA47DA" w:rsidP="00DA47DA">
      <w:pPr>
        <w:spacing w:after="0" w:line="240" w:lineRule="auto"/>
        <w:jc w:val="both"/>
        <w:rPr>
          <w:sz w:val="24"/>
          <w:szCs w:val="24"/>
          <w:lang w:eastAsia="x-none"/>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ind w:left="6372"/>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______________________________</w:t>
      </w:r>
    </w:p>
    <w:p w:rsidR="00DA47DA" w:rsidRPr="00DA47DA" w:rsidRDefault="00DA47DA" w:rsidP="00DA47DA">
      <w:pPr>
        <w:spacing w:after="0" w:line="240" w:lineRule="auto"/>
        <w:ind w:left="6372"/>
        <w:rPr>
          <w:rFonts w:ascii="Times New Roman" w:eastAsia="Times New Roman" w:hAnsi="Times New Roman" w:cs="Times New Roman"/>
          <w:sz w:val="28"/>
          <w:szCs w:val="24"/>
          <w:vertAlign w:val="superscript"/>
          <w:lang w:eastAsia="ru-RU"/>
        </w:rPr>
      </w:pPr>
      <w:r w:rsidRPr="00DA47DA">
        <w:rPr>
          <w:rFonts w:ascii="Times New Roman" w:eastAsia="Times New Roman" w:hAnsi="Times New Roman" w:cs="Times New Roman"/>
          <w:sz w:val="28"/>
          <w:szCs w:val="24"/>
          <w:vertAlign w:val="superscript"/>
          <w:lang w:eastAsia="ru-RU"/>
        </w:rPr>
        <w:t xml:space="preserve">              (И.О .Ф заявителя)</w:t>
      </w:r>
    </w:p>
    <w:p w:rsidR="00DA47DA" w:rsidRPr="00DA47DA" w:rsidRDefault="00DA47DA" w:rsidP="00DA47DA">
      <w:pPr>
        <w:spacing w:after="0" w:line="240" w:lineRule="auto"/>
        <w:ind w:left="6372"/>
        <w:rPr>
          <w:rFonts w:ascii="Times New Roman" w:eastAsia="Times New Roman" w:hAnsi="Times New Roman" w:cs="Times New Roman"/>
          <w:sz w:val="28"/>
          <w:szCs w:val="24"/>
          <w:lang w:eastAsia="ru-RU"/>
        </w:rPr>
      </w:pPr>
      <w:r w:rsidRPr="00DA47DA">
        <w:rPr>
          <w:rFonts w:ascii="Times New Roman" w:eastAsia="Times New Roman" w:hAnsi="Times New Roman" w:cs="Times New Roman"/>
          <w:sz w:val="28"/>
          <w:szCs w:val="24"/>
          <w:lang w:eastAsia="ru-RU"/>
        </w:rPr>
        <w:t xml:space="preserve">_________________________ </w:t>
      </w:r>
    </w:p>
    <w:p w:rsidR="00DA47DA" w:rsidRPr="00DA47DA" w:rsidRDefault="00DA47DA" w:rsidP="00DA47DA">
      <w:pPr>
        <w:spacing w:after="0" w:line="240" w:lineRule="auto"/>
        <w:ind w:left="6372"/>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8"/>
          <w:szCs w:val="24"/>
          <w:vertAlign w:val="superscript"/>
          <w:lang w:eastAsia="ru-RU"/>
        </w:rPr>
        <w:t xml:space="preserve">           </w:t>
      </w:r>
      <w:r w:rsidRPr="00DA47DA">
        <w:rPr>
          <w:rFonts w:ascii="Times New Roman" w:eastAsia="Times New Roman" w:hAnsi="Times New Roman" w:cs="Times New Roman"/>
          <w:sz w:val="24"/>
          <w:szCs w:val="24"/>
          <w:vertAlign w:val="superscript"/>
          <w:lang w:eastAsia="ru-RU"/>
        </w:rPr>
        <w:t xml:space="preserve">(адрес, индекс  заявителя) </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widowControl w:val="0"/>
        <w:autoSpaceDE w:val="0"/>
        <w:autoSpaceDN w:val="0"/>
        <w:adjustRightInd w:val="0"/>
        <w:spacing w:after="0" w:line="240" w:lineRule="auto"/>
        <w:ind w:left="-142"/>
        <w:jc w:val="right"/>
        <w:rPr>
          <w:rFonts w:ascii="Arial" w:eastAsia="Times New Roman" w:hAnsi="Arial" w:cs="Arial"/>
          <w:bCs/>
          <w:sz w:val="18"/>
          <w:szCs w:val="18"/>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tabs>
          <w:tab w:val="left" w:pos="1395"/>
        </w:tabs>
        <w:spacing w:after="0" w:line="240" w:lineRule="auto"/>
        <w:jc w:val="center"/>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УВЕДОМЛЕНИЕ</w:t>
      </w:r>
    </w:p>
    <w:p w:rsidR="00DA47DA" w:rsidRPr="00DA47DA" w:rsidRDefault="00DA47DA" w:rsidP="00DA47DA">
      <w:pPr>
        <w:tabs>
          <w:tab w:val="left" w:pos="2685"/>
        </w:tabs>
        <w:spacing w:after="0" w:line="240" w:lineRule="auto"/>
        <w:jc w:val="center"/>
        <w:rPr>
          <w:sz w:val="24"/>
          <w:szCs w:val="24"/>
          <w:lang w:eastAsia="x-none"/>
        </w:rPr>
      </w:pPr>
      <w:r w:rsidRPr="00DA47DA">
        <w:rPr>
          <w:sz w:val="24"/>
          <w:szCs w:val="24"/>
          <w:lang w:eastAsia="x-none"/>
        </w:rPr>
        <w:t xml:space="preserve">о </w:t>
      </w:r>
      <w:r w:rsidRPr="00DA47DA">
        <w:rPr>
          <w:sz w:val="24"/>
          <w:szCs w:val="24"/>
          <w:lang w:val="x-none" w:eastAsia="x-none"/>
        </w:rPr>
        <w:t>приостановлени</w:t>
      </w:r>
      <w:r w:rsidRPr="00DA47DA">
        <w:rPr>
          <w:sz w:val="24"/>
          <w:szCs w:val="24"/>
          <w:lang w:eastAsia="x-none"/>
        </w:rPr>
        <w:t>и</w:t>
      </w:r>
      <w:r w:rsidRPr="00DA47DA">
        <w:rPr>
          <w:sz w:val="24"/>
          <w:szCs w:val="24"/>
          <w:lang w:val="x-none" w:eastAsia="x-none"/>
        </w:rPr>
        <w:t xml:space="preserve"> предоставления государственной услуги</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Уважаемый (</w:t>
      </w:r>
      <w:proofErr w:type="spellStart"/>
      <w:r w:rsidRPr="00DA47DA">
        <w:rPr>
          <w:rFonts w:ascii="Times New Roman" w:eastAsia="Times New Roman" w:hAnsi="Times New Roman" w:cs="Times New Roman"/>
          <w:sz w:val="24"/>
          <w:szCs w:val="24"/>
          <w:lang w:eastAsia="ru-RU"/>
        </w:rPr>
        <w:t>ая</w:t>
      </w:r>
      <w:proofErr w:type="spellEnd"/>
      <w:r w:rsidRPr="00DA47DA">
        <w:rPr>
          <w:rFonts w:ascii="Times New Roman" w:eastAsia="Times New Roman" w:hAnsi="Times New Roman" w:cs="Times New Roman"/>
          <w:sz w:val="24"/>
          <w:szCs w:val="24"/>
          <w:lang w:eastAsia="ru-RU"/>
        </w:rPr>
        <w:t xml:space="preserve">)  </w:t>
      </w:r>
      <w:r w:rsidRPr="00DA47DA">
        <w:rPr>
          <w:rFonts w:ascii="Times New Roman" w:eastAsia="Times New Roman" w:hAnsi="Times New Roman" w:cs="Times New Roman"/>
          <w:sz w:val="24"/>
          <w:szCs w:val="24"/>
          <w:u w:val="single"/>
          <w:lang w:eastAsia="ru-RU"/>
        </w:rPr>
        <w:t>______________________</w:t>
      </w:r>
      <w:r w:rsidRPr="00DA47DA">
        <w:rPr>
          <w:rFonts w:ascii="Times New Roman" w:eastAsia="Times New Roman" w:hAnsi="Times New Roman" w:cs="Times New Roman"/>
          <w:sz w:val="24"/>
          <w:szCs w:val="24"/>
          <w:lang w:eastAsia="ru-RU"/>
        </w:rPr>
        <w:t xml:space="preserve"> _________________________________</w:t>
      </w:r>
    </w:p>
    <w:p w:rsidR="00DA47DA" w:rsidRPr="00DA47DA" w:rsidRDefault="00DA47DA" w:rsidP="00DA47DA">
      <w:pPr>
        <w:tabs>
          <w:tab w:val="left" w:pos="3060"/>
        </w:tabs>
        <w:spacing w:after="0" w:line="240" w:lineRule="auto"/>
        <w:jc w:val="center"/>
        <w:rPr>
          <w:sz w:val="28"/>
          <w:szCs w:val="24"/>
          <w:vertAlign w:val="superscript"/>
          <w:lang w:eastAsia="ru-RU"/>
        </w:rPr>
      </w:pPr>
      <w:r w:rsidRPr="00DA47DA">
        <w:rPr>
          <w:sz w:val="28"/>
          <w:szCs w:val="24"/>
          <w:vertAlign w:val="superscript"/>
          <w:lang w:eastAsia="ru-RU"/>
        </w:rPr>
        <w:t>(имя, отчество)</w:t>
      </w:r>
    </w:p>
    <w:p w:rsidR="00DA47DA" w:rsidRPr="00DA47DA" w:rsidRDefault="00DA47DA" w:rsidP="00DA47DA">
      <w:pPr>
        <w:spacing w:after="0" w:line="240" w:lineRule="auto"/>
        <w:jc w:val="right"/>
        <w:rPr>
          <w:rFonts w:ascii="Courier New" w:eastAsia="Times New Roman" w:hAnsi="Courier New" w:cs="Courier New"/>
          <w:lang w:eastAsia="ru-RU"/>
        </w:rPr>
      </w:pPr>
    </w:p>
    <w:p w:rsidR="00DA47DA" w:rsidRPr="00DA47DA" w:rsidRDefault="00DA47DA" w:rsidP="00DA47DA">
      <w:pPr>
        <w:spacing w:after="0" w:line="240" w:lineRule="auto"/>
        <w:jc w:val="both"/>
        <w:rPr>
          <w:rFonts w:ascii="Times New Roman" w:hAnsi="Times New Roman" w:cs="Times New Roman"/>
          <w:sz w:val="24"/>
          <w:szCs w:val="24"/>
          <w:lang w:eastAsia="x-none"/>
        </w:rPr>
      </w:pPr>
      <w:r w:rsidRPr="00DA47DA">
        <w:rPr>
          <w:sz w:val="24"/>
          <w:szCs w:val="24"/>
          <w:lang w:eastAsia="x-none"/>
        </w:rPr>
        <w:t xml:space="preserve">      </w:t>
      </w:r>
      <w:r w:rsidRPr="00DA47DA">
        <w:rPr>
          <w:sz w:val="24"/>
          <w:szCs w:val="24"/>
          <w:lang w:val="x-none" w:eastAsia="x-none"/>
        </w:rPr>
        <w:t xml:space="preserve">В связи с </w:t>
      </w:r>
      <w:proofErr w:type="spellStart"/>
      <w:r w:rsidRPr="00DA47DA">
        <w:rPr>
          <w:sz w:val="24"/>
          <w:szCs w:val="24"/>
          <w:lang w:val="x-none" w:eastAsia="x-none"/>
        </w:rPr>
        <w:t>непоступлением</w:t>
      </w:r>
      <w:proofErr w:type="spellEnd"/>
      <w:r w:rsidRPr="00DA47DA">
        <w:rPr>
          <w:sz w:val="24"/>
          <w:szCs w:val="24"/>
          <w:lang w:val="x-none" w:eastAsia="x-none"/>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DA47DA">
        <w:rPr>
          <w:sz w:val="24"/>
          <w:szCs w:val="24"/>
          <w:lang w:eastAsia="x-none"/>
        </w:rPr>
        <w:t xml:space="preserve"> </w:t>
      </w:r>
      <w:r w:rsidRPr="00DA47DA">
        <w:rPr>
          <w:sz w:val="24"/>
          <w:szCs w:val="24"/>
          <w:u w:val="single"/>
          <w:lang w:val="x-none" w:eastAsia="x-none"/>
        </w:rPr>
        <w:t>_</w:t>
      </w:r>
      <w:r w:rsidRPr="00DA47DA">
        <w:rPr>
          <w:sz w:val="24"/>
          <w:szCs w:val="24"/>
          <w:u w:val="single"/>
          <w:lang w:eastAsia="x-none"/>
        </w:rPr>
        <w:t>_____</w:t>
      </w:r>
      <w:r w:rsidRPr="00DA47DA">
        <w:rPr>
          <w:sz w:val="24"/>
          <w:szCs w:val="24"/>
          <w:u w:val="single"/>
          <w:lang w:val="x-none" w:eastAsia="x-none"/>
        </w:rPr>
        <w:t>_</w:t>
      </w:r>
      <w:r w:rsidRPr="00DA47DA">
        <w:rPr>
          <w:sz w:val="24"/>
          <w:szCs w:val="24"/>
          <w:u w:val="single"/>
          <w:lang w:eastAsia="x-none"/>
        </w:rPr>
        <w:t>_______________________________________________________</w:t>
      </w:r>
    </w:p>
    <w:p w:rsidR="00DA47DA" w:rsidRPr="00DA47DA" w:rsidRDefault="00DA47DA" w:rsidP="00DA47DA">
      <w:pPr>
        <w:spacing w:after="0" w:line="240" w:lineRule="auto"/>
        <w:jc w:val="both"/>
        <w:rPr>
          <w:sz w:val="24"/>
          <w:szCs w:val="24"/>
          <w:lang w:eastAsia="x-none"/>
        </w:rPr>
      </w:pPr>
      <w:r w:rsidRPr="00DA47DA">
        <w:rPr>
          <w:sz w:val="24"/>
          <w:szCs w:val="24"/>
          <w:lang w:eastAsia="x-none"/>
        </w:rPr>
        <w:t xml:space="preserve">                                                            </w:t>
      </w:r>
      <w:r w:rsidRPr="00DA47DA">
        <w:rPr>
          <w:sz w:val="24"/>
          <w:szCs w:val="24"/>
          <w:vertAlign w:val="superscript"/>
          <w:lang w:val="x-none" w:eastAsia="x-none"/>
        </w:rPr>
        <w:t xml:space="preserve">(наименование организации) </w:t>
      </w:r>
    </w:p>
    <w:p w:rsidR="00DA47DA" w:rsidRPr="00DA47DA" w:rsidRDefault="00DA47DA" w:rsidP="00DA47DA">
      <w:pPr>
        <w:spacing w:after="0" w:line="240" w:lineRule="auto"/>
        <w:jc w:val="both"/>
        <w:rPr>
          <w:sz w:val="24"/>
          <w:szCs w:val="24"/>
          <w:lang w:eastAsia="x-none"/>
        </w:rPr>
      </w:pPr>
      <w:r w:rsidRPr="00DA47DA">
        <w:rPr>
          <w:sz w:val="24"/>
          <w:szCs w:val="24"/>
          <w:lang w:val="x-none" w:eastAsia="x-none"/>
        </w:rPr>
        <w:t>по вопросу получения документа (сведений)</w:t>
      </w:r>
      <w:r w:rsidRPr="00DA47DA">
        <w:rPr>
          <w:sz w:val="24"/>
          <w:szCs w:val="24"/>
          <w:lang w:eastAsia="x-none"/>
        </w:rPr>
        <w:t>______________________________________</w:t>
      </w:r>
      <w:r w:rsidRPr="00DA47DA">
        <w:rPr>
          <w:sz w:val="24"/>
          <w:szCs w:val="24"/>
          <w:lang w:val="x-none" w:eastAsia="x-none"/>
        </w:rPr>
        <w:t>,</w:t>
      </w:r>
      <w:r w:rsidRPr="00DA47DA">
        <w:rPr>
          <w:sz w:val="24"/>
          <w:szCs w:val="24"/>
          <w:lang w:eastAsia="x-none"/>
        </w:rPr>
        <w:t xml:space="preserve"> </w:t>
      </w:r>
      <w:r w:rsidRPr="00DA47DA">
        <w:rPr>
          <w:sz w:val="24"/>
          <w:szCs w:val="24"/>
          <w:lang w:val="x-none" w:eastAsia="x-none"/>
        </w:rPr>
        <w:t xml:space="preserve">предоставление государственной услуги по назначению </w:t>
      </w:r>
      <w:r w:rsidRPr="00DA47DA">
        <w:rPr>
          <w:sz w:val="28"/>
          <w:szCs w:val="24"/>
          <w:lang w:val="x-none" w:eastAsia="x-none"/>
        </w:rPr>
        <w:t xml:space="preserve"> </w:t>
      </w:r>
      <w:r w:rsidRPr="00DA47DA">
        <w:rPr>
          <w:sz w:val="28"/>
          <w:szCs w:val="24"/>
          <w:lang w:eastAsia="x-none"/>
        </w:rPr>
        <w:t>_____________________________</w:t>
      </w:r>
    </w:p>
    <w:p w:rsidR="00DA47DA" w:rsidRPr="00DA47DA" w:rsidRDefault="00DA47DA" w:rsidP="00DA47DA">
      <w:pPr>
        <w:spacing w:after="0" w:line="240" w:lineRule="auto"/>
        <w:jc w:val="center"/>
        <w:rPr>
          <w:sz w:val="24"/>
          <w:szCs w:val="24"/>
          <w:vertAlign w:val="superscript"/>
          <w:lang w:eastAsia="x-none"/>
        </w:rPr>
      </w:pPr>
      <w:r w:rsidRPr="00DA47DA">
        <w:rPr>
          <w:sz w:val="24"/>
          <w:szCs w:val="24"/>
          <w:vertAlign w:val="superscript"/>
          <w:lang w:eastAsia="x-none"/>
        </w:rPr>
        <w:t xml:space="preserve">                                                                                                                               (наименование меры социальной поддержки)</w:t>
      </w:r>
    </w:p>
    <w:p w:rsidR="00DA47DA" w:rsidRPr="00DA47DA" w:rsidRDefault="00DA47DA" w:rsidP="00DA47DA">
      <w:pPr>
        <w:spacing w:after="1" w:line="28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приостановлено.</w:t>
      </w:r>
    </w:p>
    <w:p w:rsidR="00DA47DA" w:rsidRPr="00DA47DA" w:rsidRDefault="00DA47DA" w:rsidP="00DA47DA">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95291A" w:rsidRPr="0095291A" w:rsidRDefault="0095291A" w:rsidP="0095291A">
      <w:pPr>
        <w:spacing w:after="0" w:line="240" w:lineRule="auto"/>
        <w:jc w:val="both"/>
        <w:rPr>
          <w:rFonts w:ascii="Times New Roman" w:eastAsia="Times New Roman" w:hAnsi="Times New Roman" w:cs="Times New Roman"/>
          <w:sz w:val="24"/>
          <w:szCs w:val="24"/>
          <w:lang w:eastAsia="ru-RU"/>
        </w:rPr>
      </w:pPr>
      <w:r w:rsidRPr="0095291A">
        <w:rPr>
          <w:rFonts w:ascii="Times New Roman" w:eastAsia="Times New Roman" w:hAnsi="Times New Roman" w:cs="Times New Roman"/>
          <w:sz w:val="24"/>
          <w:szCs w:val="24"/>
          <w:lang w:eastAsia="ru-RU"/>
        </w:rPr>
        <w:t>Информируем, что Вы вправе представить документы, содержащие выше перечисленные сведения, по собственной инициативе:</w:t>
      </w:r>
    </w:p>
    <w:p w:rsidR="0095291A" w:rsidRPr="0095291A" w:rsidRDefault="0095291A" w:rsidP="0095291A">
      <w:pPr>
        <w:spacing w:after="0" w:line="240" w:lineRule="auto"/>
        <w:jc w:val="both"/>
        <w:rPr>
          <w:rFonts w:ascii="Times New Roman" w:eastAsia="Times New Roman" w:hAnsi="Times New Roman" w:cs="Times New Roman"/>
          <w:sz w:val="24"/>
          <w:szCs w:val="24"/>
          <w:lang w:eastAsia="ru-RU"/>
        </w:rPr>
      </w:pPr>
      <w:r w:rsidRPr="0095291A">
        <w:rPr>
          <w:rFonts w:ascii="Times New Roman" w:eastAsia="Times New Roman" w:hAnsi="Times New Roman" w:cs="Times New Roman"/>
          <w:sz w:val="24"/>
          <w:szCs w:val="24"/>
          <w:lang w:eastAsia="ru-RU"/>
        </w:rPr>
        <w:t>при личной явке:</w:t>
      </w:r>
    </w:p>
    <w:p w:rsidR="0095291A" w:rsidRPr="0095291A" w:rsidRDefault="0095291A" w:rsidP="0095291A">
      <w:pPr>
        <w:spacing w:after="0" w:line="240" w:lineRule="auto"/>
        <w:jc w:val="both"/>
        <w:rPr>
          <w:rFonts w:ascii="Times New Roman" w:eastAsia="Times New Roman" w:hAnsi="Times New Roman" w:cs="Times New Roman"/>
          <w:sz w:val="24"/>
          <w:szCs w:val="24"/>
          <w:lang w:eastAsia="ru-RU"/>
        </w:rPr>
      </w:pPr>
      <w:r w:rsidRPr="0095291A">
        <w:rPr>
          <w:rFonts w:ascii="Times New Roman" w:eastAsia="Times New Roman" w:hAnsi="Times New Roman" w:cs="Times New Roman"/>
          <w:sz w:val="24"/>
          <w:szCs w:val="24"/>
          <w:lang w:eastAsia="ru-RU"/>
        </w:rPr>
        <w:t>в филиалах, отделах, удаленных рабочих местах МФЦ;</w:t>
      </w:r>
    </w:p>
    <w:p w:rsidR="0095291A" w:rsidRPr="0095291A" w:rsidRDefault="0095291A" w:rsidP="0095291A">
      <w:pPr>
        <w:spacing w:after="0" w:line="240" w:lineRule="auto"/>
        <w:jc w:val="both"/>
        <w:rPr>
          <w:rFonts w:ascii="Times New Roman" w:eastAsia="Times New Roman" w:hAnsi="Times New Roman" w:cs="Times New Roman"/>
          <w:sz w:val="24"/>
          <w:szCs w:val="24"/>
          <w:lang w:eastAsia="ru-RU"/>
        </w:rPr>
      </w:pPr>
      <w:r w:rsidRPr="0095291A">
        <w:rPr>
          <w:rFonts w:ascii="Times New Roman" w:eastAsia="Times New Roman" w:hAnsi="Times New Roman" w:cs="Times New Roman"/>
          <w:sz w:val="24"/>
          <w:szCs w:val="24"/>
          <w:lang w:eastAsia="ru-RU"/>
        </w:rPr>
        <w:t>без личной явки:</w:t>
      </w:r>
    </w:p>
    <w:p w:rsidR="0095291A" w:rsidRPr="0095291A" w:rsidRDefault="0095291A" w:rsidP="0095291A">
      <w:pPr>
        <w:spacing w:after="0" w:line="240" w:lineRule="auto"/>
        <w:jc w:val="both"/>
        <w:rPr>
          <w:rFonts w:ascii="Times New Roman" w:eastAsia="Times New Roman" w:hAnsi="Times New Roman" w:cs="Times New Roman"/>
          <w:sz w:val="24"/>
          <w:szCs w:val="24"/>
          <w:lang w:eastAsia="ru-RU"/>
        </w:rPr>
      </w:pPr>
      <w:r w:rsidRPr="0095291A">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 ЛО/ЕПГУ;</w:t>
      </w:r>
    </w:p>
    <w:p w:rsidR="00DA47DA" w:rsidRPr="00DA47DA" w:rsidRDefault="0095291A" w:rsidP="0095291A">
      <w:pPr>
        <w:spacing w:after="0" w:line="240" w:lineRule="auto"/>
        <w:jc w:val="both"/>
        <w:rPr>
          <w:rFonts w:ascii="Times New Roman" w:eastAsia="Times New Roman" w:hAnsi="Times New Roman" w:cs="Times New Roman"/>
          <w:sz w:val="24"/>
          <w:szCs w:val="24"/>
          <w:lang w:eastAsia="ru-RU"/>
        </w:rPr>
      </w:pPr>
      <w:r w:rsidRPr="0095291A">
        <w:rPr>
          <w:rFonts w:ascii="Times New Roman" w:eastAsia="Times New Roman" w:hAnsi="Times New Roman" w:cs="Times New Roman"/>
          <w:sz w:val="24"/>
          <w:szCs w:val="24"/>
          <w:lang w:eastAsia="ru-RU"/>
        </w:rPr>
        <w:t>электронной почте.</w:t>
      </w:r>
    </w:p>
    <w:p w:rsidR="0095291A" w:rsidRPr="0095291A" w:rsidRDefault="0095291A" w:rsidP="0095291A">
      <w:pPr>
        <w:rPr>
          <w:rFonts w:ascii="Times New Roman" w:eastAsia="Times New Roman" w:hAnsi="Times New Roman" w:cs="Times New Roman"/>
          <w:sz w:val="24"/>
          <w:szCs w:val="24"/>
          <w:lang w:eastAsia="ru-RU"/>
        </w:rPr>
      </w:pPr>
      <w:r w:rsidRPr="0095291A">
        <w:rPr>
          <w:rFonts w:ascii="Times New Roman" w:eastAsia="Times New Roman" w:hAnsi="Times New Roman" w:cs="Times New Roman"/>
          <w:sz w:val="24"/>
          <w:szCs w:val="24"/>
          <w:lang w:eastAsia="ru-RU"/>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Наименование должности                                        </w:t>
      </w:r>
    </w:p>
    <w:p w:rsidR="00DA47DA" w:rsidRPr="00DA47DA" w:rsidRDefault="00DA47DA" w:rsidP="00DA47DA">
      <w:pPr>
        <w:spacing w:after="0" w:line="240" w:lineRule="auto"/>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руководителя ЦСЗН                          __________________      _________________________</w:t>
      </w:r>
    </w:p>
    <w:p w:rsidR="00DA47DA" w:rsidRPr="00DA47DA" w:rsidRDefault="00DA47DA" w:rsidP="00DA47DA">
      <w:pPr>
        <w:spacing w:after="0" w:line="240" w:lineRule="auto"/>
        <w:jc w:val="both"/>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4"/>
          <w:szCs w:val="24"/>
          <w:vertAlign w:val="superscript"/>
          <w:lang w:eastAsia="ru-RU"/>
        </w:rPr>
        <w:t xml:space="preserve">                                                           </w:t>
      </w:r>
      <w:r w:rsidRPr="00DA47DA">
        <w:rPr>
          <w:rFonts w:ascii="Times New Roman" w:eastAsia="Times New Roman" w:hAnsi="Times New Roman" w:cs="Times New Roman"/>
          <w:sz w:val="24"/>
          <w:szCs w:val="24"/>
          <w:vertAlign w:val="superscript"/>
          <w:lang w:eastAsia="ru-RU"/>
        </w:rPr>
        <w:tab/>
        <w:t xml:space="preserve">                                              (подпись) </w:t>
      </w:r>
      <w:r w:rsidRPr="00DA47DA">
        <w:rPr>
          <w:rFonts w:ascii="Times New Roman" w:eastAsia="Times New Roman" w:hAnsi="Times New Roman" w:cs="Times New Roman"/>
          <w:sz w:val="24"/>
          <w:szCs w:val="24"/>
          <w:vertAlign w:val="superscript"/>
          <w:lang w:eastAsia="ru-RU"/>
        </w:rPr>
        <w:tab/>
        <w:t xml:space="preserve">                                             (фамилия, инициалы)</w:t>
      </w: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p>
    <w:p w:rsidR="00DA47DA" w:rsidRPr="00DA47DA" w:rsidRDefault="00DA47DA" w:rsidP="00DA47DA">
      <w:pPr>
        <w:spacing w:after="0" w:line="240" w:lineRule="auto"/>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                 </w:t>
      </w:r>
    </w:p>
    <w:p w:rsidR="00DA47DA" w:rsidRPr="00DA47DA" w:rsidRDefault="00DA47DA" w:rsidP="00DA47DA">
      <w:pPr>
        <w:spacing w:after="0" w:line="240" w:lineRule="auto"/>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Исп. </w:t>
      </w:r>
    </w:p>
    <w:p w:rsidR="00DA47DA" w:rsidRPr="00DA47DA" w:rsidRDefault="00DA47DA" w:rsidP="00DA47DA">
      <w:pPr>
        <w:spacing w:after="0" w:line="240" w:lineRule="auto"/>
        <w:jc w:val="both"/>
        <w:rPr>
          <w:sz w:val="24"/>
          <w:szCs w:val="24"/>
          <w:lang w:eastAsia="x-none"/>
        </w:rPr>
      </w:pPr>
    </w:p>
    <w:p w:rsidR="00DA47DA" w:rsidRPr="00DA47DA" w:rsidRDefault="00DA47DA" w:rsidP="00DA47DA">
      <w:pPr>
        <w:spacing w:after="0" w:line="240" w:lineRule="auto"/>
        <w:jc w:val="both"/>
        <w:rPr>
          <w:sz w:val="24"/>
          <w:szCs w:val="24"/>
          <w:lang w:eastAsia="x-none"/>
        </w:rPr>
      </w:pPr>
    </w:p>
    <w:p w:rsidR="00DA47DA" w:rsidRPr="00DA47DA" w:rsidRDefault="00DA47DA" w:rsidP="00DA47DA">
      <w:pPr>
        <w:spacing w:after="0" w:line="240" w:lineRule="auto"/>
        <w:jc w:val="both"/>
        <w:rPr>
          <w:sz w:val="24"/>
          <w:szCs w:val="24"/>
          <w:lang w:eastAsia="x-none"/>
        </w:rPr>
      </w:pPr>
    </w:p>
    <w:p w:rsidR="00DA47DA" w:rsidRPr="00DA47DA" w:rsidRDefault="00DA47DA" w:rsidP="00DA47DA">
      <w:pPr>
        <w:tabs>
          <w:tab w:val="left" w:pos="142"/>
          <w:tab w:val="left" w:pos="284"/>
        </w:tabs>
        <w:spacing w:after="0" w:line="240" w:lineRule="auto"/>
        <w:ind w:left="3686"/>
        <w:jc w:val="right"/>
        <w:rPr>
          <w:rFonts w:ascii="Times New Roman" w:eastAsia="Times New Roman" w:hAnsi="Times New Roman" w:cs="Times New Roman"/>
          <w:bCs/>
          <w:sz w:val="24"/>
          <w:szCs w:val="24"/>
          <w:lang w:eastAsia="ru-RU"/>
        </w:rPr>
      </w:pPr>
      <w:r w:rsidRPr="00DA47DA">
        <w:rPr>
          <w:rFonts w:ascii="Times New Roman" w:eastAsia="Times New Roman" w:hAnsi="Times New Roman" w:cs="Times New Roman"/>
          <w:sz w:val="24"/>
          <w:szCs w:val="24"/>
          <w:lang w:eastAsia="ru-RU"/>
        </w:rPr>
        <w:t xml:space="preserve">                                                                      </w:t>
      </w:r>
      <w:r w:rsidRPr="00DA47DA">
        <w:rPr>
          <w:rFonts w:ascii="Times New Roman" w:eastAsia="Times New Roman" w:hAnsi="Times New Roman" w:cs="Times New Roman"/>
          <w:bCs/>
          <w:sz w:val="24"/>
          <w:szCs w:val="24"/>
          <w:lang w:eastAsia="ru-RU"/>
        </w:rPr>
        <w:t xml:space="preserve"> </w:t>
      </w:r>
    </w:p>
    <w:p w:rsidR="00DA47DA" w:rsidRPr="00DA47DA" w:rsidRDefault="00DA47DA" w:rsidP="0048204F">
      <w:pPr>
        <w:pageBreakBefore/>
        <w:spacing w:after="0" w:line="240" w:lineRule="auto"/>
        <w:ind w:left="57"/>
        <w:jc w:val="right"/>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lastRenderedPageBreak/>
        <w:t>Приложение 6</w:t>
      </w:r>
    </w:p>
    <w:p w:rsidR="00DA47DA" w:rsidRPr="00DA47DA" w:rsidRDefault="00DA47DA" w:rsidP="00DA47DA">
      <w:pPr>
        <w:suppressAutoHyphens/>
        <w:autoSpaceDE w:val="0"/>
        <w:autoSpaceDN w:val="0"/>
        <w:adjustRightInd w:val="0"/>
        <w:spacing w:after="0" w:line="240" w:lineRule="auto"/>
        <w:ind w:left="5812"/>
        <w:jc w:val="both"/>
        <w:outlineLvl w:val="1"/>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жилых помещений </w:t>
      </w:r>
    </w:p>
    <w:p w:rsidR="00DA47DA" w:rsidRPr="00DA47DA" w:rsidRDefault="00DA47DA" w:rsidP="00DA47DA">
      <w:pPr>
        <w:spacing w:after="1" w:line="280" w:lineRule="atLeast"/>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Примерная форма доверенности</w:t>
      </w:r>
    </w:p>
    <w:p w:rsidR="00DA47DA" w:rsidRPr="00DA47DA" w:rsidRDefault="00DA47DA" w:rsidP="00DA47DA">
      <w:pPr>
        <w:spacing w:after="1" w:line="280" w:lineRule="atLeast"/>
        <w:outlineLvl w:val="0"/>
        <w:rPr>
          <w:rFonts w:ascii="Times New Roman" w:eastAsia="Times New Roman" w:hAnsi="Times New Roman" w:cs="Times New Roman"/>
          <w:sz w:val="24"/>
          <w:szCs w:val="24"/>
          <w:lang w:eastAsia="ru-RU"/>
        </w:rPr>
      </w:pPr>
    </w:p>
    <w:p w:rsidR="00DA47DA" w:rsidRPr="00DA47DA" w:rsidRDefault="00DA47DA" w:rsidP="00DA47DA">
      <w:pPr>
        <w:spacing w:after="1" w:line="200" w:lineRule="atLeast"/>
        <w:jc w:val="center"/>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ДОВЕРЕННОСТЬ</w:t>
      </w:r>
    </w:p>
    <w:p w:rsidR="00DA47DA" w:rsidRPr="00DA47DA" w:rsidRDefault="00DA47DA" w:rsidP="00DA47DA">
      <w:pPr>
        <w:spacing w:after="1" w:line="200" w:lineRule="atLeast"/>
        <w:jc w:val="center"/>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на получение государственной(</w:t>
      </w:r>
      <w:proofErr w:type="spellStart"/>
      <w:r w:rsidRPr="00DA47DA">
        <w:rPr>
          <w:rFonts w:ascii="Times New Roman" w:eastAsia="Times New Roman" w:hAnsi="Times New Roman" w:cs="Times New Roman"/>
          <w:sz w:val="24"/>
          <w:szCs w:val="24"/>
          <w:lang w:eastAsia="ru-RU"/>
        </w:rPr>
        <w:t>ых</w:t>
      </w:r>
      <w:proofErr w:type="spellEnd"/>
      <w:r w:rsidRPr="00DA47DA">
        <w:rPr>
          <w:rFonts w:ascii="Times New Roman" w:eastAsia="Times New Roman" w:hAnsi="Times New Roman" w:cs="Times New Roman"/>
          <w:sz w:val="24"/>
          <w:szCs w:val="24"/>
          <w:lang w:eastAsia="ru-RU"/>
        </w:rPr>
        <w:t>) услуг(и)</w:t>
      </w:r>
    </w:p>
    <w:p w:rsidR="00DA47DA" w:rsidRPr="00DA47DA" w:rsidRDefault="00DA47DA" w:rsidP="00DA47DA">
      <w:pPr>
        <w:spacing w:after="1" w:line="200" w:lineRule="atLeast"/>
        <w:jc w:val="center"/>
        <w:rPr>
          <w:rFonts w:ascii="Times New Roman" w:eastAsia="Times New Roman" w:hAnsi="Times New Roman" w:cs="Times New Roman"/>
          <w:sz w:val="24"/>
          <w:szCs w:val="24"/>
          <w:lang w:eastAsia="ru-RU"/>
        </w:rPr>
      </w:pPr>
    </w:p>
    <w:p w:rsidR="00DA47DA" w:rsidRPr="00DA47DA" w:rsidRDefault="00DA47DA" w:rsidP="00DA47DA">
      <w:pPr>
        <w:spacing w:after="1" w:line="200" w:lineRule="atLeast"/>
        <w:jc w:val="center"/>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______________________                                      "__" ______ 20__ г.</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Я, __________________________________________________, "___" ________ ______ г. рождения,</w:t>
      </w:r>
    </w:p>
    <w:p w:rsidR="00DA47DA" w:rsidRPr="00DA47DA" w:rsidRDefault="00DA47DA" w:rsidP="00DA47DA">
      <w:pPr>
        <w:spacing w:after="1" w:line="200" w:lineRule="atLeast"/>
        <w:jc w:val="center"/>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4"/>
          <w:szCs w:val="24"/>
          <w:vertAlign w:val="superscript"/>
          <w:lang w:eastAsia="ru-RU"/>
        </w:rPr>
        <w:t>(Ф.И.О. доверителя полностью)</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паспорт серии ________ N ________, выдан ______________________________________________</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"___" _______ _____ г., зарегистрированный(</w:t>
      </w:r>
      <w:proofErr w:type="spellStart"/>
      <w:r w:rsidRPr="00DA47DA">
        <w:rPr>
          <w:rFonts w:ascii="Times New Roman" w:eastAsia="Times New Roman" w:hAnsi="Times New Roman" w:cs="Times New Roman"/>
          <w:sz w:val="24"/>
          <w:szCs w:val="24"/>
          <w:lang w:eastAsia="ru-RU"/>
        </w:rPr>
        <w:t>ая</w:t>
      </w:r>
      <w:proofErr w:type="spellEnd"/>
      <w:r w:rsidRPr="00DA47DA">
        <w:rPr>
          <w:rFonts w:ascii="Times New Roman" w:eastAsia="Times New Roman" w:hAnsi="Times New Roman" w:cs="Times New Roman"/>
          <w:sz w:val="24"/>
          <w:szCs w:val="24"/>
          <w:lang w:eastAsia="ru-RU"/>
        </w:rPr>
        <w:t>) по адресу: _________________________________,</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проживающий(</w:t>
      </w:r>
      <w:proofErr w:type="spellStart"/>
      <w:r w:rsidRPr="00DA47DA">
        <w:rPr>
          <w:rFonts w:ascii="Times New Roman" w:eastAsia="Times New Roman" w:hAnsi="Times New Roman" w:cs="Times New Roman"/>
          <w:sz w:val="24"/>
          <w:szCs w:val="24"/>
          <w:lang w:eastAsia="ru-RU"/>
        </w:rPr>
        <w:t>ая</w:t>
      </w:r>
      <w:proofErr w:type="spellEnd"/>
      <w:r w:rsidRPr="00DA47DA">
        <w:rPr>
          <w:rFonts w:ascii="Times New Roman" w:eastAsia="Times New Roman" w:hAnsi="Times New Roman" w:cs="Times New Roman"/>
          <w:sz w:val="24"/>
          <w:szCs w:val="24"/>
          <w:lang w:eastAsia="ru-RU"/>
        </w:rPr>
        <w:t>) по адресу: _________________________________________________, настоящей</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доверенностью уполномочиваю социального работника ____________________________________ </w:t>
      </w:r>
    </w:p>
    <w:p w:rsidR="00DA47DA" w:rsidRPr="00DA47DA" w:rsidRDefault="00DA47DA" w:rsidP="00DA47DA">
      <w:pPr>
        <w:spacing w:after="1" w:line="200" w:lineRule="atLeast"/>
        <w:jc w:val="both"/>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4"/>
          <w:szCs w:val="24"/>
          <w:lang w:eastAsia="ru-RU"/>
        </w:rPr>
        <w:t>_____________________________________________________________________________________</w:t>
      </w:r>
      <w:r w:rsidRPr="00DA47DA">
        <w:rPr>
          <w:rFonts w:ascii="Times New Roman" w:eastAsia="Times New Roman" w:hAnsi="Times New Roman" w:cs="Times New Roman"/>
          <w:sz w:val="24"/>
          <w:szCs w:val="24"/>
          <w:lang w:eastAsia="ru-RU"/>
        </w:rPr>
        <w:tab/>
      </w:r>
      <w:r w:rsidRPr="00DA47DA">
        <w:rPr>
          <w:rFonts w:ascii="Times New Roman" w:eastAsia="Times New Roman" w:hAnsi="Times New Roman" w:cs="Times New Roman"/>
          <w:sz w:val="24"/>
          <w:szCs w:val="24"/>
          <w:lang w:eastAsia="ru-RU"/>
        </w:rPr>
        <w:tab/>
      </w:r>
      <w:r w:rsidRPr="00DA47DA">
        <w:rPr>
          <w:rFonts w:ascii="Times New Roman" w:eastAsia="Times New Roman" w:hAnsi="Times New Roman" w:cs="Times New Roman"/>
          <w:sz w:val="24"/>
          <w:szCs w:val="24"/>
          <w:lang w:eastAsia="ru-RU"/>
        </w:rPr>
        <w:tab/>
      </w:r>
      <w:r w:rsidRPr="00DA47DA">
        <w:rPr>
          <w:rFonts w:ascii="Times New Roman" w:eastAsia="Times New Roman" w:hAnsi="Times New Roman" w:cs="Times New Roman"/>
          <w:sz w:val="24"/>
          <w:szCs w:val="24"/>
          <w:lang w:eastAsia="ru-RU"/>
        </w:rPr>
        <w:tab/>
      </w:r>
      <w:r w:rsidRPr="00DA47DA">
        <w:rPr>
          <w:rFonts w:ascii="Times New Roman" w:eastAsia="Times New Roman" w:hAnsi="Times New Roman" w:cs="Times New Roman"/>
          <w:sz w:val="24"/>
          <w:szCs w:val="24"/>
          <w:lang w:eastAsia="ru-RU"/>
        </w:rPr>
        <w:tab/>
      </w:r>
      <w:r w:rsidRPr="00DA47DA">
        <w:rPr>
          <w:rFonts w:ascii="Times New Roman" w:eastAsia="Times New Roman" w:hAnsi="Times New Roman" w:cs="Times New Roman"/>
          <w:sz w:val="24"/>
          <w:szCs w:val="24"/>
          <w:vertAlign w:val="superscript"/>
          <w:lang w:eastAsia="ru-RU"/>
        </w:rPr>
        <w:t>(наименование учреждения социального обслуживания)</w:t>
      </w:r>
    </w:p>
    <w:p w:rsidR="00DA47DA" w:rsidRPr="00DA47DA" w:rsidRDefault="00DA47DA" w:rsidP="00DA47DA">
      <w:pPr>
        <w:spacing w:after="1" w:line="200" w:lineRule="atLeast"/>
        <w:jc w:val="center"/>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4"/>
          <w:szCs w:val="24"/>
          <w:lang w:eastAsia="ru-RU"/>
        </w:rPr>
        <w:t xml:space="preserve">__________________________________________________________________________________, </w:t>
      </w:r>
      <w:r w:rsidRPr="00DA47DA">
        <w:rPr>
          <w:rFonts w:ascii="Times New Roman" w:eastAsia="Times New Roman" w:hAnsi="Times New Roman" w:cs="Times New Roman"/>
          <w:sz w:val="24"/>
          <w:szCs w:val="24"/>
          <w:vertAlign w:val="superscript"/>
          <w:lang w:eastAsia="ru-RU"/>
        </w:rPr>
        <w:t>(Ф.И.О. доверенного лица полностью)</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"___" ________ ______ год рождения, паспорт серии ________ N ________, выдан _____________________________________________________________________________________</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"___" _______ _____ г., зарегистрированного(</w:t>
      </w:r>
      <w:proofErr w:type="spellStart"/>
      <w:r w:rsidRPr="00DA47DA">
        <w:rPr>
          <w:rFonts w:ascii="Times New Roman" w:eastAsia="Times New Roman" w:hAnsi="Times New Roman" w:cs="Times New Roman"/>
          <w:sz w:val="24"/>
          <w:szCs w:val="24"/>
          <w:lang w:eastAsia="ru-RU"/>
        </w:rPr>
        <w:t>ую</w:t>
      </w:r>
      <w:proofErr w:type="spellEnd"/>
      <w:r w:rsidRPr="00DA47DA">
        <w:rPr>
          <w:rFonts w:ascii="Times New Roman" w:eastAsia="Times New Roman" w:hAnsi="Times New Roman" w:cs="Times New Roman"/>
          <w:sz w:val="24"/>
          <w:szCs w:val="24"/>
          <w:lang w:eastAsia="ru-RU"/>
        </w:rPr>
        <w:t>) по адресу: ________________________________,</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проживающего(</w:t>
      </w:r>
      <w:proofErr w:type="spellStart"/>
      <w:r w:rsidRPr="00DA47DA">
        <w:rPr>
          <w:rFonts w:ascii="Times New Roman" w:eastAsia="Times New Roman" w:hAnsi="Times New Roman" w:cs="Times New Roman"/>
          <w:sz w:val="24"/>
          <w:szCs w:val="24"/>
          <w:lang w:eastAsia="ru-RU"/>
        </w:rPr>
        <w:t>ую</w:t>
      </w:r>
      <w:proofErr w:type="spellEnd"/>
      <w:r w:rsidRPr="00DA47DA">
        <w:rPr>
          <w:rFonts w:ascii="Times New Roman" w:eastAsia="Times New Roman" w:hAnsi="Times New Roman" w:cs="Times New Roman"/>
          <w:sz w:val="24"/>
          <w:szCs w:val="24"/>
          <w:lang w:eastAsia="ru-RU"/>
        </w:rPr>
        <w:t>) по адресу: _________________________________________________________, в целях получения государственной(</w:t>
      </w:r>
      <w:proofErr w:type="spellStart"/>
      <w:r w:rsidRPr="00DA47DA">
        <w:rPr>
          <w:rFonts w:ascii="Times New Roman" w:eastAsia="Times New Roman" w:hAnsi="Times New Roman" w:cs="Times New Roman"/>
          <w:sz w:val="24"/>
          <w:szCs w:val="24"/>
          <w:lang w:eastAsia="ru-RU"/>
        </w:rPr>
        <w:t>ых</w:t>
      </w:r>
      <w:proofErr w:type="spellEnd"/>
      <w:r w:rsidRPr="00DA47DA">
        <w:rPr>
          <w:rFonts w:ascii="Times New Roman" w:eastAsia="Times New Roman" w:hAnsi="Times New Roman" w:cs="Times New Roman"/>
          <w:sz w:val="24"/>
          <w:szCs w:val="24"/>
          <w:lang w:eastAsia="ru-RU"/>
        </w:rPr>
        <w:t>) услуг(и) __________________________________________</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_____________________________________________________________________________________</w:t>
      </w:r>
    </w:p>
    <w:p w:rsidR="00DA47DA" w:rsidRPr="00DA47DA" w:rsidRDefault="00DA47DA" w:rsidP="00DA47DA">
      <w:pPr>
        <w:spacing w:after="1" w:line="200" w:lineRule="atLeast"/>
        <w:jc w:val="center"/>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4"/>
          <w:szCs w:val="24"/>
          <w:vertAlign w:val="superscript"/>
          <w:lang w:eastAsia="ru-RU"/>
        </w:rPr>
        <w:t>(наименование государственной(</w:t>
      </w:r>
      <w:proofErr w:type="spellStart"/>
      <w:r w:rsidRPr="00DA47DA">
        <w:rPr>
          <w:rFonts w:ascii="Times New Roman" w:eastAsia="Times New Roman" w:hAnsi="Times New Roman" w:cs="Times New Roman"/>
          <w:sz w:val="24"/>
          <w:szCs w:val="24"/>
          <w:vertAlign w:val="superscript"/>
          <w:lang w:eastAsia="ru-RU"/>
        </w:rPr>
        <w:t>ых</w:t>
      </w:r>
      <w:proofErr w:type="spellEnd"/>
      <w:r w:rsidRPr="00DA47DA">
        <w:rPr>
          <w:rFonts w:ascii="Times New Roman" w:eastAsia="Times New Roman" w:hAnsi="Times New Roman" w:cs="Times New Roman"/>
          <w:sz w:val="24"/>
          <w:szCs w:val="24"/>
          <w:vertAlign w:val="superscript"/>
          <w:lang w:eastAsia="ru-RU"/>
        </w:rPr>
        <w:t>) услуг(и))</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быть моим представителем в ЦСЗН и (или) МФЦ,  в  связи  с чем совершать от моего имени следующие действия:</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    -подавать   от   моего   имени   заявление  на  получение  указанной(</w:t>
      </w:r>
      <w:proofErr w:type="spellStart"/>
      <w:r w:rsidRPr="00DA47DA">
        <w:rPr>
          <w:rFonts w:ascii="Times New Roman" w:eastAsia="Times New Roman" w:hAnsi="Times New Roman" w:cs="Times New Roman"/>
          <w:sz w:val="24"/>
          <w:szCs w:val="24"/>
          <w:lang w:eastAsia="ru-RU"/>
        </w:rPr>
        <w:t>ых</w:t>
      </w:r>
      <w:proofErr w:type="spellEnd"/>
      <w:r w:rsidRPr="00DA47DA">
        <w:rPr>
          <w:rFonts w:ascii="Times New Roman" w:eastAsia="Times New Roman" w:hAnsi="Times New Roman" w:cs="Times New Roman"/>
          <w:sz w:val="24"/>
          <w:szCs w:val="24"/>
          <w:lang w:eastAsia="ru-RU"/>
        </w:rPr>
        <w:t>)  государственной(</w:t>
      </w:r>
      <w:proofErr w:type="spellStart"/>
      <w:r w:rsidRPr="00DA47DA">
        <w:rPr>
          <w:rFonts w:ascii="Times New Roman" w:eastAsia="Times New Roman" w:hAnsi="Times New Roman" w:cs="Times New Roman"/>
          <w:sz w:val="24"/>
          <w:szCs w:val="24"/>
          <w:lang w:eastAsia="ru-RU"/>
        </w:rPr>
        <w:t>ых</w:t>
      </w:r>
      <w:proofErr w:type="spellEnd"/>
      <w:r w:rsidRPr="00DA47DA">
        <w:rPr>
          <w:rFonts w:ascii="Times New Roman" w:eastAsia="Times New Roman" w:hAnsi="Times New Roman" w:cs="Times New Roman"/>
          <w:sz w:val="24"/>
          <w:szCs w:val="24"/>
          <w:lang w:eastAsia="ru-RU"/>
        </w:rPr>
        <w:t>) услуг(и) с приложением всех необходимых документов;</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    -давать  согласие  на  обработку моих персональных данных с целью и в объемах, необходимых для предоставления указанной(</w:t>
      </w:r>
      <w:proofErr w:type="spellStart"/>
      <w:r w:rsidRPr="00DA47DA">
        <w:rPr>
          <w:rFonts w:ascii="Times New Roman" w:eastAsia="Times New Roman" w:hAnsi="Times New Roman" w:cs="Times New Roman"/>
          <w:sz w:val="24"/>
          <w:szCs w:val="24"/>
          <w:lang w:eastAsia="ru-RU"/>
        </w:rPr>
        <w:t>ых</w:t>
      </w:r>
      <w:proofErr w:type="spellEnd"/>
      <w:r w:rsidRPr="00DA47DA">
        <w:rPr>
          <w:rFonts w:ascii="Times New Roman" w:eastAsia="Times New Roman" w:hAnsi="Times New Roman" w:cs="Times New Roman"/>
          <w:sz w:val="24"/>
          <w:szCs w:val="24"/>
          <w:lang w:eastAsia="ru-RU"/>
        </w:rPr>
        <w:t>) государственной(</w:t>
      </w:r>
      <w:proofErr w:type="spellStart"/>
      <w:r w:rsidRPr="00DA47DA">
        <w:rPr>
          <w:rFonts w:ascii="Times New Roman" w:eastAsia="Times New Roman" w:hAnsi="Times New Roman" w:cs="Times New Roman"/>
          <w:sz w:val="24"/>
          <w:szCs w:val="24"/>
          <w:lang w:eastAsia="ru-RU"/>
        </w:rPr>
        <w:t>ых</w:t>
      </w:r>
      <w:proofErr w:type="spellEnd"/>
      <w:r w:rsidRPr="00DA47DA">
        <w:rPr>
          <w:rFonts w:ascii="Times New Roman" w:eastAsia="Times New Roman" w:hAnsi="Times New Roman" w:cs="Times New Roman"/>
          <w:sz w:val="24"/>
          <w:szCs w:val="24"/>
          <w:lang w:eastAsia="ru-RU"/>
        </w:rPr>
        <w:t>) услуг(и);</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    -получать результат указанной(</w:t>
      </w:r>
      <w:proofErr w:type="spellStart"/>
      <w:r w:rsidRPr="00DA47DA">
        <w:rPr>
          <w:rFonts w:ascii="Times New Roman" w:eastAsia="Times New Roman" w:hAnsi="Times New Roman" w:cs="Times New Roman"/>
          <w:sz w:val="24"/>
          <w:szCs w:val="24"/>
          <w:lang w:eastAsia="ru-RU"/>
        </w:rPr>
        <w:t>ых</w:t>
      </w:r>
      <w:proofErr w:type="spellEnd"/>
      <w:r w:rsidRPr="00DA47DA">
        <w:rPr>
          <w:rFonts w:ascii="Times New Roman" w:eastAsia="Times New Roman" w:hAnsi="Times New Roman" w:cs="Times New Roman"/>
          <w:sz w:val="24"/>
          <w:szCs w:val="24"/>
          <w:lang w:eastAsia="ru-RU"/>
        </w:rPr>
        <w:t>) государственной(</w:t>
      </w:r>
      <w:proofErr w:type="spellStart"/>
      <w:r w:rsidRPr="00DA47DA">
        <w:rPr>
          <w:rFonts w:ascii="Times New Roman" w:eastAsia="Times New Roman" w:hAnsi="Times New Roman" w:cs="Times New Roman"/>
          <w:sz w:val="24"/>
          <w:szCs w:val="24"/>
          <w:lang w:eastAsia="ru-RU"/>
        </w:rPr>
        <w:t>ых</w:t>
      </w:r>
      <w:proofErr w:type="spellEnd"/>
      <w:r w:rsidRPr="00DA47DA">
        <w:rPr>
          <w:rFonts w:ascii="Times New Roman" w:eastAsia="Times New Roman" w:hAnsi="Times New Roman" w:cs="Times New Roman"/>
          <w:sz w:val="24"/>
          <w:szCs w:val="24"/>
          <w:lang w:eastAsia="ru-RU"/>
        </w:rPr>
        <w:t>) услуг(и);</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    -расписываться  за  меня  и  совершать  иные  действия,  связанные  с получением указанной(</w:t>
      </w:r>
      <w:proofErr w:type="spellStart"/>
      <w:r w:rsidRPr="00DA47DA">
        <w:rPr>
          <w:rFonts w:ascii="Times New Roman" w:eastAsia="Times New Roman" w:hAnsi="Times New Roman" w:cs="Times New Roman"/>
          <w:sz w:val="24"/>
          <w:szCs w:val="24"/>
          <w:lang w:eastAsia="ru-RU"/>
        </w:rPr>
        <w:t>ых</w:t>
      </w:r>
      <w:proofErr w:type="spellEnd"/>
      <w:r w:rsidRPr="00DA47DA">
        <w:rPr>
          <w:rFonts w:ascii="Times New Roman" w:eastAsia="Times New Roman" w:hAnsi="Times New Roman" w:cs="Times New Roman"/>
          <w:sz w:val="24"/>
          <w:szCs w:val="24"/>
          <w:lang w:eastAsia="ru-RU"/>
        </w:rPr>
        <w:t>) государственной(</w:t>
      </w:r>
      <w:proofErr w:type="spellStart"/>
      <w:r w:rsidRPr="00DA47DA">
        <w:rPr>
          <w:rFonts w:ascii="Times New Roman" w:eastAsia="Times New Roman" w:hAnsi="Times New Roman" w:cs="Times New Roman"/>
          <w:sz w:val="24"/>
          <w:szCs w:val="24"/>
          <w:lang w:eastAsia="ru-RU"/>
        </w:rPr>
        <w:t>ых</w:t>
      </w:r>
      <w:proofErr w:type="spellEnd"/>
      <w:r w:rsidRPr="00DA47DA">
        <w:rPr>
          <w:rFonts w:ascii="Times New Roman" w:eastAsia="Times New Roman" w:hAnsi="Times New Roman" w:cs="Times New Roman"/>
          <w:sz w:val="24"/>
          <w:szCs w:val="24"/>
          <w:lang w:eastAsia="ru-RU"/>
        </w:rPr>
        <w:t>) услуг(и).</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lastRenderedPageBreak/>
        <w:t xml:space="preserve">    Полномочия  по  настоящей  доверенности  не  могут быть переданы другим лицам.</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 xml:space="preserve">    Доверенность выдана сроком на _______ месяц(ев).</w:t>
      </w: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p>
    <w:p w:rsidR="00DA47DA" w:rsidRPr="00DA47DA" w:rsidRDefault="00DA47DA" w:rsidP="00DA47DA">
      <w:pPr>
        <w:spacing w:after="1" w:line="200" w:lineRule="atLeast"/>
        <w:jc w:val="both"/>
        <w:rPr>
          <w:rFonts w:ascii="Times New Roman" w:eastAsia="Times New Roman" w:hAnsi="Times New Roman" w:cs="Times New Roman"/>
          <w:sz w:val="24"/>
          <w:szCs w:val="24"/>
          <w:lang w:eastAsia="ru-RU"/>
        </w:rPr>
      </w:pPr>
      <w:r w:rsidRPr="00DA47DA">
        <w:rPr>
          <w:rFonts w:ascii="Times New Roman" w:eastAsia="Times New Roman" w:hAnsi="Times New Roman" w:cs="Times New Roman"/>
          <w:sz w:val="24"/>
          <w:szCs w:val="24"/>
          <w:lang w:eastAsia="ru-RU"/>
        </w:rPr>
        <w:t>Доверитель ________________________________________________  ______________</w:t>
      </w:r>
    </w:p>
    <w:p w:rsidR="00DA47DA" w:rsidRPr="00DA47DA" w:rsidRDefault="00DA47DA" w:rsidP="00DA47DA">
      <w:pPr>
        <w:spacing w:after="1" w:line="200" w:lineRule="atLeast"/>
        <w:jc w:val="both"/>
        <w:rPr>
          <w:rFonts w:ascii="Times New Roman" w:eastAsia="Times New Roman" w:hAnsi="Times New Roman" w:cs="Times New Roman"/>
          <w:sz w:val="24"/>
          <w:szCs w:val="24"/>
          <w:vertAlign w:val="superscript"/>
          <w:lang w:eastAsia="ru-RU"/>
        </w:rPr>
      </w:pPr>
      <w:r w:rsidRPr="00DA47DA">
        <w:rPr>
          <w:rFonts w:ascii="Times New Roman" w:eastAsia="Times New Roman" w:hAnsi="Times New Roman" w:cs="Times New Roman"/>
          <w:sz w:val="24"/>
          <w:szCs w:val="24"/>
          <w:lang w:eastAsia="ru-RU"/>
        </w:rPr>
        <w:t xml:space="preserve">                                               </w:t>
      </w:r>
      <w:r w:rsidRPr="00DA47DA">
        <w:rPr>
          <w:rFonts w:ascii="Times New Roman" w:eastAsia="Times New Roman" w:hAnsi="Times New Roman" w:cs="Times New Roman"/>
          <w:sz w:val="24"/>
          <w:szCs w:val="24"/>
          <w:vertAlign w:val="superscript"/>
          <w:lang w:eastAsia="ru-RU"/>
        </w:rPr>
        <w:t>(Ф.И.О. доверителя полностью)                                                                   (подпись)</w:t>
      </w:r>
    </w:p>
    <w:p w:rsidR="00DA47DA" w:rsidRPr="00DA47DA" w:rsidRDefault="00DA47DA" w:rsidP="00DA47DA">
      <w:pPr>
        <w:spacing w:after="1" w:line="280" w:lineRule="atLeast"/>
        <w:rPr>
          <w:rFonts w:ascii="Times New Roman" w:eastAsia="Times New Roman" w:hAnsi="Times New Roman" w:cs="Times New Roman"/>
          <w:sz w:val="24"/>
          <w:szCs w:val="24"/>
          <w:lang w:eastAsia="ru-RU"/>
        </w:rPr>
      </w:pPr>
    </w:p>
    <w:p w:rsidR="00DA47DA" w:rsidRPr="00DA47DA" w:rsidRDefault="00DA47DA" w:rsidP="00DA47DA">
      <w:pPr>
        <w:spacing w:after="1" w:line="280" w:lineRule="atLeast"/>
        <w:rPr>
          <w:rFonts w:ascii="Times New Roman" w:eastAsia="Times New Roman" w:hAnsi="Times New Roman" w:cs="Times New Roman"/>
          <w:sz w:val="28"/>
          <w:szCs w:val="28"/>
          <w:lang w:eastAsia="ru-RU"/>
        </w:rPr>
      </w:pPr>
    </w:p>
    <w:p w:rsidR="00DA47DA" w:rsidRPr="00DA47DA" w:rsidRDefault="00DA47DA" w:rsidP="00DA47DA">
      <w:pPr>
        <w:spacing w:after="1" w:line="280" w:lineRule="atLeast"/>
        <w:rPr>
          <w:rFonts w:ascii="Times New Roman" w:eastAsia="Times New Roman" w:hAnsi="Times New Roman" w:cs="Times New Roman"/>
          <w:sz w:val="28"/>
          <w:szCs w:val="28"/>
          <w:lang w:eastAsia="ru-RU"/>
        </w:rPr>
      </w:pPr>
    </w:p>
    <w:p w:rsidR="00DA47DA" w:rsidRPr="00DA47DA" w:rsidRDefault="00DA47DA" w:rsidP="00DA47DA">
      <w:pPr>
        <w:spacing w:after="1" w:line="280" w:lineRule="atLeast"/>
        <w:jc w:val="both"/>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p w:rsidR="00DA47DA" w:rsidRPr="00DA47DA" w:rsidRDefault="00DA47DA" w:rsidP="00DA47DA">
      <w:pPr>
        <w:spacing w:after="0" w:line="240" w:lineRule="auto"/>
        <w:ind w:left="57"/>
        <w:jc w:val="right"/>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br w:type="page"/>
      </w:r>
      <w:r w:rsidRPr="00DA47DA">
        <w:rPr>
          <w:rFonts w:ascii="Times New Roman" w:eastAsia="Times New Roman" w:hAnsi="Times New Roman" w:cs="Times New Roman"/>
          <w:sz w:val="20"/>
          <w:szCs w:val="20"/>
          <w:lang w:eastAsia="ru-RU"/>
        </w:rPr>
        <w:lastRenderedPageBreak/>
        <w:t>Приложение 7</w:t>
      </w:r>
    </w:p>
    <w:p w:rsidR="00DA47DA" w:rsidRPr="00DA47DA" w:rsidRDefault="00DA47DA" w:rsidP="00DA47DA">
      <w:pPr>
        <w:suppressAutoHyphens/>
        <w:autoSpaceDE w:val="0"/>
        <w:autoSpaceDN w:val="0"/>
        <w:adjustRightInd w:val="0"/>
        <w:spacing w:after="0" w:line="240" w:lineRule="auto"/>
        <w:ind w:left="5812"/>
        <w:jc w:val="both"/>
        <w:outlineLvl w:val="1"/>
        <w:rPr>
          <w:rFonts w:ascii="Times New Roman" w:eastAsia="Times New Roman" w:hAnsi="Times New Roman" w:cs="Times New Roman"/>
          <w:sz w:val="20"/>
          <w:szCs w:val="20"/>
          <w:lang w:eastAsia="ru-RU"/>
        </w:rPr>
      </w:pPr>
      <w:r w:rsidRPr="00DA47DA">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жилых помещений </w:t>
      </w:r>
    </w:p>
    <w:p w:rsidR="00DA47DA" w:rsidRPr="00DA47DA" w:rsidRDefault="00DA47DA" w:rsidP="00DA47DA">
      <w:pPr>
        <w:suppressAutoHyphens/>
        <w:autoSpaceDE w:val="0"/>
        <w:autoSpaceDN w:val="0"/>
        <w:adjustRightInd w:val="0"/>
        <w:spacing w:after="0" w:line="240" w:lineRule="auto"/>
        <w:ind w:left="5812"/>
        <w:jc w:val="both"/>
        <w:outlineLvl w:val="1"/>
        <w:rPr>
          <w:rFonts w:ascii="Times New Roman" w:eastAsia="Times New Roman" w:hAnsi="Times New Roman" w:cs="Times New Roman"/>
          <w:sz w:val="20"/>
          <w:szCs w:val="20"/>
          <w:lang w:eastAsia="ru-RU"/>
        </w:rPr>
      </w:pPr>
    </w:p>
    <w:p w:rsidR="00DA47DA" w:rsidRPr="00DA47DA" w:rsidRDefault="00DA47DA" w:rsidP="00DA47DA">
      <w:pPr>
        <w:spacing w:after="0" w:line="240" w:lineRule="auto"/>
        <w:rPr>
          <w:rFonts w:ascii="Times New Roman" w:eastAsia="Calibri" w:hAnsi="Times New Roman" w:cs="Times New Roman"/>
          <w:sz w:val="24"/>
          <w:szCs w:val="24"/>
        </w:rPr>
      </w:pPr>
      <w:r w:rsidRPr="00DA47DA">
        <w:rPr>
          <w:rFonts w:ascii="Times New Roman" w:eastAsia="Calibri" w:hAnsi="Times New Roman" w:cs="Times New Roman"/>
          <w:sz w:val="24"/>
          <w:szCs w:val="24"/>
        </w:rPr>
        <w:t>Примерная  форма доверенности</w:t>
      </w:r>
    </w:p>
    <w:p w:rsidR="00DA47DA" w:rsidRPr="00DA47DA" w:rsidRDefault="00DA47DA" w:rsidP="00DA47DA">
      <w:pPr>
        <w:spacing w:after="0" w:line="240" w:lineRule="auto"/>
        <w:outlineLvl w:val="0"/>
        <w:rPr>
          <w:rFonts w:ascii="Times New Roman" w:eastAsia="Calibri" w:hAnsi="Times New Roman" w:cs="Times New Roman"/>
          <w:sz w:val="24"/>
          <w:szCs w:val="24"/>
        </w:rPr>
      </w:pPr>
    </w:p>
    <w:p w:rsidR="00DA47DA" w:rsidRPr="00DA47DA" w:rsidRDefault="00DA47DA" w:rsidP="00DA47DA">
      <w:pPr>
        <w:spacing w:after="0" w:line="240" w:lineRule="auto"/>
        <w:jc w:val="center"/>
        <w:rPr>
          <w:rFonts w:ascii="Times New Roman" w:eastAsia="Calibri" w:hAnsi="Times New Roman" w:cs="Times New Roman"/>
          <w:sz w:val="24"/>
          <w:szCs w:val="24"/>
        </w:rPr>
      </w:pPr>
      <w:r w:rsidRPr="00DA47DA">
        <w:rPr>
          <w:rFonts w:ascii="Times New Roman" w:eastAsia="Calibri" w:hAnsi="Times New Roman" w:cs="Times New Roman"/>
          <w:sz w:val="24"/>
          <w:szCs w:val="24"/>
        </w:rPr>
        <w:t>ДОВЕРЕННОСТЬ</w:t>
      </w:r>
    </w:p>
    <w:p w:rsidR="00DA47DA" w:rsidRPr="00DA47DA" w:rsidRDefault="00DA47DA" w:rsidP="00DA47DA">
      <w:pPr>
        <w:spacing w:after="0" w:line="240" w:lineRule="auto"/>
        <w:jc w:val="center"/>
        <w:rPr>
          <w:rFonts w:ascii="Times New Roman" w:eastAsia="Calibri" w:hAnsi="Times New Roman" w:cs="Times New Roman"/>
          <w:sz w:val="24"/>
          <w:szCs w:val="24"/>
        </w:rPr>
      </w:pPr>
      <w:r w:rsidRPr="00DA47DA">
        <w:rPr>
          <w:rFonts w:ascii="Times New Roman" w:eastAsia="Calibri" w:hAnsi="Times New Roman" w:cs="Times New Roman"/>
          <w:sz w:val="24"/>
          <w:szCs w:val="24"/>
        </w:rPr>
        <w:t>на получение государственной(</w:t>
      </w:r>
      <w:proofErr w:type="spellStart"/>
      <w:r w:rsidRPr="00DA47DA">
        <w:rPr>
          <w:rFonts w:ascii="Times New Roman" w:eastAsia="Calibri" w:hAnsi="Times New Roman" w:cs="Times New Roman"/>
          <w:sz w:val="24"/>
          <w:szCs w:val="24"/>
        </w:rPr>
        <w:t>ых</w:t>
      </w:r>
      <w:proofErr w:type="spellEnd"/>
      <w:r w:rsidRPr="00DA47DA">
        <w:rPr>
          <w:rFonts w:ascii="Times New Roman" w:eastAsia="Calibri" w:hAnsi="Times New Roman" w:cs="Times New Roman"/>
          <w:sz w:val="24"/>
          <w:szCs w:val="24"/>
        </w:rPr>
        <w:t>) услуг(и)</w:t>
      </w:r>
    </w:p>
    <w:p w:rsidR="00DA47DA" w:rsidRPr="00DA47DA" w:rsidRDefault="00DA47DA" w:rsidP="00DA47DA">
      <w:pPr>
        <w:spacing w:after="0" w:line="240" w:lineRule="auto"/>
        <w:jc w:val="center"/>
        <w:rPr>
          <w:rFonts w:ascii="Times New Roman" w:eastAsia="Calibri" w:hAnsi="Times New Roman" w:cs="Times New Roman"/>
          <w:sz w:val="24"/>
          <w:szCs w:val="24"/>
        </w:rPr>
      </w:pPr>
      <w:r w:rsidRPr="00DA47DA">
        <w:rPr>
          <w:rFonts w:ascii="Times New Roman" w:eastAsia="Calibri" w:hAnsi="Times New Roman" w:cs="Times New Roman"/>
          <w:sz w:val="24"/>
          <w:szCs w:val="24"/>
        </w:rPr>
        <w:t>(простая письменная форма)</w:t>
      </w:r>
    </w:p>
    <w:p w:rsidR="00DA47DA" w:rsidRPr="00DA47DA" w:rsidRDefault="00DA47DA" w:rsidP="00DA47DA">
      <w:pPr>
        <w:spacing w:after="0" w:line="240" w:lineRule="auto"/>
        <w:jc w:val="center"/>
        <w:rPr>
          <w:rFonts w:ascii="Times New Roman" w:eastAsia="Calibri" w:hAnsi="Times New Roman" w:cs="Times New Roman"/>
          <w:sz w:val="24"/>
          <w:szCs w:val="24"/>
        </w:rPr>
      </w:pPr>
    </w:p>
    <w:p w:rsidR="00DA47DA" w:rsidRPr="00DA47DA" w:rsidRDefault="00DA47DA" w:rsidP="00DA47DA">
      <w:pPr>
        <w:spacing w:after="0" w:line="240" w:lineRule="auto"/>
        <w:jc w:val="center"/>
        <w:rPr>
          <w:rFonts w:ascii="Times New Roman" w:eastAsia="Calibri" w:hAnsi="Times New Roman" w:cs="Times New Roman"/>
          <w:sz w:val="24"/>
          <w:szCs w:val="24"/>
        </w:rPr>
      </w:pPr>
      <w:r w:rsidRPr="00DA47DA">
        <w:rPr>
          <w:rFonts w:ascii="Times New Roman" w:eastAsia="Calibri" w:hAnsi="Times New Roman" w:cs="Times New Roman"/>
          <w:sz w:val="24"/>
          <w:szCs w:val="24"/>
        </w:rPr>
        <w:t>______________________                                      "__" ______ 20__ г.</w:t>
      </w:r>
    </w:p>
    <w:p w:rsidR="00DA47DA" w:rsidRPr="00DA47DA" w:rsidRDefault="00DA47DA" w:rsidP="00DA47DA">
      <w:pPr>
        <w:spacing w:after="0" w:line="240" w:lineRule="auto"/>
        <w:jc w:val="both"/>
        <w:rPr>
          <w:rFonts w:ascii="Times New Roman" w:eastAsia="Calibri" w:hAnsi="Times New Roman" w:cs="Times New Roman"/>
          <w:sz w:val="24"/>
          <w:szCs w:val="24"/>
        </w:rPr>
      </w:pP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Я, __________________________________________________, "___" ________ ______ г. рождения,</w:t>
      </w:r>
    </w:p>
    <w:p w:rsidR="00DA47DA" w:rsidRPr="00DA47DA" w:rsidRDefault="00DA47DA" w:rsidP="00DA47DA">
      <w:pPr>
        <w:spacing w:after="0" w:line="240" w:lineRule="auto"/>
        <w:jc w:val="center"/>
        <w:rPr>
          <w:rFonts w:ascii="Times New Roman" w:eastAsia="Calibri" w:hAnsi="Times New Roman" w:cs="Times New Roman"/>
          <w:sz w:val="24"/>
          <w:szCs w:val="24"/>
          <w:vertAlign w:val="superscript"/>
        </w:rPr>
      </w:pPr>
      <w:r w:rsidRPr="00DA47DA">
        <w:rPr>
          <w:rFonts w:ascii="Times New Roman" w:eastAsia="Calibri" w:hAnsi="Times New Roman" w:cs="Times New Roman"/>
          <w:sz w:val="24"/>
          <w:szCs w:val="24"/>
          <w:vertAlign w:val="superscript"/>
        </w:rPr>
        <w:t>(Ф.И.О. доверителя полностью)</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паспорт серии ________ N ________, выдан ______________________________________________</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"___" _______ _____ г., зарегистрированный(</w:t>
      </w:r>
      <w:proofErr w:type="spellStart"/>
      <w:r w:rsidRPr="00DA47DA">
        <w:rPr>
          <w:rFonts w:ascii="Times New Roman" w:eastAsia="Calibri" w:hAnsi="Times New Roman" w:cs="Times New Roman"/>
          <w:sz w:val="24"/>
          <w:szCs w:val="24"/>
        </w:rPr>
        <w:t>ая</w:t>
      </w:r>
      <w:proofErr w:type="spellEnd"/>
      <w:r w:rsidRPr="00DA47DA">
        <w:rPr>
          <w:rFonts w:ascii="Times New Roman" w:eastAsia="Calibri" w:hAnsi="Times New Roman" w:cs="Times New Roman"/>
          <w:sz w:val="24"/>
          <w:szCs w:val="24"/>
        </w:rPr>
        <w:t>) по адресу: _________________________________,</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проживающий(</w:t>
      </w:r>
      <w:proofErr w:type="spellStart"/>
      <w:r w:rsidRPr="00DA47DA">
        <w:rPr>
          <w:rFonts w:ascii="Times New Roman" w:eastAsia="Calibri" w:hAnsi="Times New Roman" w:cs="Times New Roman"/>
          <w:sz w:val="24"/>
          <w:szCs w:val="24"/>
        </w:rPr>
        <w:t>ая</w:t>
      </w:r>
      <w:proofErr w:type="spellEnd"/>
      <w:r w:rsidRPr="00DA47DA">
        <w:rPr>
          <w:rFonts w:ascii="Times New Roman" w:eastAsia="Calibri" w:hAnsi="Times New Roman" w:cs="Times New Roman"/>
          <w:sz w:val="24"/>
          <w:szCs w:val="24"/>
        </w:rPr>
        <w:t>) по адресу: _________________________________________________, настоящей</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 xml:space="preserve">доверенностью уполномочиваю _________________________________________________________ </w:t>
      </w:r>
    </w:p>
    <w:p w:rsidR="00DA47DA" w:rsidRPr="00DA47DA" w:rsidRDefault="00DA47DA" w:rsidP="00DA47DA">
      <w:pPr>
        <w:spacing w:after="0" w:line="240" w:lineRule="auto"/>
        <w:jc w:val="both"/>
        <w:rPr>
          <w:rFonts w:ascii="Times New Roman" w:eastAsia="Calibri" w:hAnsi="Times New Roman" w:cs="Times New Roman"/>
          <w:sz w:val="24"/>
          <w:szCs w:val="24"/>
          <w:vertAlign w:val="superscript"/>
        </w:rPr>
      </w:pPr>
      <w:r w:rsidRPr="00DA47DA">
        <w:rPr>
          <w:rFonts w:ascii="Times New Roman" w:eastAsia="Calibri" w:hAnsi="Times New Roman" w:cs="Times New Roman"/>
          <w:sz w:val="24"/>
          <w:szCs w:val="24"/>
        </w:rPr>
        <w:t>_____________________________________________________________________________________</w:t>
      </w:r>
      <w:r w:rsidRPr="00DA47DA">
        <w:rPr>
          <w:rFonts w:ascii="Times New Roman" w:eastAsia="Calibri" w:hAnsi="Times New Roman" w:cs="Times New Roman"/>
          <w:sz w:val="24"/>
          <w:szCs w:val="24"/>
        </w:rPr>
        <w:tab/>
      </w:r>
      <w:r w:rsidRPr="00DA47DA">
        <w:rPr>
          <w:rFonts w:ascii="Times New Roman" w:eastAsia="Calibri" w:hAnsi="Times New Roman" w:cs="Times New Roman"/>
          <w:sz w:val="24"/>
          <w:szCs w:val="24"/>
        </w:rPr>
        <w:tab/>
      </w:r>
      <w:r w:rsidRPr="00DA47DA">
        <w:rPr>
          <w:rFonts w:ascii="Times New Roman" w:eastAsia="Calibri" w:hAnsi="Times New Roman" w:cs="Times New Roman"/>
          <w:sz w:val="24"/>
          <w:szCs w:val="24"/>
        </w:rPr>
        <w:tab/>
      </w:r>
      <w:r w:rsidRPr="00DA47DA">
        <w:rPr>
          <w:rFonts w:ascii="Times New Roman" w:eastAsia="Calibri" w:hAnsi="Times New Roman" w:cs="Times New Roman"/>
          <w:sz w:val="24"/>
          <w:szCs w:val="24"/>
        </w:rPr>
        <w:tab/>
      </w:r>
      <w:r w:rsidRPr="00DA47DA">
        <w:rPr>
          <w:rFonts w:ascii="Times New Roman" w:eastAsia="Calibri" w:hAnsi="Times New Roman" w:cs="Times New Roman"/>
          <w:sz w:val="24"/>
          <w:szCs w:val="24"/>
        </w:rPr>
        <w:tab/>
      </w:r>
    </w:p>
    <w:p w:rsidR="00DA47DA" w:rsidRPr="00DA47DA" w:rsidRDefault="00DA47DA" w:rsidP="00DA47DA">
      <w:pPr>
        <w:spacing w:after="0" w:line="240" w:lineRule="auto"/>
        <w:jc w:val="center"/>
        <w:rPr>
          <w:rFonts w:ascii="Times New Roman" w:eastAsia="Calibri" w:hAnsi="Times New Roman" w:cs="Times New Roman"/>
          <w:sz w:val="24"/>
          <w:szCs w:val="24"/>
          <w:vertAlign w:val="superscript"/>
        </w:rPr>
      </w:pPr>
      <w:r w:rsidRPr="00DA47DA">
        <w:rPr>
          <w:rFonts w:ascii="Times New Roman" w:eastAsia="Calibri" w:hAnsi="Times New Roman" w:cs="Times New Roman"/>
          <w:sz w:val="24"/>
          <w:szCs w:val="24"/>
        </w:rPr>
        <w:t xml:space="preserve">__________________________________________________________________________________, </w:t>
      </w:r>
      <w:r w:rsidRPr="00DA47DA">
        <w:rPr>
          <w:rFonts w:ascii="Times New Roman" w:eastAsia="Calibri" w:hAnsi="Times New Roman" w:cs="Times New Roman"/>
          <w:sz w:val="24"/>
          <w:szCs w:val="24"/>
          <w:vertAlign w:val="superscript"/>
        </w:rPr>
        <w:t>(Ф.И.О. доверенного лица полностью)</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"___" ________ ______ год рождения, паспорт серии ________ N ________, выдан _____________________________________________________________________________________</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"___" _______ _____ г., зарегистрированного(</w:t>
      </w:r>
      <w:proofErr w:type="spellStart"/>
      <w:r w:rsidRPr="00DA47DA">
        <w:rPr>
          <w:rFonts w:ascii="Times New Roman" w:eastAsia="Calibri" w:hAnsi="Times New Roman" w:cs="Times New Roman"/>
          <w:sz w:val="24"/>
          <w:szCs w:val="24"/>
        </w:rPr>
        <w:t>ую</w:t>
      </w:r>
      <w:proofErr w:type="spellEnd"/>
      <w:r w:rsidRPr="00DA47DA">
        <w:rPr>
          <w:rFonts w:ascii="Times New Roman" w:eastAsia="Calibri" w:hAnsi="Times New Roman" w:cs="Times New Roman"/>
          <w:sz w:val="24"/>
          <w:szCs w:val="24"/>
        </w:rPr>
        <w:t>) по адресу: ________________________________,</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проживающего(</w:t>
      </w:r>
      <w:proofErr w:type="spellStart"/>
      <w:r w:rsidRPr="00DA47DA">
        <w:rPr>
          <w:rFonts w:ascii="Times New Roman" w:eastAsia="Calibri" w:hAnsi="Times New Roman" w:cs="Times New Roman"/>
          <w:sz w:val="24"/>
          <w:szCs w:val="24"/>
        </w:rPr>
        <w:t>ую</w:t>
      </w:r>
      <w:proofErr w:type="spellEnd"/>
      <w:r w:rsidRPr="00DA47DA">
        <w:rPr>
          <w:rFonts w:ascii="Times New Roman" w:eastAsia="Calibri" w:hAnsi="Times New Roman" w:cs="Times New Roman"/>
          <w:sz w:val="24"/>
          <w:szCs w:val="24"/>
        </w:rPr>
        <w:t>) по адресу: _________________________________________________________, в целях получения государственной(</w:t>
      </w:r>
      <w:proofErr w:type="spellStart"/>
      <w:r w:rsidRPr="00DA47DA">
        <w:rPr>
          <w:rFonts w:ascii="Times New Roman" w:eastAsia="Calibri" w:hAnsi="Times New Roman" w:cs="Times New Roman"/>
          <w:sz w:val="24"/>
          <w:szCs w:val="24"/>
        </w:rPr>
        <w:t>ых</w:t>
      </w:r>
      <w:proofErr w:type="spellEnd"/>
      <w:r w:rsidRPr="00DA47DA">
        <w:rPr>
          <w:rFonts w:ascii="Times New Roman" w:eastAsia="Calibri" w:hAnsi="Times New Roman" w:cs="Times New Roman"/>
          <w:sz w:val="24"/>
          <w:szCs w:val="24"/>
        </w:rPr>
        <w:t>) услуг(и) __________________________________________</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_____________________________________________________________________________________</w:t>
      </w:r>
    </w:p>
    <w:p w:rsidR="00DA47DA" w:rsidRPr="00DA47DA" w:rsidRDefault="00DA47DA" w:rsidP="00DA47DA">
      <w:pPr>
        <w:spacing w:after="0" w:line="240" w:lineRule="auto"/>
        <w:jc w:val="center"/>
        <w:rPr>
          <w:rFonts w:ascii="Times New Roman" w:eastAsia="Calibri" w:hAnsi="Times New Roman" w:cs="Times New Roman"/>
          <w:sz w:val="24"/>
          <w:szCs w:val="24"/>
          <w:vertAlign w:val="superscript"/>
        </w:rPr>
      </w:pPr>
      <w:r w:rsidRPr="00DA47DA">
        <w:rPr>
          <w:rFonts w:ascii="Times New Roman" w:eastAsia="Calibri" w:hAnsi="Times New Roman" w:cs="Times New Roman"/>
          <w:sz w:val="24"/>
          <w:szCs w:val="24"/>
          <w:vertAlign w:val="superscript"/>
        </w:rPr>
        <w:t>(наименование государственной(</w:t>
      </w:r>
      <w:proofErr w:type="spellStart"/>
      <w:r w:rsidRPr="00DA47DA">
        <w:rPr>
          <w:rFonts w:ascii="Times New Roman" w:eastAsia="Calibri" w:hAnsi="Times New Roman" w:cs="Times New Roman"/>
          <w:sz w:val="24"/>
          <w:szCs w:val="24"/>
          <w:vertAlign w:val="superscript"/>
        </w:rPr>
        <w:t>ых</w:t>
      </w:r>
      <w:proofErr w:type="spellEnd"/>
      <w:r w:rsidRPr="00DA47DA">
        <w:rPr>
          <w:rFonts w:ascii="Times New Roman" w:eastAsia="Calibri" w:hAnsi="Times New Roman" w:cs="Times New Roman"/>
          <w:sz w:val="24"/>
          <w:szCs w:val="24"/>
          <w:vertAlign w:val="superscript"/>
        </w:rPr>
        <w:t>) услуг(и))</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быть моим представителем в ЦСЗН и (или) МФЦ,  в  связи  с чем совершать от моего имени следующие действия:</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 xml:space="preserve">    -подавать   от   моего   имени   заявление  на  получение  указанной(</w:t>
      </w:r>
      <w:proofErr w:type="spellStart"/>
      <w:r w:rsidRPr="00DA47DA">
        <w:rPr>
          <w:rFonts w:ascii="Times New Roman" w:eastAsia="Calibri" w:hAnsi="Times New Roman" w:cs="Times New Roman"/>
          <w:sz w:val="24"/>
          <w:szCs w:val="24"/>
        </w:rPr>
        <w:t>ых</w:t>
      </w:r>
      <w:proofErr w:type="spellEnd"/>
      <w:r w:rsidRPr="00DA47DA">
        <w:rPr>
          <w:rFonts w:ascii="Times New Roman" w:eastAsia="Calibri" w:hAnsi="Times New Roman" w:cs="Times New Roman"/>
          <w:sz w:val="24"/>
          <w:szCs w:val="24"/>
        </w:rPr>
        <w:t>)  государственной(</w:t>
      </w:r>
      <w:proofErr w:type="spellStart"/>
      <w:r w:rsidRPr="00DA47DA">
        <w:rPr>
          <w:rFonts w:ascii="Times New Roman" w:eastAsia="Calibri" w:hAnsi="Times New Roman" w:cs="Times New Roman"/>
          <w:sz w:val="24"/>
          <w:szCs w:val="24"/>
        </w:rPr>
        <w:t>ых</w:t>
      </w:r>
      <w:proofErr w:type="spellEnd"/>
      <w:r w:rsidRPr="00DA47DA">
        <w:rPr>
          <w:rFonts w:ascii="Times New Roman" w:eastAsia="Calibri" w:hAnsi="Times New Roman" w:cs="Times New Roman"/>
          <w:sz w:val="24"/>
          <w:szCs w:val="24"/>
        </w:rPr>
        <w:t>) услуг(и) с приложением всех необходимых документов;</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 xml:space="preserve">    -давать  согласие  на  обработку моих персональных данных с целью и в объемах, необходимых для предоставления указанной(</w:t>
      </w:r>
      <w:proofErr w:type="spellStart"/>
      <w:r w:rsidRPr="00DA47DA">
        <w:rPr>
          <w:rFonts w:ascii="Times New Roman" w:eastAsia="Calibri" w:hAnsi="Times New Roman" w:cs="Times New Roman"/>
          <w:sz w:val="24"/>
          <w:szCs w:val="24"/>
        </w:rPr>
        <w:t>ых</w:t>
      </w:r>
      <w:proofErr w:type="spellEnd"/>
      <w:r w:rsidRPr="00DA47DA">
        <w:rPr>
          <w:rFonts w:ascii="Times New Roman" w:eastAsia="Calibri" w:hAnsi="Times New Roman" w:cs="Times New Roman"/>
          <w:sz w:val="24"/>
          <w:szCs w:val="24"/>
        </w:rPr>
        <w:t>) государственной(</w:t>
      </w:r>
      <w:proofErr w:type="spellStart"/>
      <w:r w:rsidRPr="00DA47DA">
        <w:rPr>
          <w:rFonts w:ascii="Times New Roman" w:eastAsia="Calibri" w:hAnsi="Times New Roman" w:cs="Times New Roman"/>
          <w:sz w:val="24"/>
          <w:szCs w:val="24"/>
        </w:rPr>
        <w:t>ых</w:t>
      </w:r>
      <w:proofErr w:type="spellEnd"/>
      <w:r w:rsidRPr="00DA47DA">
        <w:rPr>
          <w:rFonts w:ascii="Times New Roman" w:eastAsia="Calibri" w:hAnsi="Times New Roman" w:cs="Times New Roman"/>
          <w:sz w:val="24"/>
          <w:szCs w:val="24"/>
        </w:rPr>
        <w:t>) услуг(и);</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 xml:space="preserve">    -получать результат указанной(</w:t>
      </w:r>
      <w:proofErr w:type="spellStart"/>
      <w:r w:rsidRPr="00DA47DA">
        <w:rPr>
          <w:rFonts w:ascii="Times New Roman" w:eastAsia="Calibri" w:hAnsi="Times New Roman" w:cs="Times New Roman"/>
          <w:sz w:val="24"/>
          <w:szCs w:val="24"/>
        </w:rPr>
        <w:t>ых</w:t>
      </w:r>
      <w:proofErr w:type="spellEnd"/>
      <w:r w:rsidRPr="00DA47DA">
        <w:rPr>
          <w:rFonts w:ascii="Times New Roman" w:eastAsia="Calibri" w:hAnsi="Times New Roman" w:cs="Times New Roman"/>
          <w:sz w:val="24"/>
          <w:szCs w:val="24"/>
        </w:rPr>
        <w:t>) государственной(</w:t>
      </w:r>
      <w:proofErr w:type="spellStart"/>
      <w:r w:rsidRPr="00DA47DA">
        <w:rPr>
          <w:rFonts w:ascii="Times New Roman" w:eastAsia="Calibri" w:hAnsi="Times New Roman" w:cs="Times New Roman"/>
          <w:sz w:val="24"/>
          <w:szCs w:val="24"/>
        </w:rPr>
        <w:t>ых</w:t>
      </w:r>
      <w:proofErr w:type="spellEnd"/>
      <w:r w:rsidRPr="00DA47DA">
        <w:rPr>
          <w:rFonts w:ascii="Times New Roman" w:eastAsia="Calibri" w:hAnsi="Times New Roman" w:cs="Times New Roman"/>
          <w:sz w:val="24"/>
          <w:szCs w:val="24"/>
        </w:rPr>
        <w:t>) услуг(и);</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lastRenderedPageBreak/>
        <w:t xml:space="preserve">    -расписываться  за  меня  и  совершать  иные  действия,  связанные  с получением указанной(</w:t>
      </w:r>
      <w:proofErr w:type="spellStart"/>
      <w:r w:rsidRPr="00DA47DA">
        <w:rPr>
          <w:rFonts w:ascii="Times New Roman" w:eastAsia="Calibri" w:hAnsi="Times New Roman" w:cs="Times New Roman"/>
          <w:sz w:val="24"/>
          <w:szCs w:val="24"/>
        </w:rPr>
        <w:t>ых</w:t>
      </w:r>
      <w:proofErr w:type="spellEnd"/>
      <w:r w:rsidRPr="00DA47DA">
        <w:rPr>
          <w:rFonts w:ascii="Times New Roman" w:eastAsia="Calibri" w:hAnsi="Times New Roman" w:cs="Times New Roman"/>
          <w:sz w:val="24"/>
          <w:szCs w:val="24"/>
        </w:rPr>
        <w:t>) государственной(</w:t>
      </w:r>
      <w:proofErr w:type="spellStart"/>
      <w:r w:rsidRPr="00DA47DA">
        <w:rPr>
          <w:rFonts w:ascii="Times New Roman" w:eastAsia="Calibri" w:hAnsi="Times New Roman" w:cs="Times New Roman"/>
          <w:sz w:val="24"/>
          <w:szCs w:val="24"/>
        </w:rPr>
        <w:t>ых</w:t>
      </w:r>
      <w:proofErr w:type="spellEnd"/>
      <w:r w:rsidRPr="00DA47DA">
        <w:rPr>
          <w:rFonts w:ascii="Times New Roman" w:eastAsia="Calibri" w:hAnsi="Times New Roman" w:cs="Times New Roman"/>
          <w:sz w:val="24"/>
          <w:szCs w:val="24"/>
        </w:rPr>
        <w:t>) услуг(и).</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 xml:space="preserve">    Полномочия  по  настоящей  доверенности  не  могут быть переданы другим лицам.</w:t>
      </w: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 xml:space="preserve">    Доверенность выдана сроком на _______ месяц(ев).</w:t>
      </w:r>
    </w:p>
    <w:p w:rsidR="00DA47DA" w:rsidRPr="00DA47DA" w:rsidRDefault="00DA47DA" w:rsidP="00DA47DA">
      <w:pPr>
        <w:spacing w:after="0" w:line="240" w:lineRule="auto"/>
        <w:jc w:val="both"/>
        <w:rPr>
          <w:rFonts w:ascii="Times New Roman" w:eastAsia="Calibri" w:hAnsi="Times New Roman" w:cs="Times New Roman"/>
          <w:sz w:val="24"/>
          <w:szCs w:val="24"/>
        </w:rPr>
      </w:pPr>
    </w:p>
    <w:p w:rsidR="00DA47DA" w:rsidRPr="00DA47DA" w:rsidRDefault="00DA47DA" w:rsidP="00DA47DA">
      <w:pPr>
        <w:spacing w:after="0" w:line="240" w:lineRule="auto"/>
        <w:jc w:val="both"/>
        <w:rPr>
          <w:rFonts w:ascii="Times New Roman" w:eastAsia="Calibri" w:hAnsi="Times New Roman" w:cs="Times New Roman"/>
          <w:sz w:val="24"/>
          <w:szCs w:val="24"/>
        </w:rPr>
      </w:pPr>
      <w:r w:rsidRPr="00DA47DA">
        <w:rPr>
          <w:rFonts w:ascii="Times New Roman" w:eastAsia="Calibri" w:hAnsi="Times New Roman" w:cs="Times New Roman"/>
          <w:sz w:val="24"/>
          <w:szCs w:val="24"/>
        </w:rPr>
        <w:t>Доверитель ________________________________________________  __________________</w:t>
      </w:r>
    </w:p>
    <w:p w:rsidR="00DA47DA" w:rsidRPr="00DA47DA" w:rsidRDefault="00DA47DA" w:rsidP="00DA47DA">
      <w:pPr>
        <w:spacing w:after="0" w:line="240" w:lineRule="auto"/>
        <w:jc w:val="both"/>
        <w:rPr>
          <w:rFonts w:ascii="Times New Roman" w:eastAsia="Calibri" w:hAnsi="Times New Roman" w:cs="Times New Roman"/>
          <w:sz w:val="24"/>
          <w:szCs w:val="24"/>
          <w:vertAlign w:val="superscript"/>
        </w:rPr>
      </w:pPr>
      <w:r w:rsidRPr="00DA47DA">
        <w:rPr>
          <w:rFonts w:ascii="Times New Roman" w:eastAsia="Calibri" w:hAnsi="Times New Roman" w:cs="Times New Roman"/>
          <w:sz w:val="24"/>
          <w:szCs w:val="24"/>
        </w:rPr>
        <w:t xml:space="preserve">                                               </w:t>
      </w:r>
      <w:r w:rsidRPr="00DA47DA">
        <w:rPr>
          <w:rFonts w:ascii="Times New Roman" w:eastAsia="Calibri" w:hAnsi="Times New Roman" w:cs="Times New Roman"/>
          <w:sz w:val="24"/>
          <w:szCs w:val="24"/>
          <w:vertAlign w:val="superscript"/>
        </w:rPr>
        <w:t>(Ф.И.О. доверителя полностью)                                                                   (подпись)</w:t>
      </w:r>
    </w:p>
    <w:p w:rsidR="00DA47DA" w:rsidRPr="00DA47DA" w:rsidRDefault="00DA47DA" w:rsidP="00DA47DA">
      <w:pPr>
        <w:spacing w:after="0" w:line="240" w:lineRule="auto"/>
        <w:jc w:val="both"/>
        <w:rPr>
          <w:rFonts w:ascii="Times New Roman" w:eastAsia="Calibri" w:hAnsi="Times New Roman" w:cs="Times New Roman"/>
          <w:sz w:val="24"/>
          <w:szCs w:val="24"/>
        </w:rPr>
      </w:pPr>
    </w:p>
    <w:p w:rsidR="00DA47DA" w:rsidRDefault="00DA47DA" w:rsidP="00DA47DA">
      <w:pPr>
        <w:spacing w:line="240" w:lineRule="auto"/>
        <w:contextualSpacing/>
      </w:pPr>
    </w:p>
    <w:sectPr w:rsidR="00DA47DA" w:rsidSect="00DA47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56" w:rsidRDefault="00FD3956" w:rsidP="00A1597A">
      <w:pPr>
        <w:spacing w:after="0" w:line="240" w:lineRule="auto"/>
      </w:pPr>
      <w:r>
        <w:separator/>
      </w:r>
    </w:p>
  </w:endnote>
  <w:endnote w:type="continuationSeparator" w:id="0">
    <w:p w:rsidR="00FD3956" w:rsidRDefault="00FD3956" w:rsidP="00A1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56" w:rsidRDefault="00FD3956" w:rsidP="00A1597A">
      <w:pPr>
        <w:spacing w:after="0" w:line="240" w:lineRule="auto"/>
      </w:pPr>
      <w:r>
        <w:separator/>
      </w:r>
    </w:p>
  </w:footnote>
  <w:footnote w:type="continuationSeparator" w:id="0">
    <w:p w:rsidR="00FD3956" w:rsidRDefault="00FD3956" w:rsidP="00A1597A">
      <w:pPr>
        <w:spacing w:after="0" w:line="240" w:lineRule="auto"/>
      </w:pPr>
      <w:r>
        <w:continuationSeparator/>
      </w:r>
    </w:p>
  </w:footnote>
  <w:footnote w:id="1">
    <w:p w:rsidR="00FD01D5" w:rsidRDefault="00FD01D5" w:rsidP="00FD01D5">
      <w:pPr>
        <w:pStyle w:val="af4"/>
      </w:pPr>
      <w:r>
        <w:rPr>
          <w:rStyle w:val="af6"/>
        </w:rPr>
        <w:footnoteRef/>
      </w:r>
      <w:r>
        <w:t xml:space="preserve"> Для детей до 14 лет – реквизиты свидетельства о рождении (номер и дата актовой записи, </w:t>
      </w:r>
    </w:p>
    <w:p w:rsidR="00FD01D5" w:rsidRDefault="00FD01D5" w:rsidP="00FD01D5">
      <w:pPr>
        <w:pStyle w:val="af4"/>
      </w:pPr>
      <w:r>
        <w:t>наименование органа выдавшего документ)</w:t>
      </w:r>
    </w:p>
    <w:p w:rsidR="00FD01D5" w:rsidRDefault="00FD01D5" w:rsidP="00FD01D5">
      <w:pPr>
        <w:pStyle w:val="af4"/>
      </w:pPr>
      <w:r>
        <w:t>Для детей после 14 и взрослых – реквизиты паспорта (серия и номер, дата выдачи, код подразделения)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DA"/>
    <w:rsid w:val="000454A6"/>
    <w:rsid w:val="000B3718"/>
    <w:rsid w:val="000B7BA9"/>
    <w:rsid w:val="000F7E91"/>
    <w:rsid w:val="00123A4B"/>
    <w:rsid w:val="0016703C"/>
    <w:rsid w:val="001749C6"/>
    <w:rsid w:val="00181D2A"/>
    <w:rsid w:val="001B3837"/>
    <w:rsid w:val="001C3305"/>
    <w:rsid w:val="002B0044"/>
    <w:rsid w:val="00312C3B"/>
    <w:rsid w:val="003142D1"/>
    <w:rsid w:val="003A7008"/>
    <w:rsid w:val="003A76EC"/>
    <w:rsid w:val="003B2FDA"/>
    <w:rsid w:val="00410FC2"/>
    <w:rsid w:val="0041131D"/>
    <w:rsid w:val="0042398A"/>
    <w:rsid w:val="0045439B"/>
    <w:rsid w:val="0048204F"/>
    <w:rsid w:val="004F222B"/>
    <w:rsid w:val="004F731E"/>
    <w:rsid w:val="00507D81"/>
    <w:rsid w:val="005217FB"/>
    <w:rsid w:val="00534D7E"/>
    <w:rsid w:val="0055130B"/>
    <w:rsid w:val="005527C1"/>
    <w:rsid w:val="00556A82"/>
    <w:rsid w:val="005723B8"/>
    <w:rsid w:val="005E6066"/>
    <w:rsid w:val="006017A0"/>
    <w:rsid w:val="006525E7"/>
    <w:rsid w:val="0067552D"/>
    <w:rsid w:val="006F3005"/>
    <w:rsid w:val="007C513D"/>
    <w:rsid w:val="007D58CA"/>
    <w:rsid w:val="00830D56"/>
    <w:rsid w:val="00875345"/>
    <w:rsid w:val="00883236"/>
    <w:rsid w:val="00892FE4"/>
    <w:rsid w:val="008A01FC"/>
    <w:rsid w:val="008B56C4"/>
    <w:rsid w:val="008E7B01"/>
    <w:rsid w:val="009143AC"/>
    <w:rsid w:val="0095291A"/>
    <w:rsid w:val="00983BD9"/>
    <w:rsid w:val="00996F34"/>
    <w:rsid w:val="009D0CF2"/>
    <w:rsid w:val="009E3025"/>
    <w:rsid w:val="00A1597A"/>
    <w:rsid w:val="00A468C9"/>
    <w:rsid w:val="00AE6C32"/>
    <w:rsid w:val="00B179FD"/>
    <w:rsid w:val="00B4324D"/>
    <w:rsid w:val="00B95445"/>
    <w:rsid w:val="00CB2286"/>
    <w:rsid w:val="00CC38CD"/>
    <w:rsid w:val="00D15F95"/>
    <w:rsid w:val="00D73B80"/>
    <w:rsid w:val="00DA47DA"/>
    <w:rsid w:val="00DC7BA9"/>
    <w:rsid w:val="00DF2BB9"/>
    <w:rsid w:val="00E202E6"/>
    <w:rsid w:val="00E9131A"/>
    <w:rsid w:val="00EC5BC5"/>
    <w:rsid w:val="00ED7E66"/>
    <w:rsid w:val="00FD01D5"/>
    <w:rsid w:val="00FD3956"/>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A47DA"/>
    <w:pPr>
      <w:keepNext/>
      <w:keepLines/>
      <w:spacing w:before="200" w:after="0"/>
      <w:outlineLvl w:val="2"/>
    </w:pPr>
    <w:rPr>
      <w:rFonts w:ascii="Cambria" w:eastAsia="Times New Roman" w:hAnsi="Cambria" w:cs="Times New Roman"/>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4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A4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A47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47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7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7D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DA47DA"/>
    <w:rPr>
      <w:rFonts w:ascii="Cambria" w:eastAsia="Times New Roman" w:hAnsi="Cambria" w:cs="Times New Roman"/>
      <w:b/>
      <w:bCs/>
      <w:color w:val="4F81BD"/>
      <w:lang w:val="x-none"/>
    </w:rPr>
  </w:style>
  <w:style w:type="numbering" w:customStyle="1" w:styleId="1">
    <w:name w:val="Нет списка1"/>
    <w:next w:val="a2"/>
    <w:uiPriority w:val="99"/>
    <w:semiHidden/>
    <w:unhideWhenUsed/>
    <w:rsid w:val="00DA47DA"/>
  </w:style>
  <w:style w:type="character" w:styleId="a3">
    <w:name w:val="Hyperlink"/>
    <w:basedOn w:val="a0"/>
    <w:uiPriority w:val="99"/>
    <w:semiHidden/>
    <w:unhideWhenUsed/>
    <w:rsid w:val="00DA47DA"/>
    <w:rPr>
      <w:color w:val="0000FF" w:themeColor="hyperlink"/>
      <w:u w:val="single"/>
    </w:rPr>
  </w:style>
  <w:style w:type="character" w:styleId="a4">
    <w:name w:val="FollowedHyperlink"/>
    <w:basedOn w:val="a0"/>
    <w:uiPriority w:val="99"/>
    <w:semiHidden/>
    <w:unhideWhenUsed/>
    <w:rsid w:val="00DA47DA"/>
    <w:rPr>
      <w:color w:val="800080" w:themeColor="followedHyperlink"/>
      <w:u w:val="single"/>
    </w:rPr>
  </w:style>
  <w:style w:type="paragraph" w:styleId="a5">
    <w:name w:val="header"/>
    <w:basedOn w:val="a"/>
    <w:link w:val="a6"/>
    <w:uiPriority w:val="99"/>
    <w:semiHidden/>
    <w:unhideWhenUsed/>
    <w:rsid w:val="00DA47D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semiHidden/>
    <w:rsid w:val="00DA47DA"/>
    <w:rPr>
      <w:rFonts w:ascii="Times New Roman" w:eastAsia="Times New Roman" w:hAnsi="Times New Roman" w:cs="Times New Roman"/>
      <w:sz w:val="24"/>
      <w:szCs w:val="24"/>
      <w:lang w:val="x-none" w:eastAsia="x-none"/>
    </w:rPr>
  </w:style>
  <w:style w:type="character" w:customStyle="1" w:styleId="a7">
    <w:name w:val="Основной текст Знак"/>
    <w:aliases w:val="бпОсновной текст Знак"/>
    <w:basedOn w:val="a0"/>
    <w:link w:val="a8"/>
    <w:semiHidden/>
    <w:locked/>
    <w:rsid w:val="00DA47DA"/>
    <w:rPr>
      <w:sz w:val="28"/>
      <w:szCs w:val="24"/>
      <w:lang w:val="x-none" w:eastAsia="x-none"/>
    </w:rPr>
  </w:style>
  <w:style w:type="paragraph" w:styleId="a8">
    <w:name w:val="Body Text"/>
    <w:aliases w:val="бпОсновной текст"/>
    <w:basedOn w:val="a"/>
    <w:link w:val="a7"/>
    <w:semiHidden/>
    <w:unhideWhenUsed/>
    <w:rsid w:val="00DA47DA"/>
    <w:pPr>
      <w:spacing w:after="0" w:line="240" w:lineRule="auto"/>
      <w:jc w:val="both"/>
    </w:pPr>
    <w:rPr>
      <w:sz w:val="28"/>
      <w:szCs w:val="24"/>
      <w:lang w:val="x-none" w:eastAsia="x-none"/>
    </w:rPr>
  </w:style>
  <w:style w:type="character" w:customStyle="1" w:styleId="10">
    <w:name w:val="Основной текст Знак1"/>
    <w:aliases w:val="бпОсновной текст Знак1"/>
    <w:basedOn w:val="a0"/>
    <w:semiHidden/>
    <w:rsid w:val="00DA47DA"/>
  </w:style>
  <w:style w:type="character" w:customStyle="1" w:styleId="a9">
    <w:name w:val="Абзац списка Знак"/>
    <w:link w:val="aa"/>
    <w:locked/>
    <w:rsid w:val="00DA47DA"/>
    <w:rPr>
      <w:rFonts w:ascii="Calibri" w:hAnsi="Calibri"/>
      <w:lang w:val="x-none" w:eastAsia="x-none"/>
    </w:rPr>
  </w:style>
  <w:style w:type="paragraph" w:styleId="aa">
    <w:name w:val="List Paragraph"/>
    <w:basedOn w:val="a"/>
    <w:link w:val="a9"/>
    <w:qFormat/>
    <w:rsid w:val="00DA47DA"/>
    <w:pPr>
      <w:ind w:left="720"/>
      <w:contextualSpacing/>
    </w:pPr>
    <w:rPr>
      <w:rFonts w:ascii="Calibri" w:hAnsi="Calibri"/>
      <w:lang w:val="x-none" w:eastAsia="x-none"/>
    </w:rPr>
  </w:style>
  <w:style w:type="paragraph" w:customStyle="1" w:styleId="Textbody">
    <w:name w:val="Text body"/>
    <w:basedOn w:val="a"/>
    <w:rsid w:val="00DA47DA"/>
    <w:pPr>
      <w:widowControl w:val="0"/>
      <w:suppressAutoHyphens/>
      <w:autoSpaceDN w:val="0"/>
      <w:spacing w:after="120" w:line="240" w:lineRule="auto"/>
    </w:pPr>
    <w:rPr>
      <w:rFonts w:ascii="Arial" w:eastAsia="SimSun" w:hAnsi="Arial" w:cs="Mangal"/>
      <w:kern w:val="3"/>
      <w:sz w:val="24"/>
      <w:szCs w:val="24"/>
      <w:lang w:eastAsia="zh-CN" w:bidi="hi-IN"/>
    </w:rPr>
  </w:style>
  <w:style w:type="paragraph" w:styleId="ab">
    <w:name w:val="Balloon Text"/>
    <w:basedOn w:val="a"/>
    <w:link w:val="ac"/>
    <w:uiPriority w:val="99"/>
    <w:semiHidden/>
    <w:unhideWhenUsed/>
    <w:rsid w:val="00123A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3A4B"/>
    <w:rPr>
      <w:rFonts w:ascii="Tahoma" w:hAnsi="Tahoma" w:cs="Tahoma"/>
      <w:sz w:val="16"/>
      <w:szCs w:val="16"/>
    </w:rPr>
  </w:style>
  <w:style w:type="character" w:styleId="ad">
    <w:name w:val="annotation reference"/>
    <w:basedOn w:val="a0"/>
    <w:uiPriority w:val="99"/>
    <w:semiHidden/>
    <w:unhideWhenUsed/>
    <w:rsid w:val="00830D56"/>
    <w:rPr>
      <w:sz w:val="16"/>
      <w:szCs w:val="16"/>
    </w:rPr>
  </w:style>
  <w:style w:type="paragraph" w:styleId="ae">
    <w:name w:val="annotation text"/>
    <w:basedOn w:val="a"/>
    <w:link w:val="af"/>
    <w:unhideWhenUsed/>
    <w:rsid w:val="00830D56"/>
    <w:pPr>
      <w:spacing w:line="240" w:lineRule="auto"/>
    </w:pPr>
    <w:rPr>
      <w:sz w:val="20"/>
      <w:szCs w:val="20"/>
    </w:rPr>
  </w:style>
  <w:style w:type="character" w:customStyle="1" w:styleId="af">
    <w:name w:val="Текст примечания Знак"/>
    <w:basedOn w:val="a0"/>
    <w:link w:val="ae"/>
    <w:rsid w:val="00830D56"/>
    <w:rPr>
      <w:sz w:val="20"/>
      <w:szCs w:val="20"/>
    </w:rPr>
  </w:style>
  <w:style w:type="paragraph" w:styleId="af0">
    <w:name w:val="annotation subject"/>
    <w:basedOn w:val="ae"/>
    <w:next w:val="ae"/>
    <w:link w:val="af1"/>
    <w:uiPriority w:val="99"/>
    <w:semiHidden/>
    <w:unhideWhenUsed/>
    <w:rsid w:val="00830D56"/>
    <w:rPr>
      <w:b/>
      <w:bCs/>
    </w:rPr>
  </w:style>
  <w:style w:type="character" w:customStyle="1" w:styleId="af1">
    <w:name w:val="Тема примечания Знак"/>
    <w:basedOn w:val="af"/>
    <w:link w:val="af0"/>
    <w:uiPriority w:val="99"/>
    <w:semiHidden/>
    <w:rsid w:val="00830D56"/>
    <w:rPr>
      <w:b/>
      <w:bCs/>
      <w:sz w:val="20"/>
      <w:szCs w:val="20"/>
    </w:rPr>
  </w:style>
  <w:style w:type="character" w:customStyle="1" w:styleId="ConsPlusNormal0">
    <w:name w:val="ConsPlusNormal Знак"/>
    <w:link w:val="ConsPlusNormal"/>
    <w:locked/>
    <w:rsid w:val="00B179FD"/>
    <w:rPr>
      <w:rFonts w:ascii="Calibri" w:eastAsia="Times New Roman" w:hAnsi="Calibri" w:cs="Calibri"/>
      <w:szCs w:val="20"/>
      <w:lang w:eastAsia="ru-RU"/>
    </w:rPr>
  </w:style>
  <w:style w:type="paragraph" w:styleId="af2">
    <w:name w:val="Revision"/>
    <w:hidden/>
    <w:uiPriority w:val="99"/>
    <w:semiHidden/>
    <w:rsid w:val="0095291A"/>
    <w:pPr>
      <w:spacing w:after="0" w:line="240" w:lineRule="auto"/>
    </w:pPr>
  </w:style>
  <w:style w:type="table" w:styleId="af3">
    <w:name w:val="Table Grid"/>
    <w:basedOn w:val="a1"/>
    <w:uiPriority w:val="59"/>
    <w:rsid w:val="003B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A1597A"/>
    <w:pPr>
      <w:spacing w:after="0" w:line="240" w:lineRule="auto"/>
    </w:pPr>
    <w:rPr>
      <w:sz w:val="20"/>
      <w:szCs w:val="20"/>
    </w:rPr>
  </w:style>
  <w:style w:type="character" w:customStyle="1" w:styleId="af5">
    <w:name w:val="Текст сноски Знак"/>
    <w:basedOn w:val="a0"/>
    <w:link w:val="af4"/>
    <w:uiPriority w:val="99"/>
    <w:semiHidden/>
    <w:rsid w:val="00A1597A"/>
    <w:rPr>
      <w:sz w:val="20"/>
      <w:szCs w:val="20"/>
    </w:rPr>
  </w:style>
  <w:style w:type="character" w:styleId="af6">
    <w:name w:val="footnote reference"/>
    <w:basedOn w:val="a0"/>
    <w:uiPriority w:val="99"/>
    <w:semiHidden/>
    <w:unhideWhenUsed/>
    <w:rsid w:val="00A159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A47DA"/>
    <w:pPr>
      <w:keepNext/>
      <w:keepLines/>
      <w:spacing w:before="200" w:after="0"/>
      <w:outlineLvl w:val="2"/>
    </w:pPr>
    <w:rPr>
      <w:rFonts w:ascii="Cambria" w:eastAsia="Times New Roman" w:hAnsi="Cambria" w:cs="Times New Roman"/>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4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A4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A47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47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7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7D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DA47DA"/>
    <w:rPr>
      <w:rFonts w:ascii="Cambria" w:eastAsia="Times New Roman" w:hAnsi="Cambria" w:cs="Times New Roman"/>
      <w:b/>
      <w:bCs/>
      <w:color w:val="4F81BD"/>
      <w:lang w:val="x-none"/>
    </w:rPr>
  </w:style>
  <w:style w:type="numbering" w:customStyle="1" w:styleId="1">
    <w:name w:val="Нет списка1"/>
    <w:next w:val="a2"/>
    <w:uiPriority w:val="99"/>
    <w:semiHidden/>
    <w:unhideWhenUsed/>
    <w:rsid w:val="00DA47DA"/>
  </w:style>
  <w:style w:type="character" w:styleId="a3">
    <w:name w:val="Hyperlink"/>
    <w:basedOn w:val="a0"/>
    <w:uiPriority w:val="99"/>
    <w:semiHidden/>
    <w:unhideWhenUsed/>
    <w:rsid w:val="00DA47DA"/>
    <w:rPr>
      <w:color w:val="0000FF" w:themeColor="hyperlink"/>
      <w:u w:val="single"/>
    </w:rPr>
  </w:style>
  <w:style w:type="character" w:styleId="a4">
    <w:name w:val="FollowedHyperlink"/>
    <w:basedOn w:val="a0"/>
    <w:uiPriority w:val="99"/>
    <w:semiHidden/>
    <w:unhideWhenUsed/>
    <w:rsid w:val="00DA47DA"/>
    <w:rPr>
      <w:color w:val="800080" w:themeColor="followedHyperlink"/>
      <w:u w:val="single"/>
    </w:rPr>
  </w:style>
  <w:style w:type="paragraph" w:styleId="a5">
    <w:name w:val="header"/>
    <w:basedOn w:val="a"/>
    <w:link w:val="a6"/>
    <w:uiPriority w:val="99"/>
    <w:semiHidden/>
    <w:unhideWhenUsed/>
    <w:rsid w:val="00DA47D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semiHidden/>
    <w:rsid w:val="00DA47DA"/>
    <w:rPr>
      <w:rFonts w:ascii="Times New Roman" w:eastAsia="Times New Roman" w:hAnsi="Times New Roman" w:cs="Times New Roman"/>
      <w:sz w:val="24"/>
      <w:szCs w:val="24"/>
      <w:lang w:val="x-none" w:eastAsia="x-none"/>
    </w:rPr>
  </w:style>
  <w:style w:type="character" w:customStyle="1" w:styleId="a7">
    <w:name w:val="Основной текст Знак"/>
    <w:aliases w:val="бпОсновной текст Знак"/>
    <w:basedOn w:val="a0"/>
    <w:link w:val="a8"/>
    <w:semiHidden/>
    <w:locked/>
    <w:rsid w:val="00DA47DA"/>
    <w:rPr>
      <w:sz w:val="28"/>
      <w:szCs w:val="24"/>
      <w:lang w:val="x-none" w:eastAsia="x-none"/>
    </w:rPr>
  </w:style>
  <w:style w:type="paragraph" w:styleId="a8">
    <w:name w:val="Body Text"/>
    <w:aliases w:val="бпОсновной текст"/>
    <w:basedOn w:val="a"/>
    <w:link w:val="a7"/>
    <w:semiHidden/>
    <w:unhideWhenUsed/>
    <w:rsid w:val="00DA47DA"/>
    <w:pPr>
      <w:spacing w:after="0" w:line="240" w:lineRule="auto"/>
      <w:jc w:val="both"/>
    </w:pPr>
    <w:rPr>
      <w:sz w:val="28"/>
      <w:szCs w:val="24"/>
      <w:lang w:val="x-none" w:eastAsia="x-none"/>
    </w:rPr>
  </w:style>
  <w:style w:type="character" w:customStyle="1" w:styleId="10">
    <w:name w:val="Основной текст Знак1"/>
    <w:aliases w:val="бпОсновной текст Знак1"/>
    <w:basedOn w:val="a0"/>
    <w:semiHidden/>
    <w:rsid w:val="00DA47DA"/>
  </w:style>
  <w:style w:type="character" w:customStyle="1" w:styleId="a9">
    <w:name w:val="Абзац списка Знак"/>
    <w:link w:val="aa"/>
    <w:locked/>
    <w:rsid w:val="00DA47DA"/>
    <w:rPr>
      <w:rFonts w:ascii="Calibri" w:hAnsi="Calibri"/>
      <w:lang w:val="x-none" w:eastAsia="x-none"/>
    </w:rPr>
  </w:style>
  <w:style w:type="paragraph" w:styleId="aa">
    <w:name w:val="List Paragraph"/>
    <w:basedOn w:val="a"/>
    <w:link w:val="a9"/>
    <w:qFormat/>
    <w:rsid w:val="00DA47DA"/>
    <w:pPr>
      <w:ind w:left="720"/>
      <w:contextualSpacing/>
    </w:pPr>
    <w:rPr>
      <w:rFonts w:ascii="Calibri" w:hAnsi="Calibri"/>
      <w:lang w:val="x-none" w:eastAsia="x-none"/>
    </w:rPr>
  </w:style>
  <w:style w:type="paragraph" w:customStyle="1" w:styleId="Textbody">
    <w:name w:val="Text body"/>
    <w:basedOn w:val="a"/>
    <w:rsid w:val="00DA47DA"/>
    <w:pPr>
      <w:widowControl w:val="0"/>
      <w:suppressAutoHyphens/>
      <w:autoSpaceDN w:val="0"/>
      <w:spacing w:after="120" w:line="240" w:lineRule="auto"/>
    </w:pPr>
    <w:rPr>
      <w:rFonts w:ascii="Arial" w:eastAsia="SimSun" w:hAnsi="Arial" w:cs="Mangal"/>
      <w:kern w:val="3"/>
      <w:sz w:val="24"/>
      <w:szCs w:val="24"/>
      <w:lang w:eastAsia="zh-CN" w:bidi="hi-IN"/>
    </w:rPr>
  </w:style>
  <w:style w:type="paragraph" w:styleId="ab">
    <w:name w:val="Balloon Text"/>
    <w:basedOn w:val="a"/>
    <w:link w:val="ac"/>
    <w:uiPriority w:val="99"/>
    <w:semiHidden/>
    <w:unhideWhenUsed/>
    <w:rsid w:val="00123A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3A4B"/>
    <w:rPr>
      <w:rFonts w:ascii="Tahoma" w:hAnsi="Tahoma" w:cs="Tahoma"/>
      <w:sz w:val="16"/>
      <w:szCs w:val="16"/>
    </w:rPr>
  </w:style>
  <w:style w:type="character" w:styleId="ad">
    <w:name w:val="annotation reference"/>
    <w:basedOn w:val="a0"/>
    <w:uiPriority w:val="99"/>
    <w:semiHidden/>
    <w:unhideWhenUsed/>
    <w:rsid w:val="00830D56"/>
    <w:rPr>
      <w:sz w:val="16"/>
      <w:szCs w:val="16"/>
    </w:rPr>
  </w:style>
  <w:style w:type="paragraph" w:styleId="ae">
    <w:name w:val="annotation text"/>
    <w:basedOn w:val="a"/>
    <w:link w:val="af"/>
    <w:unhideWhenUsed/>
    <w:rsid w:val="00830D56"/>
    <w:pPr>
      <w:spacing w:line="240" w:lineRule="auto"/>
    </w:pPr>
    <w:rPr>
      <w:sz w:val="20"/>
      <w:szCs w:val="20"/>
    </w:rPr>
  </w:style>
  <w:style w:type="character" w:customStyle="1" w:styleId="af">
    <w:name w:val="Текст примечания Знак"/>
    <w:basedOn w:val="a0"/>
    <w:link w:val="ae"/>
    <w:rsid w:val="00830D56"/>
    <w:rPr>
      <w:sz w:val="20"/>
      <w:szCs w:val="20"/>
    </w:rPr>
  </w:style>
  <w:style w:type="paragraph" w:styleId="af0">
    <w:name w:val="annotation subject"/>
    <w:basedOn w:val="ae"/>
    <w:next w:val="ae"/>
    <w:link w:val="af1"/>
    <w:uiPriority w:val="99"/>
    <w:semiHidden/>
    <w:unhideWhenUsed/>
    <w:rsid w:val="00830D56"/>
    <w:rPr>
      <w:b/>
      <w:bCs/>
    </w:rPr>
  </w:style>
  <w:style w:type="character" w:customStyle="1" w:styleId="af1">
    <w:name w:val="Тема примечания Знак"/>
    <w:basedOn w:val="af"/>
    <w:link w:val="af0"/>
    <w:uiPriority w:val="99"/>
    <w:semiHidden/>
    <w:rsid w:val="00830D56"/>
    <w:rPr>
      <w:b/>
      <w:bCs/>
      <w:sz w:val="20"/>
      <w:szCs w:val="20"/>
    </w:rPr>
  </w:style>
  <w:style w:type="character" w:customStyle="1" w:styleId="ConsPlusNormal0">
    <w:name w:val="ConsPlusNormal Знак"/>
    <w:link w:val="ConsPlusNormal"/>
    <w:locked/>
    <w:rsid w:val="00B179FD"/>
    <w:rPr>
      <w:rFonts w:ascii="Calibri" w:eastAsia="Times New Roman" w:hAnsi="Calibri" w:cs="Calibri"/>
      <w:szCs w:val="20"/>
      <w:lang w:eastAsia="ru-RU"/>
    </w:rPr>
  </w:style>
  <w:style w:type="paragraph" w:styleId="af2">
    <w:name w:val="Revision"/>
    <w:hidden/>
    <w:uiPriority w:val="99"/>
    <w:semiHidden/>
    <w:rsid w:val="0095291A"/>
    <w:pPr>
      <w:spacing w:after="0" w:line="240" w:lineRule="auto"/>
    </w:pPr>
  </w:style>
  <w:style w:type="table" w:styleId="af3">
    <w:name w:val="Table Grid"/>
    <w:basedOn w:val="a1"/>
    <w:uiPriority w:val="59"/>
    <w:rsid w:val="003B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A1597A"/>
    <w:pPr>
      <w:spacing w:after="0" w:line="240" w:lineRule="auto"/>
    </w:pPr>
    <w:rPr>
      <w:sz w:val="20"/>
      <w:szCs w:val="20"/>
    </w:rPr>
  </w:style>
  <w:style w:type="character" w:customStyle="1" w:styleId="af5">
    <w:name w:val="Текст сноски Знак"/>
    <w:basedOn w:val="a0"/>
    <w:link w:val="af4"/>
    <w:uiPriority w:val="99"/>
    <w:semiHidden/>
    <w:rsid w:val="00A1597A"/>
    <w:rPr>
      <w:sz w:val="20"/>
      <w:szCs w:val="20"/>
    </w:rPr>
  </w:style>
  <w:style w:type="character" w:styleId="af6">
    <w:name w:val="footnote reference"/>
    <w:basedOn w:val="a0"/>
    <w:uiPriority w:val="99"/>
    <w:semiHidden/>
    <w:unhideWhenUsed/>
    <w:rsid w:val="00A15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9068">
      <w:bodyDiv w:val="1"/>
      <w:marLeft w:val="0"/>
      <w:marRight w:val="0"/>
      <w:marTop w:val="0"/>
      <w:marBottom w:val="0"/>
      <w:divBdr>
        <w:top w:val="none" w:sz="0" w:space="0" w:color="auto"/>
        <w:left w:val="none" w:sz="0" w:space="0" w:color="auto"/>
        <w:bottom w:val="none" w:sz="0" w:space="0" w:color="auto"/>
        <w:right w:val="none" w:sz="0" w:space="0" w:color="auto"/>
      </w:divBdr>
    </w:div>
    <w:div w:id="20868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DA94E2336EE138137B5C5A0DC1009443ECC2CFFA74655DF467148FF78EA0509A925BFD07909BDF22473CD9B02513809948E23FACq1yEF" TargetMode="External"/><Relationship Id="rId21" Type="http://schemas.openxmlformats.org/officeDocument/2006/relationships/hyperlink" Target="consultantplus://offline/ref=E3DA94E2336EE138137B5C5A0DC1009443ECC5C2F376655DF467148FF78EA050889203F307918E8B7B1D6BD4B0q2y0F" TargetMode="External"/><Relationship Id="rId34" Type="http://schemas.openxmlformats.org/officeDocument/2006/relationships/hyperlink" Target="consultantplus://offline/ref=E3DA94E2336EE138137B5C5A0DC1009443E1C0C9FD72655DF467148FF78EA050889203F307918E8B7B1D6BD4B0q2y0F" TargetMode="External"/><Relationship Id="rId42" Type="http://schemas.openxmlformats.org/officeDocument/2006/relationships/hyperlink" Target="consultantplus://offline/ref=E3DA94E2336EE138137B434B18C1009442E6C9CBFA77655DF467148FF78EA0509A925BFF0595928272083D85F67400829548E037B01DCC0CqCyAF" TargetMode="External"/><Relationship Id="rId47" Type="http://schemas.openxmlformats.org/officeDocument/2006/relationships/hyperlink" Target="consultantplus://offline/ref=E3DA94E2336EE138137B5C5A0DC1009443ECC8CCFF73655DF467148FF78EA0509A925BFA069EC4DA375664D6B63F0D888F54E03DqAyFF" TargetMode="External"/><Relationship Id="rId50" Type="http://schemas.openxmlformats.org/officeDocument/2006/relationships/hyperlink" Target="consultantplus://offline/ref=E3DA94E2336EE138137B5C5A0DC1009443ECC8CCFF73655DF467148FF78EA0509A925BFF0595918877083D85F67400829548E037B01DCC0CqCyAF" TargetMode="External"/><Relationship Id="rId55" Type="http://schemas.openxmlformats.org/officeDocument/2006/relationships/hyperlink" Target="consultantplus://offline/ref=E3DA94E2336EE138137B5C5A0DC1009443ECC8CCFF73655DF467148FF78EA0509A925BFF0595938E77083D85F67400829548E037B01DCC0CqCyAF" TargetMode="External"/><Relationship Id="rId63" Type="http://schemas.openxmlformats.org/officeDocument/2006/relationships/hyperlink" Target="consultantplus://offline/ref=E3DA94E2336EE138137B434B18C1009442E7C8C3F97A655DF467148FF78EA0509A925BFF0595908F7B083D85F67400829548E037B01DCC0CqCyA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3DA94E2336EE138137B5C5A0DC1009443ECC6CAF975655DF467148FF78EA050889203F307918E8B7B1D6BD4B0q2y0F" TargetMode="External"/><Relationship Id="rId29" Type="http://schemas.openxmlformats.org/officeDocument/2006/relationships/hyperlink" Target="consultantplus://offline/ref=E3DA94E2336EE138137B5C5A0DC1009443ECC2CFFA74655DF467148FF78EA0509A925BF6029EC4DA375664D6B63F0D888F54E03DqAyFF" TargetMode="External"/><Relationship Id="rId11" Type="http://schemas.openxmlformats.org/officeDocument/2006/relationships/hyperlink" Target="consultantplus://offline/ref=E3DA94E2336EE138137B5C5A0DC1009443ECC2CFFA74655DF467148FF78EA0509A925BFD07909BDF22473CD9B02513809948E23FACq1yEF" TargetMode="External"/><Relationship Id="rId24" Type="http://schemas.openxmlformats.org/officeDocument/2006/relationships/hyperlink" Target="consultantplus://offline/ref=E3DA94E2336EE138137B5C5A0DC1009443ECC2CFFA74655DF467148FF78EA0509A925BFF0595908972083D85F67400829548E037B01DCC0CqCyAF" TargetMode="External"/><Relationship Id="rId32" Type="http://schemas.openxmlformats.org/officeDocument/2006/relationships/hyperlink" Target="consultantplus://offline/ref=E3DA94E2336EE138137B5C5A0DC1009443E3C1C9FA7B655DF467148FF78EA050889203F307918E8B7B1D6BD4B0q2y0F" TargetMode="External"/><Relationship Id="rId37" Type="http://schemas.openxmlformats.org/officeDocument/2006/relationships/hyperlink" Target="consultantplus://offline/ref=E3DA94E2336EE138137B5C5A0DC1009442E7C4C9F024325FA5321A8AFFDEFA408CDB54FA1B95989571036BqDy5F" TargetMode="External"/><Relationship Id="rId40" Type="http://schemas.openxmlformats.org/officeDocument/2006/relationships/hyperlink" Target="consultantplus://offline/ref=E3DA94E2336EE138137B434B18C1009442E6C9CBFA77655DF467148FF78EA0509A925BFF059592837A083D85F67400829548E037B01DCC0CqCyAF" TargetMode="External"/><Relationship Id="rId45" Type="http://schemas.openxmlformats.org/officeDocument/2006/relationships/hyperlink" Target="consultantplus://offline/ref=E3DA94E2336EE138137B5C5A0DC1009443ECC9CEF876655DF467148FF78EA0509A925BFA02909BDF22473CD9B02513809948E23FACq1yEF" TargetMode="External"/><Relationship Id="rId53" Type="http://schemas.openxmlformats.org/officeDocument/2006/relationships/hyperlink" Target="consultantplus://offline/ref=E3DA94E2336EE138137B5C5A0DC1009443ECC4CBFB76655DF467148FF78EA050889203F307918E8B7B1D6BD4B0q2y0F" TargetMode="External"/><Relationship Id="rId58" Type="http://schemas.openxmlformats.org/officeDocument/2006/relationships/hyperlink" Target="consultantplus://offline/ref=E3DA94E2336EE138137B5C5A0DC1009443ECC8CCFF73655DF467148FF78EA0509A925BFF0595938E77083D85F67400829548E037B01DCC0CqCyAF"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E3DA94E2336EE138137B5C5A0DC1009443ECC8CCFF73655DF467148FF78EA0509A925BFF04979BDF22473CD9B02513809948E23FACq1yEF" TargetMode="External"/><Relationship Id="rId19" Type="http://schemas.openxmlformats.org/officeDocument/2006/relationships/hyperlink" Target="consultantplus://offline/ref=E3DA94E2336EE138137B5C5A0DC1009443E1C0C9FD72655DF467148FF78EA050889203F307918E8B7B1D6BD4B0q2y0F" TargetMode="External"/><Relationship Id="rId14" Type="http://schemas.openxmlformats.org/officeDocument/2006/relationships/hyperlink" Target="consultantplus://offline/ref=E3DA94E2336EE138137B5C5A0DC1009443ECC2CFFA74655DF467148FF78EA0509A925BF6029EC4DA375664D6B63F0D888F54E03DqAyFF" TargetMode="External"/><Relationship Id="rId22" Type="http://schemas.openxmlformats.org/officeDocument/2006/relationships/hyperlink" Target="consultantplus://offline/ref=E3DA94E2336EE138137B5C5A0DC1009442E7C4C9F024325FA5321A8AFFDEFA408CDB54FA1B95989571036BqDy5F" TargetMode="External"/><Relationship Id="rId27" Type="http://schemas.openxmlformats.org/officeDocument/2006/relationships/hyperlink" Target="consultantplus://offline/ref=E3DA94E2336EE138137B5C5A0DC1009443ECC2CFFA74655DF467148FF78EA0509A925BFF0595908877083D85F67400829548E037B01DCC0CqCyAF" TargetMode="External"/><Relationship Id="rId30" Type="http://schemas.openxmlformats.org/officeDocument/2006/relationships/hyperlink" Target="consultantplus://offline/ref=E3DA94E2336EE138137B5C5A0DC1009443ECC2CFFA74655DF467148FF78EA0509A925BFF04919BDF22473CD9B02513809948E23FACq1yEF" TargetMode="External"/><Relationship Id="rId35" Type="http://schemas.openxmlformats.org/officeDocument/2006/relationships/hyperlink" Target="consultantplus://offline/ref=E3DA94E2336EE138137B5C5A0DC1009441ECC0C2FC75655DF467148FF78EA050889203F307918E8B7B1D6BD4B0q2y0F" TargetMode="External"/><Relationship Id="rId43" Type="http://schemas.openxmlformats.org/officeDocument/2006/relationships/hyperlink" Target="consultantplus://offline/ref=E3DA94E2336EE138137B5C5A0DC1009441E4C5C2FB74655DF467148FF78EA050889203F307918E8B7B1D6BD4B0q2y0F" TargetMode="External"/><Relationship Id="rId48" Type="http://schemas.openxmlformats.org/officeDocument/2006/relationships/hyperlink" Target="consultantplus://offline/ref=E3DA94E2336EE138137B5C5A0DC1009443ECC8CCFF73655DF467148FF78EA0509A925BFF0595908E75083D85F67400829548E037B01DCC0CqCyAF" TargetMode="External"/><Relationship Id="rId56" Type="http://schemas.openxmlformats.org/officeDocument/2006/relationships/hyperlink" Target="consultantplus://offline/ref=E3DA94E2336EE138137B5C5A0DC1009443ECC8CCFF73655DF467148FF78EA0509A925BFF0595938E77083D85F67400829548E037B01DCC0CqCyAF" TargetMode="External"/><Relationship Id="rId64" Type="http://schemas.openxmlformats.org/officeDocument/2006/relationships/hyperlink" Target="consultantplus://offline/ref=E3DA94E2336EE138137B5C5A0DC1009441EDC6CCFF7A655DF467148FF78EA0509A925BFF0595908B7B083D85F67400829548E037B01DCC0CqCyAF" TargetMode="External"/><Relationship Id="rId8" Type="http://schemas.openxmlformats.org/officeDocument/2006/relationships/hyperlink" Target="consultantplus://offline/ref=E3DA94E2336EE138137B5C5A0DC1009443ECC2CFFA74655DF467148FF78EA0509A925BFF0595908A76083D85F67400829548E037B01DCC0CqCyAF" TargetMode="External"/><Relationship Id="rId51" Type="http://schemas.openxmlformats.org/officeDocument/2006/relationships/hyperlink" Target="consultantplus://offline/ref=E3DA94E2336EE138137B5C5A0DC1009443ECC8CCFF73655DF467148FF78EA050889203F307918E8B7B1D6BD4B0q2y0F" TargetMode="External"/><Relationship Id="rId3" Type="http://schemas.microsoft.com/office/2007/relationships/stylesWithEffects" Target="stylesWithEffects.xml"/><Relationship Id="rId12" Type="http://schemas.openxmlformats.org/officeDocument/2006/relationships/hyperlink" Target="consultantplus://offline/ref=E3DA94E2336EE138137B5C5A0DC1009443ECC2CFFA74655DF467148FF78EA0509A925BFF0595908877083D85F67400829548E037B01DCC0CqCyAF" TargetMode="External"/><Relationship Id="rId17" Type="http://schemas.openxmlformats.org/officeDocument/2006/relationships/hyperlink" Target="consultantplus://offline/ref=E3DA94E2336EE138137B5C5A0DC1009443E3C1C9FA7B655DF467148FF78EA050889203F307918E8B7B1D6BD4B0q2y0F" TargetMode="External"/><Relationship Id="rId25" Type="http://schemas.openxmlformats.org/officeDocument/2006/relationships/hyperlink" Target="consultantplus://offline/ref=E3DA94E2336EE138137B5C5A0DC1009443ECC2CFFA74655DF467148FF78EA0509A925BFF0595938271083D85F67400829548E037B01DCC0CqCyAF" TargetMode="External"/><Relationship Id="rId33" Type="http://schemas.openxmlformats.org/officeDocument/2006/relationships/hyperlink" Target="consultantplus://offline/ref=E3DA94E2336EE138137B5C5A0DC1009443ECC5C2F272655DF467148FF78EA050889203F307918E8B7B1D6BD4B0q2y0F" TargetMode="External"/><Relationship Id="rId38" Type="http://schemas.openxmlformats.org/officeDocument/2006/relationships/hyperlink" Target="consultantplus://offline/ref=E3DA94E2336EE138137B5C5A0DC1009442EDC3CDFC72655DF467148FF78EA050889203F307918E8B7B1D6BD4B0q2y0F" TargetMode="External"/><Relationship Id="rId46" Type="http://schemas.openxmlformats.org/officeDocument/2006/relationships/hyperlink" Target="consultantplus://offline/ref=E3DA94E2336EE138137B5C5A0DC1009443ECC2CEF87B655DF467148FF78EA050889203F307918E8B7B1D6BD4B0q2y0F" TargetMode="External"/><Relationship Id="rId59" Type="http://schemas.openxmlformats.org/officeDocument/2006/relationships/hyperlink" Target="consultantplus://offline/ref=E3DA94E2336EE138137B5C5A0DC1009443ECC8CCFF73655DF467148FF78EA0509A925BFC0C959BDF22473CD9B02513809948E23FACq1yEF" TargetMode="External"/><Relationship Id="rId67" Type="http://schemas.openxmlformats.org/officeDocument/2006/relationships/theme" Target="theme/theme1.xml"/><Relationship Id="rId20" Type="http://schemas.openxmlformats.org/officeDocument/2006/relationships/hyperlink" Target="consultantplus://offline/ref=E3DA94E2336EE138137B5C5A0DC1009441ECC0C2FC75655DF467148FF78EA050889203F307918E8B7B1D6BD4B0q2y0F" TargetMode="External"/><Relationship Id="rId41" Type="http://schemas.openxmlformats.org/officeDocument/2006/relationships/hyperlink" Target="consultantplus://offline/ref=E3DA94E2336EE138137B5C5A0DC1009441E4C5C2FB74655DF467148FF78EA050889203F307918E8B7B1D6BD4B0q2y0F" TargetMode="External"/><Relationship Id="rId54" Type="http://schemas.openxmlformats.org/officeDocument/2006/relationships/hyperlink" Target="consultantplus://offline/ref=E3DA94E2336EE138137B5C5A0DC1009443ECC8CCFF73655DF467148FF78EA0509A925BFC01919BDF22473CD9B02513809948E23FACq1yEF" TargetMode="External"/><Relationship Id="rId62" Type="http://schemas.openxmlformats.org/officeDocument/2006/relationships/hyperlink" Target="consultantplus://offline/ref=E3DA94E2336EE138137B5C5A0DC1009443ECC8CCFF73655DF467148FF78EA0509A925BFC049C9BDF22473CD9B02513809948E23FACq1yE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3DA94E2336EE138137B5C5A0DC1009443ECC2CFFA74655DF467148FF78EA0509A925BFF04919BDF22473CD9B02513809948E23FACq1yEF" TargetMode="External"/><Relationship Id="rId23" Type="http://schemas.openxmlformats.org/officeDocument/2006/relationships/hyperlink" Target="consultantplus://offline/ref=E3DA94E2336EE138137B5C5A0DC1009443ECC2CFFA74655DF467148FF78EA0509A925BFF0595908A76083D85F67400829548E037B01DCC0CqCyAF" TargetMode="External"/><Relationship Id="rId28" Type="http://schemas.openxmlformats.org/officeDocument/2006/relationships/hyperlink" Target="consultantplus://offline/ref=E3DA94E2336EE138137B5C5A0DC1009443ECC2CFFA74655DF467148FF78EA0509A925BFF059590887A083D85F67400829548E037B01DCC0CqCyAF" TargetMode="External"/><Relationship Id="rId36" Type="http://schemas.openxmlformats.org/officeDocument/2006/relationships/hyperlink" Target="consultantplus://offline/ref=E3DA94E2336EE138137B5C5A0DC1009443ECC5C2F376655DF467148FF78EA050889203F307918E8B7B1D6BD4B0q2y0F" TargetMode="External"/><Relationship Id="rId49" Type="http://schemas.openxmlformats.org/officeDocument/2006/relationships/hyperlink" Target="consultantplus://offline/ref=E3DA94E2336EE138137B434B18C1009442E5C3CCFC73655DF467148FF78EA050889203F307918E8B7B1D6BD4B0q2y0F" TargetMode="External"/><Relationship Id="rId57" Type="http://schemas.openxmlformats.org/officeDocument/2006/relationships/hyperlink" Target="consultantplus://offline/ref=E3DA94E2336EE138137B5C5A0DC1009443ECC8CCFF73655DF467148FF78EA0509A925BFF0595938E77083D85F67400829548E037B01DCC0CqCyAF" TargetMode="External"/><Relationship Id="rId10" Type="http://schemas.openxmlformats.org/officeDocument/2006/relationships/hyperlink" Target="consultantplus://offline/ref=E3DA94E2336EE138137B5C5A0DC1009443ECC2CFFA74655DF467148FF78EA0509A925BFF0595938271083D85F67400829548E037B01DCC0CqCyAF" TargetMode="External"/><Relationship Id="rId31" Type="http://schemas.openxmlformats.org/officeDocument/2006/relationships/hyperlink" Target="consultantplus://offline/ref=E3DA94E2336EE138137B5C5A0DC1009443ECC6CAF975655DF467148FF78EA050889203F307918E8B7B1D6BD4B0q2y0F" TargetMode="External"/><Relationship Id="rId44" Type="http://schemas.openxmlformats.org/officeDocument/2006/relationships/hyperlink" Target="consultantplus://offline/ref=E3DA94E2336EE138137B434B18C1009442E6C9CBFA77655DF467148FF78EA0509A925BFF0595928271083D85F67400829548E037B01DCC0CqCyAF" TargetMode="External"/><Relationship Id="rId52" Type="http://schemas.openxmlformats.org/officeDocument/2006/relationships/hyperlink" Target="consultantplus://offline/ref=E3DA94E2336EE138137B5C5A0DC1009443ECC8CDFD7A655DF467148FF78EA050889203F307918E8B7B1D6BD4B0q2y0F" TargetMode="External"/><Relationship Id="rId60" Type="http://schemas.openxmlformats.org/officeDocument/2006/relationships/hyperlink" Target="consultantplus://offline/ref=E3DA94E2336EE138137B5C5A0DC1009443ECC8CCFF73655DF467148FF78EA0509A925BFF0595938E77083D85F67400829548E037B01DCC0CqCyAF" TargetMode="External"/><Relationship Id="rId65" Type="http://schemas.openxmlformats.org/officeDocument/2006/relationships/hyperlink" Target="file:///C:\Users\cad.KSZN\AppData\Local\Microsoft\Windows\&#1040;&#1056;%20&#1089;%2001.02.20\&#1055;&#1088;&#1080;&#1082;&#1072;&#1079;%205\07_&#1040;&#1056;_&#1089;&#1074;&#1086;&#1076;&#1085;&#1099;&#1081;_%20&#1052;&#1057;&#1055;%20&#1087;&#1086;%20&#1046;&#1050;&#1059;_(&#1086;&#1090;&#1082;&#1072;&#1079;%20&#1074;%20&#1087;&#1088;&#1080;&#1077;&#1084;&#1077;%20&#1074;%20&#1052;&#1060;&#1062;).doc" TargetMode="External"/><Relationship Id="rId4" Type="http://schemas.openxmlformats.org/officeDocument/2006/relationships/settings" Target="settings.xml"/><Relationship Id="rId9" Type="http://schemas.openxmlformats.org/officeDocument/2006/relationships/hyperlink" Target="consultantplus://offline/ref=E3DA94E2336EE138137B5C5A0DC1009443ECC2CFFA74655DF467148FF78EA0509A925BFF0595908972083D85F67400829548E037B01DCC0CqCyAF" TargetMode="External"/><Relationship Id="rId13" Type="http://schemas.openxmlformats.org/officeDocument/2006/relationships/hyperlink" Target="consultantplus://offline/ref=E3DA94E2336EE138137B5C5A0DC1009443ECC2CFFA74655DF467148FF78EA0509A925BFF059590887A083D85F67400829548E037B01DCC0CqCyAF" TargetMode="External"/><Relationship Id="rId18" Type="http://schemas.openxmlformats.org/officeDocument/2006/relationships/hyperlink" Target="consultantplus://offline/ref=E3DA94E2336EE138137B5C5A0DC1009443ECC5C2F272655DF467148FF78EA050889203F307918E8B7B1D6BD4B0q2y0F" TargetMode="External"/><Relationship Id="rId39" Type="http://schemas.openxmlformats.org/officeDocument/2006/relationships/hyperlink" Target="consultantplus://offline/ref=E3DA94E2336EE138137B434B18C1009442E0C5C9FB77655DF467148FF78EA0509A925BFF0595948374083D85F67400829548E037B01DCC0CqC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FACA-EF36-4777-828D-2A8398C9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21383</Words>
  <Characters>121886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Андреевич Копков</dc:creator>
  <cp:lastModifiedBy>Полина Александровна Жирякова</cp:lastModifiedBy>
  <cp:revision>2</cp:revision>
  <cp:lastPrinted>2021-08-27T12:25:00Z</cp:lastPrinted>
  <dcterms:created xsi:type="dcterms:W3CDTF">2021-09-07T05:46:00Z</dcterms:created>
  <dcterms:modified xsi:type="dcterms:W3CDTF">2021-09-07T05:46:00Z</dcterms:modified>
</cp:coreProperties>
</file>