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007D22" w:rsidRPr="003038DE" w:rsidRDefault="003038DE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3038DE">
        <w:rPr>
          <w:b/>
          <w:sz w:val="28"/>
          <w:szCs w:val="28"/>
        </w:rPr>
        <w:t xml:space="preserve">«Гатчинский дворец (с Арсенальным и Кухонным каре)», </w:t>
      </w:r>
      <w:r w:rsidR="002E6845">
        <w:rPr>
          <w:b/>
          <w:sz w:val="28"/>
          <w:szCs w:val="28"/>
        </w:rPr>
        <w:br/>
      </w:r>
      <w:r w:rsidRPr="003038DE">
        <w:rPr>
          <w:b/>
          <w:sz w:val="28"/>
          <w:szCs w:val="28"/>
        </w:rPr>
        <w:t>1766–1781 гг.,</w:t>
      </w:r>
      <w:r w:rsidR="002E6845">
        <w:rPr>
          <w:b/>
          <w:sz w:val="28"/>
          <w:szCs w:val="28"/>
        </w:rPr>
        <w:t xml:space="preserve"> </w:t>
      </w:r>
      <w:r w:rsidRPr="003038DE">
        <w:rPr>
          <w:b/>
          <w:sz w:val="28"/>
          <w:szCs w:val="28"/>
        </w:rPr>
        <w:t xml:space="preserve">1793–1797 гг. (перестроен), 1844–1851 гг., входящего </w:t>
      </w:r>
      <w:r w:rsidR="002E6845">
        <w:rPr>
          <w:b/>
          <w:sz w:val="28"/>
          <w:szCs w:val="28"/>
        </w:rPr>
        <w:br/>
      </w:r>
      <w:r w:rsidRPr="003038DE">
        <w:rPr>
          <w:b/>
          <w:sz w:val="28"/>
          <w:szCs w:val="28"/>
        </w:rPr>
        <w:t>в состав объекта</w:t>
      </w:r>
      <w:r>
        <w:rPr>
          <w:b/>
          <w:sz w:val="28"/>
          <w:szCs w:val="28"/>
        </w:rPr>
        <w:t xml:space="preserve"> </w:t>
      </w:r>
      <w:r w:rsidRPr="003038DE">
        <w:rPr>
          <w:b/>
          <w:sz w:val="28"/>
          <w:szCs w:val="28"/>
        </w:rPr>
        <w:t xml:space="preserve">культурного наследия федерального значения </w:t>
      </w:r>
      <w:r>
        <w:rPr>
          <w:b/>
          <w:sz w:val="28"/>
          <w:szCs w:val="28"/>
        </w:rPr>
        <w:br/>
      </w:r>
      <w:r w:rsidRPr="003038DE">
        <w:rPr>
          <w:b/>
          <w:sz w:val="28"/>
          <w:szCs w:val="28"/>
        </w:rPr>
        <w:t>«Ансамбль Гатчинского</w:t>
      </w:r>
      <w:r>
        <w:rPr>
          <w:b/>
          <w:sz w:val="28"/>
          <w:szCs w:val="28"/>
        </w:rPr>
        <w:t xml:space="preserve"> </w:t>
      </w:r>
      <w:r w:rsidRPr="003038DE">
        <w:rPr>
          <w:b/>
          <w:sz w:val="28"/>
          <w:szCs w:val="28"/>
        </w:rPr>
        <w:t>дворца и парка», 1766–1801 гг.</w:t>
      </w:r>
      <w:r w:rsidR="00480C1C">
        <w:rPr>
          <w:b/>
          <w:sz w:val="28"/>
          <w:szCs w:val="28"/>
        </w:rPr>
        <w:t xml:space="preserve">, </w:t>
      </w:r>
      <w:r w:rsidR="002E6845">
        <w:rPr>
          <w:b/>
          <w:sz w:val="28"/>
          <w:szCs w:val="28"/>
        </w:rPr>
        <w:br/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480C1C" w:rsidRPr="00480C1C">
        <w:rPr>
          <w:b/>
          <w:sz w:val="28"/>
          <w:szCs w:val="28"/>
        </w:rPr>
        <w:t>Гатчинский муниципальный район, 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>Гатчина, проспект Красноармейский, дом 1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3D6E6B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480C1C" w:rsidRPr="00480C1C">
        <w:rPr>
          <w:sz w:val="28"/>
          <w:szCs w:val="28"/>
        </w:rPr>
        <w:t>«Гатчинский дворец (с Арсенальным и Кухонным каре)», 1766–1781 гг.,</w:t>
      </w:r>
      <w:r w:rsidR="00480C1C">
        <w:rPr>
          <w:b/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>1793–1797 гг. (перестроен), 1844–1851 гг., входящего в состав объекта культурного наследия федерального значения «Ансамбль Гатчинского дворца и парка», 1766–1801 гг.</w:t>
      </w:r>
      <w:r w:rsidR="00480C1C">
        <w:rPr>
          <w:sz w:val="28"/>
          <w:szCs w:val="28"/>
        </w:rPr>
        <w:t xml:space="preserve">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3D6E6B" w:rsidRPr="003D6E6B" w:rsidRDefault="003D6E6B" w:rsidP="003D6E6B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</w:t>
      </w:r>
      <w:r w:rsidRPr="000679A2">
        <w:rPr>
          <w:sz w:val="28"/>
          <w:szCs w:val="28"/>
        </w:rPr>
        <w:lastRenderedPageBreak/>
        <w:t>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 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A03EB8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</w:t>
      </w:r>
      <w:r>
        <w:rPr>
          <w:sz w:val="28"/>
          <w:szCs w:val="28"/>
        </w:rPr>
        <w:br/>
      </w:r>
      <w:r w:rsidR="0093589E" w:rsidRPr="000679A2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5B3BBD" w:rsidRDefault="005B3BBD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B072B0" w:rsidRPr="005B3BBD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 w:rsidRPr="005B3BBD">
        <w:rPr>
          <w:b/>
          <w:sz w:val="28"/>
          <w:szCs w:val="28"/>
        </w:rPr>
        <w:t>Согласовано:</w:t>
      </w:r>
    </w:p>
    <w:p w:rsidR="00333821" w:rsidRDefault="00333821" w:rsidP="00305B7D">
      <w:pPr>
        <w:jc w:val="both"/>
        <w:rPr>
          <w:rFonts w:eastAsiaTheme="minorHAnsi"/>
          <w:sz w:val="22"/>
          <w:szCs w:val="22"/>
          <w:lang w:eastAsia="en-US"/>
        </w:rPr>
      </w:pPr>
    </w:p>
    <w:p w:rsidR="00C54329" w:rsidRPr="00333821" w:rsidRDefault="00305B7D" w:rsidP="00333821">
      <w:pPr>
        <w:jc w:val="both"/>
        <w:rPr>
          <w:rFonts w:eastAsiaTheme="minorHAnsi"/>
          <w:sz w:val="22"/>
          <w:szCs w:val="22"/>
          <w:lang w:eastAsia="en-US"/>
        </w:rPr>
      </w:pPr>
      <w:r w:rsidRPr="00305B7D">
        <w:rPr>
          <w:rFonts w:eastAsiaTheme="minorHAnsi"/>
          <w:sz w:val="22"/>
          <w:szCs w:val="22"/>
          <w:lang w:eastAsia="en-US"/>
        </w:rPr>
        <w:t>Заместитель председателя комитета по сохранению культурного наследия Ленинградской области</w:t>
      </w:r>
    </w:p>
    <w:p w:rsidR="00B072B0" w:rsidRDefault="005B3BBD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</w:t>
      </w:r>
      <w:r w:rsidR="002642F9">
        <w:t>__________________________ Г.Е.</w:t>
      </w:r>
      <w:r>
        <w:t xml:space="preserve"> Лазарева</w:t>
      </w:r>
    </w:p>
    <w:p w:rsidR="00A03EB8" w:rsidRDefault="00A03EB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615420" w:rsidRDefault="00615420" w:rsidP="006154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 xml:space="preserve">Начальник отдела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  </w:t>
      </w:r>
    </w:p>
    <w:p w:rsidR="00A03EB8" w:rsidRDefault="00615420" w:rsidP="006154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_____________________________ С.А. Волкова</w:t>
      </w:r>
    </w:p>
    <w:p w:rsidR="00615420" w:rsidRDefault="00615420" w:rsidP="006154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 xml:space="preserve">Начальник сектора </w:t>
      </w:r>
      <w:r w:rsidR="00333821">
        <w:t>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</w:t>
      </w:r>
    </w:p>
    <w:p w:rsidR="00A03EB8" w:rsidRPr="00C54329" w:rsidRDefault="00333821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 xml:space="preserve">______________________________Н.К. </w:t>
      </w:r>
      <w:proofErr w:type="spellStart"/>
      <w:r>
        <w:t>Насковец</w:t>
      </w:r>
      <w:proofErr w:type="spellEnd"/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333821" w:rsidRPr="00C54329" w:rsidRDefault="00333821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615420" w:rsidRDefault="00615420" w:rsidP="006154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615420" w:rsidRDefault="00615420" w:rsidP="006154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Заместитель председателя комитета по сохранению культурного наследия Ленинградской области</w:t>
      </w:r>
    </w:p>
    <w:p w:rsidR="00A03EB8" w:rsidRDefault="00615420" w:rsidP="006154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____________________________ Г.Е. Лазарева</w:t>
      </w:r>
    </w:p>
    <w:p w:rsidR="00615420" w:rsidRPr="00C54329" w:rsidRDefault="00615420" w:rsidP="006154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bookmarkStart w:id="0" w:name="_GoBack"/>
      <w:bookmarkEnd w:id="0"/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333821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</w:t>
      </w:r>
      <w:r w:rsidR="00333821" w:rsidRPr="00333821">
        <w:t xml:space="preserve">комитета по сохранению культурного наследия Ленинградской области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125980" w:rsidRDefault="0012598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A03EB8" w:rsidRDefault="00A03EB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A03EB8" w:rsidRDefault="00A03EB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A03EB8" w:rsidRDefault="00A03EB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A03EB8" w:rsidRDefault="00A03EB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A03EB8" w:rsidRDefault="00A03EB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E6845" w:rsidRDefault="002E6845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E6845" w:rsidRDefault="002E6845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E6845" w:rsidRDefault="002E6845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E6845" w:rsidRDefault="002E6845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E6845" w:rsidRDefault="002E6845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2E6845" w:rsidRPr="00C54329" w:rsidRDefault="002E6845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333821" w:rsidRPr="00C54329" w:rsidRDefault="00333821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333821" w:rsidRDefault="00333821" w:rsidP="00041B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</w:t>
      </w:r>
      <w:r w:rsidRPr="00333821">
        <w:t xml:space="preserve">комитета по сохранению культурного наследия Ленинградской области </w:t>
      </w:r>
    </w:p>
    <w:p w:rsidR="00041B07" w:rsidRPr="00C54329" w:rsidRDefault="00041B07" w:rsidP="00041B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275DEB" w:rsidRPr="00A35A05" w:rsidRDefault="0062039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8"/>
          <w:szCs w:val="28"/>
        </w:rPr>
        <w:br w:type="page"/>
      </w:r>
      <w:r w:rsidR="00041B07"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2E6845" w:rsidRPr="002E6845" w:rsidRDefault="002E6845" w:rsidP="002E6845">
      <w:pPr>
        <w:snapToGrid w:val="0"/>
        <w:ind w:right="-1"/>
        <w:contextualSpacing/>
        <w:jc w:val="center"/>
        <w:rPr>
          <w:sz w:val="26"/>
          <w:szCs w:val="26"/>
        </w:rPr>
      </w:pPr>
      <w:r w:rsidRPr="002E6845">
        <w:rPr>
          <w:sz w:val="26"/>
          <w:szCs w:val="26"/>
        </w:rPr>
        <w:t>Гатчинский дворец (с Арсенальным и Кухонным каре)»,</w:t>
      </w:r>
    </w:p>
    <w:p w:rsidR="002E6845" w:rsidRPr="002E6845" w:rsidRDefault="002E6845" w:rsidP="002E6845">
      <w:pPr>
        <w:snapToGrid w:val="0"/>
        <w:ind w:right="-1"/>
        <w:contextualSpacing/>
        <w:jc w:val="center"/>
        <w:rPr>
          <w:sz w:val="26"/>
          <w:szCs w:val="26"/>
        </w:rPr>
      </w:pPr>
      <w:r w:rsidRPr="002E6845">
        <w:rPr>
          <w:sz w:val="26"/>
          <w:szCs w:val="26"/>
        </w:rPr>
        <w:t>1766–1781 гг., 1793–1797 гг. (</w:t>
      </w:r>
      <w:proofErr w:type="gramStart"/>
      <w:r w:rsidRPr="002E6845">
        <w:rPr>
          <w:sz w:val="26"/>
          <w:szCs w:val="26"/>
        </w:rPr>
        <w:t>перестроен</w:t>
      </w:r>
      <w:proofErr w:type="gramEnd"/>
      <w:r w:rsidRPr="002E6845">
        <w:rPr>
          <w:sz w:val="26"/>
          <w:szCs w:val="26"/>
        </w:rPr>
        <w:t>), 1844–1851 гг., входящего</w:t>
      </w:r>
    </w:p>
    <w:p w:rsidR="002E6845" w:rsidRPr="002E6845" w:rsidRDefault="002E6845" w:rsidP="002E6845">
      <w:pPr>
        <w:snapToGrid w:val="0"/>
        <w:ind w:right="-1"/>
        <w:contextualSpacing/>
        <w:jc w:val="center"/>
        <w:rPr>
          <w:sz w:val="26"/>
          <w:szCs w:val="26"/>
        </w:rPr>
      </w:pPr>
      <w:r w:rsidRPr="002E6845">
        <w:rPr>
          <w:sz w:val="26"/>
          <w:szCs w:val="26"/>
        </w:rPr>
        <w:t>в состав объекта культурного наследия федерального значения</w:t>
      </w:r>
    </w:p>
    <w:p w:rsidR="002E6845" w:rsidRDefault="002E6845" w:rsidP="002E6845">
      <w:pPr>
        <w:snapToGrid w:val="0"/>
        <w:ind w:right="-1"/>
        <w:contextualSpacing/>
        <w:jc w:val="center"/>
        <w:rPr>
          <w:sz w:val="26"/>
          <w:szCs w:val="26"/>
        </w:rPr>
      </w:pPr>
      <w:r w:rsidRPr="002E6845">
        <w:rPr>
          <w:sz w:val="26"/>
          <w:szCs w:val="26"/>
        </w:rPr>
        <w:t>«Ансамбль Гатчинского дворца и парка», 1766–1801 гг.,</w:t>
      </w:r>
      <w:r>
        <w:rPr>
          <w:sz w:val="26"/>
          <w:szCs w:val="26"/>
        </w:rPr>
        <w:t xml:space="preserve"> </w:t>
      </w:r>
      <w:r w:rsidRPr="002E6845">
        <w:rPr>
          <w:sz w:val="26"/>
          <w:szCs w:val="26"/>
        </w:rPr>
        <w:t xml:space="preserve">расположенного по адресу: Ленинградская область, Гатчинский муниципальный район, г. Гатчина, </w:t>
      </w:r>
    </w:p>
    <w:p w:rsidR="004E283D" w:rsidRDefault="002E6845" w:rsidP="002E6845">
      <w:pPr>
        <w:snapToGrid w:val="0"/>
        <w:ind w:right="-1"/>
        <w:contextualSpacing/>
        <w:jc w:val="center"/>
        <w:rPr>
          <w:sz w:val="26"/>
          <w:szCs w:val="26"/>
        </w:rPr>
      </w:pPr>
      <w:r w:rsidRPr="002E6845">
        <w:rPr>
          <w:sz w:val="26"/>
          <w:szCs w:val="26"/>
        </w:rPr>
        <w:t>проспект Красноармейский, дом 1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pPr w:leftFromText="180" w:rightFromText="180" w:vertAnchor="text" w:tblpX="-106" w:tblpY="1"/>
        <w:tblOverlap w:val="never"/>
        <w:tblW w:w="10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87"/>
        <w:gridCol w:w="3658"/>
        <w:gridCol w:w="3749"/>
        <w:gridCol w:w="106"/>
      </w:tblGrid>
      <w:tr w:rsidR="002E6845" w:rsidRPr="004D1041" w:rsidTr="00B54CD5">
        <w:trPr>
          <w:gridAfter w:val="1"/>
          <w:wAfter w:w="106" w:type="dxa"/>
          <w:trHeight w:val="680"/>
        </w:trPr>
        <w:tc>
          <w:tcPr>
            <w:tcW w:w="562" w:type="dxa"/>
          </w:tcPr>
          <w:p w:rsidR="002E6845" w:rsidRPr="004D1041" w:rsidRDefault="002E6845" w:rsidP="002E6845">
            <w:pPr>
              <w:spacing w:before="120"/>
              <w:jc w:val="center"/>
            </w:pPr>
            <w:r w:rsidRPr="004D1041">
              <w:t xml:space="preserve">№ </w:t>
            </w:r>
            <w:proofErr w:type="gramStart"/>
            <w:r w:rsidRPr="004D1041">
              <w:t>п</w:t>
            </w:r>
            <w:proofErr w:type="gramEnd"/>
            <w:r w:rsidRPr="004D1041">
              <w:t>/п</w:t>
            </w:r>
          </w:p>
        </w:tc>
        <w:tc>
          <w:tcPr>
            <w:tcW w:w="2487" w:type="dxa"/>
          </w:tcPr>
          <w:p w:rsidR="002E6845" w:rsidRPr="004D1041" w:rsidRDefault="002E6845" w:rsidP="002E6845">
            <w:pPr>
              <w:spacing w:before="60" w:after="60"/>
              <w:jc w:val="center"/>
            </w:pPr>
            <w:r w:rsidRPr="004D1041">
              <w:t>Видовая принадлежность предмета охраны</w:t>
            </w:r>
          </w:p>
        </w:tc>
        <w:tc>
          <w:tcPr>
            <w:tcW w:w="3658" w:type="dxa"/>
          </w:tcPr>
          <w:p w:rsidR="002E6845" w:rsidRPr="004D1041" w:rsidRDefault="002E6845" w:rsidP="002E6845">
            <w:pPr>
              <w:spacing w:before="360"/>
              <w:jc w:val="center"/>
            </w:pPr>
            <w:r w:rsidRPr="004D1041">
              <w:t>Предмет охраны</w:t>
            </w:r>
          </w:p>
        </w:tc>
        <w:tc>
          <w:tcPr>
            <w:tcW w:w="3749" w:type="dxa"/>
          </w:tcPr>
          <w:p w:rsidR="002E6845" w:rsidRPr="004D1041" w:rsidRDefault="002E6845" w:rsidP="002E6845">
            <w:pPr>
              <w:spacing w:before="200" w:after="120"/>
              <w:jc w:val="center"/>
            </w:pPr>
            <w:r w:rsidRPr="004D1041">
              <w:t xml:space="preserve">Материалы </w:t>
            </w:r>
            <w:proofErr w:type="spellStart"/>
            <w:r w:rsidRPr="004D1041">
              <w:t>фотофиксации</w:t>
            </w:r>
            <w:proofErr w:type="spellEnd"/>
            <w:r w:rsidRPr="004D1041">
              <w:t xml:space="preserve"> или иные графические материалы</w:t>
            </w:r>
          </w:p>
        </w:tc>
      </w:tr>
      <w:tr w:rsidR="002E6845" w:rsidRPr="004D1041" w:rsidTr="00B54CD5">
        <w:trPr>
          <w:gridAfter w:val="1"/>
          <w:wAfter w:w="106" w:type="dxa"/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spacing w:before="120"/>
              <w:jc w:val="center"/>
            </w:pPr>
            <w:r w:rsidRPr="004D1041">
              <w:t>1</w:t>
            </w:r>
          </w:p>
        </w:tc>
        <w:tc>
          <w:tcPr>
            <w:tcW w:w="2487" w:type="dxa"/>
          </w:tcPr>
          <w:p w:rsidR="002E6845" w:rsidRDefault="002E6845" w:rsidP="002E6845">
            <w:pPr>
              <w:spacing w:before="120"/>
            </w:pPr>
            <w:r w:rsidRPr="004D1041">
              <w:t>Объемно-пространственное и планировочное решение территории</w:t>
            </w:r>
          </w:p>
          <w:p w:rsidR="002E6845" w:rsidRDefault="002E6845" w:rsidP="002E6845">
            <w:pPr>
              <w:spacing w:before="120"/>
            </w:pPr>
          </w:p>
          <w:p w:rsidR="002E6845" w:rsidRDefault="002E6845" w:rsidP="002E6845">
            <w:pPr>
              <w:spacing w:before="120"/>
            </w:pPr>
          </w:p>
          <w:p w:rsidR="002E6845" w:rsidRDefault="002E6845" w:rsidP="002E6845">
            <w:pPr>
              <w:spacing w:before="120"/>
            </w:pPr>
          </w:p>
          <w:p w:rsidR="002E6845" w:rsidRDefault="002E6845" w:rsidP="002E6845">
            <w:pPr>
              <w:spacing w:before="120"/>
            </w:pPr>
          </w:p>
          <w:p w:rsidR="002E6845" w:rsidRDefault="002E6845" w:rsidP="002E6845">
            <w:pPr>
              <w:spacing w:before="120"/>
            </w:pPr>
          </w:p>
          <w:p w:rsidR="002E6845" w:rsidRDefault="002E6845" w:rsidP="002E6845">
            <w:pPr>
              <w:spacing w:before="120"/>
            </w:pPr>
          </w:p>
          <w:p w:rsidR="002E6845" w:rsidRDefault="002E6845" w:rsidP="002E6845">
            <w:pPr>
              <w:spacing w:before="120"/>
            </w:pPr>
          </w:p>
          <w:p w:rsidR="002E6845" w:rsidRDefault="002E6845" w:rsidP="002E6845">
            <w:pPr>
              <w:spacing w:before="120"/>
            </w:pPr>
          </w:p>
          <w:p w:rsidR="002E6845" w:rsidRDefault="002E6845" w:rsidP="002E6845">
            <w:pPr>
              <w:spacing w:before="120"/>
            </w:pPr>
          </w:p>
          <w:p w:rsidR="002E6845" w:rsidRDefault="002E6845" w:rsidP="002E6845">
            <w:pPr>
              <w:spacing w:before="120"/>
            </w:pPr>
          </w:p>
          <w:p w:rsidR="002E6845" w:rsidRDefault="002E6845" w:rsidP="002E6845">
            <w:pPr>
              <w:spacing w:before="120"/>
            </w:pPr>
          </w:p>
          <w:p w:rsidR="002E6845" w:rsidRDefault="002E6845" w:rsidP="002E6845">
            <w:pPr>
              <w:spacing w:before="120"/>
            </w:pPr>
          </w:p>
          <w:p w:rsidR="002E6845" w:rsidRDefault="002E6845" w:rsidP="002E6845">
            <w:pPr>
              <w:spacing w:before="120"/>
            </w:pPr>
          </w:p>
          <w:p w:rsidR="002E6845" w:rsidRPr="004D1041" w:rsidRDefault="002E6845" w:rsidP="002E6845">
            <w:pPr>
              <w:pStyle w:val="a8"/>
              <w:spacing w:before="720"/>
            </w:pPr>
            <w:r w:rsidRPr="004D1041">
              <w:t>Габариты и конфигурация дворов</w:t>
            </w:r>
          </w:p>
          <w:p w:rsidR="002E6845" w:rsidRPr="004D1041" w:rsidRDefault="002E6845" w:rsidP="002E6845">
            <w:pPr>
              <w:spacing w:before="120"/>
            </w:pPr>
          </w:p>
        </w:tc>
        <w:tc>
          <w:tcPr>
            <w:tcW w:w="3658" w:type="dxa"/>
          </w:tcPr>
          <w:p w:rsidR="002E6845" w:rsidRPr="004D1041" w:rsidRDefault="002E6845" w:rsidP="002E6845">
            <w:pPr>
              <w:pStyle w:val="a8"/>
              <w:spacing w:before="120" w:after="240"/>
            </w:pPr>
            <w:r w:rsidRPr="001C684B">
              <w:t>Современное положение объекта культурного наследия в исторических границах пятна</w:t>
            </w:r>
            <w:r>
              <w:t xml:space="preserve"> застройки</w:t>
            </w:r>
            <w:r w:rsidRPr="001C684B">
              <w:t xml:space="preserve"> дворца и его расположением: с</w:t>
            </w:r>
            <w:r w:rsidRPr="004D1041">
              <w:t xml:space="preserve"> севера, востока – дворцовый парк, с северо-запада – участок здания </w:t>
            </w:r>
            <w:proofErr w:type="spellStart"/>
            <w:r w:rsidRPr="004D1041">
              <w:t>Екатеринвердера</w:t>
            </w:r>
            <w:proofErr w:type="spellEnd"/>
            <w:r w:rsidRPr="004D1041">
              <w:t xml:space="preserve"> с юга –городская магистраль</w:t>
            </w:r>
            <w:r>
              <w:t xml:space="preserve"> </w:t>
            </w:r>
            <w:r w:rsidRPr="00C22E09">
              <w:t>–</w:t>
            </w:r>
            <w:r w:rsidRPr="004D1041">
              <w:t xml:space="preserve"> Красноармейский пр</w:t>
            </w:r>
            <w:r>
              <w:t>оспект</w:t>
            </w:r>
            <w:r w:rsidRPr="004D1041">
              <w:t>.</w:t>
            </w:r>
          </w:p>
          <w:p w:rsidR="002E6845" w:rsidRPr="001C684B" w:rsidRDefault="002E6845" w:rsidP="002E6845">
            <w:pPr>
              <w:pStyle w:val="a8"/>
              <w:tabs>
                <w:tab w:val="left" w:pos="0"/>
              </w:tabs>
            </w:pPr>
            <w:r w:rsidRPr="001C684B">
              <w:t xml:space="preserve">Расположение </w:t>
            </w:r>
            <w:r>
              <w:t>объекта</w:t>
            </w:r>
          </w:p>
          <w:p w:rsidR="002E6845" w:rsidRDefault="002E6845" w:rsidP="002E6845">
            <w:pPr>
              <w:pStyle w:val="a8"/>
              <w:spacing w:after="0"/>
              <w:rPr>
                <w:lang w:val="ru-RU"/>
              </w:rPr>
            </w:pPr>
            <w:r w:rsidRPr="001C684B">
              <w:t xml:space="preserve">на участке: </w:t>
            </w:r>
            <w:r w:rsidRPr="004D1041">
              <w:t>расположение относительно красной линии Красноармейского пр</w:t>
            </w:r>
            <w:r>
              <w:t>оспекта</w:t>
            </w:r>
            <w:r w:rsidRPr="004D1041">
              <w:t xml:space="preserve">, незастроенная городская территория, примыкающая к зданию с юга, плац перед южным фасадом, огражденный бастионами, облицованными </w:t>
            </w:r>
            <w:r>
              <w:t xml:space="preserve">каменными известняковыми </w:t>
            </w:r>
            <w:r w:rsidRPr="004D1041">
              <w:t>блоками и рвом, Дворцовый парк, примыкающий с трех сторон к зданию дворца</w:t>
            </w:r>
            <w:r>
              <w:t xml:space="preserve">. </w:t>
            </w:r>
          </w:p>
          <w:p w:rsidR="00F661DF" w:rsidRPr="00F661DF" w:rsidRDefault="00F661DF" w:rsidP="002E6845">
            <w:pPr>
              <w:pStyle w:val="a8"/>
              <w:spacing w:after="0"/>
              <w:rPr>
                <w:lang w:val="ru-RU"/>
              </w:rPr>
            </w:pPr>
          </w:p>
          <w:p w:rsidR="002E6845" w:rsidRDefault="002E6845" w:rsidP="002E6845">
            <w:pPr>
              <w:pStyle w:val="a8"/>
              <w:spacing w:after="0"/>
            </w:pPr>
            <w:r w:rsidRPr="009B6264">
              <w:t>1-й (парадный) двор-плац:</w:t>
            </w:r>
            <w:r w:rsidRPr="004D1041">
              <w:t xml:space="preserve"> </w:t>
            </w:r>
            <w:r>
              <w:t xml:space="preserve">сложной </w:t>
            </w:r>
            <w:r w:rsidRPr="004D1041">
              <w:t>ломаной конфигурации, образован по первоначальному архитектурному замыслу, отделен от Красноармейского пр</w:t>
            </w:r>
            <w:r>
              <w:t>оспекта</w:t>
            </w:r>
            <w:r w:rsidRPr="004D1041">
              <w:t xml:space="preserve"> рвом и бастионной стеной ломаной конфигурации.</w:t>
            </w: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8961FD" w:rsidRDefault="008961FD" w:rsidP="002E6845">
            <w:pPr>
              <w:pStyle w:val="a8"/>
              <w:spacing w:before="360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  <w:spacing w:before="360"/>
            </w:pPr>
            <w:r w:rsidRPr="009B6264">
              <w:t>2-й двор – внутренний в Арсенальном каре:</w:t>
            </w:r>
            <w:r w:rsidRPr="004D1041">
              <w:t xml:space="preserve"> прямоугольный 32,2х45,7м, замкнутый, соединен арочным проездом с парадным южным фасадом дворца.</w:t>
            </w: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  <w:spacing w:before="600"/>
            </w:pPr>
            <w:r w:rsidRPr="009B6264">
              <w:t>3-й двор – внутренний в Кухонном каре: прямоугольный</w:t>
            </w:r>
            <w:r w:rsidRPr="004D1041">
              <w:t xml:space="preserve"> 32,2х45,7м, замкнутый, соединен арочным проездом с парадным южным фасадом дворца. </w:t>
            </w:r>
          </w:p>
          <w:p w:rsidR="002E6845" w:rsidRPr="001C684B" w:rsidRDefault="002E6845" w:rsidP="002E6845">
            <w:pPr>
              <w:pStyle w:val="a8"/>
            </w:pPr>
            <w:r w:rsidRPr="004D1041">
              <w:t>Сохранились колодцы исторической ливневой канализации.</w:t>
            </w:r>
          </w:p>
        </w:tc>
        <w:tc>
          <w:tcPr>
            <w:tcW w:w="3749" w:type="dxa"/>
          </w:tcPr>
          <w:p w:rsidR="002E6845" w:rsidRPr="004D1041" w:rsidRDefault="002E6845" w:rsidP="002E6845">
            <w:pPr>
              <w:spacing w:before="120" w:after="240"/>
            </w:pPr>
            <w:r>
              <w:rPr>
                <w:noProof/>
              </w:rPr>
              <w:lastRenderedPageBreak/>
              <w:drawing>
                <wp:inline distT="0" distB="0" distL="0" distR="0" wp14:anchorId="656C772E" wp14:editId="0D2513A1">
                  <wp:extent cx="2219325" cy="2219325"/>
                  <wp:effectExtent l="0" t="0" r="9525" b="9525"/>
                  <wp:docPr id="183" name="Рисунок 183" descr="Ситуационный план_Гатчинский двор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99" descr="Ситуационный план_Гатчинский двор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240"/>
              <w:jc w:val="center"/>
            </w:pPr>
            <w:r>
              <w:rPr>
                <w:noProof/>
              </w:rPr>
              <w:drawing>
                <wp:inline distT="0" distB="0" distL="0" distR="0" wp14:anchorId="626EBAE3" wp14:editId="4D048788">
                  <wp:extent cx="2209800" cy="1609725"/>
                  <wp:effectExtent l="0" t="0" r="0" b="9525"/>
                  <wp:docPr id="182" name="Рисунок 182" descr="1600257674_gat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0" descr="1600257674_gat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360" w:after="240"/>
              <w:jc w:val="center"/>
            </w:pPr>
            <w:r>
              <w:rPr>
                <w:noProof/>
              </w:rPr>
              <w:drawing>
                <wp:inline distT="0" distB="0" distL="0" distR="0" wp14:anchorId="41D049EB" wp14:editId="6EB08A38">
                  <wp:extent cx="2219325" cy="1247775"/>
                  <wp:effectExtent l="0" t="0" r="9525" b="9525"/>
                  <wp:docPr id="181" name="Рисунок 181" descr="1252096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1" descr="1252096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B37BFC" wp14:editId="51A82CEA">
                  <wp:extent cx="2238375" cy="1676400"/>
                  <wp:effectExtent l="0" t="0" r="9525" b="0"/>
                  <wp:docPr id="180" name="Рисунок 180" descr="пла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2" descr="пла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jc w:val="center"/>
            </w:pPr>
          </w:p>
          <w:p w:rsidR="002E6845" w:rsidRDefault="002E6845" w:rsidP="002E6845">
            <w:pPr>
              <w:spacing w:after="240"/>
              <w:ind w:left="-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CFF9F4" wp14:editId="34B4E387">
                  <wp:extent cx="2324100" cy="1543050"/>
                  <wp:effectExtent l="0" t="0" r="0" b="0"/>
                  <wp:docPr id="179" name="Рисунок 179" descr="IMG_2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3" descr="IMG_2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240"/>
              <w:ind w:left="-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897C60" wp14:editId="2775298C">
                  <wp:extent cx="2324100" cy="1562100"/>
                  <wp:effectExtent l="0" t="0" r="0" b="0"/>
                  <wp:docPr id="178" name="Рисунок 178" descr="IMG_2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4" descr="IMG_2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240"/>
              <w:ind w:left="-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C79BF3" wp14:editId="08B6AD0C">
                  <wp:extent cx="2286000" cy="1533525"/>
                  <wp:effectExtent l="0" t="0" r="0" b="9525"/>
                  <wp:docPr id="177" name="Рисунок 177" descr="IMG_2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5" descr="IMG_2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240"/>
              <w:ind w:left="-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194AD2" wp14:editId="5C585399">
                  <wp:extent cx="2305050" cy="1533525"/>
                  <wp:effectExtent l="0" t="0" r="0" b="9525"/>
                  <wp:docPr id="176" name="Рисунок 176" descr="IMG_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6" descr="IMG_2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240"/>
              <w:ind w:left="-48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38BF158" wp14:editId="6AB691DC">
                  <wp:extent cx="2305050" cy="1533525"/>
                  <wp:effectExtent l="0" t="0" r="0" b="9525"/>
                  <wp:docPr id="175" name="Рисунок 175" descr="IMG_2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7" descr="IMG_2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gridAfter w:val="1"/>
          <w:wAfter w:w="106" w:type="dxa"/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spacing w:before="120"/>
              <w:jc w:val="center"/>
            </w:pPr>
            <w:r w:rsidRPr="004D1041">
              <w:lastRenderedPageBreak/>
              <w:t>2</w:t>
            </w:r>
          </w:p>
        </w:tc>
        <w:tc>
          <w:tcPr>
            <w:tcW w:w="2487" w:type="dxa"/>
          </w:tcPr>
          <w:p w:rsidR="002E6845" w:rsidRPr="004D1041" w:rsidRDefault="002E6845" w:rsidP="002E6845">
            <w:pPr>
              <w:spacing w:before="120"/>
            </w:pPr>
            <w:r w:rsidRPr="004D1041">
              <w:t>Общее объемно - пространственное решение</w:t>
            </w:r>
          </w:p>
        </w:tc>
        <w:tc>
          <w:tcPr>
            <w:tcW w:w="3658" w:type="dxa"/>
          </w:tcPr>
          <w:p w:rsidR="002E6845" w:rsidRPr="00FE28B5" w:rsidRDefault="002E6845" w:rsidP="002E6845">
            <w:pPr>
              <w:pStyle w:val="a8"/>
              <w:spacing w:before="120"/>
            </w:pPr>
            <w:r w:rsidRPr="00FE28B5">
              <w:t xml:space="preserve">Конфигурация и габариты объекта в плане, общее объемно-пространственное решение: </w:t>
            </w:r>
          </w:p>
          <w:p w:rsidR="002E6845" w:rsidRDefault="002E6845" w:rsidP="002E6845">
            <w:pPr>
              <w:pStyle w:val="a8"/>
            </w:pPr>
            <w:r w:rsidRPr="004D1041">
              <w:t>многоплановая композиция, сложная в планировочном и объемно-пространственном отношении, с центрально-осевой симметрией: трехэтажный центральный корпус, усложненный со стороны сада пятигранными Часовой и Сигнальной башнями (</w:t>
            </w:r>
            <w:r>
              <w:t xml:space="preserve">в </w:t>
            </w:r>
            <w:r w:rsidRPr="004D1041">
              <w:t xml:space="preserve">5 этажей), полуциркульные </w:t>
            </w:r>
            <w:r>
              <w:t xml:space="preserve">Западные и Восточные </w:t>
            </w:r>
            <w:r w:rsidRPr="004D1041">
              <w:t>крылья (</w:t>
            </w:r>
            <w:proofErr w:type="spellStart"/>
            <w:r w:rsidRPr="004D1041">
              <w:t>полуциркули</w:t>
            </w:r>
            <w:proofErr w:type="spellEnd"/>
            <w:r w:rsidRPr="004D1041">
              <w:t>), фланкирующие центральный корпус, связанные через малые переходы (с проездными арками в уровне 1</w:t>
            </w:r>
            <w:r>
              <w:t>-го</w:t>
            </w:r>
            <w:r w:rsidRPr="004D1041">
              <w:t xml:space="preserve"> этажа) с Дворцовой церковью и башней-ротондой Арсенального каре</w:t>
            </w:r>
            <w:r>
              <w:t>.</w:t>
            </w:r>
            <w:r w:rsidRPr="004D1041">
              <w:t xml:space="preserve"> </w:t>
            </w:r>
          </w:p>
          <w:p w:rsidR="002E6845" w:rsidRPr="004D1041" w:rsidRDefault="002E6845" w:rsidP="002E6845">
            <w:pPr>
              <w:pStyle w:val="a8"/>
              <w:spacing w:before="240"/>
            </w:pPr>
            <w:r>
              <w:t>Д</w:t>
            </w:r>
            <w:r w:rsidRPr="004D1041">
              <w:t xml:space="preserve">ва замкнутых </w:t>
            </w:r>
            <w:r>
              <w:t>3-х этажных</w:t>
            </w:r>
            <w:r w:rsidRPr="004D1041">
              <w:t xml:space="preserve"> четырехугольника с внутренними двор</w:t>
            </w:r>
            <w:r>
              <w:t>ами</w:t>
            </w:r>
            <w:r w:rsidRPr="004D1041">
              <w:t xml:space="preserve"> – Кухонное (западное) и Арсенальное (восточное) каре.</w:t>
            </w:r>
            <w:r>
              <w:t xml:space="preserve"> Доступ во внутренние дворы Кухонного и Арсенального каре осуществляется через сквозные проездные арки.</w:t>
            </w:r>
          </w:p>
        </w:tc>
        <w:tc>
          <w:tcPr>
            <w:tcW w:w="3749" w:type="dxa"/>
          </w:tcPr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Default="002E6845" w:rsidP="002E6845">
            <w:pPr>
              <w:ind w:left="-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069D67" wp14:editId="0DD17B9F">
                  <wp:extent cx="2313940" cy="1036320"/>
                  <wp:effectExtent l="0" t="0" r="0" b="0"/>
                  <wp:docPr id="248" name="Рисунок 248" descr="Гатчинский дворец_первый эт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1" descr="Гатчинский дворец_первый эт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52" b="9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ind w:left="-190"/>
              <w:jc w:val="center"/>
              <w:rPr>
                <w:noProof/>
              </w:rPr>
            </w:pPr>
          </w:p>
        </w:tc>
      </w:tr>
      <w:tr w:rsidR="002E6845" w:rsidRPr="004D1041" w:rsidTr="00B54CD5">
        <w:trPr>
          <w:gridAfter w:val="1"/>
          <w:wAfter w:w="106" w:type="dxa"/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spacing w:before="120"/>
            </w:pPr>
            <w:r w:rsidRPr="004D1041">
              <w:t>2.</w:t>
            </w:r>
            <w:r>
              <w:t>1</w:t>
            </w:r>
          </w:p>
        </w:tc>
        <w:tc>
          <w:tcPr>
            <w:tcW w:w="2487" w:type="dxa"/>
          </w:tcPr>
          <w:p w:rsidR="002E6845" w:rsidRPr="004D1041" w:rsidRDefault="002E6845" w:rsidP="002E6845">
            <w:pPr>
              <w:spacing w:before="120"/>
            </w:pPr>
            <w:r w:rsidRPr="004D1041">
              <w:t>Объемно - пространственное решение</w:t>
            </w:r>
            <w:r>
              <w:t xml:space="preserve"> ц</w:t>
            </w:r>
            <w:r w:rsidRPr="004D1041">
              <w:t>ентральн</w:t>
            </w:r>
            <w:r>
              <w:t>ого</w:t>
            </w:r>
            <w:r w:rsidRPr="004D1041">
              <w:t xml:space="preserve"> к</w:t>
            </w:r>
            <w:r>
              <w:t>аре</w:t>
            </w:r>
          </w:p>
        </w:tc>
        <w:tc>
          <w:tcPr>
            <w:tcW w:w="3658" w:type="dxa"/>
          </w:tcPr>
          <w:p w:rsidR="002E6845" w:rsidRPr="002E37C3" w:rsidRDefault="002E6845" w:rsidP="002E6845">
            <w:pPr>
              <w:pStyle w:val="a8"/>
              <w:spacing w:before="120"/>
              <w:rPr>
                <w:sz w:val="28"/>
                <w:szCs w:val="28"/>
              </w:rPr>
            </w:pPr>
            <w:r w:rsidRPr="002E37C3">
              <w:t>Планировочная структура:</w:t>
            </w:r>
          </w:p>
          <w:p w:rsidR="002E6845" w:rsidRPr="004D1041" w:rsidRDefault="002E6845" w:rsidP="002E6845">
            <w:pPr>
              <w:pStyle w:val="a8"/>
              <w:spacing w:after="240"/>
            </w:pPr>
            <w:r w:rsidRPr="004D1041">
              <w:t>габариты помещений, анфиладная связь помещений лицевой парковой части и торцевых, объемы и расположение лестничных клеток, взаимосвязь помещений.</w:t>
            </w:r>
          </w:p>
          <w:p w:rsidR="002E6845" w:rsidRDefault="002E6845" w:rsidP="002E6845">
            <w:pPr>
              <w:pStyle w:val="a8"/>
            </w:pPr>
            <w:r w:rsidRPr="00CB4D70">
              <w:t>Архитектурно-художественное решение фасадов</w:t>
            </w:r>
            <w:r>
              <w:t xml:space="preserve">: 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FE28B5">
              <w:lastRenderedPageBreak/>
              <w:t>Главный фасад со стороны плаца:</w:t>
            </w:r>
            <w:r w:rsidRPr="004D1041">
              <w:t xml:space="preserve"> трехэтажный, на 11 осей, в стиле раннего классицизма с элементами позднего барокко. </w:t>
            </w:r>
            <w:proofErr w:type="spellStart"/>
            <w:r w:rsidRPr="004D1041">
              <w:t>Крепован</w:t>
            </w:r>
            <w:proofErr w:type="spellEnd"/>
            <w:r w:rsidRPr="004D1041">
              <w:t xml:space="preserve"> в уровне 2-3 этажей с образованием балкона в центральной части. Три арочных остекленных входных проема с малыми прямоугольными между ними. Ризалиты на 3 оси с прямоугольными окнами. Междуэтажные профи</w:t>
            </w:r>
            <w:r w:rsidRPr="000153DA">
              <w:t xml:space="preserve">лированные тяги из известняка. Каменный профилированный венчающий карниз из известняка (фрагментарно утрачен со стороны юго-восточного и северо-западного фасадов) </w:t>
            </w:r>
            <w:r w:rsidRPr="004D1041">
              <w:t xml:space="preserve">с парапетной кованой решеткой между </w:t>
            </w:r>
            <w:r>
              <w:t>каменными стойками из известняка</w:t>
            </w:r>
            <w:r w:rsidRPr="004D1041">
              <w:t>, глухой аттик на центральной оси,</w:t>
            </w:r>
          </w:p>
          <w:p w:rsidR="002E6845" w:rsidRDefault="002E6845" w:rsidP="002E6845">
            <w:pPr>
              <w:pStyle w:val="a8"/>
            </w:pPr>
            <w:r w:rsidRPr="004D1041">
              <w:t>карнизы, наличники окон и дверей –</w:t>
            </w:r>
            <w:r>
              <w:t xml:space="preserve"> </w:t>
            </w:r>
            <w:r w:rsidRPr="004D1041">
              <w:t xml:space="preserve">слабопрофилированные, резные из камня с барочными </w:t>
            </w:r>
            <w:r>
              <w:t>«</w:t>
            </w:r>
            <w:r w:rsidRPr="004D1041">
              <w:t>уш</w:t>
            </w:r>
            <w:r>
              <w:t>к</w:t>
            </w:r>
            <w:r w:rsidRPr="004D1041">
              <w:t>ами</w:t>
            </w:r>
            <w:r>
              <w:t>»</w:t>
            </w:r>
            <w:r w:rsidRPr="004D1041">
              <w:t xml:space="preserve">. </w:t>
            </w:r>
            <w:r>
              <w:t>Балкон в уроне 2-го этажа из чугунных конструкций с выходом со 2-го этажа.</w:t>
            </w:r>
          </w:p>
          <w:p w:rsidR="002E6845" w:rsidRPr="004D1041" w:rsidRDefault="002E6845" w:rsidP="002E6845">
            <w:pPr>
              <w:pStyle w:val="a8"/>
              <w:spacing w:before="240"/>
            </w:pPr>
            <w:r w:rsidRPr="004D1041">
              <w:t>Облицовка стен: известняковые блоки, угловые пилястры башен, плоские пилястры тосканского ордера в двух уровнях, полуколонны, профилированные наличники, междуэтажные и венчающие карнизы – из известняковых блоков.</w:t>
            </w:r>
          </w:p>
          <w:p w:rsidR="002E6845" w:rsidRPr="004D1041" w:rsidRDefault="002E6845" w:rsidP="002E6845">
            <w:pPr>
              <w:pStyle w:val="a8"/>
              <w:spacing w:after="240"/>
              <w:ind w:right="249"/>
            </w:pPr>
            <w:r w:rsidRPr="004D1041">
              <w:t>Выполнена реставрация фасада в 2019 г.</w:t>
            </w:r>
          </w:p>
          <w:p w:rsidR="002E6845" w:rsidRDefault="002E6845" w:rsidP="002E6845">
            <w:pPr>
              <w:pStyle w:val="a8"/>
              <w:spacing w:before="240" w:after="240"/>
            </w:pPr>
            <w:r w:rsidRPr="003848C8">
              <w:t>Парковый фасад:</w:t>
            </w:r>
            <w:r w:rsidRPr="004D1041">
              <w:t xml:space="preserve"> на 11 осей, без </w:t>
            </w:r>
            <w:proofErr w:type="spellStart"/>
            <w:r w:rsidRPr="004D1041">
              <w:t>креповки</w:t>
            </w:r>
            <w:proofErr w:type="spellEnd"/>
            <w:r w:rsidRPr="004D1041">
              <w:t>, фланкирован пятигранными 5-этажными башнями – Сигнальной</w:t>
            </w:r>
            <w:r>
              <w:t xml:space="preserve"> </w:t>
            </w:r>
            <w:r w:rsidRPr="004D1041">
              <w:t>(западной) и Часовой</w:t>
            </w:r>
            <w:r>
              <w:t xml:space="preserve"> </w:t>
            </w:r>
            <w:r w:rsidRPr="004D1041">
              <w:t xml:space="preserve">(восточной). </w:t>
            </w:r>
          </w:p>
          <w:p w:rsidR="002E6845" w:rsidRPr="006B4BC7" w:rsidRDefault="002E6845" w:rsidP="002E6845">
            <w:pPr>
              <w:pStyle w:val="a8"/>
              <w:spacing w:before="240"/>
            </w:pPr>
            <w:r w:rsidRPr="006B4BC7">
              <w:t xml:space="preserve">Центральный вход с крыльцом выделен двухколонным портиком с балконом над ним и </w:t>
            </w:r>
            <w:r w:rsidRPr="006B4BC7">
              <w:lastRenderedPageBreak/>
              <w:t xml:space="preserve">ограждением с балясинами и четырьмя колоннами. 5-ть арочных остекленных проемов (окон-дверей) в уровне 1-го этажа. Часовая башня имеет функциональные дополнения: круглый циферблат с золоченными стрелками часов, кованный металлический токоприемник системы громоотвода башни и металлический флагшток. </w:t>
            </w:r>
          </w:p>
          <w:p w:rsidR="002E6845" w:rsidRPr="006B4BC7" w:rsidRDefault="002E6845" w:rsidP="002E6845">
            <w:pPr>
              <w:pStyle w:val="a8"/>
            </w:pPr>
            <w:r w:rsidRPr="006B4BC7">
              <w:t>Боковые фасад</w:t>
            </w:r>
            <w:r>
              <w:t xml:space="preserve">ы </w:t>
            </w:r>
            <w:r w:rsidRPr="00C22E09">
              <w:t>–</w:t>
            </w:r>
            <w:r w:rsidRPr="006B4BC7">
              <w:t xml:space="preserve"> простые, с поэтажным членением профилированными поясками-тягами, нишами на отдельных осях фасадов.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>Столярные заполнения фасадов –</w:t>
            </w:r>
            <w:r>
              <w:t>деревянные</w:t>
            </w:r>
            <w:r w:rsidRPr="004D1041">
              <w:t>, с разделкой под дуб,</w:t>
            </w:r>
            <w:r>
              <w:t xml:space="preserve"> покрытие лак,</w:t>
            </w:r>
            <w:r w:rsidRPr="004D1041">
              <w:t xml:space="preserve"> с латунной фурнитурой, воссозданн</w:t>
            </w:r>
            <w:r>
              <w:t>ые</w:t>
            </w:r>
            <w:r w:rsidRPr="004D1041">
              <w:t xml:space="preserve">. В парадных залах и отдельных помещениях оконные заполнения </w:t>
            </w:r>
            <w:r>
              <w:t xml:space="preserve">деревянные с разделкой под дуб, покрытие </w:t>
            </w:r>
            <w:r w:rsidRPr="004D1041">
              <w:t>лак, с латунной фурнитурой, воссозданн</w:t>
            </w:r>
            <w:r>
              <w:t>ые</w:t>
            </w:r>
            <w:r w:rsidRPr="004D1041">
              <w:t>.</w:t>
            </w:r>
          </w:p>
          <w:p w:rsidR="002E6845" w:rsidRDefault="002E6845" w:rsidP="002E6845">
            <w:pPr>
              <w:pStyle w:val="a8"/>
              <w:spacing w:before="240" w:after="240"/>
            </w:pPr>
            <w:r w:rsidRPr="003848C8">
              <w:t xml:space="preserve">Цоколь </w:t>
            </w:r>
            <w:r w:rsidRPr="004D1041">
              <w:t xml:space="preserve">по всему периметру </w:t>
            </w:r>
            <w:r>
              <w:t>объекта культурного наследия</w:t>
            </w:r>
            <w:r w:rsidRPr="004D1041">
              <w:t>,</w:t>
            </w:r>
            <w:r w:rsidRPr="004D1041">
              <w:rPr>
                <w:u w:val="single"/>
              </w:rPr>
              <w:t xml:space="preserve"> </w:t>
            </w:r>
            <w:r w:rsidRPr="004D1041">
              <w:t xml:space="preserve">выполненный из трех рядов крупных гранитных блоков с окнами цокольного этажа (частично скрыт </w:t>
            </w:r>
            <w:r>
              <w:t xml:space="preserve">в зоне </w:t>
            </w:r>
            <w:proofErr w:type="spellStart"/>
            <w:r>
              <w:t>отмостки</w:t>
            </w:r>
            <w:proofErr w:type="spellEnd"/>
            <w:r w:rsidRPr="004D1041">
              <w:t>).</w:t>
            </w:r>
          </w:p>
          <w:p w:rsidR="002E6845" w:rsidRPr="006B4BC7" w:rsidRDefault="002E6845" w:rsidP="002E6845">
            <w:pPr>
              <w:pStyle w:val="a8"/>
              <w:spacing w:before="120" w:after="240"/>
            </w:pPr>
            <w:r w:rsidRPr="006B4BC7">
              <w:t>Металлические оконные решётки по оконным проемам цоколя. Решетки имеют прямоугольную рама, поле решетки имеет диагональный геометрический рисунок.</w:t>
            </w:r>
            <w:r>
              <w:t xml:space="preserve"> Часть проемов со стороны паркового фасада сохранила исторические оконные заполнения проемов из металлических глухих ставней (створок) с диагональным рисунком и розетками в местах установки заклепок соединений.</w:t>
            </w:r>
          </w:p>
          <w:p w:rsidR="002E6845" w:rsidRPr="006B4BC7" w:rsidRDefault="002E6845" w:rsidP="002E6845">
            <w:pPr>
              <w:pStyle w:val="a8"/>
              <w:spacing w:before="120"/>
            </w:pPr>
            <w:proofErr w:type="spellStart"/>
            <w:r w:rsidRPr="006B4BC7">
              <w:t>Отмостка</w:t>
            </w:r>
            <w:proofErr w:type="spellEnd"/>
            <w:r w:rsidRPr="006B4BC7">
              <w:t xml:space="preserve"> со стороны плаца (парадного двора) – булыжная. </w:t>
            </w:r>
            <w:proofErr w:type="spellStart"/>
            <w:r w:rsidRPr="006B4BC7">
              <w:lastRenderedPageBreak/>
              <w:t>Отмостка</w:t>
            </w:r>
            <w:proofErr w:type="spellEnd"/>
            <w:r w:rsidRPr="006B4BC7">
              <w:t xml:space="preserve"> со стороны парка скрыта из-за увеличенной отметки планировки.</w:t>
            </w:r>
          </w:p>
          <w:p w:rsidR="002E6845" w:rsidRPr="006B4BC7" w:rsidRDefault="002E6845" w:rsidP="002E6845">
            <w:pPr>
              <w:pStyle w:val="a8"/>
              <w:spacing w:before="360" w:after="240"/>
            </w:pPr>
            <w:r w:rsidRPr="006B4BC7">
              <w:t>Конфигурация кровли.</w:t>
            </w:r>
          </w:p>
          <w:p w:rsidR="002E6845" w:rsidRDefault="002E6845" w:rsidP="002E6845">
            <w:pPr>
              <w:pStyle w:val="a8"/>
              <w:spacing w:before="120" w:after="240"/>
              <w:rPr>
                <w:color w:val="0070C0"/>
              </w:rPr>
            </w:pPr>
            <w:r w:rsidRPr="006B4BC7">
              <w:t xml:space="preserve">Вальмовая по деревянной стропильной системе. </w:t>
            </w:r>
            <w:proofErr w:type="spellStart"/>
            <w:r w:rsidRPr="006B4BC7">
              <w:t>Окрытие</w:t>
            </w:r>
            <w:proofErr w:type="spellEnd"/>
            <w:r w:rsidRPr="006B4BC7">
              <w:t xml:space="preserve"> –</w:t>
            </w:r>
            <w:proofErr w:type="spellStart"/>
            <w:r w:rsidRPr="006B4BC7">
              <w:t>фальцевая</w:t>
            </w:r>
            <w:proofErr w:type="spellEnd"/>
            <w:r w:rsidRPr="006B4BC7">
              <w:t xml:space="preserve"> кровля. Водосточная система металлические трубы по фасадам с коваными ухватами по фасадам. 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 xml:space="preserve">Дымовые </w:t>
            </w:r>
            <w:r>
              <w:t xml:space="preserve">и вентиляционные </w:t>
            </w:r>
            <w:r w:rsidRPr="004D1041">
              <w:t>трубы</w:t>
            </w:r>
            <w:r>
              <w:t xml:space="preserve">, </w:t>
            </w:r>
            <w:r w:rsidRPr="004D1041">
              <w:t xml:space="preserve">кирпичные с </w:t>
            </w:r>
            <w:proofErr w:type="spellStart"/>
            <w:r w:rsidRPr="004D1041">
              <w:t>окрытием</w:t>
            </w:r>
            <w:proofErr w:type="spellEnd"/>
            <w:r w:rsidRPr="004D1041">
              <w:t xml:space="preserve"> оголовков. Парапетное ограждение в виде секций с </w:t>
            </w:r>
            <w:r>
              <w:t>каменными</w:t>
            </w:r>
            <w:r w:rsidRPr="004D1041">
              <w:t xml:space="preserve"> сто</w:t>
            </w:r>
            <w:r>
              <w:t>йками</w:t>
            </w:r>
            <w:r w:rsidRPr="004D1041">
              <w:t xml:space="preserve"> </w:t>
            </w:r>
            <w:r>
              <w:t xml:space="preserve">из известняка </w:t>
            </w:r>
            <w:r w:rsidRPr="004D1041">
              <w:t>и кованой решеткой.</w:t>
            </w:r>
          </w:p>
          <w:p w:rsidR="002E6845" w:rsidRDefault="002E6845" w:rsidP="002E6845">
            <w:pPr>
              <w:pStyle w:val="a8"/>
              <w:spacing w:before="240"/>
              <w:rPr>
                <w:lang w:val="ru-RU"/>
              </w:rPr>
            </w:pPr>
          </w:p>
          <w:p w:rsidR="002E6845" w:rsidRPr="00C66311" w:rsidRDefault="002E6845" w:rsidP="002E6845">
            <w:pPr>
              <w:pStyle w:val="a8"/>
              <w:spacing w:before="240"/>
            </w:pPr>
            <w:r w:rsidRPr="00C66311">
              <w:t>Крыльца.</w:t>
            </w:r>
          </w:p>
          <w:p w:rsidR="002E6845" w:rsidRPr="004D1041" w:rsidRDefault="002E6845" w:rsidP="002E6845">
            <w:pPr>
              <w:pStyle w:val="a8"/>
              <w:spacing w:before="120" w:after="360"/>
            </w:pPr>
            <w:r w:rsidRPr="00C66311">
              <w:t>На главном фасаде</w:t>
            </w:r>
            <w:r w:rsidRPr="004D1041">
              <w:t xml:space="preserve"> пандус, </w:t>
            </w:r>
            <w:r>
              <w:t xml:space="preserve">с </w:t>
            </w:r>
            <w:r w:rsidRPr="004D1041">
              <w:t>мощены</w:t>
            </w:r>
            <w:r>
              <w:t>й</w:t>
            </w:r>
            <w:r w:rsidRPr="004D1041">
              <w:t xml:space="preserve"> булыжником, с парапетными гранитными стенками и тумбами</w:t>
            </w:r>
            <w:r>
              <w:t>, а также пьедесталами под скульптуры</w:t>
            </w:r>
            <w:r w:rsidRPr="004D1041">
              <w:t>.</w:t>
            </w:r>
          </w:p>
          <w:p w:rsidR="002E6845" w:rsidRDefault="002E6845" w:rsidP="002E6845">
            <w:pPr>
              <w:pStyle w:val="a8"/>
              <w:spacing w:before="360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  <w:spacing w:before="360"/>
            </w:pPr>
            <w:r w:rsidRPr="00C66311">
              <w:t>На парковом фасаде</w:t>
            </w:r>
            <w:r w:rsidRPr="004D1041">
              <w:t xml:space="preserve"> – гранитная терраса по ширине пяти арочных окон-дверей, трех</w:t>
            </w:r>
            <w:r>
              <w:t xml:space="preserve"> </w:t>
            </w:r>
            <w:proofErr w:type="spellStart"/>
            <w:r>
              <w:t>в</w:t>
            </w:r>
            <w:r w:rsidRPr="004D1041">
              <w:t>сходное</w:t>
            </w:r>
            <w:proofErr w:type="spellEnd"/>
            <w:r w:rsidRPr="004D1041">
              <w:t xml:space="preserve"> крыльцо </w:t>
            </w:r>
            <w:proofErr w:type="spellStart"/>
            <w:r w:rsidRPr="004D1041">
              <w:t>крепованное</w:t>
            </w:r>
            <w:proofErr w:type="spellEnd"/>
            <w:r w:rsidRPr="004D1041">
              <w:t xml:space="preserve"> в центре.</w:t>
            </w:r>
          </w:p>
          <w:p w:rsidR="002E6845" w:rsidRDefault="002E6845" w:rsidP="002E6845">
            <w:pPr>
              <w:pStyle w:val="a8"/>
              <w:rPr>
                <w:lang w:val="ru-RU"/>
              </w:rPr>
            </w:pPr>
          </w:p>
          <w:p w:rsidR="002E6845" w:rsidRDefault="002E6845" w:rsidP="002E6845">
            <w:pPr>
              <w:pStyle w:val="a8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</w:pPr>
            <w:r w:rsidRPr="00C66311">
              <w:t>Восточное крыльцо</w:t>
            </w:r>
            <w:r w:rsidRPr="004D1041">
              <w:t xml:space="preserve"> (выход в Собственный сад из личных комнат Павла </w:t>
            </w:r>
            <w:r w:rsidRPr="004D1041">
              <w:rPr>
                <w:lang w:val="en-US"/>
              </w:rPr>
              <w:t>I</w:t>
            </w:r>
            <w:r w:rsidRPr="004D1041">
              <w:t>) –</w:t>
            </w:r>
            <w:r>
              <w:t xml:space="preserve"> </w:t>
            </w:r>
            <w:proofErr w:type="spellStart"/>
            <w:r w:rsidRPr="004D1041">
              <w:t>двух</w:t>
            </w:r>
            <w:r>
              <w:t>в</w:t>
            </w:r>
            <w:r w:rsidRPr="004D1041">
              <w:t>сходное</w:t>
            </w:r>
            <w:proofErr w:type="spellEnd"/>
            <w:r w:rsidRPr="004D1041">
              <w:t xml:space="preserve">, гранитное, с рустованными подпорными стенками и кованой решеткой ограждения площадки и маршей. Перед крыльцом – две </w:t>
            </w:r>
            <w:r>
              <w:t xml:space="preserve">каменные </w:t>
            </w:r>
            <w:r w:rsidRPr="004D1041">
              <w:t xml:space="preserve">скульптуры сфинксов из </w:t>
            </w:r>
            <w:r>
              <w:t>известняка</w:t>
            </w:r>
            <w:r w:rsidRPr="004D1041">
              <w:t xml:space="preserve"> на пьедесталах.</w:t>
            </w:r>
          </w:p>
          <w:p w:rsidR="002E6845" w:rsidRPr="004D1041" w:rsidRDefault="002E6845" w:rsidP="002E6845">
            <w:pPr>
              <w:pStyle w:val="a8"/>
              <w:rPr>
                <w:u w:val="single"/>
              </w:rPr>
            </w:pPr>
          </w:p>
          <w:p w:rsidR="002E6845" w:rsidRPr="004D1041" w:rsidRDefault="002E6845" w:rsidP="002E6845">
            <w:pPr>
              <w:pStyle w:val="a8"/>
              <w:rPr>
                <w:u w:val="single"/>
              </w:rPr>
            </w:pPr>
          </w:p>
          <w:p w:rsidR="002E6845" w:rsidRPr="004D1041" w:rsidRDefault="002E6845" w:rsidP="002E6845">
            <w:pPr>
              <w:pStyle w:val="a8"/>
              <w:rPr>
                <w:u w:val="single"/>
              </w:rPr>
            </w:pPr>
          </w:p>
          <w:p w:rsidR="002E6845" w:rsidRPr="004D1041" w:rsidRDefault="002E6845" w:rsidP="002E6845">
            <w:pPr>
              <w:pStyle w:val="a8"/>
              <w:rPr>
                <w:u w:val="single"/>
              </w:rPr>
            </w:pPr>
          </w:p>
          <w:p w:rsidR="002E6845" w:rsidRPr="007312AB" w:rsidRDefault="002E6845" w:rsidP="002E6845">
            <w:pPr>
              <w:pStyle w:val="a8"/>
              <w:rPr>
                <w:u w:val="single"/>
                <w:lang w:val="ru-RU"/>
              </w:rPr>
            </w:pPr>
          </w:p>
          <w:p w:rsidR="002E6845" w:rsidRPr="00C66311" w:rsidRDefault="002E6845" w:rsidP="002E6845">
            <w:pPr>
              <w:pStyle w:val="a8"/>
              <w:spacing w:before="240"/>
            </w:pPr>
            <w:r w:rsidRPr="00C66311">
              <w:t>Конструктивные характеристики:</w:t>
            </w:r>
          </w:p>
          <w:p w:rsidR="002E6845" w:rsidRPr="004D1041" w:rsidRDefault="002E6845" w:rsidP="002E6845">
            <w:pPr>
              <w:pStyle w:val="a8"/>
              <w:rPr>
                <w:u w:val="single"/>
              </w:rPr>
            </w:pPr>
          </w:p>
          <w:p w:rsidR="002E6845" w:rsidRPr="004D1041" w:rsidRDefault="002E6845" w:rsidP="002E6845">
            <w:pPr>
              <w:pStyle w:val="a8"/>
            </w:pPr>
            <w:r w:rsidRPr="00C66311">
              <w:t>Фундамент:</w:t>
            </w:r>
            <w:r w:rsidRPr="004D1041">
              <w:t xml:space="preserve"> ленточный, бутовый</w:t>
            </w:r>
            <w:r>
              <w:t xml:space="preserve"> из известняка</w:t>
            </w:r>
            <w:r w:rsidRPr="004D1041">
              <w:t xml:space="preserve"> на известковом растворе,</w:t>
            </w:r>
            <w:r>
              <w:t xml:space="preserve"> трапециевидной и прямоугольной формы, с уступами и без уступов,</w:t>
            </w:r>
            <w:r w:rsidRPr="004D1041">
              <w:t xml:space="preserve"> различной ширины с включениями валунных участков.</w:t>
            </w:r>
          </w:p>
          <w:p w:rsidR="007312AB" w:rsidRDefault="007312AB" w:rsidP="002E6845">
            <w:pPr>
              <w:pStyle w:val="a8"/>
              <w:spacing w:before="480" w:after="720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  <w:spacing w:before="480" w:after="720"/>
            </w:pPr>
            <w:r w:rsidRPr="00C66311">
              <w:t>С</w:t>
            </w:r>
            <w:r w:rsidRPr="006B4BC7">
              <w:t xml:space="preserve">тены: кирпичные, различной толщины, снаружи облицованы (выложены) каменными блоками из известняка (декоративные элементы), </w:t>
            </w:r>
            <w:r w:rsidRPr="004D1041">
              <w:t xml:space="preserve">частично </w:t>
            </w:r>
            <w:proofErr w:type="spellStart"/>
            <w:r w:rsidRPr="004D1041">
              <w:t>ротковской</w:t>
            </w:r>
            <w:proofErr w:type="spellEnd"/>
            <w:r w:rsidRPr="004D1041">
              <w:t xml:space="preserve"> плитой (массив стен). </w:t>
            </w:r>
          </w:p>
          <w:p w:rsidR="002E6845" w:rsidRPr="00C66311" w:rsidRDefault="002E6845" w:rsidP="002E6845">
            <w:pPr>
              <w:pStyle w:val="headertext"/>
              <w:shd w:val="clear" w:color="auto" w:fill="FFFFFF"/>
              <w:spacing w:before="360" w:after="240" w:line="240" w:lineRule="auto"/>
              <w:rPr>
                <w:b w:val="0"/>
                <w:bCs w:val="0"/>
                <w:sz w:val="24"/>
                <w:szCs w:val="24"/>
              </w:rPr>
            </w:pPr>
            <w:r w:rsidRPr="00C66311">
              <w:rPr>
                <w:b w:val="0"/>
                <w:bCs w:val="0"/>
                <w:sz w:val="24"/>
                <w:szCs w:val="24"/>
              </w:rPr>
              <w:t>Перекрытия различные в разных помещениях:</w:t>
            </w:r>
          </w:p>
          <w:p w:rsidR="002E6845" w:rsidRDefault="002E6845" w:rsidP="002E6845">
            <w:pPr>
              <w:pStyle w:val="headertext"/>
              <w:shd w:val="clear" w:color="auto" w:fill="FFFFFF"/>
              <w:spacing w:before="240" w:after="240" w:line="240" w:lineRule="auto"/>
              <w:rPr>
                <w:b w:val="0"/>
                <w:bCs w:val="0"/>
                <w:sz w:val="24"/>
                <w:szCs w:val="24"/>
              </w:rPr>
            </w:pPr>
            <w:r w:rsidRPr="00C66311">
              <w:rPr>
                <w:b w:val="0"/>
                <w:bCs w:val="0"/>
                <w:sz w:val="24"/>
                <w:szCs w:val="24"/>
              </w:rPr>
              <w:t>Перекрытие подвала: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 кирпичные своды, сомкнутые</w:t>
            </w:r>
            <w:r>
              <w:rPr>
                <w:b w:val="0"/>
                <w:bCs w:val="0"/>
                <w:sz w:val="24"/>
                <w:szCs w:val="24"/>
              </w:rPr>
              <w:t>, цилиндрические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, с распалубками над оконными проемами, </w:t>
            </w:r>
            <w:r>
              <w:rPr>
                <w:b w:val="0"/>
                <w:bCs w:val="0"/>
                <w:sz w:val="24"/>
                <w:szCs w:val="24"/>
              </w:rPr>
              <w:t xml:space="preserve">поверх </w:t>
            </w:r>
            <w:r w:rsidRPr="004D1041">
              <w:rPr>
                <w:b w:val="0"/>
                <w:bCs w:val="0"/>
                <w:sz w:val="24"/>
                <w:szCs w:val="24"/>
              </w:rPr>
              <w:t>оштукатурены</w:t>
            </w:r>
            <w:r>
              <w:rPr>
                <w:b w:val="0"/>
                <w:bCs w:val="0"/>
                <w:sz w:val="24"/>
                <w:szCs w:val="24"/>
              </w:rPr>
              <w:t xml:space="preserve"> и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окрашены</w:t>
            </w:r>
            <w:r w:rsidRPr="004D1041">
              <w:rPr>
                <w:b w:val="0"/>
                <w:bCs w:val="0"/>
                <w:sz w:val="24"/>
                <w:szCs w:val="24"/>
              </w:rPr>
              <w:t>. Часть сводов</w:t>
            </w:r>
            <w:r>
              <w:rPr>
                <w:b w:val="0"/>
                <w:bCs w:val="0"/>
                <w:sz w:val="24"/>
                <w:szCs w:val="24"/>
              </w:rPr>
              <w:t xml:space="preserve"> перекрытия выполнена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 из </w:t>
            </w:r>
            <w:r>
              <w:rPr>
                <w:b w:val="0"/>
                <w:bCs w:val="0"/>
                <w:sz w:val="24"/>
                <w:szCs w:val="24"/>
              </w:rPr>
              <w:t>каменных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 xml:space="preserve">известняковых </w:t>
            </w:r>
            <w:r w:rsidRPr="004D1041">
              <w:rPr>
                <w:b w:val="0"/>
                <w:bCs w:val="0"/>
                <w:sz w:val="24"/>
                <w:szCs w:val="24"/>
              </w:rPr>
              <w:t>блоков.</w:t>
            </w:r>
          </w:p>
          <w:p w:rsidR="002E6845" w:rsidRDefault="002E6845" w:rsidP="002E6845">
            <w:pPr>
              <w:pStyle w:val="headertext"/>
              <w:shd w:val="clear" w:color="auto" w:fill="FFFFFF"/>
              <w:spacing w:before="480" w:after="120" w:line="240" w:lineRule="auto"/>
              <w:rPr>
                <w:b w:val="0"/>
                <w:bCs w:val="0"/>
                <w:sz w:val="24"/>
                <w:szCs w:val="24"/>
              </w:rPr>
            </w:pPr>
            <w:r w:rsidRPr="00F06AD7">
              <w:rPr>
                <w:b w:val="0"/>
                <w:bCs w:val="0"/>
                <w:sz w:val="24"/>
                <w:szCs w:val="24"/>
              </w:rPr>
              <w:t>Меж</w:t>
            </w:r>
            <w:r>
              <w:rPr>
                <w:b w:val="0"/>
                <w:bCs w:val="0"/>
                <w:sz w:val="24"/>
                <w:szCs w:val="24"/>
              </w:rPr>
              <w:t>ду</w:t>
            </w:r>
            <w:r w:rsidRPr="00F06AD7">
              <w:rPr>
                <w:b w:val="0"/>
                <w:bCs w:val="0"/>
                <w:sz w:val="24"/>
                <w:szCs w:val="24"/>
              </w:rPr>
              <w:t>этажные</w:t>
            </w:r>
            <w:r>
              <w:rPr>
                <w:b w:val="0"/>
                <w:bCs w:val="0"/>
                <w:sz w:val="24"/>
                <w:szCs w:val="24"/>
              </w:rPr>
              <w:t xml:space="preserve"> перекрытия: </w:t>
            </w:r>
          </w:p>
          <w:p w:rsidR="002E6845" w:rsidRPr="004D1041" w:rsidRDefault="002E6845" w:rsidP="002E6845">
            <w:pPr>
              <w:pStyle w:val="headertext"/>
              <w:shd w:val="clear" w:color="auto" w:fill="FFFFFF"/>
              <w:spacing w:before="0" w:after="240" w:line="240" w:lineRule="auto"/>
              <w:rPr>
                <w:b w:val="0"/>
                <w:bCs w:val="0"/>
                <w:sz w:val="24"/>
                <w:szCs w:val="24"/>
              </w:rPr>
            </w:pPr>
            <w:proofErr w:type="gramStart"/>
            <w:r>
              <w:rPr>
                <w:b w:val="0"/>
                <w:bCs w:val="0"/>
                <w:sz w:val="24"/>
                <w:szCs w:val="24"/>
              </w:rPr>
              <w:t>Плоские</w:t>
            </w:r>
            <w:proofErr w:type="gramEnd"/>
            <w:r>
              <w:rPr>
                <w:b w:val="0"/>
                <w:bCs w:val="0"/>
                <w:sz w:val="24"/>
                <w:szCs w:val="24"/>
              </w:rPr>
              <w:t xml:space="preserve"> по б</w:t>
            </w:r>
            <w:r w:rsidRPr="004D1041">
              <w:rPr>
                <w:b w:val="0"/>
                <w:bCs w:val="0"/>
                <w:sz w:val="24"/>
                <w:szCs w:val="24"/>
              </w:rPr>
              <w:t>алк</w:t>
            </w:r>
            <w:r>
              <w:rPr>
                <w:b w:val="0"/>
                <w:bCs w:val="0"/>
                <w:sz w:val="24"/>
                <w:szCs w:val="24"/>
              </w:rPr>
              <w:t>ам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 с </w:t>
            </w:r>
            <w:r>
              <w:rPr>
                <w:b w:val="0"/>
                <w:bCs w:val="0"/>
                <w:sz w:val="24"/>
                <w:szCs w:val="24"/>
              </w:rPr>
              <w:t>различным заполнением, с оштукатуренными потолками помещений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. </w:t>
            </w:r>
          </w:p>
          <w:p w:rsidR="002E6845" w:rsidRPr="00F06AD7" w:rsidRDefault="002E6845" w:rsidP="002E6845">
            <w:pPr>
              <w:pStyle w:val="a8"/>
              <w:spacing w:before="240"/>
            </w:pPr>
            <w:r>
              <w:t>Сводчатые в</w:t>
            </w:r>
            <w:r w:rsidRPr="00F06AD7">
              <w:t xml:space="preserve"> галере</w:t>
            </w:r>
            <w:r>
              <w:t>ях</w:t>
            </w:r>
            <w:r w:rsidRPr="00F06AD7">
              <w:t xml:space="preserve"> 1</w:t>
            </w:r>
            <w:r>
              <w:t>-го</w:t>
            </w:r>
            <w:r w:rsidRPr="00F06AD7">
              <w:t xml:space="preserve"> этажа центрального к</w:t>
            </w:r>
            <w:r>
              <w:t xml:space="preserve">аре, </w:t>
            </w:r>
            <w:r w:rsidRPr="00F06AD7">
              <w:t xml:space="preserve">цилиндрические из </w:t>
            </w:r>
            <w:r>
              <w:t>каменных</w:t>
            </w:r>
            <w:r w:rsidRPr="00F06AD7">
              <w:t xml:space="preserve"> </w:t>
            </w:r>
            <w:r>
              <w:t xml:space="preserve">известняковых </w:t>
            </w:r>
            <w:r w:rsidRPr="00F06AD7">
              <w:t>блоков</w:t>
            </w:r>
            <w:r>
              <w:t xml:space="preserve"> (включая оконные перемычки) с </w:t>
            </w:r>
            <w:r>
              <w:lastRenderedPageBreak/>
              <w:t>подпружными арками переходящие с плоскости стен.</w:t>
            </w:r>
          </w:p>
          <w:p w:rsidR="002E6845" w:rsidRPr="004D1041" w:rsidRDefault="002E6845" w:rsidP="002E6845">
            <w:pPr>
              <w:pStyle w:val="a8"/>
              <w:rPr>
                <w:u w:val="single"/>
              </w:rPr>
            </w:pPr>
          </w:p>
          <w:p w:rsidR="002E6845" w:rsidRPr="004D1041" w:rsidRDefault="002E6845" w:rsidP="002E6845">
            <w:pPr>
              <w:pStyle w:val="a8"/>
              <w:rPr>
                <w:u w:val="single"/>
              </w:rPr>
            </w:pPr>
            <w:r>
              <w:t>Крестовые кирпичные с</w:t>
            </w:r>
            <w:r w:rsidRPr="00F06AD7">
              <w:t>воды парадной лестницы</w:t>
            </w:r>
            <w:r w:rsidRPr="004D1041">
              <w:t xml:space="preserve"> </w:t>
            </w:r>
            <w:r>
              <w:t>с</w:t>
            </w:r>
            <w:r w:rsidRPr="004D1041">
              <w:t xml:space="preserve"> подпружны</w:t>
            </w:r>
            <w:r>
              <w:t>ми</w:t>
            </w:r>
            <w:r w:rsidRPr="004D1041">
              <w:t xml:space="preserve"> арка</w:t>
            </w:r>
            <w:r>
              <w:t>ми.</w:t>
            </w:r>
            <w:r w:rsidRPr="004D1041">
              <w:t xml:space="preserve"> </w:t>
            </w:r>
          </w:p>
          <w:p w:rsidR="002E6845" w:rsidRPr="004D1041" w:rsidRDefault="002E6845" w:rsidP="002E6845">
            <w:pPr>
              <w:pStyle w:val="a8"/>
              <w:rPr>
                <w:u w:val="single"/>
              </w:rPr>
            </w:pPr>
          </w:p>
          <w:p w:rsidR="002E6845" w:rsidRPr="004D1041" w:rsidRDefault="002E6845" w:rsidP="002E6845">
            <w:pPr>
              <w:pStyle w:val="a8"/>
              <w:spacing w:before="240" w:after="1920"/>
            </w:pPr>
            <w:r w:rsidRPr="00F06AD7">
              <w:t xml:space="preserve">Перемычки оконных и дверных проемов: </w:t>
            </w:r>
            <w:r w:rsidRPr="004D1041">
              <w:t>кирпичные, арочные, клинчатые.</w:t>
            </w:r>
          </w:p>
          <w:p w:rsidR="002E6845" w:rsidRDefault="002E6845" w:rsidP="002E6845">
            <w:pPr>
              <w:pStyle w:val="a8"/>
              <w:spacing w:before="480"/>
            </w:pPr>
            <w:r w:rsidRPr="00F06AD7">
              <w:t>Крыша</w:t>
            </w:r>
            <w:r>
              <w:t xml:space="preserve"> </w:t>
            </w:r>
            <w:r w:rsidRPr="004D1041">
              <w:t>двухскатная по деревянн</w:t>
            </w:r>
            <w:r>
              <w:t>ой</w:t>
            </w:r>
            <w:r w:rsidRPr="004D1041">
              <w:t xml:space="preserve"> стропил</w:t>
            </w:r>
            <w:r>
              <w:t>ьной системе</w:t>
            </w:r>
            <w:r w:rsidRPr="004D1041">
              <w:t xml:space="preserve"> (воссоздан</w:t>
            </w:r>
            <w:r>
              <w:t>ная</w:t>
            </w:r>
            <w:r w:rsidRPr="004D1041">
              <w:t xml:space="preserve">). </w:t>
            </w:r>
          </w:p>
          <w:p w:rsidR="002E6845" w:rsidRDefault="002E6845" w:rsidP="002E6845">
            <w:pPr>
              <w:pStyle w:val="a8"/>
            </w:pPr>
          </w:p>
          <w:p w:rsidR="002E6845" w:rsidRPr="006B4BC7" w:rsidRDefault="002E6845" w:rsidP="002E6845">
            <w:pPr>
              <w:pStyle w:val="a8"/>
            </w:pPr>
            <w:r w:rsidRPr="006B4BC7">
              <w:t xml:space="preserve">Плоские крыши по стропильным конструкциям (металл, дерево) в Часовой и Сигнальной башнях (воссозданы). </w:t>
            </w:r>
            <w:r w:rsidRPr="006B4BC7">
              <w:rPr>
                <w:i/>
                <w:iCs/>
              </w:rPr>
              <w:t>Самостоятельной ценности не имеет, произвольному изменению не подлежит.</w:t>
            </w:r>
          </w:p>
          <w:p w:rsidR="002E6845" w:rsidRPr="002773FD" w:rsidRDefault="002E6845" w:rsidP="002E6845">
            <w:pPr>
              <w:pStyle w:val="a8"/>
              <w:rPr>
                <w:lang w:val="ru-RU"/>
              </w:rPr>
            </w:pPr>
          </w:p>
          <w:p w:rsidR="002E6845" w:rsidRPr="00F06AD7" w:rsidRDefault="002E6845" w:rsidP="002E6845">
            <w:pPr>
              <w:pStyle w:val="a8"/>
              <w:spacing w:before="120" w:after="240"/>
            </w:pPr>
            <w:r w:rsidRPr="00F06AD7">
              <w:t xml:space="preserve">Лестницы внутренние: </w:t>
            </w:r>
          </w:p>
          <w:p w:rsidR="002E6845" w:rsidRPr="004D1041" w:rsidRDefault="002E6845" w:rsidP="002773FD">
            <w:pPr>
              <w:pStyle w:val="a8"/>
              <w:spacing w:after="0"/>
            </w:pPr>
            <w:r w:rsidRPr="00F06AD7">
              <w:t xml:space="preserve">Парадная – </w:t>
            </w:r>
            <w:proofErr w:type="spellStart"/>
            <w:r w:rsidRPr="00F06AD7">
              <w:t>двухмаршевая</w:t>
            </w:r>
            <w:proofErr w:type="spellEnd"/>
            <w:r w:rsidRPr="00F06AD7">
              <w:t>, из</w:t>
            </w:r>
            <w:r>
              <w:rPr>
                <w:u w:val="single"/>
              </w:rPr>
              <w:t xml:space="preserve"> </w:t>
            </w:r>
            <w:r w:rsidRPr="004D1041">
              <w:t>гранитн</w:t>
            </w:r>
            <w:r>
              <w:t>ых</w:t>
            </w:r>
            <w:r w:rsidRPr="004D1041">
              <w:t xml:space="preserve"> </w:t>
            </w:r>
            <w:r>
              <w:t xml:space="preserve">профилированных </w:t>
            </w:r>
            <w:r w:rsidRPr="004D1041">
              <w:t xml:space="preserve">ступеней. </w:t>
            </w: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7312AB" w:rsidRDefault="007312AB" w:rsidP="002773FD">
            <w:pPr>
              <w:pStyle w:val="a8"/>
              <w:spacing w:after="0"/>
              <w:rPr>
                <w:lang w:val="ru-RU"/>
              </w:rPr>
            </w:pPr>
          </w:p>
          <w:p w:rsidR="007312AB" w:rsidRDefault="007312AB" w:rsidP="002773FD">
            <w:pPr>
              <w:pStyle w:val="a8"/>
              <w:spacing w:after="0"/>
              <w:rPr>
                <w:lang w:val="ru-RU"/>
              </w:rPr>
            </w:pPr>
          </w:p>
          <w:p w:rsidR="007312AB" w:rsidRDefault="007312AB" w:rsidP="002773FD">
            <w:pPr>
              <w:pStyle w:val="a8"/>
              <w:spacing w:after="0"/>
              <w:rPr>
                <w:lang w:val="ru-RU"/>
              </w:rPr>
            </w:pPr>
          </w:p>
          <w:p w:rsidR="007312AB" w:rsidRDefault="007312AB" w:rsidP="002773FD">
            <w:pPr>
              <w:pStyle w:val="a8"/>
              <w:spacing w:after="0"/>
              <w:rPr>
                <w:lang w:val="ru-RU"/>
              </w:rPr>
            </w:pPr>
          </w:p>
          <w:p w:rsidR="007312AB" w:rsidRDefault="007312AB" w:rsidP="002773FD">
            <w:pPr>
              <w:pStyle w:val="a8"/>
              <w:spacing w:after="0"/>
              <w:rPr>
                <w:lang w:val="ru-RU"/>
              </w:rPr>
            </w:pPr>
          </w:p>
          <w:p w:rsidR="007312AB" w:rsidRDefault="007312AB" w:rsidP="002773FD">
            <w:pPr>
              <w:pStyle w:val="a8"/>
              <w:spacing w:after="0"/>
              <w:rPr>
                <w:lang w:val="ru-RU"/>
              </w:rPr>
            </w:pPr>
          </w:p>
          <w:p w:rsidR="007312AB" w:rsidRDefault="007312AB" w:rsidP="002773FD">
            <w:pPr>
              <w:pStyle w:val="a8"/>
              <w:spacing w:after="0"/>
              <w:rPr>
                <w:lang w:val="ru-RU"/>
              </w:rPr>
            </w:pPr>
          </w:p>
          <w:p w:rsidR="007312AB" w:rsidRDefault="007312AB" w:rsidP="002773FD">
            <w:pPr>
              <w:pStyle w:val="a8"/>
              <w:spacing w:after="0"/>
              <w:rPr>
                <w:lang w:val="ru-RU"/>
              </w:rPr>
            </w:pPr>
          </w:p>
          <w:p w:rsidR="007312AB" w:rsidRDefault="007312AB" w:rsidP="002773FD">
            <w:pPr>
              <w:pStyle w:val="a8"/>
              <w:spacing w:after="0"/>
              <w:rPr>
                <w:lang w:val="ru-RU"/>
              </w:rPr>
            </w:pPr>
          </w:p>
          <w:p w:rsidR="002E6845" w:rsidRPr="004D1041" w:rsidRDefault="002E6845" w:rsidP="002773FD">
            <w:pPr>
              <w:pStyle w:val="a8"/>
              <w:spacing w:after="0"/>
            </w:pPr>
            <w:r w:rsidRPr="004D1041">
              <w:t>Переход</w:t>
            </w:r>
            <w:r>
              <w:t>ные лестницы</w:t>
            </w:r>
            <w:r w:rsidRPr="004D1041">
              <w:t xml:space="preserve"> в </w:t>
            </w:r>
            <w:r>
              <w:t xml:space="preserve">Западный в Восточный </w:t>
            </w:r>
            <w:proofErr w:type="spellStart"/>
            <w:r w:rsidRPr="004D1041">
              <w:t>полуциркули</w:t>
            </w:r>
            <w:proofErr w:type="spellEnd"/>
            <w:r w:rsidRPr="004D1041">
              <w:t xml:space="preserve"> </w:t>
            </w:r>
            <w:r>
              <w:t>из каменных известняковых полукруглых профилированных ступеней</w:t>
            </w:r>
            <w:r w:rsidRPr="004D1041">
              <w:t>.</w:t>
            </w:r>
          </w:p>
          <w:p w:rsidR="002E6845" w:rsidRPr="004D1041" w:rsidRDefault="002E6845" w:rsidP="002773FD">
            <w:pPr>
              <w:pStyle w:val="a8"/>
              <w:spacing w:after="0"/>
            </w:pPr>
          </w:p>
          <w:p w:rsidR="002E6845" w:rsidRPr="004D1041" w:rsidRDefault="002E6845" w:rsidP="002773FD">
            <w:pPr>
              <w:pStyle w:val="a8"/>
              <w:spacing w:after="0"/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E6845" w:rsidRPr="002773FD" w:rsidRDefault="002E6845" w:rsidP="002773FD">
            <w:pPr>
              <w:pStyle w:val="a8"/>
              <w:spacing w:after="0"/>
              <w:rPr>
                <w:lang w:val="ru-RU"/>
              </w:rPr>
            </w:pPr>
            <w:r w:rsidRPr="00F06AD7">
              <w:t>Винтовые</w:t>
            </w:r>
            <w:r>
              <w:t xml:space="preserve"> лестницы</w:t>
            </w:r>
            <w:r w:rsidRPr="00F06AD7">
              <w:t xml:space="preserve"> в Часовой и Сигнальной башнях</w:t>
            </w:r>
            <w:r w:rsidRPr="004D1041">
              <w:t xml:space="preserve"> – из </w:t>
            </w:r>
            <w:proofErr w:type="spellStart"/>
            <w:r w:rsidRPr="004D1041">
              <w:t>цельнотесанных</w:t>
            </w:r>
            <w:proofErr w:type="spellEnd"/>
            <w:r w:rsidRPr="004D1041">
              <w:t xml:space="preserve"> </w:t>
            </w:r>
            <w:r>
              <w:t>каменных профилированных</w:t>
            </w:r>
            <w:r w:rsidRPr="004D1041">
              <w:t xml:space="preserve"> </w:t>
            </w:r>
            <w:r>
              <w:t xml:space="preserve">известняковых </w:t>
            </w:r>
            <w:r w:rsidRPr="004D1041">
              <w:t xml:space="preserve">ступеней вместе с осевыми </w:t>
            </w:r>
            <w:r>
              <w:t xml:space="preserve">центрально расположенными </w:t>
            </w:r>
            <w:r w:rsidRPr="004D1041">
              <w:t>столбами.</w:t>
            </w:r>
          </w:p>
          <w:p w:rsidR="002E6845" w:rsidRDefault="002E6845" w:rsidP="002773FD">
            <w:pPr>
              <w:pStyle w:val="a8"/>
              <w:spacing w:after="0"/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after="0"/>
              <w:rPr>
                <w:lang w:val="ru-RU"/>
              </w:rPr>
            </w:pPr>
          </w:p>
          <w:p w:rsidR="002E6845" w:rsidRPr="004D1041" w:rsidRDefault="002E6845" w:rsidP="002773FD">
            <w:pPr>
              <w:pStyle w:val="a8"/>
              <w:spacing w:after="0"/>
            </w:pPr>
            <w:r w:rsidRPr="00EE443D">
              <w:t xml:space="preserve">Декоративная отделка интерьеров. </w:t>
            </w:r>
            <w:r>
              <w:t>Полностью в</w:t>
            </w:r>
            <w:r w:rsidRPr="004D1041">
              <w:t xml:space="preserve">оссоздана после Великой Отечественной войны </w:t>
            </w:r>
            <w:r>
              <w:t xml:space="preserve">1941-1945 гг. </w:t>
            </w:r>
            <w:r w:rsidRPr="004D1041">
              <w:t>по натурным данным и иконографическим материалам.</w:t>
            </w:r>
          </w:p>
          <w:p w:rsidR="002E6845" w:rsidRPr="004D1041" w:rsidRDefault="002E6845" w:rsidP="002E6845">
            <w:pPr>
              <w:pStyle w:val="a8"/>
              <w:spacing w:before="120"/>
              <w:rPr>
                <w:szCs w:val="22"/>
              </w:rPr>
            </w:pPr>
            <w:r w:rsidRPr="00EE443D">
              <w:rPr>
                <w:szCs w:val="22"/>
              </w:rPr>
              <w:t xml:space="preserve">Полы: </w:t>
            </w:r>
            <w:r w:rsidRPr="004D1041">
              <w:rPr>
                <w:szCs w:val="22"/>
              </w:rPr>
              <w:t>паркетные, наборные</w:t>
            </w:r>
          </w:p>
          <w:p w:rsidR="002E6845" w:rsidRPr="004D1041" w:rsidRDefault="002E6845" w:rsidP="002E6845">
            <w:pPr>
              <w:pStyle w:val="a8"/>
              <w:spacing w:before="120"/>
              <w:rPr>
                <w:szCs w:val="22"/>
              </w:rPr>
            </w:pPr>
            <w:r w:rsidRPr="00EE443D">
              <w:rPr>
                <w:szCs w:val="22"/>
              </w:rPr>
              <w:t xml:space="preserve">Потолки: </w:t>
            </w:r>
            <w:r w:rsidRPr="004D1041">
              <w:rPr>
                <w:szCs w:val="22"/>
              </w:rPr>
              <w:t>лепные гипсовые</w:t>
            </w:r>
            <w:r>
              <w:rPr>
                <w:szCs w:val="22"/>
              </w:rPr>
              <w:t>,</w:t>
            </w:r>
            <w:r w:rsidRPr="004D1041">
              <w:rPr>
                <w:szCs w:val="22"/>
              </w:rPr>
              <w:t xml:space="preserve"> украшен</w:t>
            </w:r>
            <w:r>
              <w:rPr>
                <w:szCs w:val="22"/>
              </w:rPr>
              <w:t>ные</w:t>
            </w:r>
            <w:r w:rsidRPr="004D1041">
              <w:rPr>
                <w:szCs w:val="22"/>
              </w:rPr>
              <w:t xml:space="preserve"> роспись</w:t>
            </w:r>
            <w:r>
              <w:rPr>
                <w:szCs w:val="22"/>
              </w:rPr>
              <w:t>ю</w:t>
            </w:r>
            <w:r w:rsidRPr="004D1041">
              <w:rPr>
                <w:szCs w:val="22"/>
              </w:rPr>
              <w:t xml:space="preserve"> в технике</w:t>
            </w:r>
            <w:r w:rsidRPr="004D1041">
              <w:rPr>
                <w:szCs w:val="22"/>
                <w:u w:val="single"/>
              </w:rPr>
              <w:t xml:space="preserve"> </w:t>
            </w:r>
            <w:r w:rsidRPr="004D1041">
              <w:rPr>
                <w:szCs w:val="22"/>
              </w:rPr>
              <w:t>гризайль, плафоны с живописными вставками, позолота, окраска.</w:t>
            </w:r>
          </w:p>
          <w:p w:rsidR="002E6845" w:rsidRPr="004D1041" w:rsidRDefault="002E6845" w:rsidP="002E6845">
            <w:pPr>
              <w:pStyle w:val="a8"/>
              <w:rPr>
                <w:szCs w:val="22"/>
              </w:rPr>
            </w:pPr>
            <w:r w:rsidRPr="00EE443D">
              <w:rPr>
                <w:szCs w:val="22"/>
              </w:rPr>
              <w:lastRenderedPageBreak/>
              <w:t>Стены</w:t>
            </w:r>
            <w:r w:rsidRPr="004D1041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помещений </w:t>
            </w:r>
            <w:r w:rsidRPr="004D1041">
              <w:rPr>
                <w:szCs w:val="22"/>
              </w:rPr>
              <w:t>(облицовка, окраска): штукатурка, лепнина, позолота, штофы, окраска, гобеленовые панно.</w:t>
            </w:r>
          </w:p>
          <w:p w:rsidR="002E6845" w:rsidRPr="004D1041" w:rsidRDefault="002E6845" w:rsidP="002E6845">
            <w:pPr>
              <w:pStyle w:val="a8"/>
              <w:rPr>
                <w:szCs w:val="22"/>
              </w:rPr>
            </w:pPr>
            <w:r w:rsidRPr="00EE443D">
              <w:rPr>
                <w:szCs w:val="22"/>
              </w:rPr>
              <w:t>Живопись</w:t>
            </w:r>
            <w:r w:rsidRPr="004D1041">
              <w:rPr>
                <w:szCs w:val="22"/>
              </w:rPr>
              <w:t xml:space="preserve"> (монументальная и станковая): живописные плафоны (масляная живопись на холсте), десюдепорты.</w:t>
            </w:r>
          </w:p>
          <w:p w:rsidR="002E6845" w:rsidRPr="00EE443D" w:rsidRDefault="002E6845" w:rsidP="002E6845">
            <w:pPr>
              <w:pStyle w:val="a8"/>
              <w:rPr>
                <w:szCs w:val="22"/>
              </w:rPr>
            </w:pPr>
            <w:r w:rsidRPr="00EE443D">
              <w:rPr>
                <w:szCs w:val="22"/>
              </w:rPr>
              <w:t>Лепные, скульптурные и проч. декоративные украшения:</w:t>
            </w:r>
          </w:p>
          <w:p w:rsidR="002E6845" w:rsidRPr="004D1041" w:rsidRDefault="002E6845" w:rsidP="002E6845">
            <w:pPr>
              <w:pStyle w:val="a8"/>
              <w:rPr>
                <w:szCs w:val="22"/>
              </w:rPr>
            </w:pPr>
            <w:r w:rsidRPr="00677160">
              <w:rPr>
                <w:szCs w:val="22"/>
              </w:rPr>
              <w:t xml:space="preserve">– </w:t>
            </w:r>
            <w:r w:rsidRPr="00EE443D">
              <w:rPr>
                <w:szCs w:val="22"/>
              </w:rPr>
              <w:t xml:space="preserve"> карнизы, ордера:</w:t>
            </w:r>
            <w:r w:rsidRPr="004D1041">
              <w:rPr>
                <w:szCs w:val="22"/>
              </w:rPr>
              <w:t xml:space="preserve"> Ордерные детали (колонны, пилястры из натурального мрамора), лепные декоративные вставки на оконных откосах.</w:t>
            </w:r>
          </w:p>
          <w:p w:rsidR="002E6845" w:rsidRPr="004D1041" w:rsidRDefault="002E6845" w:rsidP="002E6845">
            <w:pPr>
              <w:pStyle w:val="a8"/>
              <w:rPr>
                <w:szCs w:val="22"/>
              </w:rPr>
            </w:pPr>
            <w:r w:rsidRPr="00EE443D">
              <w:rPr>
                <w:szCs w:val="22"/>
              </w:rPr>
              <w:t>Двери</w:t>
            </w:r>
            <w:r w:rsidRPr="004D1041">
              <w:rPr>
                <w:szCs w:val="22"/>
              </w:rPr>
              <w:t>: глухие, двухстворчатые, инкрустированные и резные позолоченные. Порталы лепные, обрамление проемов наличниками из искусственного мрамора.</w:t>
            </w:r>
          </w:p>
          <w:p w:rsidR="002E6845" w:rsidRPr="004D1041" w:rsidRDefault="002E6845" w:rsidP="002E6845">
            <w:pPr>
              <w:pStyle w:val="a8"/>
              <w:spacing w:before="120"/>
              <w:rPr>
                <w:u w:val="single"/>
              </w:rPr>
            </w:pPr>
            <w:r w:rsidRPr="00E60475">
              <w:rPr>
                <w:u w:val="single"/>
              </w:rPr>
              <w:t>Сохранившиеся элементы декоративной отделки и предметы ДПИ – см. раздел 3.</w:t>
            </w:r>
          </w:p>
        </w:tc>
        <w:tc>
          <w:tcPr>
            <w:tcW w:w="3749" w:type="dxa"/>
            <w:tcBorders>
              <w:bottom w:val="single" w:sz="4" w:space="0" w:color="auto"/>
            </w:tcBorders>
          </w:tcPr>
          <w:p w:rsidR="002E6845" w:rsidRPr="004D1041" w:rsidRDefault="002E6845" w:rsidP="002E6845">
            <w:pPr>
              <w:spacing w:before="120" w:after="120"/>
              <w:ind w:left="-4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803856" wp14:editId="29FE1036">
                  <wp:extent cx="2286000" cy="1828800"/>
                  <wp:effectExtent l="0" t="0" r="0" b="0"/>
                  <wp:docPr id="174" name="Рисунок 174" descr="Центральный корпус_первый эт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8" descr="Центральный корпус_первый эт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120"/>
              <w:ind w:left="-48"/>
              <w:rPr>
                <w:noProof/>
              </w:rPr>
            </w:pPr>
          </w:p>
          <w:p w:rsidR="002E6845" w:rsidRDefault="002E6845" w:rsidP="002E6845">
            <w:pPr>
              <w:spacing w:after="480"/>
              <w:ind w:left="-4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C0C0B6" wp14:editId="07ADB879">
                  <wp:extent cx="2305050" cy="1533525"/>
                  <wp:effectExtent l="0" t="0" r="0" b="9525"/>
                  <wp:docPr id="173" name="Рисунок 173" descr="1251321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9" descr="1251321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480"/>
              <w:ind w:left="-48"/>
              <w:rPr>
                <w:noProof/>
              </w:rPr>
            </w:pPr>
          </w:p>
          <w:p w:rsidR="002E6845" w:rsidRPr="004D1041" w:rsidRDefault="002E6845" w:rsidP="002E6845">
            <w:pPr>
              <w:ind w:left="-48"/>
              <w:rPr>
                <w:noProof/>
              </w:rPr>
            </w:pPr>
          </w:p>
          <w:p w:rsidR="002E6845" w:rsidRPr="004D1041" w:rsidRDefault="002E6845" w:rsidP="002E6845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8AAFD5" wp14:editId="198848DC">
                  <wp:extent cx="2219325" cy="1476375"/>
                  <wp:effectExtent l="0" t="0" r="9525" b="9525"/>
                  <wp:docPr id="172" name="Рисунок 172" descr="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10" descr="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5FE888" wp14:editId="26685D42">
                  <wp:extent cx="2219325" cy="1476375"/>
                  <wp:effectExtent l="0" t="0" r="9525" b="9525"/>
                  <wp:docPr id="171" name="Рисунок 171" descr="image-593ff6feff93672b5b05facb-59a168e80dee8-1cq2q78-lbcv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11" descr="image-593ff6feff93672b5b05facb-59a168e80dee8-1cq2q78-lbcv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CE7B21" wp14:editId="685665C5">
                  <wp:extent cx="2200275" cy="1628775"/>
                  <wp:effectExtent l="0" t="0" r="9525" b="952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8B2D07" wp14:editId="574B460D">
                  <wp:extent cx="2219325" cy="1485900"/>
                  <wp:effectExtent l="0" t="0" r="9525" b="0"/>
                  <wp:docPr id="169" name="Рисунок 169" descr="ac7e20b36505985a91de1dbb7ee9b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13" descr="ac7e20b36505985a91de1dbb7ee9b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CB38C3" wp14:editId="784D7B16">
                  <wp:extent cx="1975485" cy="2366010"/>
                  <wp:effectExtent l="0" t="0" r="5715" b="0"/>
                  <wp:docPr id="247" name="Рисунок 247" descr="IMG_2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6" descr="IMG_2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236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77EAB6" wp14:editId="46741B5D">
                  <wp:extent cx="2209800" cy="1666875"/>
                  <wp:effectExtent l="0" t="0" r="0" b="952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4A910E" wp14:editId="1AABB0DD">
                  <wp:extent cx="2190750" cy="1657350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ACBB9E" wp14:editId="48A6721E">
                  <wp:extent cx="2247900" cy="1685925"/>
                  <wp:effectExtent l="0" t="0" r="0" b="9525"/>
                  <wp:docPr id="166" name="Рисунок 166" descr="image-21-08-21-03-0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16" descr="image-21-08-21-03-07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74BAF2" wp14:editId="7D34ABC7">
                  <wp:extent cx="2162175" cy="2362200"/>
                  <wp:effectExtent l="0" t="0" r="9525" b="0"/>
                  <wp:docPr id="165" name="Рисунок 165" descr="IMG_6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17" descr="IMG_6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AEF7A3" wp14:editId="1B5F1C48">
                  <wp:extent cx="2247900" cy="1685925"/>
                  <wp:effectExtent l="0" t="0" r="0" b="9525"/>
                  <wp:docPr id="164" name="Рисунок 164" descr="WhatsApp Image 2021-08-10 at 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18" descr="WhatsApp Image 2021-08-10 at 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ind w:left="-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CCB77F" wp14:editId="0AA8459A">
                  <wp:extent cx="2305050" cy="1543050"/>
                  <wp:effectExtent l="0" t="0" r="0" b="0"/>
                  <wp:docPr id="163" name="Рисунок 163" descr="IMG_3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19" descr="IMG_3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 w:after="240"/>
              <w:ind w:left="-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82DCD7" wp14:editId="5B5F1146">
                  <wp:extent cx="2324100" cy="1543050"/>
                  <wp:effectExtent l="0" t="0" r="0" b="0"/>
                  <wp:docPr id="162" name="Рисунок 162" descr="IMG_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0" descr="IMG_2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36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269D4B" wp14:editId="096D318C">
                  <wp:extent cx="2200275" cy="1647825"/>
                  <wp:effectExtent l="0" t="0" r="9525" b="9525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127F88" wp14:editId="09B35CAD">
                  <wp:extent cx="2190750" cy="1619250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F70B46" wp14:editId="60785FA2">
                  <wp:extent cx="1802765" cy="2699385"/>
                  <wp:effectExtent l="0" t="0" r="6985" b="5715"/>
                  <wp:docPr id="246" name="Рисунок 246" descr="IMG_2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7" descr="IMG_2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F9B694" wp14:editId="7ADDEE61">
                  <wp:extent cx="2209800" cy="1466850"/>
                  <wp:effectExtent l="0" t="0" r="0" b="0"/>
                  <wp:docPr id="159" name="Рисунок 159" descr="IMG_2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3" descr="IMG_2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0EFC4C" wp14:editId="6CF1A93A">
                  <wp:extent cx="2209800" cy="1466850"/>
                  <wp:effectExtent l="0" t="0" r="0" b="0"/>
                  <wp:docPr id="158" name="Рисунок 158" descr="IMG_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4" descr="IMG_2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F60A10" wp14:editId="32ECC22F">
                  <wp:extent cx="2228850" cy="1666875"/>
                  <wp:effectExtent l="0" t="0" r="0" b="9525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E24BA8" wp14:editId="677D49EA">
                  <wp:extent cx="2162175" cy="1809750"/>
                  <wp:effectExtent l="0" t="0" r="9525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8986B3" wp14:editId="5301620F">
                  <wp:extent cx="1717505" cy="2571750"/>
                  <wp:effectExtent l="0" t="0" r="0" b="0"/>
                  <wp:docPr id="243" name="Рисунок 243" descr="IMG_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8" descr="IMG_1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359" cy="257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1BBBE7" wp14:editId="7E0480AE">
                  <wp:extent cx="2000250" cy="1828800"/>
                  <wp:effectExtent l="0" t="0" r="0" b="0"/>
                  <wp:docPr id="157" name="Рисунок 157" descr="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5" descr="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9857B" wp14:editId="07127350">
                  <wp:extent cx="2133600" cy="1428750"/>
                  <wp:effectExtent l="0" t="0" r="0" b="0"/>
                  <wp:docPr id="156" name="Рисунок 156" descr="IMG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6" descr="IMG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DE7D4E" wp14:editId="177A10D9">
                  <wp:extent cx="2140585" cy="1295400"/>
                  <wp:effectExtent l="0" t="0" r="0" b="0"/>
                  <wp:docPr id="242" name="Рисунок 242" descr="IMG_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9" descr="IMG_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E523CF" wp14:editId="319B80E9">
                  <wp:extent cx="1660525" cy="2216785"/>
                  <wp:effectExtent l="0" t="0" r="0" b="0"/>
                  <wp:docPr id="241" name="Рисунок 241" descr="IMG_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0" descr="IMG_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ind w:left="-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AD33C7" wp14:editId="50A8178F">
                  <wp:extent cx="2305050" cy="156210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ind w:left="-48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9CA09D" wp14:editId="22CA94CF">
                  <wp:extent cx="2295525" cy="1990725"/>
                  <wp:effectExtent l="0" t="0" r="9525" b="952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BB80A5" wp14:editId="444323AA">
                  <wp:extent cx="2162175" cy="1704975"/>
                  <wp:effectExtent l="0" t="0" r="9525" b="952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C15E9" wp14:editId="70A16DB9">
                  <wp:extent cx="2181225" cy="1457325"/>
                  <wp:effectExtent l="0" t="0" r="9525" b="9525"/>
                  <wp:docPr id="152" name="Рисунок 152" descr="29CI0725_detail_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30" descr="29CI0725_detail_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gridAfter w:val="1"/>
          <w:wAfter w:w="106" w:type="dxa"/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spacing w:before="120"/>
              <w:jc w:val="center"/>
            </w:pPr>
            <w:r w:rsidRPr="004D1041">
              <w:lastRenderedPageBreak/>
              <w:t>2.</w:t>
            </w:r>
            <w:r>
              <w:t>2</w:t>
            </w:r>
          </w:p>
        </w:tc>
        <w:tc>
          <w:tcPr>
            <w:tcW w:w="2487" w:type="dxa"/>
          </w:tcPr>
          <w:p w:rsidR="002E6845" w:rsidRPr="004D1041" w:rsidRDefault="002E6845" w:rsidP="002E6845">
            <w:pPr>
              <w:spacing w:before="120"/>
            </w:pPr>
            <w:r w:rsidRPr="004D1041">
              <w:t>Объемно - пространственное решение</w:t>
            </w:r>
            <w:r>
              <w:t xml:space="preserve"> </w:t>
            </w:r>
            <w:proofErr w:type="gramStart"/>
            <w:r>
              <w:t>В</w:t>
            </w:r>
            <w:r w:rsidRPr="004D1041">
              <w:t>осточн</w:t>
            </w:r>
            <w:r>
              <w:t>ого</w:t>
            </w:r>
            <w:proofErr w:type="gramEnd"/>
            <w:r w:rsidRPr="004D1041">
              <w:t xml:space="preserve"> </w:t>
            </w:r>
            <w:proofErr w:type="spellStart"/>
            <w:r>
              <w:t>п</w:t>
            </w:r>
            <w:r w:rsidRPr="004D1041">
              <w:t>олуциркул</w:t>
            </w:r>
            <w:r>
              <w:t>я</w:t>
            </w:r>
            <w:proofErr w:type="spellEnd"/>
          </w:p>
          <w:p w:rsidR="002E6845" w:rsidRDefault="002E6845" w:rsidP="002E6845">
            <w:r w:rsidRPr="004D1041">
              <w:t>с переходом.</w:t>
            </w:r>
          </w:p>
          <w:p w:rsidR="002E6845" w:rsidRDefault="002E6845" w:rsidP="002E6845"/>
          <w:p w:rsidR="002E6845" w:rsidRPr="004D1041" w:rsidRDefault="002E6845" w:rsidP="002E6845"/>
        </w:tc>
        <w:tc>
          <w:tcPr>
            <w:tcW w:w="3658" w:type="dxa"/>
          </w:tcPr>
          <w:p w:rsidR="002E6845" w:rsidRPr="004D1041" w:rsidRDefault="002E6845" w:rsidP="002E6845">
            <w:pPr>
              <w:pStyle w:val="a8"/>
              <w:spacing w:before="120"/>
              <w:rPr>
                <w:sz w:val="28"/>
                <w:szCs w:val="28"/>
              </w:rPr>
            </w:pPr>
            <w:r w:rsidRPr="00EE443D">
              <w:t>Планировочная структура:</w:t>
            </w:r>
            <w:r w:rsidRPr="004D1041">
              <w:rPr>
                <w:sz w:val="28"/>
                <w:szCs w:val="28"/>
              </w:rPr>
              <w:t xml:space="preserve"> </w:t>
            </w:r>
            <w:r w:rsidRPr="004D1041">
              <w:t>криволинейный в плане, галерея вдоль южного фасада (со стороны плаца), габариты помещений в капитальных стенах, анфиладная связь помещений парковой части, взаимосвязь помещений парковой анфилады и галереи.</w:t>
            </w:r>
          </w:p>
          <w:p w:rsidR="002E6845" w:rsidRDefault="002E6845" w:rsidP="002E6845">
            <w:pPr>
              <w:pStyle w:val="a8"/>
              <w:spacing w:before="120"/>
            </w:pPr>
            <w:r w:rsidRPr="00CB4D70">
              <w:t>Архитектурно-художественное решение фасадов</w:t>
            </w:r>
            <w:r>
              <w:t xml:space="preserve">: </w:t>
            </w:r>
          </w:p>
          <w:p w:rsidR="002E6845" w:rsidRPr="006B4BC7" w:rsidRDefault="002E6845" w:rsidP="002E6845">
            <w:pPr>
              <w:pStyle w:val="a8"/>
            </w:pPr>
            <w:r w:rsidRPr="00EE443D">
              <w:t>Главный фасад со стороны плаца</w:t>
            </w:r>
            <w:r w:rsidRPr="004D1041">
              <w:t>: двухэтажный, на 11 осей, в стиле раннего классицизма</w:t>
            </w:r>
            <w:r>
              <w:t xml:space="preserve"> с облицовкой каменными известняковыми блоками</w:t>
            </w:r>
            <w:r w:rsidRPr="004D1041">
              <w:t>. В центральной част</w:t>
            </w:r>
            <w:r>
              <w:t>и</w:t>
            </w:r>
            <w:r w:rsidRPr="004D1041">
              <w:t xml:space="preserve"> - входной проем с двухколонным портиком тоск</w:t>
            </w:r>
            <w:r w:rsidRPr="006B4BC7">
              <w:t xml:space="preserve">анского ордера и балконом над ним с гранитной балкой в основании. </w:t>
            </w:r>
          </w:p>
          <w:p w:rsidR="002E6845" w:rsidRDefault="002E6845" w:rsidP="002E6845">
            <w:pPr>
              <w:pStyle w:val="a8"/>
              <w:spacing w:before="120"/>
            </w:pPr>
            <w:r w:rsidRPr="006B4BC7">
              <w:lastRenderedPageBreak/>
              <w:t>Ограждение бал</w:t>
            </w:r>
            <w:r w:rsidRPr="004D1041">
              <w:t>кона – кован</w:t>
            </w:r>
            <w:r>
              <w:t>ое</w:t>
            </w:r>
            <w:r w:rsidRPr="004D1041">
              <w:t>.</w:t>
            </w:r>
            <w:r>
              <w:t xml:space="preserve"> </w:t>
            </w:r>
            <w:r w:rsidRPr="004D1041">
              <w:t xml:space="preserve">В </w:t>
            </w:r>
            <w:r>
              <w:t xml:space="preserve">уровне </w:t>
            </w:r>
            <w:r w:rsidRPr="004D1041">
              <w:t>1</w:t>
            </w:r>
            <w:r>
              <w:t>-го</w:t>
            </w:r>
            <w:r w:rsidRPr="004D1041">
              <w:t xml:space="preserve"> этаж</w:t>
            </w:r>
            <w:r>
              <w:t>а</w:t>
            </w:r>
            <w:r w:rsidRPr="004D1041">
              <w:t xml:space="preserve"> – пилястры тосканского ордера, в</w:t>
            </w:r>
            <w:r>
              <w:t xml:space="preserve"> уровне</w:t>
            </w:r>
            <w:r w:rsidRPr="004D1041">
              <w:t xml:space="preserve"> 2-</w:t>
            </w:r>
            <w:r>
              <w:t>го</w:t>
            </w:r>
            <w:r w:rsidRPr="004D1041">
              <w:t xml:space="preserve"> этаж</w:t>
            </w:r>
            <w:r>
              <w:t>а</w:t>
            </w:r>
            <w:r w:rsidRPr="004D1041">
              <w:t xml:space="preserve"> –</w:t>
            </w:r>
            <w:r>
              <w:t xml:space="preserve"> пилястры</w:t>
            </w:r>
            <w:r w:rsidRPr="004D1041">
              <w:t xml:space="preserve"> </w:t>
            </w:r>
            <w:r w:rsidRPr="000D15AC">
              <w:t>ионического ордера</w:t>
            </w:r>
            <w:r w:rsidRPr="004D1041">
              <w:t>.</w:t>
            </w:r>
            <w:r>
              <w:t xml:space="preserve"> </w:t>
            </w:r>
            <w:r w:rsidRPr="004D1041">
              <w:t>Междуэтажные профилированные тяги</w:t>
            </w:r>
            <w:r>
              <w:t xml:space="preserve"> из известняка.</w:t>
            </w:r>
            <w:r w:rsidRPr="00675204">
              <w:rPr>
                <w:color w:val="0070C0"/>
              </w:rPr>
              <w:t xml:space="preserve"> </w:t>
            </w:r>
            <w:r w:rsidRPr="000153DA">
              <w:t>Венчающий карниз с парапетной кованой решеткой между каменными столбиками из известняка, глухой аттик на центральной оси, карнизы, наличники окон и дверей – слабопрофилированные, резные из камня.</w:t>
            </w:r>
          </w:p>
          <w:p w:rsidR="002E6845" w:rsidRPr="004D1041" w:rsidRDefault="002E6845" w:rsidP="002E6845">
            <w:pPr>
              <w:pStyle w:val="a8"/>
              <w:spacing w:after="60"/>
            </w:pPr>
            <w:r w:rsidRPr="003258E7">
              <w:t>Сквозные (изначально) между полуциркульными крыльями и каре – полуциркульные проездные арки, стены и своды оштукатурены (закрыты деревянными воротными заполнениями, вошли в состав интерьера).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EE443D">
              <w:t>Оконные проемы</w:t>
            </w:r>
            <w:r w:rsidRPr="004D1041">
              <w:t xml:space="preserve"> – арочные, центральный 2-го этажа – прямоугольный, во всю ширину ризалита.</w:t>
            </w:r>
          </w:p>
          <w:p w:rsidR="002E6845" w:rsidRPr="004D1041" w:rsidRDefault="002E6845" w:rsidP="002E6845">
            <w:pPr>
              <w:pStyle w:val="a8"/>
              <w:spacing w:after="60"/>
            </w:pPr>
            <w:r w:rsidRPr="005046DB">
              <w:t xml:space="preserve">Столярные заполнения оконных и дверных проемов фасадов </w:t>
            </w:r>
            <w:r w:rsidRPr="004D1041">
              <w:t>–</w:t>
            </w:r>
            <w:r>
              <w:t>деревянные</w:t>
            </w:r>
            <w:r w:rsidRPr="004D1041">
              <w:t>, с разделкой под дуб,</w:t>
            </w:r>
            <w:r>
              <w:t xml:space="preserve"> покрытие лак, </w:t>
            </w:r>
            <w:r w:rsidRPr="004D1041">
              <w:t>с латунной фурнитурой, воссоздан</w:t>
            </w:r>
            <w:r>
              <w:t>ные</w:t>
            </w:r>
            <w:r w:rsidRPr="004D1041">
              <w:t>.</w:t>
            </w:r>
          </w:p>
          <w:p w:rsidR="002E6845" w:rsidRPr="006B4BC7" w:rsidRDefault="002E6845" w:rsidP="002E6845">
            <w:pPr>
              <w:pStyle w:val="a8"/>
              <w:spacing w:before="120"/>
            </w:pPr>
            <w:r w:rsidRPr="005046DB">
              <w:t>Облицовка стен:</w:t>
            </w:r>
            <w:r w:rsidRPr="004D1041">
              <w:t xml:space="preserve"> </w:t>
            </w:r>
            <w:r>
              <w:t>каменные</w:t>
            </w:r>
            <w:r w:rsidRPr="004D1041">
              <w:t xml:space="preserve"> </w:t>
            </w:r>
            <w:r>
              <w:t>и</w:t>
            </w:r>
            <w:r w:rsidRPr="006B4BC7">
              <w:t xml:space="preserve">звестняковые блоки местами на всю толщину (массива стен), закладка </w:t>
            </w:r>
            <w:proofErr w:type="spellStart"/>
            <w:r w:rsidRPr="006B4BC7">
              <w:t>интерколумниев</w:t>
            </w:r>
            <w:proofErr w:type="spellEnd"/>
            <w:r w:rsidRPr="006B4BC7">
              <w:t xml:space="preserve"> 2-го этажа – из известняковых блоков.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6B4BC7">
              <w:t xml:space="preserve">Подоконные ниши декорированы чугунными балюстрадами с каменными мраморными тетивами между каменными мраморными колоннами. 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Фасад перехода</w:t>
            </w:r>
            <w:r>
              <w:t xml:space="preserve"> </w:t>
            </w:r>
            <w:r w:rsidRPr="00677160">
              <w:t xml:space="preserve">– </w:t>
            </w:r>
            <w:r w:rsidRPr="004D1041">
              <w:t xml:space="preserve"> криволинейный в плане, двухэтажный, с арочным сквозным проездом и двумя прямоугольными окнами во 2-м этаже.</w:t>
            </w:r>
            <w:r>
              <w:t xml:space="preserve">  </w:t>
            </w:r>
            <w:r w:rsidRPr="005046DB">
              <w:t>Парковый фасад:</w:t>
            </w:r>
            <w:r w:rsidRPr="004D1041">
              <w:t xml:space="preserve"> </w:t>
            </w:r>
            <w:r>
              <w:t>3-х этажный</w:t>
            </w:r>
            <w:r w:rsidRPr="004D1041">
              <w:t xml:space="preserve">, с антресольным </w:t>
            </w:r>
            <w:r w:rsidRPr="004D1041">
              <w:lastRenderedPageBreak/>
              <w:t>этажом, на 11 осей. Оконные проемы – прямоугольные, антресольные – прямоугольные лежачие.</w:t>
            </w:r>
            <w:r>
              <w:t xml:space="preserve"> </w:t>
            </w:r>
            <w:r w:rsidRPr="004D1041">
              <w:t xml:space="preserve">Центральный дверной проем – арочный. Ордерная система – аналогична главному фасаду в плоском варианте (пилястры). </w:t>
            </w:r>
          </w:p>
          <w:p w:rsidR="002E6845" w:rsidRPr="004D1041" w:rsidRDefault="002E6845" w:rsidP="002E6845">
            <w:pPr>
              <w:pStyle w:val="a8"/>
              <w:spacing w:before="120" w:after="60"/>
            </w:pPr>
            <w:r w:rsidRPr="004D1041">
              <w:t>Переход – двухэтажный с центральной проездной аркой полуциркульных очертаний в 1 этаже, во 2-м – на 4 оконных оси. Окна прямоугольные.</w:t>
            </w:r>
          </w:p>
          <w:p w:rsidR="002E6845" w:rsidRPr="004D1041" w:rsidRDefault="002E6845" w:rsidP="002E6845">
            <w:pPr>
              <w:pStyle w:val="a8"/>
              <w:spacing w:before="240"/>
              <w:ind w:right="-35"/>
            </w:pPr>
            <w:r w:rsidRPr="005046DB">
              <w:t>Торцевой фасад –</w:t>
            </w:r>
            <w:r w:rsidRPr="004D1041">
              <w:t xml:space="preserve"> по декоративной отделке аналогичен главному, с поэтажным членением профилированными поясками-тягами, на 3 оси, центральные проемы акцентированы двухколонным портиком с балконом, аналогичным главному фасаду.</w:t>
            </w:r>
          </w:p>
          <w:p w:rsidR="002E6845" w:rsidRDefault="002E6845" w:rsidP="002E6845">
            <w:pPr>
              <w:pStyle w:val="a8"/>
              <w:rPr>
                <w:color w:val="0070C0"/>
              </w:rPr>
            </w:pPr>
            <w:r w:rsidRPr="005046DB">
              <w:t>Конфигурация и материал кровли.</w:t>
            </w:r>
            <w:r>
              <w:t xml:space="preserve"> Скатная</w:t>
            </w:r>
            <w:r w:rsidRPr="004D1041">
              <w:t xml:space="preserve"> по деревянн</w:t>
            </w:r>
            <w:r>
              <w:t>ой</w:t>
            </w:r>
            <w:r w:rsidRPr="004D1041">
              <w:t xml:space="preserve"> строп</w:t>
            </w:r>
            <w:r w:rsidRPr="006B4BC7">
              <w:t xml:space="preserve">ильной системе. </w:t>
            </w:r>
            <w:proofErr w:type="spellStart"/>
            <w:r w:rsidRPr="006B4BC7">
              <w:t>Окрытие</w:t>
            </w:r>
            <w:proofErr w:type="spellEnd"/>
            <w:r w:rsidRPr="006B4BC7">
              <w:t xml:space="preserve"> –</w:t>
            </w:r>
            <w:proofErr w:type="spellStart"/>
            <w:r w:rsidRPr="006B4BC7">
              <w:t>фальцевая</w:t>
            </w:r>
            <w:proofErr w:type="spellEnd"/>
            <w:r w:rsidRPr="006B4BC7">
              <w:t xml:space="preserve"> кровля.  Водосточная система металлические трубы по фасадам с коваными ухватами по фасадам. 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Дымовые</w:t>
            </w:r>
            <w:r>
              <w:t xml:space="preserve"> и вентиляционные</w:t>
            </w:r>
            <w:r w:rsidRPr="004D1041">
              <w:t xml:space="preserve"> трубы</w:t>
            </w:r>
            <w:r>
              <w:t xml:space="preserve"> </w:t>
            </w:r>
            <w:r w:rsidRPr="004D1041">
              <w:t xml:space="preserve">–кирпичные с </w:t>
            </w:r>
            <w:proofErr w:type="spellStart"/>
            <w:r w:rsidRPr="004D1041">
              <w:t>окрытием</w:t>
            </w:r>
            <w:proofErr w:type="spellEnd"/>
            <w:r w:rsidRPr="004D1041">
              <w:t xml:space="preserve"> оголовков. Парапетное ограждение в виде секций с </w:t>
            </w:r>
            <w:r>
              <w:t>каменными</w:t>
            </w:r>
            <w:r w:rsidRPr="004D1041">
              <w:t xml:space="preserve"> сто</w:t>
            </w:r>
            <w:r>
              <w:t>йками</w:t>
            </w:r>
            <w:r w:rsidRPr="004D1041">
              <w:t xml:space="preserve"> и кованой решеткой.</w:t>
            </w:r>
          </w:p>
          <w:p w:rsidR="002E6845" w:rsidRDefault="002E6845" w:rsidP="002E6845">
            <w:pPr>
              <w:pStyle w:val="a8"/>
              <w:spacing w:before="120"/>
            </w:pPr>
            <w:r w:rsidRPr="005046DB">
              <w:t xml:space="preserve">Цоколь </w:t>
            </w:r>
            <w:r w:rsidRPr="004D1041">
              <w:t>выполнен из трех рядов крупных гранитных блоков. Окон в цоколе нет.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proofErr w:type="spellStart"/>
            <w:r w:rsidRPr="003848C8">
              <w:t>Отмостка</w:t>
            </w:r>
            <w:proofErr w:type="spellEnd"/>
            <w:r>
              <w:t xml:space="preserve"> с</w:t>
            </w:r>
            <w:r w:rsidRPr="004D1041">
              <w:t>о стороны плаца</w:t>
            </w:r>
            <w:r>
              <w:t xml:space="preserve"> (парадного двора)</w:t>
            </w:r>
            <w:r w:rsidRPr="004D1041">
              <w:t xml:space="preserve"> – булыжная. </w:t>
            </w:r>
            <w:proofErr w:type="spellStart"/>
            <w:r w:rsidRPr="004D1041">
              <w:t>Отмостка</w:t>
            </w:r>
            <w:proofErr w:type="spellEnd"/>
            <w:r w:rsidRPr="004D1041">
              <w:t xml:space="preserve"> со стороны парка скрыт</w:t>
            </w:r>
            <w:r>
              <w:t>а и</w:t>
            </w:r>
            <w:r w:rsidRPr="006B4BC7">
              <w:t>з-за увеличенной отметки планировки и устроена набивным покрытием.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5046DB">
              <w:t>Крыльца</w:t>
            </w:r>
            <w:r>
              <w:t xml:space="preserve"> </w:t>
            </w:r>
            <w:r w:rsidRPr="004D1041">
              <w:t xml:space="preserve">из гранитных </w:t>
            </w:r>
            <w:r>
              <w:t xml:space="preserve">профилированных </w:t>
            </w:r>
            <w:r w:rsidRPr="004D1041">
              <w:t>ступеней</w:t>
            </w:r>
            <w:r>
              <w:t>.</w:t>
            </w:r>
            <w:r w:rsidRPr="004D1041">
              <w:t xml:space="preserve"> На главном фасаде – полукруглое в плане, у торцевого и паркового </w:t>
            </w:r>
            <w:r w:rsidRPr="004D1041">
              <w:lastRenderedPageBreak/>
              <w:t>фасадов – трех</w:t>
            </w:r>
            <w:r>
              <w:t xml:space="preserve"> </w:t>
            </w:r>
            <w:proofErr w:type="spellStart"/>
            <w:r>
              <w:t>в</w:t>
            </w:r>
            <w:r w:rsidRPr="004D1041">
              <w:t>сходные</w:t>
            </w:r>
            <w:proofErr w:type="spellEnd"/>
            <w:r w:rsidRPr="004D1041">
              <w:t xml:space="preserve">, прямоугольные в плане. </w:t>
            </w:r>
          </w:p>
          <w:p w:rsidR="002E6845" w:rsidRPr="005046DB" w:rsidRDefault="002E6845" w:rsidP="002E6845">
            <w:pPr>
              <w:pStyle w:val="a8"/>
              <w:spacing w:before="120"/>
            </w:pPr>
            <w:r w:rsidRPr="005046DB">
              <w:t>Конструктивные характеристики.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C66311">
              <w:t>Фундамент:</w:t>
            </w:r>
            <w:r w:rsidRPr="004D1041">
              <w:t xml:space="preserve"> ленточный, бутовый</w:t>
            </w:r>
            <w:r>
              <w:t xml:space="preserve"> из известняка</w:t>
            </w:r>
            <w:r w:rsidRPr="004D1041">
              <w:t xml:space="preserve"> на известковом растворе,</w:t>
            </w:r>
            <w:r>
              <w:t xml:space="preserve"> трапециевидной и прямоугольной формы, с уступами и без уступов,</w:t>
            </w:r>
            <w:r w:rsidRPr="004D1041">
              <w:t xml:space="preserve"> различной ширины с включениями валунных участков.</w:t>
            </w:r>
          </w:p>
          <w:p w:rsidR="002E6845" w:rsidRDefault="002E6845" w:rsidP="002E6845">
            <w:pPr>
              <w:pStyle w:val="a8"/>
              <w:spacing w:before="120"/>
            </w:pPr>
            <w:r w:rsidRPr="005046DB">
              <w:t>Стены:</w:t>
            </w:r>
            <w:r w:rsidRPr="004D1041">
              <w:t xml:space="preserve"> кирпичные, различной толщины, снаружи облицованы блоками известняка (декоративные элементы), частично - полностью из </w:t>
            </w:r>
            <w:proofErr w:type="spellStart"/>
            <w:r w:rsidRPr="004D1041">
              <w:t>ротковской</w:t>
            </w:r>
            <w:proofErr w:type="spellEnd"/>
            <w:r w:rsidRPr="004D1041">
              <w:t xml:space="preserve"> плиты (массив стен и закладка арок галереи 2-го этажа). </w:t>
            </w:r>
          </w:p>
          <w:p w:rsidR="002E6845" w:rsidRPr="00C66311" w:rsidRDefault="002E6845" w:rsidP="002E6845">
            <w:pPr>
              <w:pStyle w:val="headertext"/>
              <w:shd w:val="clear" w:color="auto" w:fill="FFFFFF"/>
              <w:spacing w:before="120" w:after="120" w:line="240" w:lineRule="auto"/>
              <w:rPr>
                <w:b w:val="0"/>
                <w:bCs w:val="0"/>
                <w:sz w:val="24"/>
                <w:szCs w:val="24"/>
              </w:rPr>
            </w:pPr>
            <w:r w:rsidRPr="00C66311">
              <w:rPr>
                <w:b w:val="0"/>
                <w:bCs w:val="0"/>
                <w:sz w:val="24"/>
                <w:szCs w:val="24"/>
              </w:rPr>
              <w:t>Перекрытия различные в разных помещениях:</w:t>
            </w:r>
          </w:p>
          <w:p w:rsidR="002E6845" w:rsidRPr="004D1041" w:rsidRDefault="002E6845" w:rsidP="002E6845">
            <w:pPr>
              <w:pStyle w:val="headertext"/>
              <w:shd w:val="clear" w:color="auto" w:fill="FFFFFF"/>
              <w:spacing w:before="0" w:after="0" w:line="240" w:lineRule="auto"/>
              <w:rPr>
                <w:b w:val="0"/>
                <w:bCs w:val="0"/>
                <w:sz w:val="24"/>
                <w:szCs w:val="24"/>
              </w:rPr>
            </w:pPr>
            <w:proofErr w:type="gramStart"/>
            <w:r w:rsidRPr="00FE28B5">
              <w:rPr>
                <w:b w:val="0"/>
                <w:bCs w:val="0"/>
                <w:sz w:val="24"/>
                <w:szCs w:val="24"/>
              </w:rPr>
              <w:t>Междуэтажные в парковой части: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 плоские</w:t>
            </w:r>
            <w:r>
              <w:rPr>
                <w:b w:val="0"/>
                <w:bCs w:val="0"/>
                <w:sz w:val="24"/>
                <w:szCs w:val="24"/>
              </w:rPr>
              <w:t xml:space="preserve"> по 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несущим балкам с </w:t>
            </w:r>
            <w:r>
              <w:rPr>
                <w:b w:val="0"/>
                <w:bCs w:val="0"/>
                <w:sz w:val="24"/>
                <w:szCs w:val="24"/>
              </w:rPr>
              <w:t>различным заполнением и оштукатуренными потолками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. </w:t>
            </w:r>
            <w:proofErr w:type="gramEnd"/>
          </w:p>
          <w:p w:rsidR="002E6845" w:rsidRPr="004D1041" w:rsidRDefault="002E6845" w:rsidP="002E6845">
            <w:pPr>
              <w:pStyle w:val="a8"/>
              <w:spacing w:before="120"/>
            </w:pPr>
            <w:r w:rsidRPr="00FE28B5">
              <w:t>Своды галерей 1</w:t>
            </w:r>
            <w:r>
              <w:t>-го</w:t>
            </w:r>
            <w:r w:rsidRPr="00FE28B5">
              <w:t xml:space="preserve"> этажа лицевого пролета (со стороны плаца)</w:t>
            </w:r>
            <w:r w:rsidRPr="004D1041">
              <w:t xml:space="preserve"> – цилиндрические с распалубками, кирпичные</w:t>
            </w:r>
            <w:r>
              <w:t xml:space="preserve"> (пустотелый кирпич)</w:t>
            </w:r>
            <w:r w:rsidRPr="004D1041">
              <w:t>, оштукатурены.</w:t>
            </w:r>
          </w:p>
          <w:p w:rsidR="002E6845" w:rsidRPr="004D1041" w:rsidRDefault="002E6845" w:rsidP="002E6845">
            <w:pPr>
              <w:pStyle w:val="a8"/>
            </w:pPr>
            <w:r w:rsidRPr="00F06AD7">
              <w:t>Крыша</w:t>
            </w:r>
            <w:r>
              <w:t xml:space="preserve"> </w:t>
            </w:r>
            <w:r w:rsidRPr="004D1041">
              <w:t>двухскатная по деревянн</w:t>
            </w:r>
            <w:r>
              <w:t>ой</w:t>
            </w:r>
            <w:r w:rsidRPr="004D1041">
              <w:t xml:space="preserve"> стропил</w:t>
            </w:r>
            <w:r>
              <w:t>ьной системе</w:t>
            </w:r>
            <w:r w:rsidRPr="004D1041">
              <w:t xml:space="preserve"> (воссоздан</w:t>
            </w:r>
            <w:r>
              <w:t>ная</w:t>
            </w:r>
            <w:r w:rsidRPr="004D1041">
              <w:t xml:space="preserve">). </w:t>
            </w:r>
            <w:proofErr w:type="spellStart"/>
            <w:r>
              <w:t>Полуциркультные</w:t>
            </w:r>
            <w:proofErr w:type="spellEnd"/>
            <w:r>
              <w:t xml:space="preserve"> слуховые окна.</w:t>
            </w:r>
          </w:p>
          <w:p w:rsidR="002E6845" w:rsidRPr="00FE28B5" w:rsidRDefault="002E6845" w:rsidP="002E6845">
            <w:pPr>
              <w:pStyle w:val="a8"/>
              <w:spacing w:before="240"/>
            </w:pPr>
            <w:r>
              <w:t>Л</w:t>
            </w:r>
            <w:r w:rsidRPr="00FE28B5">
              <w:t>естниц</w:t>
            </w:r>
            <w:r>
              <w:t>ы</w:t>
            </w:r>
            <w:r w:rsidRPr="00FE28B5">
              <w:t xml:space="preserve"> внутренние:</w:t>
            </w:r>
          </w:p>
          <w:p w:rsidR="002E6845" w:rsidRPr="004D1041" w:rsidRDefault="002E6845" w:rsidP="002E6845">
            <w:pPr>
              <w:pStyle w:val="a8"/>
            </w:pPr>
            <w:r w:rsidRPr="004D1041">
              <w:t xml:space="preserve">две винтовые, ведущие с 1-го этажа на чердак – из </w:t>
            </w:r>
            <w:proofErr w:type="spellStart"/>
            <w:r w:rsidRPr="004D1041">
              <w:t>цельнотесанных</w:t>
            </w:r>
            <w:proofErr w:type="spellEnd"/>
            <w:r w:rsidRPr="004D1041">
              <w:t xml:space="preserve"> </w:t>
            </w:r>
            <w:r>
              <w:t xml:space="preserve">каменных известняковых </w:t>
            </w:r>
            <w:r w:rsidRPr="004D1041">
              <w:t xml:space="preserve">ступеней вместе с </w:t>
            </w:r>
            <w:r>
              <w:t>центральными</w:t>
            </w:r>
          </w:p>
          <w:p w:rsidR="002E6845" w:rsidRPr="006B4BC7" w:rsidRDefault="002E6845" w:rsidP="002E6845">
            <w:pPr>
              <w:pStyle w:val="a8"/>
            </w:pPr>
            <w:r w:rsidRPr="004D1041">
              <w:t xml:space="preserve">осевыми столбами. В переходе – </w:t>
            </w:r>
            <w:r>
              <w:t>кам</w:t>
            </w:r>
            <w:r w:rsidRPr="006B4BC7">
              <w:t xml:space="preserve">енные известняковые ступени с </w:t>
            </w:r>
            <w:proofErr w:type="spellStart"/>
            <w:r w:rsidRPr="006B4BC7">
              <w:t>ковродержателями</w:t>
            </w:r>
            <w:proofErr w:type="spellEnd"/>
            <w:r w:rsidRPr="006B4BC7">
              <w:t xml:space="preserve"> в комплекте со штангами и </w:t>
            </w:r>
            <w:r w:rsidRPr="006B4BC7">
              <w:lastRenderedPageBreak/>
              <w:t>гранитная площадка.</w:t>
            </w:r>
          </w:p>
          <w:p w:rsidR="002E6845" w:rsidRPr="004D1041" w:rsidRDefault="002E6845" w:rsidP="002E6845">
            <w:pPr>
              <w:pStyle w:val="a8"/>
              <w:spacing w:before="240" w:after="360"/>
            </w:pPr>
            <w:r w:rsidRPr="006B4BC7">
              <w:t>Декоративная отделка интерьеров 1-го этажа</w:t>
            </w:r>
            <w:r w:rsidRPr="006B4BC7">
              <w:rPr>
                <w:u w:val="single"/>
              </w:rPr>
              <w:t xml:space="preserve"> </w:t>
            </w:r>
            <w:r w:rsidRPr="006B4BC7">
              <w:t>воссоздана в 2008 го</w:t>
            </w:r>
            <w:r w:rsidRPr="004D1041">
              <w:t xml:space="preserve">ду по натурным данным и иконографическим материалам. </w:t>
            </w:r>
            <w:r w:rsidRPr="00FE28B5">
              <w:rPr>
                <w:i/>
                <w:iCs/>
              </w:rPr>
              <w:t>Самостоятельной ценности не имеет, произвольному изменению не подлежит.</w:t>
            </w:r>
          </w:p>
          <w:p w:rsidR="002E6845" w:rsidRPr="004D1041" w:rsidRDefault="002E6845" w:rsidP="002E6845">
            <w:pPr>
              <w:pStyle w:val="a8"/>
              <w:spacing w:before="240" w:after="240"/>
              <w:rPr>
                <w:u w:val="single"/>
              </w:rPr>
            </w:pPr>
            <w:r w:rsidRPr="00FE28B5">
              <w:t xml:space="preserve">Полы: </w:t>
            </w:r>
            <w:r w:rsidRPr="004D1041">
              <w:t>в галерее 1</w:t>
            </w:r>
            <w:r>
              <w:t>-го</w:t>
            </w:r>
            <w:r w:rsidRPr="004D1041">
              <w:t xml:space="preserve"> этажа – из известняковых плит, в остальных помещениях – паркетные.</w:t>
            </w:r>
          </w:p>
          <w:p w:rsidR="002E6845" w:rsidRPr="004D1041" w:rsidRDefault="002E6845" w:rsidP="002E6845">
            <w:pPr>
              <w:pStyle w:val="a8"/>
            </w:pPr>
            <w:r w:rsidRPr="00FE28B5">
              <w:t xml:space="preserve">Потолки: </w:t>
            </w:r>
            <w:r w:rsidRPr="004D1041">
              <w:t>сводчатые, оштукатурены, плоские – оштукатурены с профилированными потолочными тягами.</w:t>
            </w:r>
          </w:p>
          <w:p w:rsidR="002E6845" w:rsidRPr="004D1041" w:rsidRDefault="002E6845" w:rsidP="002E6845">
            <w:pPr>
              <w:pStyle w:val="a8"/>
              <w:spacing w:before="240" w:after="240"/>
            </w:pPr>
            <w:r w:rsidRPr="00FE28B5">
              <w:t>Стены</w:t>
            </w:r>
            <w:r w:rsidRPr="004D1041">
              <w:t xml:space="preserve"> (облицовка, окраска) –штукатурная отделка, окраска.</w:t>
            </w:r>
          </w:p>
          <w:p w:rsidR="002E6845" w:rsidRPr="00C92F48" w:rsidRDefault="002E6845" w:rsidP="002E6845">
            <w:pPr>
              <w:pStyle w:val="a8"/>
              <w:spacing w:before="120"/>
            </w:pPr>
            <w:r w:rsidRPr="00FE28B5">
              <w:t>Лепные, скульптурные и проч. декоративные украшения:</w:t>
            </w:r>
            <w:r w:rsidRPr="004D1041">
              <w:t xml:space="preserve"> </w:t>
            </w:r>
            <w:r w:rsidRPr="00FE28B5">
              <w:t xml:space="preserve">карнизы, ордера – </w:t>
            </w:r>
            <w:r w:rsidRPr="004D1041">
              <w:t>парные пилястры, обрамляющие ниши, штукатурный профилированный карниз над ними.</w:t>
            </w:r>
          </w:p>
        </w:tc>
        <w:tc>
          <w:tcPr>
            <w:tcW w:w="3749" w:type="dxa"/>
            <w:tcBorders>
              <w:bottom w:val="single" w:sz="4" w:space="0" w:color="auto"/>
            </w:tcBorders>
            <w:shd w:val="clear" w:color="auto" w:fill="FFFFFF"/>
          </w:tcPr>
          <w:p w:rsidR="002E6845" w:rsidRPr="004D1041" w:rsidRDefault="002E6845" w:rsidP="002E6845">
            <w:pPr>
              <w:spacing w:before="120"/>
              <w:ind w:left="-4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4BC854" wp14:editId="5451276A">
                  <wp:extent cx="2314575" cy="1838325"/>
                  <wp:effectExtent l="0" t="0" r="9525" b="9525"/>
                  <wp:docPr id="151" name="Рисунок 151" descr="Полуциркуль_восто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31" descr="Полуциркуль_восто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 w:after="120"/>
              <w:ind w:left="-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9FE4CA" wp14:editId="1818E045">
                  <wp:extent cx="2305050" cy="1543050"/>
                  <wp:effectExtent l="0" t="0" r="0" b="0"/>
                  <wp:docPr id="150" name="Рисунок 150" descr="IMG_3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32" descr="IMG_3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773FD" w:rsidP="002773FD">
            <w:pPr>
              <w:spacing w:after="120"/>
              <w:ind w:left="-4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03704" cy="1472184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04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6845" w:rsidRPr="004D1041">
              <w:rPr>
                <w:noProof/>
              </w:rPr>
              <w:t xml:space="preserve"> </w:t>
            </w:r>
          </w:p>
          <w:p w:rsidR="002E6845" w:rsidRDefault="002773FD" w:rsidP="002E6845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291F49">
                  <wp:extent cx="2200275" cy="2923540"/>
                  <wp:effectExtent l="0" t="0" r="9525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92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73FD" w:rsidRPr="004D1041" w:rsidRDefault="002773FD" w:rsidP="002E6845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5E2852">
                  <wp:extent cx="2190750" cy="1466850"/>
                  <wp:effectExtent l="0" t="0" r="0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F8D273" wp14:editId="0EAE5E92">
                  <wp:extent cx="2219325" cy="1247775"/>
                  <wp:effectExtent l="0" t="0" r="9525" b="9525"/>
                  <wp:docPr id="146" name="Рисунок 146" descr="DJI_0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36" descr="DJI_0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6EC3E1" wp14:editId="7E5D7B75">
                  <wp:extent cx="2209800" cy="1571625"/>
                  <wp:effectExtent l="0" t="0" r="0" b="9525"/>
                  <wp:docPr id="145" name="Рисунок 145" descr="scale_1200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37" descr="scale_1200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5626D8" wp14:editId="7B1D29AC">
                  <wp:extent cx="2219325" cy="1485900"/>
                  <wp:effectExtent l="0" t="0" r="9525" b="0"/>
                  <wp:docPr id="144" name="Рисунок 144" descr="IMG_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38" descr="IMG_2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D49955" wp14:editId="7F0B1071">
                  <wp:extent cx="2228850" cy="161925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82B297" wp14:editId="3F0A284B">
                  <wp:extent cx="2247900" cy="1685925"/>
                  <wp:effectExtent l="0" t="0" r="0" b="9525"/>
                  <wp:docPr id="142" name="Рисунок 142" descr="WhatsApp Image 2021-08-10 at 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0" descr="WhatsApp Image 2021-08-10 at 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B88C22" wp14:editId="59E4A162">
                  <wp:extent cx="2219325" cy="1485900"/>
                  <wp:effectExtent l="0" t="0" r="9525" b="0"/>
                  <wp:docPr id="141" name="Рисунок 141" descr="IMG_2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1" descr="IMG_2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100CD0" wp14:editId="09C843BC">
                  <wp:extent cx="2228850" cy="127635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DB314D" wp14:editId="0DFF450C">
                  <wp:extent cx="2228850" cy="1533525"/>
                  <wp:effectExtent l="0" t="0" r="0" b="952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088A52" wp14:editId="03AF1EAB">
                  <wp:extent cx="2193290" cy="3284855"/>
                  <wp:effectExtent l="0" t="0" r="0" b="0"/>
                  <wp:docPr id="240" name="Рисунок 240" descr="IMG_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2" descr="IMG_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328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384668" wp14:editId="39F1FE24">
                  <wp:extent cx="2228215" cy="3335655"/>
                  <wp:effectExtent l="0" t="0" r="635" b="0"/>
                  <wp:docPr id="239" name="Рисунок 239" descr="IMG_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4" descr="IMG_1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15" cy="333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jc w:val="center"/>
              <w:rPr>
                <w:noProof/>
              </w:rPr>
            </w:pPr>
          </w:p>
          <w:p w:rsidR="002E6845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AF7662" wp14:editId="4D5D5622">
                  <wp:extent cx="2216785" cy="1570355"/>
                  <wp:effectExtent l="0" t="0" r="0" b="0"/>
                  <wp:docPr id="238" name="Рисунок 238" descr="IMG_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5" descr="IMG_1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BE299A" wp14:editId="6A4EA4DA">
                  <wp:extent cx="1630680" cy="2177415"/>
                  <wp:effectExtent l="0" t="0" r="7620" b="0"/>
                  <wp:docPr id="237" name="Рисунок 237" descr="IMG_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3" descr="IMG_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1729F7" wp14:editId="21B1E2B7">
                  <wp:extent cx="2209800" cy="1466850"/>
                  <wp:effectExtent l="0" t="0" r="0" b="0"/>
                  <wp:docPr id="138" name="Рисунок 138" descr="IMG_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4" descr="IMG_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3553B" wp14:editId="57F98E9A">
                  <wp:extent cx="1551940" cy="2324735"/>
                  <wp:effectExtent l="0" t="0" r="0" b="0"/>
                  <wp:docPr id="236" name="Рисунок 236" descr="IMG_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4" descr="IMG_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232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gridAfter w:val="1"/>
          <w:wAfter w:w="106" w:type="dxa"/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spacing w:before="120"/>
              <w:jc w:val="center"/>
            </w:pPr>
            <w:r w:rsidRPr="004D1041">
              <w:lastRenderedPageBreak/>
              <w:t>2.</w:t>
            </w:r>
            <w:r>
              <w:t>3</w:t>
            </w:r>
          </w:p>
        </w:tc>
        <w:tc>
          <w:tcPr>
            <w:tcW w:w="2487" w:type="dxa"/>
          </w:tcPr>
          <w:p w:rsidR="002E6845" w:rsidRPr="004D1041" w:rsidRDefault="002E6845" w:rsidP="002E6845">
            <w:pPr>
              <w:spacing w:before="120"/>
            </w:pPr>
            <w:r w:rsidRPr="004D1041">
              <w:t>Объемно - пространственное решение</w:t>
            </w:r>
            <w:r>
              <w:t xml:space="preserve"> </w:t>
            </w:r>
            <w:proofErr w:type="gramStart"/>
            <w:r>
              <w:t>Западного</w:t>
            </w:r>
            <w:proofErr w:type="gramEnd"/>
            <w:r w:rsidRPr="004D1041">
              <w:t xml:space="preserve"> </w:t>
            </w:r>
            <w:proofErr w:type="spellStart"/>
            <w:r>
              <w:t>п</w:t>
            </w:r>
            <w:r w:rsidRPr="004D1041">
              <w:t>олуциркул</w:t>
            </w:r>
            <w:r>
              <w:t>я</w:t>
            </w:r>
            <w:proofErr w:type="spellEnd"/>
          </w:p>
          <w:p w:rsidR="002E6845" w:rsidRPr="004D1041" w:rsidRDefault="002E6845" w:rsidP="002E6845">
            <w:r w:rsidRPr="004D1041">
              <w:t>с переходом.</w:t>
            </w:r>
          </w:p>
        </w:tc>
        <w:tc>
          <w:tcPr>
            <w:tcW w:w="3658" w:type="dxa"/>
          </w:tcPr>
          <w:p w:rsidR="002E6845" w:rsidRPr="00FE28B5" w:rsidRDefault="002E6845" w:rsidP="002E6845">
            <w:pPr>
              <w:pStyle w:val="a8"/>
              <w:spacing w:before="120"/>
              <w:rPr>
                <w:sz w:val="28"/>
                <w:szCs w:val="28"/>
              </w:rPr>
            </w:pPr>
            <w:r w:rsidRPr="00FE28B5">
              <w:t>Планировочная структура:</w:t>
            </w:r>
          </w:p>
          <w:p w:rsidR="002E6845" w:rsidRPr="004D1041" w:rsidRDefault="002E6845" w:rsidP="002E6845">
            <w:pPr>
              <w:pStyle w:val="a8"/>
              <w:rPr>
                <w:sz w:val="28"/>
                <w:szCs w:val="28"/>
              </w:rPr>
            </w:pPr>
            <w:r w:rsidRPr="004D1041">
              <w:t>криволинейный в плане, галерея вдоль южного фасада (со стороны плаца), габариты помещений, анфиладная связь помещений парковой части, взаимосвязь помещений парковой анфилады и галереи.</w:t>
            </w:r>
          </w:p>
          <w:p w:rsidR="002E6845" w:rsidRDefault="002E6845" w:rsidP="002E6845">
            <w:pPr>
              <w:pStyle w:val="a8"/>
              <w:spacing w:before="240"/>
            </w:pPr>
            <w:r w:rsidRPr="00CB4D70">
              <w:t>Архитектурно-художественное решение фасадов</w:t>
            </w:r>
            <w:r>
              <w:t xml:space="preserve">: </w:t>
            </w:r>
          </w:p>
          <w:p w:rsidR="002E6845" w:rsidRDefault="002E6845" w:rsidP="002E6845">
            <w:pPr>
              <w:pStyle w:val="a8"/>
            </w:pPr>
            <w:r w:rsidRPr="00EE443D">
              <w:t>Главный фасад со стороны плаца</w:t>
            </w:r>
            <w:r w:rsidRPr="004D1041">
              <w:t>: двухэтажный, на 11 осей, в стиле раннего классицизма</w:t>
            </w:r>
            <w:r>
              <w:t xml:space="preserve"> с облицовкой каменными известняковыми блоками</w:t>
            </w:r>
            <w:r w:rsidRPr="004D1041">
              <w:t>. В центральной част</w:t>
            </w:r>
            <w:r>
              <w:t>и</w:t>
            </w:r>
            <w:r w:rsidRPr="004D1041">
              <w:t xml:space="preserve"> </w:t>
            </w:r>
            <w:r w:rsidRPr="00A402E8">
              <w:t>–</w:t>
            </w:r>
            <w:r w:rsidRPr="004D1041">
              <w:t xml:space="preserve"> входной проем с двухколонным портиком тосканского ордера и балконом над ним</w:t>
            </w:r>
            <w:r>
              <w:t xml:space="preserve"> с </w:t>
            </w:r>
            <w:r w:rsidRPr="00FE3396">
              <w:t>гранитн</w:t>
            </w:r>
            <w:r>
              <w:t>ой балкой</w:t>
            </w:r>
            <w:r w:rsidRPr="004D1041">
              <w:t>. Ограждение балкона – кован</w:t>
            </w:r>
            <w:r>
              <w:t>ое</w:t>
            </w:r>
            <w:r w:rsidRPr="004D1041">
              <w:t>.</w:t>
            </w:r>
            <w:r>
              <w:t xml:space="preserve"> </w:t>
            </w: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  <w:r w:rsidRPr="004D1041">
              <w:t xml:space="preserve">В </w:t>
            </w:r>
            <w:r>
              <w:t xml:space="preserve">уровне </w:t>
            </w:r>
            <w:r w:rsidRPr="004D1041">
              <w:t>1</w:t>
            </w:r>
            <w:r>
              <w:t>-го</w:t>
            </w:r>
            <w:r w:rsidRPr="004D1041">
              <w:t xml:space="preserve"> этаж</w:t>
            </w:r>
            <w:r>
              <w:t>а</w:t>
            </w:r>
            <w:r w:rsidRPr="004D1041">
              <w:t xml:space="preserve"> – пилястры тосканского ордера, в</w:t>
            </w:r>
            <w:r>
              <w:t xml:space="preserve"> уровне</w:t>
            </w:r>
            <w:r w:rsidRPr="004D1041">
              <w:t xml:space="preserve"> 2-</w:t>
            </w:r>
            <w:r>
              <w:t>го</w:t>
            </w:r>
            <w:r w:rsidRPr="004D1041">
              <w:t xml:space="preserve"> этаж</w:t>
            </w:r>
            <w:r>
              <w:t>а</w:t>
            </w:r>
            <w:r w:rsidRPr="004D1041">
              <w:t xml:space="preserve"> –</w:t>
            </w:r>
            <w:r>
              <w:t xml:space="preserve"> пилястры</w:t>
            </w:r>
            <w:r w:rsidRPr="004D1041">
              <w:t xml:space="preserve"> </w:t>
            </w:r>
            <w:r w:rsidRPr="000D15AC">
              <w:t>ионического ордера</w:t>
            </w:r>
            <w:r w:rsidRPr="004D1041">
              <w:t>.</w:t>
            </w:r>
            <w:r>
              <w:t xml:space="preserve"> </w:t>
            </w:r>
            <w:r w:rsidRPr="004D1041">
              <w:t>Междуэтажные профилированные тяги</w:t>
            </w:r>
            <w:r>
              <w:t xml:space="preserve"> из изв</w:t>
            </w:r>
            <w:r w:rsidRPr="006B4BC7">
              <w:t xml:space="preserve">естняка. </w:t>
            </w:r>
            <w:r w:rsidRPr="000153DA">
              <w:t xml:space="preserve"> Каменный профилированный венчающий карниз из известняка (фрагментарно утрачен со стороны северного фасада)</w:t>
            </w:r>
          </w:p>
          <w:p w:rsidR="002E6845" w:rsidRDefault="002E6845" w:rsidP="002E6845">
            <w:pPr>
              <w:pStyle w:val="a8"/>
            </w:pPr>
            <w:r w:rsidRPr="006B4BC7">
              <w:t>с парапетной кованой решеткой между каменными столбиками из и</w:t>
            </w:r>
            <w:r>
              <w:t>звестняка</w:t>
            </w:r>
            <w:r w:rsidRPr="004D1041">
              <w:t>, глухой аттик на центральной оси,</w:t>
            </w:r>
            <w:r>
              <w:t xml:space="preserve"> </w:t>
            </w:r>
            <w:r w:rsidRPr="004D1041">
              <w:t>карнизы, наличники окон и дверей –</w:t>
            </w:r>
            <w:r>
              <w:t xml:space="preserve"> </w:t>
            </w:r>
            <w:r w:rsidRPr="004D1041">
              <w:t>слабопрофилированные, резные из камня.</w:t>
            </w:r>
          </w:p>
          <w:p w:rsidR="002E6845" w:rsidRDefault="002E6845" w:rsidP="002E6845">
            <w:pPr>
              <w:pStyle w:val="a8"/>
              <w:spacing w:before="120"/>
            </w:pPr>
            <w:r w:rsidRPr="004D1041">
              <w:t>Оконные проемы – арочные, центральные –</w:t>
            </w:r>
            <w:r>
              <w:t xml:space="preserve"> </w:t>
            </w:r>
            <w:r w:rsidRPr="004D1041">
              <w:t>прямоугольные, остекленные.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3258E7">
              <w:t xml:space="preserve">Сквозные (изначально) между полуциркульными крыльями и каре – полуциркульные проездные арки, стены и своды оштукатурены (закрыты деревянными воротными заполнениями, вошли в состав </w:t>
            </w:r>
            <w:r w:rsidRPr="003258E7">
              <w:lastRenderedPageBreak/>
              <w:t>интерьера).</w:t>
            </w:r>
          </w:p>
          <w:p w:rsidR="002E6845" w:rsidRPr="004D1041" w:rsidRDefault="002E6845" w:rsidP="002E6845">
            <w:pPr>
              <w:pStyle w:val="a8"/>
              <w:spacing w:before="240"/>
            </w:pPr>
            <w:r w:rsidRPr="003552E8">
              <w:t>Облицовка стен:</w:t>
            </w:r>
            <w:r w:rsidRPr="004D1041">
              <w:t xml:space="preserve"> </w:t>
            </w:r>
            <w:r>
              <w:t>каменные</w:t>
            </w:r>
            <w:r w:rsidRPr="004D1041">
              <w:t xml:space="preserve"> </w:t>
            </w:r>
            <w:r>
              <w:t xml:space="preserve">известняковые </w:t>
            </w:r>
            <w:r w:rsidRPr="004D1041">
              <w:t xml:space="preserve">блоки, закладка </w:t>
            </w:r>
            <w:proofErr w:type="spellStart"/>
            <w:r w:rsidRPr="004D1041">
              <w:t>интерколумниев</w:t>
            </w:r>
            <w:proofErr w:type="spellEnd"/>
            <w:r w:rsidRPr="004D1041">
              <w:t xml:space="preserve"> 2-го этажа – из доломита.</w:t>
            </w:r>
          </w:p>
          <w:p w:rsidR="002E6845" w:rsidRPr="006B4BC7" w:rsidRDefault="002E6845" w:rsidP="002E6845">
            <w:pPr>
              <w:pStyle w:val="a8"/>
              <w:spacing w:before="120"/>
            </w:pPr>
            <w:r w:rsidRPr="006B4BC7">
              <w:t xml:space="preserve">Подоконные ниши чугунными балюстрадами с каменными мраморными тетивами (верхняя и нижняя) между каменными мраморными колоннами.  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Фасад перехода</w:t>
            </w:r>
            <w:r>
              <w:t xml:space="preserve"> </w:t>
            </w:r>
            <w:r w:rsidRPr="00A402E8">
              <w:t>–</w:t>
            </w:r>
            <w:r w:rsidRPr="004D1041">
              <w:t xml:space="preserve"> криволинейный в плане, двухэтажный, с арочным сквозным проездом и двумя прямоугольными окнами во 2-м этаже.</w:t>
            </w:r>
          </w:p>
          <w:p w:rsidR="002E6845" w:rsidRDefault="002E6845" w:rsidP="002E6845">
            <w:pPr>
              <w:pStyle w:val="a8"/>
              <w:spacing w:before="120"/>
            </w:pPr>
            <w:r w:rsidRPr="003552E8">
              <w:t>Торцевой фасад –</w:t>
            </w:r>
            <w:r w:rsidRPr="004D1041">
              <w:t xml:space="preserve"> по декоративной отделке аналогичен главному, с поэтажным членением профилированными поясками-тягами, на 3 оси, центральные проемы акцентированы двухколонными портиками с балконами, аналогичными главному фасаду. 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>Выход на балкон – через небольшой прямоугольный проем 2-го этажа.</w:t>
            </w:r>
          </w:p>
          <w:p w:rsidR="002E6845" w:rsidRPr="004D1041" w:rsidRDefault="002E6845" w:rsidP="002E6845">
            <w:pPr>
              <w:pStyle w:val="a8"/>
              <w:spacing w:before="240"/>
              <w:ind w:right="107"/>
            </w:pPr>
            <w:r w:rsidRPr="003552E8">
              <w:t>Парковый фасад:</w:t>
            </w:r>
            <w:r w:rsidRPr="004D1041">
              <w:t xml:space="preserve"> трехэтажный, с антресольным этажом, на 11 осей. 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>Оконные проемы – прямоугольные, антресольные – прямоугольные лежачие.</w:t>
            </w:r>
            <w:r>
              <w:t xml:space="preserve"> </w:t>
            </w:r>
            <w:r w:rsidRPr="004D1041">
              <w:t xml:space="preserve">Центральный дверной проем – арочный. 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Ордерная система – аналогична главному фасаду в плоском варианте (пилястры).</w:t>
            </w:r>
          </w:p>
          <w:p w:rsidR="002E6845" w:rsidRPr="004D1041" w:rsidRDefault="002E6845" w:rsidP="002E6845">
            <w:pPr>
              <w:pStyle w:val="a8"/>
            </w:pPr>
            <w:r w:rsidRPr="004D1041">
              <w:t xml:space="preserve">Переход – двухэтажный с центральной проездной аркой полуциркульных очертаний в 1 этаже, во 2-м – на 4 оконных оси. 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Окна прямоугольные.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3552E8">
              <w:t>Конфигурация и материал кровли.</w:t>
            </w:r>
            <w:r>
              <w:t xml:space="preserve"> Скатная </w:t>
            </w:r>
            <w:r w:rsidRPr="004D1041">
              <w:t>по деревянн</w:t>
            </w:r>
            <w:r>
              <w:t>ой</w:t>
            </w:r>
            <w:r w:rsidRPr="004D1041">
              <w:t xml:space="preserve"> </w:t>
            </w:r>
            <w:r w:rsidRPr="006B4BC7">
              <w:lastRenderedPageBreak/>
              <w:t xml:space="preserve">стропильной системе. </w:t>
            </w:r>
            <w:proofErr w:type="spellStart"/>
            <w:r w:rsidRPr="006B4BC7">
              <w:t>Окрытие</w:t>
            </w:r>
            <w:proofErr w:type="spellEnd"/>
            <w:r w:rsidRPr="006B4BC7">
              <w:t xml:space="preserve"> –</w:t>
            </w:r>
            <w:proofErr w:type="spellStart"/>
            <w:r w:rsidRPr="006B4BC7">
              <w:t>фальцевая</w:t>
            </w:r>
            <w:proofErr w:type="spellEnd"/>
            <w:r w:rsidRPr="006B4BC7">
              <w:t xml:space="preserve"> кровля без окраски.  Водосточная система металлические трубы по фасадам с коваными ухватами по фасадам. Дымовые и </w:t>
            </w:r>
            <w:r>
              <w:t>вентиляционные трубы</w:t>
            </w:r>
            <w:r w:rsidRPr="004D1041">
              <w:t xml:space="preserve"> –</w:t>
            </w:r>
            <w:r>
              <w:t xml:space="preserve"> </w:t>
            </w:r>
            <w:r w:rsidRPr="004D1041">
              <w:t xml:space="preserve">кирпичные с </w:t>
            </w:r>
            <w:proofErr w:type="spellStart"/>
            <w:r w:rsidRPr="004D1041">
              <w:t>окрытием</w:t>
            </w:r>
            <w:proofErr w:type="spellEnd"/>
            <w:r w:rsidRPr="004D1041">
              <w:t xml:space="preserve"> оголовков. Парапетное ограждение в виде секций с </w:t>
            </w:r>
            <w:r>
              <w:t>каменными стойками</w:t>
            </w:r>
            <w:r w:rsidRPr="004D1041">
              <w:t xml:space="preserve"> и кованой решеткой.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5046DB">
              <w:t xml:space="preserve">Цоколь </w:t>
            </w:r>
            <w:r w:rsidRPr="004D1041">
              <w:t>выполнен из трех рядов крупных гранитных блоков. Окон в цоколе нет.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proofErr w:type="spellStart"/>
            <w:r w:rsidRPr="003848C8">
              <w:t>Отмостка</w:t>
            </w:r>
            <w:proofErr w:type="spellEnd"/>
            <w:r>
              <w:t xml:space="preserve"> с</w:t>
            </w:r>
            <w:r w:rsidRPr="004D1041">
              <w:t>о стороны плаца</w:t>
            </w:r>
            <w:r>
              <w:t xml:space="preserve"> (парадного двора)</w:t>
            </w:r>
            <w:r w:rsidRPr="004D1041">
              <w:t xml:space="preserve"> – булыжная. </w:t>
            </w:r>
            <w:proofErr w:type="spellStart"/>
            <w:r w:rsidRPr="004D1041">
              <w:t>Отмостка</w:t>
            </w:r>
            <w:proofErr w:type="spellEnd"/>
            <w:r w:rsidRPr="004D1041">
              <w:t xml:space="preserve"> со стороны парка скрыт</w:t>
            </w:r>
            <w:r>
              <w:t>а из-за увеличенной отметки планировки</w:t>
            </w:r>
            <w:r w:rsidRPr="004D1041">
              <w:t>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 w:rsidRPr="00AC0A3D">
              <w:t xml:space="preserve">Крыльца </w:t>
            </w:r>
            <w:r w:rsidRPr="004D1041">
              <w:t xml:space="preserve">из гранитных </w:t>
            </w:r>
            <w:r>
              <w:t xml:space="preserve">профилированных </w:t>
            </w:r>
            <w:r w:rsidRPr="004D1041">
              <w:t>ступеней</w:t>
            </w:r>
            <w:r>
              <w:t xml:space="preserve">. </w:t>
            </w:r>
            <w:r w:rsidRPr="004D1041">
              <w:t xml:space="preserve">На главном фасаде – полукруглое в плане, у торцевого и паркового фасадов – </w:t>
            </w:r>
            <w:proofErr w:type="spellStart"/>
            <w:r w:rsidRPr="004D1041">
              <w:t>трехсходные</w:t>
            </w:r>
            <w:proofErr w:type="spellEnd"/>
            <w:r w:rsidRPr="004D1041">
              <w:t xml:space="preserve">, прямоугольные в плане. </w:t>
            </w:r>
          </w:p>
          <w:p w:rsidR="002E6845" w:rsidRPr="00AC0A3D" w:rsidRDefault="002E6845" w:rsidP="002E6845">
            <w:pPr>
              <w:pStyle w:val="a8"/>
              <w:spacing w:before="120"/>
              <w:rPr>
                <w:u w:val="single"/>
              </w:rPr>
            </w:pPr>
            <w:r w:rsidRPr="00AC0A3D">
              <w:rPr>
                <w:u w:val="single"/>
              </w:rPr>
              <w:t xml:space="preserve">Конструктивные  характеристики. 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C66311">
              <w:t>Фундамент:</w:t>
            </w:r>
            <w:r w:rsidRPr="004D1041">
              <w:t xml:space="preserve"> ленточный, бутовый</w:t>
            </w:r>
            <w:r>
              <w:t xml:space="preserve"> из известняка</w:t>
            </w:r>
            <w:r w:rsidRPr="004D1041">
              <w:t xml:space="preserve"> на известковом растворе,</w:t>
            </w:r>
            <w:r>
              <w:t xml:space="preserve"> трапециевидной и прямоугольной формы, с уступами и без уступов,</w:t>
            </w:r>
            <w:r w:rsidRPr="004D1041">
              <w:t xml:space="preserve"> различной ширины с включениями валунных участков.</w:t>
            </w:r>
          </w:p>
          <w:p w:rsidR="002E6845" w:rsidRDefault="002E6845" w:rsidP="002E6845">
            <w:pPr>
              <w:pStyle w:val="a8"/>
              <w:spacing w:before="120"/>
            </w:pPr>
            <w:r w:rsidRPr="005046DB">
              <w:t>Стены:</w:t>
            </w:r>
            <w:r w:rsidRPr="004D1041">
              <w:t xml:space="preserve"> кирпичные, различной толщины, снаружи облицованы блоками известняка (декоративные элементы), частично - полностью из </w:t>
            </w:r>
            <w:proofErr w:type="spellStart"/>
            <w:r w:rsidRPr="004D1041">
              <w:t>ротковской</w:t>
            </w:r>
            <w:proofErr w:type="spellEnd"/>
            <w:r w:rsidRPr="004D1041">
              <w:t xml:space="preserve"> плиты (массив стен и закладка арок галереи 2-го этажа). </w:t>
            </w:r>
          </w:p>
          <w:p w:rsidR="002E6845" w:rsidRPr="00C66311" w:rsidRDefault="002E6845" w:rsidP="002E6845">
            <w:pPr>
              <w:pStyle w:val="headertext"/>
              <w:shd w:val="clear" w:color="auto" w:fill="FFFFFF"/>
              <w:spacing w:before="120" w:after="120" w:line="240" w:lineRule="auto"/>
              <w:rPr>
                <w:b w:val="0"/>
                <w:bCs w:val="0"/>
                <w:sz w:val="24"/>
                <w:szCs w:val="24"/>
              </w:rPr>
            </w:pPr>
            <w:r w:rsidRPr="00C66311">
              <w:rPr>
                <w:b w:val="0"/>
                <w:bCs w:val="0"/>
                <w:sz w:val="24"/>
                <w:szCs w:val="24"/>
              </w:rPr>
              <w:t>Перекрытия различные в разных помещениях:</w:t>
            </w:r>
          </w:p>
          <w:p w:rsidR="002E6845" w:rsidRPr="004D1041" w:rsidRDefault="002E6845" w:rsidP="002E6845">
            <w:pPr>
              <w:pStyle w:val="headertext"/>
              <w:shd w:val="clear" w:color="auto" w:fill="FFFFFF"/>
              <w:spacing w:before="0" w:after="0" w:line="240" w:lineRule="auto"/>
              <w:rPr>
                <w:b w:val="0"/>
                <w:bCs w:val="0"/>
                <w:sz w:val="24"/>
                <w:szCs w:val="24"/>
              </w:rPr>
            </w:pPr>
            <w:proofErr w:type="gramStart"/>
            <w:r w:rsidRPr="00FE28B5">
              <w:rPr>
                <w:b w:val="0"/>
                <w:bCs w:val="0"/>
                <w:sz w:val="24"/>
                <w:szCs w:val="24"/>
              </w:rPr>
              <w:t>Междуэтажные в парковой части: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 плоские</w:t>
            </w:r>
            <w:r>
              <w:rPr>
                <w:b w:val="0"/>
                <w:bCs w:val="0"/>
                <w:sz w:val="24"/>
                <w:szCs w:val="24"/>
              </w:rPr>
              <w:t xml:space="preserve"> по 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несущим </w:t>
            </w:r>
            <w:r w:rsidRPr="004D1041">
              <w:rPr>
                <w:b w:val="0"/>
                <w:bCs w:val="0"/>
                <w:sz w:val="24"/>
                <w:szCs w:val="24"/>
              </w:rPr>
              <w:lastRenderedPageBreak/>
              <w:t xml:space="preserve">балкам с </w:t>
            </w:r>
            <w:r>
              <w:rPr>
                <w:b w:val="0"/>
                <w:bCs w:val="0"/>
                <w:sz w:val="24"/>
                <w:szCs w:val="24"/>
              </w:rPr>
              <w:t>различным заполнением и оштукатуренными потолками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. </w:t>
            </w:r>
            <w:proofErr w:type="gramEnd"/>
          </w:p>
          <w:p w:rsidR="002E6845" w:rsidRPr="004D1041" w:rsidRDefault="002E6845" w:rsidP="002E6845">
            <w:pPr>
              <w:pStyle w:val="a8"/>
            </w:pPr>
            <w:r w:rsidRPr="00FE28B5">
              <w:t>Своды галерей 1</w:t>
            </w:r>
            <w:r>
              <w:t>-го</w:t>
            </w:r>
            <w:r w:rsidRPr="00FE28B5">
              <w:t xml:space="preserve"> этажа лицевого пролета (со стороны плаца)</w:t>
            </w:r>
            <w:r w:rsidRPr="004D1041">
              <w:t xml:space="preserve"> – цилиндрические с распалубками, кирпичные, оштукатурены.</w:t>
            </w:r>
          </w:p>
          <w:p w:rsidR="002E6845" w:rsidRDefault="002E6845" w:rsidP="002E6845">
            <w:pPr>
              <w:pStyle w:val="a8"/>
            </w:pPr>
            <w:r w:rsidRPr="00F06AD7">
              <w:t>Крыша</w:t>
            </w:r>
            <w:r>
              <w:t xml:space="preserve"> </w:t>
            </w:r>
            <w:r w:rsidRPr="004D1041">
              <w:t>двухскатная по деревянн</w:t>
            </w:r>
            <w:r>
              <w:t>ой</w:t>
            </w:r>
            <w:r w:rsidRPr="004D1041">
              <w:t xml:space="preserve"> стропил</w:t>
            </w:r>
            <w:r>
              <w:t>ьной системе</w:t>
            </w:r>
            <w:r w:rsidRPr="004D1041">
              <w:t xml:space="preserve"> (воссоздан</w:t>
            </w:r>
            <w:r>
              <w:t>ная</w:t>
            </w:r>
            <w:r w:rsidRPr="004D1041">
              <w:t>).</w:t>
            </w:r>
          </w:p>
          <w:p w:rsidR="002E6845" w:rsidRPr="004D1041" w:rsidRDefault="002E6845" w:rsidP="002E6845">
            <w:pPr>
              <w:pStyle w:val="a8"/>
            </w:pPr>
            <w:r w:rsidRPr="00AC0A3D">
              <w:t>Перемычки оконных и дверных проемов: кирпичные, арочные, облицованы камнем в виде арок</w:t>
            </w:r>
            <w:r w:rsidRPr="004D1041">
              <w:t>.</w:t>
            </w:r>
          </w:p>
          <w:p w:rsidR="002E6845" w:rsidRPr="00AC0A3D" w:rsidRDefault="002E6845" w:rsidP="002E6845">
            <w:pPr>
              <w:pStyle w:val="a8"/>
            </w:pPr>
            <w:r w:rsidRPr="00AC0A3D">
              <w:t xml:space="preserve">Лестницы внутренние: </w:t>
            </w:r>
          </w:p>
          <w:p w:rsidR="002E6845" w:rsidRPr="004D1041" w:rsidRDefault="002E6845" w:rsidP="002E6845">
            <w:pPr>
              <w:pStyle w:val="a8"/>
            </w:pPr>
            <w:r w:rsidRPr="004D1041">
              <w:t xml:space="preserve">две винтовые, ведущие с 1-го этажа на чердак – из </w:t>
            </w:r>
            <w:proofErr w:type="spellStart"/>
            <w:r w:rsidRPr="004D1041">
              <w:t>цельнотесанных</w:t>
            </w:r>
            <w:proofErr w:type="spellEnd"/>
            <w:r w:rsidRPr="004D1041">
              <w:t xml:space="preserve"> </w:t>
            </w:r>
            <w:r>
              <w:t>каменных степеней</w:t>
            </w:r>
            <w:r w:rsidRPr="004D1041">
              <w:t xml:space="preserve"> вместе с осевыми столбами.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 w:rsidRPr="00AC0A3D">
              <w:t>В переходе</w:t>
            </w:r>
            <w:r w:rsidRPr="004D1041">
              <w:t xml:space="preserve"> – литые чугунные ступени с рифлеными </w:t>
            </w:r>
            <w:proofErr w:type="spellStart"/>
            <w:r w:rsidRPr="004D1041">
              <w:t>проступями</w:t>
            </w:r>
            <w:proofErr w:type="spellEnd"/>
            <w:r w:rsidRPr="004D1041">
              <w:t xml:space="preserve"> и ажурными </w:t>
            </w:r>
            <w:proofErr w:type="spellStart"/>
            <w:r w:rsidRPr="004D1041">
              <w:t>подступенками</w:t>
            </w:r>
            <w:proofErr w:type="spellEnd"/>
            <w:r w:rsidRPr="004D1041">
              <w:t xml:space="preserve">. </w:t>
            </w:r>
          </w:p>
          <w:p w:rsidR="002E6845" w:rsidRDefault="002E6845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Pr="00B56B19" w:rsidRDefault="00B56B19" w:rsidP="002E6845">
            <w:pPr>
              <w:pStyle w:val="a8"/>
              <w:rPr>
                <w:lang w:val="ru-RU"/>
              </w:rPr>
            </w:pPr>
          </w:p>
          <w:p w:rsidR="002E6845" w:rsidRPr="00AC0A3D" w:rsidRDefault="002E6845" w:rsidP="002E6845">
            <w:pPr>
              <w:pStyle w:val="a8"/>
              <w:spacing w:after="240"/>
              <w:rPr>
                <w:u w:val="single"/>
              </w:rPr>
            </w:pPr>
            <w:r w:rsidRPr="00AC0A3D">
              <w:t xml:space="preserve">Декоративная отделка интерьеров. </w:t>
            </w:r>
            <w:r w:rsidRPr="004D1041">
              <w:t xml:space="preserve">Воссоздана в 2009 году по натурным данным и иконографическим материалам. </w:t>
            </w:r>
            <w:r w:rsidRPr="00AC0A3D">
              <w:rPr>
                <w:i/>
                <w:iCs/>
              </w:rPr>
              <w:t>Самостоятельной ценности не имеет, произвольному изменению не подлежит.</w:t>
            </w: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</w:pPr>
            <w:r w:rsidRPr="00AC0A3D">
              <w:t>Полы:</w:t>
            </w:r>
            <w:r w:rsidRPr="00F42FAC">
              <w:t xml:space="preserve"> </w:t>
            </w:r>
            <w:r w:rsidRPr="004D1041">
              <w:t>в галерее 1 этажа – из известняковых плит, в остальных помещениях – паркетные.</w:t>
            </w: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</w:pPr>
            <w:r w:rsidRPr="00AC0A3D">
              <w:t>Потолки:</w:t>
            </w:r>
            <w:r w:rsidRPr="004D1041">
              <w:rPr>
                <w:u w:val="single"/>
              </w:rPr>
              <w:t xml:space="preserve"> </w:t>
            </w:r>
            <w:r w:rsidRPr="004D1041">
              <w:t xml:space="preserve">сводчатые, оштукатурены, плоские – штукатурка с профилированными потолочными тягами. </w:t>
            </w:r>
          </w:p>
          <w:p w:rsidR="00B56B19" w:rsidRDefault="00B56B19" w:rsidP="002E6845">
            <w:pPr>
              <w:pStyle w:val="a8"/>
              <w:rPr>
                <w:lang w:val="ru-RU"/>
              </w:rPr>
            </w:pPr>
          </w:p>
          <w:p w:rsidR="002E6845" w:rsidRDefault="002E6845" w:rsidP="002E6845">
            <w:pPr>
              <w:pStyle w:val="a8"/>
              <w:rPr>
                <w:lang w:val="ru-RU"/>
              </w:rPr>
            </w:pPr>
            <w:r w:rsidRPr="00AC0A3D">
              <w:t>Стены</w:t>
            </w:r>
            <w:r w:rsidRPr="004D1041">
              <w:t xml:space="preserve"> (облицовка, окраска) –штукатурная отделка, окраска.</w:t>
            </w:r>
          </w:p>
          <w:p w:rsidR="005678AA" w:rsidRPr="005678AA" w:rsidRDefault="005678AA" w:rsidP="002E6845">
            <w:pPr>
              <w:pStyle w:val="a8"/>
              <w:rPr>
                <w:lang w:val="ru-RU"/>
              </w:rPr>
            </w:pPr>
          </w:p>
          <w:p w:rsidR="002E6845" w:rsidRDefault="002E6845" w:rsidP="002E6845">
            <w:pPr>
              <w:pStyle w:val="a8"/>
              <w:spacing w:before="120"/>
              <w:rPr>
                <w:lang w:val="ru-RU"/>
              </w:rPr>
            </w:pPr>
            <w:r w:rsidRPr="00AC0A3D">
              <w:t>Лепные, скульптурные и проч. декоративные украшения:</w:t>
            </w:r>
          </w:p>
          <w:p w:rsidR="005678AA" w:rsidRPr="005678AA" w:rsidRDefault="005678AA" w:rsidP="002E6845">
            <w:pPr>
              <w:pStyle w:val="a8"/>
              <w:spacing w:before="120"/>
              <w:rPr>
                <w:lang w:val="ru-RU"/>
              </w:rPr>
            </w:pPr>
          </w:p>
          <w:p w:rsidR="00B56B19" w:rsidRPr="005678AA" w:rsidRDefault="002E6845" w:rsidP="005678AA">
            <w:pPr>
              <w:pStyle w:val="a8"/>
            </w:pPr>
            <w:r>
              <w:t>к</w:t>
            </w:r>
            <w:r w:rsidRPr="00AC0A3D">
              <w:t xml:space="preserve">арнизы, ордера – </w:t>
            </w:r>
            <w:r w:rsidRPr="004D1041">
              <w:t>парные пилястры, обрамляющие ниши, штукатурный профилированный карниз над ними.</w:t>
            </w:r>
          </w:p>
          <w:p w:rsidR="00B56B19" w:rsidRDefault="00B56B19" w:rsidP="00B56B19">
            <w:pPr>
              <w:pStyle w:val="a8"/>
              <w:spacing w:before="120"/>
              <w:rPr>
                <w:lang w:val="ru-RU"/>
              </w:rPr>
            </w:pPr>
          </w:p>
          <w:p w:rsidR="00B56B19" w:rsidRDefault="00B56B19" w:rsidP="00B56B19">
            <w:pPr>
              <w:pStyle w:val="a8"/>
              <w:spacing w:before="120"/>
              <w:rPr>
                <w:lang w:val="ru-RU"/>
              </w:rPr>
            </w:pPr>
          </w:p>
          <w:p w:rsidR="00B56B19" w:rsidRDefault="00B56B19" w:rsidP="00B56B19">
            <w:pPr>
              <w:pStyle w:val="a8"/>
              <w:spacing w:before="120"/>
              <w:rPr>
                <w:lang w:val="ru-RU"/>
              </w:rPr>
            </w:pPr>
          </w:p>
          <w:p w:rsidR="00B56B19" w:rsidRDefault="00B56B19" w:rsidP="00B56B19">
            <w:pPr>
              <w:pStyle w:val="a8"/>
              <w:spacing w:before="120"/>
              <w:rPr>
                <w:lang w:val="ru-RU"/>
              </w:rPr>
            </w:pPr>
          </w:p>
          <w:p w:rsidR="00B56B19" w:rsidRDefault="00B56B19" w:rsidP="00B56B19">
            <w:pPr>
              <w:pStyle w:val="a8"/>
              <w:spacing w:before="120"/>
              <w:rPr>
                <w:lang w:val="ru-RU"/>
              </w:rPr>
            </w:pPr>
          </w:p>
          <w:p w:rsidR="005678AA" w:rsidRDefault="005678AA" w:rsidP="00B56B19">
            <w:pPr>
              <w:pStyle w:val="a8"/>
              <w:spacing w:before="120"/>
              <w:rPr>
                <w:lang w:val="ru-RU"/>
              </w:rPr>
            </w:pPr>
          </w:p>
          <w:p w:rsidR="005678AA" w:rsidRDefault="005678AA" w:rsidP="00B56B19">
            <w:pPr>
              <w:pStyle w:val="a8"/>
              <w:spacing w:before="120"/>
              <w:rPr>
                <w:lang w:val="ru-RU"/>
              </w:rPr>
            </w:pPr>
          </w:p>
          <w:p w:rsidR="005678AA" w:rsidRDefault="005678AA" w:rsidP="00B56B19">
            <w:pPr>
              <w:pStyle w:val="a8"/>
              <w:spacing w:before="120"/>
              <w:rPr>
                <w:lang w:val="ru-RU"/>
              </w:rPr>
            </w:pPr>
          </w:p>
          <w:p w:rsidR="002773FD" w:rsidRDefault="002773FD" w:rsidP="00B56B19">
            <w:pPr>
              <w:pStyle w:val="a8"/>
              <w:spacing w:before="120"/>
              <w:rPr>
                <w:lang w:val="ru-RU"/>
              </w:rPr>
            </w:pPr>
          </w:p>
          <w:p w:rsidR="00B56B19" w:rsidRPr="004D1041" w:rsidRDefault="00B56B19" w:rsidP="00B56B19">
            <w:pPr>
              <w:pStyle w:val="a8"/>
              <w:spacing w:before="120"/>
            </w:pPr>
            <w:r>
              <w:t>Д</w:t>
            </w:r>
            <w:r w:rsidRPr="00AC0A3D">
              <w:t>вери</w:t>
            </w:r>
            <w:r w:rsidRPr="004D1041">
              <w:t xml:space="preserve">: </w:t>
            </w:r>
            <w:r>
              <w:t>деревянное</w:t>
            </w:r>
            <w:r w:rsidRPr="004D1041">
              <w:t>, филенчатые, двухстворчатые, остекленные, окрашены</w:t>
            </w:r>
            <w:r>
              <w:t xml:space="preserve"> (воссозданы)</w:t>
            </w:r>
            <w:r w:rsidRPr="004D1041">
              <w:t>.</w:t>
            </w:r>
          </w:p>
          <w:p w:rsidR="00B56B19" w:rsidRDefault="00B56B19" w:rsidP="00B56B19">
            <w:pPr>
              <w:pStyle w:val="a8"/>
              <w:spacing w:before="120"/>
              <w:rPr>
                <w:u w:val="single"/>
                <w:lang w:val="ru-RU"/>
              </w:rPr>
            </w:pPr>
          </w:p>
          <w:p w:rsidR="002E6845" w:rsidRPr="004D1041" w:rsidRDefault="00B56B19" w:rsidP="00B56B19">
            <w:pPr>
              <w:pStyle w:val="a8"/>
              <w:spacing w:before="120"/>
              <w:rPr>
                <w:sz w:val="22"/>
                <w:szCs w:val="22"/>
                <w:u w:val="single"/>
              </w:rPr>
            </w:pPr>
            <w:r w:rsidRPr="00E60475">
              <w:rPr>
                <w:u w:val="single"/>
              </w:rPr>
              <w:t>Сохранившиеся элементы декоративной отделки и предметы ДПИ – см. раздел 3.</w:t>
            </w:r>
          </w:p>
        </w:tc>
        <w:tc>
          <w:tcPr>
            <w:tcW w:w="3749" w:type="dxa"/>
          </w:tcPr>
          <w:p w:rsidR="002E6845" w:rsidRPr="004D1041" w:rsidRDefault="002E6845" w:rsidP="002E684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E07F71" wp14:editId="0E85CF32">
                  <wp:extent cx="2209800" cy="1771650"/>
                  <wp:effectExtent l="0" t="0" r="0" b="0"/>
                  <wp:docPr id="137" name="Рисунок 137" descr="Полуциркуль_запад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5" descr="Полуциркуль_запад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6A6D08" wp14:editId="13E5AAC5">
                  <wp:extent cx="2209800" cy="1476375"/>
                  <wp:effectExtent l="0" t="0" r="0" b="9525"/>
                  <wp:docPr id="136" name="Рисунок 136" descr="Снимок экрана (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6" descr="Снимок экрана (3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D4F964" wp14:editId="41706983">
                  <wp:extent cx="2219325" cy="1476375"/>
                  <wp:effectExtent l="0" t="0" r="9525" b="9525"/>
                  <wp:docPr id="135" name="Рисунок 135" descr="scale_1200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7" descr="scale_1200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3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8CADEB" wp14:editId="7FF8D65A">
                  <wp:extent cx="1819275" cy="2133600"/>
                  <wp:effectExtent l="0" t="0" r="952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36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442D90" wp14:editId="3A94B252">
                  <wp:extent cx="1914525" cy="2552700"/>
                  <wp:effectExtent l="0" t="0" r="952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360"/>
              <w:jc w:val="center"/>
              <w:rPr>
                <w:noProof/>
              </w:rPr>
            </w:pPr>
          </w:p>
          <w:p w:rsidR="002E6845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89D8CA" wp14:editId="444EB7E4">
                  <wp:extent cx="1939925" cy="2551430"/>
                  <wp:effectExtent l="0" t="0" r="3175" b="1270"/>
                  <wp:docPr id="235" name="Рисунок 235" descr="IMG_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5" descr="IMG_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255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120"/>
              <w:jc w:val="center"/>
              <w:rPr>
                <w:noProof/>
              </w:rPr>
            </w:pPr>
          </w:p>
          <w:p w:rsidR="002E6845" w:rsidRDefault="002E6845" w:rsidP="002E6845">
            <w:pPr>
              <w:spacing w:after="120"/>
              <w:rPr>
                <w:noProof/>
              </w:rPr>
            </w:pPr>
          </w:p>
          <w:p w:rsidR="002E6845" w:rsidRDefault="002E6845" w:rsidP="002E6845">
            <w:pPr>
              <w:spacing w:after="120"/>
              <w:rPr>
                <w:noProof/>
              </w:rPr>
            </w:pPr>
          </w:p>
          <w:p w:rsidR="002E6845" w:rsidRDefault="002E6845" w:rsidP="002E6845">
            <w:pPr>
              <w:spacing w:after="120"/>
              <w:rPr>
                <w:noProof/>
              </w:rPr>
            </w:pPr>
          </w:p>
          <w:p w:rsidR="002E6845" w:rsidRDefault="002E6845" w:rsidP="002E6845">
            <w:pPr>
              <w:spacing w:after="120"/>
              <w:rPr>
                <w:noProof/>
              </w:rPr>
            </w:pPr>
          </w:p>
          <w:p w:rsidR="002E6845" w:rsidRDefault="002E6845" w:rsidP="002E6845">
            <w:pPr>
              <w:spacing w:after="120"/>
              <w:rPr>
                <w:noProof/>
              </w:rPr>
            </w:pPr>
          </w:p>
          <w:p w:rsidR="002E6845" w:rsidRDefault="002E6845" w:rsidP="002E6845">
            <w:pPr>
              <w:spacing w:after="120"/>
              <w:rPr>
                <w:noProof/>
              </w:rPr>
            </w:pPr>
          </w:p>
          <w:p w:rsidR="002E6845" w:rsidRDefault="002E6845" w:rsidP="002E6845">
            <w:pPr>
              <w:spacing w:after="120"/>
              <w:rPr>
                <w:noProof/>
              </w:rPr>
            </w:pPr>
          </w:p>
          <w:p w:rsidR="002E6845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17F12" wp14:editId="3DA495D4">
                  <wp:extent cx="1914525" cy="1543050"/>
                  <wp:effectExtent l="0" t="0" r="9525" b="0"/>
                  <wp:docPr id="132" name="Рисунок 132" descr="В -167 Чесменская гал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0" descr="В -167 Чесменская гал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3" b="12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120"/>
              <w:jc w:val="center"/>
              <w:rPr>
                <w:noProof/>
              </w:rPr>
            </w:pPr>
          </w:p>
          <w:p w:rsidR="002E6845" w:rsidRDefault="002E6845" w:rsidP="002E6845">
            <w:pPr>
              <w:spacing w:after="120"/>
              <w:jc w:val="center"/>
              <w:rPr>
                <w:noProof/>
              </w:rPr>
            </w:pPr>
          </w:p>
          <w:p w:rsidR="002E6845" w:rsidRDefault="002E6845" w:rsidP="002E6845">
            <w:pPr>
              <w:spacing w:after="120"/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</w:p>
          <w:p w:rsidR="002E6845" w:rsidRDefault="002E6845" w:rsidP="002E6845">
            <w:pPr>
              <w:ind w:left="-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14BA02" wp14:editId="2C30D052">
                  <wp:extent cx="2324100" cy="1552575"/>
                  <wp:effectExtent l="0" t="0" r="0" b="9525"/>
                  <wp:docPr id="131" name="Рисунок 131" descr="78121fa9-4dc3-11e6-9cb8-8e5aae6b41cf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1" descr="78121fa9-4dc3-11e6-9cb8-8e5aae6b41cf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</w:p>
          <w:p w:rsidR="002E6845" w:rsidRDefault="002E6845" w:rsidP="002E6845">
            <w:pPr>
              <w:spacing w:before="120" w:after="120"/>
              <w:rPr>
                <w:noProof/>
              </w:rPr>
            </w:pP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B49B59" wp14:editId="16B8A311">
                  <wp:extent cx="1924050" cy="2542540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4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</w:p>
          <w:p w:rsidR="002E6845" w:rsidRDefault="002E6845" w:rsidP="005678AA">
            <w:pPr>
              <w:spacing w:before="120" w:after="120"/>
              <w:rPr>
                <w:noProof/>
              </w:rPr>
            </w:pP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</w:p>
          <w:p w:rsidR="002E6845" w:rsidRDefault="005678AA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546EB6" wp14:editId="7628040C">
                  <wp:extent cx="1993265" cy="2999740"/>
                  <wp:effectExtent l="0" t="0" r="6985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299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</w:p>
          <w:p w:rsidR="002E6845" w:rsidRPr="004D1041" w:rsidRDefault="002E6845" w:rsidP="002773FD">
            <w:pPr>
              <w:spacing w:before="120" w:after="120"/>
              <w:rPr>
                <w:noProof/>
              </w:rPr>
            </w:pP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302895" wp14:editId="6A91CF71">
                  <wp:extent cx="1562100" cy="2314575"/>
                  <wp:effectExtent l="0" t="0" r="0" b="9525"/>
                  <wp:docPr id="129" name="Рисунок 129" descr="IMG_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3" descr="IMG_1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D010DE" wp14:editId="2724074A">
                  <wp:extent cx="1613535" cy="2415540"/>
                  <wp:effectExtent l="0" t="0" r="5715" b="3810"/>
                  <wp:docPr id="233" name="Рисунок 233" descr="IMG_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7" descr="IMG_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38786D" wp14:editId="0D70BF93">
                  <wp:extent cx="2150110" cy="2870200"/>
                  <wp:effectExtent l="0" t="0" r="2540" b="6350"/>
                  <wp:docPr id="232" name="Рисунок 232" descr="IMG_1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6" descr="IMG_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7212F0" wp14:editId="684D654A">
                  <wp:extent cx="2221230" cy="2969260"/>
                  <wp:effectExtent l="0" t="0" r="7620" b="2540"/>
                  <wp:docPr id="231" name="Рисунок 231" descr="IMG_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6" descr="IMG_0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30" cy="296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33BB7E" wp14:editId="67ACDB64">
                  <wp:extent cx="2226945" cy="2978150"/>
                  <wp:effectExtent l="0" t="0" r="1905" b="0"/>
                  <wp:docPr id="230" name="Рисунок 230" descr="IMG_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7" descr="IMG_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945" cy="297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6966AA" wp14:editId="7F9471B4">
                  <wp:extent cx="1580515" cy="2366010"/>
                  <wp:effectExtent l="0" t="0" r="635" b="0"/>
                  <wp:docPr id="229" name="Рисунок 229" descr="IMG_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8" descr="IMG_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236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gridAfter w:val="1"/>
          <w:wAfter w:w="106" w:type="dxa"/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spacing w:before="120"/>
              <w:jc w:val="center"/>
            </w:pPr>
            <w:r w:rsidRPr="004D1041">
              <w:lastRenderedPageBreak/>
              <w:t>2.</w:t>
            </w:r>
            <w:r>
              <w:t>4</w:t>
            </w:r>
          </w:p>
        </w:tc>
        <w:tc>
          <w:tcPr>
            <w:tcW w:w="2487" w:type="dxa"/>
          </w:tcPr>
          <w:p w:rsidR="002E6845" w:rsidRPr="004D1041" w:rsidRDefault="002E6845" w:rsidP="002E6845">
            <w:pPr>
              <w:spacing w:before="120"/>
            </w:pPr>
            <w:r w:rsidRPr="004D1041">
              <w:t>Объемно - пространственное решение</w:t>
            </w:r>
            <w:r>
              <w:t xml:space="preserve"> </w:t>
            </w:r>
            <w:r w:rsidRPr="004D1041">
              <w:t>Арсенально</w:t>
            </w:r>
            <w:r>
              <w:t>го</w:t>
            </w:r>
            <w:r w:rsidRPr="004D1041">
              <w:t xml:space="preserve"> кар</w:t>
            </w:r>
            <w:r>
              <w:t>е</w:t>
            </w:r>
          </w:p>
        </w:tc>
        <w:tc>
          <w:tcPr>
            <w:tcW w:w="3658" w:type="dxa"/>
          </w:tcPr>
          <w:p w:rsidR="002E6845" w:rsidRPr="00CA5BA5" w:rsidRDefault="002E6845" w:rsidP="002E6845">
            <w:pPr>
              <w:pStyle w:val="a8"/>
            </w:pPr>
            <w:r w:rsidRPr="00CA5BA5">
              <w:t xml:space="preserve">Планировочная структура: 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В плане – замкнутый прямоугольник с внутренним двором, тремя угловыми восьмиугольными башнями и башней-ротондой над северо-западным углом. Габариты помещений, анфиладная связь помещений,</w:t>
            </w:r>
            <w:r>
              <w:t xml:space="preserve"> </w:t>
            </w:r>
            <w:r w:rsidRPr="004D1041">
              <w:t xml:space="preserve">объемы и расположение лестничных клеток, взаимосвязь помещений, положение коридоров, </w:t>
            </w:r>
            <w:r>
              <w:t>р</w:t>
            </w:r>
            <w:r w:rsidRPr="004D1041">
              <w:t xml:space="preserve">асположение </w:t>
            </w:r>
            <w:r>
              <w:t xml:space="preserve">сквозной </w:t>
            </w:r>
            <w:r w:rsidRPr="004D1041">
              <w:t>проездной арки.</w:t>
            </w:r>
          </w:p>
          <w:p w:rsidR="002E6845" w:rsidRDefault="002E6845" w:rsidP="002E6845">
            <w:pPr>
              <w:pStyle w:val="a8"/>
              <w:spacing w:before="120"/>
            </w:pPr>
            <w:r w:rsidRPr="00CB4D70">
              <w:t>Архитектурно-художественное решение фасадов</w:t>
            </w:r>
            <w:r>
              <w:t xml:space="preserve">: </w:t>
            </w:r>
          </w:p>
          <w:p w:rsidR="002E6845" w:rsidRPr="004D1041" w:rsidRDefault="002E6845" w:rsidP="002E6845">
            <w:pPr>
              <w:pStyle w:val="a8"/>
            </w:pPr>
            <w:r w:rsidRPr="00CA5BA5">
              <w:t>Фасады наружные</w:t>
            </w:r>
            <w:r w:rsidRPr="004D1041">
              <w:t xml:space="preserve">: </w:t>
            </w:r>
            <w:r>
              <w:t xml:space="preserve">3-х </w:t>
            </w:r>
            <w:r w:rsidRPr="004D1041">
              <w:t>этажный с цокольным и антресольным этажами</w:t>
            </w:r>
            <w:r>
              <w:t xml:space="preserve"> корпус</w:t>
            </w:r>
            <w:r w:rsidRPr="004D1041">
              <w:t>,</w:t>
            </w:r>
            <w:r>
              <w:t xml:space="preserve"> </w:t>
            </w:r>
            <w:r w:rsidRPr="004D1041">
              <w:t>в стиле раннего классицизма</w:t>
            </w:r>
            <w:r>
              <w:t xml:space="preserve"> с облицовкой каменными известняковыми блоками</w:t>
            </w:r>
            <w:r w:rsidRPr="004D1041">
              <w:t>.</w:t>
            </w:r>
            <w:r>
              <w:t xml:space="preserve"> </w:t>
            </w:r>
            <w:proofErr w:type="spellStart"/>
            <w:r w:rsidRPr="004D1041">
              <w:t>Крепован</w:t>
            </w:r>
            <w:proofErr w:type="spellEnd"/>
            <w:r w:rsidRPr="004D1041">
              <w:t xml:space="preserve"> в центральной части южного фасада, с</w:t>
            </w:r>
            <w:r>
              <w:t>о</w:t>
            </w:r>
            <w:r w:rsidRPr="004D1041">
              <w:t xml:space="preserve"> </w:t>
            </w:r>
            <w:r>
              <w:t xml:space="preserve">сквозной </w:t>
            </w:r>
            <w:r w:rsidRPr="004D1041">
              <w:t>аркой проезда. Междуэтажные профилиро</w:t>
            </w:r>
            <w:r w:rsidRPr="000153DA">
              <w:t xml:space="preserve">ванные тяги из известняка.  Каменный профилированный венчающий карниз из известняка с </w:t>
            </w:r>
            <w:r w:rsidRPr="004D1041">
              <w:t xml:space="preserve">парапетной кованой решеткой между </w:t>
            </w:r>
            <w:r>
              <w:t>каменными стойками из известняка</w:t>
            </w:r>
            <w:r w:rsidRPr="004D1041">
              <w:t>, глухой аттик на центральной оси,</w:t>
            </w:r>
          </w:p>
          <w:p w:rsidR="002E6845" w:rsidRPr="006B4BC7" w:rsidRDefault="002E6845" w:rsidP="002E6845">
            <w:pPr>
              <w:pStyle w:val="a8"/>
            </w:pPr>
            <w:r w:rsidRPr="004D1041">
              <w:t>к</w:t>
            </w:r>
            <w:r w:rsidRPr="006B4BC7">
              <w:t>арнизы, наличники окон с металлическими анкерами маркизов</w:t>
            </w:r>
            <w:r>
              <w:t xml:space="preserve"> </w:t>
            </w:r>
            <w:r w:rsidRPr="006B4BC7">
              <w:t xml:space="preserve">и дверей – невысокого рельефа, профилированные </w:t>
            </w:r>
            <w:r w:rsidRPr="006B4BC7">
              <w:lastRenderedPageBreak/>
              <w:t>резные из камня с барочными мотивами.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6B4BC7">
              <w:t>Облицовка стен: каменные известняковые блоки, угловые рустованные пиля</w:t>
            </w:r>
            <w:r w:rsidRPr="004D1041">
              <w:t xml:space="preserve">стры башен, плоские пилястры тосканского ордера в двух уровнях, полуколонны, профилированные наличники, междуэтажные и венчающие карнизы </w:t>
            </w:r>
            <w:r>
              <w:t>из каменных</w:t>
            </w:r>
            <w:r w:rsidRPr="004D1041">
              <w:t xml:space="preserve"> </w:t>
            </w:r>
            <w:r>
              <w:t xml:space="preserve">известняковых </w:t>
            </w:r>
            <w:r w:rsidRPr="004D1041">
              <w:t xml:space="preserve">блоков. </w:t>
            </w:r>
          </w:p>
          <w:p w:rsidR="002E6845" w:rsidRPr="004D1041" w:rsidRDefault="002E6845" w:rsidP="002E6845">
            <w:pPr>
              <w:pStyle w:val="a8"/>
            </w:pPr>
            <w:r w:rsidRPr="000911A1">
              <w:t xml:space="preserve">Фасады внутреннего двора: </w:t>
            </w:r>
            <w:r>
              <w:t>3-</w:t>
            </w:r>
            <w:r w:rsidRPr="004D1041">
              <w:t>х</w:t>
            </w:r>
            <w:r>
              <w:t xml:space="preserve"> </w:t>
            </w:r>
            <w:r w:rsidRPr="004D1041">
              <w:t xml:space="preserve">этажные, с антресольным этажом. Оштукатуренные по кирпичной кладке с включением </w:t>
            </w:r>
            <w:r>
              <w:t>известняковых</w:t>
            </w:r>
            <w:r w:rsidRPr="004D1041">
              <w:t xml:space="preserve"> блоков, окрашены, оконные проемы 3-го этажа – арочные, полуциркульные, </w:t>
            </w:r>
          </w:p>
          <w:p w:rsidR="002E6845" w:rsidRPr="004D1041" w:rsidRDefault="002E6845" w:rsidP="002E6845">
            <w:pPr>
              <w:pStyle w:val="a8"/>
            </w:pPr>
            <w:r w:rsidRPr="004D1041">
              <w:t xml:space="preserve">Антресольного </w:t>
            </w:r>
            <w:r>
              <w:t xml:space="preserve">и 1-го этажей </w:t>
            </w:r>
            <w:r w:rsidRPr="004D1041">
              <w:t>- прямоугольные.</w:t>
            </w:r>
          </w:p>
          <w:p w:rsidR="002E6845" w:rsidRPr="00753CE0" w:rsidRDefault="002E6845" w:rsidP="002E6845">
            <w:pPr>
              <w:pStyle w:val="a8"/>
              <w:spacing w:before="120"/>
            </w:pPr>
            <w:r w:rsidRPr="000D15AC">
              <w:t>Два яруса плоских пилястр с капителями коринфского ордера, междуэтаж</w:t>
            </w:r>
            <w:r>
              <w:t>ные</w:t>
            </w:r>
            <w:r w:rsidRPr="000D15AC">
              <w:t xml:space="preserve"> фризов</w:t>
            </w:r>
            <w:r>
              <w:t>ые</w:t>
            </w:r>
            <w:r w:rsidRPr="000D15AC">
              <w:t xml:space="preserve"> тяги.</w:t>
            </w:r>
            <w:r>
              <w:t xml:space="preserve"> </w:t>
            </w:r>
            <w:r w:rsidRPr="00753CE0">
              <w:t xml:space="preserve"> Два яруса плоских пилястр с </w:t>
            </w:r>
            <w:r>
              <w:t>керамич</w:t>
            </w:r>
            <w:r w:rsidRPr="00D8251B">
              <w:t>ескими терракотовыми капителями коринфского ордера на фасаде театра, терракотовый керамический поясок междуэтажной фризовой тяги.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>В угловых частях</w:t>
            </w:r>
            <w:r>
              <w:t xml:space="preserve"> двора </w:t>
            </w:r>
            <w:r w:rsidRPr="004D1041">
              <w:t xml:space="preserve">– входные </w:t>
            </w:r>
            <w:r>
              <w:t xml:space="preserve">группы и </w:t>
            </w:r>
            <w:r w:rsidRPr="004D1041">
              <w:t>проемы с дверными заполнениями</w:t>
            </w:r>
            <w:r>
              <w:t>, а также</w:t>
            </w:r>
            <w:r w:rsidRPr="004D1041">
              <w:t xml:space="preserve"> тамбурами (воссозданы).</w:t>
            </w:r>
          </w:p>
          <w:p w:rsidR="002E6845" w:rsidRDefault="002E6845" w:rsidP="002773FD">
            <w:pPr>
              <w:pStyle w:val="a8"/>
              <w:spacing w:before="120"/>
              <w:rPr>
                <w:lang w:val="ru-RU"/>
              </w:rPr>
            </w:pPr>
            <w:r w:rsidRPr="004D1041">
              <w:t>Фасады отреставрированы в 2017 г., столярные заполнения оконных и дверных проемов воссозданы</w:t>
            </w:r>
          </w:p>
          <w:p w:rsidR="002773FD" w:rsidRDefault="002773FD" w:rsidP="002773FD">
            <w:pPr>
              <w:pStyle w:val="a8"/>
              <w:spacing w:before="12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before="12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before="12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before="12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before="12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before="120"/>
              <w:rPr>
                <w:lang w:val="ru-RU"/>
              </w:rPr>
            </w:pPr>
          </w:p>
          <w:p w:rsidR="002773FD" w:rsidRDefault="002773FD" w:rsidP="002773FD">
            <w:pPr>
              <w:pStyle w:val="a8"/>
              <w:spacing w:before="120"/>
              <w:rPr>
                <w:lang w:val="ru-RU"/>
              </w:rPr>
            </w:pPr>
          </w:p>
          <w:p w:rsidR="002773FD" w:rsidRPr="002773FD" w:rsidRDefault="002773FD" w:rsidP="002773FD">
            <w:pPr>
              <w:pStyle w:val="a8"/>
              <w:spacing w:before="120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  <w:spacing w:before="240"/>
            </w:pPr>
            <w:r w:rsidRPr="000D0A09">
              <w:lastRenderedPageBreak/>
              <w:t>Башня</w:t>
            </w:r>
            <w:r>
              <w:t xml:space="preserve">-ротонда – </w:t>
            </w:r>
            <w:r w:rsidRPr="000D0A09">
              <w:t>восьмигранная, четырехъярусная, с ребристым куполом, увенчанным глухим фонариком со шпилем.</w:t>
            </w:r>
            <w:r>
              <w:t xml:space="preserve"> </w:t>
            </w:r>
          </w:p>
          <w:p w:rsidR="002E6845" w:rsidRPr="004D1041" w:rsidRDefault="002E6845" w:rsidP="002E6845">
            <w:pPr>
              <w:pStyle w:val="a8"/>
            </w:pPr>
            <w:r>
              <w:t xml:space="preserve">Оконные проемы в цоколе прямоугольные. </w:t>
            </w:r>
            <w:r w:rsidRPr="004D1041">
              <w:t xml:space="preserve">Оконные проемы 1 и 2 этажей – прямоугольные различных габаритов, 3 этажа –полуциркульные. </w:t>
            </w:r>
          </w:p>
          <w:p w:rsidR="002E6845" w:rsidRDefault="002E6845" w:rsidP="002E6845">
            <w:pPr>
              <w:pStyle w:val="a8"/>
              <w:spacing w:before="120"/>
            </w:pPr>
            <w:r w:rsidRPr="004D1041">
              <w:t>Оконные проемы башни ротонды – круглые.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D62F73">
              <w:t xml:space="preserve">Перемычки оконных и дверных проемов: </w:t>
            </w:r>
            <w:r w:rsidRPr="004D1041">
              <w:t>кирпичные, арочные, клинчатые</w:t>
            </w:r>
            <w:r>
              <w:t>.</w:t>
            </w:r>
          </w:p>
          <w:p w:rsidR="002E6845" w:rsidRDefault="002E6845" w:rsidP="002E6845">
            <w:pPr>
              <w:pStyle w:val="a8"/>
              <w:spacing w:before="120"/>
            </w:pPr>
            <w:r w:rsidRPr="004D1041">
              <w:t>Столярные заполнения фасадов –</w:t>
            </w:r>
            <w:r>
              <w:t>деревянные</w:t>
            </w:r>
            <w:r w:rsidRPr="004D1041">
              <w:t xml:space="preserve">, </w:t>
            </w:r>
            <w:r>
              <w:t>с разделкой</w:t>
            </w:r>
            <w:r w:rsidRPr="004D1041">
              <w:t xml:space="preserve"> под дуб, </w:t>
            </w:r>
            <w:r>
              <w:t xml:space="preserve">покрытие лак, </w:t>
            </w:r>
            <w:r w:rsidRPr="004D1041">
              <w:t>воссозданн</w:t>
            </w:r>
            <w:r>
              <w:t>ые</w:t>
            </w:r>
            <w:r w:rsidRPr="004D1041">
              <w:t>.</w:t>
            </w:r>
          </w:p>
          <w:p w:rsidR="002E6845" w:rsidRPr="004D1041" w:rsidRDefault="002E6845" w:rsidP="002E6845">
            <w:pPr>
              <w:pStyle w:val="a8"/>
            </w:pPr>
            <w:r w:rsidRPr="00D62F73">
              <w:t>Проездные арки с Красноармейского пр. во дворы Арсенального и Кухонного каре</w:t>
            </w:r>
            <w:r w:rsidRPr="003258E7">
              <w:t xml:space="preserve"> – полуциркульной формы на фасадах, с подпружными арками в месте установки решеток ворот, проезды перекрыты </w:t>
            </w:r>
            <w:r>
              <w:t>крестовыми</w:t>
            </w:r>
            <w:r w:rsidRPr="003258E7">
              <w:t xml:space="preserve"> сводами, стены в нижних частях облицованы известняком.</w:t>
            </w:r>
          </w:p>
          <w:p w:rsidR="002E6845" w:rsidRDefault="002E6845" w:rsidP="002E6845">
            <w:pPr>
              <w:pStyle w:val="a8"/>
              <w:spacing w:before="120"/>
              <w:ind w:right="-76"/>
            </w:pPr>
            <w:r w:rsidRPr="00D62F73">
              <w:t xml:space="preserve">Конфигурация и материал кровли. </w:t>
            </w:r>
            <w:r w:rsidRPr="004D1041">
              <w:t xml:space="preserve">Двускатная, по </w:t>
            </w:r>
            <w:r>
              <w:t>д</w:t>
            </w:r>
            <w:r w:rsidRPr="004D1041">
              <w:t>еревянн</w:t>
            </w:r>
            <w:r>
              <w:t>ой</w:t>
            </w:r>
            <w:r w:rsidRPr="004D1041">
              <w:t xml:space="preserve"> стропил</w:t>
            </w:r>
            <w:r>
              <w:t>ьной системе</w:t>
            </w:r>
            <w:r w:rsidRPr="004D1041">
              <w:t xml:space="preserve">. </w:t>
            </w:r>
            <w:proofErr w:type="spellStart"/>
            <w:r w:rsidRPr="004D1041">
              <w:t>Окрытие</w:t>
            </w:r>
            <w:proofErr w:type="spellEnd"/>
            <w:r w:rsidRPr="004D1041">
              <w:t xml:space="preserve"> рядовой кровли</w:t>
            </w:r>
            <w:r>
              <w:t xml:space="preserve"> </w:t>
            </w:r>
            <w:r w:rsidRPr="004D1041">
              <w:t>–</w:t>
            </w:r>
            <w:r>
              <w:t xml:space="preserve"> </w:t>
            </w:r>
            <w:proofErr w:type="spellStart"/>
            <w:r>
              <w:t>фал</w:t>
            </w:r>
            <w:r w:rsidRPr="006B4BC7">
              <w:t>ьцевая</w:t>
            </w:r>
            <w:proofErr w:type="spellEnd"/>
            <w:r w:rsidRPr="006B4BC7">
              <w:t xml:space="preserve"> кровля. </w:t>
            </w:r>
            <w:proofErr w:type="spellStart"/>
            <w:r w:rsidRPr="006B4BC7">
              <w:t>Окрытие</w:t>
            </w:r>
            <w:proofErr w:type="spellEnd"/>
            <w:r w:rsidRPr="006B4BC7">
              <w:t xml:space="preserve"> купола башни-ротонды – </w:t>
            </w:r>
            <w:r>
              <w:t xml:space="preserve">листовая </w:t>
            </w:r>
            <w:r w:rsidRPr="006B4BC7">
              <w:t>мед</w:t>
            </w:r>
            <w:r>
              <w:t>ь</w:t>
            </w:r>
            <w:r w:rsidRPr="006B4BC7">
              <w:t xml:space="preserve"> (в шашку).  Водосточная система металлические трубы по фасадам с коваными ухватами по фасадам</w:t>
            </w:r>
            <w:r w:rsidRPr="003F6505">
              <w:rPr>
                <w:color w:val="0070C0"/>
              </w:rPr>
              <w:t>.</w:t>
            </w:r>
          </w:p>
          <w:p w:rsidR="002E6845" w:rsidRDefault="002E6845" w:rsidP="002E6845">
            <w:pPr>
              <w:pStyle w:val="a8"/>
              <w:spacing w:before="120"/>
              <w:ind w:right="-35"/>
            </w:pPr>
            <w:r w:rsidRPr="004D1041">
              <w:t xml:space="preserve">Дымовые </w:t>
            </w:r>
            <w:r>
              <w:t xml:space="preserve">и вентиляционные </w:t>
            </w:r>
            <w:r w:rsidRPr="004D1041">
              <w:t>трубы</w:t>
            </w:r>
            <w:r>
              <w:t xml:space="preserve"> </w:t>
            </w:r>
            <w:r w:rsidRPr="004D1041">
              <w:t xml:space="preserve">– кирпичные с </w:t>
            </w:r>
            <w:proofErr w:type="spellStart"/>
            <w:r w:rsidRPr="004D1041">
              <w:t>окрытиями</w:t>
            </w:r>
            <w:proofErr w:type="spellEnd"/>
            <w:r w:rsidRPr="004D1041">
              <w:t xml:space="preserve"> оголовков.</w:t>
            </w:r>
          </w:p>
          <w:p w:rsidR="002E6845" w:rsidRPr="004D1041" w:rsidRDefault="002E6845" w:rsidP="002E6845">
            <w:pPr>
              <w:pStyle w:val="a8"/>
              <w:spacing w:before="120"/>
              <w:ind w:right="-35"/>
            </w:pPr>
            <w:r>
              <w:t>П</w:t>
            </w:r>
            <w:r w:rsidRPr="004D1041">
              <w:t xml:space="preserve">арапетное ограждение в виде секций с </w:t>
            </w:r>
            <w:r>
              <w:t>каменными стойками</w:t>
            </w:r>
            <w:r w:rsidRPr="004D1041">
              <w:t xml:space="preserve"> </w:t>
            </w:r>
            <w:r>
              <w:t xml:space="preserve">из известняка </w:t>
            </w:r>
            <w:r w:rsidRPr="004D1041">
              <w:t>на лицевых фасадах, кованой решеткой и кирпичных сто</w:t>
            </w:r>
            <w:r>
              <w:t>йках</w:t>
            </w:r>
            <w:r w:rsidRPr="004D1041">
              <w:t xml:space="preserve"> на дворовых фасадах.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 xml:space="preserve">Световые фонари: над мраморной лестницей – прямоугольный, над медвежьей </w:t>
            </w:r>
            <w:r w:rsidRPr="004D1041">
              <w:lastRenderedPageBreak/>
              <w:t>лестницей пирамидальный квадратный в плане.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5046DB">
              <w:t xml:space="preserve">Цоколь </w:t>
            </w:r>
            <w:r w:rsidRPr="004D1041">
              <w:t>выполнен из трех рядов крупных гранитных блоков. Окон в цоколе нет.</w:t>
            </w:r>
          </w:p>
          <w:p w:rsidR="002E6845" w:rsidRDefault="002E6845" w:rsidP="002E6845">
            <w:pPr>
              <w:pStyle w:val="a8"/>
              <w:spacing w:before="120"/>
            </w:pPr>
            <w:proofErr w:type="spellStart"/>
            <w:r w:rsidRPr="003848C8">
              <w:t>Отмостка</w:t>
            </w:r>
            <w:proofErr w:type="spellEnd"/>
            <w:r>
              <w:t xml:space="preserve"> с</w:t>
            </w:r>
            <w:r w:rsidRPr="004D1041">
              <w:t>о стороны плаца</w:t>
            </w:r>
            <w:r>
              <w:t xml:space="preserve"> (парадного двора)</w:t>
            </w:r>
            <w:r w:rsidRPr="004D1041">
              <w:t xml:space="preserve"> – булыжная. </w:t>
            </w:r>
          </w:p>
          <w:p w:rsidR="002E6845" w:rsidRPr="004D1041" w:rsidRDefault="002E6845" w:rsidP="002E6845">
            <w:pPr>
              <w:pStyle w:val="a8"/>
              <w:spacing w:before="120"/>
            </w:pPr>
            <w:proofErr w:type="spellStart"/>
            <w:r w:rsidRPr="004D1041">
              <w:t>Отмостка</w:t>
            </w:r>
            <w:proofErr w:type="spellEnd"/>
            <w:r w:rsidRPr="004D1041">
              <w:t xml:space="preserve"> со стороны парка скрыт</w:t>
            </w:r>
            <w:r>
              <w:t>а из-за увеличенной о</w:t>
            </w:r>
            <w:r w:rsidRPr="006B4BC7">
              <w:t>тметки планировки с булыжным водоотводом, со стороны двора из известняковых плит.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AC0A3D">
              <w:t>Крыльца</w:t>
            </w:r>
            <w:r>
              <w:t xml:space="preserve"> различной формы</w:t>
            </w:r>
            <w:r w:rsidRPr="00AC0A3D">
              <w:t xml:space="preserve"> </w:t>
            </w:r>
            <w:r w:rsidRPr="004D1041">
              <w:t xml:space="preserve">из </w:t>
            </w:r>
            <w:r>
              <w:t xml:space="preserve">профилированных </w:t>
            </w:r>
            <w:r w:rsidRPr="004D1041">
              <w:t>ступеней</w:t>
            </w:r>
            <w:r>
              <w:t>.</w:t>
            </w:r>
            <w:r w:rsidRPr="004D1041">
              <w:t xml:space="preserve"> </w:t>
            </w:r>
          </w:p>
          <w:p w:rsidR="002E6845" w:rsidRDefault="002E6845" w:rsidP="002E6845">
            <w:pPr>
              <w:pStyle w:val="a8"/>
              <w:spacing w:before="240" w:after="240"/>
            </w:pPr>
            <w:r w:rsidRPr="00472A11">
              <w:t xml:space="preserve">Конструктивные характеристики. 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C66311">
              <w:t>Фундамент:</w:t>
            </w:r>
            <w:r w:rsidRPr="004D1041">
              <w:t xml:space="preserve"> ленточный, бутовый</w:t>
            </w:r>
            <w:r>
              <w:t xml:space="preserve"> из известняка</w:t>
            </w:r>
            <w:r w:rsidRPr="004D1041">
              <w:t xml:space="preserve"> на известковом растворе,</w:t>
            </w:r>
            <w:r>
              <w:t xml:space="preserve"> трапециевидной и прямоугольной формы, с уступами и без уступов,</w:t>
            </w:r>
            <w:r w:rsidRPr="004D1041">
              <w:t xml:space="preserve"> различной ширины с включениями валунных участков.</w:t>
            </w:r>
          </w:p>
          <w:p w:rsidR="002E6845" w:rsidRPr="004D1041" w:rsidRDefault="002E6845" w:rsidP="002E6845">
            <w:pPr>
              <w:pStyle w:val="a8"/>
              <w:spacing w:before="240"/>
            </w:pPr>
            <w:r w:rsidRPr="00472A11">
              <w:t>Стены:</w:t>
            </w:r>
            <w:r w:rsidRPr="004D1041">
              <w:t xml:space="preserve"> кирпичные, различной толщины, снаружи облицованы </w:t>
            </w:r>
            <w:r>
              <w:t xml:space="preserve">каменными </w:t>
            </w:r>
            <w:r w:rsidRPr="004D1041">
              <w:t>блоками известняка (декоративные элементы), частично - полностью из известняка плита (массив стен). Со стороны двора – кирпичные с каменными вставками.</w:t>
            </w:r>
          </w:p>
          <w:p w:rsidR="002E6845" w:rsidRDefault="002E6845" w:rsidP="002E6845">
            <w:pPr>
              <w:pStyle w:val="headertext"/>
              <w:shd w:val="clear" w:color="auto" w:fill="FFFFFF"/>
              <w:spacing w:before="240" w:after="120" w:line="240" w:lineRule="auto"/>
              <w:rPr>
                <w:b w:val="0"/>
                <w:bCs w:val="0"/>
                <w:sz w:val="24"/>
                <w:szCs w:val="24"/>
              </w:rPr>
            </w:pPr>
            <w:r w:rsidRPr="00C66311">
              <w:rPr>
                <w:b w:val="0"/>
                <w:bCs w:val="0"/>
                <w:sz w:val="24"/>
                <w:szCs w:val="24"/>
              </w:rPr>
              <w:t>Перекрытия различные в разных помещениях:</w:t>
            </w:r>
          </w:p>
          <w:p w:rsidR="005678AA" w:rsidRDefault="002E6845" w:rsidP="0035542C">
            <w:pPr>
              <w:pStyle w:val="headertext"/>
              <w:shd w:val="clear" w:color="auto" w:fill="FFFFFF"/>
              <w:spacing w:before="240" w:after="240" w:line="240" w:lineRule="auto"/>
              <w:rPr>
                <w:b w:val="0"/>
                <w:bCs w:val="0"/>
                <w:sz w:val="24"/>
                <w:szCs w:val="24"/>
              </w:rPr>
            </w:pPr>
            <w:r w:rsidRPr="00C66311">
              <w:rPr>
                <w:b w:val="0"/>
                <w:bCs w:val="0"/>
                <w:sz w:val="24"/>
                <w:szCs w:val="24"/>
              </w:rPr>
              <w:t>Перекрытие подвала: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 кирпичные своды, сомкнутые</w:t>
            </w:r>
            <w:r>
              <w:rPr>
                <w:b w:val="0"/>
                <w:bCs w:val="0"/>
                <w:sz w:val="24"/>
                <w:szCs w:val="24"/>
              </w:rPr>
              <w:t>, цилиндрические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, с распалубками над оконными проемами, </w:t>
            </w:r>
            <w:r>
              <w:rPr>
                <w:b w:val="0"/>
                <w:bCs w:val="0"/>
                <w:sz w:val="24"/>
                <w:szCs w:val="24"/>
              </w:rPr>
              <w:t xml:space="preserve">поверх </w:t>
            </w:r>
            <w:r w:rsidRPr="004D1041">
              <w:rPr>
                <w:b w:val="0"/>
                <w:bCs w:val="0"/>
                <w:sz w:val="24"/>
                <w:szCs w:val="24"/>
              </w:rPr>
              <w:t>оштукатурены</w:t>
            </w:r>
            <w:r>
              <w:rPr>
                <w:b w:val="0"/>
                <w:bCs w:val="0"/>
                <w:sz w:val="24"/>
                <w:szCs w:val="24"/>
              </w:rPr>
              <w:t xml:space="preserve"> и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окрашены</w:t>
            </w:r>
            <w:r w:rsidR="0035542C">
              <w:rPr>
                <w:b w:val="0"/>
                <w:bCs w:val="0"/>
                <w:sz w:val="24"/>
                <w:szCs w:val="24"/>
              </w:rPr>
              <w:t>.</w:t>
            </w:r>
          </w:p>
          <w:p w:rsidR="0035542C" w:rsidRDefault="0035542C" w:rsidP="002E6845">
            <w:pPr>
              <w:pStyle w:val="headertext"/>
              <w:shd w:val="clear" w:color="auto" w:fill="FFFFFF"/>
              <w:spacing w:before="0" w:after="0" w:line="240" w:lineRule="auto"/>
              <w:rPr>
                <w:b w:val="0"/>
                <w:bCs w:val="0"/>
                <w:sz w:val="24"/>
                <w:szCs w:val="24"/>
              </w:rPr>
            </w:pPr>
          </w:p>
          <w:p w:rsidR="0035542C" w:rsidRDefault="0035542C" w:rsidP="002E6845">
            <w:pPr>
              <w:pStyle w:val="headertext"/>
              <w:shd w:val="clear" w:color="auto" w:fill="FFFFFF"/>
              <w:spacing w:before="0" w:after="0" w:line="240" w:lineRule="auto"/>
              <w:rPr>
                <w:b w:val="0"/>
                <w:bCs w:val="0"/>
                <w:sz w:val="24"/>
                <w:szCs w:val="24"/>
              </w:rPr>
            </w:pPr>
          </w:p>
          <w:p w:rsidR="0035542C" w:rsidRDefault="0035542C" w:rsidP="002E6845">
            <w:pPr>
              <w:pStyle w:val="headertext"/>
              <w:shd w:val="clear" w:color="auto" w:fill="FFFFFF"/>
              <w:spacing w:before="0" w:after="0" w:line="240" w:lineRule="auto"/>
              <w:rPr>
                <w:b w:val="0"/>
                <w:bCs w:val="0"/>
                <w:sz w:val="24"/>
                <w:szCs w:val="24"/>
              </w:rPr>
            </w:pPr>
          </w:p>
          <w:p w:rsidR="0035542C" w:rsidRDefault="0035542C" w:rsidP="002E6845">
            <w:pPr>
              <w:pStyle w:val="headertext"/>
              <w:shd w:val="clear" w:color="auto" w:fill="FFFFFF"/>
              <w:spacing w:before="0" w:after="0" w:line="240" w:lineRule="auto"/>
              <w:rPr>
                <w:b w:val="0"/>
                <w:bCs w:val="0"/>
                <w:sz w:val="24"/>
                <w:szCs w:val="24"/>
              </w:rPr>
            </w:pPr>
          </w:p>
          <w:p w:rsidR="0035542C" w:rsidRDefault="0035542C" w:rsidP="002E6845">
            <w:pPr>
              <w:pStyle w:val="headertext"/>
              <w:shd w:val="clear" w:color="auto" w:fill="FFFFFF"/>
              <w:spacing w:before="0" w:after="0" w:line="240" w:lineRule="auto"/>
              <w:rPr>
                <w:b w:val="0"/>
                <w:bCs w:val="0"/>
                <w:sz w:val="24"/>
                <w:szCs w:val="24"/>
              </w:rPr>
            </w:pPr>
          </w:p>
          <w:p w:rsidR="0035542C" w:rsidRDefault="0035542C" w:rsidP="002E6845">
            <w:pPr>
              <w:pStyle w:val="headertext"/>
              <w:shd w:val="clear" w:color="auto" w:fill="FFFFFF"/>
              <w:spacing w:before="0" w:after="0" w:line="240" w:lineRule="auto"/>
              <w:rPr>
                <w:b w:val="0"/>
                <w:bCs w:val="0"/>
                <w:sz w:val="24"/>
                <w:szCs w:val="24"/>
              </w:rPr>
            </w:pPr>
          </w:p>
          <w:p w:rsidR="0035542C" w:rsidRDefault="0035542C" w:rsidP="002E6845">
            <w:pPr>
              <w:pStyle w:val="headertext"/>
              <w:shd w:val="clear" w:color="auto" w:fill="FFFFFF"/>
              <w:spacing w:before="0" w:after="0" w:line="240" w:lineRule="auto"/>
              <w:rPr>
                <w:b w:val="0"/>
                <w:bCs w:val="0"/>
                <w:sz w:val="24"/>
                <w:szCs w:val="24"/>
              </w:rPr>
            </w:pPr>
          </w:p>
          <w:p w:rsidR="002E6845" w:rsidRPr="00024202" w:rsidRDefault="002E6845" w:rsidP="002E6845">
            <w:pPr>
              <w:pStyle w:val="headertext"/>
              <w:shd w:val="clear" w:color="auto" w:fill="FFFFFF"/>
              <w:spacing w:before="0" w:after="0" w:line="240" w:lineRule="auto"/>
              <w:rPr>
                <w:b w:val="0"/>
                <w:bCs w:val="0"/>
                <w:sz w:val="24"/>
                <w:szCs w:val="24"/>
              </w:rPr>
            </w:pPr>
            <w:r w:rsidRPr="00FE28B5">
              <w:rPr>
                <w:b w:val="0"/>
                <w:bCs w:val="0"/>
                <w:sz w:val="24"/>
                <w:szCs w:val="24"/>
              </w:rPr>
              <w:t xml:space="preserve">Междуэтажные </w:t>
            </w:r>
            <w:r w:rsidRPr="004D1041">
              <w:rPr>
                <w:b w:val="0"/>
                <w:bCs w:val="0"/>
                <w:sz w:val="24"/>
                <w:szCs w:val="24"/>
              </w:rPr>
              <w:t>деревянные по деревянным несущим балкам с деревянным заполнением и металлические и бетонные монолитные (воссозданные), кирпично-горшечные своды с распалубками – над коридорами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:rsidR="005678AA" w:rsidRDefault="005678AA" w:rsidP="002E6845">
            <w:pPr>
              <w:pStyle w:val="a8"/>
              <w:spacing w:before="240" w:after="240"/>
              <w:rPr>
                <w:lang w:val="ru-RU"/>
              </w:rPr>
            </w:pPr>
          </w:p>
          <w:p w:rsidR="002E6845" w:rsidRDefault="002E6845" w:rsidP="002E6845">
            <w:pPr>
              <w:pStyle w:val="a8"/>
              <w:spacing w:before="240" w:after="240"/>
            </w:pPr>
            <w:r w:rsidRPr="00F06AD7">
              <w:t>Крыша</w:t>
            </w:r>
            <w:r>
              <w:t xml:space="preserve"> </w:t>
            </w:r>
            <w:r w:rsidRPr="004D1041">
              <w:t>двухскатная по деревянн</w:t>
            </w:r>
            <w:r>
              <w:t>ой</w:t>
            </w:r>
            <w:r w:rsidRPr="004D1041">
              <w:t xml:space="preserve"> стропил</w:t>
            </w:r>
            <w:r>
              <w:t>ьной системе</w:t>
            </w:r>
            <w:r w:rsidRPr="004D1041">
              <w:t xml:space="preserve"> (воссоздан</w:t>
            </w:r>
            <w:r>
              <w:t>ная</w:t>
            </w:r>
            <w:r w:rsidRPr="004D1041">
              <w:t>).</w:t>
            </w:r>
          </w:p>
          <w:p w:rsidR="002E6845" w:rsidRDefault="002E6845" w:rsidP="002E6845">
            <w:pPr>
              <w:pStyle w:val="a8"/>
              <w:spacing w:before="240" w:after="240"/>
              <w:rPr>
                <w:lang w:val="ru-RU"/>
              </w:rPr>
            </w:pPr>
          </w:p>
          <w:p w:rsidR="005678AA" w:rsidRDefault="005678AA" w:rsidP="002E6845">
            <w:pPr>
              <w:pStyle w:val="a8"/>
              <w:spacing w:before="240" w:after="240"/>
              <w:rPr>
                <w:lang w:val="ru-RU"/>
              </w:rPr>
            </w:pPr>
          </w:p>
          <w:p w:rsidR="005678AA" w:rsidRDefault="005678AA" w:rsidP="002E6845">
            <w:pPr>
              <w:pStyle w:val="a8"/>
              <w:spacing w:before="240" w:after="240"/>
              <w:rPr>
                <w:lang w:val="ru-RU"/>
              </w:rPr>
            </w:pPr>
          </w:p>
          <w:p w:rsidR="005678AA" w:rsidRDefault="005678AA" w:rsidP="002E6845">
            <w:pPr>
              <w:pStyle w:val="a8"/>
              <w:spacing w:before="240" w:after="240"/>
              <w:rPr>
                <w:lang w:val="ru-RU"/>
              </w:rPr>
            </w:pPr>
          </w:p>
          <w:p w:rsidR="005678AA" w:rsidRDefault="005678AA" w:rsidP="002E6845">
            <w:pPr>
              <w:pStyle w:val="a8"/>
              <w:spacing w:before="240" w:after="240"/>
              <w:rPr>
                <w:lang w:val="ru-RU"/>
              </w:rPr>
            </w:pPr>
          </w:p>
          <w:p w:rsidR="005678AA" w:rsidRDefault="005678AA" w:rsidP="002E6845">
            <w:pPr>
              <w:pStyle w:val="a8"/>
              <w:spacing w:before="240" w:after="240"/>
              <w:rPr>
                <w:lang w:val="ru-RU"/>
              </w:rPr>
            </w:pPr>
          </w:p>
          <w:p w:rsidR="005678AA" w:rsidRPr="005678AA" w:rsidRDefault="005678AA" w:rsidP="002E6845">
            <w:pPr>
              <w:pStyle w:val="a8"/>
              <w:spacing w:before="240" w:after="240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</w:pPr>
            <w:r w:rsidRPr="00AC0A3D">
              <w:t>Перемычки оконных и дверных проемов: кирпичные, арочные</w:t>
            </w:r>
            <w:r w:rsidRPr="004D1041">
              <w:t>.</w:t>
            </w:r>
          </w:p>
          <w:p w:rsidR="00772F7E" w:rsidRPr="0035542C" w:rsidRDefault="00772F7E" w:rsidP="002E6845">
            <w:pPr>
              <w:pStyle w:val="a8"/>
              <w:spacing w:before="120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  <w:spacing w:before="120"/>
            </w:pPr>
            <w:r w:rsidRPr="00584D1B">
              <w:t>Своды Мраморной лестницы</w:t>
            </w:r>
            <w:r w:rsidRPr="004D1041">
              <w:t xml:space="preserve"> –сомкнутые с центральным квадратным просветом-фонарем, кирпичные, оштукатурены с профилированными тягами.</w:t>
            </w:r>
          </w:p>
          <w:p w:rsidR="002E6845" w:rsidRPr="004D1041" w:rsidRDefault="002E6845" w:rsidP="002E6845">
            <w:pPr>
              <w:pStyle w:val="a8"/>
            </w:pPr>
          </w:p>
          <w:p w:rsidR="005678AA" w:rsidRPr="005678AA" w:rsidRDefault="005678AA" w:rsidP="002E6845">
            <w:pPr>
              <w:pStyle w:val="a8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</w:pPr>
            <w:r w:rsidRPr="000D0A09">
              <w:t>Купол ротонды «под гербом» –</w:t>
            </w:r>
            <w:r w:rsidRPr="004D1041">
              <w:rPr>
                <w:u w:val="single"/>
              </w:rPr>
              <w:t xml:space="preserve"> </w:t>
            </w:r>
            <w:r w:rsidRPr="004D1041">
              <w:t>восьмигранный, с круглыми окнами-</w:t>
            </w:r>
            <w:proofErr w:type="spellStart"/>
            <w:r w:rsidRPr="004D1041">
              <w:t>люкарнами</w:t>
            </w:r>
            <w:proofErr w:type="spellEnd"/>
            <w:r w:rsidRPr="004D1041">
              <w:t>, кирпично-горшечный, оштукатуренный с профилированными штукатурными тягами по ребрам.</w:t>
            </w:r>
          </w:p>
          <w:p w:rsidR="002E6845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>
              <w:t>Общая к</w:t>
            </w:r>
            <w:r w:rsidRPr="00F06AD7">
              <w:t>рыша</w:t>
            </w:r>
            <w:r>
              <w:t xml:space="preserve"> </w:t>
            </w:r>
            <w:r w:rsidRPr="004D1041">
              <w:t>двухскатная по деревянн</w:t>
            </w:r>
            <w:r>
              <w:t>ой</w:t>
            </w:r>
            <w:r w:rsidRPr="004D1041">
              <w:t xml:space="preserve"> стропил</w:t>
            </w:r>
            <w:r>
              <w:t>ьной системе</w:t>
            </w:r>
            <w:r w:rsidRPr="004D1041">
              <w:t xml:space="preserve"> (воссоздан</w:t>
            </w:r>
            <w:r>
              <w:t>ная</w:t>
            </w:r>
            <w:r w:rsidRPr="004D1041">
              <w:t>)</w:t>
            </w:r>
            <w:r>
              <w:t>.</w:t>
            </w:r>
          </w:p>
          <w:p w:rsidR="002E6845" w:rsidRPr="00024202" w:rsidRDefault="002E6845" w:rsidP="002E6845">
            <w:pPr>
              <w:pStyle w:val="a8"/>
              <w:spacing w:before="120"/>
            </w:pPr>
            <w:r w:rsidRPr="00024202">
              <w:lastRenderedPageBreak/>
              <w:t xml:space="preserve">Лестницы внутренние: </w:t>
            </w:r>
          </w:p>
          <w:p w:rsidR="002E6845" w:rsidRPr="004D1041" w:rsidRDefault="002E6845" w:rsidP="002E6845">
            <w:pPr>
              <w:pStyle w:val="a8"/>
            </w:pPr>
            <w:r w:rsidRPr="00024202">
              <w:t xml:space="preserve">Мраморная – </w:t>
            </w:r>
            <w:r>
              <w:t>3-</w:t>
            </w:r>
            <w:r w:rsidRPr="00024202">
              <w:t>х</w:t>
            </w:r>
            <w:r>
              <w:t xml:space="preserve"> </w:t>
            </w:r>
            <w:r w:rsidRPr="00024202">
              <w:t>маршевая,</w:t>
            </w:r>
            <w:r w:rsidRPr="004D1041">
              <w:t xml:space="preserve"> ступени из белых мраморных </w:t>
            </w:r>
            <w:r>
              <w:t>профилированных ступеней</w:t>
            </w:r>
            <w:r w:rsidRPr="004D1041">
              <w:t>.</w:t>
            </w:r>
          </w:p>
          <w:p w:rsidR="005678AA" w:rsidRPr="00772F7E" w:rsidRDefault="002E6845" w:rsidP="002E6845">
            <w:pPr>
              <w:pStyle w:val="a8"/>
            </w:pPr>
            <w:r w:rsidRPr="004D1041">
              <w:t>Покрытие площадок – мраморные плиты двух цветов: серого и белого с фризовой полосой серого мрамора.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Отделка стен – из искусственного мрамора различных цветов, профилированы штукатурные тяги, пояса, лепные скульптурные композиции, лепные капители пилястр и колонн коринфского ордера.</w:t>
            </w:r>
          </w:p>
          <w:p w:rsidR="002E6845" w:rsidRPr="006B4BC7" w:rsidRDefault="002E6845" w:rsidP="002E6845">
            <w:pPr>
              <w:pStyle w:val="a8"/>
              <w:spacing w:before="120"/>
            </w:pPr>
            <w:r w:rsidRPr="004D1041">
              <w:t>С</w:t>
            </w:r>
            <w:r w:rsidRPr="006B4BC7">
              <w:t xml:space="preserve">ветовой фонарь прямоугольной формы по центру свода. </w:t>
            </w:r>
          </w:p>
          <w:p w:rsidR="002E6845" w:rsidRPr="006B4BC7" w:rsidRDefault="002E6845" w:rsidP="002E6845">
            <w:pPr>
              <w:pStyle w:val="a8"/>
              <w:spacing w:before="120"/>
            </w:pPr>
            <w:r w:rsidRPr="006B4BC7">
              <w:t>Ограждение лестницы (чугунное литье) с чугунными стойками-тумбами, с деревянным поручнем под лак.</w:t>
            </w:r>
          </w:p>
          <w:p w:rsidR="002E6845" w:rsidRPr="006B4BC7" w:rsidRDefault="002E6845" w:rsidP="002E6845">
            <w:pPr>
              <w:pStyle w:val="a8"/>
            </w:pPr>
            <w:r w:rsidRPr="006B4BC7">
              <w:t>Полы третьего этажа (перед театральным залом) паркетные.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5678AA" w:rsidRDefault="002E6845" w:rsidP="002E6845">
            <w:pPr>
              <w:pStyle w:val="a8"/>
              <w:rPr>
                <w:lang w:val="ru-RU"/>
              </w:rPr>
            </w:pPr>
            <w:r w:rsidRPr="004D1041">
              <w:t>Работы по реставрации и воссозданию за</w:t>
            </w:r>
            <w:r w:rsidR="005678AA">
              <w:t xml:space="preserve">вершены в 2017 </w:t>
            </w:r>
            <w:r w:rsidR="005678AA">
              <w:rPr>
                <w:lang w:val="ru-RU"/>
              </w:rPr>
              <w:t>г.</w:t>
            </w:r>
          </w:p>
          <w:p w:rsidR="002E6845" w:rsidRPr="004D1041" w:rsidRDefault="002E6845" w:rsidP="002E6845">
            <w:pPr>
              <w:pStyle w:val="a8"/>
              <w:spacing w:before="1680"/>
            </w:pPr>
            <w:r w:rsidRPr="00024202">
              <w:t xml:space="preserve">Медвежья </w:t>
            </w:r>
            <w:r>
              <w:t xml:space="preserve">лестница </w:t>
            </w:r>
            <w:r w:rsidRPr="004D1041">
              <w:t xml:space="preserve">– </w:t>
            </w:r>
            <w:r>
              <w:t xml:space="preserve">3-х </w:t>
            </w:r>
            <w:r w:rsidRPr="004D1041">
              <w:t>маршевая, из бетона в технике «</w:t>
            </w:r>
            <w:proofErr w:type="spellStart"/>
            <w:r w:rsidRPr="004D1041">
              <w:t>террацо</w:t>
            </w:r>
            <w:proofErr w:type="spellEnd"/>
            <w:r w:rsidRPr="004D1041">
              <w:t xml:space="preserve">» по металлическим </w:t>
            </w:r>
            <w:proofErr w:type="spellStart"/>
            <w:r w:rsidRPr="004D1041">
              <w:t>косоурам</w:t>
            </w:r>
            <w:proofErr w:type="spellEnd"/>
            <w:r w:rsidRPr="004D1041">
              <w:t xml:space="preserve">. Покрытие площадок </w:t>
            </w:r>
            <w:r>
              <w:t xml:space="preserve">лещадные </w:t>
            </w:r>
            <w:r w:rsidRPr="004D1041">
              <w:t>плиты</w:t>
            </w:r>
            <w:r>
              <w:t xml:space="preserve"> из</w:t>
            </w:r>
            <w:r w:rsidRPr="004D1041">
              <w:t xml:space="preserve"> известняка.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Декоративная отделка стен, столбов и кирпично-горшечных сводов – гладкая штукатурная поверхность, профилированные тяги, окраска.</w:t>
            </w:r>
            <w:r>
              <w:t xml:space="preserve"> Покрытие площадок известняковые плиты.</w:t>
            </w:r>
          </w:p>
          <w:p w:rsidR="002E6845" w:rsidRDefault="002E6845" w:rsidP="00772F7E">
            <w:pPr>
              <w:pStyle w:val="a8"/>
              <w:spacing w:before="360"/>
              <w:rPr>
                <w:lang w:val="ru-RU"/>
              </w:rPr>
            </w:pPr>
            <w:r w:rsidRPr="004D1041">
              <w:t>Металлическое ограждение</w:t>
            </w:r>
            <w:r>
              <w:t xml:space="preserve"> лестницы и площадок</w:t>
            </w:r>
            <w:r w:rsidRPr="004D1041">
              <w:t xml:space="preserve"> с деревянным поручнем под лак.</w:t>
            </w:r>
          </w:p>
          <w:p w:rsidR="00772F7E" w:rsidRPr="00772F7E" w:rsidRDefault="00772F7E" w:rsidP="00772F7E">
            <w:pPr>
              <w:pStyle w:val="a8"/>
              <w:spacing w:before="360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  <w:spacing w:after="0"/>
            </w:pPr>
            <w:r w:rsidRPr="00024202">
              <w:t xml:space="preserve">Две металлические винтовые лестницы </w:t>
            </w:r>
            <w:r w:rsidRPr="004D1041">
              <w:t xml:space="preserve">(чугунное литье) с </w:t>
            </w:r>
            <w:r>
              <w:t xml:space="preserve">чугунными центральной стойкой, </w:t>
            </w:r>
            <w:r w:rsidRPr="004D1041">
              <w:t xml:space="preserve">ступенями, ажурными литыми </w:t>
            </w:r>
            <w:proofErr w:type="spellStart"/>
            <w:r w:rsidRPr="004D1041">
              <w:t>подступенками</w:t>
            </w:r>
            <w:proofErr w:type="spellEnd"/>
            <w:r w:rsidRPr="004D1041">
              <w:t xml:space="preserve"> и стойками ограждения.</w:t>
            </w:r>
          </w:p>
          <w:p w:rsidR="002E6845" w:rsidRPr="004D1041" w:rsidRDefault="002E6845" w:rsidP="002E6845">
            <w:pPr>
              <w:pStyle w:val="a8"/>
              <w:spacing w:after="0"/>
            </w:pPr>
          </w:p>
          <w:p w:rsidR="002E6845" w:rsidRPr="004D1041" w:rsidRDefault="002E6845" w:rsidP="002E6845">
            <w:pPr>
              <w:pStyle w:val="a8"/>
              <w:spacing w:after="0"/>
            </w:pPr>
          </w:p>
          <w:p w:rsidR="002E6845" w:rsidRPr="004D1041" w:rsidRDefault="002E6845" w:rsidP="002E6845">
            <w:pPr>
              <w:pStyle w:val="a8"/>
              <w:spacing w:after="0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Pr="002773FD" w:rsidRDefault="002E6845" w:rsidP="002E6845">
            <w:pPr>
              <w:pStyle w:val="a8"/>
              <w:rPr>
                <w:lang w:val="ru-RU"/>
              </w:rPr>
            </w:pPr>
          </w:p>
          <w:p w:rsidR="002E6845" w:rsidRDefault="002E6845" w:rsidP="002E6845">
            <w:pPr>
              <w:pStyle w:val="a8"/>
              <w:spacing w:after="0"/>
              <w:rPr>
                <w:lang w:val="ru-RU"/>
              </w:rPr>
            </w:pPr>
          </w:p>
          <w:p w:rsidR="0035542C" w:rsidRDefault="0035542C" w:rsidP="002E6845">
            <w:pPr>
              <w:pStyle w:val="a8"/>
              <w:spacing w:after="0"/>
              <w:rPr>
                <w:lang w:val="ru-RU"/>
              </w:rPr>
            </w:pPr>
          </w:p>
          <w:p w:rsidR="0035542C" w:rsidRDefault="0035542C" w:rsidP="002E6845">
            <w:pPr>
              <w:pStyle w:val="a8"/>
              <w:spacing w:after="0"/>
              <w:rPr>
                <w:lang w:val="ru-RU"/>
              </w:rPr>
            </w:pPr>
          </w:p>
          <w:p w:rsidR="0035542C" w:rsidRPr="0035542C" w:rsidRDefault="0035542C" w:rsidP="002E6845">
            <w:pPr>
              <w:pStyle w:val="a8"/>
              <w:spacing w:after="0"/>
              <w:rPr>
                <w:lang w:val="ru-RU"/>
              </w:rPr>
            </w:pPr>
          </w:p>
          <w:p w:rsidR="002E6845" w:rsidRPr="00024202" w:rsidRDefault="002E6845" w:rsidP="002E6845">
            <w:pPr>
              <w:pStyle w:val="a8"/>
              <w:spacing w:after="0"/>
            </w:pPr>
            <w:r w:rsidRPr="00024202">
              <w:t>Лестница императрицы.</w:t>
            </w:r>
          </w:p>
          <w:p w:rsidR="002E6845" w:rsidRPr="004D1041" w:rsidRDefault="002E6845" w:rsidP="002E6845">
            <w:pPr>
              <w:pStyle w:val="a8"/>
              <w:spacing w:after="0"/>
            </w:pPr>
            <w:r>
              <w:t>2-</w:t>
            </w:r>
            <w:r w:rsidRPr="004D1041">
              <w:t>х</w:t>
            </w:r>
            <w:r>
              <w:t xml:space="preserve"> </w:t>
            </w:r>
            <w:r w:rsidRPr="004D1041">
              <w:t>маршевая лестница в юго-восточной угловой части - из бетона в технике «</w:t>
            </w:r>
            <w:proofErr w:type="spellStart"/>
            <w:r w:rsidRPr="004D1041">
              <w:t>террацо</w:t>
            </w:r>
            <w:proofErr w:type="spellEnd"/>
            <w:r w:rsidRPr="004D1041">
              <w:t>», воссоздана в послевоенный период.</w:t>
            </w:r>
            <w:r>
              <w:t xml:space="preserve"> </w:t>
            </w:r>
            <w:r w:rsidRPr="004D1041">
              <w:t>Покрытие площадок – мрамор серый и белый, плиты известняка.</w:t>
            </w:r>
          </w:p>
          <w:p w:rsidR="002E6845" w:rsidRPr="004D1041" w:rsidRDefault="002E6845" w:rsidP="002E6845">
            <w:pPr>
              <w:pStyle w:val="a8"/>
              <w:spacing w:after="240"/>
            </w:pPr>
            <w:r w:rsidRPr="004D1041">
              <w:t>Металлическое ограждение с деревянным поручнем, окраска.</w:t>
            </w:r>
          </w:p>
          <w:p w:rsidR="002E6845" w:rsidRPr="004D1041" w:rsidRDefault="002E6845" w:rsidP="002E6845">
            <w:pPr>
              <w:pStyle w:val="a8"/>
              <w:spacing w:after="240"/>
            </w:pPr>
            <w:r w:rsidRPr="004D1041">
              <w:t>Столбы и пилястры на площадках образую аркады с крестовым кирпично-горшечным сводом между ними.</w:t>
            </w:r>
          </w:p>
          <w:p w:rsidR="002E6845" w:rsidRPr="004D1041" w:rsidRDefault="002E6845" w:rsidP="002E6845">
            <w:pPr>
              <w:pStyle w:val="a8"/>
            </w:pPr>
            <w:r w:rsidRPr="00584D1B">
              <w:t>Отделка стен, арок и сводов</w:t>
            </w:r>
            <w:r w:rsidRPr="004D1041">
              <w:t xml:space="preserve"> – штукатурная, гладкая поверхность, столбы и пилястры дорического ордера, профилированные тяги, окраска. </w:t>
            </w:r>
          </w:p>
        </w:tc>
        <w:tc>
          <w:tcPr>
            <w:tcW w:w="3749" w:type="dxa"/>
          </w:tcPr>
          <w:p w:rsidR="002E6845" w:rsidRPr="004D1041" w:rsidRDefault="002E6845" w:rsidP="002E6845">
            <w:pPr>
              <w:ind w:left="-4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DA6100" wp14:editId="76C80155">
                  <wp:extent cx="2228850" cy="2019300"/>
                  <wp:effectExtent l="0" t="0" r="0" b="0"/>
                  <wp:docPr id="128" name="Рисунок 128" descr="Арсенальное ка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4" descr="Арсенальное ка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6" r="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ind w:left="-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E80CE4" wp14:editId="6E438022">
                  <wp:extent cx="2305050" cy="1533525"/>
                  <wp:effectExtent l="0" t="0" r="0" b="9525"/>
                  <wp:docPr id="127" name="Рисунок 127" descr="IMG_2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5" descr="IMG_2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35542C">
            <w:pPr>
              <w:spacing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979B8D" wp14:editId="09374C2A">
                  <wp:extent cx="2286000" cy="1524000"/>
                  <wp:effectExtent l="0" t="0" r="0" b="0"/>
                  <wp:docPr id="126" name="Рисунок 126" descr="IMG_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6" descr="IMG_3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ind w:left="-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1B1AF6" wp14:editId="04E615BB">
                  <wp:extent cx="2305050" cy="1543050"/>
                  <wp:effectExtent l="0" t="0" r="0" b="0"/>
                  <wp:docPr id="125" name="Рисунок 125" descr="IMG_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7" descr="IMG_2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42C" w:rsidRPr="0035542C" w:rsidRDefault="0035542C" w:rsidP="0035542C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03704" cy="1472184"/>
                  <wp:effectExtent l="0" t="0" r="635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04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ind w:left="-48"/>
              <w:rPr>
                <w:noProof/>
              </w:rPr>
            </w:pPr>
          </w:p>
          <w:p w:rsidR="0035542C" w:rsidRPr="0035542C" w:rsidRDefault="0035542C" w:rsidP="003554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9425" cy="2620010"/>
                  <wp:effectExtent l="0" t="0" r="3175" b="8890"/>
                  <wp:docPr id="277" name="Рисунок 277" descr="IMG_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2" descr="IMG_2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262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94636D" wp14:editId="35B73A12">
                  <wp:extent cx="1762125" cy="2486025"/>
                  <wp:effectExtent l="0" t="0" r="9525" b="9525"/>
                  <wp:docPr id="123" name="Рисунок 123" descr="IMG_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9" descr="IMG_1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3B868D" wp14:editId="73A5AA08">
                  <wp:extent cx="2209800" cy="1466850"/>
                  <wp:effectExtent l="0" t="0" r="0" b="0"/>
                  <wp:docPr id="122" name="Рисунок 122" descr="IMG_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0" descr="IMG_2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78FACE" wp14:editId="7D3A7B16">
                  <wp:extent cx="2219325" cy="1095375"/>
                  <wp:effectExtent l="0" t="0" r="9525" b="9525"/>
                  <wp:docPr id="121" name="Рисунок 121" descr="7d1f3e9c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1" descr="7d1f3e9c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</w:p>
          <w:p w:rsidR="002E6845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90FB6B" wp14:editId="200A1E9A">
                  <wp:extent cx="1619250" cy="2133600"/>
                  <wp:effectExtent l="0" t="0" r="0" b="0"/>
                  <wp:docPr id="120" name="Рисунок 120" descr="2012-08-17_Башня_Арсенального_каре_Большого_Гатчинского_двор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2" descr="2012-08-17_Башня_Арсенального_каре_Большого_Гатчинского_двор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44AE8C" wp14:editId="48E8F7F7">
                  <wp:extent cx="2209800" cy="1466850"/>
                  <wp:effectExtent l="0" t="0" r="0" b="0"/>
                  <wp:docPr id="119" name="Рисунок 119" descr="IMG_2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3" descr="IMG_2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7DA708" wp14:editId="6B7DB1C0">
                  <wp:extent cx="2228850" cy="1476375"/>
                  <wp:effectExtent l="0" t="0" r="0" b="952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18F667" wp14:editId="68B1BDBC">
                  <wp:extent cx="2247900" cy="1362075"/>
                  <wp:effectExtent l="0" t="0" r="0" b="952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240"/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spacing w:after="240"/>
              <w:rPr>
                <w:noProof/>
              </w:rPr>
            </w:pPr>
          </w:p>
          <w:p w:rsidR="002E6845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C8B9DB" wp14:editId="008EB0E6">
                  <wp:extent cx="2127885" cy="2513330"/>
                  <wp:effectExtent l="0" t="0" r="5715" b="1270"/>
                  <wp:docPr id="225" name="Рисунок 225" descr="IMG_2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0" descr="IMG_2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2" b="16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251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250CB7" wp14:editId="1165CC49">
                  <wp:extent cx="2228850" cy="1485900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5AB8A8" wp14:editId="786AB7FB">
                  <wp:extent cx="2209800" cy="1466850"/>
                  <wp:effectExtent l="0" t="0" r="0" b="0"/>
                  <wp:docPr id="118" name="Рисунок 118" descr="IMG_2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4" descr="IMG_2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2105CE" wp14:editId="5AE87FC8">
                  <wp:extent cx="2209800" cy="1466850"/>
                  <wp:effectExtent l="0" t="0" r="0" b="0"/>
                  <wp:docPr id="117" name="Рисунок 117" descr="IMG_2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5" descr="IMG_2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7B1498" wp14:editId="20D1C524">
                  <wp:extent cx="2096135" cy="3139440"/>
                  <wp:effectExtent l="0" t="0" r="0" b="3810"/>
                  <wp:docPr id="223" name="Рисунок 223" descr="IMG_2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1" descr="IMG_2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84B937" wp14:editId="40C2433B">
                  <wp:extent cx="2209800" cy="1466850"/>
                  <wp:effectExtent l="0" t="0" r="0" b="0"/>
                  <wp:docPr id="116" name="Рисунок 116" descr="IMG_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6" descr="IMG_1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99F683" wp14:editId="6892F5C0">
                  <wp:extent cx="2152650" cy="3190875"/>
                  <wp:effectExtent l="0" t="0" r="0" b="9525"/>
                  <wp:docPr id="115" name="Рисунок 115" descr="343779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7" descr="343779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/>
              <w:ind w:left="-48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EAB1D2" wp14:editId="0EB4B4C9">
                  <wp:extent cx="2314575" cy="1543050"/>
                  <wp:effectExtent l="0" t="0" r="9525" b="0"/>
                  <wp:docPr id="114" name="Рисунок 114" descr="bolshoy-gatchin_fotografi_d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62" descr="bolshoy-gatchin_fotografi_d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884149" wp14:editId="173D6530">
                  <wp:extent cx="2219325" cy="1476375"/>
                  <wp:effectExtent l="0" t="0" r="9525" b="9525"/>
                  <wp:docPr id="113" name="Рисунок 113" descr="4568334774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8" descr="4568334774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5FA9D9" wp14:editId="5603A147">
                  <wp:extent cx="2219325" cy="1162050"/>
                  <wp:effectExtent l="0" t="0" r="9525" b="0"/>
                  <wp:docPr id="112" name="Рисунок 112" descr="og_og_151833589726304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9" descr="og_og_1518335897263042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4F0A84" wp14:editId="47534F1B">
                  <wp:extent cx="2219325" cy="1447800"/>
                  <wp:effectExtent l="0" t="0" r="9525" b="0"/>
                  <wp:docPr id="111" name="Рисунок 111" descr="342891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70" descr="342891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rPr>
                <w:noProof/>
              </w:rPr>
            </w:pPr>
          </w:p>
          <w:p w:rsidR="002E6845" w:rsidRPr="004D1041" w:rsidRDefault="002E6845" w:rsidP="002E684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0EA0E3" wp14:editId="663F1BC0">
                  <wp:extent cx="2219325" cy="1428750"/>
                  <wp:effectExtent l="0" t="0" r="9525" b="0"/>
                  <wp:docPr id="110" name="Рисунок 110" descr="343985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71" descr="343985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/>
              <w:jc w:val="center"/>
              <w:rPr>
                <w:noProof/>
              </w:rPr>
            </w:pPr>
          </w:p>
          <w:p w:rsidR="002E6845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18752F" wp14:editId="2B545D26">
                  <wp:extent cx="2228850" cy="3333115"/>
                  <wp:effectExtent l="0" t="0" r="0" b="63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333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/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spacing w:before="240" w:after="360"/>
              <w:ind w:left="-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8642CF" wp14:editId="5FBDEE64">
                  <wp:extent cx="2266950" cy="1514475"/>
                  <wp:effectExtent l="0" t="0" r="0" b="9525"/>
                  <wp:docPr id="109" name="Рисунок 109" descr="IMG_2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72" descr="IMG_2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240"/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6F6173" wp14:editId="0FFA3A91">
                  <wp:extent cx="2240915" cy="2991485"/>
                  <wp:effectExtent l="0" t="0" r="6985" b="0"/>
                  <wp:docPr id="221" name="Рисунок 221" descr="IMG_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1" descr="IMG_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gridAfter w:val="1"/>
          <w:wAfter w:w="106" w:type="dxa"/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spacing w:before="120"/>
              <w:jc w:val="center"/>
            </w:pPr>
            <w:r w:rsidRPr="004D1041">
              <w:lastRenderedPageBreak/>
              <w:t>2.</w:t>
            </w:r>
            <w:r>
              <w:t>5</w:t>
            </w:r>
          </w:p>
        </w:tc>
        <w:tc>
          <w:tcPr>
            <w:tcW w:w="2487" w:type="dxa"/>
          </w:tcPr>
          <w:p w:rsidR="002E6845" w:rsidRPr="004D1041" w:rsidRDefault="002E6845" w:rsidP="002E6845">
            <w:pPr>
              <w:spacing w:before="120"/>
            </w:pPr>
            <w:r w:rsidRPr="004D1041">
              <w:t>Объемно - пространственное решение</w:t>
            </w:r>
            <w:r>
              <w:t xml:space="preserve"> Кухонного</w:t>
            </w:r>
            <w:r w:rsidRPr="004D1041">
              <w:t xml:space="preserve"> кар</w:t>
            </w:r>
            <w:r>
              <w:t>е</w:t>
            </w:r>
          </w:p>
        </w:tc>
        <w:tc>
          <w:tcPr>
            <w:tcW w:w="3658" w:type="dxa"/>
          </w:tcPr>
          <w:p w:rsidR="002E6845" w:rsidRPr="000D0A09" w:rsidRDefault="002E6845" w:rsidP="002E6845">
            <w:pPr>
              <w:pStyle w:val="a8"/>
              <w:spacing w:before="120"/>
            </w:pPr>
            <w:r w:rsidRPr="000D0A09">
              <w:t>Планировочная структура: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>
              <w:t>В</w:t>
            </w:r>
            <w:r w:rsidRPr="004D1041">
              <w:t xml:space="preserve"> плане – замкнутый прямоугольник с внутренним двором, тремя угловыми восьмиугольными башнями и башней-церковью над северо-восточным углом.  Габариты помещений в капитальных стенах, анфиладная связь помещений,</w:t>
            </w:r>
            <w:r>
              <w:t xml:space="preserve"> </w:t>
            </w:r>
            <w:r w:rsidRPr="004D1041">
              <w:t xml:space="preserve">объемы и расположение лестничных клеток в угловых </w:t>
            </w:r>
            <w:proofErr w:type="spellStart"/>
            <w:r w:rsidRPr="004D1041">
              <w:t>компартментах</w:t>
            </w:r>
            <w:proofErr w:type="spellEnd"/>
            <w:r w:rsidRPr="004D1041">
              <w:t>, взаимосвязь помещений и положение коридоров вдоль дворовых фасадов, Расположение проездной арки во двор.</w:t>
            </w:r>
          </w:p>
          <w:p w:rsidR="002E6845" w:rsidRPr="004D1041" w:rsidRDefault="002E6845" w:rsidP="002E6845">
            <w:pPr>
              <w:pStyle w:val="a8"/>
              <w:spacing w:before="240"/>
            </w:pPr>
            <w:r w:rsidRPr="004D1041">
              <w:t>Внутренние выступающие в углах фасадов помещения в виде четвертных цилиндров.</w:t>
            </w:r>
          </w:p>
          <w:p w:rsidR="002E6845" w:rsidRDefault="002E6845" w:rsidP="002E6845">
            <w:pPr>
              <w:pStyle w:val="a8"/>
              <w:spacing w:before="240"/>
            </w:pPr>
            <w:r w:rsidRPr="00CB4D70">
              <w:t>Архитектурно-художественное решение фасадов</w:t>
            </w:r>
            <w:r>
              <w:t xml:space="preserve">: 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BE7460">
              <w:t>Фасады наружные</w:t>
            </w:r>
            <w:r w:rsidRPr="004D1041">
              <w:t xml:space="preserve">: трехэтажный с цокольным и антресольным этажами, в стиле раннего классицизма с элементами позднего барокко в отделке наличников фасадных окон. </w:t>
            </w:r>
            <w:proofErr w:type="spellStart"/>
            <w:r w:rsidRPr="004D1041">
              <w:t>Крепован</w:t>
            </w:r>
            <w:proofErr w:type="spellEnd"/>
            <w:r w:rsidRPr="004D1041">
              <w:t xml:space="preserve"> в центральной части южного фасада, с аркой проезда. Решетка ворот в арке – кованая, геометрического рисунка.</w:t>
            </w:r>
          </w:p>
          <w:p w:rsidR="002E6845" w:rsidRPr="006B4BC7" w:rsidRDefault="002E6845" w:rsidP="002E6845">
            <w:pPr>
              <w:pStyle w:val="a8"/>
              <w:spacing w:before="240"/>
            </w:pPr>
            <w:r w:rsidRPr="004D1041">
              <w:t>Междуэтажные профилированные тяги</w:t>
            </w:r>
            <w:r>
              <w:t xml:space="preserve"> из известняка.</w:t>
            </w:r>
            <w:r w:rsidRPr="000153DA">
              <w:t xml:space="preserve">  Каменный профилированный венчающий карниз из известняка</w:t>
            </w:r>
            <w:r>
              <w:t xml:space="preserve"> </w:t>
            </w:r>
            <w:r w:rsidRPr="004D1041">
              <w:t xml:space="preserve">с парапетной кованой решеткой между </w:t>
            </w:r>
            <w:r>
              <w:t>каменными столбами из известняка</w:t>
            </w:r>
            <w:r w:rsidRPr="004D1041">
              <w:t>, глухой аттик на ц</w:t>
            </w:r>
            <w:r w:rsidRPr="006B4BC7">
              <w:t>ентральной оси,</w:t>
            </w:r>
          </w:p>
          <w:p w:rsidR="002E6845" w:rsidRPr="006B4BC7" w:rsidRDefault="002E6845" w:rsidP="002E6845">
            <w:pPr>
              <w:pStyle w:val="a8"/>
            </w:pPr>
            <w:r w:rsidRPr="006B4BC7">
              <w:t xml:space="preserve">карнизы, наличники окон с металлическими анкерами маркизов и дверей – невысокого рельефа, </w:t>
            </w:r>
            <w:r>
              <w:t xml:space="preserve">французский балкон в 3-м ярусе окон церкви с металлической решеткой, </w:t>
            </w:r>
            <w:r w:rsidRPr="006B4BC7">
              <w:t xml:space="preserve">профилированные резные из </w:t>
            </w:r>
            <w:r w:rsidRPr="006B4BC7">
              <w:lastRenderedPageBreak/>
              <w:t>камня с барочными мотивами.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6B4BC7">
              <w:t>Облицовка стен: каменные блоки из известняка, угловые рустованные пилястры башен, плоские пилястры тосканского ордера в двух уро</w:t>
            </w:r>
            <w:r w:rsidRPr="004D1041">
              <w:t xml:space="preserve">внях, полуколонны, профилированные наличники, междуэтажные и венчающие карнизы – из </w:t>
            </w:r>
            <w:r>
              <w:t>каменных</w:t>
            </w:r>
            <w:r w:rsidRPr="004D1041">
              <w:t xml:space="preserve"> блоков.</w:t>
            </w:r>
          </w:p>
          <w:p w:rsidR="002E6845" w:rsidRPr="006B4BC7" w:rsidRDefault="002E6845" w:rsidP="002E6845">
            <w:pPr>
              <w:pStyle w:val="a8"/>
              <w:spacing w:before="1680"/>
            </w:pPr>
            <w:r w:rsidRPr="00BE7460">
              <w:t xml:space="preserve">Фасады внутреннего двора: </w:t>
            </w:r>
            <w:r>
              <w:t>3-</w:t>
            </w:r>
            <w:r w:rsidRPr="004D1041">
              <w:t>х</w:t>
            </w:r>
            <w:r>
              <w:t xml:space="preserve"> э</w:t>
            </w:r>
            <w:r w:rsidRPr="006B4BC7">
              <w:t>тажные, с антресольным этажом. Частично оштукатурены по кирпичной кладке с включением каменных известняковых блоков, оконные проемы - прямоугольные, со штукатурными тянутыми наличниками. Профилированные карнизные тяги штукатурные, частично каменные.</w:t>
            </w:r>
          </w:p>
          <w:p w:rsidR="002E6845" w:rsidRPr="004D1041" w:rsidRDefault="002E6845" w:rsidP="002E6845">
            <w:pPr>
              <w:pStyle w:val="a8"/>
              <w:rPr>
                <w:u w:val="single"/>
              </w:rPr>
            </w:pPr>
          </w:p>
          <w:p w:rsidR="002E6845" w:rsidRPr="004D1041" w:rsidRDefault="002E6845" w:rsidP="002E6845">
            <w:pPr>
              <w:pStyle w:val="a8"/>
              <w:rPr>
                <w:u w:val="single"/>
              </w:rPr>
            </w:pPr>
          </w:p>
          <w:p w:rsidR="002E6845" w:rsidRPr="004D1041" w:rsidRDefault="002E6845" w:rsidP="002E6845">
            <w:pPr>
              <w:pStyle w:val="a8"/>
              <w:spacing w:before="120"/>
            </w:pPr>
            <w:r>
              <w:t>Домовая ц</w:t>
            </w:r>
            <w:r w:rsidRPr="00BE7460">
              <w:t>ерковь</w:t>
            </w:r>
            <w:r w:rsidRPr="004D1041">
              <w:t xml:space="preserve"> –четырехъярусная башенного типа, с ребристым куполом, увенчанным глухим фонариком </w:t>
            </w:r>
            <w:r>
              <w:t>(</w:t>
            </w:r>
            <w:r w:rsidRPr="004D1041">
              <w:t>малым купол</w:t>
            </w:r>
            <w:r>
              <w:t>ом) с</w:t>
            </w:r>
            <w:r w:rsidRPr="004D1041">
              <w:t xml:space="preserve"> золоченым крестом и яблоком. </w:t>
            </w:r>
            <w:proofErr w:type="spellStart"/>
            <w:r w:rsidRPr="004D1041">
              <w:t>Трехпролетная</w:t>
            </w:r>
            <w:proofErr w:type="spellEnd"/>
            <w:r w:rsidRPr="004D1041">
              <w:t xml:space="preserve"> звонница со стороны двора – кирпичная, оштукатуренная, увенчана небольшим крестом с яблоком.</w:t>
            </w:r>
            <w:r>
              <w:t xml:space="preserve"> </w:t>
            </w:r>
            <w:proofErr w:type="spellStart"/>
            <w:r>
              <w:t>Окрытие</w:t>
            </w:r>
            <w:proofErr w:type="spellEnd"/>
            <w:r>
              <w:t xml:space="preserve"> кровли купола листовой медью.</w:t>
            </w:r>
          </w:p>
          <w:p w:rsidR="002E6845" w:rsidRPr="004D1041" w:rsidRDefault="002E6845" w:rsidP="002E6845">
            <w:pPr>
              <w:pStyle w:val="a8"/>
              <w:rPr>
                <w:u w:val="single"/>
              </w:rPr>
            </w:pPr>
          </w:p>
          <w:p w:rsidR="00A86F9E" w:rsidRDefault="00A86F9E" w:rsidP="002E6845">
            <w:pPr>
              <w:pStyle w:val="a8"/>
              <w:spacing w:before="360"/>
              <w:rPr>
                <w:lang w:val="ru-RU"/>
              </w:rPr>
            </w:pPr>
          </w:p>
          <w:p w:rsidR="00A86F9E" w:rsidRDefault="00A86F9E" w:rsidP="002E6845">
            <w:pPr>
              <w:pStyle w:val="a8"/>
              <w:spacing w:before="360"/>
              <w:rPr>
                <w:lang w:val="ru-RU"/>
              </w:rPr>
            </w:pPr>
          </w:p>
          <w:p w:rsidR="00A86F9E" w:rsidRDefault="00A86F9E" w:rsidP="002E6845">
            <w:pPr>
              <w:pStyle w:val="a8"/>
              <w:spacing w:before="360"/>
              <w:rPr>
                <w:lang w:val="ru-RU"/>
              </w:rPr>
            </w:pPr>
          </w:p>
          <w:p w:rsidR="002E6845" w:rsidRPr="00A86F9E" w:rsidRDefault="00A86F9E" w:rsidP="00A86F9E">
            <w:pPr>
              <w:pStyle w:val="a8"/>
              <w:spacing w:before="360"/>
              <w:rPr>
                <w:lang w:val="ru-RU"/>
              </w:rPr>
            </w:pPr>
            <w:r>
              <w:lastRenderedPageBreak/>
              <w:t>Ок</w:t>
            </w:r>
            <w:r>
              <w:rPr>
                <w:lang w:val="ru-RU"/>
              </w:rPr>
              <w:t>он</w:t>
            </w:r>
            <w:proofErr w:type="spellStart"/>
            <w:r>
              <w:t>н</w:t>
            </w:r>
            <w:r w:rsidR="002E6845" w:rsidRPr="004D1041">
              <w:t>ые</w:t>
            </w:r>
            <w:proofErr w:type="spellEnd"/>
            <w:r w:rsidR="002E6845" w:rsidRPr="004D1041">
              <w:t xml:space="preserve"> проемы</w:t>
            </w:r>
            <w:r w:rsidR="002E6845">
              <w:t xml:space="preserve"> </w:t>
            </w:r>
            <w:r w:rsidR="002E6845" w:rsidRPr="004D1041">
              <w:t>– п</w:t>
            </w:r>
            <w:r w:rsidR="002E6845" w:rsidRPr="006B4BC7">
              <w:t>рямоугольные различных габаритов.</w:t>
            </w:r>
          </w:p>
          <w:p w:rsidR="00A86F9E" w:rsidRDefault="00A86F9E" w:rsidP="002E6845">
            <w:pPr>
              <w:pStyle w:val="a8"/>
              <w:spacing w:before="240"/>
              <w:rPr>
                <w:lang w:val="ru-RU"/>
              </w:rPr>
            </w:pPr>
          </w:p>
          <w:p w:rsidR="00A86F9E" w:rsidRDefault="00A86F9E" w:rsidP="002E6845">
            <w:pPr>
              <w:pStyle w:val="a8"/>
              <w:spacing w:before="240"/>
              <w:rPr>
                <w:lang w:val="ru-RU"/>
              </w:rPr>
            </w:pPr>
          </w:p>
          <w:p w:rsidR="002E6845" w:rsidRPr="003258E7" w:rsidRDefault="002E6845" w:rsidP="002E6845">
            <w:pPr>
              <w:pStyle w:val="a8"/>
              <w:spacing w:before="240"/>
            </w:pPr>
            <w:r w:rsidRPr="006B4BC7">
              <w:t>Проездны</w:t>
            </w:r>
            <w:r w:rsidRPr="00BE7460">
              <w:t>е арки с Красноармейского пр. во дворы Арсенального и Кухонного каре</w:t>
            </w:r>
            <w:r w:rsidRPr="003258E7">
              <w:t xml:space="preserve"> – полуциркульной формы на фасадах, с подпружными арками в месте установки решеток ворот, проезды перекрыты </w:t>
            </w:r>
            <w:r>
              <w:t>крестовыми</w:t>
            </w:r>
            <w:r w:rsidRPr="003258E7">
              <w:t xml:space="preserve"> сводами</w:t>
            </w:r>
            <w:r>
              <w:t xml:space="preserve">, </w:t>
            </w:r>
            <w:r w:rsidRPr="003258E7">
              <w:t>стены в нижних частях облицованы известняком.</w:t>
            </w:r>
          </w:p>
          <w:p w:rsidR="00A86F9E" w:rsidRDefault="002E6845" w:rsidP="002E6845">
            <w:pPr>
              <w:pStyle w:val="a8"/>
              <w:rPr>
                <w:lang w:val="ru-RU"/>
              </w:rPr>
            </w:pPr>
            <w:r w:rsidRPr="00BE7460">
              <w:t>Конфигурация и материал кровли.</w:t>
            </w:r>
            <w:r>
              <w:t xml:space="preserve"> С</w:t>
            </w:r>
            <w:r w:rsidRPr="004D1041">
              <w:t xml:space="preserve">катная, </w:t>
            </w:r>
            <w:r>
              <w:t>по деревянной стропильной системе. В</w:t>
            </w:r>
            <w:r w:rsidRPr="004D1041">
              <w:t xml:space="preserve"> угловых </w:t>
            </w:r>
            <w:r w:rsidRPr="006B4BC7">
              <w:t xml:space="preserve">башнях – плоская. </w:t>
            </w:r>
            <w:proofErr w:type="spellStart"/>
            <w:r w:rsidRPr="006B4BC7">
              <w:rPr>
                <w:u w:val="single"/>
              </w:rPr>
              <w:t>Окрытие</w:t>
            </w:r>
            <w:proofErr w:type="spellEnd"/>
            <w:r w:rsidRPr="006B4BC7">
              <w:t xml:space="preserve"> </w:t>
            </w:r>
            <w:proofErr w:type="spellStart"/>
            <w:r w:rsidRPr="006B4BC7">
              <w:t>фальцевая</w:t>
            </w:r>
            <w:proofErr w:type="spellEnd"/>
            <w:r w:rsidRPr="006B4BC7">
              <w:t xml:space="preserve"> кровля без окраски.  </w:t>
            </w:r>
          </w:p>
          <w:p w:rsidR="002E6845" w:rsidRDefault="002E6845" w:rsidP="002E6845">
            <w:pPr>
              <w:pStyle w:val="a8"/>
            </w:pPr>
            <w:r w:rsidRPr="006B4BC7">
              <w:t xml:space="preserve">Водосточная система металлические трубы по фасадам с кованными ухватами по фасадам. Купол церкви </w:t>
            </w:r>
            <w:proofErr w:type="spellStart"/>
            <w:r w:rsidRPr="006B4BC7">
              <w:t>окрыт</w:t>
            </w:r>
            <w:proofErr w:type="spellEnd"/>
            <w:r w:rsidRPr="006B4BC7">
              <w:t xml:space="preserve"> листовой медь</w:t>
            </w:r>
            <w:r w:rsidRPr="004D1041">
              <w:t xml:space="preserve">ю </w:t>
            </w:r>
            <w:r>
              <w:t xml:space="preserve">(в шашку) </w:t>
            </w:r>
            <w:r w:rsidRPr="004D1041">
              <w:t xml:space="preserve">без окраски. </w:t>
            </w:r>
          </w:p>
          <w:p w:rsidR="00A86F9E" w:rsidRDefault="00A86F9E" w:rsidP="002E6845">
            <w:pPr>
              <w:pStyle w:val="a8"/>
              <w:spacing w:before="240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  <w:spacing w:before="240"/>
            </w:pPr>
            <w:r w:rsidRPr="004D1041">
              <w:t xml:space="preserve">Дымовые </w:t>
            </w:r>
            <w:r>
              <w:t>и вентиляционные трубы</w:t>
            </w:r>
            <w:r w:rsidRPr="004D1041">
              <w:t xml:space="preserve"> – кирпичные, с</w:t>
            </w:r>
            <w:r>
              <w:t xml:space="preserve"> </w:t>
            </w:r>
            <w:proofErr w:type="spellStart"/>
            <w:r w:rsidRPr="004D1041">
              <w:t>окрытием</w:t>
            </w:r>
            <w:proofErr w:type="spellEnd"/>
            <w:r w:rsidRPr="004D1041">
              <w:t xml:space="preserve"> оголовков.</w:t>
            </w:r>
          </w:p>
          <w:p w:rsidR="00A86F9E" w:rsidRDefault="00A86F9E" w:rsidP="00772F7E">
            <w:pPr>
              <w:pStyle w:val="a8"/>
              <w:spacing w:before="240"/>
              <w:rPr>
                <w:lang w:val="ru-RU"/>
              </w:rPr>
            </w:pPr>
          </w:p>
          <w:p w:rsidR="00A86F9E" w:rsidRDefault="00A86F9E" w:rsidP="00772F7E">
            <w:pPr>
              <w:pStyle w:val="a8"/>
              <w:spacing w:before="240"/>
              <w:rPr>
                <w:lang w:val="ru-RU"/>
              </w:rPr>
            </w:pPr>
          </w:p>
          <w:p w:rsidR="00772F7E" w:rsidRPr="00A86F9E" w:rsidRDefault="002E6845" w:rsidP="00A86F9E">
            <w:pPr>
              <w:pStyle w:val="a8"/>
              <w:spacing w:before="240"/>
            </w:pPr>
            <w:r w:rsidRPr="00B662BD">
              <w:t>Парапетное ограждение</w:t>
            </w:r>
            <w:r w:rsidRPr="004D1041">
              <w:t xml:space="preserve"> в виде секций с </w:t>
            </w:r>
            <w:r>
              <w:t>каменными стойками</w:t>
            </w:r>
            <w:r w:rsidRPr="004D1041">
              <w:t>, кованой решеткой и простой решеткой на дворовых фасадах.</w:t>
            </w:r>
          </w:p>
          <w:p w:rsidR="00A86F9E" w:rsidRDefault="00A86F9E" w:rsidP="00772F7E">
            <w:pPr>
              <w:pStyle w:val="a8"/>
              <w:spacing w:after="0"/>
              <w:rPr>
                <w:lang w:val="ru-RU"/>
              </w:rPr>
            </w:pPr>
          </w:p>
          <w:p w:rsidR="00A86F9E" w:rsidRDefault="00A86F9E" w:rsidP="00772F7E">
            <w:pPr>
              <w:pStyle w:val="a8"/>
              <w:spacing w:after="0"/>
              <w:rPr>
                <w:lang w:val="ru-RU"/>
              </w:rPr>
            </w:pPr>
          </w:p>
          <w:p w:rsidR="00A86F9E" w:rsidRDefault="00A86F9E" w:rsidP="00772F7E">
            <w:pPr>
              <w:pStyle w:val="a8"/>
              <w:spacing w:after="0"/>
              <w:rPr>
                <w:lang w:val="ru-RU"/>
              </w:rPr>
            </w:pPr>
          </w:p>
          <w:p w:rsidR="002E6845" w:rsidRDefault="002E6845" w:rsidP="00772F7E">
            <w:pPr>
              <w:pStyle w:val="a8"/>
              <w:spacing w:after="0"/>
            </w:pPr>
            <w:r w:rsidRPr="00B662BD">
              <w:t>Световые фонари</w:t>
            </w:r>
            <w:r w:rsidRPr="004D1041">
              <w:t>: над внутренними лестницами – овальные в плане пирамидальные (</w:t>
            </w:r>
            <w:proofErr w:type="spellStart"/>
            <w:r w:rsidRPr="004D1041">
              <w:t>надкровельные</w:t>
            </w:r>
            <w:proofErr w:type="spellEnd"/>
            <w:r w:rsidRPr="004D1041">
              <w:t xml:space="preserve"> утрачены).</w:t>
            </w:r>
          </w:p>
          <w:p w:rsidR="002E6845" w:rsidRPr="00772F7E" w:rsidRDefault="002E6845" w:rsidP="00772F7E">
            <w:pPr>
              <w:pStyle w:val="a8"/>
              <w:spacing w:after="0"/>
              <w:rPr>
                <w:lang w:val="ru-RU"/>
              </w:rPr>
            </w:pPr>
          </w:p>
          <w:p w:rsidR="00772F7E" w:rsidRDefault="00772F7E" w:rsidP="00772F7E">
            <w:pPr>
              <w:pStyle w:val="a8"/>
              <w:spacing w:after="0"/>
              <w:rPr>
                <w:lang w:val="ru-RU"/>
              </w:rPr>
            </w:pPr>
          </w:p>
          <w:p w:rsidR="00772F7E" w:rsidRDefault="00772F7E" w:rsidP="00772F7E">
            <w:pPr>
              <w:pStyle w:val="a8"/>
              <w:spacing w:after="0"/>
              <w:rPr>
                <w:lang w:val="ru-RU"/>
              </w:rPr>
            </w:pPr>
          </w:p>
          <w:p w:rsidR="00772F7E" w:rsidRDefault="00772F7E" w:rsidP="00772F7E">
            <w:pPr>
              <w:pStyle w:val="a8"/>
              <w:spacing w:after="0"/>
              <w:rPr>
                <w:lang w:val="ru-RU"/>
              </w:rPr>
            </w:pPr>
          </w:p>
          <w:p w:rsidR="002E6845" w:rsidRPr="004D1041" w:rsidRDefault="002E6845" w:rsidP="00772F7E">
            <w:pPr>
              <w:pStyle w:val="a8"/>
              <w:spacing w:after="0"/>
            </w:pPr>
            <w:r w:rsidRPr="00B662BD">
              <w:t>Световой фонарь Домовой церкви</w:t>
            </w:r>
            <w:r w:rsidRPr="004D1041">
              <w:t xml:space="preserve"> – овальный в плане, с пирамидальным верхним ярусом (воссоздан в 2002 г., отреставрирован в 2018 г.)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772F7E" w:rsidRDefault="002E6845" w:rsidP="002E6845">
            <w:pPr>
              <w:pStyle w:val="a8"/>
              <w:rPr>
                <w:lang w:val="ru-RU"/>
              </w:rPr>
            </w:pPr>
          </w:p>
          <w:p w:rsidR="00A86F9E" w:rsidRDefault="00A86F9E" w:rsidP="002E6845">
            <w:pPr>
              <w:pStyle w:val="a8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</w:pPr>
            <w:r w:rsidRPr="00B662BD">
              <w:t xml:space="preserve">Цоколь </w:t>
            </w:r>
            <w:r w:rsidRPr="004D1041">
              <w:t>по всему периметру здания, выполнен из трех рядов крупных гранитных блоков с окнами цокольного этажа (кроме восточного фасада, с плаца).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  <w:spacing w:before="120" w:after="360"/>
            </w:pPr>
            <w:proofErr w:type="spellStart"/>
            <w:r w:rsidRPr="003848C8">
              <w:t>Отмостка</w:t>
            </w:r>
            <w:proofErr w:type="spellEnd"/>
            <w:r>
              <w:t xml:space="preserve"> с</w:t>
            </w:r>
            <w:r w:rsidRPr="004D1041">
              <w:t>о стороны плаца</w:t>
            </w:r>
            <w:r>
              <w:t xml:space="preserve"> (парадного двора)</w:t>
            </w:r>
            <w:r w:rsidRPr="004D1041">
              <w:t xml:space="preserve"> – булыжная. </w:t>
            </w:r>
            <w:proofErr w:type="spellStart"/>
            <w:r w:rsidRPr="004D1041">
              <w:t>Отмостка</w:t>
            </w:r>
            <w:proofErr w:type="spellEnd"/>
            <w:r w:rsidRPr="004D1041">
              <w:t xml:space="preserve"> со стороны парка скрыт</w:t>
            </w:r>
            <w:r>
              <w:t>а из-за увеличенной отметки планировки</w:t>
            </w:r>
            <w:r w:rsidRPr="004D1041">
              <w:t>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AC0A3D">
              <w:t>Крыльца</w:t>
            </w:r>
            <w:r>
              <w:t xml:space="preserve"> различной формы</w:t>
            </w:r>
            <w:r w:rsidRPr="00AC0A3D">
              <w:t xml:space="preserve"> </w:t>
            </w:r>
            <w:r w:rsidRPr="004D1041">
              <w:t xml:space="preserve">из </w:t>
            </w:r>
            <w:r>
              <w:t xml:space="preserve">профилированных </w:t>
            </w:r>
            <w:r w:rsidRPr="004D1041">
              <w:t>ступеней</w:t>
            </w:r>
            <w:r>
              <w:t>.</w:t>
            </w:r>
            <w:r w:rsidRPr="004D1041">
              <w:t xml:space="preserve"> </w:t>
            </w:r>
          </w:p>
          <w:p w:rsidR="002E6845" w:rsidRDefault="002E6845" w:rsidP="002E6845">
            <w:pPr>
              <w:pStyle w:val="a8"/>
              <w:spacing w:before="240"/>
            </w:pPr>
            <w:r w:rsidRPr="00472A11">
              <w:t xml:space="preserve">Конструктивные характеристики. </w:t>
            </w:r>
          </w:p>
          <w:p w:rsidR="002E6845" w:rsidRPr="004D1041" w:rsidRDefault="002E6845" w:rsidP="002E6845">
            <w:pPr>
              <w:pStyle w:val="a8"/>
              <w:spacing w:before="240"/>
            </w:pPr>
            <w:r w:rsidRPr="00C66311">
              <w:t>Фундамент:</w:t>
            </w:r>
            <w:r w:rsidRPr="004D1041">
              <w:t xml:space="preserve"> ленточный, бутовый</w:t>
            </w:r>
            <w:r>
              <w:t xml:space="preserve"> из известняка</w:t>
            </w:r>
            <w:r w:rsidRPr="004D1041">
              <w:t xml:space="preserve"> на известковом растворе,</w:t>
            </w:r>
            <w:r>
              <w:t xml:space="preserve"> трапециевидной и прямоугольной формы, с уступами и без уступов,</w:t>
            </w:r>
            <w:r w:rsidRPr="004D1041">
              <w:t xml:space="preserve"> различной ширины с включениями валунных участков.</w:t>
            </w:r>
          </w:p>
          <w:p w:rsidR="002E6845" w:rsidRPr="004D1041" w:rsidRDefault="002E6845" w:rsidP="002E6845">
            <w:pPr>
              <w:pStyle w:val="a8"/>
              <w:spacing w:before="240" w:after="240"/>
            </w:pPr>
            <w:r w:rsidRPr="00472A11">
              <w:t>Стены:</w:t>
            </w:r>
            <w:r w:rsidRPr="004D1041">
              <w:t xml:space="preserve"> кирпичные, различной толщины, снаружи облицованы бло</w:t>
            </w:r>
            <w:r w:rsidRPr="006B4BC7">
              <w:t xml:space="preserve">ками известняка (декоративные элементы), частично - полностью из плит </w:t>
            </w:r>
            <w:r w:rsidRPr="006B4BC7">
              <w:lastRenderedPageBreak/>
              <w:t>известняка (массив стен). Со стороны двора – кирпичные с каменными вставк</w:t>
            </w:r>
            <w:r w:rsidRPr="004D1041">
              <w:t>ами.</w:t>
            </w:r>
          </w:p>
          <w:p w:rsidR="002E6845" w:rsidRDefault="002E6845" w:rsidP="002E6845">
            <w:pPr>
              <w:pStyle w:val="headertext"/>
              <w:shd w:val="clear" w:color="auto" w:fill="FFFFFF"/>
              <w:spacing w:before="240" w:after="120" w:line="240" w:lineRule="auto"/>
              <w:rPr>
                <w:b w:val="0"/>
                <w:bCs w:val="0"/>
                <w:sz w:val="24"/>
                <w:szCs w:val="24"/>
              </w:rPr>
            </w:pPr>
            <w:r w:rsidRPr="00C66311">
              <w:rPr>
                <w:b w:val="0"/>
                <w:bCs w:val="0"/>
                <w:sz w:val="24"/>
                <w:szCs w:val="24"/>
              </w:rPr>
              <w:t>Перекрытия различные в разных помещениях:</w:t>
            </w:r>
          </w:p>
          <w:p w:rsidR="002E6845" w:rsidRPr="00C66311" w:rsidRDefault="002E6845" w:rsidP="002E6845">
            <w:pPr>
              <w:pStyle w:val="headertext"/>
              <w:shd w:val="clear" w:color="auto" w:fill="FFFFFF"/>
              <w:spacing w:before="600" w:after="240" w:line="240" w:lineRule="auto"/>
              <w:rPr>
                <w:b w:val="0"/>
                <w:bCs w:val="0"/>
                <w:sz w:val="24"/>
                <w:szCs w:val="24"/>
              </w:rPr>
            </w:pPr>
            <w:r w:rsidRPr="00C66311">
              <w:rPr>
                <w:b w:val="0"/>
                <w:bCs w:val="0"/>
                <w:sz w:val="24"/>
                <w:szCs w:val="24"/>
              </w:rPr>
              <w:t>Перекрытие подвала: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 кирпичные своды, сомкнутые</w:t>
            </w:r>
            <w:r>
              <w:rPr>
                <w:b w:val="0"/>
                <w:bCs w:val="0"/>
                <w:sz w:val="24"/>
                <w:szCs w:val="24"/>
              </w:rPr>
              <w:t>, цилиндрические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, с распалубками над оконными проемами, </w:t>
            </w:r>
            <w:r>
              <w:rPr>
                <w:b w:val="0"/>
                <w:bCs w:val="0"/>
                <w:sz w:val="24"/>
                <w:szCs w:val="24"/>
              </w:rPr>
              <w:t xml:space="preserve">поверх </w:t>
            </w:r>
            <w:r w:rsidRPr="004D1041">
              <w:rPr>
                <w:b w:val="0"/>
                <w:bCs w:val="0"/>
                <w:sz w:val="24"/>
                <w:szCs w:val="24"/>
              </w:rPr>
              <w:t>оштукатурены</w:t>
            </w:r>
            <w:r>
              <w:rPr>
                <w:b w:val="0"/>
                <w:bCs w:val="0"/>
                <w:sz w:val="24"/>
                <w:szCs w:val="24"/>
              </w:rPr>
              <w:t xml:space="preserve"> и</w:t>
            </w:r>
            <w:r w:rsidRPr="004D1041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окрашены</w:t>
            </w:r>
            <w:r w:rsidRPr="004D1041">
              <w:rPr>
                <w:b w:val="0"/>
                <w:bCs w:val="0"/>
                <w:sz w:val="24"/>
                <w:szCs w:val="24"/>
              </w:rPr>
              <w:t>.</w:t>
            </w:r>
          </w:p>
          <w:p w:rsidR="002E6845" w:rsidRDefault="002E6845" w:rsidP="002E6845">
            <w:pPr>
              <w:pStyle w:val="headertext"/>
              <w:shd w:val="clear" w:color="auto" w:fill="FFFFFF"/>
              <w:spacing w:before="600" w:after="0" w:line="240" w:lineRule="auto"/>
              <w:rPr>
                <w:b w:val="0"/>
                <w:bCs w:val="0"/>
                <w:sz w:val="24"/>
                <w:szCs w:val="24"/>
              </w:rPr>
            </w:pPr>
            <w:r w:rsidRPr="00FE28B5">
              <w:rPr>
                <w:b w:val="0"/>
                <w:bCs w:val="0"/>
                <w:sz w:val="24"/>
                <w:szCs w:val="24"/>
              </w:rPr>
              <w:t xml:space="preserve">Междуэтажные </w:t>
            </w:r>
            <w:r w:rsidRPr="004D1041">
              <w:rPr>
                <w:b w:val="0"/>
                <w:bCs w:val="0"/>
                <w:sz w:val="24"/>
                <w:szCs w:val="24"/>
              </w:rPr>
              <w:t>деревянные по деревянным несущим балкам с деревянным заполнением и металлические и бетонные монолитные (воссозданные), кирпично-горшечные своды с распалубками – над коридорами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:rsidR="002E6845" w:rsidRPr="00024202" w:rsidRDefault="002E6845" w:rsidP="002E6845">
            <w:pPr>
              <w:pStyle w:val="a8"/>
              <w:spacing w:before="120"/>
              <w:ind w:right="-36"/>
            </w:pPr>
            <w:r w:rsidRPr="004D1041">
              <w:t>Чердачн</w:t>
            </w:r>
            <w:r>
              <w:t>ое</w:t>
            </w:r>
            <w:r w:rsidRPr="004D1041">
              <w:t xml:space="preserve"> перекрыти</w:t>
            </w:r>
            <w:r>
              <w:t>е</w:t>
            </w:r>
            <w:r w:rsidRPr="004D1041">
              <w:t xml:space="preserve"> помещений 3-го этажа –отреставрирован</w:t>
            </w:r>
            <w:r>
              <w:t>о</w:t>
            </w:r>
            <w:r w:rsidRPr="004D1041">
              <w:t xml:space="preserve"> в 2010 г., с воссозданием штукатурного слоя.</w:t>
            </w:r>
          </w:p>
          <w:p w:rsidR="002E6845" w:rsidRDefault="002E6845" w:rsidP="002E6845">
            <w:pPr>
              <w:pStyle w:val="a8"/>
              <w:spacing w:before="240" w:after="240"/>
            </w:pPr>
            <w:r w:rsidRPr="00F06AD7">
              <w:t>Крыша</w:t>
            </w:r>
            <w:r>
              <w:t xml:space="preserve"> </w:t>
            </w:r>
            <w:r w:rsidRPr="004D1041">
              <w:t>двухскатная по деревянн</w:t>
            </w:r>
            <w:r>
              <w:t>ой</w:t>
            </w:r>
            <w:r w:rsidRPr="004D1041">
              <w:t xml:space="preserve"> стропил</w:t>
            </w:r>
            <w:r>
              <w:t>ьной системе</w:t>
            </w:r>
            <w:r w:rsidRPr="004D1041">
              <w:t xml:space="preserve"> (воссоздан</w:t>
            </w:r>
            <w:r>
              <w:t>ная</w:t>
            </w:r>
            <w:r w:rsidRPr="004D1041">
              <w:t>).</w:t>
            </w:r>
          </w:p>
          <w:p w:rsidR="002E6845" w:rsidRPr="004D1041" w:rsidRDefault="002E6845" w:rsidP="002E6845">
            <w:pPr>
              <w:pStyle w:val="a8"/>
            </w:pPr>
            <w:r w:rsidRPr="00AC0A3D">
              <w:t xml:space="preserve">Перемычки оконных и дверных проемов: кирпичные, </w:t>
            </w:r>
            <w:r>
              <w:t xml:space="preserve">клинчатые и </w:t>
            </w:r>
            <w:r w:rsidRPr="00AC0A3D">
              <w:t>арочные</w:t>
            </w:r>
            <w:r w:rsidRPr="004D1041">
              <w:t>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 w:rsidRPr="00B662BD">
              <w:t>Своды над лестницами</w:t>
            </w:r>
            <w:r w:rsidRPr="004D1041">
              <w:t xml:space="preserve"> – сомкнутые ребристые, с центральными овальными просветами - зенитными фонарями, кирпично-горшечные, оштукатурены со стороны интерьера, с профилированными тягами.</w:t>
            </w:r>
          </w:p>
          <w:p w:rsidR="002E6845" w:rsidRPr="00B662BD" w:rsidRDefault="002E6845" w:rsidP="002E6845">
            <w:pPr>
              <w:pStyle w:val="a8"/>
            </w:pPr>
            <w:r w:rsidRPr="00B662BD">
              <w:t xml:space="preserve">Лестницы внутренние: </w:t>
            </w:r>
          </w:p>
          <w:p w:rsidR="002E6845" w:rsidRPr="004D1041" w:rsidRDefault="002E6845" w:rsidP="002E6845">
            <w:pPr>
              <w:pStyle w:val="a8"/>
            </w:pPr>
            <w:r w:rsidRPr="004D1041">
              <w:t xml:space="preserve">3 </w:t>
            </w:r>
            <w:proofErr w:type="spellStart"/>
            <w:r w:rsidRPr="004D1041">
              <w:t>двухмаршевые</w:t>
            </w:r>
            <w:proofErr w:type="spellEnd"/>
            <w:r w:rsidRPr="004D1041">
              <w:t xml:space="preserve"> из известняковых </w:t>
            </w:r>
            <w:r>
              <w:t>профилированных ступеней</w:t>
            </w:r>
            <w:r w:rsidRPr="004D1041">
              <w:t>, «</w:t>
            </w:r>
            <w:proofErr w:type="spellStart"/>
            <w:r w:rsidRPr="004D1041">
              <w:t>терраццо</w:t>
            </w:r>
            <w:proofErr w:type="spellEnd"/>
            <w:r w:rsidRPr="004D1041">
              <w:t xml:space="preserve">». Покрытие площадок – известняковые </w:t>
            </w:r>
            <w:r>
              <w:t xml:space="preserve">лещадные </w:t>
            </w:r>
            <w:r w:rsidRPr="004D1041">
              <w:t xml:space="preserve">тесаные плиты. Ограждения – </w:t>
            </w:r>
            <w:r w:rsidRPr="004D1041">
              <w:lastRenderedPageBreak/>
              <w:t>кованая решетка геометрического орнамента с деревянным поручнем.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772F7E" w:rsidRDefault="002E6845" w:rsidP="002E6845">
            <w:pPr>
              <w:pStyle w:val="a8"/>
              <w:spacing w:before="1200"/>
              <w:rPr>
                <w:lang w:val="ru-RU"/>
              </w:rPr>
            </w:pPr>
            <w:r w:rsidRPr="003F4192">
              <w:t xml:space="preserve">Декоративная отделка интерьеров (общая характеристика). </w:t>
            </w:r>
          </w:p>
          <w:p w:rsidR="002E6845" w:rsidRPr="007C3BF0" w:rsidRDefault="002E6845" w:rsidP="002E6845">
            <w:pPr>
              <w:pStyle w:val="a8"/>
              <w:spacing w:before="120"/>
              <w:rPr>
                <w:i/>
                <w:iCs/>
              </w:rPr>
            </w:pPr>
            <w:r w:rsidRPr="007C3BF0">
              <w:rPr>
                <w:i/>
                <w:iCs/>
              </w:rPr>
              <w:t>Полностью не сохранилась. Подлежит воссозданию по натурным данным и иконографическим материалам.</w:t>
            </w:r>
          </w:p>
          <w:p w:rsidR="002E6845" w:rsidRDefault="002E6845" w:rsidP="002E6845">
            <w:pPr>
              <w:pStyle w:val="a8"/>
              <w:rPr>
                <w:lang w:val="ru-RU"/>
              </w:rPr>
            </w:pPr>
          </w:p>
          <w:p w:rsidR="0035542C" w:rsidRPr="0035542C" w:rsidRDefault="0035542C" w:rsidP="002E6845">
            <w:pPr>
              <w:pStyle w:val="a8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</w:pPr>
            <w:r w:rsidRPr="00632029">
              <w:t>Полы</w:t>
            </w:r>
            <w:r w:rsidRPr="004D1041">
              <w:t>: в коридорах – «</w:t>
            </w:r>
            <w:proofErr w:type="spellStart"/>
            <w:r w:rsidRPr="004D1041">
              <w:t>террацо</w:t>
            </w:r>
            <w:proofErr w:type="spellEnd"/>
            <w:r w:rsidRPr="004D1041">
              <w:t>» -в шахматном порядке черные и серые плитки с фризовой черной полосой вдоль стен.</w:t>
            </w:r>
          </w:p>
          <w:p w:rsidR="0035542C" w:rsidRDefault="0035542C" w:rsidP="002E6845">
            <w:pPr>
              <w:pStyle w:val="a8"/>
              <w:spacing w:before="120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  <w:spacing w:before="120"/>
            </w:pPr>
            <w:r w:rsidRPr="00632029">
              <w:t xml:space="preserve">Потолки: </w:t>
            </w:r>
            <w:r w:rsidRPr="004D1041">
              <w:t>гладкая штукатурка, штукатурные с карнизами, паду</w:t>
            </w:r>
            <w:r>
              <w:t>г</w:t>
            </w:r>
            <w:r w:rsidRPr="004D1041">
              <w:t>ами и потолочными профилированными тягами</w:t>
            </w:r>
            <w:r>
              <w:t>.</w:t>
            </w:r>
          </w:p>
          <w:p w:rsidR="002E6845" w:rsidRPr="004D1041" w:rsidRDefault="002E6845" w:rsidP="00772F7E">
            <w:pPr>
              <w:pStyle w:val="a8"/>
              <w:spacing w:after="0"/>
            </w:pPr>
            <w:r w:rsidRPr="00632029">
              <w:t xml:space="preserve">Стены </w:t>
            </w:r>
            <w:r w:rsidRPr="004D1041">
              <w:t>(облицовка, окраска): штукатурка по кирпичной кладке.</w:t>
            </w:r>
          </w:p>
          <w:p w:rsidR="002E6845" w:rsidRPr="004D1041" w:rsidRDefault="002E6845" w:rsidP="00772F7E">
            <w:pPr>
              <w:pStyle w:val="a8"/>
              <w:spacing w:after="0"/>
            </w:pPr>
            <w:r w:rsidRPr="00632029">
              <w:t xml:space="preserve">Двери </w:t>
            </w:r>
            <w:r w:rsidRPr="004D1041">
              <w:t xml:space="preserve">– </w:t>
            </w:r>
            <w:r>
              <w:t>деревянные</w:t>
            </w:r>
            <w:r w:rsidRPr="004D1041">
              <w:t xml:space="preserve">, </w:t>
            </w:r>
            <w:r w:rsidRPr="004D1041">
              <w:lastRenderedPageBreak/>
              <w:t>(послевоенное воссоздание).</w:t>
            </w:r>
          </w:p>
          <w:p w:rsidR="002E6845" w:rsidRDefault="002E6845" w:rsidP="00772F7E">
            <w:pPr>
              <w:pStyle w:val="a8"/>
              <w:spacing w:after="0"/>
              <w:rPr>
                <w:lang w:val="ru-RU"/>
              </w:rPr>
            </w:pPr>
          </w:p>
          <w:p w:rsidR="0035542C" w:rsidRDefault="0035542C" w:rsidP="00772F7E">
            <w:pPr>
              <w:pStyle w:val="a8"/>
              <w:spacing w:after="0"/>
              <w:rPr>
                <w:lang w:val="ru-RU"/>
              </w:rPr>
            </w:pPr>
          </w:p>
          <w:p w:rsidR="0035542C" w:rsidRDefault="0035542C" w:rsidP="00772F7E">
            <w:pPr>
              <w:pStyle w:val="a8"/>
              <w:spacing w:after="0"/>
              <w:rPr>
                <w:lang w:val="ru-RU"/>
              </w:rPr>
            </w:pPr>
          </w:p>
          <w:p w:rsidR="0035542C" w:rsidRPr="0035542C" w:rsidRDefault="0035542C" w:rsidP="00772F7E">
            <w:pPr>
              <w:pStyle w:val="a8"/>
              <w:spacing w:after="0"/>
              <w:rPr>
                <w:lang w:val="ru-RU"/>
              </w:rPr>
            </w:pPr>
          </w:p>
          <w:p w:rsidR="002E6845" w:rsidRPr="00E60475" w:rsidRDefault="002E6845" w:rsidP="00772F7E">
            <w:pPr>
              <w:pStyle w:val="a8"/>
              <w:spacing w:after="0"/>
            </w:pPr>
            <w:r w:rsidRPr="00E60475">
              <w:t>Сохранившиеся элементы декоративной отделки и предметы ДПИ – см. раздел 3.</w:t>
            </w:r>
          </w:p>
        </w:tc>
        <w:tc>
          <w:tcPr>
            <w:tcW w:w="3749" w:type="dxa"/>
          </w:tcPr>
          <w:p w:rsidR="002E6845" w:rsidRPr="004D1041" w:rsidRDefault="002E6845" w:rsidP="002E6845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021103" wp14:editId="585381DF">
                  <wp:extent cx="2209800" cy="1771650"/>
                  <wp:effectExtent l="0" t="0" r="0" b="0"/>
                  <wp:docPr id="108" name="Рисунок 108" descr="Кухонное ка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73" descr="Кухонное ка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041">
              <w:rPr>
                <w:noProof/>
              </w:rPr>
              <w:t xml:space="preserve"> </w:t>
            </w: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069D9E" wp14:editId="6AD99E2C">
                  <wp:extent cx="2219325" cy="1409700"/>
                  <wp:effectExtent l="0" t="0" r="9525" b="0"/>
                  <wp:docPr id="107" name="Рисунок 107" descr="gatch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74" descr="gatch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F0944F" wp14:editId="1D768819">
                  <wp:extent cx="2209800" cy="1466850"/>
                  <wp:effectExtent l="0" t="0" r="0" b="0"/>
                  <wp:docPr id="106" name="Рисунок 106" descr="IMG_2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75" descr="IMG_2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4FE20C" wp14:editId="7E9FE4AF">
                  <wp:extent cx="1933575" cy="2628900"/>
                  <wp:effectExtent l="0" t="0" r="952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151737" wp14:editId="5F288CBE">
                  <wp:extent cx="2219325" cy="1666875"/>
                  <wp:effectExtent l="0" t="0" r="9525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35542C">
            <w:pPr>
              <w:rPr>
                <w:noProof/>
              </w:rPr>
            </w:pPr>
          </w:p>
          <w:p w:rsidR="002E6845" w:rsidRPr="004D1041" w:rsidRDefault="0035542C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3704" cy="1472184"/>
                  <wp:effectExtent l="0" t="0" r="635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04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E5EFDC" wp14:editId="7F2F9FD0">
                  <wp:extent cx="2209800" cy="1466850"/>
                  <wp:effectExtent l="0" t="0" r="0" b="0"/>
                  <wp:docPr id="102" name="Рисунок 102" descr="IMG_2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79" descr="IMG_2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12E70C" wp14:editId="2D369432">
                  <wp:extent cx="2209800" cy="1466850"/>
                  <wp:effectExtent l="0" t="0" r="0" b="0"/>
                  <wp:docPr id="101" name="Рисунок 101" descr="IMG_2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0" descr="IMG_2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E01E07" wp14:editId="2DECC08B">
                  <wp:extent cx="2209800" cy="1466850"/>
                  <wp:effectExtent l="0" t="0" r="0" b="0"/>
                  <wp:docPr id="100" name="Рисунок 100" descr="IMG_2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1" descr="IMG_2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35542C" w:rsidP="002E6845">
            <w:pPr>
              <w:spacing w:before="120" w:after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3704" cy="1472184"/>
                  <wp:effectExtent l="0" t="0" r="6350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04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26498D" wp14:editId="3AE08C47">
                  <wp:extent cx="2209800" cy="1238250"/>
                  <wp:effectExtent l="0" t="0" r="0" b="0"/>
                  <wp:docPr id="98" name="Рисунок 98" descr="DJI_0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3" descr="DJI_0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724267" wp14:editId="616A559D">
                  <wp:extent cx="2116455" cy="1920875"/>
                  <wp:effectExtent l="0" t="0" r="0" b="3175"/>
                  <wp:docPr id="220" name="Рисунок 220" descr="IMG_2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6" descr="IMG_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06" b="17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55" cy="192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634CF7" wp14:editId="478C6CE8">
                  <wp:extent cx="2219325" cy="1476375"/>
                  <wp:effectExtent l="0" t="0" r="9525" b="9525"/>
                  <wp:docPr id="97" name="Рисунок 97" descr="78121fa9-4dc3-11e6-9cb8-8e5aae6b41cf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4" descr="78121fa9-4dc3-11e6-9cb8-8e5aae6b41cf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3ADD90" wp14:editId="7A52E2FB">
                  <wp:extent cx="2209800" cy="1238250"/>
                  <wp:effectExtent l="0" t="0" r="0" b="0"/>
                  <wp:docPr id="96" name="Рисунок 96" descr="DJI_0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5" descr="DJI_0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DAB92F" wp14:editId="59FF1F9B">
                  <wp:extent cx="2209800" cy="1238250"/>
                  <wp:effectExtent l="0" t="0" r="0" b="0"/>
                  <wp:docPr id="95" name="Рисунок 95" descr="DJI_0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6" descr="DJI_0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6C6DDA" wp14:editId="79BF174A">
                  <wp:extent cx="2209800" cy="1466850"/>
                  <wp:effectExtent l="0" t="0" r="0" b="0"/>
                  <wp:docPr id="94" name="Рисунок 94" descr="IMG_2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7" descr="IMG_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ED5C95" wp14:editId="57058CC8">
                  <wp:extent cx="2209800" cy="1466850"/>
                  <wp:effectExtent l="0" t="0" r="0" b="0"/>
                  <wp:docPr id="93" name="Рисунок 93" descr="IMG_2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8" descr="IMG_2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F6A788" wp14:editId="3385BBD6">
                  <wp:extent cx="2209800" cy="1476375"/>
                  <wp:effectExtent l="0" t="0" r="0" b="9525"/>
                  <wp:docPr id="92" name="Рисунок 92" descr="DSC00363-750x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9" descr="DSC00363-750x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ind w:left="-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83D9C2" wp14:editId="5945B939">
                  <wp:extent cx="2219325" cy="1666875"/>
                  <wp:effectExtent l="0" t="0" r="9525" b="952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DFA010" wp14:editId="380C7648">
                  <wp:extent cx="2042795" cy="3058795"/>
                  <wp:effectExtent l="0" t="0" r="0" b="8255"/>
                  <wp:docPr id="219" name="Рисунок 219" descr="IMG_2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2" descr="IMG_2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305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227448" wp14:editId="31D3DCFA">
                  <wp:extent cx="2209800" cy="1466850"/>
                  <wp:effectExtent l="0" t="0" r="0" b="0"/>
                  <wp:docPr id="90" name="Рисунок 90" descr="IMG_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1" descr="IMG_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D12F19" wp14:editId="1F08A87A">
                  <wp:extent cx="2209800" cy="1466850"/>
                  <wp:effectExtent l="0" t="0" r="0" b="0"/>
                  <wp:docPr id="89" name="Рисунок 89" descr="IMG_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2" descr="IMG_2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34145B" wp14:editId="2AFDBE34">
                  <wp:extent cx="2209800" cy="1466850"/>
                  <wp:effectExtent l="0" t="0" r="0" b="0"/>
                  <wp:docPr id="88" name="Рисунок 88" descr="IMG_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3" descr="IMG_2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F9E" w:rsidRPr="004D1041" w:rsidRDefault="00A86F9E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AC68CB" wp14:editId="033D0B31">
                  <wp:extent cx="2209800" cy="1466850"/>
                  <wp:effectExtent l="0" t="0" r="0" b="0"/>
                  <wp:docPr id="87" name="Рисунок 87" descr="IMG_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4" descr="IMG_2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E3094D" wp14:editId="3BE8B926">
                  <wp:extent cx="1635760" cy="2449830"/>
                  <wp:effectExtent l="0" t="0" r="2540" b="7620"/>
                  <wp:docPr id="217" name="Рисунок 217" descr="IMG_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4" descr="IMG_2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60" cy="2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13C00B" wp14:editId="12BB4CA7">
                  <wp:extent cx="2209800" cy="1466850"/>
                  <wp:effectExtent l="0" t="0" r="0" b="0"/>
                  <wp:docPr id="86" name="Рисунок 86" descr="IMG_2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5" descr="IMG_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78504D" wp14:editId="40AD6533">
                  <wp:extent cx="1480185" cy="2216150"/>
                  <wp:effectExtent l="0" t="0" r="5715" b="0"/>
                  <wp:docPr id="216" name="Рисунок 216" descr="IMG_2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5" descr="IMG_2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103D74" wp14:editId="25126282">
                  <wp:extent cx="2209800" cy="1466850"/>
                  <wp:effectExtent l="0" t="0" r="0" b="0"/>
                  <wp:docPr id="85" name="Рисунок 85" descr="IMG_2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6" descr="IMG_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42C" w:rsidRDefault="0035542C" w:rsidP="002E6845">
            <w:pPr>
              <w:spacing w:before="120" w:after="120"/>
              <w:jc w:val="center"/>
              <w:rPr>
                <w:noProof/>
              </w:rPr>
            </w:pPr>
          </w:p>
          <w:p w:rsidR="0035542C" w:rsidRPr="004D1041" w:rsidRDefault="0035542C" w:rsidP="002E6845">
            <w:pPr>
              <w:spacing w:before="120" w:after="120"/>
              <w:jc w:val="center"/>
              <w:rPr>
                <w:noProof/>
              </w:rPr>
            </w:pPr>
          </w:p>
          <w:p w:rsidR="002E6845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59E71F" wp14:editId="0D047E8F">
                  <wp:extent cx="2209800" cy="1466850"/>
                  <wp:effectExtent l="0" t="0" r="0" b="0"/>
                  <wp:docPr id="84" name="Рисунок 84" descr="IMG_2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7" descr="IMG_2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42C" w:rsidRDefault="0035542C" w:rsidP="002E6845">
            <w:pPr>
              <w:spacing w:after="120"/>
              <w:jc w:val="center"/>
              <w:rPr>
                <w:noProof/>
              </w:rPr>
            </w:pPr>
          </w:p>
          <w:p w:rsidR="0035542C" w:rsidRPr="004D1041" w:rsidRDefault="0035542C" w:rsidP="002E6845">
            <w:pPr>
              <w:spacing w:after="120"/>
              <w:jc w:val="center"/>
              <w:rPr>
                <w:noProof/>
              </w:rPr>
            </w:pPr>
          </w:p>
          <w:p w:rsidR="002E6845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77F5D1" wp14:editId="151DF971">
                  <wp:extent cx="1538605" cy="2303780"/>
                  <wp:effectExtent l="0" t="0" r="4445" b="1270"/>
                  <wp:docPr id="215" name="Рисунок 215" descr="IMG_2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6" descr="IMG_2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42C" w:rsidRPr="004D1041" w:rsidRDefault="0035542C" w:rsidP="00A86F9E">
            <w:pPr>
              <w:spacing w:after="120"/>
              <w:jc w:val="center"/>
              <w:rPr>
                <w:noProof/>
              </w:rPr>
            </w:pPr>
          </w:p>
        </w:tc>
      </w:tr>
      <w:tr w:rsidR="002E6845" w:rsidRPr="004D1041" w:rsidTr="00B54CD5">
        <w:trPr>
          <w:gridAfter w:val="1"/>
          <w:wAfter w:w="106" w:type="dxa"/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spacing w:before="120"/>
              <w:jc w:val="center"/>
            </w:pPr>
            <w:r>
              <w:lastRenderedPageBreak/>
              <w:t>3</w:t>
            </w:r>
          </w:p>
        </w:tc>
        <w:tc>
          <w:tcPr>
            <w:tcW w:w="2487" w:type="dxa"/>
          </w:tcPr>
          <w:p w:rsidR="002E6845" w:rsidRPr="004D1041" w:rsidRDefault="002E6845" w:rsidP="002E6845">
            <w:pPr>
              <w:spacing w:before="60" w:after="60"/>
            </w:pPr>
            <w:r>
              <w:t>Общее де</w:t>
            </w:r>
            <w:r w:rsidRPr="00BA51C1">
              <w:t>коративно-художественное</w:t>
            </w:r>
            <w:r>
              <w:t xml:space="preserve"> </w:t>
            </w:r>
            <w:r w:rsidRPr="00BA51C1">
              <w:t>оформление</w:t>
            </w:r>
            <w:r>
              <w:t xml:space="preserve"> </w:t>
            </w:r>
            <w:r w:rsidRPr="00BA51C1">
              <w:t>интерьеров, предметы декоративно-прикладного искусства</w:t>
            </w:r>
          </w:p>
        </w:tc>
        <w:tc>
          <w:tcPr>
            <w:tcW w:w="3658" w:type="dxa"/>
          </w:tcPr>
          <w:p w:rsidR="002E6845" w:rsidRPr="000D0A09" w:rsidRDefault="002E6845" w:rsidP="002E6845">
            <w:pPr>
              <w:pStyle w:val="a8"/>
              <w:spacing w:before="120"/>
            </w:pPr>
            <w:r>
              <w:t>Представлены воссозданными при разных этапах реставраций помещений объекта. Имеют разную степень сохранности.</w:t>
            </w:r>
          </w:p>
        </w:tc>
        <w:tc>
          <w:tcPr>
            <w:tcW w:w="3749" w:type="dxa"/>
          </w:tcPr>
          <w:p w:rsidR="002E6845" w:rsidRPr="004D1041" w:rsidRDefault="002E6845" w:rsidP="002E6845">
            <w:pPr>
              <w:spacing w:before="120" w:after="120"/>
              <w:rPr>
                <w:noProof/>
              </w:rPr>
            </w:pPr>
          </w:p>
        </w:tc>
      </w:tr>
      <w:tr w:rsidR="002E6845" w:rsidRPr="004D1041" w:rsidTr="00B54CD5">
        <w:trPr>
          <w:gridAfter w:val="1"/>
          <w:wAfter w:w="106" w:type="dxa"/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spacing w:before="120" w:after="120"/>
              <w:jc w:val="center"/>
            </w:pPr>
            <w:r w:rsidRPr="004D1041">
              <w:lastRenderedPageBreak/>
              <w:t>3</w:t>
            </w:r>
            <w:r>
              <w:t>.1</w:t>
            </w:r>
          </w:p>
        </w:tc>
        <w:tc>
          <w:tcPr>
            <w:tcW w:w="2487" w:type="dxa"/>
          </w:tcPr>
          <w:p w:rsidR="002E6845" w:rsidRDefault="002E6845" w:rsidP="002E6845">
            <w:pPr>
              <w:spacing w:before="60" w:after="60"/>
            </w:pPr>
            <w:r w:rsidRPr="00BA51C1">
              <w:t>Декоративно-художественное</w:t>
            </w:r>
            <w:r>
              <w:t xml:space="preserve"> </w:t>
            </w:r>
            <w:r w:rsidRPr="00BA51C1">
              <w:t>оформление</w:t>
            </w:r>
            <w:r>
              <w:t xml:space="preserve"> </w:t>
            </w:r>
            <w:r w:rsidRPr="00BA51C1">
              <w:t>интерьеров, предметы декоративно-прикладного искусства</w:t>
            </w:r>
          </w:p>
          <w:p w:rsidR="002E6845" w:rsidRDefault="002E6845" w:rsidP="002E6845">
            <w:pPr>
              <w:spacing w:before="60" w:after="60"/>
            </w:pPr>
          </w:p>
          <w:p w:rsidR="002E6845" w:rsidRDefault="002E6845" w:rsidP="002E6845">
            <w:pPr>
              <w:spacing w:before="60"/>
            </w:pPr>
            <w:r>
              <w:t>Центральное каре</w:t>
            </w:r>
          </w:p>
          <w:p w:rsidR="002E6845" w:rsidRDefault="002E6845" w:rsidP="002E6845">
            <w:pPr>
              <w:spacing w:after="60"/>
            </w:pPr>
            <w:r w:rsidRPr="004D1041">
              <w:t>Парадная лестница</w:t>
            </w:r>
          </w:p>
          <w:p w:rsidR="002E6845" w:rsidRDefault="002E6845" w:rsidP="002E6845">
            <w:pPr>
              <w:spacing w:before="60" w:after="60"/>
            </w:pPr>
          </w:p>
          <w:p w:rsidR="002E6845" w:rsidRDefault="002E6845" w:rsidP="002E6845">
            <w:pPr>
              <w:spacing w:before="3960" w:after="60"/>
            </w:pPr>
            <w:r w:rsidRPr="004D1041">
              <w:t>Центральное каре</w:t>
            </w:r>
          </w:p>
          <w:p w:rsidR="002E6845" w:rsidRDefault="002E6845" w:rsidP="002E6845">
            <w:pPr>
              <w:spacing w:before="60" w:after="60"/>
            </w:pPr>
            <w:r>
              <w:t>Аванзал</w:t>
            </w:r>
          </w:p>
          <w:p w:rsidR="002E6845" w:rsidRDefault="002E6845" w:rsidP="002E6845">
            <w:pPr>
              <w:spacing w:before="60" w:after="60"/>
            </w:pPr>
          </w:p>
          <w:p w:rsidR="002E6845" w:rsidRDefault="002E6845" w:rsidP="002E6845">
            <w:pPr>
              <w:spacing w:before="60" w:after="60"/>
            </w:pPr>
          </w:p>
          <w:p w:rsidR="002E6845" w:rsidRDefault="002E6845" w:rsidP="002E6845">
            <w:pPr>
              <w:spacing w:before="60" w:after="60"/>
            </w:pPr>
          </w:p>
          <w:p w:rsidR="002E6845" w:rsidRDefault="002E6845" w:rsidP="002E6845">
            <w:pPr>
              <w:spacing w:before="60" w:after="60"/>
            </w:pPr>
          </w:p>
          <w:p w:rsidR="002E6845" w:rsidRDefault="002E6845" w:rsidP="002E6845">
            <w:pPr>
              <w:spacing w:before="60" w:after="60"/>
            </w:pPr>
          </w:p>
          <w:p w:rsidR="002E6845" w:rsidRDefault="002E6845" w:rsidP="002E6845">
            <w:pPr>
              <w:spacing w:before="60" w:after="60"/>
            </w:pPr>
            <w:r w:rsidRPr="004D1041">
              <w:t xml:space="preserve"> </w:t>
            </w:r>
          </w:p>
          <w:p w:rsidR="002E6845" w:rsidRDefault="002E6845" w:rsidP="002E6845">
            <w:pPr>
              <w:spacing w:before="60" w:after="60"/>
            </w:pPr>
          </w:p>
          <w:p w:rsidR="002E6845" w:rsidRDefault="002E6845" w:rsidP="002E6845">
            <w:pPr>
              <w:spacing w:before="60" w:after="60"/>
            </w:pPr>
          </w:p>
          <w:p w:rsidR="002E6845" w:rsidRDefault="002E6845" w:rsidP="002E6845">
            <w:pPr>
              <w:spacing w:before="60" w:after="60"/>
            </w:pPr>
          </w:p>
          <w:p w:rsidR="002E6845" w:rsidRDefault="002E6845" w:rsidP="002E6845">
            <w:pPr>
              <w:spacing w:before="60" w:after="60"/>
            </w:pPr>
          </w:p>
          <w:p w:rsidR="002E6845" w:rsidRDefault="002E6845" w:rsidP="002E6845">
            <w:pPr>
              <w:spacing w:before="60" w:after="60"/>
            </w:pPr>
          </w:p>
          <w:p w:rsidR="00AF595C" w:rsidRDefault="00AF595C" w:rsidP="002E6845">
            <w:pPr>
              <w:spacing w:before="120" w:after="120"/>
            </w:pPr>
          </w:p>
          <w:p w:rsidR="002E6845" w:rsidRDefault="002E6845" w:rsidP="00AF595C">
            <w:r w:rsidRPr="004D1041">
              <w:t>Центральное каре Мраморная столовая</w:t>
            </w:r>
          </w:p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2E6845" w:rsidRPr="008B4D85" w:rsidRDefault="002E6845" w:rsidP="00AF595C">
            <w:r w:rsidRPr="004D1041">
              <w:t>Центральное каре</w:t>
            </w:r>
            <w:r>
              <w:t xml:space="preserve"> </w:t>
            </w:r>
            <w:proofErr w:type="gramStart"/>
            <w:r w:rsidRPr="004D1041">
              <w:t>Верхняя</w:t>
            </w:r>
            <w:proofErr w:type="gramEnd"/>
            <w:r w:rsidRPr="004D1041">
              <w:t xml:space="preserve"> тронная Павла </w:t>
            </w:r>
            <w:r w:rsidRPr="004D1041">
              <w:rPr>
                <w:lang w:val="en-US"/>
              </w:rPr>
              <w:t>I</w:t>
            </w:r>
          </w:p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AF595C" w:rsidP="00AF595C"/>
          <w:p w:rsidR="00AF595C" w:rsidRDefault="002E6845" w:rsidP="00AF595C">
            <w:r w:rsidRPr="004D1041">
              <w:t xml:space="preserve">Центральное каре </w:t>
            </w:r>
          </w:p>
          <w:p w:rsidR="002E6845" w:rsidRDefault="002E6845" w:rsidP="00AF595C">
            <w:r w:rsidRPr="004D1041">
              <w:t>Малиновая гостиная</w:t>
            </w:r>
          </w:p>
          <w:p w:rsidR="002E6845" w:rsidRDefault="002E6845" w:rsidP="002E6845">
            <w:pPr>
              <w:spacing w:before="360" w:after="240"/>
            </w:pPr>
          </w:p>
          <w:p w:rsidR="00AF595C" w:rsidRDefault="00AF595C" w:rsidP="002E6845">
            <w:pPr>
              <w:spacing w:before="360" w:after="120"/>
            </w:pPr>
          </w:p>
          <w:p w:rsidR="00AF595C" w:rsidRDefault="00AF595C" w:rsidP="002E6845">
            <w:pPr>
              <w:spacing w:before="360" w:after="120"/>
            </w:pPr>
          </w:p>
          <w:p w:rsidR="00AF595C" w:rsidRDefault="00AF595C" w:rsidP="002E6845">
            <w:pPr>
              <w:spacing w:before="360" w:after="120"/>
            </w:pPr>
          </w:p>
          <w:p w:rsidR="00AF595C" w:rsidRDefault="00AF595C" w:rsidP="002E6845">
            <w:pPr>
              <w:spacing w:before="360" w:after="120"/>
            </w:pPr>
          </w:p>
          <w:p w:rsidR="00AF595C" w:rsidRDefault="00AF595C" w:rsidP="002E6845">
            <w:pPr>
              <w:spacing w:before="360" w:after="120"/>
            </w:pPr>
          </w:p>
          <w:p w:rsidR="00AF595C" w:rsidRDefault="00AF595C" w:rsidP="002E6845">
            <w:pPr>
              <w:spacing w:before="360" w:after="120"/>
            </w:pPr>
          </w:p>
          <w:p w:rsidR="00AF595C" w:rsidRDefault="00AF595C" w:rsidP="002E6845">
            <w:pPr>
              <w:spacing w:before="360" w:after="120"/>
            </w:pPr>
          </w:p>
          <w:p w:rsidR="002E6845" w:rsidRDefault="00AF595C" w:rsidP="002E6845">
            <w:pPr>
              <w:spacing w:before="360" w:after="120"/>
            </w:pPr>
            <w:r>
              <w:lastRenderedPageBreak/>
              <w:t>Ц</w:t>
            </w:r>
            <w:r w:rsidR="002E6845" w:rsidRPr="004D1041">
              <w:t>ентральное каре Парадная опочивальня</w:t>
            </w:r>
          </w:p>
          <w:p w:rsidR="002E6845" w:rsidRDefault="002E6845" w:rsidP="002E6845">
            <w:pPr>
              <w:spacing w:before="1440" w:after="120"/>
            </w:pPr>
          </w:p>
          <w:p w:rsidR="002E6845" w:rsidRPr="004D1041" w:rsidRDefault="002E6845" w:rsidP="002E6845">
            <w:pPr>
              <w:spacing w:before="2880"/>
            </w:pPr>
            <w:r w:rsidRPr="004D1041">
              <w:t>Центральное каре Овальный будуар императрицы Марии Федоровны</w:t>
            </w:r>
          </w:p>
          <w:p w:rsidR="002E6845" w:rsidRDefault="002E6845" w:rsidP="002E6845">
            <w:pPr>
              <w:spacing w:before="1440" w:after="120"/>
            </w:pPr>
          </w:p>
          <w:p w:rsidR="002E6845" w:rsidRPr="002114B0" w:rsidRDefault="002E6845" w:rsidP="002E6845">
            <w:pPr>
              <w:spacing w:before="1680" w:after="120"/>
            </w:pPr>
            <w:r w:rsidRPr="002114B0">
              <w:t>Центральное каре Башенный кабинет императрицы Марии Федоровны</w:t>
            </w:r>
          </w:p>
          <w:p w:rsidR="002E6845" w:rsidRDefault="002E6845" w:rsidP="002E6845">
            <w:pPr>
              <w:spacing w:before="1440" w:after="120"/>
            </w:pPr>
          </w:p>
          <w:p w:rsidR="00AF595C" w:rsidRDefault="00AF595C" w:rsidP="002E6845">
            <w:pPr>
              <w:pStyle w:val="a8"/>
              <w:spacing w:before="240"/>
              <w:rPr>
                <w:lang w:val="ru-RU"/>
              </w:rPr>
            </w:pPr>
          </w:p>
          <w:p w:rsidR="00AF595C" w:rsidRDefault="00AF595C" w:rsidP="002E6845">
            <w:pPr>
              <w:pStyle w:val="a8"/>
              <w:spacing w:before="240"/>
              <w:rPr>
                <w:lang w:val="ru-RU"/>
              </w:rPr>
            </w:pPr>
          </w:p>
          <w:p w:rsidR="00AF595C" w:rsidRDefault="00AF595C" w:rsidP="002E6845">
            <w:pPr>
              <w:pStyle w:val="a8"/>
              <w:spacing w:before="240"/>
              <w:rPr>
                <w:lang w:val="ru-RU"/>
              </w:rPr>
            </w:pPr>
          </w:p>
          <w:p w:rsidR="002E6845" w:rsidRPr="004D1041" w:rsidRDefault="002E6845" w:rsidP="002E6845">
            <w:pPr>
              <w:pStyle w:val="a8"/>
              <w:spacing w:before="240"/>
            </w:pPr>
            <w:r>
              <w:lastRenderedPageBreak/>
              <w:t>Ц</w:t>
            </w:r>
            <w:r w:rsidRPr="004D1041">
              <w:t>ентральное каре Туалетная императрицы Марии Федоровны</w:t>
            </w:r>
          </w:p>
          <w:p w:rsidR="002E6845" w:rsidRDefault="002E6845" w:rsidP="002E6845">
            <w:pPr>
              <w:pStyle w:val="a8"/>
              <w:spacing w:before="2040"/>
            </w:pPr>
          </w:p>
          <w:p w:rsidR="002E6845" w:rsidRDefault="002E6845" w:rsidP="002E6845">
            <w:pPr>
              <w:pStyle w:val="a8"/>
              <w:spacing w:before="2400"/>
            </w:pPr>
            <w:r>
              <w:t>Ц</w:t>
            </w:r>
            <w:r w:rsidRPr="004D1041">
              <w:t>ентральное каре Зеленая угловая</w:t>
            </w:r>
          </w:p>
          <w:p w:rsidR="002E6845" w:rsidRDefault="002E6845" w:rsidP="002E6845">
            <w:pPr>
              <w:pStyle w:val="a8"/>
              <w:spacing w:before="2040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  <w:spacing w:before="360"/>
            </w:pPr>
            <w:r w:rsidRPr="004D1041">
              <w:t>Центральное каре. Тронная императрицы Марии Федоровны</w:t>
            </w:r>
          </w:p>
          <w:p w:rsidR="00772F7E" w:rsidRDefault="00772F7E" w:rsidP="002E6845">
            <w:pPr>
              <w:pStyle w:val="a8"/>
              <w:spacing w:before="480"/>
              <w:rPr>
                <w:lang w:val="ru-RU"/>
              </w:rPr>
            </w:pPr>
          </w:p>
          <w:p w:rsidR="00772F7E" w:rsidRDefault="00772F7E" w:rsidP="002E6845">
            <w:pPr>
              <w:pStyle w:val="a8"/>
              <w:spacing w:before="480"/>
              <w:rPr>
                <w:lang w:val="ru-RU"/>
              </w:rPr>
            </w:pPr>
          </w:p>
          <w:p w:rsidR="00772F7E" w:rsidRPr="00772F7E" w:rsidRDefault="00772F7E" w:rsidP="002E6845">
            <w:pPr>
              <w:pStyle w:val="a8"/>
              <w:spacing w:before="480"/>
              <w:rPr>
                <w:lang w:val="ru-RU"/>
              </w:rPr>
            </w:pPr>
          </w:p>
          <w:p w:rsidR="00772F7E" w:rsidRDefault="00772F7E" w:rsidP="002E6845">
            <w:pPr>
              <w:pStyle w:val="a8"/>
              <w:spacing w:before="120"/>
              <w:rPr>
                <w:lang w:val="ru-RU"/>
              </w:rPr>
            </w:pPr>
          </w:p>
          <w:p w:rsidR="00AF595C" w:rsidRDefault="00AF595C" w:rsidP="002E6845">
            <w:pPr>
              <w:pStyle w:val="a8"/>
              <w:spacing w:before="120"/>
              <w:rPr>
                <w:lang w:val="ru-RU"/>
              </w:rPr>
            </w:pPr>
          </w:p>
          <w:p w:rsidR="00AF595C" w:rsidRDefault="00AF595C" w:rsidP="002E6845">
            <w:pPr>
              <w:pStyle w:val="a8"/>
              <w:spacing w:before="120"/>
              <w:rPr>
                <w:lang w:val="ru-RU"/>
              </w:rPr>
            </w:pPr>
          </w:p>
          <w:p w:rsidR="002E6845" w:rsidRPr="00B876D6" w:rsidRDefault="002E6845" w:rsidP="002E6845">
            <w:pPr>
              <w:pStyle w:val="a8"/>
              <w:spacing w:before="120"/>
            </w:pPr>
            <w:r w:rsidRPr="00B876D6">
              <w:lastRenderedPageBreak/>
              <w:t>Центральное каре Белый зал</w:t>
            </w:r>
          </w:p>
          <w:p w:rsidR="002E6845" w:rsidRDefault="002E6845" w:rsidP="002E6845">
            <w:pPr>
              <w:spacing w:before="1440" w:after="120"/>
            </w:pPr>
          </w:p>
          <w:p w:rsidR="002E6845" w:rsidRDefault="002E6845" w:rsidP="002E6845">
            <w:pPr>
              <w:spacing w:before="1440" w:after="120"/>
            </w:pPr>
          </w:p>
          <w:p w:rsidR="002E6845" w:rsidRPr="0026231B" w:rsidRDefault="002E6845" w:rsidP="002E6845">
            <w:pPr>
              <w:spacing w:before="7200" w:after="120"/>
            </w:pPr>
            <w:r w:rsidRPr="004D1041">
              <w:t>Центральное каре Балкон</w:t>
            </w:r>
          </w:p>
        </w:tc>
        <w:tc>
          <w:tcPr>
            <w:tcW w:w="3658" w:type="dxa"/>
          </w:tcPr>
          <w:p w:rsidR="002E6845" w:rsidRDefault="002E6845" w:rsidP="002E6845">
            <w:pPr>
              <w:pStyle w:val="a8"/>
              <w:spacing w:before="120"/>
              <w:rPr>
                <w:u w:val="single"/>
              </w:rPr>
            </w:pPr>
          </w:p>
          <w:p w:rsidR="002E6845" w:rsidRDefault="002E6845" w:rsidP="002E6845">
            <w:pPr>
              <w:pStyle w:val="a8"/>
              <w:spacing w:before="120"/>
              <w:rPr>
                <w:u w:val="single"/>
              </w:rPr>
            </w:pPr>
          </w:p>
          <w:p w:rsidR="002E6845" w:rsidRDefault="002E6845" w:rsidP="002E6845">
            <w:pPr>
              <w:pStyle w:val="a8"/>
              <w:spacing w:before="120"/>
              <w:rPr>
                <w:u w:val="single"/>
              </w:rPr>
            </w:pPr>
          </w:p>
          <w:p w:rsidR="002E6845" w:rsidRDefault="002E6845" w:rsidP="002E6845">
            <w:pPr>
              <w:pStyle w:val="a8"/>
              <w:spacing w:before="120"/>
              <w:rPr>
                <w:u w:val="single"/>
              </w:rPr>
            </w:pPr>
          </w:p>
          <w:p w:rsidR="002E6845" w:rsidRDefault="002E6845" w:rsidP="002E6845">
            <w:pPr>
              <w:pStyle w:val="a8"/>
              <w:spacing w:before="120"/>
              <w:rPr>
                <w:u w:val="single"/>
              </w:rPr>
            </w:pPr>
          </w:p>
          <w:p w:rsidR="002E6845" w:rsidRDefault="002E6845" w:rsidP="002E6845">
            <w:pPr>
              <w:pStyle w:val="a8"/>
              <w:spacing w:before="120"/>
              <w:rPr>
                <w:u w:val="single"/>
              </w:rPr>
            </w:pPr>
          </w:p>
          <w:p w:rsidR="002E6845" w:rsidRPr="00B51235" w:rsidRDefault="002E6845" w:rsidP="002E6845">
            <w:pPr>
              <w:pStyle w:val="a8"/>
              <w:spacing w:before="240"/>
            </w:pPr>
            <w:r w:rsidRPr="00B51235">
              <w:t xml:space="preserve">Смещенная от центральной оси, со строгой отделкой </w:t>
            </w:r>
            <w:r>
              <w:t xml:space="preserve">(филенки, тяги, пилястры) </w:t>
            </w:r>
            <w:r w:rsidRPr="00B51235">
              <w:t xml:space="preserve">и кованной решеткой ограждения. </w:t>
            </w:r>
            <w:r w:rsidRPr="006B4BC7">
              <w:t>Профилированные ступени выполнены из натурального камня. Архитектурное оформление частично сохранившееся. По</w:t>
            </w:r>
            <w:r>
              <w:t>лочный профилированный плафон с филенками и тягами.</w:t>
            </w:r>
          </w:p>
          <w:p w:rsidR="002E6845" w:rsidRDefault="002E6845" w:rsidP="002E6845">
            <w:pPr>
              <w:pStyle w:val="a8"/>
              <w:rPr>
                <w:u w:val="single"/>
              </w:rPr>
            </w:pPr>
          </w:p>
          <w:p w:rsidR="002E6845" w:rsidRDefault="002E6845" w:rsidP="002E6845">
            <w:pPr>
              <w:pStyle w:val="a8"/>
              <w:rPr>
                <w:u w:val="single"/>
              </w:rPr>
            </w:pPr>
          </w:p>
          <w:p w:rsidR="002E6845" w:rsidRDefault="002E6845" w:rsidP="002E6845">
            <w:pPr>
              <w:pStyle w:val="a8"/>
              <w:rPr>
                <w:u w:val="single"/>
              </w:rPr>
            </w:pPr>
          </w:p>
          <w:p w:rsidR="002E6845" w:rsidRPr="00772F7E" w:rsidRDefault="002E6845" w:rsidP="002E6845">
            <w:pPr>
              <w:pStyle w:val="a8"/>
              <w:rPr>
                <w:u w:val="single"/>
                <w:lang w:val="ru-RU"/>
              </w:rPr>
            </w:pPr>
          </w:p>
          <w:p w:rsidR="002E6845" w:rsidRPr="00AF595C" w:rsidRDefault="002E6845" w:rsidP="00AF595C">
            <w:pPr>
              <w:pStyle w:val="a8"/>
              <w:rPr>
                <w:lang w:val="ru-RU"/>
              </w:rPr>
            </w:pPr>
            <w:r w:rsidRPr="00B51235">
              <w:t xml:space="preserve">Стены разделены профилированными тягами, лепными композициями и филенками. Деревянные дверное наборное заполнение с индивидуальным рисунком. Наличники из искусственного мрамора. Потолочный плафон с падугами и живописным овальным панно. Рисунок </w:t>
            </w:r>
            <w:r>
              <w:t xml:space="preserve">наборного </w:t>
            </w:r>
            <w:r w:rsidRPr="00B51235">
              <w:t xml:space="preserve">паркетного пола в виде цветка. </w:t>
            </w:r>
          </w:p>
          <w:p w:rsidR="00AF595C" w:rsidRDefault="002E6845" w:rsidP="002E6845">
            <w:pPr>
              <w:pStyle w:val="a8"/>
              <w:rPr>
                <w:lang w:val="ru-RU"/>
              </w:rPr>
            </w:pPr>
            <w:r>
              <w:t xml:space="preserve">Стены украшают барельефы, </w:t>
            </w:r>
            <w:proofErr w:type="spellStart"/>
            <w:r>
              <w:t>сандрики</w:t>
            </w:r>
            <w:proofErr w:type="spellEnd"/>
            <w:r>
              <w:t xml:space="preserve"> на кронштейнах, филенки и тяги. </w:t>
            </w:r>
          </w:p>
          <w:p w:rsidR="00AF595C" w:rsidRDefault="00AF595C" w:rsidP="002E6845">
            <w:pPr>
              <w:pStyle w:val="a8"/>
              <w:rPr>
                <w:lang w:val="ru-RU"/>
              </w:rPr>
            </w:pPr>
          </w:p>
          <w:p w:rsidR="002E6845" w:rsidRDefault="002E6845" w:rsidP="002E6845">
            <w:pPr>
              <w:pStyle w:val="a8"/>
            </w:pPr>
            <w:proofErr w:type="spellStart"/>
            <w:r>
              <w:t>Коннелированные</w:t>
            </w:r>
            <w:proofErr w:type="spellEnd"/>
            <w:r>
              <w:t xml:space="preserve"> мраморные колонны (12 шт.) вдоль стен с капителями «коринфского» ордера на пьедесталах. Лепные карнизы, переходящие в потолочный плафон. </w:t>
            </w:r>
            <w:r w:rsidRPr="00B51235">
              <w:t xml:space="preserve"> Потолочный плафон с падугами и живописным овальным</w:t>
            </w:r>
            <w:r>
              <w:t>и</w:t>
            </w:r>
            <w:r w:rsidRPr="00B51235">
              <w:t xml:space="preserve"> панно.</w:t>
            </w:r>
            <w:r>
              <w:t xml:space="preserve"> </w:t>
            </w:r>
            <w:r w:rsidRPr="00B51235">
              <w:t xml:space="preserve">Деревянные дверное </w:t>
            </w:r>
            <w:r w:rsidRPr="00B51235">
              <w:lastRenderedPageBreak/>
              <w:t>наборное заполнение с индивидуальным рисунком</w:t>
            </w:r>
            <w:r>
              <w:t xml:space="preserve">. </w:t>
            </w:r>
            <w:r w:rsidRPr="00B51235">
              <w:t xml:space="preserve"> </w:t>
            </w:r>
            <w:r>
              <w:t>Геометрический р</w:t>
            </w:r>
            <w:r w:rsidRPr="00B51235">
              <w:t xml:space="preserve">исунок </w:t>
            </w:r>
            <w:r>
              <w:t xml:space="preserve">наборного </w:t>
            </w:r>
            <w:r w:rsidRPr="00B51235">
              <w:t>паркетного пола.</w:t>
            </w:r>
          </w:p>
          <w:p w:rsidR="002E6845" w:rsidRDefault="002E6845" w:rsidP="00AF595C">
            <w:pPr>
              <w:pStyle w:val="a8"/>
              <w:spacing w:after="0"/>
              <w:rPr>
                <w:lang w:val="ru-RU"/>
              </w:rPr>
            </w:pPr>
            <w:r>
              <w:t>Буфетная отделена мраморной полукружной балюстрадой со скульптурой.</w:t>
            </w:r>
          </w:p>
          <w:p w:rsidR="00AF595C" w:rsidRDefault="00AF595C" w:rsidP="00AF595C">
            <w:pPr>
              <w:pStyle w:val="a8"/>
              <w:spacing w:after="0"/>
              <w:rPr>
                <w:lang w:val="ru-RU"/>
              </w:rPr>
            </w:pPr>
          </w:p>
          <w:p w:rsidR="00AF595C" w:rsidRPr="00AF595C" w:rsidRDefault="00AF595C" w:rsidP="00AF595C">
            <w:pPr>
              <w:pStyle w:val="a8"/>
              <w:spacing w:after="0"/>
              <w:rPr>
                <w:lang w:val="ru-RU"/>
              </w:rPr>
            </w:pPr>
          </w:p>
          <w:p w:rsidR="00AF595C" w:rsidRDefault="00AF595C" w:rsidP="00AF595C">
            <w:pPr>
              <w:pStyle w:val="a8"/>
              <w:spacing w:after="0"/>
              <w:rPr>
                <w:lang w:val="ru-RU"/>
              </w:rPr>
            </w:pPr>
          </w:p>
          <w:p w:rsidR="002E6845" w:rsidRDefault="002E6845" w:rsidP="00AF595C">
            <w:pPr>
              <w:pStyle w:val="a8"/>
              <w:spacing w:after="0"/>
            </w:pPr>
            <w:r>
              <w:t xml:space="preserve">Стены украшают гобелены, филенки и тяги. Лепные карнизы, переходящие в потолочный плафон. </w:t>
            </w:r>
            <w:r w:rsidRPr="00B51235">
              <w:t xml:space="preserve"> Потолочный плафон </w:t>
            </w:r>
            <w:proofErr w:type="spellStart"/>
            <w:r>
              <w:t>кессонированный</w:t>
            </w:r>
            <w:proofErr w:type="spellEnd"/>
            <w:r w:rsidRPr="00B51235">
              <w:t>.</w:t>
            </w:r>
            <w:r>
              <w:t xml:space="preserve"> </w:t>
            </w:r>
            <w:r w:rsidRPr="00B51235">
              <w:t xml:space="preserve">Деревянные дверное заполнение </w:t>
            </w:r>
            <w:r>
              <w:t xml:space="preserve">декорировано золочеными деталями. </w:t>
            </w:r>
            <w:r w:rsidRPr="00B51235">
              <w:t xml:space="preserve"> </w:t>
            </w:r>
            <w:r>
              <w:t>Р</w:t>
            </w:r>
            <w:r w:rsidRPr="00B51235">
              <w:t xml:space="preserve">исунок </w:t>
            </w:r>
            <w:r>
              <w:t xml:space="preserve">наборного </w:t>
            </w:r>
            <w:r w:rsidRPr="00B51235">
              <w:t>паркетного пола</w:t>
            </w:r>
            <w:r>
              <w:t xml:space="preserve"> стилизован растительным орнаментом</w:t>
            </w:r>
            <w:r w:rsidRPr="00B51235">
              <w:t>.</w:t>
            </w:r>
          </w:p>
          <w:p w:rsidR="00AF595C" w:rsidRDefault="00AF595C" w:rsidP="002E6845">
            <w:pPr>
              <w:pStyle w:val="a8"/>
              <w:spacing w:before="1080"/>
              <w:rPr>
                <w:lang w:val="ru-RU"/>
              </w:rPr>
            </w:pPr>
          </w:p>
          <w:p w:rsidR="002E6845" w:rsidRDefault="002E6845" w:rsidP="002E6845">
            <w:pPr>
              <w:pStyle w:val="a8"/>
              <w:spacing w:before="1080"/>
            </w:pPr>
            <w:r>
              <w:t>Поля стен украшает гобелен, филенки и тяги. Сложный лепной карниз декорирован золочёными деталями и растительным орнаментом, переходящий в потолочный плафон.</w:t>
            </w:r>
            <w:r w:rsidRPr="00B51235">
              <w:t xml:space="preserve"> </w:t>
            </w:r>
            <w:r>
              <w:t xml:space="preserve">Полукружие над дверьми поддерживаются консолями и валютами. </w:t>
            </w:r>
            <w:r w:rsidRPr="000632C8">
              <w:t xml:space="preserve">Потолочный плафон </w:t>
            </w:r>
            <w:r>
              <w:t>обрамлен геометрической композицией с растительным орнаментом</w:t>
            </w:r>
            <w:r w:rsidRPr="000632C8">
              <w:t>.</w:t>
            </w:r>
            <w:r>
              <w:t xml:space="preserve"> </w:t>
            </w:r>
            <w:r w:rsidRPr="00B51235">
              <w:t xml:space="preserve">Деревянные дверное заполнение </w:t>
            </w:r>
            <w:r>
              <w:t xml:space="preserve">декорировано золочеными деталями. </w:t>
            </w:r>
            <w:r w:rsidRPr="00B51235">
              <w:t xml:space="preserve"> </w:t>
            </w:r>
            <w:r>
              <w:t>Р</w:t>
            </w:r>
            <w:r w:rsidRPr="00B51235">
              <w:t xml:space="preserve">исунок </w:t>
            </w:r>
            <w:r>
              <w:t xml:space="preserve">наборного </w:t>
            </w:r>
            <w:r w:rsidRPr="00B51235">
              <w:t>паркетного пола</w:t>
            </w:r>
            <w:r>
              <w:t xml:space="preserve"> заполнен растительным орнаментом</w:t>
            </w:r>
            <w:r w:rsidRPr="00B51235">
              <w:t>.</w:t>
            </w:r>
          </w:p>
          <w:p w:rsidR="00AF595C" w:rsidRDefault="00AF595C" w:rsidP="002E6845">
            <w:pPr>
              <w:pStyle w:val="a8"/>
              <w:spacing w:before="120"/>
              <w:rPr>
                <w:lang w:val="ru-RU"/>
              </w:rPr>
            </w:pPr>
          </w:p>
          <w:p w:rsidR="00AF595C" w:rsidRDefault="00AF595C" w:rsidP="002E6845">
            <w:pPr>
              <w:pStyle w:val="a8"/>
              <w:spacing w:before="120"/>
              <w:rPr>
                <w:lang w:val="ru-RU"/>
              </w:rPr>
            </w:pPr>
          </w:p>
          <w:p w:rsidR="00AF595C" w:rsidRDefault="00AF595C" w:rsidP="002E6845">
            <w:pPr>
              <w:pStyle w:val="a8"/>
              <w:spacing w:before="120"/>
              <w:rPr>
                <w:lang w:val="ru-RU"/>
              </w:rPr>
            </w:pPr>
          </w:p>
          <w:p w:rsidR="00AF595C" w:rsidRDefault="00AF595C" w:rsidP="002E6845">
            <w:pPr>
              <w:pStyle w:val="a8"/>
              <w:spacing w:before="120"/>
              <w:rPr>
                <w:lang w:val="ru-RU"/>
              </w:rPr>
            </w:pPr>
          </w:p>
          <w:p w:rsidR="002E6845" w:rsidRDefault="002E6845" w:rsidP="002E6845">
            <w:pPr>
              <w:pStyle w:val="a8"/>
              <w:spacing w:before="120"/>
            </w:pPr>
            <w:r>
              <w:t xml:space="preserve">Поля стены обтянуты голубым шелком с тканым рисунком, филенки и тяги, а также золоченые лепные композиции над зеркалами с золочеными рамами. Лепной карниз сложного профиля декорирован золочеными иониками. </w:t>
            </w:r>
            <w:proofErr w:type="spellStart"/>
            <w:r>
              <w:t>Сандрики</w:t>
            </w:r>
            <w:proofErr w:type="spellEnd"/>
            <w:r>
              <w:t xml:space="preserve"> украшены спиральными завитками. </w:t>
            </w:r>
            <w:r w:rsidRPr="000632C8">
              <w:t>Потолочный плафон</w:t>
            </w:r>
            <w:r>
              <w:t xml:space="preserve"> имеет членение на плоскую часть, украшенную круглым плафоном и балдахин</w:t>
            </w:r>
            <w:r w:rsidRPr="000632C8">
              <w:t>.</w:t>
            </w:r>
            <w:r>
              <w:t xml:space="preserve"> </w:t>
            </w:r>
            <w:r w:rsidRPr="00B51235">
              <w:t xml:space="preserve">Деревянные дверное заполнение </w:t>
            </w:r>
            <w:r>
              <w:t>декорировано золочеными деталями.</w:t>
            </w:r>
            <w:r w:rsidRPr="00B51235">
              <w:t xml:space="preserve"> </w:t>
            </w:r>
            <w:r>
              <w:t>Р</w:t>
            </w:r>
            <w:r w:rsidRPr="00B51235">
              <w:t xml:space="preserve">исунок </w:t>
            </w:r>
            <w:r>
              <w:t xml:space="preserve">наборного </w:t>
            </w:r>
            <w:r w:rsidRPr="00B51235">
              <w:t>паркетного пола</w:t>
            </w:r>
            <w:r>
              <w:t xml:space="preserve"> заполнен симметричными композициями</w:t>
            </w:r>
            <w:r w:rsidRPr="00B51235">
              <w:t>.</w:t>
            </w:r>
          </w:p>
          <w:p w:rsidR="002E6845" w:rsidRDefault="002E6845" w:rsidP="002E6845">
            <w:pPr>
              <w:pStyle w:val="a8"/>
              <w:spacing w:before="240"/>
            </w:pPr>
            <w:r>
              <w:t>Стены украшают ниши с живописными и лепными композициями. Лепные карнизы, переходящие в потолочный плафон.</w:t>
            </w:r>
            <w:r w:rsidRPr="00B51235">
              <w:t xml:space="preserve"> Потолочный плафон с падугами</w:t>
            </w:r>
            <w:r>
              <w:t xml:space="preserve"> и вензелями</w:t>
            </w:r>
            <w:r w:rsidRPr="00B51235">
              <w:t>.</w:t>
            </w:r>
            <w:r>
              <w:t xml:space="preserve"> </w:t>
            </w:r>
            <w:r w:rsidRPr="00B51235">
              <w:t xml:space="preserve">Деревянные дверное наборное заполнение с индивидуальным рисунком. Наличники из искусственного мрамора. Рисунок </w:t>
            </w:r>
            <w:r>
              <w:t xml:space="preserve">наборного </w:t>
            </w:r>
            <w:r w:rsidRPr="00B51235">
              <w:t xml:space="preserve">паркетного пола в виде цветка. </w:t>
            </w:r>
          </w:p>
          <w:p w:rsidR="002E6845" w:rsidRDefault="002E6845" w:rsidP="002E6845">
            <w:pPr>
              <w:pStyle w:val="a8"/>
              <w:spacing w:before="720"/>
            </w:pPr>
            <w:r>
              <w:t>Стены обтянуты зеленым штофом с филенками по углам. Перекрытие зала небольшой купол с лепниной, геометрическим рисунком и живописью.</w:t>
            </w:r>
            <w:r w:rsidRPr="00B51235">
              <w:t xml:space="preserve"> </w:t>
            </w:r>
            <w:r>
              <w:t>Оконные откосы имеют геометрический узор</w:t>
            </w:r>
            <w:r w:rsidRPr="00B51235">
              <w:t>.</w:t>
            </w:r>
            <w:r>
              <w:t xml:space="preserve"> </w:t>
            </w:r>
            <w:r w:rsidRPr="00B51235">
              <w:t>Деревянные дверное наборное заполнение с индивидуальным рисунком.</w:t>
            </w:r>
            <w:r>
              <w:t xml:space="preserve"> </w:t>
            </w:r>
            <w:r w:rsidRPr="00B51235">
              <w:t>Наличники из искусственного мрамора.</w:t>
            </w:r>
            <w:r>
              <w:t xml:space="preserve"> Мраморный камин с зеркалом в золоченой раме. Наборный </w:t>
            </w:r>
            <w:r w:rsidRPr="00B51235">
              <w:t>паркет</w:t>
            </w:r>
            <w:r>
              <w:t>ный</w:t>
            </w:r>
            <w:r w:rsidRPr="00B51235">
              <w:t xml:space="preserve"> пол </w:t>
            </w:r>
            <w:r>
              <w:t>с геометрическим рисунком</w:t>
            </w:r>
            <w:r w:rsidRPr="00B51235">
              <w:t>.</w:t>
            </w:r>
          </w:p>
          <w:p w:rsidR="002E6845" w:rsidRDefault="002E6845" w:rsidP="002E6845">
            <w:pPr>
              <w:pStyle w:val="a8"/>
              <w:spacing w:before="120"/>
            </w:pPr>
            <w:r w:rsidRPr="00B51235">
              <w:t xml:space="preserve"> </w:t>
            </w:r>
          </w:p>
          <w:p w:rsidR="002E6845" w:rsidRDefault="002E6845" w:rsidP="002E6845">
            <w:pPr>
              <w:pStyle w:val="a8"/>
              <w:spacing w:before="240"/>
            </w:pPr>
            <w:r>
              <w:lastRenderedPageBreak/>
              <w:t>С</w:t>
            </w:r>
            <w:r w:rsidRPr="00B51235">
              <w:t xml:space="preserve">тены </w:t>
            </w:r>
            <w:r>
              <w:t>с пилястрами с изображением венков и зверей</w:t>
            </w:r>
            <w:r w:rsidRPr="00B51235">
              <w:t xml:space="preserve">, </w:t>
            </w:r>
            <w:r>
              <w:t>простенки декорированы гирляндами и горельефными фигурами</w:t>
            </w:r>
            <w:r w:rsidRPr="00B51235">
              <w:t>.</w:t>
            </w:r>
            <w:r>
              <w:t xml:space="preserve"> В нижней и верхней части стилизованы листьями аканта. Десюдепорты представляют собой прямоугольно панно.</w:t>
            </w:r>
            <w:r w:rsidRPr="00B51235">
              <w:t xml:space="preserve"> Деревянные дверное наборное заполнение с индивидуальным рисунком. Наличники из искусственного мрамора. Потолочный плафон с падугами </w:t>
            </w:r>
            <w:r>
              <w:t>декорированные цветами и листьями аканта</w:t>
            </w:r>
            <w:r w:rsidRPr="00B51235">
              <w:t>.</w:t>
            </w:r>
            <w:r>
              <w:t xml:space="preserve"> Средняя часть плафона имеет углубление «куполок».</w:t>
            </w:r>
            <w:r w:rsidRPr="00B51235">
              <w:t xml:space="preserve"> </w:t>
            </w:r>
            <w:r>
              <w:t xml:space="preserve">Мраморный камин. </w:t>
            </w:r>
            <w:r w:rsidRPr="00B51235">
              <w:t xml:space="preserve">Рисунок </w:t>
            </w:r>
            <w:r>
              <w:t xml:space="preserve">наборного </w:t>
            </w:r>
            <w:r w:rsidRPr="00B51235">
              <w:t xml:space="preserve">паркетного пола </w:t>
            </w:r>
            <w:r>
              <w:t>растительного характера</w:t>
            </w:r>
            <w:r w:rsidRPr="00B51235">
              <w:t xml:space="preserve">. </w:t>
            </w:r>
          </w:p>
          <w:p w:rsidR="002E6845" w:rsidRDefault="002E6845" w:rsidP="002E6845">
            <w:pPr>
              <w:pStyle w:val="a8"/>
              <w:spacing w:before="240"/>
            </w:pPr>
            <w:r>
              <w:t>С</w:t>
            </w:r>
            <w:r w:rsidRPr="00B51235">
              <w:t xml:space="preserve">тены </w:t>
            </w:r>
            <w:r>
              <w:t>гладко оштукатурены, окрашены.</w:t>
            </w:r>
            <w:r w:rsidRPr="00B51235">
              <w:t xml:space="preserve"> Деревянные дверное наборное заполнение с индивидуальным рисунком. Наличники из искусственного мрамора. Потолочный плафон с падугами </w:t>
            </w:r>
            <w:r>
              <w:t>и геральдикой</w:t>
            </w:r>
            <w:r w:rsidRPr="00B51235">
              <w:t>.</w:t>
            </w:r>
            <w:r>
              <w:t xml:space="preserve"> Средняя часть плафона имеет углубление «куполок».</w:t>
            </w:r>
            <w:r w:rsidRPr="00B51235">
              <w:t xml:space="preserve"> </w:t>
            </w:r>
            <w:r>
              <w:t xml:space="preserve">Мраморный камин с полкой. </w:t>
            </w:r>
            <w:r w:rsidRPr="00B51235">
              <w:t xml:space="preserve">Рисунок </w:t>
            </w:r>
            <w:r>
              <w:t xml:space="preserve">наборного </w:t>
            </w:r>
            <w:r w:rsidRPr="00B51235">
              <w:t xml:space="preserve">паркетного пола </w:t>
            </w:r>
            <w:r>
              <w:t>растительного характера</w:t>
            </w:r>
            <w:r w:rsidRPr="00B51235">
              <w:t xml:space="preserve">. </w:t>
            </w:r>
          </w:p>
          <w:p w:rsidR="002E6845" w:rsidRDefault="002E6845" w:rsidP="002E6845">
            <w:pPr>
              <w:pStyle w:val="a8"/>
              <w:spacing w:before="480"/>
            </w:pPr>
            <w:r>
              <w:t>Стены обтянуты тканью. Лепной карниз сложного профиля декорирован иониками и гирляндой</w:t>
            </w:r>
            <w:r w:rsidRPr="00B51235">
              <w:t>.</w:t>
            </w:r>
            <w:r>
              <w:t xml:space="preserve"> По низу стен устроена отделка панелями с золочеными филенками</w:t>
            </w:r>
            <w:r w:rsidRPr="00B51235">
              <w:t>.</w:t>
            </w:r>
            <w:r>
              <w:t xml:space="preserve"> Мраморный камин с зеркалом в раме. Деревянно</w:t>
            </w:r>
            <w:r w:rsidRPr="00B51235">
              <w:t xml:space="preserve">е дверное заполнение </w:t>
            </w:r>
            <w:r>
              <w:t>декорировано золочеными филенками.</w:t>
            </w:r>
            <w:r w:rsidRPr="00B51235">
              <w:t xml:space="preserve"> </w:t>
            </w:r>
            <w:r>
              <w:t>Р</w:t>
            </w:r>
            <w:r w:rsidRPr="00B51235">
              <w:t xml:space="preserve">исунок </w:t>
            </w:r>
            <w:r>
              <w:t xml:space="preserve">наборного </w:t>
            </w:r>
            <w:r w:rsidRPr="00B51235">
              <w:t>паркетного пола</w:t>
            </w:r>
            <w:r>
              <w:t xml:space="preserve"> заполнен симметричными композициями</w:t>
            </w:r>
            <w:r w:rsidRPr="00B51235">
              <w:t>.</w:t>
            </w:r>
            <w:r>
              <w:t xml:space="preserve"> </w:t>
            </w:r>
            <w:r w:rsidRPr="00B51235">
              <w:t xml:space="preserve">Потолочный плафон с живописным </w:t>
            </w:r>
            <w:r>
              <w:t>прямоуголь</w:t>
            </w:r>
            <w:r w:rsidRPr="00B51235">
              <w:t>ным панно.</w:t>
            </w: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  <w:r>
              <w:lastRenderedPageBreak/>
              <w:t>Вытянут вдоль Южного фасада дворца, 5-ть окон – дверей с полуциркульными завершениями обращены в сторону балкона. Стены и простенки зала расчленены пилястрами коринфского ордера. Имеются лепные панно и мраморные барельефы. Потолочный плафон окружен орнаментальными рамами и рельефной сеткой с крестовидными заполнениями. Падуги зала имеют композицию из лепного декора.</w:t>
            </w:r>
            <w:r w:rsidRPr="00B51235">
              <w:t xml:space="preserve"> </w:t>
            </w:r>
            <w:r>
              <w:t>Деревянно</w:t>
            </w:r>
            <w:r w:rsidRPr="00B51235">
              <w:t>е дверное наборное заполнение с индивидуальным рисунком. Наличники из искусственного мрамора</w:t>
            </w:r>
            <w:r>
              <w:t xml:space="preserve"> завершены скульптурными композициями. </w:t>
            </w:r>
          </w:p>
          <w:p w:rsidR="002E6845" w:rsidRPr="00753CE0" w:rsidRDefault="002E6845" w:rsidP="002E6845">
            <w:pPr>
              <w:pStyle w:val="a8"/>
            </w:pPr>
            <w:r>
              <w:t>Мраморный б</w:t>
            </w:r>
            <w:r w:rsidRPr="00753CE0">
              <w:t>арельеф</w:t>
            </w:r>
            <w:r>
              <w:t xml:space="preserve"> в проходной между Аванзалом и Белым залом:</w:t>
            </w:r>
            <w:r w:rsidRPr="00753CE0">
              <w:t xml:space="preserve"> </w:t>
            </w:r>
            <w:r>
              <w:t>«</w:t>
            </w:r>
            <w:r w:rsidRPr="00753CE0">
              <w:t>портрет А.</w:t>
            </w:r>
            <w:r>
              <w:t xml:space="preserve"> </w:t>
            </w:r>
            <w:proofErr w:type="spellStart"/>
            <w:r w:rsidRPr="00753CE0">
              <w:t>Ринальди</w:t>
            </w:r>
            <w:proofErr w:type="spellEnd"/>
            <w:r>
              <w:t>»,</w:t>
            </w:r>
            <w:r w:rsidRPr="00753CE0">
              <w:t xml:space="preserve"> ск</w:t>
            </w:r>
            <w:r>
              <w:t>ульптор</w:t>
            </w:r>
            <w:r w:rsidRPr="00753CE0">
              <w:t xml:space="preserve"> Шубин</w:t>
            </w:r>
            <w:r>
              <w:t>,</w:t>
            </w:r>
            <w:r w:rsidRPr="00753CE0">
              <w:t xml:space="preserve"> </w:t>
            </w:r>
            <w:r w:rsidRPr="00753CE0">
              <w:rPr>
                <w:lang w:val="en-US"/>
              </w:rPr>
              <w:t>XVIII</w:t>
            </w:r>
            <w:r w:rsidRPr="00753CE0">
              <w:t xml:space="preserve"> век.</w:t>
            </w:r>
          </w:p>
          <w:p w:rsidR="002E6845" w:rsidRPr="00753CE0" w:rsidRDefault="002E6845" w:rsidP="002E6845">
            <w:pPr>
              <w:pStyle w:val="a8"/>
              <w:spacing w:before="120"/>
            </w:pPr>
            <w:r w:rsidRPr="00753CE0">
              <w:t>Мраморный барельеф Д.М.</w:t>
            </w:r>
            <w:r>
              <w:t xml:space="preserve"> </w:t>
            </w:r>
            <w:proofErr w:type="spellStart"/>
            <w:r w:rsidRPr="00753CE0">
              <w:t>Морлайтер</w:t>
            </w:r>
            <w:proofErr w:type="spellEnd"/>
            <w:r w:rsidRPr="00753CE0">
              <w:t xml:space="preserve"> «Эней, спасающий </w:t>
            </w:r>
            <w:proofErr w:type="spellStart"/>
            <w:r w:rsidRPr="00753CE0">
              <w:t>Анхиза</w:t>
            </w:r>
            <w:proofErr w:type="spellEnd"/>
            <w:r w:rsidRPr="00753CE0">
              <w:t>»</w:t>
            </w:r>
            <w:r>
              <w:t xml:space="preserve">, </w:t>
            </w:r>
            <w:r w:rsidRPr="00753CE0">
              <w:rPr>
                <w:lang w:val="en-US"/>
              </w:rPr>
              <w:t>XVIII</w:t>
            </w:r>
            <w:r w:rsidRPr="00753CE0">
              <w:t xml:space="preserve"> век</w:t>
            </w:r>
          </w:p>
          <w:p w:rsidR="002E6845" w:rsidRPr="00753CE0" w:rsidRDefault="002E6845" w:rsidP="002E6845">
            <w:pPr>
              <w:pStyle w:val="a8"/>
            </w:pPr>
            <w:r w:rsidRPr="00753CE0">
              <w:t>Горельеф Т.</w:t>
            </w:r>
            <w:r>
              <w:t xml:space="preserve"> </w:t>
            </w:r>
            <w:proofErr w:type="spellStart"/>
            <w:r w:rsidRPr="00753CE0">
              <w:t>Солари</w:t>
            </w:r>
            <w:proofErr w:type="spellEnd"/>
            <w:r w:rsidRPr="00753CE0">
              <w:t xml:space="preserve"> «Александр, укротивший непокорного коня Буцефала перед отцом Филиппом», </w:t>
            </w:r>
            <w:r w:rsidRPr="00753CE0">
              <w:rPr>
                <w:lang w:val="en-US"/>
              </w:rPr>
              <w:t>XVIII</w:t>
            </w:r>
            <w:r w:rsidRPr="00753CE0">
              <w:t xml:space="preserve"> век. </w:t>
            </w:r>
          </w:p>
          <w:p w:rsidR="002E6845" w:rsidRPr="00753CE0" w:rsidRDefault="002E6845" w:rsidP="002E6845">
            <w:pPr>
              <w:pStyle w:val="a8"/>
              <w:spacing w:before="120"/>
            </w:pPr>
            <w:r w:rsidRPr="00753CE0">
              <w:t xml:space="preserve">Римский рельеф над камином «Жертвоприношение императора </w:t>
            </w:r>
            <w:proofErr w:type="spellStart"/>
            <w:r w:rsidRPr="00753CE0">
              <w:t>Васпасиана</w:t>
            </w:r>
            <w:proofErr w:type="spellEnd"/>
            <w:r w:rsidRPr="00753CE0">
              <w:t>»</w:t>
            </w:r>
          </w:p>
          <w:p w:rsidR="002E6845" w:rsidRPr="00753CE0" w:rsidRDefault="002E6845" w:rsidP="002E6845">
            <w:pPr>
              <w:pStyle w:val="a8"/>
              <w:spacing w:before="120"/>
            </w:pPr>
            <w:r>
              <w:t>Мраморный б</w:t>
            </w:r>
            <w:r w:rsidRPr="00753CE0">
              <w:t>арельеф</w:t>
            </w:r>
            <w:r>
              <w:t>:</w:t>
            </w:r>
            <w:r w:rsidRPr="00753CE0">
              <w:t xml:space="preserve"> с двумя женскими фигурами</w:t>
            </w:r>
          </w:p>
          <w:p w:rsidR="002E6845" w:rsidRPr="00753CE0" w:rsidRDefault="002E6845" w:rsidP="002E6845">
            <w:pPr>
              <w:pStyle w:val="a8"/>
              <w:spacing w:before="120"/>
              <w:ind w:right="399"/>
            </w:pPr>
            <w:r w:rsidRPr="00753CE0">
              <w:t>Рельеф «Путник с посохом»</w:t>
            </w:r>
            <w:r>
              <w:t>,</w:t>
            </w:r>
            <w:r w:rsidRPr="00753CE0">
              <w:t xml:space="preserve"> 2 в</w:t>
            </w:r>
            <w:r>
              <w:t>.</w:t>
            </w:r>
            <w:r w:rsidRPr="00753CE0">
              <w:t xml:space="preserve"> н.э.</w:t>
            </w:r>
          </w:p>
          <w:p w:rsidR="002E6845" w:rsidRPr="00B51235" w:rsidRDefault="002E6845" w:rsidP="002E6845">
            <w:pPr>
              <w:pStyle w:val="a8"/>
              <w:spacing w:before="120"/>
            </w:pPr>
            <w:r w:rsidRPr="006B4BC7">
              <w:t xml:space="preserve">Металлические литые колонны с базами и капителями с орнаментом. Покрытие балкона выполнено кованными кронштейнами с </w:t>
            </w:r>
            <w:proofErr w:type="spellStart"/>
            <w:r w:rsidRPr="006B4BC7">
              <w:t>опиранием</w:t>
            </w:r>
            <w:proofErr w:type="spellEnd"/>
            <w:r w:rsidRPr="006B4BC7">
              <w:t xml:space="preserve"> на стены и колонны. Карнизный свес дополнен гирляндой. Ограждение балкона устроено балюстрадой с мраморным поручнем. </w:t>
            </w:r>
            <w:proofErr w:type="spellStart"/>
            <w:r w:rsidRPr="006B4BC7">
              <w:t>Окрытие</w:t>
            </w:r>
            <w:proofErr w:type="spellEnd"/>
            <w:r w:rsidRPr="006B4BC7">
              <w:t xml:space="preserve"> </w:t>
            </w:r>
            <w:proofErr w:type="spellStart"/>
            <w:r w:rsidRPr="006B4BC7">
              <w:t>фальцевая</w:t>
            </w:r>
            <w:proofErr w:type="spellEnd"/>
            <w:r w:rsidRPr="006B4BC7">
              <w:t xml:space="preserve"> кровля без окраски. Выход на балкон с уровня 2-го этаж</w:t>
            </w:r>
            <w:r>
              <w:t xml:space="preserve">а со </w:t>
            </w:r>
            <w:r>
              <w:lastRenderedPageBreak/>
              <w:t xml:space="preserve">стороны Западного </w:t>
            </w:r>
            <w:proofErr w:type="spellStart"/>
            <w:r>
              <w:t>полуциркуля</w:t>
            </w:r>
            <w:proofErr w:type="spellEnd"/>
            <w:r>
              <w:t>.</w:t>
            </w:r>
          </w:p>
        </w:tc>
        <w:tc>
          <w:tcPr>
            <w:tcW w:w="3749" w:type="dxa"/>
          </w:tcPr>
          <w:p w:rsidR="002E6845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9F72577" wp14:editId="59651B29">
                  <wp:extent cx="2152650" cy="3171825"/>
                  <wp:effectExtent l="0" t="0" r="0" b="9525"/>
                  <wp:docPr id="83" name="Рисунок 83" descr="eY2RlG9YtZ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8" descr="eY2RlG9YtZ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6CFDCA6" wp14:editId="3F507D3C">
                  <wp:extent cx="2133600" cy="1390650"/>
                  <wp:effectExtent l="0" t="0" r="0" b="0"/>
                  <wp:docPr id="82" name="Рисунок 82" descr="IFuzbytL0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9" descr="IFuzbytL0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F9E" w:rsidRPr="00A86F9E" w:rsidRDefault="00A86F9E" w:rsidP="00A86F9E">
            <w:pPr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</w:p>
          <w:p w:rsidR="00A86F9E" w:rsidRPr="00A86F9E" w:rsidRDefault="00A86F9E" w:rsidP="00A86F9E">
            <w:pPr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2124075" cy="1209675"/>
                  <wp:effectExtent l="0" t="0" r="9525" b="9525"/>
                  <wp:docPr id="371" name="Рисунок 371" descr="avanz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95" descr="avanz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F9E" w:rsidRPr="00A86F9E" w:rsidRDefault="00A86F9E" w:rsidP="00A86F9E">
            <w:pPr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2124075" cy="1419225"/>
                  <wp:effectExtent l="0" t="0" r="9525" b="9525"/>
                  <wp:docPr id="370" name="Рисунок 370" descr="dizayn-ekskursiya-v-gatchinu-poezdka-v-dvorets-pavla-pervogo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96" descr="dizayn-ekskursiya-v-gatchinu-poezdka-v-dvorets-pavla-pervogo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F9E" w:rsidRPr="00A86F9E" w:rsidRDefault="00A86F9E" w:rsidP="00A86F9E">
            <w:pPr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2162175" cy="1409700"/>
                  <wp:effectExtent l="0" t="0" r="9525" b="0"/>
                  <wp:docPr id="369" name="Рисунок 369" descr="Marble dining room Мраморная столовая - Изображение Государственный  Музей-заповедник Гатчина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97" descr="Marble dining room Мраморная столовая - Изображение Государственный  Музей-заповедник Гатчина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F9E" w:rsidRPr="00A86F9E" w:rsidRDefault="00A86F9E" w:rsidP="00A86F9E">
            <w:pPr>
              <w:spacing w:before="240" w:after="12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162175" cy="1514475"/>
                  <wp:effectExtent l="0" t="0" r="9525" b="9525"/>
                  <wp:docPr id="368" name="Рисунок 368" descr="Гатчинский дворец: фото и видео интерье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98" descr="Гатчинский дворец: фото и видео интерье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F9E" w:rsidRDefault="00A86F9E" w:rsidP="00A86F9E">
            <w:pPr>
              <w:spacing w:before="240" w:after="12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2162175" cy="1333500"/>
                  <wp:effectExtent l="0" t="0" r="9525" b="0"/>
                  <wp:docPr id="367" name="Рисунок 367" descr="gatchinskiy-dvo_fotografi_4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99" descr="gatchinskiy-dvo_fotografi_4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95C" w:rsidRPr="00A86F9E" w:rsidRDefault="00AF595C" w:rsidP="00A86F9E">
            <w:pPr>
              <w:spacing w:before="240" w:after="12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</w:p>
          <w:p w:rsidR="00A86F9E" w:rsidRDefault="00A86F9E" w:rsidP="00A86F9E">
            <w:pPr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2162175" cy="1438275"/>
                  <wp:effectExtent l="0" t="0" r="9525" b="9525"/>
                  <wp:docPr id="366" name="Рисунок 366" descr="Гатчина. Гатчинский дворец, музей Гатчина, достопримечательности Гатчины,  Приоратский дворе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00" descr="Гатчина. Гатчинский дворец, музей Гатчина, достопримечательности Гатчины,  Приоратский дворе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95C" w:rsidRDefault="00AF595C" w:rsidP="00A86F9E">
            <w:pPr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  <w:lang w:eastAsia="en-US"/>
              </w:rPr>
            </w:pPr>
          </w:p>
          <w:p w:rsidR="00AF595C" w:rsidRDefault="00AF595C" w:rsidP="00AF595C">
            <w:pPr>
              <w:spacing w:before="120" w:after="120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05277FE7">
                  <wp:extent cx="2162175" cy="15240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595C" w:rsidRDefault="00AF595C" w:rsidP="00AF595C">
            <w:pPr>
              <w:spacing w:before="120" w:after="120"/>
              <w:rPr>
                <w:rFonts w:ascii="Calibri" w:hAnsi="Calibri" w:cs="Calibri"/>
                <w:sz w:val="22"/>
                <w:szCs w:val="22"/>
                <w:lang w:eastAsia="en-US"/>
              </w:rPr>
            </w:pPr>
          </w:p>
          <w:p w:rsidR="002E6845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B16681F" wp14:editId="75A53125">
                  <wp:extent cx="2152650" cy="1438275"/>
                  <wp:effectExtent l="0" t="0" r="0" b="9525"/>
                  <wp:docPr id="74" name="Рисунок 74" descr="IMG_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7" descr="IMG_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95C" w:rsidRDefault="00AF595C" w:rsidP="002E6845">
            <w:pPr>
              <w:spacing w:before="120" w:after="120"/>
              <w:jc w:val="center"/>
            </w:pPr>
          </w:p>
          <w:p w:rsidR="002E6845" w:rsidRDefault="002E6845" w:rsidP="002E6845">
            <w:pPr>
              <w:spacing w:before="24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D5B4802" wp14:editId="11E66067">
                  <wp:extent cx="2162175" cy="1428750"/>
                  <wp:effectExtent l="0" t="0" r="9525" b="0"/>
                  <wp:docPr id="73" name="Рисунок 73" descr="gatchina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8" descr="gatchina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ind w:left="-42"/>
              <w:jc w:val="center"/>
            </w:pPr>
            <w:r>
              <w:rPr>
                <w:noProof/>
              </w:rPr>
              <w:drawing>
                <wp:inline distT="0" distB="0" distL="0" distR="0" wp14:anchorId="4E0D0391" wp14:editId="644EBBB3">
                  <wp:extent cx="2257425" cy="1495425"/>
                  <wp:effectExtent l="0" t="0" r="9525" b="9525"/>
                  <wp:docPr id="72" name="Рисунок 72" descr="OzGXwRNp0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9" descr="OzGXwRNp0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3B839CB1" wp14:editId="431F03E6">
                  <wp:extent cx="2162175" cy="1524000"/>
                  <wp:effectExtent l="0" t="0" r="9525" b="0"/>
                  <wp:docPr id="71" name="Рисунок 71" descr="6975417c6d9b457d534fb4354f739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10" descr="6975417c6d9b457d534fb4354f739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7E560FB" wp14:editId="55C6292A">
                  <wp:extent cx="2162175" cy="1438275"/>
                  <wp:effectExtent l="0" t="0" r="9525" b="9525"/>
                  <wp:docPr id="70" name="Рисунок 70" descr="KGdDxOr-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11" descr="KGdDxOr-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E262200" wp14:editId="07F32981">
                  <wp:extent cx="2124075" cy="1409700"/>
                  <wp:effectExtent l="0" t="0" r="9525" b="0"/>
                  <wp:docPr id="69" name="Рисунок 69" descr="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12" descr="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68BE2A1" wp14:editId="0F81E6C6">
                  <wp:extent cx="1990725" cy="1400175"/>
                  <wp:effectExtent l="0" t="0" r="9525" b="9525"/>
                  <wp:docPr id="68" name="Рисунок 68" descr="IMG_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13" descr="IMG_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24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57EFAD2" wp14:editId="7369094D">
                  <wp:extent cx="2162175" cy="1438275"/>
                  <wp:effectExtent l="0" t="0" r="9525" b="9525"/>
                  <wp:docPr id="67" name="Рисунок 67" descr="Туалетная Императрицы Марии Федоровны | Государственный музей-заповедник  &quot;Гатчин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14" descr="Туалетная Императрицы Марии Федоровны | Государственный музей-заповедник  &quot;Гатчин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240" w:after="120"/>
              <w:jc w:val="center"/>
            </w:pPr>
            <w:r>
              <w:rPr>
                <w:noProof/>
              </w:rPr>
              <w:drawing>
                <wp:inline distT="0" distB="0" distL="0" distR="0" wp14:anchorId="1F96C5F6" wp14:editId="763532EC">
                  <wp:extent cx="2162175" cy="1447800"/>
                  <wp:effectExtent l="0" t="0" r="9525" b="0"/>
                  <wp:docPr id="66" name="Рисунок 66" descr="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15" descr="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1EF8FA7" wp14:editId="0E66E6B1">
                  <wp:extent cx="2162175" cy="1419225"/>
                  <wp:effectExtent l="0" t="0" r="9525" b="9525"/>
                  <wp:docPr id="65" name="Рисунок 65" descr="gatchinskiy-dvo_fotografi_a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16" descr="gatchinskiy-dvo_fotografi_a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CACD2DE" wp14:editId="2D225BD3">
                  <wp:extent cx="1301115" cy="1736090"/>
                  <wp:effectExtent l="0" t="0" r="0" b="0"/>
                  <wp:docPr id="214" name="Рисунок 214" descr="IMG_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5" descr="IMG_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A298AF1" wp14:editId="46C3F87F">
                  <wp:extent cx="2076826" cy="1390650"/>
                  <wp:effectExtent l="0" t="0" r="0" b="0"/>
                  <wp:docPr id="64" name="Рисунок 64" descr="0_13fce9_1d0d23c0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17" descr="0_13fce9_1d0d23c0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26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720FBC6" wp14:editId="7767BA63">
                  <wp:extent cx="2028825" cy="126430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305" cy="126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1665189" wp14:editId="2D52F26D">
                  <wp:extent cx="2162175" cy="1428750"/>
                  <wp:effectExtent l="0" t="0" r="9525" b="0"/>
                  <wp:docPr id="62" name="Рисунок 62" descr="Самый большой зал Большого Гатчинского дворца - around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19" descr="Самый большой зал Большого Гатчинского дворца - around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95C" w:rsidRDefault="00AF595C" w:rsidP="002E6845">
            <w:pPr>
              <w:spacing w:before="120" w:after="120"/>
              <w:jc w:val="center"/>
            </w:pPr>
          </w:p>
          <w:p w:rsidR="002E6845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22B0A86" wp14:editId="283FA919">
                  <wp:extent cx="2190750" cy="1466850"/>
                  <wp:effectExtent l="0" t="0" r="0" b="0"/>
                  <wp:docPr id="61" name="Рисунок 61" descr="CrMAmPxjgt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0" descr="CrMAmPxjgt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95C" w:rsidRDefault="00AF595C" w:rsidP="002E6845">
            <w:pPr>
              <w:spacing w:before="120" w:after="120"/>
              <w:jc w:val="center"/>
            </w:pPr>
          </w:p>
          <w:p w:rsidR="00AF595C" w:rsidRDefault="00AF595C" w:rsidP="002E6845">
            <w:pPr>
              <w:spacing w:before="120" w:after="120"/>
              <w:jc w:val="center"/>
            </w:pPr>
          </w:p>
          <w:p w:rsidR="00AF595C" w:rsidRDefault="00AF595C" w:rsidP="002E6845">
            <w:pPr>
              <w:spacing w:before="120" w:after="120"/>
              <w:jc w:val="center"/>
            </w:pPr>
          </w:p>
          <w:p w:rsidR="00AF595C" w:rsidRDefault="00AF595C" w:rsidP="002E6845">
            <w:pPr>
              <w:spacing w:before="120" w:after="120"/>
              <w:jc w:val="center"/>
            </w:pPr>
          </w:p>
          <w:p w:rsidR="00AF595C" w:rsidRDefault="00AF595C" w:rsidP="002E6845">
            <w:pPr>
              <w:spacing w:before="120" w:after="120"/>
              <w:jc w:val="center"/>
            </w:pPr>
          </w:p>
          <w:p w:rsidR="00AF595C" w:rsidRDefault="00AF595C" w:rsidP="002E6845">
            <w:pPr>
              <w:spacing w:before="120" w:after="120"/>
              <w:jc w:val="center"/>
            </w:pPr>
          </w:p>
          <w:p w:rsidR="00AF595C" w:rsidRDefault="00AF595C" w:rsidP="002E6845">
            <w:pPr>
              <w:spacing w:before="120" w:after="120"/>
              <w:jc w:val="center"/>
            </w:pPr>
          </w:p>
          <w:p w:rsidR="00AF595C" w:rsidRDefault="00AF595C" w:rsidP="002E6845">
            <w:pPr>
              <w:spacing w:before="120" w:after="120"/>
              <w:jc w:val="center"/>
            </w:pPr>
          </w:p>
          <w:p w:rsidR="00AF595C" w:rsidRDefault="00AF595C" w:rsidP="002E6845">
            <w:pPr>
              <w:spacing w:before="120" w:after="120"/>
              <w:jc w:val="center"/>
            </w:pPr>
          </w:p>
          <w:p w:rsidR="00AF595C" w:rsidRDefault="00AF595C" w:rsidP="00AF595C">
            <w:pPr>
              <w:spacing w:before="120" w:after="120"/>
            </w:pPr>
          </w:p>
          <w:p w:rsidR="00AF595C" w:rsidRDefault="00AF595C" w:rsidP="00AF595C">
            <w:pPr>
              <w:spacing w:before="120" w:after="120"/>
            </w:pPr>
          </w:p>
          <w:p w:rsidR="002E6845" w:rsidRPr="00C85840" w:rsidRDefault="00772F7E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D46E592" wp14:editId="13E1E271">
                  <wp:extent cx="2164080" cy="1438910"/>
                  <wp:effectExtent l="0" t="0" r="7620" b="889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2E6845">
              <w:rPr>
                <w:noProof/>
              </w:rPr>
              <w:drawing>
                <wp:inline distT="0" distB="0" distL="0" distR="0" wp14:anchorId="5BB8B8B4" wp14:editId="5892BF4F">
                  <wp:extent cx="2162175" cy="1628775"/>
                  <wp:effectExtent l="0" t="0" r="9525" b="9525"/>
                  <wp:docPr id="59" name="Рисунок 59" descr="168321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2" descr="168321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gridAfter w:val="1"/>
          <w:wAfter w:w="106" w:type="dxa"/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  <w:r>
              <w:lastRenderedPageBreak/>
              <w:t>3.2</w:t>
            </w:r>
          </w:p>
        </w:tc>
        <w:tc>
          <w:tcPr>
            <w:tcW w:w="2487" w:type="dxa"/>
          </w:tcPr>
          <w:p w:rsidR="002E6845" w:rsidRDefault="002E6845" w:rsidP="00772F7E">
            <w:r w:rsidRPr="00BA51C1">
              <w:t>Декоративно-художественное</w:t>
            </w:r>
            <w:r>
              <w:t xml:space="preserve"> </w:t>
            </w:r>
            <w:r w:rsidRPr="00BA51C1">
              <w:t>оформление</w:t>
            </w:r>
            <w:r>
              <w:t xml:space="preserve"> </w:t>
            </w:r>
            <w:r w:rsidRPr="00BA51C1">
              <w:t>интерьеров, предметы декоративно-прикладного искусства</w:t>
            </w:r>
          </w:p>
          <w:p w:rsidR="002E6845" w:rsidRDefault="002E6845" w:rsidP="00772F7E">
            <w:pPr>
              <w:pStyle w:val="a8"/>
              <w:spacing w:after="0"/>
            </w:pPr>
          </w:p>
          <w:p w:rsidR="002E6845" w:rsidRPr="004D1041" w:rsidRDefault="002E6845" w:rsidP="00772F7E">
            <w:pPr>
              <w:pStyle w:val="a8"/>
              <w:spacing w:after="0"/>
            </w:pPr>
            <w:r w:rsidRPr="004D1041">
              <w:t xml:space="preserve">Западный </w:t>
            </w:r>
            <w:proofErr w:type="spellStart"/>
            <w:r w:rsidRPr="004D1041">
              <w:t>полуциркуль</w:t>
            </w:r>
            <w:proofErr w:type="spellEnd"/>
            <w:r w:rsidRPr="004D1041">
              <w:t xml:space="preserve"> Чесменская галерея</w:t>
            </w: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772F7E" w:rsidRDefault="00772F7E" w:rsidP="00772F7E">
            <w:pPr>
              <w:pStyle w:val="a8"/>
              <w:spacing w:after="0"/>
              <w:rPr>
                <w:lang w:val="ru-RU"/>
              </w:rPr>
            </w:pPr>
          </w:p>
          <w:p w:rsidR="00772F7E" w:rsidRDefault="00772F7E" w:rsidP="00772F7E">
            <w:pPr>
              <w:pStyle w:val="a8"/>
              <w:spacing w:after="0"/>
              <w:rPr>
                <w:lang w:val="ru-RU"/>
              </w:rPr>
            </w:pPr>
          </w:p>
          <w:p w:rsidR="00772F7E" w:rsidRDefault="00772F7E" w:rsidP="00772F7E">
            <w:pPr>
              <w:pStyle w:val="a8"/>
              <w:spacing w:after="0"/>
              <w:rPr>
                <w:lang w:val="ru-RU"/>
              </w:rPr>
            </w:pPr>
          </w:p>
          <w:p w:rsidR="00772F7E" w:rsidRDefault="00772F7E" w:rsidP="00772F7E">
            <w:pPr>
              <w:pStyle w:val="a8"/>
              <w:spacing w:after="0"/>
              <w:rPr>
                <w:lang w:val="ru-RU"/>
              </w:rPr>
            </w:pPr>
          </w:p>
          <w:p w:rsidR="00772F7E" w:rsidRDefault="00772F7E" w:rsidP="00772F7E">
            <w:pPr>
              <w:pStyle w:val="a8"/>
              <w:spacing w:after="0"/>
              <w:rPr>
                <w:lang w:val="ru-RU"/>
              </w:rPr>
            </w:pPr>
          </w:p>
          <w:p w:rsidR="00772F7E" w:rsidRDefault="00772F7E" w:rsidP="00772F7E">
            <w:pPr>
              <w:pStyle w:val="a8"/>
              <w:spacing w:after="0"/>
              <w:rPr>
                <w:lang w:val="ru-RU"/>
              </w:rPr>
            </w:pPr>
          </w:p>
          <w:p w:rsidR="00772F7E" w:rsidRDefault="00772F7E" w:rsidP="00772F7E">
            <w:pPr>
              <w:pStyle w:val="a8"/>
              <w:spacing w:after="0"/>
              <w:rPr>
                <w:lang w:val="ru-RU"/>
              </w:rPr>
            </w:pPr>
          </w:p>
          <w:p w:rsidR="00772F7E" w:rsidRDefault="00772F7E" w:rsidP="00772F7E">
            <w:pPr>
              <w:pStyle w:val="a8"/>
              <w:spacing w:after="0"/>
              <w:rPr>
                <w:lang w:val="ru-RU"/>
              </w:rPr>
            </w:pPr>
          </w:p>
          <w:p w:rsidR="00772F7E" w:rsidRDefault="00772F7E" w:rsidP="00772F7E">
            <w:pPr>
              <w:pStyle w:val="a8"/>
              <w:spacing w:after="0"/>
              <w:rPr>
                <w:lang w:val="ru-RU"/>
              </w:rPr>
            </w:pPr>
          </w:p>
          <w:p w:rsidR="00772F7E" w:rsidRDefault="00772F7E" w:rsidP="00772F7E">
            <w:pPr>
              <w:pStyle w:val="a8"/>
              <w:spacing w:after="0"/>
              <w:rPr>
                <w:lang w:val="ru-RU"/>
              </w:rPr>
            </w:pPr>
          </w:p>
          <w:p w:rsidR="00772F7E" w:rsidRDefault="00772F7E" w:rsidP="00772F7E">
            <w:pPr>
              <w:pStyle w:val="a8"/>
              <w:spacing w:after="0"/>
              <w:rPr>
                <w:lang w:val="ru-RU"/>
              </w:rPr>
            </w:pPr>
          </w:p>
          <w:p w:rsidR="002E6845" w:rsidRPr="004D1041" w:rsidRDefault="002E6845" w:rsidP="00772F7E">
            <w:pPr>
              <w:pStyle w:val="a8"/>
              <w:spacing w:after="0"/>
            </w:pPr>
            <w:r w:rsidRPr="004D1041">
              <w:t xml:space="preserve">Западный </w:t>
            </w:r>
            <w:proofErr w:type="spellStart"/>
            <w:r w:rsidRPr="004D1041">
              <w:t>полуциркуль</w:t>
            </w:r>
            <w:proofErr w:type="spellEnd"/>
          </w:p>
          <w:p w:rsidR="002E6845" w:rsidRDefault="002E6845" w:rsidP="00772F7E">
            <w:pPr>
              <w:pStyle w:val="a8"/>
              <w:spacing w:after="0"/>
            </w:pPr>
            <w:r w:rsidRPr="004D1041">
              <w:t>Овальная комната</w:t>
            </w: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Pr="00772F7E" w:rsidRDefault="002E6845" w:rsidP="00772F7E">
            <w:pPr>
              <w:pStyle w:val="a8"/>
              <w:spacing w:after="0"/>
              <w:rPr>
                <w:lang w:val="ru-RU"/>
              </w:rPr>
            </w:pPr>
          </w:p>
          <w:p w:rsidR="002E6845" w:rsidRPr="004D1041" w:rsidRDefault="002E6845" w:rsidP="00772F7E">
            <w:pPr>
              <w:pStyle w:val="a8"/>
              <w:spacing w:after="0"/>
            </w:pPr>
            <w:r w:rsidRPr="004D1041">
              <w:t xml:space="preserve">Западный </w:t>
            </w:r>
            <w:proofErr w:type="spellStart"/>
            <w:r w:rsidRPr="004D1041">
              <w:t>полуциркуль</w:t>
            </w:r>
            <w:proofErr w:type="spellEnd"/>
          </w:p>
          <w:p w:rsidR="002E6845" w:rsidRPr="004D1041" w:rsidRDefault="002E6845" w:rsidP="00772F7E">
            <w:pPr>
              <w:pStyle w:val="a8"/>
              <w:spacing w:after="0"/>
            </w:pPr>
            <w:r>
              <w:t>Церковный переход</w:t>
            </w:r>
          </w:p>
          <w:p w:rsidR="002E6845" w:rsidRPr="004D1041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Default="002E6845" w:rsidP="00772F7E">
            <w:pPr>
              <w:jc w:val="center"/>
            </w:pPr>
          </w:p>
          <w:p w:rsidR="002E6845" w:rsidRPr="004D1041" w:rsidRDefault="002E6845" w:rsidP="00772F7E">
            <w:pPr>
              <w:jc w:val="center"/>
            </w:pPr>
          </w:p>
        </w:tc>
        <w:tc>
          <w:tcPr>
            <w:tcW w:w="3658" w:type="dxa"/>
          </w:tcPr>
          <w:p w:rsidR="002E6845" w:rsidRPr="004D1041" w:rsidRDefault="002E6845" w:rsidP="002E6845">
            <w:pPr>
              <w:rPr>
                <w:u w:val="single"/>
              </w:rPr>
            </w:pPr>
            <w:r>
              <w:lastRenderedPageBreak/>
              <w:t>Частично сохранившаяся историческая отделка</w:t>
            </w:r>
            <w:r w:rsidRPr="004D1041">
              <w:t xml:space="preserve"> кирпичных несущих стен.</w:t>
            </w:r>
            <w:r>
              <w:t xml:space="preserve"> </w:t>
            </w:r>
            <w:r w:rsidRPr="009E0105">
              <w:t>Гипсовый лепной декор стен с остатками позолоты:</w:t>
            </w:r>
          </w:p>
          <w:p w:rsidR="002E6845" w:rsidRPr="004D1041" w:rsidRDefault="002E6845" w:rsidP="002E6845">
            <w:pPr>
              <w:pStyle w:val="a8"/>
            </w:pPr>
            <w:r>
              <w:t>п</w:t>
            </w:r>
            <w:r w:rsidRPr="004D1041">
              <w:t xml:space="preserve">илястры с медальонами и </w:t>
            </w:r>
            <w:r w:rsidRPr="004D1041">
              <w:rPr>
                <w:noProof/>
              </w:rPr>
              <w:t>барельефными ликторскими связками с секирами</w:t>
            </w:r>
            <w:r>
              <w:t>, л</w:t>
            </w:r>
            <w:r w:rsidRPr="004D1041">
              <w:t>епные композиции из древнеримских доспехов и оружия по сторонам дверей.</w:t>
            </w:r>
            <w:r>
              <w:t xml:space="preserve"> </w:t>
            </w:r>
            <w:r w:rsidRPr="004D1041">
              <w:t>Декоративные гипсовые пояски из меандра.</w:t>
            </w:r>
            <w:r>
              <w:t xml:space="preserve"> Л</w:t>
            </w:r>
            <w:r w:rsidRPr="004D1041">
              <w:t>епной декор камина</w:t>
            </w:r>
            <w:r>
              <w:t>.</w:t>
            </w:r>
          </w:p>
          <w:p w:rsidR="002E6845" w:rsidRDefault="002E6845" w:rsidP="002E6845">
            <w:pPr>
              <w:spacing w:before="120" w:after="120"/>
            </w:pPr>
            <w:r w:rsidRPr="004D1041">
              <w:t>Исторические дверные проемы – местоположение, конфигурация, габариты</w:t>
            </w:r>
            <w:r>
              <w:t xml:space="preserve">. </w:t>
            </w:r>
          </w:p>
          <w:p w:rsidR="002E6845" w:rsidRPr="009E0105" w:rsidRDefault="002E6845" w:rsidP="002E6845">
            <w:pPr>
              <w:spacing w:before="480" w:after="120"/>
            </w:pPr>
            <w:r w:rsidRPr="004D1041">
              <w:t xml:space="preserve">Исторические оконные проемы </w:t>
            </w:r>
            <w:r>
              <w:t>–</w:t>
            </w:r>
            <w:r w:rsidRPr="004D1041">
              <w:t xml:space="preserve"> прямоугольные</w:t>
            </w:r>
            <w:r>
              <w:t xml:space="preserve"> с деревянным заполнением и латунной фурнитурой.</w:t>
            </w:r>
            <w:r w:rsidRPr="004D1041">
              <w:t xml:space="preserve"> </w:t>
            </w:r>
            <w:r>
              <w:t>П</w:t>
            </w:r>
            <w:r w:rsidRPr="004D1041">
              <w:t>одоконники – деревянные</w:t>
            </w:r>
            <w:r>
              <w:t>.</w:t>
            </w:r>
          </w:p>
          <w:p w:rsidR="002E6845" w:rsidRPr="004D1041" w:rsidRDefault="002E6845" w:rsidP="002E6845">
            <w:pPr>
              <w:pStyle w:val="a8"/>
            </w:pPr>
            <w:r w:rsidRPr="004D1041">
              <w:t xml:space="preserve">Фрагмент балкона – балюстрада (балясины и две тумбы по краям), материал – </w:t>
            </w:r>
            <w:r>
              <w:t>дерево</w:t>
            </w:r>
            <w:r w:rsidRPr="004D1041">
              <w:t>, окраска краской, позолота отдельных частей, лепной декор торца балкона (меандр, ложки) с позолотой и окраской.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 w:rsidRPr="004D1041">
              <w:t>Дверной портал (дверь в Овальную комнату) – штукатурные профилированные тяги, гипсовый лепной декор, окраска, позолота, резной деревянный наличник двери с позолотой.</w:t>
            </w:r>
          </w:p>
          <w:p w:rsidR="002E6845" w:rsidRPr="004D1041" w:rsidRDefault="002E6845" w:rsidP="002E6845">
            <w:pPr>
              <w:pStyle w:val="a8"/>
            </w:pPr>
            <w:r w:rsidRPr="004D1041">
              <w:t xml:space="preserve">Фрагмент пола (воссоздан) – паркет с геометрическим рисунком, материал – </w:t>
            </w:r>
            <w:r>
              <w:t>дерево</w:t>
            </w:r>
            <w:r w:rsidRPr="004D1041">
              <w:t>.</w:t>
            </w:r>
          </w:p>
          <w:p w:rsidR="002E6845" w:rsidRPr="004D1041" w:rsidRDefault="002E6845" w:rsidP="002E6845">
            <w:pPr>
              <w:pStyle w:val="a8"/>
              <w:rPr>
                <w:u w:val="single"/>
              </w:rPr>
            </w:pPr>
          </w:p>
          <w:p w:rsidR="002E6845" w:rsidRDefault="002E6845" w:rsidP="002E6845">
            <w:pPr>
              <w:pStyle w:val="a8"/>
            </w:pPr>
            <w:r w:rsidRPr="004D1041">
              <w:t>Проведена консервация с элементами реставрации и воссоздания в 2018-2019 гг.</w:t>
            </w:r>
            <w:r>
              <w:t xml:space="preserve"> </w:t>
            </w: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  <w:spacing w:before="600"/>
            </w:pPr>
          </w:p>
          <w:p w:rsidR="002E6845" w:rsidRDefault="002E6845" w:rsidP="002E6845">
            <w:pPr>
              <w:pStyle w:val="a8"/>
              <w:spacing w:before="840"/>
            </w:pPr>
          </w:p>
          <w:p w:rsidR="00772F7E" w:rsidRDefault="00772F7E" w:rsidP="002E6845">
            <w:pPr>
              <w:pStyle w:val="a8"/>
              <w:spacing w:before="840"/>
              <w:rPr>
                <w:lang w:val="ru-RU"/>
              </w:rPr>
            </w:pPr>
          </w:p>
          <w:p w:rsidR="002E6845" w:rsidRPr="003D7C70" w:rsidRDefault="002E6845" w:rsidP="002E6845">
            <w:pPr>
              <w:pStyle w:val="a8"/>
              <w:spacing w:before="840"/>
            </w:pPr>
            <w:r w:rsidRPr="003D7C70">
              <w:t>Отделка стен гладкая штукатурная, с окраской, с профилированным карнизом</w:t>
            </w:r>
            <w:r>
              <w:t xml:space="preserve"> с золочеными деталями</w:t>
            </w:r>
            <w:r w:rsidRPr="003D7C70">
              <w:t>, с гипсовыми лепными кронштейнами, иониками, бусами, порезками, растительными лепными деталями.</w:t>
            </w:r>
            <w:r>
              <w:t xml:space="preserve"> </w:t>
            </w:r>
            <w:r w:rsidRPr="003D7C70">
              <w:t>Роспись</w:t>
            </w:r>
            <w:r>
              <w:t xml:space="preserve"> гирлянда</w:t>
            </w:r>
            <w:r w:rsidRPr="003D7C70">
              <w:t xml:space="preserve"> вдоль карниза под ним – цветочная гирлянда, гризайль.</w:t>
            </w:r>
          </w:p>
          <w:p w:rsidR="002E6845" w:rsidRPr="003D7C70" w:rsidRDefault="002E6845" w:rsidP="002E6845">
            <w:pPr>
              <w:pStyle w:val="a8"/>
            </w:pPr>
            <w:r>
              <w:t xml:space="preserve">Потолочный плафон </w:t>
            </w:r>
            <w:r w:rsidRPr="003D7C70">
              <w:t>куполообразный, с распалубками, с росписью в технике гризайль.</w:t>
            </w:r>
          </w:p>
          <w:p w:rsidR="002E6845" w:rsidRPr="003D7C70" w:rsidRDefault="002E6845" w:rsidP="002E6845">
            <w:pPr>
              <w:pStyle w:val="a8"/>
            </w:pPr>
            <w:r w:rsidRPr="003D7C70">
              <w:rPr>
                <w:u w:val="single"/>
              </w:rPr>
              <w:t>Дверные заполнения</w:t>
            </w:r>
            <w:r w:rsidRPr="003D7C70">
              <w:t xml:space="preserve"> – деревянные, материал – сосна, окраска белой масляной краской, с резными деталями, с резным деревянным наличником, липа с золочением на левкас, с латунной фурнитурой.</w:t>
            </w:r>
          </w:p>
          <w:p w:rsidR="002E6845" w:rsidRPr="003D7C70" w:rsidRDefault="002E6845" w:rsidP="002E6845">
            <w:pPr>
              <w:pStyle w:val="a8"/>
            </w:pPr>
            <w:r w:rsidRPr="003D7C70">
              <w:t xml:space="preserve">Оконные заполнения – </w:t>
            </w:r>
            <w:r w:rsidRPr="003D7C70">
              <w:lastRenderedPageBreak/>
              <w:t xml:space="preserve">деревянные, материал – </w:t>
            </w:r>
            <w:r>
              <w:t xml:space="preserve">дерево </w:t>
            </w:r>
            <w:r w:rsidRPr="003D7C70">
              <w:t>с</w:t>
            </w:r>
            <w:r>
              <w:t xml:space="preserve"> окраской и</w:t>
            </w:r>
            <w:r w:rsidRPr="003D7C70">
              <w:t xml:space="preserve"> латунной фурнитурой, с мраморными профилированными подоконниками.</w:t>
            </w:r>
          </w:p>
          <w:p w:rsidR="002E6845" w:rsidRPr="003D7C70" w:rsidRDefault="002E6845" w:rsidP="002E6845">
            <w:pPr>
              <w:pStyle w:val="a8"/>
              <w:spacing w:before="120"/>
            </w:pPr>
            <w:r w:rsidRPr="00B876D6">
              <w:t>Пол</w:t>
            </w:r>
            <w:r>
              <w:t xml:space="preserve"> наборный </w:t>
            </w:r>
            <w:r w:rsidRPr="003D7C70">
              <w:t>паркет геометрического рисунка</w:t>
            </w:r>
            <w:r>
              <w:t>.</w:t>
            </w:r>
          </w:p>
          <w:p w:rsidR="002E6845" w:rsidRDefault="002E6845" w:rsidP="002E6845">
            <w:pPr>
              <w:pStyle w:val="a8"/>
              <w:spacing w:before="120"/>
            </w:pPr>
            <w:r w:rsidRPr="003D7C70">
              <w:t>Выполнена реставрация и воссоздание интерьера в 2019 г.</w:t>
            </w:r>
          </w:p>
          <w:p w:rsidR="002E6845" w:rsidRPr="00857A3E" w:rsidRDefault="002E6845" w:rsidP="002E6845">
            <w:pPr>
              <w:pStyle w:val="a8"/>
              <w:rPr>
                <w:color w:val="000000"/>
              </w:rPr>
            </w:pPr>
            <w:r w:rsidRPr="004D1041">
              <w:t xml:space="preserve">Отделка стен, потолков гладкая </w:t>
            </w:r>
            <w:r>
              <w:t>ш</w:t>
            </w:r>
            <w:r w:rsidRPr="004D1041">
              <w:t>тукатурная</w:t>
            </w:r>
            <w:r>
              <w:t xml:space="preserve"> с</w:t>
            </w:r>
            <w:r w:rsidRPr="004D1041">
              <w:t xml:space="preserve"> окраск</w:t>
            </w:r>
            <w:r>
              <w:t>ой и филенками по стенам и потолкам.</w:t>
            </w:r>
            <w:r w:rsidRPr="004D1041">
              <w:t xml:space="preserve"> </w:t>
            </w:r>
            <w:r>
              <w:rPr>
                <w:color w:val="000000"/>
              </w:rPr>
              <w:t>Л</w:t>
            </w:r>
            <w:r w:rsidRPr="004D1041">
              <w:rPr>
                <w:color w:val="000000"/>
              </w:rPr>
              <w:t>естница сборная</w:t>
            </w:r>
            <w:r>
              <w:rPr>
                <w:color w:val="000000"/>
              </w:rPr>
              <w:t>, окрашенная</w:t>
            </w:r>
            <w:r w:rsidRPr="004D1041">
              <w:rPr>
                <w:color w:val="000000"/>
              </w:rPr>
              <w:t xml:space="preserve">, из чугунных </w:t>
            </w:r>
            <w:proofErr w:type="spellStart"/>
            <w:r w:rsidRPr="004D1041">
              <w:rPr>
                <w:color w:val="000000"/>
              </w:rPr>
              <w:t>проступей</w:t>
            </w:r>
            <w:proofErr w:type="spellEnd"/>
            <w:r>
              <w:rPr>
                <w:color w:val="000000"/>
              </w:rPr>
              <w:t xml:space="preserve"> и</w:t>
            </w:r>
            <w:r w:rsidRPr="004D104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ажурных </w:t>
            </w:r>
            <w:proofErr w:type="spellStart"/>
            <w:r w:rsidRPr="004D1041">
              <w:rPr>
                <w:color w:val="000000"/>
              </w:rPr>
              <w:t>подступенков</w:t>
            </w:r>
            <w:proofErr w:type="spellEnd"/>
            <w:r w:rsidRPr="004D1041">
              <w:rPr>
                <w:color w:val="000000"/>
              </w:rPr>
              <w:t xml:space="preserve"> и плит площадок</w:t>
            </w:r>
            <w:r>
              <w:rPr>
                <w:color w:val="000000"/>
              </w:rPr>
              <w:t xml:space="preserve"> (аналогия лестницы Домовой церкви).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Default="002E6845" w:rsidP="002E6845">
            <w:pPr>
              <w:pStyle w:val="a8"/>
              <w:spacing w:before="120"/>
            </w:pPr>
            <w:r w:rsidRPr="004D1041">
              <w:t>Оконные заполнения – деревянные</w:t>
            </w:r>
            <w:r>
              <w:t>, окрашенные</w:t>
            </w:r>
            <w:r w:rsidRPr="004D1041">
              <w:t>, с подоконниками</w:t>
            </w:r>
            <w:r>
              <w:t>.</w:t>
            </w:r>
          </w:p>
          <w:p w:rsidR="002E6845" w:rsidRPr="006B4BC7" w:rsidRDefault="002E6845" w:rsidP="002E6845">
            <w:pPr>
              <w:pStyle w:val="a8"/>
              <w:spacing w:before="120"/>
            </w:pPr>
          </w:p>
          <w:p w:rsidR="002E6845" w:rsidRPr="006B4BC7" w:rsidRDefault="002E6845" w:rsidP="002E6845">
            <w:pPr>
              <w:pStyle w:val="a8"/>
              <w:spacing w:before="120"/>
            </w:pPr>
          </w:p>
          <w:p w:rsidR="002E6845" w:rsidRPr="009A1E18" w:rsidRDefault="002E6845" w:rsidP="002E6845">
            <w:pPr>
              <w:pStyle w:val="a8"/>
              <w:spacing w:before="120"/>
              <w:rPr>
                <w:color w:val="0070C0"/>
              </w:rPr>
            </w:pPr>
            <w:r w:rsidRPr="006B4BC7">
              <w:t>Перекрытие над переходом кирпично-горшечные свод.</w:t>
            </w:r>
          </w:p>
        </w:tc>
        <w:tc>
          <w:tcPr>
            <w:tcW w:w="3749" w:type="dxa"/>
          </w:tcPr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C22573" wp14:editId="032367E6">
                  <wp:extent cx="2170430" cy="2406650"/>
                  <wp:effectExtent l="0" t="0" r="1270" b="0"/>
                  <wp:docPr id="213" name="Рисунок 213" descr="IMG_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7" descr="IMG_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55A219" wp14:editId="70384DC2">
                  <wp:extent cx="1764030" cy="2360930"/>
                  <wp:effectExtent l="0" t="0" r="7620" b="1270"/>
                  <wp:docPr id="212" name="Рисунок 212" descr="IMG_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8" descr="IMG_1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0BF08D" wp14:editId="54181C3A">
                  <wp:extent cx="1764030" cy="2287905"/>
                  <wp:effectExtent l="0" t="0" r="7620" b="0"/>
                  <wp:docPr id="211" name="Рисунок 211" descr="IMG_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9" descr="IMG_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228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FFB017" wp14:editId="5B134615">
                  <wp:extent cx="1727835" cy="2305685"/>
                  <wp:effectExtent l="0" t="0" r="5715" b="0"/>
                  <wp:docPr id="210" name="Рисунок 210" descr="IMG_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0" descr="IMG_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2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D748AC5" wp14:editId="4AFC53B3">
                  <wp:extent cx="1724025" cy="2266950"/>
                  <wp:effectExtent l="0" t="0" r="9525" b="0"/>
                  <wp:docPr id="58" name="Рисунок 58" descr="777556_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3" descr="777556_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23D357" wp14:editId="726F9E39">
                  <wp:extent cx="2027555" cy="2700020"/>
                  <wp:effectExtent l="0" t="0" r="0" b="5080"/>
                  <wp:docPr id="209" name="Рисунок 209" descr="IMG_0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2" descr="IMG_0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15E6F2" wp14:editId="46499DAB">
                  <wp:extent cx="2000250" cy="2663825"/>
                  <wp:effectExtent l="0" t="0" r="0" b="3175"/>
                  <wp:docPr id="208" name="Рисунок 208" descr="IMG_0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3" descr="IMG_0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32751A" wp14:editId="57C320F7">
                  <wp:extent cx="2238375" cy="2990850"/>
                  <wp:effectExtent l="0" t="0" r="9525" b="0"/>
                  <wp:docPr id="57" name="Рисунок 57" descr="WhatsApp Image 2021-01-29 at 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4" descr="WhatsApp Image 2021-01-29 at 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gridAfter w:val="1"/>
          <w:wAfter w:w="106" w:type="dxa"/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spacing w:before="120"/>
              <w:jc w:val="center"/>
            </w:pPr>
            <w:r>
              <w:lastRenderedPageBreak/>
              <w:t>3.3</w:t>
            </w:r>
          </w:p>
        </w:tc>
        <w:tc>
          <w:tcPr>
            <w:tcW w:w="2487" w:type="dxa"/>
          </w:tcPr>
          <w:p w:rsidR="002E6845" w:rsidRDefault="002E6845" w:rsidP="00772F7E">
            <w:r w:rsidRPr="00BA51C1">
              <w:t>Декоративно-художественное</w:t>
            </w:r>
            <w:r>
              <w:t xml:space="preserve"> </w:t>
            </w:r>
            <w:r w:rsidRPr="00BA51C1">
              <w:t>оформление</w:t>
            </w:r>
            <w:r>
              <w:t xml:space="preserve"> </w:t>
            </w:r>
            <w:r w:rsidRPr="00BA51C1">
              <w:t>интерьеров, предметы декоративно-прикладного искусства</w:t>
            </w: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  <w:r w:rsidRPr="004D1041">
              <w:t xml:space="preserve">Восточный </w:t>
            </w:r>
            <w:proofErr w:type="spellStart"/>
            <w:r w:rsidRPr="004D1041">
              <w:t>полуциркуль</w:t>
            </w:r>
            <w:proofErr w:type="spellEnd"/>
            <w:r w:rsidRPr="004D1041">
              <w:t>. Греческая галерея.</w:t>
            </w: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P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17028B" w:rsidRDefault="0017028B" w:rsidP="00772F7E">
            <w:pPr>
              <w:pStyle w:val="a8"/>
              <w:spacing w:after="0"/>
              <w:rPr>
                <w:lang w:val="ru-RU"/>
              </w:rPr>
            </w:pPr>
          </w:p>
          <w:p w:rsidR="002E6845" w:rsidRDefault="002E6845" w:rsidP="00772F7E">
            <w:pPr>
              <w:pStyle w:val="a8"/>
              <w:spacing w:after="0"/>
            </w:pPr>
            <w:r w:rsidRPr="004D1041">
              <w:t xml:space="preserve">Восточный </w:t>
            </w:r>
            <w:proofErr w:type="spellStart"/>
            <w:r w:rsidRPr="004D1041">
              <w:t>полуциркуль</w:t>
            </w:r>
            <w:proofErr w:type="spellEnd"/>
            <w:r w:rsidRPr="004D1041">
              <w:t xml:space="preserve">. Комната </w:t>
            </w:r>
            <w:proofErr w:type="spellStart"/>
            <w:r w:rsidRPr="004D1041">
              <w:t>Ротари</w:t>
            </w:r>
            <w:proofErr w:type="spellEnd"/>
            <w:r w:rsidRPr="004D1041">
              <w:t>.</w:t>
            </w: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Default="002E6845" w:rsidP="00772F7E">
            <w:pPr>
              <w:pStyle w:val="a8"/>
              <w:spacing w:after="0"/>
            </w:pPr>
          </w:p>
          <w:p w:rsidR="002E6845" w:rsidRPr="004D1041" w:rsidRDefault="002E6845" w:rsidP="00772F7E">
            <w:pPr>
              <w:pStyle w:val="a8"/>
              <w:spacing w:after="0"/>
            </w:pPr>
            <w:r w:rsidRPr="004D1041">
              <w:t xml:space="preserve">Восточный </w:t>
            </w:r>
            <w:proofErr w:type="spellStart"/>
            <w:r w:rsidRPr="004D1041">
              <w:t>полуциркуль</w:t>
            </w:r>
            <w:proofErr w:type="spellEnd"/>
            <w:r w:rsidRPr="004D1041">
              <w:t>.</w:t>
            </w:r>
          </w:p>
          <w:p w:rsidR="002E6845" w:rsidRDefault="002E6845" w:rsidP="00772F7E">
            <w:pPr>
              <w:pStyle w:val="a8"/>
              <w:spacing w:after="0"/>
            </w:pPr>
            <w:r w:rsidRPr="004D1041">
              <w:t>Светлый переход.</w:t>
            </w:r>
          </w:p>
          <w:p w:rsidR="002E6845" w:rsidRDefault="002E6845" w:rsidP="00772F7E">
            <w:pPr>
              <w:pStyle w:val="a8"/>
              <w:spacing w:after="0"/>
            </w:pPr>
          </w:p>
          <w:p w:rsidR="002E6845" w:rsidRPr="004D1041" w:rsidRDefault="002E6845" w:rsidP="00772F7E">
            <w:pPr>
              <w:pStyle w:val="a8"/>
              <w:spacing w:after="0"/>
            </w:pPr>
          </w:p>
        </w:tc>
        <w:tc>
          <w:tcPr>
            <w:tcW w:w="3658" w:type="dxa"/>
          </w:tcPr>
          <w:p w:rsidR="002E6845" w:rsidRDefault="002E6845" w:rsidP="002E6845">
            <w:pPr>
              <w:spacing w:before="120" w:after="120"/>
            </w:pPr>
            <w:r w:rsidRPr="004D1041">
              <w:lastRenderedPageBreak/>
              <w:t>Декоративная отделка стен: гладкая штукатурная отделка, профилированный венчающий карниз гипсовым лепным фризом, лепными порезками, барельефы с профилированными тянутыми обрамлениями с порезками, окраска.</w:t>
            </w:r>
            <w:r>
              <w:t xml:space="preserve"> </w:t>
            </w:r>
          </w:p>
          <w:p w:rsidR="002E6845" w:rsidRPr="00F1134F" w:rsidRDefault="002E6845" w:rsidP="002E6845">
            <w:pPr>
              <w:spacing w:before="120" w:after="120"/>
            </w:pPr>
            <w:r w:rsidRPr="004D1041">
              <w:t xml:space="preserve">Декоративная отделка </w:t>
            </w:r>
            <w:proofErr w:type="spellStart"/>
            <w:r w:rsidRPr="004D1041">
              <w:t>кессонированных</w:t>
            </w:r>
            <w:proofErr w:type="spellEnd"/>
            <w:r w:rsidRPr="004D1041">
              <w:t xml:space="preserve"> потолков: гладкая штукатурная отделка потолков, профилированные тяги, гипсовый лепной декор (фриз, порезка, розетки), окраска.</w:t>
            </w:r>
            <w:r>
              <w:t xml:space="preserve"> </w:t>
            </w:r>
            <w:r w:rsidRPr="004D1041">
              <w:t>Гипсовые консоли для бюстов в виде кронштейнов с волютами, акантовых листьев</w:t>
            </w:r>
            <w:r>
              <w:t xml:space="preserve">. </w:t>
            </w:r>
            <w:proofErr w:type="gramStart"/>
            <w:r w:rsidRPr="004D1041">
              <w:t>Лепные</w:t>
            </w:r>
            <w:proofErr w:type="gramEnd"/>
            <w:r w:rsidRPr="004D1041">
              <w:t xml:space="preserve"> </w:t>
            </w:r>
            <w:proofErr w:type="spellStart"/>
            <w:r w:rsidRPr="004D1041">
              <w:t>сандрики</w:t>
            </w:r>
            <w:proofErr w:type="spellEnd"/>
            <w:r w:rsidRPr="004D1041">
              <w:t xml:space="preserve"> дверных </w:t>
            </w:r>
            <w:r w:rsidRPr="004D1041">
              <w:lastRenderedPageBreak/>
              <w:t>проемов с кронштейнами из болотника и порезками с иониками</w:t>
            </w:r>
            <w:r>
              <w:t>.</w:t>
            </w:r>
          </w:p>
          <w:p w:rsidR="002E6845" w:rsidRDefault="002E6845" w:rsidP="002E6845">
            <w:pPr>
              <w:spacing w:after="120"/>
            </w:pPr>
            <w:proofErr w:type="gramStart"/>
            <w:r w:rsidRPr="004D1041">
              <w:t>Исторические</w:t>
            </w:r>
            <w:proofErr w:type="gramEnd"/>
            <w:r w:rsidRPr="004D1041">
              <w:t xml:space="preserve"> оконные проемы–прямоугольные</w:t>
            </w:r>
            <w:r>
              <w:t xml:space="preserve"> с деревянным заполнением и латунной фурнитурой. 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>Исторические дверные проемы – местоположение, конфигурация, габариты</w:t>
            </w:r>
            <w:r>
              <w:t>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 xml:space="preserve">Заполнения дверных проемов, материал – </w:t>
            </w:r>
            <w:r>
              <w:t>дерево</w:t>
            </w:r>
            <w:r w:rsidRPr="004D1041">
              <w:t xml:space="preserve"> с латунной фурнитурой</w:t>
            </w:r>
            <w:r>
              <w:t>.</w:t>
            </w:r>
          </w:p>
          <w:p w:rsidR="002E6845" w:rsidRPr="003D7C70" w:rsidRDefault="002E6845" w:rsidP="002E6845">
            <w:pPr>
              <w:pStyle w:val="a8"/>
              <w:spacing w:before="120"/>
            </w:pPr>
            <w:r w:rsidRPr="00B876D6">
              <w:t>Пол</w:t>
            </w:r>
            <w:r>
              <w:t xml:space="preserve"> наборный </w:t>
            </w:r>
            <w:r w:rsidRPr="003D7C70">
              <w:t>паркет геометрического рисунка</w:t>
            </w:r>
            <w:r>
              <w:t>.</w:t>
            </w:r>
          </w:p>
          <w:p w:rsidR="002E6845" w:rsidRPr="0017028B" w:rsidRDefault="002E6845" w:rsidP="002E6845">
            <w:pPr>
              <w:pStyle w:val="a8"/>
              <w:rPr>
                <w:highlight w:val="yellow"/>
                <w:u w:val="single"/>
                <w:lang w:val="ru-RU"/>
              </w:rPr>
            </w:pPr>
          </w:p>
          <w:p w:rsidR="0017028B" w:rsidRDefault="0017028B" w:rsidP="002E6845">
            <w:pPr>
              <w:spacing w:after="120"/>
            </w:pPr>
          </w:p>
          <w:p w:rsidR="0017028B" w:rsidRDefault="0017028B" w:rsidP="002E6845">
            <w:pPr>
              <w:spacing w:after="120"/>
            </w:pPr>
          </w:p>
          <w:p w:rsidR="0017028B" w:rsidRDefault="0017028B" w:rsidP="002E6845">
            <w:pPr>
              <w:spacing w:after="120"/>
            </w:pPr>
          </w:p>
          <w:p w:rsidR="0017028B" w:rsidRDefault="0017028B" w:rsidP="002E6845">
            <w:pPr>
              <w:spacing w:after="120"/>
            </w:pPr>
          </w:p>
          <w:p w:rsidR="0017028B" w:rsidRDefault="0017028B" w:rsidP="002E6845">
            <w:pPr>
              <w:spacing w:after="120"/>
            </w:pPr>
          </w:p>
          <w:p w:rsidR="0017028B" w:rsidRDefault="0017028B" w:rsidP="002E6845">
            <w:pPr>
              <w:spacing w:after="120"/>
            </w:pPr>
          </w:p>
          <w:p w:rsidR="0017028B" w:rsidRDefault="0017028B" w:rsidP="002E6845">
            <w:pPr>
              <w:spacing w:after="120"/>
            </w:pPr>
          </w:p>
          <w:p w:rsidR="0017028B" w:rsidRDefault="0017028B" w:rsidP="002E6845">
            <w:pPr>
              <w:spacing w:after="120"/>
            </w:pPr>
          </w:p>
          <w:p w:rsidR="0017028B" w:rsidRDefault="0017028B" w:rsidP="002E6845">
            <w:pPr>
              <w:spacing w:after="120"/>
            </w:pPr>
          </w:p>
          <w:p w:rsidR="0017028B" w:rsidRDefault="0017028B" w:rsidP="002E6845">
            <w:pPr>
              <w:spacing w:after="120"/>
            </w:pPr>
          </w:p>
          <w:p w:rsidR="0017028B" w:rsidRDefault="0017028B" w:rsidP="002E6845">
            <w:pPr>
              <w:spacing w:after="120"/>
            </w:pPr>
          </w:p>
          <w:p w:rsidR="0017028B" w:rsidRDefault="0017028B" w:rsidP="002E6845">
            <w:pPr>
              <w:spacing w:after="120"/>
            </w:pPr>
          </w:p>
          <w:p w:rsidR="0017028B" w:rsidRDefault="0017028B" w:rsidP="002E6845">
            <w:pPr>
              <w:spacing w:after="120"/>
            </w:pPr>
          </w:p>
          <w:p w:rsidR="002E6845" w:rsidRDefault="002E6845" w:rsidP="002E6845">
            <w:pPr>
              <w:spacing w:after="120"/>
            </w:pPr>
            <w:r>
              <w:t xml:space="preserve">Декоративная </w:t>
            </w:r>
            <w:r w:rsidRPr="004D1041">
              <w:t>отделка стен: гладкая штукатурная отделка, профилированный венчающий карниз гипсовым лепным фризом, лепными порезками, барельефы с профилированными тянутыми обрамлениями с порезками, окраска.</w:t>
            </w:r>
            <w:r>
              <w:t xml:space="preserve"> </w:t>
            </w:r>
          </w:p>
          <w:p w:rsidR="002E6845" w:rsidRPr="00F1134F" w:rsidRDefault="002E6845" w:rsidP="002E6845">
            <w:pPr>
              <w:spacing w:before="120" w:after="120"/>
            </w:pPr>
            <w:r w:rsidRPr="004D1041">
              <w:t xml:space="preserve">Декоративная отделка </w:t>
            </w:r>
            <w:proofErr w:type="spellStart"/>
            <w:r w:rsidRPr="004D1041">
              <w:t>кессонированных</w:t>
            </w:r>
            <w:proofErr w:type="spellEnd"/>
            <w:r w:rsidRPr="004D1041">
              <w:t xml:space="preserve"> потолков: гладкая штукатурная отделка потолков, профилированные тяги, гипсовый лепной декор (фриз, порезка, розетки), окраска</w:t>
            </w:r>
            <w:r>
              <w:t>.</w:t>
            </w:r>
          </w:p>
          <w:p w:rsidR="002E6845" w:rsidRDefault="002E6845" w:rsidP="002E6845">
            <w:pPr>
              <w:spacing w:after="120"/>
            </w:pPr>
            <w:proofErr w:type="gramStart"/>
            <w:r w:rsidRPr="004D1041">
              <w:lastRenderedPageBreak/>
              <w:t>Исторические</w:t>
            </w:r>
            <w:proofErr w:type="gramEnd"/>
            <w:r w:rsidRPr="004D1041">
              <w:t xml:space="preserve"> оконные проемы–прямоугольные</w:t>
            </w:r>
            <w:r>
              <w:t xml:space="preserve"> с деревянным заполнением и латунной фурнитурой. 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>Исторические дверные проемы – местоположение, конфигурация, габариты</w:t>
            </w:r>
            <w:r>
              <w:t>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 xml:space="preserve">Заполнения дверных проемов, материал – </w:t>
            </w:r>
            <w:r>
              <w:t>дерево</w:t>
            </w:r>
            <w:r w:rsidRPr="004D1041">
              <w:t xml:space="preserve"> с латунной фурнитурой</w:t>
            </w:r>
            <w:r>
              <w:t>.</w:t>
            </w:r>
          </w:p>
          <w:p w:rsidR="002E6845" w:rsidRDefault="002E6845" w:rsidP="002E6845">
            <w:pPr>
              <w:pStyle w:val="a8"/>
              <w:spacing w:before="120"/>
            </w:pPr>
            <w:r w:rsidRPr="00B876D6">
              <w:t>Пол</w:t>
            </w:r>
            <w:r>
              <w:t xml:space="preserve"> наборный </w:t>
            </w:r>
            <w:r w:rsidRPr="003D7C70">
              <w:t>паркет геометрического рисунка</w:t>
            </w:r>
            <w:r>
              <w:t>.</w:t>
            </w:r>
          </w:p>
          <w:p w:rsidR="002E6845" w:rsidRDefault="002E6845" w:rsidP="002E6845">
            <w:pPr>
              <w:spacing w:before="240" w:after="120"/>
            </w:pPr>
            <w:r>
              <w:t>Де</w:t>
            </w:r>
            <w:r w:rsidRPr="004D1041">
              <w:t xml:space="preserve">коративная отделка стен: гладкая штукатурная отделка, профилированные </w:t>
            </w:r>
            <w:r>
              <w:t xml:space="preserve">потолочные </w:t>
            </w:r>
            <w:r w:rsidRPr="004D1041">
              <w:t xml:space="preserve">тяги </w:t>
            </w:r>
            <w:r>
              <w:t xml:space="preserve">с </w:t>
            </w:r>
            <w:r w:rsidRPr="004D1041">
              <w:t>окраск</w:t>
            </w:r>
            <w:r>
              <w:t>ой</w:t>
            </w:r>
            <w:r w:rsidRPr="004D1041">
              <w:t>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 xml:space="preserve">Декоративная отделка потолка - гладкая штукатурная отделка, </w:t>
            </w:r>
            <w:r>
              <w:t>филенки</w:t>
            </w:r>
            <w:r w:rsidRPr="004D1041">
              <w:t>, гипсовые лепные розетки, окраска.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>Исторические дверные проемы – местоположение, конфигурация, габариты</w:t>
            </w:r>
            <w:r>
              <w:t>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 xml:space="preserve">Заполнения дверных проемов, материал – </w:t>
            </w:r>
            <w:r>
              <w:t>дерево с окраской.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>Исторические оконные проемы стен – прямоугольные</w:t>
            </w:r>
            <w:r>
              <w:t>, деревянные.</w:t>
            </w:r>
          </w:p>
          <w:p w:rsidR="002E6845" w:rsidRPr="00F1134F" w:rsidRDefault="002E6845" w:rsidP="002E6845">
            <w:pPr>
              <w:pStyle w:val="a8"/>
              <w:spacing w:before="120"/>
            </w:pPr>
            <w:r w:rsidRPr="00B876D6">
              <w:t>Пол</w:t>
            </w:r>
            <w:r>
              <w:t xml:space="preserve"> наборный </w:t>
            </w:r>
            <w:r w:rsidRPr="003D7C70">
              <w:t>паркет геометрического рисунка</w:t>
            </w:r>
          </w:p>
        </w:tc>
        <w:tc>
          <w:tcPr>
            <w:tcW w:w="3749" w:type="dxa"/>
          </w:tcPr>
          <w:p w:rsidR="0017028B" w:rsidRDefault="0017028B" w:rsidP="0017028B">
            <w:pPr>
              <w:jc w:val="center"/>
            </w:pPr>
          </w:p>
          <w:p w:rsidR="0017028B" w:rsidRDefault="002E6845" w:rsidP="001702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D4783F" wp14:editId="391604E5">
                  <wp:extent cx="2162175" cy="1619250"/>
                  <wp:effectExtent l="0" t="0" r="9525" b="0"/>
                  <wp:docPr id="56" name="Рисунок 56" descr="0_13fc7f_c1381662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5" descr="0_13fc7f_c1381662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28B" w:rsidRPr="004D1041" w:rsidRDefault="0017028B" w:rsidP="0017028B">
            <w:pPr>
              <w:spacing w:before="120" w:after="120"/>
              <w:jc w:val="center"/>
            </w:pPr>
          </w:p>
          <w:p w:rsidR="002E6845" w:rsidRPr="004D1041" w:rsidRDefault="002E6845" w:rsidP="002E6845">
            <w:pPr>
              <w:spacing w:before="240" w:after="240"/>
              <w:jc w:val="center"/>
              <w:rPr>
                <w:noProof/>
              </w:rPr>
            </w:pPr>
          </w:p>
          <w:p w:rsidR="002E6845" w:rsidRDefault="002E6845" w:rsidP="002E6845">
            <w:pPr>
              <w:spacing w:before="120" w:after="120"/>
              <w:jc w:val="center"/>
            </w:pPr>
          </w:p>
          <w:p w:rsidR="002E6845" w:rsidRDefault="002E6845" w:rsidP="002E6845">
            <w:pPr>
              <w:spacing w:before="240" w:after="120"/>
              <w:jc w:val="center"/>
            </w:pPr>
          </w:p>
          <w:p w:rsidR="002E6845" w:rsidRDefault="002E6845" w:rsidP="002E6845">
            <w:pPr>
              <w:spacing w:before="120" w:after="120"/>
              <w:jc w:val="center"/>
            </w:pP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</w:p>
          <w:p w:rsidR="002E6845" w:rsidRDefault="0017028B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CC69059" wp14:editId="089C60EE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46355</wp:posOffset>
                  </wp:positionV>
                  <wp:extent cx="2141220" cy="3205480"/>
                  <wp:effectExtent l="0" t="0" r="0" b="0"/>
                  <wp:wrapNone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320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</w:p>
          <w:p w:rsidR="0017028B" w:rsidRDefault="0017028B" w:rsidP="002E6845">
            <w:pPr>
              <w:spacing w:before="120" w:after="120"/>
              <w:jc w:val="center"/>
              <w:rPr>
                <w:noProof/>
              </w:rPr>
            </w:pPr>
          </w:p>
          <w:p w:rsidR="0017028B" w:rsidRPr="0017028B" w:rsidRDefault="0017028B" w:rsidP="0017028B"/>
          <w:p w:rsidR="0017028B" w:rsidRPr="0017028B" w:rsidRDefault="0017028B" w:rsidP="0017028B"/>
          <w:p w:rsidR="0017028B" w:rsidRPr="0017028B" w:rsidRDefault="0017028B" w:rsidP="0017028B"/>
          <w:p w:rsidR="0017028B" w:rsidRPr="0017028B" w:rsidRDefault="0017028B" w:rsidP="0017028B"/>
          <w:p w:rsidR="0017028B" w:rsidRPr="0017028B" w:rsidRDefault="0017028B" w:rsidP="0017028B"/>
          <w:p w:rsidR="0017028B" w:rsidRPr="0017028B" w:rsidRDefault="0017028B" w:rsidP="0017028B"/>
          <w:p w:rsidR="0017028B" w:rsidRPr="0017028B" w:rsidRDefault="0017028B" w:rsidP="0017028B"/>
          <w:p w:rsidR="0017028B" w:rsidRPr="0017028B" w:rsidRDefault="0017028B" w:rsidP="0017028B"/>
          <w:p w:rsidR="0017028B" w:rsidRPr="0017028B" w:rsidRDefault="0017028B" w:rsidP="0017028B"/>
          <w:p w:rsidR="0017028B" w:rsidRPr="0017028B" w:rsidRDefault="0017028B" w:rsidP="0017028B"/>
          <w:p w:rsidR="0017028B" w:rsidRPr="0017028B" w:rsidRDefault="0017028B" w:rsidP="0017028B"/>
          <w:p w:rsidR="0017028B" w:rsidRPr="0017028B" w:rsidRDefault="0017028B" w:rsidP="0017028B"/>
          <w:p w:rsidR="0017028B" w:rsidRPr="0017028B" w:rsidRDefault="0017028B" w:rsidP="0017028B"/>
          <w:p w:rsidR="0017028B" w:rsidRDefault="0017028B" w:rsidP="0017028B"/>
          <w:p w:rsidR="0017028B" w:rsidRDefault="0017028B" w:rsidP="0017028B"/>
          <w:p w:rsidR="0017028B" w:rsidRDefault="0017028B" w:rsidP="001702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3F3F95" wp14:editId="7F772F03">
                  <wp:extent cx="1926758" cy="2762250"/>
                  <wp:effectExtent l="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273" cy="276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28B" w:rsidRDefault="0017028B" w:rsidP="0017028B">
            <w:pPr>
              <w:jc w:val="center"/>
            </w:pPr>
          </w:p>
          <w:p w:rsidR="0017028B" w:rsidRDefault="0017028B" w:rsidP="001702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5377E9" wp14:editId="0F2BD5D4">
                  <wp:extent cx="1764380" cy="2352675"/>
                  <wp:effectExtent l="0" t="0" r="762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98" cy="236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28B" w:rsidRDefault="0017028B" w:rsidP="0017028B">
            <w:pPr>
              <w:jc w:val="center"/>
            </w:pPr>
          </w:p>
          <w:p w:rsidR="0017028B" w:rsidRDefault="0017028B" w:rsidP="0017028B">
            <w:pPr>
              <w:jc w:val="center"/>
            </w:pPr>
          </w:p>
          <w:p w:rsidR="0017028B" w:rsidRDefault="0017028B" w:rsidP="0017028B">
            <w:pPr>
              <w:jc w:val="center"/>
            </w:pPr>
          </w:p>
          <w:p w:rsidR="0017028B" w:rsidRDefault="0017028B" w:rsidP="001702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B6D1A0" wp14:editId="4394B606">
                  <wp:extent cx="1733550" cy="2311563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899" cy="231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28B" w:rsidRPr="0017028B" w:rsidRDefault="0017028B" w:rsidP="0017028B"/>
          <w:p w:rsidR="0017028B" w:rsidRDefault="0017028B" w:rsidP="001702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17E849" wp14:editId="1F3705C6">
                  <wp:extent cx="1656080" cy="2210435"/>
                  <wp:effectExtent l="0" t="0" r="1270" b="0"/>
                  <wp:docPr id="263" name="Рисунок 263" descr="IMG_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5" descr="IMG_1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2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28B" w:rsidRDefault="0017028B" w:rsidP="0017028B">
            <w:pPr>
              <w:jc w:val="center"/>
            </w:pPr>
          </w:p>
          <w:p w:rsidR="0017028B" w:rsidRDefault="0017028B" w:rsidP="001702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E53AD3" wp14:editId="210E657B">
                  <wp:extent cx="1609725" cy="2148562"/>
                  <wp:effectExtent l="0" t="0" r="0" b="4445"/>
                  <wp:docPr id="264" name="Рисунок 264" descr="IMG_1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6" descr="IMG_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88" cy="214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28B" w:rsidRPr="0017028B" w:rsidRDefault="0017028B" w:rsidP="0017028B">
            <w:pPr>
              <w:jc w:val="center"/>
            </w:pPr>
          </w:p>
        </w:tc>
      </w:tr>
      <w:tr w:rsidR="002E6845" w:rsidRPr="004D1041" w:rsidTr="00B54CD5">
        <w:trPr>
          <w:gridAfter w:val="1"/>
          <w:wAfter w:w="106" w:type="dxa"/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</w:p>
        </w:tc>
        <w:tc>
          <w:tcPr>
            <w:tcW w:w="2487" w:type="dxa"/>
          </w:tcPr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 xml:space="preserve">Восточный </w:t>
            </w:r>
            <w:proofErr w:type="spellStart"/>
            <w:r w:rsidRPr="004D1041">
              <w:t>полуциркуль</w:t>
            </w:r>
            <w:proofErr w:type="spellEnd"/>
            <w:r w:rsidRPr="004D1041">
              <w:t>. Комнаты за Греческой галереей.</w:t>
            </w:r>
          </w:p>
        </w:tc>
        <w:tc>
          <w:tcPr>
            <w:tcW w:w="3658" w:type="dxa"/>
          </w:tcPr>
          <w:p w:rsidR="002E6845" w:rsidRPr="004D1041" w:rsidRDefault="002E6845" w:rsidP="002E6845">
            <w:pPr>
              <w:spacing w:before="120" w:after="120"/>
            </w:pPr>
            <w:r w:rsidRPr="004D1041">
              <w:t xml:space="preserve">Декоративная отделка стен: гладкая штукатурная отделка, профилированные </w:t>
            </w:r>
            <w:r>
              <w:t>потолочные</w:t>
            </w:r>
            <w:r w:rsidRPr="004D1041">
              <w:t xml:space="preserve"> карнизы, окраска.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>Декоративная отделка потолков: гладкая штукатурная отделка потолков, окраска.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 xml:space="preserve">Исторические оконные </w:t>
            </w:r>
            <w:proofErr w:type="gramStart"/>
            <w:r w:rsidRPr="004D1041">
              <w:t>проемы–прямоугольные</w:t>
            </w:r>
            <w:proofErr w:type="gramEnd"/>
            <w:r>
              <w:t>.</w:t>
            </w:r>
          </w:p>
          <w:p w:rsidR="002E6845" w:rsidRPr="004D1041" w:rsidRDefault="002E6845" w:rsidP="002E6845">
            <w:pPr>
              <w:spacing w:after="120"/>
            </w:pPr>
            <w:r>
              <w:t>З</w:t>
            </w:r>
            <w:r w:rsidRPr="004D1041">
              <w:t xml:space="preserve">аполнения оконных проемов с профилированными подоконниками, материал – </w:t>
            </w:r>
            <w:r>
              <w:t>дерево с окраской и</w:t>
            </w:r>
            <w:r w:rsidRPr="004D1041">
              <w:t xml:space="preserve"> латунной фурнитурой</w:t>
            </w:r>
            <w:r>
              <w:t>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>Исторические дверные проемы – местоположение, конфигурация, габариты</w:t>
            </w:r>
            <w:r>
              <w:t>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 xml:space="preserve">Заполнения дверных проемов, материал – </w:t>
            </w:r>
            <w:r>
              <w:t>дерево</w:t>
            </w:r>
            <w:r w:rsidRPr="004D1041">
              <w:t xml:space="preserve"> с латунной фурнитурой</w:t>
            </w:r>
            <w:r>
              <w:t>.</w:t>
            </w:r>
          </w:p>
        </w:tc>
        <w:tc>
          <w:tcPr>
            <w:tcW w:w="3749" w:type="dxa"/>
          </w:tcPr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7D555" wp14:editId="049FF9D2">
                  <wp:extent cx="2160270" cy="2884170"/>
                  <wp:effectExtent l="0" t="0" r="0" b="0"/>
                  <wp:docPr id="202" name="Рисунок 202" descr="IMG_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2" descr="IMG_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88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3F9BE6" wp14:editId="0B4C7949">
                  <wp:extent cx="2160270" cy="2884170"/>
                  <wp:effectExtent l="0" t="0" r="0" b="0"/>
                  <wp:docPr id="201" name="Рисунок 201" descr="IMG_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3" descr="IMG_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88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D597E0" wp14:editId="10302240">
                  <wp:extent cx="2087880" cy="2787650"/>
                  <wp:effectExtent l="0" t="0" r="7620" b="0"/>
                  <wp:docPr id="200" name="Рисунок 200" descr="IMG_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4" descr="IMG_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78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gridAfter w:val="1"/>
          <w:wAfter w:w="106" w:type="dxa"/>
          <w:trHeight w:val="2258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  <w:r>
              <w:lastRenderedPageBreak/>
              <w:t>3.4</w:t>
            </w:r>
          </w:p>
        </w:tc>
        <w:tc>
          <w:tcPr>
            <w:tcW w:w="2487" w:type="dxa"/>
          </w:tcPr>
          <w:p w:rsidR="002E6845" w:rsidRDefault="002E6845" w:rsidP="002E6845">
            <w:pPr>
              <w:spacing w:after="60"/>
            </w:pPr>
            <w:r w:rsidRPr="00BA51C1">
              <w:t>Декоративно-художественное</w:t>
            </w:r>
            <w:r>
              <w:t xml:space="preserve"> </w:t>
            </w:r>
            <w:r w:rsidRPr="00BA51C1">
              <w:t>оформление</w:t>
            </w:r>
            <w:r>
              <w:t xml:space="preserve"> </w:t>
            </w:r>
            <w:r w:rsidRPr="00BA51C1">
              <w:t>интерьеров, предметы декоративно-прикладного искусства</w:t>
            </w:r>
          </w:p>
          <w:p w:rsidR="002E6845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 w:rsidRPr="004D1041">
              <w:t>Арсенальное каре  Ротонда под гербом </w:t>
            </w:r>
          </w:p>
          <w:p w:rsidR="002E6845" w:rsidRPr="004D1041" w:rsidRDefault="002E6845" w:rsidP="002E6845">
            <w:pPr>
              <w:pStyle w:val="a8"/>
            </w:pPr>
          </w:p>
        </w:tc>
        <w:tc>
          <w:tcPr>
            <w:tcW w:w="3658" w:type="dxa"/>
          </w:tcPr>
          <w:p w:rsidR="002E6845" w:rsidRPr="004D1041" w:rsidRDefault="002E6845" w:rsidP="002E6845">
            <w:pPr>
              <w:spacing w:before="120" w:after="120"/>
            </w:pPr>
            <w:r w:rsidRPr="004D1041">
              <w:t xml:space="preserve">Декоративная отделка стен и ниш: гладкая штукатурная отделка, профилированные тяги, венчающего карниза, гипсовый лепной декор, окраска, </w:t>
            </w:r>
            <w:proofErr w:type="spellStart"/>
            <w:r w:rsidRPr="004D1041">
              <w:t>вышпаровка</w:t>
            </w:r>
            <w:proofErr w:type="spellEnd"/>
            <w:r w:rsidRPr="004D1041">
              <w:t>.</w:t>
            </w:r>
            <w:r>
              <w:t xml:space="preserve"> </w:t>
            </w:r>
            <w:r w:rsidRPr="004D1041">
              <w:t>Колонны коринфского ордера.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>Исторический дверной проем – местоположение, конфигурация, габариты</w:t>
            </w:r>
            <w:r>
              <w:t>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 xml:space="preserve">Заполнение дверного проема, материал – </w:t>
            </w:r>
            <w:r>
              <w:t>дерево</w:t>
            </w:r>
            <w:r w:rsidRPr="004D1041">
              <w:t xml:space="preserve"> </w:t>
            </w:r>
            <w:r>
              <w:t>с</w:t>
            </w:r>
            <w:r w:rsidRPr="004D1041">
              <w:t xml:space="preserve"> латунн</w:t>
            </w:r>
            <w:r>
              <w:t>ой</w:t>
            </w:r>
            <w:r w:rsidRPr="004D1041">
              <w:t xml:space="preserve"> фурнитур</w:t>
            </w:r>
            <w:r>
              <w:t>ой.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>Исторические оконные проемы стен – прямоугольные</w:t>
            </w:r>
            <w:r>
              <w:t>. З</w:t>
            </w:r>
            <w:r w:rsidRPr="004D1041">
              <w:t xml:space="preserve">аполнения оконных проемов – деревянные, с подоконниками, материал – </w:t>
            </w:r>
            <w:r>
              <w:t>дерево</w:t>
            </w:r>
            <w:r w:rsidRPr="004D1041">
              <w:t xml:space="preserve"> с латунной фурнитурой</w:t>
            </w:r>
            <w:r>
              <w:t>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>Исторические оконные проемы купола (</w:t>
            </w:r>
            <w:proofErr w:type="spellStart"/>
            <w:r w:rsidRPr="004D1041">
              <w:t>люкарны</w:t>
            </w:r>
            <w:proofErr w:type="spellEnd"/>
            <w:r w:rsidRPr="004D1041">
              <w:t>) – круглые</w:t>
            </w:r>
            <w:r>
              <w:t>. З</w:t>
            </w:r>
            <w:r w:rsidRPr="004D1041">
              <w:t xml:space="preserve">аполнения оконных проемов – деревянные, глухие, материал – </w:t>
            </w:r>
            <w:r>
              <w:t>дерево.</w:t>
            </w:r>
          </w:p>
          <w:p w:rsidR="002E6845" w:rsidRPr="004D1041" w:rsidRDefault="002E6845" w:rsidP="002E6845">
            <w:pPr>
              <w:spacing w:after="120"/>
            </w:pPr>
            <w:r w:rsidRPr="003C7609">
              <w:t>Пол наборный паркет геометрического рисунка</w:t>
            </w:r>
            <w:r>
              <w:t>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 xml:space="preserve">Декоративная отделка купола - гладкая штукатурная отделка, профилированные тяги </w:t>
            </w:r>
            <w:r>
              <w:t>и филенки</w:t>
            </w:r>
            <w:r w:rsidRPr="004D1041">
              <w:t xml:space="preserve">, венчающего карниза, лепной декор, окраска, </w:t>
            </w:r>
            <w:proofErr w:type="spellStart"/>
            <w:r w:rsidRPr="004D1041">
              <w:t>вышпаровка</w:t>
            </w:r>
            <w:proofErr w:type="spellEnd"/>
            <w:r w:rsidRPr="004D1041">
              <w:t>.</w:t>
            </w:r>
          </w:p>
        </w:tc>
        <w:tc>
          <w:tcPr>
            <w:tcW w:w="3749" w:type="dxa"/>
          </w:tcPr>
          <w:p w:rsidR="002E6845" w:rsidRPr="004D1041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19EBBBB" wp14:editId="6194BD8A">
                  <wp:extent cx="2152650" cy="1438275"/>
                  <wp:effectExtent l="0" t="0" r="0" b="9525"/>
                  <wp:docPr id="39" name="Рисунок 39" descr="bolshoy-gatchin_fotografi_d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8" descr="bolshoy-gatchin_fotografi_d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2383159" wp14:editId="60C9F17B">
                  <wp:extent cx="2152650" cy="2257425"/>
                  <wp:effectExtent l="0" t="0" r="0" b="9525"/>
                  <wp:docPr id="36" name="Рисунок 36" descr="3603fb448aeeff7c9e4c47354ea55b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9" descr="3603fb448aeeff7c9e4c47354ea55b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E41E6D5" wp14:editId="0141497B">
                  <wp:extent cx="2152650" cy="2867025"/>
                  <wp:effectExtent l="0" t="0" r="0" b="9525"/>
                  <wp:docPr id="35" name="Рисунок 35" descr="783015_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0" descr="783015_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gridAfter w:val="1"/>
          <w:wAfter w:w="106" w:type="dxa"/>
          <w:trHeight w:val="2258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</w:p>
        </w:tc>
        <w:tc>
          <w:tcPr>
            <w:tcW w:w="2487" w:type="dxa"/>
          </w:tcPr>
          <w:p w:rsidR="002E6845" w:rsidRPr="004D1041" w:rsidRDefault="002E6845" w:rsidP="002E6845">
            <w:pPr>
              <w:pStyle w:val="a8"/>
            </w:pPr>
            <w:r w:rsidRPr="004D1041">
              <w:t>Арсенальное каре. Мраморная лестница.</w:t>
            </w:r>
          </w:p>
          <w:p w:rsidR="002E6845" w:rsidRPr="004D1041" w:rsidRDefault="002E6845" w:rsidP="002E6845"/>
        </w:tc>
        <w:tc>
          <w:tcPr>
            <w:tcW w:w="3658" w:type="dxa"/>
          </w:tcPr>
          <w:p w:rsidR="002E6845" w:rsidRDefault="002E6845" w:rsidP="002E6845">
            <w:pPr>
              <w:pStyle w:val="a8"/>
              <w:spacing w:before="120"/>
            </w:pPr>
            <w:r w:rsidRPr="004D1041">
              <w:t xml:space="preserve">Отделка стен, столбов, арок – искусственный </w:t>
            </w:r>
            <w:r>
              <w:t xml:space="preserve">мрамор. </w:t>
            </w:r>
          </w:p>
          <w:p w:rsidR="002E6845" w:rsidRDefault="002E6845" w:rsidP="002E6845">
            <w:pPr>
              <w:pStyle w:val="a8"/>
              <w:spacing w:before="120"/>
            </w:pPr>
            <w:r w:rsidRPr="004D1041">
              <w:t>Лепная отделка фриза в виде аркады со скульптурами молодых атлантов, поддерживающих подпружные арки перекрытия</w:t>
            </w:r>
            <w:r>
              <w:t xml:space="preserve">. </w:t>
            </w:r>
            <w:r w:rsidRPr="004D1041">
              <w:t xml:space="preserve">Фриз с </w:t>
            </w:r>
            <w:proofErr w:type="spellStart"/>
            <w:r w:rsidRPr="004D1041">
              <w:t>меандровым</w:t>
            </w:r>
            <w:proofErr w:type="spellEnd"/>
            <w:r w:rsidRPr="004D1041">
              <w:t xml:space="preserve"> поясом в основании свода</w:t>
            </w:r>
            <w:r>
              <w:t xml:space="preserve">. </w:t>
            </w:r>
          </w:p>
          <w:p w:rsidR="002E6845" w:rsidRDefault="002E6845" w:rsidP="002E6845">
            <w:pPr>
              <w:pStyle w:val="a8"/>
              <w:spacing w:before="120"/>
            </w:pPr>
            <w:r w:rsidRPr="004D1041">
              <w:t xml:space="preserve">Полуциркульные ниши на верхней площадке с лепными гирляндами растительного </w:t>
            </w:r>
            <w:r w:rsidRPr="004D1041">
              <w:lastRenderedPageBreak/>
              <w:t>орнамента</w:t>
            </w:r>
            <w:r>
              <w:t xml:space="preserve">. </w:t>
            </w:r>
          </w:p>
          <w:p w:rsidR="002E6845" w:rsidRDefault="002E6845" w:rsidP="002E6845">
            <w:pPr>
              <w:pStyle w:val="a8"/>
              <w:spacing w:before="120"/>
            </w:pPr>
            <w:r w:rsidRPr="004D1041">
              <w:t>Пилястры коринфского ордера из искусственного мрамора</w:t>
            </w:r>
            <w:r>
              <w:t xml:space="preserve">. </w:t>
            </w:r>
            <w:r w:rsidRPr="004D1041">
              <w:t>Меандр обрамления простенков между пилястрами</w:t>
            </w:r>
            <w:r>
              <w:t xml:space="preserve">. </w:t>
            </w:r>
          </w:p>
          <w:p w:rsidR="002E6845" w:rsidRPr="006B4BC7" w:rsidRDefault="002E6845" w:rsidP="002E6845">
            <w:pPr>
              <w:pStyle w:val="a8"/>
              <w:spacing w:before="120"/>
            </w:pPr>
            <w:r w:rsidRPr="006B4BC7">
              <w:t xml:space="preserve">Марши лестницы по чугунным (металлическим) </w:t>
            </w:r>
            <w:proofErr w:type="spellStart"/>
            <w:r w:rsidRPr="006B4BC7">
              <w:t>косоурам</w:t>
            </w:r>
            <w:proofErr w:type="spellEnd"/>
            <w:r w:rsidRPr="006B4BC7">
              <w:t xml:space="preserve"> с рисунком. Мраморные ступени с </w:t>
            </w:r>
            <w:proofErr w:type="spellStart"/>
            <w:r w:rsidRPr="006B4BC7">
              <w:t>ковродержателями</w:t>
            </w:r>
            <w:proofErr w:type="spellEnd"/>
            <w:r w:rsidRPr="006B4BC7">
              <w:t>, профилированным краем и нижней отделкой.</w:t>
            </w:r>
          </w:p>
          <w:p w:rsidR="002E6845" w:rsidRPr="004D1041" w:rsidRDefault="002E6845" w:rsidP="002E6845">
            <w:pPr>
              <w:pStyle w:val="a8"/>
            </w:pPr>
            <w:r w:rsidRPr="004D1041">
              <w:t xml:space="preserve">Ограждение лестницы – чугунные литые ажурные секции, деревянный поручень </w:t>
            </w:r>
            <w:r>
              <w:t xml:space="preserve">с </w:t>
            </w:r>
            <w:r w:rsidRPr="004D1041">
              <w:t>окраск</w:t>
            </w:r>
            <w:r>
              <w:t>ой</w:t>
            </w:r>
            <w:r w:rsidRPr="004D1041">
              <w:t>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 xml:space="preserve">Полы площадок </w:t>
            </w:r>
            <w:r w:rsidRPr="003A5E0D">
              <w:t>–</w:t>
            </w:r>
            <w:r w:rsidRPr="004D1041">
              <w:t xml:space="preserve"> из серого и белого мрамора с фризовой полосой серого цвета и беломраморными фризами</w:t>
            </w:r>
            <w:r>
              <w:t>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>Выполнены работы по реставрации и воссозданию в 2017 г.</w:t>
            </w:r>
          </w:p>
        </w:tc>
        <w:tc>
          <w:tcPr>
            <w:tcW w:w="3749" w:type="dxa"/>
          </w:tcPr>
          <w:p w:rsidR="002E6845" w:rsidRPr="004D1041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0ACADD4" wp14:editId="3B95760F">
                  <wp:extent cx="2152650" cy="1428750"/>
                  <wp:effectExtent l="0" t="0" r="0" b="0"/>
                  <wp:docPr id="34" name="Рисунок 34" descr="7a37570a62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1" descr="7a37570a62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FDEECCC" wp14:editId="562F35A9">
                  <wp:extent cx="2152650" cy="1609725"/>
                  <wp:effectExtent l="0" t="0" r="0" b="9525"/>
                  <wp:docPr id="33" name="Рисунок 33" descr="Сейчас посетители дворца с площадки второго этажа могут попасть на выставку «Семья императора Александра III в Гатчине»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2" descr="Сейчас посетители дворца с площадки второго этажа могут попасть на выставку «Семья императора Александра III в Гатчине»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C2A6F6E" wp14:editId="3301C367">
                  <wp:extent cx="2152650" cy="1438275"/>
                  <wp:effectExtent l="0" t="0" r="0" b="9525"/>
                  <wp:docPr id="32" name="Рисунок 32" descr="bolshoy-gatchin_fotografi_2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3" descr="bolshoy-gatchin_fotografi_2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B20462" wp14:editId="795F05C1">
                  <wp:extent cx="2152650" cy="1438275"/>
                  <wp:effectExtent l="0" t="0" r="0" b="9525"/>
                  <wp:docPr id="31" name="Рисунок 31" descr="bolshoy-gatchin_fotografi_5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4" descr="bolshoy-gatchin_fotografi_5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gridAfter w:val="1"/>
          <w:wAfter w:w="106" w:type="dxa"/>
          <w:trHeight w:val="2258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</w:p>
        </w:tc>
        <w:tc>
          <w:tcPr>
            <w:tcW w:w="2487" w:type="dxa"/>
          </w:tcPr>
          <w:p w:rsidR="002E6845" w:rsidRPr="004D1041" w:rsidRDefault="002E6845" w:rsidP="002E6845">
            <w:pPr>
              <w:pStyle w:val="a8"/>
            </w:pPr>
            <w:r w:rsidRPr="00BC4C2F">
              <w:t>Арсенальное каре. Зал и фойе театра.</w:t>
            </w:r>
          </w:p>
        </w:tc>
        <w:tc>
          <w:tcPr>
            <w:tcW w:w="3658" w:type="dxa"/>
          </w:tcPr>
          <w:p w:rsidR="002E6845" w:rsidRPr="004D1041" w:rsidRDefault="002E6845" w:rsidP="002E6845">
            <w:pPr>
              <w:spacing w:after="120"/>
            </w:pPr>
            <w:r w:rsidRPr="004D1041">
              <w:t>Декоративная отделка стен: гладкая штукатурная отделка, профилированные горизонтальные тяги, тяги зеркал, венчающего карниза, гипсовый лепной декор, окраска.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>Декоративная отделка сводчатых потолков - гладкая штукатурная отделка, окраска.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>Декоративная отделка потолков - гладкая штукатурная отделка, профилированные тяги, гипсовый лепной декор (фриз, розетки), окраска.</w:t>
            </w:r>
          </w:p>
          <w:p w:rsidR="002E6845" w:rsidRPr="004D1041" w:rsidRDefault="002E6845" w:rsidP="002E6845">
            <w:pPr>
              <w:spacing w:after="120"/>
            </w:pPr>
            <w:r w:rsidRPr="004D1041">
              <w:t>Исторические дверные проемы – местоположение, конфигурация, габариты;</w:t>
            </w:r>
          </w:p>
          <w:p w:rsidR="002E6845" w:rsidRPr="004D1041" w:rsidRDefault="002E6845" w:rsidP="002E6845">
            <w:pPr>
              <w:spacing w:after="120"/>
            </w:pPr>
            <w:proofErr w:type="gramStart"/>
            <w:r w:rsidRPr="004D1041">
              <w:t>Заполнения дверных проемов, материал – сосна, окраска масляной краской, латунная фурнитура (петли, ручки, шпингалеты);</w:t>
            </w:r>
            <w:proofErr w:type="gramEnd"/>
          </w:p>
          <w:p w:rsidR="002E6845" w:rsidRPr="004D1041" w:rsidRDefault="002E6845" w:rsidP="002E6845">
            <w:pPr>
              <w:spacing w:after="120"/>
            </w:pPr>
            <w:r w:rsidRPr="004D1041">
              <w:t xml:space="preserve">Исторические оконные проемы – </w:t>
            </w:r>
            <w:r w:rsidRPr="004D1041">
              <w:lastRenderedPageBreak/>
              <w:t>прямоугольные</w:t>
            </w:r>
            <w:r>
              <w:t>.</w:t>
            </w:r>
          </w:p>
          <w:p w:rsidR="002E6845" w:rsidRPr="004D1041" w:rsidRDefault="002E6845" w:rsidP="002E6845">
            <w:pPr>
              <w:spacing w:after="120"/>
            </w:pPr>
            <w:r>
              <w:t>З</w:t>
            </w:r>
            <w:r w:rsidRPr="004D1041">
              <w:t>аполнения оконных проемов – деревянные, с подоконниками, материал с латунной фурнитурой</w:t>
            </w:r>
            <w:r>
              <w:t>.</w:t>
            </w:r>
          </w:p>
          <w:p w:rsidR="002E6845" w:rsidRDefault="002E6845" w:rsidP="002E6845">
            <w:pPr>
              <w:rPr>
                <w:u w:val="single"/>
              </w:rPr>
            </w:pPr>
          </w:p>
          <w:p w:rsidR="002E6845" w:rsidRPr="004D1041" w:rsidRDefault="002E6845" w:rsidP="002E6845">
            <w:pPr>
              <w:spacing w:after="120"/>
            </w:pPr>
            <w:r w:rsidRPr="003C7609">
              <w:t>Пол наборный паркет геометрического рисунка</w:t>
            </w:r>
            <w:r>
              <w:t>.</w:t>
            </w:r>
          </w:p>
          <w:p w:rsidR="002E6845" w:rsidRPr="004D1041" w:rsidRDefault="002E6845" w:rsidP="002E6845">
            <w:pPr>
              <w:rPr>
                <w:u w:val="single"/>
              </w:rPr>
            </w:pPr>
          </w:p>
        </w:tc>
        <w:tc>
          <w:tcPr>
            <w:tcW w:w="3749" w:type="dxa"/>
          </w:tcPr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6CBB5E" wp14:editId="5F5CE189">
                  <wp:extent cx="2152650" cy="1438275"/>
                  <wp:effectExtent l="0" t="0" r="0" b="9525"/>
                  <wp:docPr id="29" name="Рисунок 29" descr="IMG_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5" descr="IMG_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451D30" wp14:editId="3B7D7ACD">
                  <wp:extent cx="2152650" cy="1438275"/>
                  <wp:effectExtent l="0" t="0" r="0" b="9525"/>
                  <wp:docPr id="26" name="Рисунок 26" descr="IMG_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6" descr="IMG_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DCE56F" wp14:editId="505AC0CB">
                  <wp:extent cx="2152650" cy="1438275"/>
                  <wp:effectExtent l="0" t="0" r="0" b="9525"/>
                  <wp:docPr id="21" name="Рисунок 21" descr="IMG_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7" descr="IMG_2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A3140C" wp14:editId="3F44E434">
                  <wp:extent cx="2152650" cy="1438275"/>
                  <wp:effectExtent l="0" t="0" r="0" b="9525"/>
                  <wp:docPr id="20" name="Рисунок 20" descr="IMG_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8" descr="IMG_2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F3828B" wp14:editId="28E3FEAA">
                  <wp:extent cx="1630045" cy="2445385"/>
                  <wp:effectExtent l="0" t="0" r="8255" b="0"/>
                  <wp:docPr id="199" name="Рисунок 199" descr="IMG_2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5" descr="IMG_2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244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</w:p>
        </w:tc>
        <w:tc>
          <w:tcPr>
            <w:tcW w:w="2487" w:type="dxa"/>
          </w:tcPr>
          <w:p w:rsidR="002E6845" w:rsidRPr="004D1041" w:rsidRDefault="002E6845" w:rsidP="002E6845">
            <w:pPr>
              <w:pStyle w:val="a8"/>
            </w:pPr>
            <w:r w:rsidRPr="004D1041">
              <w:t>Арсенальное каре.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Личные комнаты Николая I.</w:t>
            </w:r>
          </w:p>
        </w:tc>
        <w:tc>
          <w:tcPr>
            <w:tcW w:w="3658" w:type="dxa"/>
          </w:tcPr>
          <w:p w:rsidR="002E6845" w:rsidRPr="004D1041" w:rsidRDefault="002E6845" w:rsidP="002E6845">
            <w:r w:rsidRPr="004D1041">
              <w:t>Декоративная отделка стен: гладкая штукатурная отделка, обои, ткань, отделка деревянными стеновыми панелями, шпоном.</w:t>
            </w:r>
          </w:p>
          <w:p w:rsidR="002E6845" w:rsidRPr="004D1041" w:rsidRDefault="002E6845" w:rsidP="002E6845">
            <w:pPr>
              <w:spacing w:before="120" w:after="120"/>
            </w:pPr>
            <w:r w:rsidRPr="004D1041">
              <w:t xml:space="preserve">Декоративная отделка сводчатых потолков - гладкая штукатурная отделка, профилированные тяги, гипсовый лепной декор, окраска, </w:t>
            </w:r>
            <w:proofErr w:type="spellStart"/>
            <w:r w:rsidRPr="004D1041">
              <w:t>вышпаровка</w:t>
            </w:r>
            <w:proofErr w:type="spellEnd"/>
            <w:r w:rsidRPr="004D1041">
              <w:t>.</w:t>
            </w:r>
          </w:p>
          <w:p w:rsidR="002E6845" w:rsidRPr="004D1041" w:rsidRDefault="002E6845" w:rsidP="002E6845">
            <w:r w:rsidRPr="004D1041">
              <w:t>Исторические дверные проемы – местоположение, конфигурация, габариты</w:t>
            </w:r>
            <w:r>
              <w:t>.</w:t>
            </w:r>
          </w:p>
          <w:p w:rsidR="002E6845" w:rsidRPr="004D1041" w:rsidRDefault="002E6845" w:rsidP="002E6845">
            <w:pPr>
              <w:spacing w:before="120"/>
            </w:pPr>
            <w:r w:rsidRPr="004D1041">
              <w:t xml:space="preserve">Заполнения дверных проемов, материал – </w:t>
            </w:r>
            <w:r>
              <w:t>дерево с</w:t>
            </w:r>
            <w:r w:rsidRPr="004D1041">
              <w:t xml:space="preserve"> окраск</w:t>
            </w:r>
            <w:r>
              <w:t>ой и</w:t>
            </w:r>
            <w:r w:rsidRPr="004D1041">
              <w:t xml:space="preserve"> латунн</w:t>
            </w:r>
            <w:r>
              <w:t>ой</w:t>
            </w:r>
            <w:r w:rsidRPr="004D1041">
              <w:t xml:space="preserve"> фурнитур</w:t>
            </w:r>
            <w:r>
              <w:t>ой.</w:t>
            </w:r>
          </w:p>
          <w:p w:rsidR="002E6845" w:rsidRPr="004D1041" w:rsidRDefault="002E6845" w:rsidP="002E6845">
            <w:pPr>
              <w:spacing w:before="120" w:after="120"/>
            </w:pPr>
            <w:r w:rsidRPr="004D1041">
              <w:t>Исторические оконные проемы – прямоугольные</w:t>
            </w:r>
            <w:r>
              <w:t>.</w:t>
            </w:r>
          </w:p>
          <w:p w:rsidR="002E6845" w:rsidRDefault="002E6845" w:rsidP="002E6845">
            <w:r>
              <w:t>З</w:t>
            </w:r>
            <w:r w:rsidRPr="004D1041">
              <w:t xml:space="preserve">аполнения оконных проемов – </w:t>
            </w:r>
            <w:r w:rsidRPr="004D1041">
              <w:lastRenderedPageBreak/>
              <w:t>деревянные с мраморными профилированными подоконниками, с латунной фурнитурой</w:t>
            </w:r>
            <w:r>
              <w:t>.</w:t>
            </w:r>
          </w:p>
          <w:p w:rsidR="002E6845" w:rsidRPr="004D1041" w:rsidRDefault="002E6845" w:rsidP="002E6845">
            <w:pPr>
              <w:spacing w:before="120" w:after="120"/>
            </w:pPr>
            <w:r w:rsidRPr="003C7609">
              <w:t>Пол наборный паркет геометрического рисунка</w:t>
            </w:r>
            <w:r>
              <w:t>.</w:t>
            </w:r>
          </w:p>
          <w:p w:rsidR="002E6845" w:rsidRDefault="002E6845" w:rsidP="002E6845">
            <w:pPr>
              <w:spacing w:before="120"/>
            </w:pPr>
            <w:r w:rsidRPr="004D1041">
              <w:t>Выполнена реставрация интерьеров в 2017 г.</w:t>
            </w:r>
          </w:p>
          <w:p w:rsidR="002E6845" w:rsidRPr="004D1041" w:rsidRDefault="002E6845" w:rsidP="002E6845">
            <w:pPr>
              <w:spacing w:before="120"/>
            </w:pPr>
          </w:p>
        </w:tc>
        <w:tc>
          <w:tcPr>
            <w:tcW w:w="3855" w:type="dxa"/>
            <w:gridSpan w:val="2"/>
          </w:tcPr>
          <w:p w:rsidR="002E6845" w:rsidRPr="004D1041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AD9660" wp14:editId="176EB9D1">
                  <wp:extent cx="2305050" cy="1724025"/>
                  <wp:effectExtent l="0" t="0" r="0" b="9525"/>
                  <wp:docPr id="19" name="Рисунок 19" descr="IMG_1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9" descr="IMG_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DB51B5" wp14:editId="31DA4ADF">
                  <wp:extent cx="2292985" cy="3051175"/>
                  <wp:effectExtent l="0" t="0" r="0" b="0"/>
                  <wp:docPr id="198" name="Рисунок 198" descr="IMG_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7" descr="IMG_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305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7716BE" wp14:editId="59B046AC">
                  <wp:extent cx="2214245" cy="2951480"/>
                  <wp:effectExtent l="0" t="0" r="0" b="1270"/>
                  <wp:docPr id="197" name="Рисунок 197" descr="IMG_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8" descr="IMG_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295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94118B" wp14:editId="7D71F242">
                  <wp:extent cx="2305050" cy="1724025"/>
                  <wp:effectExtent l="0" t="0" r="0" b="9525"/>
                  <wp:docPr id="18" name="Рисунок 18" descr="IMG_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0" descr="IMG_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</w:p>
        </w:tc>
        <w:tc>
          <w:tcPr>
            <w:tcW w:w="2487" w:type="dxa"/>
          </w:tcPr>
          <w:p w:rsidR="002E6845" w:rsidRPr="004D1041" w:rsidRDefault="002E6845" w:rsidP="002E6845">
            <w:pPr>
              <w:pStyle w:val="a8"/>
            </w:pPr>
            <w:r w:rsidRPr="004D1041">
              <w:t>Арсенальное каре.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Арсенальный зал.</w:t>
            </w:r>
          </w:p>
        </w:tc>
        <w:tc>
          <w:tcPr>
            <w:tcW w:w="3658" w:type="dxa"/>
          </w:tcPr>
          <w:p w:rsidR="002E6845" w:rsidRPr="004D1041" w:rsidRDefault="002E6845" w:rsidP="002E6845">
            <w:pPr>
              <w:spacing w:after="120"/>
            </w:pPr>
            <w:r w:rsidRPr="004D1041">
              <w:t xml:space="preserve">Декоративная отделка стен и столбов: гладкая штукатурная отделка, профилированные тяги, гипсовый лепной декор, окраска, </w:t>
            </w:r>
            <w:proofErr w:type="spellStart"/>
            <w:r w:rsidRPr="004D1041">
              <w:t>вышпаровка</w:t>
            </w:r>
            <w:proofErr w:type="spellEnd"/>
            <w:r w:rsidRPr="004D1041">
              <w:t>.</w:t>
            </w:r>
          </w:p>
          <w:p w:rsidR="002E6845" w:rsidRPr="004D1041" w:rsidRDefault="002E6845" w:rsidP="002E6845">
            <w:r w:rsidRPr="004D1041">
              <w:t>Декоративная отделка сводчатых потолков и подпружных аро</w:t>
            </w:r>
            <w:proofErr w:type="gramStart"/>
            <w:r w:rsidRPr="004D1041">
              <w:t>к-</w:t>
            </w:r>
            <w:proofErr w:type="gramEnd"/>
            <w:r w:rsidRPr="004D1041">
              <w:t xml:space="preserve"> гладкая штукатурная отделка, профилированные тяги, гипсовый лепной декор (фриз, розетки), окраска, </w:t>
            </w:r>
            <w:proofErr w:type="spellStart"/>
            <w:r w:rsidRPr="004D1041">
              <w:t>вышпаровка</w:t>
            </w:r>
            <w:proofErr w:type="spellEnd"/>
            <w:r w:rsidRPr="004D1041">
              <w:t>.</w:t>
            </w:r>
          </w:p>
          <w:p w:rsidR="002E6845" w:rsidRPr="004D1041" w:rsidRDefault="002E6845" w:rsidP="002E6845">
            <w:pPr>
              <w:spacing w:before="120" w:after="120"/>
            </w:pPr>
            <w:r w:rsidRPr="004D1041">
              <w:t>Исторические дверные проемы – местоположение, конфигурация, габариты</w:t>
            </w:r>
            <w:r>
              <w:t>.</w:t>
            </w:r>
          </w:p>
          <w:p w:rsidR="002E6845" w:rsidRPr="004D1041" w:rsidRDefault="002E6845" w:rsidP="002E6845">
            <w:pPr>
              <w:spacing w:before="120" w:after="120"/>
            </w:pPr>
            <w:r w:rsidRPr="004D1041">
              <w:t xml:space="preserve">Заполнения дверных проемов, материал – </w:t>
            </w:r>
            <w:r>
              <w:t>дерево с</w:t>
            </w:r>
            <w:r w:rsidRPr="004D1041">
              <w:t xml:space="preserve"> латунн</w:t>
            </w:r>
            <w:r>
              <w:t>ой</w:t>
            </w:r>
            <w:r w:rsidRPr="004D1041">
              <w:t xml:space="preserve"> фурнитур</w:t>
            </w:r>
            <w:r>
              <w:t>ой</w:t>
            </w:r>
          </w:p>
          <w:p w:rsidR="002E6845" w:rsidRPr="004D1041" w:rsidRDefault="002E6845" w:rsidP="002E6845">
            <w:r w:rsidRPr="004D1041">
              <w:t>Исторические оконные проемы – прямоугольные</w:t>
            </w:r>
            <w:r>
              <w:t>. З</w:t>
            </w:r>
            <w:r w:rsidRPr="004D1041">
              <w:t>аполнения оконных проемов – деревянные с мраморными профилированными подоконниками, с латунной фурнитурой</w:t>
            </w:r>
            <w:r>
              <w:t>.</w:t>
            </w:r>
          </w:p>
          <w:p w:rsidR="002E6845" w:rsidRPr="004D1041" w:rsidRDefault="002E6845" w:rsidP="002E6845"/>
          <w:p w:rsidR="002E6845" w:rsidRPr="00BC4C2F" w:rsidRDefault="002E6845" w:rsidP="002E6845">
            <w:pPr>
              <w:spacing w:after="120"/>
            </w:pPr>
            <w:r w:rsidRPr="003C7609">
              <w:t>Пол наборный паркет геометрического рисунка</w:t>
            </w:r>
            <w:r>
              <w:t>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</w:tc>
        <w:tc>
          <w:tcPr>
            <w:tcW w:w="3855" w:type="dxa"/>
            <w:gridSpan w:val="2"/>
          </w:tcPr>
          <w:p w:rsidR="002E6845" w:rsidRPr="004D1041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67DC58" wp14:editId="067CD3F2">
                  <wp:extent cx="2305050" cy="1714500"/>
                  <wp:effectExtent l="0" t="0" r="0" b="0"/>
                  <wp:docPr id="17" name="Рисунок 17" descr="IMG_0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1" descr="IMG_0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DB9253" wp14:editId="6B8968D2">
                  <wp:extent cx="2305050" cy="1724025"/>
                  <wp:effectExtent l="0" t="0" r="0" b="9525"/>
                  <wp:docPr id="16" name="Рисунок 16" descr="IMG_0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2" descr="IMG_0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872512" wp14:editId="08A5E2DB">
                  <wp:extent cx="2273935" cy="3025775"/>
                  <wp:effectExtent l="0" t="0" r="0" b="3175"/>
                  <wp:docPr id="196" name="Рисунок 196" descr="IMG_0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9" descr="IMG_0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302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FCB1B1" wp14:editId="1F39ADBE">
                  <wp:extent cx="2301240" cy="3061335"/>
                  <wp:effectExtent l="0" t="0" r="3810" b="5715"/>
                  <wp:docPr id="195" name="Рисунок 195" descr="IMG_0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0" descr="IMG_0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306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CB0EB8" wp14:editId="43006144">
                  <wp:extent cx="2305050" cy="1724025"/>
                  <wp:effectExtent l="0" t="0" r="0" b="9525"/>
                  <wp:docPr id="15" name="Рисунок 15" descr="IMG_0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3" descr="IMG_0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</w:tc>
      </w:tr>
      <w:tr w:rsidR="002E6845" w:rsidRPr="004D1041" w:rsidTr="00B54CD5">
        <w:trPr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</w:p>
        </w:tc>
        <w:tc>
          <w:tcPr>
            <w:tcW w:w="2487" w:type="dxa"/>
          </w:tcPr>
          <w:p w:rsidR="002E6845" w:rsidRPr="004D1041" w:rsidRDefault="002E6845" w:rsidP="002E6845">
            <w:pPr>
              <w:pStyle w:val="a8"/>
            </w:pPr>
            <w:r w:rsidRPr="004D1041">
              <w:t>Кухонное каре. Дворцовая церковь. Молельный зал.</w:t>
            </w:r>
          </w:p>
          <w:p w:rsidR="002E6845" w:rsidRPr="004D1041" w:rsidRDefault="002E6845" w:rsidP="002E6845">
            <w:pPr>
              <w:jc w:val="center"/>
            </w:pPr>
          </w:p>
        </w:tc>
        <w:tc>
          <w:tcPr>
            <w:tcW w:w="3658" w:type="dxa"/>
          </w:tcPr>
          <w:p w:rsidR="002E6845" w:rsidRPr="004D1041" w:rsidRDefault="002E6845" w:rsidP="002E6845">
            <w:pPr>
              <w:pStyle w:val="a8"/>
            </w:pPr>
            <w:r w:rsidRPr="00BC4C2F">
              <w:t>Отделка стен и сводов</w:t>
            </w:r>
            <w:r w:rsidRPr="004D1041">
              <w:t xml:space="preserve"> – гладкая штукатурная, окрашенная, с профилированными тягами и лепным гипсовым декором, с </w:t>
            </w:r>
            <w:proofErr w:type="spellStart"/>
            <w:r w:rsidRPr="004D1041">
              <w:t>вышпаровкой</w:t>
            </w:r>
            <w:proofErr w:type="spellEnd"/>
            <w:r w:rsidRPr="004D1041">
              <w:t>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proofErr w:type="spellStart"/>
            <w:r w:rsidRPr="004D1041">
              <w:t>Кессонированный</w:t>
            </w:r>
            <w:proofErr w:type="spellEnd"/>
            <w:r w:rsidRPr="004D1041">
              <w:t xml:space="preserve"> купол в алтарной части с живописными вставками, 4 круглых окна с витражным остеклением.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 w:rsidRPr="004D1041">
              <w:t xml:space="preserve">Крестовый свод на подпружных арках с овальным фонарем над молельным залом и профилированными тягами по ребрам. </w:t>
            </w:r>
            <w:r w:rsidRPr="004D1041">
              <w:rPr>
                <w:color w:val="000000"/>
              </w:rPr>
              <w:t>Два верхних яруса остекления фонаря: наружный -пирамидальной формы и средний –эллипсовидный с деревянной шахтой.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 w:rsidRPr="004D1041">
              <w:t>Декор ребристого свода с лепными вставками растительного орнамента и розеткой в зените.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 w:rsidRPr="004D1041">
              <w:t>Ограждение молельного зала – сборное из чугунных литых элементов</w:t>
            </w:r>
            <w:r>
              <w:t xml:space="preserve"> с </w:t>
            </w:r>
            <w:r w:rsidRPr="004D1041">
              <w:t>окраск</w:t>
            </w:r>
            <w:r>
              <w:t>ой</w:t>
            </w:r>
            <w:r w:rsidRPr="004D1041">
              <w:t>, с деревянным поручнем.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 w:rsidRPr="004D1041">
              <w:t xml:space="preserve">Колоннада молельного зала с колоннами искусственного мрамора и стилизованными </w:t>
            </w:r>
            <w:proofErr w:type="spellStart"/>
            <w:r w:rsidRPr="004D1041">
              <w:t>необарочными</w:t>
            </w:r>
            <w:proofErr w:type="spellEnd"/>
            <w:r w:rsidRPr="004D1041">
              <w:t xml:space="preserve"> капителями, аркадой с профилированными архивольтами, лепными орнаментальными вставками меду арками.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 w:rsidRPr="004D1041">
              <w:t>Профилированный карниз молельного зала с дентикулами</w:t>
            </w:r>
            <w:r>
              <w:t>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 w:rsidRPr="004D1041">
              <w:t>Литые чугунные ограждения площадки и лестничного марша</w:t>
            </w:r>
            <w:r>
              <w:t>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>
              <w:t>Ш</w:t>
            </w:r>
            <w:r w:rsidRPr="004D1041">
              <w:t>тукатурные обрамления филенок стен</w:t>
            </w:r>
            <w:r>
              <w:t xml:space="preserve">. </w:t>
            </w:r>
            <w:r w:rsidRPr="004D1041">
              <w:t>Декоративные филенки с кругами в поле подпружных арок</w:t>
            </w:r>
            <w:r>
              <w:t>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 w:rsidRPr="004D1041">
              <w:t>Профилированный карниз опорных столбов свода молельного зала.</w:t>
            </w:r>
          </w:p>
          <w:p w:rsidR="002E6845" w:rsidRPr="004D1041" w:rsidRDefault="002E6845" w:rsidP="002E6845">
            <w:pPr>
              <w:spacing w:after="120"/>
            </w:pPr>
            <w:r w:rsidRPr="003C7609">
              <w:t>Пол наборный паркет геометрического рисунка</w:t>
            </w:r>
            <w:r>
              <w:t>.</w:t>
            </w:r>
          </w:p>
          <w:p w:rsidR="002E6845" w:rsidRDefault="002E6845" w:rsidP="002E6845">
            <w:pPr>
              <w:pStyle w:val="a8"/>
              <w:spacing w:before="120"/>
            </w:pPr>
            <w:r w:rsidRPr="00BC4C2F">
              <w:t>Лестница на солею</w:t>
            </w:r>
            <w:r w:rsidRPr="004D1041">
              <w:t xml:space="preserve"> – две профилированные деревянные ступени.</w:t>
            </w:r>
          </w:p>
          <w:p w:rsidR="002E6845" w:rsidRDefault="002E6845" w:rsidP="002E6845">
            <w:pPr>
              <w:pStyle w:val="a8"/>
              <w:spacing w:before="120"/>
            </w:pPr>
          </w:p>
          <w:p w:rsidR="002E6845" w:rsidRPr="004D1041" w:rsidRDefault="002E6845" w:rsidP="002E6845">
            <w:pPr>
              <w:pStyle w:val="a8"/>
            </w:pPr>
            <w:r w:rsidRPr="004D1041">
              <w:t>Выполнена реставрация помещения в 2017-2018 гг.</w:t>
            </w:r>
          </w:p>
          <w:p w:rsidR="002E6845" w:rsidRPr="004D1041" w:rsidRDefault="002E6845" w:rsidP="002E6845">
            <w:pPr>
              <w:pStyle w:val="a8"/>
              <w:spacing w:before="120"/>
            </w:pPr>
          </w:p>
        </w:tc>
        <w:tc>
          <w:tcPr>
            <w:tcW w:w="3855" w:type="dxa"/>
            <w:gridSpan w:val="2"/>
          </w:tcPr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A03EEF" wp14:editId="1E9AF70C">
                  <wp:extent cx="2221230" cy="2957830"/>
                  <wp:effectExtent l="0" t="0" r="7620" b="0"/>
                  <wp:docPr id="194" name="Рисунок 194" descr="IMG_1829-31-10-19-02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0" descr="IMG_1829-31-10-19-02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30" cy="295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043EE2" wp14:editId="4FED39EE">
                  <wp:extent cx="2219325" cy="2955290"/>
                  <wp:effectExtent l="0" t="0" r="9525" b="0"/>
                  <wp:docPr id="193" name="Рисунок 193" descr="IMG_1839-31-10-19-02-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1" descr="IMG_1839-31-10-19-02-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95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D44F1A" wp14:editId="1DEB8B03">
                  <wp:extent cx="2179955" cy="2903855"/>
                  <wp:effectExtent l="0" t="0" r="0" b="0"/>
                  <wp:docPr id="192" name="Рисунок 192" descr="IMG_1840-31-10-19-02-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2" descr="IMG_1840-31-10-19-02-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29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40C183" wp14:editId="7F4CAD1B">
                  <wp:extent cx="2193290" cy="2921000"/>
                  <wp:effectExtent l="0" t="0" r="0" b="0"/>
                  <wp:docPr id="191" name="Рисунок 191" descr="IMG_1843-31-10-19-02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0" descr="IMG_1843-31-10-19-02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99E204" wp14:editId="19807B03">
                  <wp:extent cx="2197735" cy="2926715"/>
                  <wp:effectExtent l="0" t="0" r="0" b="6985"/>
                  <wp:docPr id="190" name="Рисунок 190" descr="IMG_1827-31-10-19-02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3" descr="IMG_1827-31-10-19-02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735" cy="292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</w:p>
        </w:tc>
        <w:tc>
          <w:tcPr>
            <w:tcW w:w="2487" w:type="dxa"/>
          </w:tcPr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 xml:space="preserve">Кухонное каре. 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Д</w:t>
            </w:r>
            <w:r>
              <w:t>омовая</w:t>
            </w:r>
            <w:r w:rsidRPr="004D1041">
              <w:t xml:space="preserve"> церковь.</w:t>
            </w:r>
          </w:p>
          <w:p w:rsidR="002E6845" w:rsidRPr="004D1041" w:rsidRDefault="002E6845" w:rsidP="002E6845">
            <w:pPr>
              <w:pStyle w:val="a8"/>
            </w:pPr>
          </w:p>
        </w:tc>
        <w:tc>
          <w:tcPr>
            <w:tcW w:w="3658" w:type="dxa"/>
          </w:tcPr>
          <w:p w:rsidR="002E6845" w:rsidRPr="004D1041" w:rsidRDefault="002E6845" w:rsidP="002E6845">
            <w:pPr>
              <w:spacing w:before="120" w:after="120"/>
            </w:pPr>
            <w:r>
              <w:t xml:space="preserve">Декоративная отделка: </w:t>
            </w:r>
            <w:r w:rsidRPr="004D1041">
              <w:t xml:space="preserve">гладкая штукатурная отделка кирпичных несущих стен, </w:t>
            </w:r>
            <w:r>
              <w:t>филенки</w:t>
            </w:r>
            <w:r w:rsidRPr="004D1041">
              <w:t xml:space="preserve"> оконных проемов</w:t>
            </w:r>
            <w:r>
              <w:t>.</w:t>
            </w:r>
          </w:p>
          <w:p w:rsidR="002E6845" w:rsidRPr="004D1041" w:rsidRDefault="002E6845" w:rsidP="002E6845">
            <w:r w:rsidRPr="0033055B">
              <w:t xml:space="preserve">Своды: </w:t>
            </w:r>
            <w:r w:rsidRPr="004D1041">
              <w:t>гладкая штукатурная отделка сводчатых потолков.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33055B">
              <w:t xml:space="preserve">Полы: </w:t>
            </w:r>
            <w:r w:rsidRPr="004D1041">
              <w:t>квадратные плиты «тераццо» темно-серого и светло-серого цветов, по периметру фриз из плит «тераццо» темно-серого цвета</w:t>
            </w:r>
            <w:r>
              <w:t>.</w:t>
            </w:r>
          </w:p>
          <w:p w:rsidR="002E6845" w:rsidRPr="004D1041" w:rsidRDefault="002E6845" w:rsidP="002E6845">
            <w:pPr>
              <w:pStyle w:val="a8"/>
            </w:pPr>
            <w:r w:rsidRPr="0033055B">
              <w:t xml:space="preserve">Ступени: </w:t>
            </w:r>
            <w:r w:rsidRPr="004D1041">
              <w:t>три профилированные ступени у входа в молельный зал выполнены из серого мрамора</w:t>
            </w:r>
            <w:r>
              <w:t>.</w:t>
            </w:r>
          </w:p>
          <w:p w:rsidR="002E6845" w:rsidRPr="004D1041" w:rsidRDefault="002E6845" w:rsidP="002E6845">
            <w:pPr>
              <w:pStyle w:val="a8"/>
            </w:pPr>
            <w:r w:rsidRPr="0033055B">
              <w:t>Оконные заполнения:</w:t>
            </w:r>
            <w:r w:rsidRPr="004D1041">
              <w:rPr>
                <w:u w:val="single"/>
              </w:rPr>
              <w:t xml:space="preserve"> </w:t>
            </w:r>
            <w:r w:rsidRPr="004D1041">
              <w:t>деревянные</w:t>
            </w:r>
            <w:r>
              <w:t xml:space="preserve"> </w:t>
            </w:r>
            <w:r w:rsidRPr="004D1041">
              <w:t>с подоконниками.</w:t>
            </w:r>
          </w:p>
          <w:p w:rsidR="002E6845" w:rsidRPr="004D1041" w:rsidRDefault="002E6845" w:rsidP="002E6845">
            <w:pPr>
              <w:pStyle w:val="a8"/>
            </w:pPr>
            <w:r w:rsidRPr="0033055B">
              <w:t>Дверные заполнения:</w:t>
            </w:r>
            <w:r w:rsidRPr="004D1041">
              <w:rPr>
                <w:u w:val="single"/>
              </w:rPr>
              <w:t xml:space="preserve"> </w:t>
            </w:r>
            <w:r w:rsidRPr="004D1041">
              <w:t>деревянные с филенками, дверь в молельный зал с остеклением, с остекленной глухой фрамугой.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 w:rsidRPr="004D1041">
              <w:t>Выполнена реставрация помещения в 2017-2018 гг.</w:t>
            </w:r>
          </w:p>
          <w:p w:rsidR="002E6845" w:rsidRPr="004D1041" w:rsidRDefault="002E6845" w:rsidP="002E6845">
            <w:pPr>
              <w:pStyle w:val="a8"/>
              <w:rPr>
                <w:u w:val="single"/>
              </w:rPr>
            </w:pPr>
          </w:p>
        </w:tc>
        <w:tc>
          <w:tcPr>
            <w:tcW w:w="3855" w:type="dxa"/>
            <w:gridSpan w:val="2"/>
          </w:tcPr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FBE779" wp14:editId="0AEBEE71">
                  <wp:extent cx="1861820" cy="3231515"/>
                  <wp:effectExtent l="0" t="0" r="5080" b="6985"/>
                  <wp:docPr id="189" name="Рисунок 189" descr="20181130_094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8" descr="20181130_094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323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2724AB" wp14:editId="30B66FC4">
                  <wp:extent cx="1420495" cy="2922270"/>
                  <wp:effectExtent l="0" t="0" r="8255" b="0"/>
                  <wp:docPr id="188" name="Рисунок 188" descr="20181130_094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9" descr="20181130_094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292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</w:p>
        </w:tc>
        <w:tc>
          <w:tcPr>
            <w:tcW w:w="2487" w:type="dxa"/>
          </w:tcPr>
          <w:p w:rsidR="002E6845" w:rsidRPr="004D1041" w:rsidRDefault="002E6845" w:rsidP="002E6845">
            <w:pPr>
              <w:pStyle w:val="a8"/>
            </w:pPr>
            <w:r w:rsidRPr="004D1041">
              <w:t>Кухонное каре. Дворцовая</w:t>
            </w:r>
            <w:r>
              <w:t xml:space="preserve"> (домовая)</w:t>
            </w:r>
            <w:r w:rsidRPr="004D1041">
              <w:t xml:space="preserve"> церковь. Лестницы.</w:t>
            </w:r>
          </w:p>
          <w:p w:rsidR="002E6845" w:rsidRPr="004D1041" w:rsidRDefault="002E6845" w:rsidP="002E6845">
            <w:pPr>
              <w:pStyle w:val="a8"/>
            </w:pPr>
          </w:p>
        </w:tc>
        <w:tc>
          <w:tcPr>
            <w:tcW w:w="3658" w:type="dxa"/>
          </w:tcPr>
          <w:p w:rsidR="002E6845" w:rsidRPr="004D1041" w:rsidRDefault="002E6845" w:rsidP="002E6845">
            <w:pPr>
              <w:pStyle w:val="af6"/>
              <w:spacing w:before="0" w:beforeAutospacing="0" w:after="0" w:afterAutospacing="0"/>
            </w:pPr>
            <w:r>
              <w:rPr>
                <w:color w:val="000000"/>
              </w:rPr>
              <w:t>Две</w:t>
            </w:r>
            <w:r w:rsidRPr="004D1041">
              <w:rPr>
                <w:color w:val="000000"/>
              </w:rPr>
              <w:t xml:space="preserve"> полукруглые лестницы, в </w:t>
            </w:r>
            <w:r>
              <w:rPr>
                <w:color w:val="000000"/>
              </w:rPr>
              <w:t>храм</w:t>
            </w:r>
            <w:r w:rsidRPr="004D1041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4D1041">
              <w:rPr>
                <w:color w:val="000000"/>
              </w:rPr>
              <w:t xml:space="preserve">Лестницы состоят из чугунных </w:t>
            </w:r>
            <w:proofErr w:type="spellStart"/>
            <w:r w:rsidRPr="004D1041">
              <w:rPr>
                <w:color w:val="000000"/>
              </w:rPr>
              <w:t>проступей</w:t>
            </w:r>
            <w:proofErr w:type="spellEnd"/>
            <w:r>
              <w:rPr>
                <w:color w:val="000000"/>
              </w:rPr>
              <w:t xml:space="preserve"> и ажурных </w:t>
            </w:r>
            <w:proofErr w:type="spellStart"/>
            <w:r w:rsidRPr="004D1041">
              <w:rPr>
                <w:color w:val="000000"/>
              </w:rPr>
              <w:t>подступенков</w:t>
            </w:r>
            <w:proofErr w:type="spellEnd"/>
            <w:r w:rsidRPr="004D1041">
              <w:rPr>
                <w:color w:val="000000"/>
              </w:rPr>
              <w:t xml:space="preserve"> и плит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плащадок</w:t>
            </w:r>
            <w:proofErr w:type="spellEnd"/>
            <w:r w:rsidRPr="004D1041">
              <w:rPr>
                <w:color w:val="000000"/>
              </w:rPr>
              <w:t>, которые образуют промежуточные площадки.</w:t>
            </w:r>
          </w:p>
          <w:p w:rsidR="002E6845" w:rsidRDefault="002E6845" w:rsidP="002E6845">
            <w:pPr>
              <w:pStyle w:val="a8"/>
              <w:spacing w:before="120"/>
              <w:rPr>
                <w:color w:val="000000"/>
              </w:rPr>
            </w:pPr>
            <w:r w:rsidRPr="004D1041">
              <w:rPr>
                <w:color w:val="000000"/>
              </w:rPr>
              <w:t>Перекрытия над лестницами – цилиндрические кирпично-горшечные своды.</w:t>
            </w:r>
          </w:p>
          <w:p w:rsidR="002E6845" w:rsidRPr="006B4BC7" w:rsidRDefault="002E6845" w:rsidP="002E6845">
            <w:pPr>
              <w:pStyle w:val="af6"/>
              <w:spacing w:before="0" w:beforeAutospacing="0" w:after="0" w:afterAutospacing="0"/>
            </w:pPr>
            <w:r w:rsidRPr="004D1041">
              <w:rPr>
                <w:color w:val="000000"/>
              </w:rPr>
              <w:t xml:space="preserve">Стены лестниц с </w:t>
            </w:r>
            <w:proofErr w:type="spellStart"/>
            <w:r w:rsidRPr="004D1041">
              <w:rPr>
                <w:color w:val="000000"/>
              </w:rPr>
              <w:t>полуротондами</w:t>
            </w:r>
            <w:proofErr w:type="spellEnd"/>
            <w:r w:rsidRPr="004D1041">
              <w:rPr>
                <w:color w:val="000000"/>
              </w:rPr>
              <w:t xml:space="preserve"> оформлены полукруглыми нишами, в наружных стенах устроены прямоугольные </w:t>
            </w:r>
            <w:r w:rsidRPr="006B4BC7">
              <w:t xml:space="preserve">оконные проемы. </w:t>
            </w:r>
          </w:p>
          <w:p w:rsidR="002E6845" w:rsidRPr="006B4BC7" w:rsidRDefault="002E6845" w:rsidP="002E6845">
            <w:pPr>
              <w:pStyle w:val="a8"/>
            </w:pPr>
            <w:r w:rsidRPr="006B4BC7">
              <w:t xml:space="preserve">На каждой ступени установлены латунные </w:t>
            </w:r>
            <w:proofErr w:type="spellStart"/>
            <w:r w:rsidRPr="006B4BC7">
              <w:t>ковродержатели</w:t>
            </w:r>
            <w:proofErr w:type="spellEnd"/>
            <w:r w:rsidRPr="006B4BC7">
              <w:t xml:space="preserve"> в комплекте со штангами.</w:t>
            </w:r>
          </w:p>
          <w:p w:rsidR="002E6845" w:rsidRDefault="002E6845" w:rsidP="002E6845">
            <w:pPr>
              <w:pStyle w:val="a8"/>
            </w:pPr>
            <w:r w:rsidRPr="006B4BC7">
              <w:t xml:space="preserve">Проступи и </w:t>
            </w:r>
            <w:proofErr w:type="spellStart"/>
            <w:r w:rsidRPr="006B4BC7">
              <w:t>подступенки</w:t>
            </w:r>
            <w:proofErr w:type="spellEnd"/>
            <w:r w:rsidRPr="006B4BC7">
              <w:t xml:space="preserve"> лестницы – чугунные, литые, окрашены краск</w:t>
            </w:r>
            <w:r w:rsidRPr="004D1041">
              <w:t xml:space="preserve">ой. </w:t>
            </w:r>
            <w:proofErr w:type="spellStart"/>
            <w:r w:rsidRPr="004D1041">
              <w:t>Подступенки</w:t>
            </w:r>
            <w:proofErr w:type="spellEnd"/>
            <w:r w:rsidRPr="004D1041">
              <w:t xml:space="preserve"> с ажурными</w:t>
            </w:r>
            <w:r>
              <w:t xml:space="preserve"> </w:t>
            </w:r>
            <w:r w:rsidRPr="004D1041">
              <w:t>геометрическим прорезным рисунком.</w:t>
            </w:r>
          </w:p>
          <w:p w:rsidR="002E6845" w:rsidRDefault="002E6845" w:rsidP="002E6845">
            <w:pPr>
              <w:pStyle w:val="a8"/>
            </w:pPr>
          </w:p>
          <w:p w:rsidR="002E6845" w:rsidRPr="00BC4C2F" w:rsidRDefault="002E6845" w:rsidP="002E6845">
            <w:pPr>
              <w:pStyle w:val="a8"/>
            </w:pPr>
            <w:r>
              <w:t>Ограждения чугунные с ажурным рисунком и деревянным поручнем.</w:t>
            </w:r>
          </w:p>
        </w:tc>
        <w:tc>
          <w:tcPr>
            <w:tcW w:w="3855" w:type="dxa"/>
            <w:gridSpan w:val="2"/>
          </w:tcPr>
          <w:p w:rsidR="002E6845" w:rsidRPr="004D1041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EA7C28" wp14:editId="7BA9EF15">
                  <wp:extent cx="2219960" cy="2966720"/>
                  <wp:effectExtent l="0" t="0" r="8890" b="5080"/>
                  <wp:docPr id="187" name="Рисунок 187" descr="IMG_1825-31-10-19-02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4" descr="IMG_1825-31-10-19-02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960" cy="296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45EFB1" wp14:editId="330924E8">
                  <wp:extent cx="2198370" cy="2931160"/>
                  <wp:effectExtent l="0" t="0" r="0" b="2540"/>
                  <wp:docPr id="186" name="Рисунок 186" descr="IMG_1824-31-10-19-02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5" descr="IMG_1824-31-10-19-02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293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</w:p>
        </w:tc>
        <w:tc>
          <w:tcPr>
            <w:tcW w:w="2487" w:type="dxa"/>
          </w:tcPr>
          <w:p w:rsidR="002E6845" w:rsidRPr="004D1041" w:rsidRDefault="002E6845" w:rsidP="002E6845">
            <w:pPr>
              <w:pStyle w:val="a8"/>
            </w:pPr>
            <w:r w:rsidRPr="004D1041">
              <w:t xml:space="preserve">Кухонное каре. Дворцовая церковь. </w:t>
            </w:r>
            <w:r>
              <w:t>Нижний храм.</w:t>
            </w:r>
          </w:p>
          <w:p w:rsidR="002E6845" w:rsidRPr="004D1041" w:rsidRDefault="002E6845" w:rsidP="002E6845">
            <w:pPr>
              <w:pStyle w:val="a8"/>
            </w:pPr>
          </w:p>
        </w:tc>
        <w:tc>
          <w:tcPr>
            <w:tcW w:w="3658" w:type="dxa"/>
          </w:tcPr>
          <w:p w:rsidR="002E6845" w:rsidRPr="004D1041" w:rsidRDefault="002E6845" w:rsidP="002E6845">
            <w:pPr>
              <w:pStyle w:val="af6"/>
              <w:spacing w:before="0" w:beforeAutospacing="0" w:after="0" w:afterAutospacing="0"/>
              <w:rPr>
                <w:color w:val="000000"/>
              </w:rPr>
            </w:pPr>
            <w:r w:rsidRPr="004D1041">
              <w:rPr>
                <w:color w:val="000000"/>
              </w:rPr>
              <w:t xml:space="preserve">План </w:t>
            </w:r>
            <w:proofErr w:type="gramStart"/>
            <w:r>
              <w:rPr>
                <w:color w:val="000000"/>
              </w:rPr>
              <w:t>нижнего</w:t>
            </w:r>
            <w:proofErr w:type="gramEnd"/>
            <w:r w:rsidRPr="004D1041">
              <w:rPr>
                <w:color w:val="000000"/>
              </w:rPr>
              <w:t xml:space="preserve"> повторяет план церкви.</w:t>
            </w:r>
            <w:r>
              <w:rPr>
                <w:color w:val="000000"/>
              </w:rPr>
              <w:t xml:space="preserve"> </w:t>
            </w:r>
            <w:r w:rsidRPr="004D1041">
              <w:rPr>
                <w:color w:val="000000"/>
              </w:rPr>
              <w:t xml:space="preserve">В восточной части помещения (под алтарем) – в стенах имеются 3 оконных проема. Два дверных проема в восточной и западной </w:t>
            </w:r>
            <w:proofErr w:type="gramStart"/>
            <w:r w:rsidRPr="004D1041">
              <w:rPr>
                <w:color w:val="000000"/>
              </w:rPr>
              <w:t>стенах</w:t>
            </w:r>
            <w:proofErr w:type="gramEnd"/>
            <w:r w:rsidRPr="004D1041">
              <w:rPr>
                <w:color w:val="000000"/>
              </w:rPr>
              <w:t xml:space="preserve"> соединяют </w:t>
            </w:r>
            <w:r>
              <w:rPr>
                <w:color w:val="000000"/>
              </w:rPr>
              <w:t>объем</w:t>
            </w:r>
            <w:r w:rsidRPr="004D1041">
              <w:rPr>
                <w:color w:val="000000"/>
              </w:rPr>
              <w:t xml:space="preserve"> с Малым западным переходом к </w:t>
            </w:r>
            <w:r>
              <w:rPr>
                <w:color w:val="000000"/>
              </w:rPr>
              <w:t>Ц</w:t>
            </w:r>
            <w:r w:rsidRPr="004D1041">
              <w:rPr>
                <w:color w:val="000000"/>
              </w:rPr>
              <w:t>ентральному к</w:t>
            </w:r>
            <w:r>
              <w:rPr>
                <w:color w:val="000000"/>
              </w:rPr>
              <w:t>а</w:t>
            </w:r>
            <w:r w:rsidRPr="004D1041"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е </w:t>
            </w:r>
            <w:r w:rsidRPr="004D1041">
              <w:rPr>
                <w:color w:val="000000"/>
              </w:rPr>
              <w:t xml:space="preserve">дворца и коридором 2 этажа Кухонного каре. </w:t>
            </w:r>
          </w:p>
          <w:p w:rsidR="002E6845" w:rsidRPr="004D1041" w:rsidRDefault="002E6845" w:rsidP="002E6845">
            <w:pPr>
              <w:pStyle w:val="af6"/>
              <w:spacing w:before="120" w:beforeAutospacing="0" w:after="0" w:afterAutospacing="0"/>
            </w:pPr>
            <w:r w:rsidRPr="004D1041">
              <w:rPr>
                <w:color w:val="000000"/>
              </w:rPr>
              <w:t xml:space="preserve">Перекрытие выполнено крестовыми сводами </w:t>
            </w:r>
            <w:proofErr w:type="spellStart"/>
            <w:r w:rsidRPr="004D1041">
              <w:rPr>
                <w:color w:val="000000"/>
              </w:rPr>
              <w:t>трехцентровой</w:t>
            </w:r>
            <w:proofErr w:type="spellEnd"/>
            <w:r w:rsidRPr="004D1041">
              <w:rPr>
                <w:color w:val="000000"/>
              </w:rPr>
              <w:t xml:space="preserve"> формы с распалубками над оконными проемами.</w:t>
            </w:r>
          </w:p>
          <w:p w:rsidR="002E6845" w:rsidRPr="004D1041" w:rsidRDefault="002E6845" w:rsidP="002E6845">
            <w:pPr>
              <w:spacing w:before="120"/>
            </w:pPr>
            <w:r>
              <w:t>П</w:t>
            </w:r>
            <w:r w:rsidRPr="004D1041">
              <w:t>еремычки оконных и дверных проемов – кирпичные, лучковые</w:t>
            </w:r>
            <w:r>
              <w:t>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f6"/>
              <w:spacing w:before="0" w:beforeAutospacing="0" w:after="0" w:afterAutospacing="0"/>
            </w:pPr>
            <w:r w:rsidRPr="004D1041">
              <w:rPr>
                <w:color w:val="000000"/>
              </w:rPr>
              <w:t>Чугунная винтовая лестница – в восточной части ведет в молельный зал.</w:t>
            </w:r>
          </w:p>
          <w:p w:rsidR="002E6845" w:rsidRPr="004D1041" w:rsidRDefault="002E6845" w:rsidP="002E6845">
            <w:pPr>
              <w:pStyle w:val="af6"/>
              <w:spacing w:before="0" w:beforeAutospacing="0" w:after="0" w:afterAutospacing="0"/>
              <w:rPr>
                <w:color w:val="000000"/>
              </w:rPr>
            </w:pPr>
          </w:p>
          <w:p w:rsidR="002E6845" w:rsidRPr="004D1041" w:rsidRDefault="002E6845" w:rsidP="002E6845">
            <w:pPr>
              <w:pStyle w:val="af6"/>
              <w:spacing w:before="0" w:beforeAutospacing="0" w:after="120" w:afterAutospacing="0"/>
              <w:rPr>
                <w:color w:val="000000"/>
              </w:rPr>
            </w:pPr>
            <w:r w:rsidRPr="0033055B">
              <w:rPr>
                <w:color w:val="000000"/>
              </w:rPr>
              <w:t>Отделка стен и сводов</w:t>
            </w:r>
            <w:r w:rsidRPr="004D1041">
              <w:rPr>
                <w:color w:val="000000"/>
              </w:rPr>
              <w:t xml:space="preserve"> – гладкая штукатурная отделка со штукатурными плинтусами, филенчатыми зеркалами, наличниками.</w:t>
            </w:r>
          </w:p>
          <w:p w:rsidR="002E6845" w:rsidRPr="004D1041" w:rsidRDefault="002E6845" w:rsidP="002E6845">
            <w:pPr>
              <w:pStyle w:val="af6"/>
              <w:spacing w:before="0" w:beforeAutospacing="0" w:after="0" w:afterAutospacing="0"/>
              <w:rPr>
                <w:color w:val="000000"/>
              </w:rPr>
            </w:pPr>
            <w:r w:rsidRPr="0033055B">
              <w:rPr>
                <w:color w:val="000000"/>
              </w:rPr>
              <w:t>Пол –</w:t>
            </w:r>
            <w:r w:rsidRPr="004D1041">
              <w:rPr>
                <w:color w:val="000000"/>
              </w:rPr>
              <w:t xml:space="preserve"> выполнен в технике «</w:t>
            </w:r>
            <w:proofErr w:type="spellStart"/>
            <w:r w:rsidRPr="004D1041">
              <w:rPr>
                <w:color w:val="000000"/>
              </w:rPr>
              <w:t>террацо</w:t>
            </w:r>
            <w:proofErr w:type="spellEnd"/>
            <w:r w:rsidRPr="004D1041">
              <w:rPr>
                <w:color w:val="000000"/>
              </w:rPr>
              <w:t xml:space="preserve">», в 2 цвета – черный (темно-серый) и серый, «шашкой» с </w:t>
            </w:r>
            <w:proofErr w:type="spellStart"/>
            <w:r w:rsidRPr="004D1041">
              <w:rPr>
                <w:color w:val="000000"/>
              </w:rPr>
              <w:t>меандровым</w:t>
            </w:r>
            <w:proofErr w:type="spellEnd"/>
            <w:r w:rsidRPr="004D1041">
              <w:rPr>
                <w:color w:val="000000"/>
              </w:rPr>
              <w:t xml:space="preserve"> фризом. 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 w:rsidRPr="0033055B">
              <w:t>Дверные заполнения –</w:t>
            </w:r>
            <w:r w:rsidRPr="004D1041">
              <w:t xml:space="preserve"> деревянные, с латунной фурнитурой. Дверь в Малый переход западного </w:t>
            </w:r>
            <w:proofErr w:type="spellStart"/>
            <w:r w:rsidRPr="004D1041">
              <w:t>полуциркуля</w:t>
            </w:r>
            <w:proofErr w:type="spellEnd"/>
            <w:r w:rsidRPr="004D1041">
              <w:t xml:space="preserve"> – с остеклением.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  <w:r w:rsidRPr="004D1041">
              <w:t>Выполнена реставрация интерьера в 2017 -2018 гг.</w:t>
            </w:r>
          </w:p>
          <w:p w:rsidR="002E6845" w:rsidRPr="004D1041" w:rsidRDefault="002E6845" w:rsidP="002E6845">
            <w:pPr>
              <w:pStyle w:val="a8"/>
              <w:rPr>
                <w:u w:val="single"/>
              </w:rPr>
            </w:pPr>
          </w:p>
        </w:tc>
        <w:tc>
          <w:tcPr>
            <w:tcW w:w="3855" w:type="dxa"/>
            <w:gridSpan w:val="2"/>
          </w:tcPr>
          <w:p w:rsidR="002E6845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D99653" wp14:editId="3668B0EA">
                  <wp:extent cx="2219325" cy="1666875"/>
                  <wp:effectExtent l="0" t="0" r="9525" b="9525"/>
                  <wp:docPr id="14" name="Рисунок 14" descr="IMG_1814-31-10-19-02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4" descr="IMG_1814-31-10-19-02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28B" w:rsidRPr="004D1041" w:rsidRDefault="0017028B" w:rsidP="002E6845">
            <w:pPr>
              <w:jc w:val="center"/>
              <w:rPr>
                <w:noProof/>
              </w:rPr>
            </w:pPr>
          </w:p>
          <w:p w:rsidR="002E6845" w:rsidRDefault="0017028B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0EE759">
                  <wp:extent cx="1857375" cy="2754587"/>
                  <wp:effectExtent l="0" t="0" r="0" b="8255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269" cy="2755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028B" w:rsidRPr="004D1041" w:rsidRDefault="0017028B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57D4C7" wp14:editId="698ABE71">
                  <wp:extent cx="2192020" cy="2926080"/>
                  <wp:effectExtent l="0" t="0" r="0" b="7620"/>
                  <wp:docPr id="185" name="Рисунок 185" descr="IMG_1816-31-10-19-02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6" descr="IMG_1816-31-10-19-02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2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B8E153" wp14:editId="71A8F2AF">
                  <wp:extent cx="2219325" cy="1666875"/>
                  <wp:effectExtent l="0" t="0" r="9525" b="9525"/>
                  <wp:docPr id="13" name="Рисунок 13" descr="IMG_1818-31-10-19-02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5" descr="IMG_1818-31-10-19-02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</w:p>
        </w:tc>
      </w:tr>
      <w:tr w:rsidR="002E6845" w:rsidRPr="004D1041" w:rsidTr="00B54CD5">
        <w:trPr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  <w:r>
              <w:lastRenderedPageBreak/>
              <w:t>4</w:t>
            </w:r>
          </w:p>
        </w:tc>
        <w:tc>
          <w:tcPr>
            <w:tcW w:w="2487" w:type="dxa"/>
          </w:tcPr>
          <w:p w:rsidR="002E6845" w:rsidRDefault="002E6845" w:rsidP="002E6845">
            <w:r w:rsidRPr="00A86F29">
              <w:t>Предметы декоративно-прикладного искусства в интерьерах.</w:t>
            </w:r>
          </w:p>
          <w:p w:rsidR="002E6845" w:rsidRPr="004D1041" w:rsidRDefault="002E6845" w:rsidP="002E6845">
            <w:pPr>
              <w:spacing w:before="240"/>
            </w:pPr>
            <w:r w:rsidRPr="004D1041">
              <w:t>Арсенальное каре. Две мраморные резные арки на 1 этаже, ведущие с лестницы Государыни Императрицы</w:t>
            </w:r>
          </w:p>
        </w:tc>
        <w:tc>
          <w:tcPr>
            <w:tcW w:w="3658" w:type="dxa"/>
          </w:tcPr>
          <w:p w:rsidR="002E6845" w:rsidRDefault="002E6845" w:rsidP="002E6845">
            <w:pPr>
              <w:rPr>
                <w:u w:val="single"/>
              </w:rPr>
            </w:pPr>
          </w:p>
          <w:p w:rsidR="002E6845" w:rsidRDefault="002E6845" w:rsidP="002E6845">
            <w:pPr>
              <w:rPr>
                <w:u w:val="single"/>
              </w:rPr>
            </w:pPr>
          </w:p>
          <w:p w:rsidR="002E6845" w:rsidRDefault="002E6845" w:rsidP="002E6845">
            <w:pPr>
              <w:rPr>
                <w:u w:val="single"/>
              </w:rPr>
            </w:pPr>
          </w:p>
          <w:p w:rsidR="002E6845" w:rsidRDefault="002E6845" w:rsidP="002E6845">
            <w:pPr>
              <w:rPr>
                <w:u w:val="single"/>
              </w:rPr>
            </w:pPr>
          </w:p>
          <w:p w:rsidR="002E6845" w:rsidRPr="004D1041" w:rsidRDefault="002E6845" w:rsidP="002E6845">
            <w:pPr>
              <w:spacing w:before="480" w:after="120"/>
            </w:pPr>
            <w:r w:rsidRPr="00A86F29">
              <w:t xml:space="preserve">Венеция, XVII век (?), </w:t>
            </w:r>
            <w:r w:rsidRPr="004D1041">
              <w:t xml:space="preserve">установлены в середине </w:t>
            </w:r>
            <w:r w:rsidRPr="004D1041">
              <w:rPr>
                <w:lang w:val="en-US"/>
              </w:rPr>
              <w:t>XIX</w:t>
            </w:r>
            <w:r w:rsidRPr="004D1041">
              <w:t xml:space="preserve"> века в ходе перестройки Гатчинского дворца архитектором </w:t>
            </w:r>
            <w:proofErr w:type="spellStart"/>
            <w:r w:rsidRPr="004D1041">
              <w:t>Р.И.Кузьминым</w:t>
            </w:r>
            <w:proofErr w:type="spellEnd"/>
            <w:r w:rsidRPr="004D1041">
              <w:t xml:space="preserve"> </w:t>
            </w:r>
          </w:p>
          <w:p w:rsidR="002E6845" w:rsidRPr="004D1041" w:rsidRDefault="002E6845" w:rsidP="002E6845">
            <w:r w:rsidRPr="00A86F29">
              <w:t>Арки</w:t>
            </w:r>
            <w:r>
              <w:t>-</w:t>
            </w:r>
            <w:r w:rsidRPr="00A86F29">
              <w:t>портала</w:t>
            </w:r>
            <w:r w:rsidRPr="004D1041">
              <w:rPr>
                <w:u w:val="single"/>
              </w:rPr>
              <w:t xml:space="preserve"> </w:t>
            </w:r>
            <w:r w:rsidRPr="004D1041">
              <w:t xml:space="preserve">вписаны в </w:t>
            </w:r>
            <w:proofErr w:type="spellStart"/>
            <w:r w:rsidRPr="004D1041">
              <w:t>трехцентровую</w:t>
            </w:r>
            <w:proofErr w:type="spellEnd"/>
            <w:r w:rsidRPr="004D1041">
              <w:t xml:space="preserve"> арку стены. </w:t>
            </w:r>
          </w:p>
          <w:p w:rsidR="002E6845" w:rsidRPr="004D1041" w:rsidRDefault="002E6845" w:rsidP="002E6845">
            <w:r w:rsidRPr="00A86F29">
              <w:t>Базы пилястр</w:t>
            </w:r>
            <w:r w:rsidRPr="004D1041">
              <w:t xml:space="preserve"> </w:t>
            </w:r>
            <w:r>
              <w:t>с композитным ордером</w:t>
            </w:r>
            <w:r w:rsidRPr="004D1041">
              <w:t xml:space="preserve"> из натурального мрамора песочных тонов.</w:t>
            </w:r>
          </w:p>
          <w:p w:rsidR="002E6845" w:rsidRPr="004D1041" w:rsidRDefault="002E6845" w:rsidP="002E6845">
            <w:r w:rsidRPr="004D1041">
              <w:t>Стволы пилястр и архивольты арок покрыты сплошным ковровым резным рисунком ренессансного характера (в клеймах): растительный орнамент на стволах, фигуративный с аллегорическими мотивами – на архивольтах.</w:t>
            </w:r>
          </w:p>
          <w:p w:rsidR="002E6845" w:rsidRPr="004D1041" w:rsidRDefault="002E6845" w:rsidP="002E6845">
            <w:r w:rsidRPr="00A86F29">
              <w:t xml:space="preserve">Импосты </w:t>
            </w:r>
            <w:r w:rsidRPr="004D1041">
              <w:t>– резные с дентикулами и лавровыми гирляндами.</w:t>
            </w:r>
          </w:p>
          <w:p w:rsidR="002E6845" w:rsidRPr="00A86F29" w:rsidRDefault="002E6845" w:rsidP="002E6845">
            <w:r w:rsidRPr="004D1041">
              <w:t xml:space="preserve">Замковые камни украшены резными головками – мужской и женской (предположительно – Зевс и Гера). </w:t>
            </w:r>
          </w:p>
          <w:p w:rsidR="002E6845" w:rsidRPr="00A86F29" w:rsidRDefault="002E6845" w:rsidP="002E6845">
            <w:r w:rsidRPr="00A86F29">
              <w:t>Обрамление архивольт</w:t>
            </w:r>
            <w:r w:rsidRPr="004D1041">
              <w:t xml:space="preserve"> – бусы, болотник, ионики.</w:t>
            </w:r>
          </w:p>
        </w:tc>
        <w:tc>
          <w:tcPr>
            <w:tcW w:w="3855" w:type="dxa"/>
            <w:gridSpan w:val="2"/>
          </w:tcPr>
          <w:p w:rsidR="002E6845" w:rsidRPr="004D1041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84C78F" wp14:editId="05E882D5">
                  <wp:extent cx="2247900" cy="29908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Default="002E6845" w:rsidP="002E6845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EFDC9A" wp14:editId="63EED4C3">
                  <wp:extent cx="2266950" cy="29813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6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652E5B" wp14:editId="30B03A04">
                  <wp:extent cx="2305050" cy="30575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</w:p>
        </w:tc>
        <w:tc>
          <w:tcPr>
            <w:tcW w:w="2487" w:type="dxa"/>
          </w:tcPr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>Арсенальное каре. Камин на площадке Мраморной  лестницы. Середина  XIX века.</w:t>
            </w:r>
          </w:p>
          <w:p w:rsidR="002E6845" w:rsidRPr="004D1041" w:rsidRDefault="002E6845" w:rsidP="002E6845"/>
        </w:tc>
        <w:tc>
          <w:tcPr>
            <w:tcW w:w="3658" w:type="dxa"/>
          </w:tcPr>
          <w:p w:rsidR="002E6845" w:rsidRPr="004D1041" w:rsidRDefault="002E6845" w:rsidP="002E6845">
            <w:pPr>
              <w:pStyle w:val="a8"/>
              <w:spacing w:before="120"/>
            </w:pPr>
            <w:r w:rsidRPr="00A86F29">
              <w:t>Камин, одноярусный,</w:t>
            </w:r>
            <w:r w:rsidRPr="004D1041">
              <w:t xml:space="preserve"> </w:t>
            </w:r>
            <w:proofErr w:type="spellStart"/>
            <w:r w:rsidRPr="004D1041">
              <w:rPr>
                <w:u w:val="single"/>
              </w:rPr>
              <w:t>средистенный</w:t>
            </w:r>
            <w:proofErr w:type="spellEnd"/>
            <w:r w:rsidRPr="004D1041">
              <w:t xml:space="preserve">, белый мрамор, резьба, шлифовка. </w:t>
            </w:r>
          </w:p>
          <w:p w:rsidR="002E6845" w:rsidRPr="004D1041" w:rsidRDefault="002E6845" w:rsidP="002E6845">
            <w:pPr>
              <w:pStyle w:val="a8"/>
              <w:spacing w:before="60"/>
            </w:pPr>
            <w:r w:rsidRPr="004D1041">
              <w:t xml:space="preserve">Топочное отверстие прямоугольное, </w:t>
            </w:r>
            <w:proofErr w:type="spellStart"/>
            <w:r w:rsidRPr="004D1041">
              <w:t>окрытое</w:t>
            </w:r>
            <w:proofErr w:type="spellEnd"/>
            <w:r w:rsidRPr="004D1041">
              <w:t>. Дно топки вымощено кирпичом «на иконку».</w:t>
            </w:r>
            <w:r>
              <w:t xml:space="preserve"> </w:t>
            </w:r>
            <w:r w:rsidRPr="004D1041">
              <w:t xml:space="preserve">Топка обрамлена вогнутыми тягами с </w:t>
            </w:r>
            <w:proofErr w:type="spellStart"/>
            <w:r w:rsidRPr="004D1041">
              <w:t>волютообразными</w:t>
            </w:r>
            <w:proofErr w:type="spellEnd"/>
            <w:r w:rsidRPr="004D1041">
              <w:t xml:space="preserve"> завитками в центре. Фриз трехчастный, разделан каннелюрами.</w:t>
            </w:r>
            <w:r>
              <w:t xml:space="preserve"> </w:t>
            </w:r>
            <w:r w:rsidRPr="004D1041">
              <w:t xml:space="preserve">Центральная часть выделена </w:t>
            </w:r>
            <w:proofErr w:type="spellStart"/>
            <w:r w:rsidRPr="004D1041">
              <w:t>рокайлем</w:t>
            </w:r>
            <w:proofErr w:type="spellEnd"/>
            <w:r w:rsidRPr="004D1041">
              <w:t xml:space="preserve"> (раковиной). Полка - криволинейная в плане, с профилированным краем. Боковые стойки оформлены в форме двухъярусных кронштейнов с волютами, декорированы раковинами.</w:t>
            </w:r>
          </w:p>
          <w:p w:rsidR="002E6845" w:rsidRPr="004D1041" w:rsidRDefault="002E6845" w:rsidP="002E6845">
            <w:pPr>
              <w:pStyle w:val="a8"/>
            </w:pPr>
            <w:r w:rsidRPr="004D1041">
              <w:t xml:space="preserve">Нижний пьедестал – темно-серого мрамора.  </w:t>
            </w:r>
          </w:p>
        </w:tc>
        <w:tc>
          <w:tcPr>
            <w:tcW w:w="3855" w:type="dxa"/>
            <w:gridSpan w:val="2"/>
          </w:tcPr>
          <w:p w:rsidR="002E6845" w:rsidRPr="004D1041" w:rsidRDefault="002E6845" w:rsidP="002E6845">
            <w:pPr>
              <w:spacing w:before="120"/>
              <w:ind w:left="-4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AE86F0" wp14:editId="097B9D14">
                  <wp:extent cx="2371725" cy="20478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lum bright="18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rPr>
                <w:noProof/>
              </w:rPr>
            </w:pPr>
          </w:p>
        </w:tc>
      </w:tr>
      <w:tr w:rsidR="002E6845" w:rsidRPr="004D1041" w:rsidTr="00B54CD5">
        <w:trPr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</w:p>
        </w:tc>
        <w:tc>
          <w:tcPr>
            <w:tcW w:w="2487" w:type="dxa"/>
          </w:tcPr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>Арсенальное каре. Камин на площадке 2-го этажа.  XIX в.</w:t>
            </w:r>
          </w:p>
        </w:tc>
        <w:tc>
          <w:tcPr>
            <w:tcW w:w="3658" w:type="dxa"/>
          </w:tcPr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>Камин установлен перед арочной полуциркульной нишей в торце коридора. Мрамор, резьба, значительные утраты.</w:t>
            </w:r>
          </w:p>
          <w:p w:rsidR="002E6845" w:rsidRPr="004D1041" w:rsidRDefault="002E6845" w:rsidP="002E6845">
            <w:pPr>
              <w:pStyle w:val="a8"/>
            </w:pPr>
            <w:r w:rsidRPr="00A86F29">
              <w:t>Камин, одноярусный,</w:t>
            </w:r>
            <w:r w:rsidRPr="004D1041">
              <w:rPr>
                <w:u w:val="single"/>
              </w:rPr>
              <w:t xml:space="preserve"> </w:t>
            </w:r>
            <w:proofErr w:type="spellStart"/>
            <w:r w:rsidRPr="004D1041">
              <w:rPr>
                <w:u w:val="single"/>
              </w:rPr>
              <w:t>средистенный</w:t>
            </w:r>
            <w:proofErr w:type="spellEnd"/>
            <w:r w:rsidRPr="004D1041">
              <w:t xml:space="preserve">. Топочное отверстие прямоугольное, закрытое металлическими створками. </w:t>
            </w:r>
            <w:r w:rsidRPr="00A86F29">
              <w:t>Топка</w:t>
            </w:r>
            <w:r w:rsidRPr="004D1041">
              <w:t xml:space="preserve"> обрамлена прямоугольной резной рамой с растительным </w:t>
            </w:r>
            <w:r w:rsidRPr="004D1041">
              <w:lastRenderedPageBreak/>
              <w:t xml:space="preserve">классицистическим орнаментом. Фриз трехчастный, средняя часть – резная панель с гирляндами и розетками. Боковые - утрачены. </w:t>
            </w:r>
            <w:r w:rsidRPr="00A86F29">
              <w:t xml:space="preserve">Полка </w:t>
            </w:r>
            <w:r w:rsidRPr="004D1041">
              <w:t>– утрачена в лицевой части. Боковые стойки оформлены в форме балясин, поверхность сколота.</w:t>
            </w:r>
          </w:p>
          <w:p w:rsidR="002E6845" w:rsidRPr="004D1041" w:rsidRDefault="002E6845" w:rsidP="002E6845">
            <w:pPr>
              <w:pStyle w:val="a8"/>
            </w:pPr>
            <w:r w:rsidRPr="00A86F29">
              <w:t>Нижний пьедестал –</w:t>
            </w:r>
            <w:r w:rsidRPr="004D1041">
              <w:t xml:space="preserve"> простой, </w:t>
            </w:r>
            <w:proofErr w:type="spellStart"/>
            <w:r w:rsidRPr="004D1041">
              <w:t>крепованный</w:t>
            </w:r>
            <w:proofErr w:type="spellEnd"/>
            <w:r w:rsidRPr="004D1041">
              <w:t xml:space="preserve"> под балясинами.  </w:t>
            </w:r>
          </w:p>
        </w:tc>
        <w:tc>
          <w:tcPr>
            <w:tcW w:w="3855" w:type="dxa"/>
            <w:gridSpan w:val="2"/>
          </w:tcPr>
          <w:p w:rsidR="002E6845" w:rsidRPr="004D1041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45AD5A" wp14:editId="1A185287">
                  <wp:extent cx="2324100" cy="1857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lum bright="18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</w:p>
        </w:tc>
        <w:tc>
          <w:tcPr>
            <w:tcW w:w="2487" w:type="dxa"/>
          </w:tcPr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>Арсенальное каре.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Мраморный камин Арсенального зала</w:t>
            </w:r>
            <w:r>
              <w:t xml:space="preserve"> (воссозданный)</w:t>
            </w:r>
            <w:r w:rsidRPr="004D1041">
              <w:t>.</w:t>
            </w:r>
          </w:p>
          <w:p w:rsidR="002E6845" w:rsidRPr="004D1041" w:rsidRDefault="002E6845" w:rsidP="002E6845">
            <w:pPr>
              <w:pStyle w:val="a8"/>
            </w:pPr>
          </w:p>
          <w:p w:rsidR="002E6845" w:rsidRPr="004D1041" w:rsidRDefault="002E6845" w:rsidP="002E6845">
            <w:pPr>
              <w:pStyle w:val="a8"/>
            </w:pPr>
          </w:p>
        </w:tc>
        <w:tc>
          <w:tcPr>
            <w:tcW w:w="3658" w:type="dxa"/>
          </w:tcPr>
          <w:p w:rsidR="002E6845" w:rsidRPr="00A86F29" w:rsidRDefault="002E6845" w:rsidP="002E6845">
            <w:pPr>
              <w:pStyle w:val="a8"/>
              <w:spacing w:before="120"/>
            </w:pPr>
            <w:r w:rsidRPr="00A86F29">
              <w:t xml:space="preserve">Камин </w:t>
            </w:r>
            <w:proofErr w:type="spellStart"/>
            <w:r w:rsidRPr="00A86F29">
              <w:t>средистенный</w:t>
            </w:r>
            <w:proofErr w:type="spellEnd"/>
            <w:r w:rsidRPr="00A86F29">
              <w:t xml:space="preserve">. 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Белый мрамор, красный мрамор, резьба, шлифовка, полировка.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 xml:space="preserve">Топочный канал – прямоугольный. </w:t>
            </w:r>
          </w:p>
          <w:p w:rsidR="002E6845" w:rsidRPr="004D1041" w:rsidRDefault="002E6845" w:rsidP="002E6845">
            <w:pPr>
              <w:pStyle w:val="a8"/>
            </w:pPr>
            <w:r w:rsidRPr="004D1041">
              <w:t xml:space="preserve">Фриз из трех полей. </w:t>
            </w:r>
          </w:p>
          <w:p w:rsidR="002E6845" w:rsidRPr="004D1041" w:rsidRDefault="002E6845" w:rsidP="002E6845">
            <w:pPr>
              <w:pStyle w:val="a8"/>
            </w:pPr>
            <w:r w:rsidRPr="004D1041">
              <w:t xml:space="preserve">В центральном поле – рельефная резьба с фигурой двуглавого орла. Боковые стойки в форме выступающих пилястр, декорированы латунными коронами. 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A86F29">
              <w:t>Каминная полка</w:t>
            </w:r>
            <w:r w:rsidRPr="004D1041">
              <w:t xml:space="preserve"> – сложных очертаний, с профилированным краем. Декоративная рама топочной из латуни.</w:t>
            </w:r>
          </w:p>
        </w:tc>
        <w:tc>
          <w:tcPr>
            <w:tcW w:w="3855" w:type="dxa"/>
            <w:gridSpan w:val="2"/>
          </w:tcPr>
          <w:p w:rsidR="002E6845" w:rsidRPr="004D1041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22D00C" wp14:editId="7C942F60">
                  <wp:extent cx="2314575" cy="1733550"/>
                  <wp:effectExtent l="0" t="0" r="9525" b="0"/>
                  <wp:docPr id="4" name="Рисунок 4" descr="IMG_0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52" descr="IMG_0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jc w:val="center"/>
              <w:rPr>
                <w:noProof/>
              </w:rPr>
            </w:pPr>
          </w:p>
        </w:tc>
      </w:tr>
      <w:tr w:rsidR="002E6845" w:rsidRPr="004D1041" w:rsidTr="00B54CD5">
        <w:trPr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</w:p>
        </w:tc>
        <w:tc>
          <w:tcPr>
            <w:tcW w:w="2487" w:type="dxa"/>
          </w:tcPr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>Арсенальное каре.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Мраморный камин личных комнат Николая I</w:t>
            </w:r>
            <w:r>
              <w:t xml:space="preserve"> (воссозданный)</w:t>
            </w:r>
            <w:r w:rsidRPr="004D1041">
              <w:t>.</w:t>
            </w:r>
          </w:p>
        </w:tc>
        <w:tc>
          <w:tcPr>
            <w:tcW w:w="3658" w:type="dxa"/>
          </w:tcPr>
          <w:p w:rsidR="002E6845" w:rsidRPr="00A86F29" w:rsidRDefault="002E6845" w:rsidP="002E6845">
            <w:pPr>
              <w:pStyle w:val="a8"/>
              <w:spacing w:before="120"/>
            </w:pPr>
            <w:r w:rsidRPr="00A86F29">
              <w:t xml:space="preserve">Камин </w:t>
            </w:r>
            <w:proofErr w:type="spellStart"/>
            <w:r w:rsidRPr="00A86F29">
              <w:t>средистенный</w:t>
            </w:r>
            <w:proofErr w:type="spellEnd"/>
            <w:r w:rsidRPr="00A86F29">
              <w:t xml:space="preserve">, одноярусный. </w:t>
            </w:r>
          </w:p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>Белый мрамор, резьба, шлифовка, полировка.</w:t>
            </w:r>
          </w:p>
          <w:p w:rsidR="002E6845" w:rsidRPr="004D1041" w:rsidRDefault="002E6845" w:rsidP="002E6845">
            <w:pPr>
              <w:pStyle w:val="a8"/>
            </w:pPr>
            <w:r w:rsidRPr="004D1041">
              <w:t xml:space="preserve">Топочный канал –прямоугольный. </w:t>
            </w:r>
          </w:p>
          <w:p w:rsidR="002E6845" w:rsidRPr="004D1041" w:rsidRDefault="002E6845" w:rsidP="002E6845">
            <w:pPr>
              <w:pStyle w:val="a8"/>
            </w:pPr>
            <w:r w:rsidRPr="004D1041">
              <w:t xml:space="preserve">Фриз из трех полей, декорированных по периметру вогнутыми тягами. 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В центральном поле –</w:t>
            </w:r>
            <w:r>
              <w:t xml:space="preserve"> </w:t>
            </w:r>
            <w:r w:rsidRPr="004D1041">
              <w:t xml:space="preserve">рельефная резьба. Боковые стойки в форме двух кронштейнов, декорированы цветочными гирляндами. </w:t>
            </w:r>
          </w:p>
          <w:p w:rsidR="002E6845" w:rsidRPr="004D1041" w:rsidRDefault="002E6845" w:rsidP="002E6845">
            <w:pPr>
              <w:pStyle w:val="a8"/>
            </w:pPr>
            <w:r w:rsidRPr="00A86F29">
              <w:t>Каминная полка</w:t>
            </w:r>
            <w:r w:rsidRPr="004D1041">
              <w:t xml:space="preserve"> – сложных очертаний, с профилированным краем. Декоративный топочный экран из латуни.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Заглушки – латунь.</w:t>
            </w:r>
          </w:p>
        </w:tc>
        <w:tc>
          <w:tcPr>
            <w:tcW w:w="3855" w:type="dxa"/>
            <w:gridSpan w:val="2"/>
          </w:tcPr>
          <w:p w:rsidR="002E6845" w:rsidRPr="004D1041" w:rsidRDefault="002E6845" w:rsidP="002E6845">
            <w:pPr>
              <w:jc w:val="center"/>
            </w:pPr>
          </w:p>
          <w:p w:rsidR="002E6845" w:rsidRPr="004D1041" w:rsidRDefault="002E6845" w:rsidP="002E68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EA7FF7" wp14:editId="4E3C1DF1">
                  <wp:extent cx="2304415" cy="1998980"/>
                  <wp:effectExtent l="0" t="0" r="635" b="1270"/>
                  <wp:docPr id="184" name="Рисунок 184" descr="IMG_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7" descr="IMG_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" t="55385" r="67213" b="25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</w:p>
        </w:tc>
        <w:tc>
          <w:tcPr>
            <w:tcW w:w="2487" w:type="dxa"/>
          </w:tcPr>
          <w:p w:rsidR="002E6845" w:rsidRPr="004D1041" w:rsidRDefault="002E6845" w:rsidP="002E6845">
            <w:pPr>
              <w:pStyle w:val="a8"/>
              <w:spacing w:before="120"/>
            </w:pPr>
            <w:r w:rsidRPr="004D1041">
              <w:t>Кухонное каре. Камин в помещении  3-го этажа.</w:t>
            </w:r>
          </w:p>
          <w:p w:rsidR="002E6845" w:rsidRPr="004D1041" w:rsidRDefault="002E6845" w:rsidP="002E6845"/>
        </w:tc>
        <w:tc>
          <w:tcPr>
            <w:tcW w:w="3658" w:type="dxa"/>
          </w:tcPr>
          <w:p w:rsidR="002E6845" w:rsidRPr="00A86F29" w:rsidRDefault="002E6845" w:rsidP="002E6845">
            <w:pPr>
              <w:pStyle w:val="a8"/>
              <w:spacing w:before="120"/>
            </w:pPr>
            <w:r w:rsidRPr="00A86F29">
              <w:t xml:space="preserve">Вт. пол. </w:t>
            </w:r>
            <w:r w:rsidRPr="00A86F29">
              <w:rPr>
                <w:lang w:val="en-US"/>
              </w:rPr>
              <w:t>XIX</w:t>
            </w:r>
            <w:r w:rsidRPr="00A86F29">
              <w:t xml:space="preserve"> в.</w:t>
            </w:r>
          </w:p>
          <w:p w:rsidR="002E6845" w:rsidRPr="004D1041" w:rsidRDefault="002E6845" w:rsidP="002E6845">
            <w:pPr>
              <w:pStyle w:val="a8"/>
            </w:pPr>
            <w:r w:rsidRPr="004D1041">
              <w:t>Белый мрамор, резьба, шлифовка, полировка.</w:t>
            </w:r>
          </w:p>
          <w:p w:rsidR="002E6845" w:rsidRPr="004D1041" w:rsidRDefault="002E6845" w:rsidP="002E6845">
            <w:pPr>
              <w:pStyle w:val="a8"/>
            </w:pPr>
            <w:r w:rsidRPr="004D1041">
              <w:rPr>
                <w:u w:val="single"/>
              </w:rPr>
              <w:t xml:space="preserve">Камин </w:t>
            </w:r>
            <w:proofErr w:type="spellStart"/>
            <w:r w:rsidRPr="004D1041">
              <w:rPr>
                <w:u w:val="single"/>
              </w:rPr>
              <w:t>средистенный</w:t>
            </w:r>
            <w:proofErr w:type="spellEnd"/>
            <w:r w:rsidRPr="004D1041">
              <w:rPr>
                <w:u w:val="single"/>
              </w:rPr>
              <w:t>, одноярусный.</w:t>
            </w:r>
            <w:r w:rsidRPr="004D1041">
              <w:t xml:space="preserve"> Топочный канал –прямоугольный, со скругленными верхними углами. Фриз из трех полей, декорированных по периметру вогнутыми тягами. В центральном поле –рельефное </w:t>
            </w:r>
            <w:proofErr w:type="spellStart"/>
            <w:r w:rsidRPr="004D1041">
              <w:t>погрудное</w:t>
            </w:r>
            <w:proofErr w:type="spellEnd"/>
            <w:r w:rsidRPr="004D1041">
              <w:t xml:space="preserve"> изображение крылатого ангела. Стилизованные крылья переходят в две волюты, заканчивающиеся акантовыми листьями. Боковые стойки в форме двух кронштейнов, декорированных крупными листьями аканта и цветочными гирляндами. </w:t>
            </w:r>
          </w:p>
          <w:p w:rsidR="002E6845" w:rsidRPr="004D1041" w:rsidRDefault="002E6845" w:rsidP="002E6845">
            <w:pPr>
              <w:pStyle w:val="a8"/>
            </w:pPr>
            <w:r w:rsidRPr="00A86F29">
              <w:t>Каминная полка</w:t>
            </w:r>
            <w:r w:rsidRPr="004D1041">
              <w:t xml:space="preserve"> – сложных очертаний, с профилированным краем. Топка заложена кирпичом и оштукатурена.</w:t>
            </w:r>
          </w:p>
        </w:tc>
        <w:tc>
          <w:tcPr>
            <w:tcW w:w="3855" w:type="dxa"/>
            <w:gridSpan w:val="2"/>
          </w:tcPr>
          <w:p w:rsidR="002E6845" w:rsidRPr="004D1041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558003" wp14:editId="321CEEA6">
                  <wp:extent cx="2314575" cy="17430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45" w:rsidRPr="004D1041" w:rsidTr="00B54CD5">
        <w:trPr>
          <w:trHeight w:val="454"/>
        </w:trPr>
        <w:tc>
          <w:tcPr>
            <w:tcW w:w="562" w:type="dxa"/>
          </w:tcPr>
          <w:p w:rsidR="002E6845" w:rsidRPr="004D1041" w:rsidRDefault="002E6845" w:rsidP="002E6845">
            <w:pPr>
              <w:jc w:val="center"/>
            </w:pPr>
          </w:p>
        </w:tc>
        <w:tc>
          <w:tcPr>
            <w:tcW w:w="2487" w:type="dxa"/>
          </w:tcPr>
          <w:p w:rsidR="002E6845" w:rsidRPr="00420DDD" w:rsidRDefault="002E6845" w:rsidP="002E6845">
            <w:pPr>
              <w:pStyle w:val="a8"/>
              <w:spacing w:before="120"/>
              <w:rPr>
                <w:bCs/>
              </w:rPr>
            </w:pPr>
            <w:r w:rsidRPr="00420DDD">
              <w:rPr>
                <w:bCs/>
              </w:rPr>
              <w:t xml:space="preserve">Западный </w:t>
            </w:r>
            <w:proofErr w:type="spellStart"/>
            <w:r w:rsidRPr="00420DDD">
              <w:rPr>
                <w:bCs/>
              </w:rPr>
              <w:t>полуциркуль</w:t>
            </w:r>
            <w:proofErr w:type="spellEnd"/>
            <w:r w:rsidRPr="00420DDD">
              <w:rPr>
                <w:bCs/>
              </w:rPr>
              <w:t>. Овальная комната.</w:t>
            </w:r>
          </w:p>
          <w:p w:rsidR="002E6845" w:rsidRPr="00420DDD" w:rsidRDefault="002E6845" w:rsidP="002E6845">
            <w:pPr>
              <w:pStyle w:val="a8"/>
              <w:rPr>
                <w:bCs/>
              </w:rPr>
            </w:pPr>
            <w:r w:rsidRPr="00420DDD">
              <w:rPr>
                <w:bCs/>
              </w:rPr>
              <w:t>Мраморный камин.</w:t>
            </w:r>
          </w:p>
          <w:p w:rsidR="002E6845" w:rsidRPr="00753CE0" w:rsidRDefault="002E6845" w:rsidP="002E6845">
            <w:pPr>
              <w:pStyle w:val="a8"/>
              <w:rPr>
                <w:b/>
              </w:rPr>
            </w:pPr>
          </w:p>
          <w:p w:rsidR="002E6845" w:rsidRPr="00753CE0" w:rsidRDefault="002E6845" w:rsidP="002E6845">
            <w:pPr>
              <w:pStyle w:val="a8"/>
              <w:rPr>
                <w:b/>
              </w:rPr>
            </w:pPr>
          </w:p>
          <w:p w:rsidR="002E6845" w:rsidRPr="00753CE0" w:rsidRDefault="002E6845" w:rsidP="002E6845">
            <w:pPr>
              <w:pStyle w:val="a8"/>
              <w:rPr>
                <w:b/>
              </w:rPr>
            </w:pPr>
          </w:p>
          <w:p w:rsidR="002E6845" w:rsidRPr="004D1041" w:rsidRDefault="002E6845" w:rsidP="002E6845">
            <w:pPr>
              <w:pStyle w:val="a8"/>
              <w:spacing w:before="120"/>
            </w:pPr>
          </w:p>
        </w:tc>
        <w:tc>
          <w:tcPr>
            <w:tcW w:w="3658" w:type="dxa"/>
          </w:tcPr>
          <w:p w:rsidR="002E6845" w:rsidRPr="00420DDD" w:rsidRDefault="002E6845" w:rsidP="002E6845">
            <w:pPr>
              <w:pStyle w:val="a8"/>
              <w:spacing w:before="120"/>
            </w:pPr>
            <w:r w:rsidRPr="00420DDD">
              <w:t xml:space="preserve">Камин </w:t>
            </w:r>
            <w:proofErr w:type="spellStart"/>
            <w:r w:rsidRPr="00420DDD">
              <w:t>средистенный</w:t>
            </w:r>
            <w:proofErr w:type="spellEnd"/>
            <w:r w:rsidRPr="00420DDD">
              <w:t xml:space="preserve">, одноярусный. </w:t>
            </w:r>
          </w:p>
          <w:p w:rsidR="002E6845" w:rsidRPr="00753CE0" w:rsidRDefault="002E6845" w:rsidP="002E6845">
            <w:pPr>
              <w:pStyle w:val="a8"/>
            </w:pPr>
            <w:r w:rsidRPr="00753CE0">
              <w:t>Белый мрамор, красный мрамор с белыми прожилками, резьба, шлифовка, полировка.</w:t>
            </w:r>
          </w:p>
          <w:p w:rsidR="002E6845" w:rsidRPr="00753CE0" w:rsidRDefault="002E6845" w:rsidP="002E6845">
            <w:pPr>
              <w:pStyle w:val="a8"/>
            </w:pPr>
            <w:r w:rsidRPr="00753CE0">
              <w:t xml:space="preserve">Топочный канал – прямоугольный. </w:t>
            </w:r>
          </w:p>
          <w:p w:rsidR="002E6845" w:rsidRPr="00753CE0" w:rsidRDefault="002E6845" w:rsidP="002E6845">
            <w:pPr>
              <w:pStyle w:val="a8"/>
            </w:pPr>
            <w:r w:rsidRPr="00753CE0">
              <w:t xml:space="preserve">Фриз из трех полей. </w:t>
            </w:r>
          </w:p>
          <w:p w:rsidR="002E6845" w:rsidRPr="00753CE0" w:rsidRDefault="002E6845" w:rsidP="002E6845">
            <w:pPr>
              <w:pStyle w:val="a8"/>
            </w:pPr>
            <w:r w:rsidRPr="00753CE0">
              <w:t xml:space="preserve">Боковые стойки с колоннами тосканского ордера, стволы колонн из красного мрамора. </w:t>
            </w:r>
          </w:p>
          <w:p w:rsidR="002E6845" w:rsidRDefault="002E6845" w:rsidP="002E6845">
            <w:pPr>
              <w:pStyle w:val="a8"/>
            </w:pPr>
            <w:r w:rsidRPr="00420DDD">
              <w:t>Каминная полка</w:t>
            </w:r>
            <w:r w:rsidRPr="00753CE0">
              <w:t xml:space="preserve"> – </w:t>
            </w:r>
            <w:proofErr w:type="spellStart"/>
            <w:r w:rsidRPr="00753CE0">
              <w:t>геометричного</w:t>
            </w:r>
            <w:proofErr w:type="spellEnd"/>
            <w:r w:rsidRPr="00753CE0">
              <w:t xml:space="preserve"> очертания, с профилированным краем. Декоративная рама топочной из латуни.</w:t>
            </w:r>
          </w:p>
          <w:p w:rsidR="002E6845" w:rsidRPr="00D66EE0" w:rsidRDefault="002E6845" w:rsidP="002E6845">
            <w:pPr>
              <w:pStyle w:val="a8"/>
              <w:spacing w:before="240"/>
              <w:rPr>
                <w:bCs/>
              </w:rPr>
            </w:pPr>
            <w:r w:rsidRPr="00D66EE0">
              <w:rPr>
                <w:bCs/>
              </w:rPr>
              <w:t>Декоративный резной деревянный экран камина.</w:t>
            </w:r>
          </w:p>
          <w:p w:rsidR="002E6845" w:rsidRPr="00753CE0" w:rsidRDefault="002E6845" w:rsidP="002E6845">
            <w:pPr>
              <w:pStyle w:val="a8"/>
            </w:pPr>
            <w:r w:rsidRPr="00753CE0">
              <w:t>Декоративный экран, каркас из сосны, резные деревянные элементы из липы, с золочением на левкас.</w:t>
            </w:r>
            <w:r>
              <w:t xml:space="preserve"> </w:t>
            </w:r>
            <w:r w:rsidRPr="00753CE0">
              <w:t xml:space="preserve">Центральная часть экрана обтянута штофом синего </w:t>
            </w:r>
            <w:r w:rsidRPr="00753CE0">
              <w:lastRenderedPageBreak/>
              <w:t>цвета с набивным рисунком.</w:t>
            </w:r>
          </w:p>
          <w:p w:rsidR="002E6845" w:rsidRPr="00A86F29" w:rsidRDefault="002E6845" w:rsidP="002E6845">
            <w:pPr>
              <w:pStyle w:val="a8"/>
              <w:spacing w:before="120"/>
            </w:pPr>
            <w:r w:rsidRPr="00753CE0">
              <w:t>Экран воссоздан по иконографии в 2019 г. в процессе реставрации и воссоздания интерьера Овальной комнаты.</w:t>
            </w:r>
          </w:p>
        </w:tc>
        <w:tc>
          <w:tcPr>
            <w:tcW w:w="3855" w:type="dxa"/>
            <w:gridSpan w:val="2"/>
          </w:tcPr>
          <w:p w:rsidR="002E6845" w:rsidRPr="00753CE0" w:rsidRDefault="002E6845" w:rsidP="002E684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FC1E03" wp14:editId="55182C69">
                  <wp:extent cx="2305050" cy="2486025"/>
                  <wp:effectExtent l="0" t="0" r="0" b="9525"/>
                  <wp:docPr id="2" name="Рисунок 2" descr="DSC_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54" descr="DSC_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845" w:rsidRPr="004D1041" w:rsidRDefault="002E6845" w:rsidP="002E6845">
            <w:pPr>
              <w:spacing w:before="120"/>
              <w:rPr>
                <w:noProof/>
              </w:rPr>
            </w:pPr>
          </w:p>
        </w:tc>
      </w:tr>
    </w:tbl>
    <w:p w:rsidR="002E6845" w:rsidRDefault="002E6845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E6845" w:rsidRDefault="002E6845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E6845" w:rsidRDefault="002E6845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773FD" w:rsidRDefault="002773F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228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64A" w:rsidRDefault="0082564A" w:rsidP="005B370B">
      <w:r>
        <w:separator/>
      </w:r>
    </w:p>
  </w:endnote>
  <w:endnote w:type="continuationSeparator" w:id="0">
    <w:p w:rsidR="0082564A" w:rsidRDefault="0082564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64A" w:rsidRDefault="0082564A" w:rsidP="005B370B">
      <w:r>
        <w:separator/>
      </w:r>
    </w:p>
  </w:footnote>
  <w:footnote w:type="continuationSeparator" w:id="0">
    <w:p w:rsidR="0082564A" w:rsidRDefault="0082564A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392A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6E6B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32ED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018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420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AB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3A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4B6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64A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1FD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683C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61DF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9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9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59" Type="http://schemas.openxmlformats.org/officeDocument/2006/relationships/image" Target="media/image151.jpeg"/><Relationship Id="rId170" Type="http://schemas.openxmlformats.org/officeDocument/2006/relationships/image" Target="media/image162.jpeg"/><Relationship Id="rId191" Type="http://schemas.openxmlformats.org/officeDocument/2006/relationships/image" Target="media/image183.jpeg"/><Relationship Id="rId205" Type="http://schemas.openxmlformats.org/officeDocument/2006/relationships/image" Target="media/image197.jpeg"/><Relationship Id="rId226" Type="http://schemas.openxmlformats.org/officeDocument/2006/relationships/image" Target="media/image21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pn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160" Type="http://schemas.openxmlformats.org/officeDocument/2006/relationships/image" Target="media/image152.jpeg"/><Relationship Id="rId181" Type="http://schemas.openxmlformats.org/officeDocument/2006/relationships/image" Target="media/image173.jpeg"/><Relationship Id="rId216" Type="http://schemas.openxmlformats.org/officeDocument/2006/relationships/image" Target="media/image208.pn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10.jpeg"/><Relationship Id="rId139" Type="http://schemas.openxmlformats.org/officeDocument/2006/relationships/image" Target="media/image131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71" Type="http://schemas.openxmlformats.org/officeDocument/2006/relationships/image" Target="media/image163.jpeg"/><Relationship Id="rId192" Type="http://schemas.openxmlformats.org/officeDocument/2006/relationships/image" Target="media/image184.jpeg"/><Relationship Id="rId206" Type="http://schemas.openxmlformats.org/officeDocument/2006/relationships/image" Target="media/image198.jpeg"/><Relationship Id="rId227" Type="http://schemas.openxmlformats.org/officeDocument/2006/relationships/image" Target="media/image219.jpeg"/><Relationship Id="rId12" Type="http://schemas.openxmlformats.org/officeDocument/2006/relationships/image" Target="media/image4.jpeg"/><Relationship Id="rId33" Type="http://schemas.openxmlformats.org/officeDocument/2006/relationships/image" Target="media/image25.jpeg"/><Relationship Id="rId108" Type="http://schemas.openxmlformats.org/officeDocument/2006/relationships/image" Target="media/image100.jpeg"/><Relationship Id="rId129" Type="http://schemas.openxmlformats.org/officeDocument/2006/relationships/image" Target="media/image121.jpeg"/><Relationship Id="rId54" Type="http://schemas.openxmlformats.org/officeDocument/2006/relationships/image" Target="media/image46.png"/><Relationship Id="rId75" Type="http://schemas.openxmlformats.org/officeDocument/2006/relationships/image" Target="media/image67.jpeg"/><Relationship Id="rId96" Type="http://schemas.openxmlformats.org/officeDocument/2006/relationships/image" Target="media/image88.png"/><Relationship Id="rId140" Type="http://schemas.openxmlformats.org/officeDocument/2006/relationships/image" Target="media/image132.jpeg"/><Relationship Id="rId161" Type="http://schemas.openxmlformats.org/officeDocument/2006/relationships/image" Target="media/image153.jpeg"/><Relationship Id="rId182" Type="http://schemas.openxmlformats.org/officeDocument/2006/relationships/image" Target="media/image174.jpeg"/><Relationship Id="rId217" Type="http://schemas.openxmlformats.org/officeDocument/2006/relationships/image" Target="media/image209.jpeg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5" Type="http://schemas.openxmlformats.org/officeDocument/2006/relationships/image" Target="media/image57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51" Type="http://schemas.openxmlformats.org/officeDocument/2006/relationships/image" Target="media/image143.jpeg"/><Relationship Id="rId172" Type="http://schemas.openxmlformats.org/officeDocument/2006/relationships/image" Target="media/image164.jpeg"/><Relationship Id="rId193" Type="http://schemas.openxmlformats.org/officeDocument/2006/relationships/image" Target="media/image185.jpeg"/><Relationship Id="rId207" Type="http://schemas.openxmlformats.org/officeDocument/2006/relationships/image" Target="media/image199.jpeg"/><Relationship Id="rId228" Type="http://schemas.openxmlformats.org/officeDocument/2006/relationships/header" Target="header1.xml"/><Relationship Id="rId13" Type="http://schemas.openxmlformats.org/officeDocument/2006/relationships/image" Target="media/image5.jpe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20" Type="http://schemas.openxmlformats.org/officeDocument/2006/relationships/image" Target="media/image112.jpeg"/><Relationship Id="rId141" Type="http://schemas.openxmlformats.org/officeDocument/2006/relationships/image" Target="media/image133.jpeg"/><Relationship Id="rId7" Type="http://schemas.openxmlformats.org/officeDocument/2006/relationships/footnotes" Target="footnotes.xml"/><Relationship Id="rId162" Type="http://schemas.openxmlformats.org/officeDocument/2006/relationships/image" Target="media/image154.jpeg"/><Relationship Id="rId183" Type="http://schemas.openxmlformats.org/officeDocument/2006/relationships/image" Target="media/image175.jpeg"/><Relationship Id="rId218" Type="http://schemas.openxmlformats.org/officeDocument/2006/relationships/image" Target="media/image210.jpeg"/><Relationship Id="rId24" Type="http://schemas.openxmlformats.org/officeDocument/2006/relationships/image" Target="media/image16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31" Type="http://schemas.openxmlformats.org/officeDocument/2006/relationships/image" Target="media/image123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4" Type="http://schemas.openxmlformats.org/officeDocument/2006/relationships/image" Target="media/image186.jpeg"/><Relationship Id="rId208" Type="http://schemas.openxmlformats.org/officeDocument/2006/relationships/image" Target="media/image200.jpeg"/><Relationship Id="rId229" Type="http://schemas.openxmlformats.org/officeDocument/2006/relationships/fontTable" Target="fontTable.xml"/><Relationship Id="rId14" Type="http://schemas.openxmlformats.org/officeDocument/2006/relationships/image" Target="media/image6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8" Type="http://schemas.openxmlformats.org/officeDocument/2006/relationships/endnotes" Target="endnotes.xml"/><Relationship Id="rId98" Type="http://schemas.openxmlformats.org/officeDocument/2006/relationships/image" Target="media/image90.pn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image" Target="media/image176.jpeg"/><Relationship Id="rId219" Type="http://schemas.openxmlformats.org/officeDocument/2006/relationships/image" Target="media/image211.jpeg"/><Relationship Id="rId230" Type="http://schemas.openxmlformats.org/officeDocument/2006/relationships/theme" Target="theme/theme1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jpeg"/><Relationship Id="rId195" Type="http://schemas.openxmlformats.org/officeDocument/2006/relationships/image" Target="media/image187.jpeg"/><Relationship Id="rId209" Type="http://schemas.openxmlformats.org/officeDocument/2006/relationships/image" Target="media/image201.jpeg"/><Relationship Id="rId190" Type="http://schemas.openxmlformats.org/officeDocument/2006/relationships/image" Target="media/image182.jpeg"/><Relationship Id="rId204" Type="http://schemas.openxmlformats.org/officeDocument/2006/relationships/image" Target="media/image196.jpeg"/><Relationship Id="rId220" Type="http://schemas.openxmlformats.org/officeDocument/2006/relationships/image" Target="media/image212.jpeg"/><Relationship Id="rId225" Type="http://schemas.openxmlformats.org/officeDocument/2006/relationships/image" Target="media/image217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image" Target="media/image17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72.jpeg"/><Relationship Id="rId210" Type="http://schemas.openxmlformats.org/officeDocument/2006/relationships/image" Target="media/image202.jpeg"/><Relationship Id="rId215" Type="http://schemas.openxmlformats.org/officeDocument/2006/relationships/image" Target="media/image207.jpe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6.jpeg"/><Relationship Id="rId175" Type="http://schemas.openxmlformats.org/officeDocument/2006/relationships/image" Target="media/image167.jpeg"/><Relationship Id="rId196" Type="http://schemas.openxmlformats.org/officeDocument/2006/relationships/image" Target="media/image188.jpeg"/><Relationship Id="rId200" Type="http://schemas.openxmlformats.org/officeDocument/2006/relationships/image" Target="media/image192.jpeg"/><Relationship Id="rId16" Type="http://schemas.openxmlformats.org/officeDocument/2006/relationships/image" Target="media/image8.jpeg"/><Relationship Id="rId221" Type="http://schemas.openxmlformats.org/officeDocument/2006/relationships/image" Target="media/image213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90" Type="http://schemas.openxmlformats.org/officeDocument/2006/relationships/image" Target="media/image82.jpeg"/><Relationship Id="rId165" Type="http://schemas.openxmlformats.org/officeDocument/2006/relationships/image" Target="media/image157.png"/><Relationship Id="rId186" Type="http://schemas.openxmlformats.org/officeDocument/2006/relationships/image" Target="media/image178.jpeg"/><Relationship Id="rId211" Type="http://schemas.openxmlformats.org/officeDocument/2006/relationships/image" Target="media/image203.jpe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jpeg"/><Relationship Id="rId80" Type="http://schemas.openxmlformats.org/officeDocument/2006/relationships/image" Target="media/image72.jpeg"/><Relationship Id="rId155" Type="http://schemas.openxmlformats.org/officeDocument/2006/relationships/image" Target="media/image147.jpeg"/><Relationship Id="rId176" Type="http://schemas.openxmlformats.org/officeDocument/2006/relationships/image" Target="media/image168.jpg"/><Relationship Id="rId197" Type="http://schemas.openxmlformats.org/officeDocument/2006/relationships/image" Target="media/image189.jpeg"/><Relationship Id="rId201" Type="http://schemas.openxmlformats.org/officeDocument/2006/relationships/image" Target="media/image193.jpeg"/><Relationship Id="rId222" Type="http://schemas.openxmlformats.org/officeDocument/2006/relationships/image" Target="media/image214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24" Type="http://schemas.openxmlformats.org/officeDocument/2006/relationships/image" Target="media/image116.jpeg"/><Relationship Id="rId70" Type="http://schemas.openxmlformats.org/officeDocument/2006/relationships/image" Target="media/image62.jpeg"/><Relationship Id="rId91" Type="http://schemas.openxmlformats.org/officeDocument/2006/relationships/image" Target="media/image83.jpeg"/><Relationship Id="rId145" Type="http://schemas.openxmlformats.org/officeDocument/2006/relationships/image" Target="media/image137.jpeg"/><Relationship Id="rId166" Type="http://schemas.openxmlformats.org/officeDocument/2006/relationships/image" Target="media/image158.jpeg"/><Relationship Id="rId187" Type="http://schemas.openxmlformats.org/officeDocument/2006/relationships/image" Target="media/image179.jpeg"/><Relationship Id="rId1" Type="http://schemas.openxmlformats.org/officeDocument/2006/relationships/customXml" Target="../customXml/item1.xml"/><Relationship Id="rId212" Type="http://schemas.openxmlformats.org/officeDocument/2006/relationships/image" Target="media/image204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60" Type="http://schemas.openxmlformats.org/officeDocument/2006/relationships/image" Target="media/image52.jpeg"/><Relationship Id="rId81" Type="http://schemas.openxmlformats.org/officeDocument/2006/relationships/image" Target="media/image73.jpeg"/><Relationship Id="rId135" Type="http://schemas.openxmlformats.org/officeDocument/2006/relationships/image" Target="media/image127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198" Type="http://schemas.openxmlformats.org/officeDocument/2006/relationships/image" Target="media/image190.jpeg"/><Relationship Id="rId202" Type="http://schemas.openxmlformats.org/officeDocument/2006/relationships/image" Target="media/image194.jpeg"/><Relationship Id="rId223" Type="http://schemas.openxmlformats.org/officeDocument/2006/relationships/image" Target="media/image21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50" Type="http://schemas.openxmlformats.org/officeDocument/2006/relationships/image" Target="media/image42.jpeg"/><Relationship Id="rId104" Type="http://schemas.openxmlformats.org/officeDocument/2006/relationships/image" Target="media/image96.jpeg"/><Relationship Id="rId125" Type="http://schemas.openxmlformats.org/officeDocument/2006/relationships/image" Target="media/image117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188" Type="http://schemas.openxmlformats.org/officeDocument/2006/relationships/image" Target="media/image180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13" Type="http://schemas.openxmlformats.org/officeDocument/2006/relationships/image" Target="media/image205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40" Type="http://schemas.openxmlformats.org/officeDocument/2006/relationships/image" Target="media/image32.png"/><Relationship Id="rId115" Type="http://schemas.openxmlformats.org/officeDocument/2006/relationships/image" Target="media/image107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9" Type="http://schemas.openxmlformats.org/officeDocument/2006/relationships/image" Target="media/image191.jpeg"/><Relationship Id="rId203" Type="http://schemas.openxmlformats.org/officeDocument/2006/relationships/image" Target="media/image195.jpeg"/><Relationship Id="rId19" Type="http://schemas.openxmlformats.org/officeDocument/2006/relationships/image" Target="media/image11.jpeg"/><Relationship Id="rId224" Type="http://schemas.openxmlformats.org/officeDocument/2006/relationships/image" Target="media/image216.jpeg"/><Relationship Id="rId30" Type="http://schemas.openxmlformats.org/officeDocument/2006/relationships/image" Target="media/image2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189" Type="http://schemas.openxmlformats.org/officeDocument/2006/relationships/image" Target="media/image181.jpeg"/><Relationship Id="rId3" Type="http://schemas.openxmlformats.org/officeDocument/2006/relationships/styles" Target="styles.xml"/><Relationship Id="rId214" Type="http://schemas.openxmlformats.org/officeDocument/2006/relationships/image" Target="media/image20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39E36-3BC6-4D0E-9F69-7B87AD141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62</Pages>
  <Words>8819</Words>
  <Characters>50272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58974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9</cp:revision>
  <cp:lastPrinted>2020-10-16T12:07:00Z</cp:lastPrinted>
  <dcterms:created xsi:type="dcterms:W3CDTF">2021-09-14T11:02:00Z</dcterms:created>
  <dcterms:modified xsi:type="dcterms:W3CDTF">2021-09-15T13:21:00Z</dcterms:modified>
</cp:coreProperties>
</file>