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25" w:rsidRPr="000F33F8" w:rsidRDefault="00472425" w:rsidP="00472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</w:t>
      </w:r>
      <w:r w:rsidR="00C672FE">
        <w:rPr>
          <w:rFonts w:ascii="Times New Roman" w:hAnsi="Times New Roman" w:cs="Times New Roman"/>
          <w:b/>
          <w:sz w:val="28"/>
          <w:szCs w:val="28"/>
        </w:rPr>
        <w:t>ОМИЧЕСКОЕ ОБОСНОВАНИЕ</w:t>
      </w:r>
    </w:p>
    <w:p w:rsidR="00472425" w:rsidRPr="00DE0B8D" w:rsidRDefault="00472425" w:rsidP="00472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0B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737887" w:rsidRPr="00737887" w:rsidRDefault="00804643" w:rsidP="00737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643">
        <w:rPr>
          <w:rFonts w:ascii="Times New Roman" w:hAnsi="Times New Roman" w:cs="Times New Roman"/>
          <w:b w:val="0"/>
          <w:sz w:val="28"/>
          <w:szCs w:val="28"/>
        </w:rPr>
        <w:t>"</w:t>
      </w:r>
      <w:r w:rsidR="00737887" w:rsidRPr="0073788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737887" w:rsidRPr="00737887">
        <w:rPr>
          <w:rFonts w:ascii="Times New Roman" w:hAnsi="Times New Roman" w:cs="Times New Roman"/>
          <w:b w:val="0"/>
          <w:sz w:val="28"/>
          <w:szCs w:val="28"/>
        </w:rPr>
        <w:t>перечня главных администраторов доходов областного бюджета Ленинградской области</w:t>
      </w:r>
      <w:proofErr w:type="gramEnd"/>
      <w:r w:rsidRPr="00804643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C672FE" w:rsidRDefault="00C672FE" w:rsidP="004724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72FE" w:rsidRPr="000F33F8" w:rsidRDefault="00C672FE" w:rsidP="00C672F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постановления Правительства Ленинградской области </w:t>
      </w:r>
      <w:r w:rsidR="00804643" w:rsidRPr="00804643">
        <w:rPr>
          <w:rFonts w:ascii="Times New Roman" w:hAnsi="Times New Roman" w:cs="Times New Roman"/>
          <w:b w:val="0"/>
          <w:sz w:val="28"/>
          <w:szCs w:val="28"/>
        </w:rPr>
        <w:t>"</w:t>
      </w:r>
      <w:r w:rsidR="00737887" w:rsidRPr="00737887"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администраторов доходов областного бюджета Ленинградской области</w:t>
      </w:r>
      <w:r w:rsidR="00804643" w:rsidRPr="00804643">
        <w:rPr>
          <w:rFonts w:ascii="Times New Roman" w:hAnsi="Times New Roman" w:cs="Times New Roman"/>
          <w:b w:val="0"/>
          <w:sz w:val="28"/>
          <w:szCs w:val="28"/>
        </w:rPr>
        <w:t>"</w:t>
      </w:r>
      <w:r w:rsidR="00737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 потребует дополнительных затрат средств областного бюджета.</w:t>
      </w:r>
    </w:p>
    <w:p w:rsidR="00472425" w:rsidRPr="00DE0B8D" w:rsidRDefault="00472425" w:rsidP="00C672F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0B8D" w:rsidRDefault="00DE0B8D">
      <w:pPr>
        <w:pStyle w:val="ConsPlusNormal"/>
        <w:ind w:firstLine="540"/>
        <w:jc w:val="both"/>
      </w:pPr>
    </w:p>
    <w:p w:rsidR="00906EE1" w:rsidRDefault="00906EE1">
      <w:pPr>
        <w:pStyle w:val="ConsPlusNormal"/>
        <w:ind w:firstLine="540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68"/>
        <w:gridCol w:w="2161"/>
        <w:gridCol w:w="2335"/>
      </w:tblGrid>
      <w:tr w:rsidR="00C672FE" w:rsidRPr="00B85D86" w:rsidTr="00933E99">
        <w:tc>
          <w:tcPr>
            <w:tcW w:w="4968" w:type="dxa"/>
          </w:tcPr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</w:t>
            </w: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председателя Правительства Ленинградской области  - </w:t>
            </w: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Р.И.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арков</w:t>
            </w:r>
          </w:p>
        </w:tc>
      </w:tr>
    </w:tbl>
    <w:p w:rsidR="00DE0B8D" w:rsidRDefault="00DE0B8D">
      <w:pPr>
        <w:pStyle w:val="ConsPlusNormal"/>
        <w:ind w:firstLine="540"/>
        <w:jc w:val="both"/>
      </w:pPr>
      <w:bookmarkStart w:id="0" w:name="_GoBack"/>
      <w:bookmarkEnd w:id="0"/>
    </w:p>
    <w:sectPr w:rsidR="00DE0B8D" w:rsidSect="000745ED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15C93"/>
    <w:rsid w:val="0002789A"/>
    <w:rsid w:val="00043C42"/>
    <w:rsid w:val="000745ED"/>
    <w:rsid w:val="000B0525"/>
    <w:rsid w:val="000D2255"/>
    <w:rsid w:val="000F1CFA"/>
    <w:rsid w:val="000F33F8"/>
    <w:rsid w:val="0013101F"/>
    <w:rsid w:val="00131B34"/>
    <w:rsid w:val="001349CB"/>
    <w:rsid w:val="00143A03"/>
    <w:rsid w:val="00191C17"/>
    <w:rsid w:val="001A3C12"/>
    <w:rsid w:val="001C2F75"/>
    <w:rsid w:val="00214501"/>
    <w:rsid w:val="00242234"/>
    <w:rsid w:val="002448EC"/>
    <w:rsid w:val="00254FFA"/>
    <w:rsid w:val="003025D3"/>
    <w:rsid w:val="003228B3"/>
    <w:rsid w:val="00325D93"/>
    <w:rsid w:val="003364B5"/>
    <w:rsid w:val="0041321B"/>
    <w:rsid w:val="00431805"/>
    <w:rsid w:val="00472425"/>
    <w:rsid w:val="004B4A5E"/>
    <w:rsid w:val="004D0739"/>
    <w:rsid w:val="004F00CE"/>
    <w:rsid w:val="004F3854"/>
    <w:rsid w:val="00555F4B"/>
    <w:rsid w:val="005971E5"/>
    <w:rsid w:val="005C48E5"/>
    <w:rsid w:val="005D1E29"/>
    <w:rsid w:val="005F0C65"/>
    <w:rsid w:val="005F5BBC"/>
    <w:rsid w:val="00611475"/>
    <w:rsid w:val="0063230B"/>
    <w:rsid w:val="00663DCB"/>
    <w:rsid w:val="00674F38"/>
    <w:rsid w:val="00675886"/>
    <w:rsid w:val="00696674"/>
    <w:rsid w:val="006C3E59"/>
    <w:rsid w:val="006E4020"/>
    <w:rsid w:val="007279B4"/>
    <w:rsid w:val="00732E09"/>
    <w:rsid w:val="00737887"/>
    <w:rsid w:val="00786D4E"/>
    <w:rsid w:val="007C362D"/>
    <w:rsid w:val="007E2A5A"/>
    <w:rsid w:val="0080212E"/>
    <w:rsid w:val="00802417"/>
    <w:rsid w:val="00804643"/>
    <w:rsid w:val="00822E84"/>
    <w:rsid w:val="008302F2"/>
    <w:rsid w:val="008A6C59"/>
    <w:rsid w:val="008D33F3"/>
    <w:rsid w:val="008D6910"/>
    <w:rsid w:val="00906EE1"/>
    <w:rsid w:val="00920380"/>
    <w:rsid w:val="0092310C"/>
    <w:rsid w:val="00934CE4"/>
    <w:rsid w:val="00A057F8"/>
    <w:rsid w:val="00A0786D"/>
    <w:rsid w:val="00A11B80"/>
    <w:rsid w:val="00A164DF"/>
    <w:rsid w:val="00A178EB"/>
    <w:rsid w:val="00A35D20"/>
    <w:rsid w:val="00A519E1"/>
    <w:rsid w:val="00A70439"/>
    <w:rsid w:val="00A96D91"/>
    <w:rsid w:val="00AF57E2"/>
    <w:rsid w:val="00B32133"/>
    <w:rsid w:val="00B5300E"/>
    <w:rsid w:val="00B81BC9"/>
    <w:rsid w:val="00BC6575"/>
    <w:rsid w:val="00BE6732"/>
    <w:rsid w:val="00C22B72"/>
    <w:rsid w:val="00C63C19"/>
    <w:rsid w:val="00C672FE"/>
    <w:rsid w:val="00CE017A"/>
    <w:rsid w:val="00CF05A4"/>
    <w:rsid w:val="00DC2D1F"/>
    <w:rsid w:val="00DC3CBB"/>
    <w:rsid w:val="00DE0B8D"/>
    <w:rsid w:val="00DF14F3"/>
    <w:rsid w:val="00E26A3B"/>
    <w:rsid w:val="00E75AA6"/>
    <w:rsid w:val="00E82C1E"/>
    <w:rsid w:val="00E82D7D"/>
    <w:rsid w:val="00F4736A"/>
    <w:rsid w:val="00F53333"/>
    <w:rsid w:val="00FC57DF"/>
    <w:rsid w:val="00FD685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DE06-D183-476F-9769-D391271D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Козлов Сергей Сергеевич</cp:lastModifiedBy>
  <cp:revision>3</cp:revision>
  <cp:lastPrinted>2021-10-28T08:25:00Z</cp:lastPrinted>
  <dcterms:created xsi:type="dcterms:W3CDTF">2021-10-28T08:39:00Z</dcterms:created>
  <dcterms:modified xsi:type="dcterms:W3CDTF">2021-10-28T08:42:00Z</dcterms:modified>
</cp:coreProperties>
</file>