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25" w:rsidRDefault="00AA7825" w:rsidP="009D5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7825" w:rsidRDefault="00AA7825" w:rsidP="009D5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7825" w:rsidRDefault="00AA7825" w:rsidP="009D5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7825" w:rsidRDefault="00AA7825" w:rsidP="009D5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7825" w:rsidRDefault="00AA7825" w:rsidP="009D5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7825" w:rsidRDefault="00AA7825" w:rsidP="009D5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7825" w:rsidRDefault="00AA7825" w:rsidP="009D5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7825" w:rsidRDefault="00AA7825" w:rsidP="009D5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7825" w:rsidRDefault="00AA7825" w:rsidP="009D5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7825" w:rsidRDefault="00AA7825" w:rsidP="009D5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7825" w:rsidRDefault="00AA7825" w:rsidP="009D5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7825" w:rsidRDefault="00AA7825" w:rsidP="009D5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7825" w:rsidRDefault="00AA7825" w:rsidP="009D5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7825" w:rsidRDefault="00AA7825" w:rsidP="009D5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7825" w:rsidRDefault="00AA7825" w:rsidP="009D5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7825" w:rsidRPr="00AA7825" w:rsidRDefault="00304504" w:rsidP="009D5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комитета общего </w:t>
      </w:r>
    </w:p>
    <w:p w:rsidR="00AA7825" w:rsidRPr="00AA7825" w:rsidRDefault="00304504" w:rsidP="009D5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профессионал</w:t>
      </w:r>
      <w:r w:rsidR="00AA7825">
        <w:rPr>
          <w:rFonts w:ascii="Times New Roman" w:hAnsi="Times New Roman" w:cs="Times New Roman"/>
          <w:b/>
          <w:sz w:val="28"/>
          <w:szCs w:val="28"/>
        </w:rPr>
        <w:t xml:space="preserve">ьного образования </w:t>
      </w:r>
      <w:proofErr w:type="gramStart"/>
      <w:r w:rsidR="00AA7825">
        <w:rPr>
          <w:rFonts w:ascii="Times New Roman" w:hAnsi="Times New Roman" w:cs="Times New Roman"/>
          <w:b/>
          <w:sz w:val="28"/>
          <w:szCs w:val="28"/>
        </w:rPr>
        <w:t>Ленинградской</w:t>
      </w:r>
      <w:proofErr w:type="gramEnd"/>
    </w:p>
    <w:p w:rsidR="00AA7825" w:rsidRPr="00AA7825" w:rsidRDefault="00304504" w:rsidP="009D5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9D5CC7" w:rsidRPr="009D5CC7">
        <w:rPr>
          <w:rFonts w:ascii="Times New Roman" w:hAnsi="Times New Roman" w:cs="Times New Roman"/>
          <w:b/>
          <w:sz w:val="28"/>
          <w:szCs w:val="28"/>
        </w:rPr>
        <w:t>от 16 ноября 2021 г</w:t>
      </w:r>
      <w:r w:rsidR="009D5CC7">
        <w:rPr>
          <w:rFonts w:ascii="Times New Roman" w:hAnsi="Times New Roman" w:cs="Times New Roman"/>
          <w:b/>
          <w:sz w:val="28"/>
          <w:szCs w:val="28"/>
        </w:rPr>
        <w:t>ода №</w:t>
      </w:r>
      <w:r w:rsidR="009D5CC7" w:rsidRPr="009D5CC7">
        <w:rPr>
          <w:rFonts w:ascii="Times New Roman" w:hAnsi="Times New Roman" w:cs="Times New Roman"/>
          <w:b/>
          <w:sz w:val="28"/>
          <w:szCs w:val="28"/>
        </w:rPr>
        <w:t xml:space="preserve"> 41</w:t>
      </w:r>
      <w:r w:rsidR="009D5CC7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9D5CC7" w:rsidRPr="009D5CC7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</w:p>
    <w:p w:rsidR="009D5CC7" w:rsidRPr="009D5CC7" w:rsidRDefault="009D5CC7" w:rsidP="009D5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CC7">
        <w:rPr>
          <w:rFonts w:ascii="Times New Roman" w:hAnsi="Times New Roman" w:cs="Times New Roman"/>
          <w:b/>
          <w:sz w:val="28"/>
          <w:szCs w:val="28"/>
        </w:rPr>
        <w:t>перечня должностных лиц комитета общего</w:t>
      </w:r>
    </w:p>
    <w:p w:rsidR="009D5CC7" w:rsidRPr="009D5CC7" w:rsidRDefault="009D5CC7" w:rsidP="009D5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CC7">
        <w:rPr>
          <w:rFonts w:ascii="Times New Roman" w:hAnsi="Times New Roman" w:cs="Times New Roman"/>
          <w:b/>
          <w:sz w:val="28"/>
          <w:szCs w:val="28"/>
        </w:rPr>
        <w:t xml:space="preserve">и профессионального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9D5CC7">
        <w:rPr>
          <w:rFonts w:ascii="Times New Roman" w:hAnsi="Times New Roman" w:cs="Times New Roman"/>
          <w:b/>
          <w:sz w:val="28"/>
          <w:szCs w:val="28"/>
        </w:rPr>
        <w:t>енинградской области,</w:t>
      </w:r>
    </w:p>
    <w:p w:rsidR="009D5CC7" w:rsidRPr="009D5CC7" w:rsidRDefault="009D5CC7" w:rsidP="009D5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CC7">
        <w:rPr>
          <w:rFonts w:ascii="Times New Roman" w:hAnsi="Times New Roman" w:cs="Times New Roman"/>
          <w:b/>
          <w:sz w:val="28"/>
          <w:szCs w:val="28"/>
        </w:rPr>
        <w:t xml:space="preserve">уполномоченных составлять протоколы </w:t>
      </w:r>
      <w:proofErr w:type="gramStart"/>
      <w:r w:rsidRPr="009D5CC7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9D5CC7">
        <w:rPr>
          <w:rFonts w:ascii="Times New Roman" w:hAnsi="Times New Roman" w:cs="Times New Roman"/>
          <w:b/>
          <w:sz w:val="28"/>
          <w:szCs w:val="28"/>
        </w:rPr>
        <w:t xml:space="preserve"> административных</w:t>
      </w:r>
    </w:p>
    <w:p w:rsidR="009D5CC7" w:rsidRPr="009D5CC7" w:rsidRDefault="009D5CC7" w:rsidP="009D5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5CC7">
        <w:rPr>
          <w:rFonts w:ascii="Times New Roman" w:hAnsi="Times New Roman" w:cs="Times New Roman"/>
          <w:b/>
          <w:sz w:val="28"/>
          <w:szCs w:val="28"/>
        </w:rPr>
        <w:t>правонарушениях</w:t>
      </w:r>
      <w:proofErr w:type="gramEnd"/>
      <w:r w:rsidRPr="009D5CC7">
        <w:rPr>
          <w:rFonts w:ascii="Times New Roman" w:hAnsi="Times New Roman" w:cs="Times New Roman"/>
          <w:b/>
          <w:sz w:val="28"/>
          <w:szCs w:val="28"/>
        </w:rPr>
        <w:t xml:space="preserve">, предусмотренных статьей 20.6.1 </w:t>
      </w:r>
      <w:r w:rsidR="00AA7825">
        <w:rPr>
          <w:rFonts w:ascii="Times New Roman" w:hAnsi="Times New Roman" w:cs="Times New Roman"/>
          <w:b/>
          <w:sz w:val="28"/>
          <w:szCs w:val="28"/>
        </w:rPr>
        <w:t>К</w:t>
      </w:r>
      <w:r w:rsidRPr="009D5CC7">
        <w:rPr>
          <w:rFonts w:ascii="Times New Roman" w:hAnsi="Times New Roman" w:cs="Times New Roman"/>
          <w:b/>
          <w:sz w:val="28"/>
          <w:szCs w:val="28"/>
        </w:rPr>
        <w:t>одекса</w:t>
      </w:r>
    </w:p>
    <w:p w:rsidR="00BF0E52" w:rsidRDefault="009D5CC7" w:rsidP="009D5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D5CC7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9D5CC7">
        <w:rPr>
          <w:rFonts w:ascii="Times New Roman" w:hAnsi="Times New Roman" w:cs="Times New Roman"/>
          <w:b/>
          <w:sz w:val="28"/>
          <w:szCs w:val="28"/>
        </w:rPr>
        <w:t>едерации об административных правонарушениях</w:t>
      </w:r>
      <w:r w:rsidR="00AA7825">
        <w:rPr>
          <w:rFonts w:ascii="Times New Roman" w:hAnsi="Times New Roman" w:cs="Times New Roman"/>
          <w:b/>
          <w:sz w:val="28"/>
          <w:szCs w:val="28"/>
        </w:rPr>
        <w:t>»</w:t>
      </w:r>
    </w:p>
    <w:p w:rsidR="00AA7825" w:rsidRDefault="00AA7825" w:rsidP="009D5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825" w:rsidRDefault="00AA7825" w:rsidP="00AA782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825">
        <w:rPr>
          <w:rFonts w:ascii="Times New Roman" w:hAnsi="Times New Roman" w:cs="Times New Roman"/>
          <w:sz w:val="28"/>
          <w:szCs w:val="28"/>
        </w:rPr>
        <w:t xml:space="preserve">Во исполнение требований постановления Губернатора Ленинградской области от 22 мая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7825">
        <w:rPr>
          <w:rFonts w:ascii="Times New Roman" w:hAnsi="Times New Roman" w:cs="Times New Roman"/>
          <w:sz w:val="28"/>
          <w:szCs w:val="28"/>
        </w:rPr>
        <w:t xml:space="preserve"> 45-пг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7825">
        <w:rPr>
          <w:rFonts w:ascii="Times New Roman" w:hAnsi="Times New Roman" w:cs="Times New Roman"/>
          <w:sz w:val="28"/>
          <w:szCs w:val="28"/>
        </w:rPr>
        <w:t>Об утверждении Перечня органов исполнительной власти Ленинградской области и их должностных лиц,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7825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AA7825" w:rsidRDefault="00AA7825" w:rsidP="0039198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приложение </w:t>
      </w:r>
      <w:r w:rsidR="0039198A">
        <w:rPr>
          <w:rFonts w:ascii="Times New Roman" w:hAnsi="Times New Roman" w:cs="Times New Roman"/>
          <w:sz w:val="28"/>
          <w:szCs w:val="28"/>
        </w:rPr>
        <w:t>(П</w:t>
      </w:r>
      <w:r w:rsidR="0039198A" w:rsidRPr="0039198A">
        <w:rPr>
          <w:rFonts w:ascii="Times New Roman" w:hAnsi="Times New Roman" w:cs="Times New Roman"/>
          <w:sz w:val="28"/>
          <w:szCs w:val="28"/>
        </w:rPr>
        <w:t>еречень</w:t>
      </w:r>
      <w:r w:rsidR="0039198A">
        <w:rPr>
          <w:rFonts w:ascii="Times New Roman" w:hAnsi="Times New Roman" w:cs="Times New Roman"/>
          <w:sz w:val="28"/>
          <w:szCs w:val="28"/>
        </w:rPr>
        <w:t xml:space="preserve"> </w:t>
      </w:r>
      <w:r w:rsidR="0039198A" w:rsidRPr="0039198A">
        <w:rPr>
          <w:rFonts w:ascii="Times New Roman" w:hAnsi="Times New Roman" w:cs="Times New Roman"/>
          <w:sz w:val="28"/>
          <w:szCs w:val="28"/>
        </w:rPr>
        <w:t>должностных лиц комитета общего и профессионального</w:t>
      </w:r>
      <w:r w:rsidR="0039198A">
        <w:rPr>
          <w:rFonts w:ascii="Times New Roman" w:hAnsi="Times New Roman" w:cs="Times New Roman"/>
          <w:sz w:val="28"/>
          <w:szCs w:val="28"/>
        </w:rPr>
        <w:t xml:space="preserve"> </w:t>
      </w:r>
      <w:r w:rsidR="0039198A" w:rsidRPr="0039198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9198A">
        <w:rPr>
          <w:rFonts w:ascii="Times New Roman" w:hAnsi="Times New Roman" w:cs="Times New Roman"/>
          <w:sz w:val="28"/>
          <w:szCs w:val="28"/>
        </w:rPr>
        <w:t>Л</w:t>
      </w:r>
      <w:r w:rsidR="0039198A" w:rsidRPr="0039198A">
        <w:rPr>
          <w:rFonts w:ascii="Times New Roman" w:hAnsi="Times New Roman" w:cs="Times New Roman"/>
          <w:sz w:val="28"/>
          <w:szCs w:val="28"/>
        </w:rPr>
        <w:t>енинградской области, уполномоченных составлять</w:t>
      </w:r>
      <w:r w:rsidR="0039198A">
        <w:rPr>
          <w:rFonts w:ascii="Times New Roman" w:hAnsi="Times New Roman" w:cs="Times New Roman"/>
          <w:sz w:val="28"/>
          <w:szCs w:val="28"/>
        </w:rPr>
        <w:t xml:space="preserve"> </w:t>
      </w:r>
      <w:r w:rsidR="0039198A" w:rsidRPr="0039198A">
        <w:rPr>
          <w:rFonts w:ascii="Times New Roman" w:hAnsi="Times New Roman" w:cs="Times New Roman"/>
          <w:sz w:val="28"/>
          <w:szCs w:val="28"/>
        </w:rPr>
        <w:t>протоколы об адми</w:t>
      </w:r>
      <w:bookmarkStart w:id="0" w:name="_GoBack"/>
      <w:bookmarkEnd w:id="0"/>
      <w:r w:rsidR="0039198A" w:rsidRPr="0039198A">
        <w:rPr>
          <w:rFonts w:ascii="Times New Roman" w:hAnsi="Times New Roman" w:cs="Times New Roman"/>
          <w:sz w:val="28"/>
          <w:szCs w:val="28"/>
        </w:rPr>
        <w:t>нистративных правонарушениях,</w:t>
      </w:r>
      <w:r w:rsidR="0039198A">
        <w:rPr>
          <w:rFonts w:ascii="Times New Roman" w:hAnsi="Times New Roman" w:cs="Times New Roman"/>
          <w:sz w:val="28"/>
          <w:szCs w:val="28"/>
        </w:rPr>
        <w:t xml:space="preserve"> </w:t>
      </w:r>
      <w:r w:rsidR="0039198A" w:rsidRPr="0039198A">
        <w:rPr>
          <w:rFonts w:ascii="Times New Roman" w:hAnsi="Times New Roman" w:cs="Times New Roman"/>
          <w:sz w:val="28"/>
          <w:szCs w:val="28"/>
        </w:rPr>
        <w:t xml:space="preserve">предусмотренных статьей 20.6.1 </w:t>
      </w:r>
      <w:r w:rsidR="0039198A">
        <w:rPr>
          <w:rFonts w:ascii="Times New Roman" w:hAnsi="Times New Roman" w:cs="Times New Roman"/>
          <w:sz w:val="28"/>
          <w:szCs w:val="28"/>
        </w:rPr>
        <w:t>К</w:t>
      </w:r>
      <w:r w:rsidR="0039198A" w:rsidRPr="0039198A">
        <w:rPr>
          <w:rFonts w:ascii="Times New Roman" w:hAnsi="Times New Roman" w:cs="Times New Roman"/>
          <w:sz w:val="28"/>
          <w:szCs w:val="28"/>
        </w:rPr>
        <w:t xml:space="preserve">одекса </w:t>
      </w:r>
      <w:r w:rsidR="0039198A">
        <w:rPr>
          <w:rFonts w:ascii="Times New Roman" w:hAnsi="Times New Roman" w:cs="Times New Roman"/>
          <w:sz w:val="28"/>
          <w:szCs w:val="28"/>
        </w:rPr>
        <w:t>Р</w:t>
      </w:r>
      <w:r w:rsidR="0039198A" w:rsidRPr="0039198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9198A">
        <w:rPr>
          <w:rFonts w:ascii="Times New Roman" w:hAnsi="Times New Roman" w:cs="Times New Roman"/>
          <w:sz w:val="28"/>
          <w:szCs w:val="28"/>
        </w:rPr>
        <w:t>Ф</w:t>
      </w:r>
      <w:r w:rsidR="0039198A" w:rsidRPr="0039198A">
        <w:rPr>
          <w:rFonts w:ascii="Times New Roman" w:hAnsi="Times New Roman" w:cs="Times New Roman"/>
          <w:sz w:val="28"/>
          <w:szCs w:val="28"/>
        </w:rPr>
        <w:t>едерации</w:t>
      </w:r>
      <w:r w:rsidR="0039198A">
        <w:rPr>
          <w:rFonts w:ascii="Times New Roman" w:hAnsi="Times New Roman" w:cs="Times New Roman"/>
          <w:sz w:val="28"/>
          <w:szCs w:val="28"/>
        </w:rPr>
        <w:t xml:space="preserve"> </w:t>
      </w:r>
      <w:r w:rsidR="0039198A" w:rsidRPr="0039198A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39198A">
        <w:rPr>
          <w:rFonts w:ascii="Times New Roman" w:hAnsi="Times New Roman" w:cs="Times New Roman"/>
          <w:sz w:val="28"/>
          <w:szCs w:val="28"/>
        </w:rPr>
        <w:t>)</w:t>
      </w:r>
      <w:r w:rsidR="0039198A" w:rsidRPr="00391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приказу комитета общего </w:t>
      </w:r>
      <w:r w:rsidRPr="00AA7825">
        <w:rPr>
          <w:rFonts w:ascii="Times New Roman" w:hAnsi="Times New Roman" w:cs="Times New Roman"/>
          <w:sz w:val="28"/>
          <w:szCs w:val="28"/>
        </w:rPr>
        <w:t>и профессионального образования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825">
        <w:rPr>
          <w:rFonts w:ascii="Times New Roman" w:hAnsi="Times New Roman" w:cs="Times New Roman"/>
          <w:sz w:val="28"/>
          <w:szCs w:val="28"/>
        </w:rPr>
        <w:t>области от 16 ноября 2021 года № 41 «Об утверждении перечня должностных лиц комитета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825">
        <w:rPr>
          <w:rFonts w:ascii="Times New Roman" w:hAnsi="Times New Roman" w:cs="Times New Roman"/>
          <w:sz w:val="28"/>
          <w:szCs w:val="28"/>
        </w:rPr>
        <w:t>и профессионального образования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825">
        <w:rPr>
          <w:rFonts w:ascii="Times New Roman" w:hAnsi="Times New Roman" w:cs="Times New Roman"/>
          <w:sz w:val="28"/>
          <w:szCs w:val="28"/>
        </w:rPr>
        <w:t>уполномоченных составлять протоколы об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825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AA7825">
        <w:rPr>
          <w:rFonts w:ascii="Times New Roman" w:hAnsi="Times New Roman" w:cs="Times New Roman"/>
          <w:sz w:val="28"/>
          <w:szCs w:val="28"/>
        </w:rPr>
        <w:t>, предусмотренных статьей 20.6.1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825">
        <w:rPr>
          <w:rFonts w:ascii="Times New Roman" w:hAnsi="Times New Roman" w:cs="Times New Roman"/>
          <w:sz w:val="28"/>
          <w:szCs w:val="28"/>
        </w:rPr>
        <w:t xml:space="preserve">Российской Федерации об </w:t>
      </w:r>
      <w:r>
        <w:rPr>
          <w:rFonts w:ascii="Times New Roman" w:hAnsi="Times New Roman" w:cs="Times New Roman"/>
          <w:sz w:val="28"/>
          <w:szCs w:val="28"/>
        </w:rPr>
        <w:t>административных правонарушениях»</w:t>
      </w:r>
      <w:r w:rsidR="001B64E0" w:rsidRPr="001B64E0">
        <w:rPr>
          <w:rFonts w:ascii="Times New Roman" w:hAnsi="Times New Roman" w:cs="Times New Roman"/>
          <w:sz w:val="28"/>
          <w:szCs w:val="28"/>
        </w:rPr>
        <w:t xml:space="preserve"> </w:t>
      </w:r>
      <w:r w:rsidR="001B64E0">
        <w:rPr>
          <w:rFonts w:ascii="Times New Roman" w:hAnsi="Times New Roman" w:cs="Times New Roman"/>
          <w:sz w:val="28"/>
          <w:szCs w:val="28"/>
        </w:rPr>
        <w:t>изменения</w:t>
      </w:r>
      <w:r w:rsidR="001B64E0">
        <w:rPr>
          <w:rFonts w:ascii="Times New Roman" w:hAnsi="Times New Roman" w:cs="Times New Roman"/>
          <w:sz w:val="28"/>
          <w:szCs w:val="28"/>
        </w:rPr>
        <w:t>,</w:t>
      </w:r>
      <w:r w:rsidR="001B64E0" w:rsidRPr="001B64E0">
        <w:rPr>
          <w:rFonts w:ascii="Times New Roman" w:hAnsi="Times New Roman" w:cs="Times New Roman"/>
          <w:sz w:val="28"/>
          <w:szCs w:val="28"/>
        </w:rPr>
        <w:t xml:space="preserve"> дополнив строк</w:t>
      </w:r>
      <w:r w:rsidR="0039198A">
        <w:rPr>
          <w:rFonts w:ascii="Times New Roman" w:hAnsi="Times New Roman" w:cs="Times New Roman"/>
          <w:sz w:val="28"/>
          <w:szCs w:val="28"/>
        </w:rPr>
        <w:t>ами</w:t>
      </w:r>
      <w:r w:rsidR="001B64E0">
        <w:rPr>
          <w:rFonts w:ascii="Times New Roman" w:hAnsi="Times New Roman" w:cs="Times New Roman"/>
          <w:sz w:val="28"/>
          <w:szCs w:val="28"/>
        </w:rPr>
        <w:t xml:space="preserve"> 44</w:t>
      </w:r>
      <w:r w:rsidR="0039198A">
        <w:rPr>
          <w:rFonts w:ascii="Times New Roman" w:hAnsi="Times New Roman" w:cs="Times New Roman"/>
          <w:sz w:val="28"/>
          <w:szCs w:val="28"/>
        </w:rPr>
        <w:t xml:space="preserve"> -</w:t>
      </w:r>
      <w:r w:rsidR="001B64E0">
        <w:rPr>
          <w:rFonts w:ascii="Times New Roman" w:hAnsi="Times New Roman" w:cs="Times New Roman"/>
          <w:sz w:val="28"/>
          <w:szCs w:val="28"/>
        </w:rPr>
        <w:t xml:space="preserve"> 4</w:t>
      </w:r>
      <w:r w:rsidR="0039198A">
        <w:rPr>
          <w:rFonts w:ascii="Times New Roman" w:hAnsi="Times New Roman" w:cs="Times New Roman"/>
          <w:sz w:val="28"/>
          <w:szCs w:val="28"/>
        </w:rPr>
        <w:t>8</w:t>
      </w:r>
      <w:r w:rsidR="001B64E0" w:rsidRPr="001B64E0">
        <w:rPr>
          <w:rFonts w:ascii="Times New Roman" w:hAnsi="Times New Roman" w:cs="Times New Roman"/>
          <w:sz w:val="28"/>
          <w:szCs w:val="28"/>
        </w:rPr>
        <w:t xml:space="preserve"> </w:t>
      </w:r>
      <w:r w:rsidR="001B64E0">
        <w:rPr>
          <w:rFonts w:ascii="Times New Roman" w:hAnsi="Times New Roman" w:cs="Times New Roman"/>
          <w:sz w:val="28"/>
          <w:szCs w:val="28"/>
        </w:rPr>
        <w:t xml:space="preserve">в </w:t>
      </w:r>
      <w:r w:rsidR="001B64E0" w:rsidRPr="001B64E0">
        <w:rPr>
          <w:rFonts w:ascii="Times New Roman" w:hAnsi="Times New Roman" w:cs="Times New Roman"/>
          <w:sz w:val="28"/>
          <w:szCs w:val="28"/>
        </w:rPr>
        <w:t>следующе</w:t>
      </w:r>
      <w:r w:rsidR="001B64E0">
        <w:rPr>
          <w:rFonts w:ascii="Times New Roman" w:hAnsi="Times New Roman" w:cs="Times New Roman"/>
          <w:sz w:val="28"/>
          <w:szCs w:val="28"/>
        </w:rPr>
        <w:t>й</w:t>
      </w:r>
      <w:r w:rsidR="001B64E0" w:rsidRPr="001B64E0">
        <w:rPr>
          <w:rFonts w:ascii="Times New Roman" w:hAnsi="Times New Roman" w:cs="Times New Roman"/>
          <w:sz w:val="28"/>
          <w:szCs w:val="28"/>
        </w:rPr>
        <w:t xml:space="preserve"> </w:t>
      </w:r>
      <w:r w:rsidR="001B64E0">
        <w:rPr>
          <w:rFonts w:ascii="Times New Roman" w:hAnsi="Times New Roman" w:cs="Times New Roman"/>
          <w:sz w:val="28"/>
          <w:szCs w:val="28"/>
        </w:rPr>
        <w:t>редакции</w:t>
      </w:r>
      <w:r w:rsidR="001B64E0" w:rsidRPr="001B64E0">
        <w:rPr>
          <w:rFonts w:ascii="Times New Roman" w:hAnsi="Times New Roman" w:cs="Times New Roman"/>
          <w:sz w:val="28"/>
          <w:szCs w:val="28"/>
        </w:rPr>
        <w:t>:</w:t>
      </w:r>
    </w:p>
    <w:p w:rsidR="001B64E0" w:rsidRDefault="001B64E0" w:rsidP="00AA782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39198A" w:rsidTr="001B64E0">
        <w:tc>
          <w:tcPr>
            <w:tcW w:w="675" w:type="dxa"/>
          </w:tcPr>
          <w:p w:rsidR="0039198A" w:rsidRDefault="0039198A" w:rsidP="001B64E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6663" w:type="dxa"/>
          </w:tcPr>
          <w:p w:rsidR="0039198A" w:rsidRDefault="0039198A" w:rsidP="00291FA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цифровой трансформации департамента управления в сфере общего образования и защиты прав детей</w:t>
            </w:r>
          </w:p>
        </w:tc>
        <w:tc>
          <w:tcPr>
            <w:tcW w:w="2233" w:type="dxa"/>
          </w:tcPr>
          <w:p w:rsidR="0039198A" w:rsidRDefault="0039198A" w:rsidP="00291FA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М.А.</w:t>
            </w:r>
          </w:p>
        </w:tc>
      </w:tr>
      <w:tr w:rsidR="0039198A" w:rsidTr="001B64E0">
        <w:tc>
          <w:tcPr>
            <w:tcW w:w="675" w:type="dxa"/>
          </w:tcPr>
          <w:p w:rsidR="0039198A" w:rsidRDefault="0039198A" w:rsidP="001B64E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663" w:type="dxa"/>
          </w:tcPr>
          <w:p w:rsidR="0039198A" w:rsidRDefault="0039198A" w:rsidP="007D509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базы данных отдела содержания и развития материально-технической базы и делопроизводства</w:t>
            </w:r>
          </w:p>
        </w:tc>
        <w:tc>
          <w:tcPr>
            <w:tcW w:w="2233" w:type="dxa"/>
          </w:tcPr>
          <w:p w:rsidR="0039198A" w:rsidRDefault="0039198A" w:rsidP="007D509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Полевой А.Г.</w:t>
            </w:r>
          </w:p>
        </w:tc>
      </w:tr>
      <w:tr w:rsidR="0039198A" w:rsidTr="001B64E0">
        <w:tc>
          <w:tcPr>
            <w:tcW w:w="675" w:type="dxa"/>
          </w:tcPr>
          <w:p w:rsidR="0039198A" w:rsidRDefault="0039198A" w:rsidP="0039198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663" w:type="dxa"/>
          </w:tcPr>
          <w:p w:rsidR="0039198A" w:rsidRDefault="0039198A" w:rsidP="00AA782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инженер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содержания и развития материально-технической базы и делопроизводства</w:t>
            </w:r>
          </w:p>
        </w:tc>
        <w:tc>
          <w:tcPr>
            <w:tcW w:w="2233" w:type="dxa"/>
          </w:tcPr>
          <w:p w:rsidR="0039198A" w:rsidRDefault="0039198A" w:rsidP="0039198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9198A">
              <w:rPr>
                <w:rFonts w:ascii="Times New Roman" w:hAnsi="Times New Roman" w:cs="Times New Roman"/>
                <w:sz w:val="28"/>
                <w:szCs w:val="28"/>
              </w:rPr>
              <w:t>одопьянова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39198A" w:rsidTr="001B64E0">
        <w:tc>
          <w:tcPr>
            <w:tcW w:w="675" w:type="dxa"/>
          </w:tcPr>
          <w:p w:rsidR="0039198A" w:rsidRDefault="0039198A" w:rsidP="001B64E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663" w:type="dxa"/>
          </w:tcPr>
          <w:p w:rsidR="0039198A" w:rsidRDefault="0039198A" w:rsidP="00AA782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базы данных отдела содержания и развития материально-технической базы и делопроизводства</w:t>
            </w:r>
          </w:p>
        </w:tc>
        <w:tc>
          <w:tcPr>
            <w:tcW w:w="2233" w:type="dxa"/>
          </w:tcPr>
          <w:p w:rsidR="0039198A" w:rsidRDefault="0039198A" w:rsidP="0039198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Шадрина Е.А.</w:t>
            </w:r>
          </w:p>
        </w:tc>
      </w:tr>
      <w:tr w:rsidR="0039198A" w:rsidTr="001B64E0">
        <w:tc>
          <w:tcPr>
            <w:tcW w:w="675" w:type="dxa"/>
          </w:tcPr>
          <w:p w:rsidR="0039198A" w:rsidRDefault="0039198A" w:rsidP="001B64E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663" w:type="dxa"/>
          </w:tcPr>
          <w:p w:rsidR="0039198A" w:rsidRDefault="0039198A" w:rsidP="00AA782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98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документационного комплекса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содержания и развития материально-технической базы и делопроизводства</w:t>
            </w:r>
          </w:p>
        </w:tc>
        <w:tc>
          <w:tcPr>
            <w:tcW w:w="2233" w:type="dxa"/>
          </w:tcPr>
          <w:p w:rsidR="0039198A" w:rsidRDefault="0039198A" w:rsidP="0039198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Пугачева Е.В.</w:t>
            </w:r>
          </w:p>
        </w:tc>
      </w:tr>
    </w:tbl>
    <w:p w:rsidR="001B64E0" w:rsidRDefault="001B64E0" w:rsidP="00AA782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4E0" w:rsidRDefault="001B64E0" w:rsidP="00AA782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B64E0" w:rsidRDefault="001B64E0" w:rsidP="00AA782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4E0" w:rsidRDefault="001B64E0" w:rsidP="00AA782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4E0" w:rsidRPr="00AA7825" w:rsidRDefault="001B64E0" w:rsidP="001B64E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председателя комитета                                                          Т.Г. Рыборецкая</w:t>
      </w:r>
    </w:p>
    <w:p w:rsidR="00AA7825" w:rsidRPr="00AA7825" w:rsidRDefault="00AA7825" w:rsidP="009D5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7825" w:rsidRPr="00AA7825" w:rsidSect="001B64E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04"/>
    <w:rsid w:val="001B64E0"/>
    <w:rsid w:val="00304504"/>
    <w:rsid w:val="0039198A"/>
    <w:rsid w:val="009D5CC7"/>
    <w:rsid w:val="00AA7825"/>
    <w:rsid w:val="00BF0E52"/>
    <w:rsid w:val="00FA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cp:lastPrinted>2021-11-30T08:33:00Z</cp:lastPrinted>
  <dcterms:created xsi:type="dcterms:W3CDTF">2021-11-30T07:34:00Z</dcterms:created>
  <dcterms:modified xsi:type="dcterms:W3CDTF">2021-11-30T09:04:00Z</dcterms:modified>
</cp:coreProperties>
</file>