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40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40" w:rsidRPr="008E179F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79F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C7540" w:rsidRPr="008E179F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79F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r w:rsidRPr="008E179F">
        <w:rPr>
          <w:rFonts w:ascii="Times New Roman" w:hAnsi="Times New Roman" w:cs="Times New Roman"/>
          <w:sz w:val="28"/>
          <w:szCs w:val="28"/>
        </w:rPr>
        <w:t>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  <w:bookmarkEnd w:id="0"/>
    </w:p>
    <w:p w:rsidR="00AC7540" w:rsidRPr="008E179F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38" w:rsidRDefault="00176020" w:rsidP="0001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79F">
        <w:rPr>
          <w:rFonts w:ascii="Times New Roman" w:hAnsi="Times New Roman" w:cs="Times New Roman"/>
          <w:sz w:val="28"/>
          <w:szCs w:val="28"/>
        </w:rPr>
        <w:t>Внесен</w:t>
      </w:r>
      <w:r w:rsidR="00521A49" w:rsidRPr="008E179F">
        <w:rPr>
          <w:rFonts w:ascii="Times New Roman" w:hAnsi="Times New Roman" w:cs="Times New Roman"/>
          <w:sz w:val="28"/>
          <w:szCs w:val="28"/>
        </w:rPr>
        <w:t>ие</w:t>
      </w:r>
      <w:r w:rsidR="00AC7540" w:rsidRPr="008E179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21A49" w:rsidRPr="008E179F">
        <w:rPr>
          <w:rFonts w:ascii="Times New Roman" w:hAnsi="Times New Roman" w:cs="Times New Roman"/>
          <w:sz w:val="28"/>
          <w:szCs w:val="28"/>
        </w:rPr>
        <w:t>й</w:t>
      </w:r>
      <w:r w:rsidR="00AC7540" w:rsidRPr="008E179F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  <w:r w:rsidR="00801E48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010B1C" w:rsidRPr="008E179F">
        <w:rPr>
          <w:rFonts w:ascii="Times New Roman" w:hAnsi="Times New Roman" w:cs="Times New Roman"/>
          <w:sz w:val="28"/>
          <w:szCs w:val="28"/>
        </w:rPr>
        <w:t xml:space="preserve"> </w:t>
      </w:r>
      <w:r w:rsidR="00801E48" w:rsidRPr="00801E48">
        <w:rPr>
          <w:rFonts w:ascii="Times New Roman" w:hAnsi="Times New Roman" w:cs="Times New Roman"/>
          <w:sz w:val="28"/>
          <w:szCs w:val="28"/>
        </w:rPr>
        <w:t xml:space="preserve">обусловлено необходимостью приведения финансового обеспечения государственной программы в соответствие с областным законом </w:t>
      </w:r>
      <w:r w:rsidR="00794291" w:rsidRPr="00794291">
        <w:rPr>
          <w:rFonts w:ascii="Times New Roman" w:hAnsi="Times New Roman" w:cs="Times New Roman"/>
          <w:sz w:val="28"/>
          <w:szCs w:val="28"/>
        </w:rPr>
        <w:t xml:space="preserve">от 22.12.2020 </w:t>
      </w:r>
      <w:r w:rsidR="00794291">
        <w:rPr>
          <w:rFonts w:ascii="Times New Roman" w:hAnsi="Times New Roman" w:cs="Times New Roman"/>
          <w:sz w:val="28"/>
          <w:szCs w:val="28"/>
        </w:rPr>
        <w:t>№</w:t>
      </w:r>
      <w:r w:rsidR="00794291" w:rsidRPr="00794291">
        <w:rPr>
          <w:rFonts w:ascii="Times New Roman" w:hAnsi="Times New Roman" w:cs="Times New Roman"/>
          <w:sz w:val="28"/>
          <w:szCs w:val="28"/>
        </w:rPr>
        <w:t xml:space="preserve">143-оз </w:t>
      </w:r>
      <w:r w:rsidR="00801E48" w:rsidRPr="00801E48">
        <w:rPr>
          <w:rFonts w:ascii="Times New Roman" w:hAnsi="Times New Roman" w:cs="Times New Roman"/>
          <w:sz w:val="28"/>
          <w:szCs w:val="28"/>
        </w:rPr>
        <w:t>«Об областном бюджете Ленинградской области на 202</w:t>
      </w:r>
      <w:r w:rsidR="00794291">
        <w:rPr>
          <w:rFonts w:ascii="Times New Roman" w:hAnsi="Times New Roman" w:cs="Times New Roman"/>
          <w:sz w:val="28"/>
          <w:szCs w:val="28"/>
        </w:rPr>
        <w:t>1</w:t>
      </w:r>
      <w:r w:rsidR="00801E48" w:rsidRPr="00801E4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94291">
        <w:rPr>
          <w:rFonts w:ascii="Times New Roman" w:hAnsi="Times New Roman" w:cs="Times New Roman"/>
          <w:sz w:val="28"/>
          <w:szCs w:val="28"/>
        </w:rPr>
        <w:t>2</w:t>
      </w:r>
      <w:r w:rsidR="00801E48" w:rsidRPr="00801E48">
        <w:rPr>
          <w:rFonts w:ascii="Times New Roman" w:hAnsi="Times New Roman" w:cs="Times New Roman"/>
          <w:sz w:val="28"/>
          <w:szCs w:val="28"/>
        </w:rPr>
        <w:t xml:space="preserve"> и 202</w:t>
      </w:r>
      <w:r w:rsidR="00794291">
        <w:rPr>
          <w:rFonts w:ascii="Times New Roman" w:hAnsi="Times New Roman" w:cs="Times New Roman"/>
          <w:sz w:val="28"/>
          <w:szCs w:val="28"/>
        </w:rPr>
        <w:t>3</w:t>
      </w:r>
      <w:r w:rsidR="00801E48" w:rsidRPr="00801E48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 w:rsidR="00801E48" w:rsidRPr="00801E48">
        <w:rPr>
          <w:rFonts w:ascii="Times New Roman" w:hAnsi="Times New Roman" w:cs="Times New Roman"/>
          <w:sz w:val="28"/>
          <w:szCs w:val="28"/>
        </w:rPr>
        <w:t>»</w:t>
      </w:r>
      <w:r w:rsidR="00125693">
        <w:rPr>
          <w:rFonts w:ascii="Times New Roman" w:hAnsi="Times New Roman" w:cs="Times New Roman"/>
          <w:sz w:val="28"/>
          <w:szCs w:val="28"/>
        </w:rPr>
        <w:t>, а также сводной бюджетной росписью расходов областного бюджета Ленинградской области.</w:t>
      </w:r>
    </w:p>
    <w:p w:rsidR="00801E48" w:rsidRDefault="00801E48" w:rsidP="00AC75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E4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средств  Государственной программы  на  201</w:t>
      </w:r>
      <w:r w:rsidR="0079429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801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-2024  годы  составит </w:t>
      </w:r>
      <w:r w:rsidR="00AF6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94291" w:rsidRPr="001214E2">
        <w:rPr>
          <w:rFonts w:ascii="Times New Roman" w:hAnsi="Times New Roman" w:cs="Times New Roman"/>
          <w:sz w:val="28"/>
          <w:szCs w:val="28"/>
          <w:lang w:eastAsia="en-US"/>
        </w:rPr>
        <w:t>139935092,3</w:t>
      </w:r>
      <w:r w:rsidR="007942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01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руб.</w:t>
      </w:r>
    </w:p>
    <w:p w:rsidR="00AC7540" w:rsidRPr="008E179F" w:rsidRDefault="00AC7540" w:rsidP="00AC7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9F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010B1C" w:rsidRDefault="00010B1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F61EC" w:rsidRDefault="00AF61E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0B1C" w:rsidRDefault="00010B1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0B1C" w:rsidRPr="00010B1C" w:rsidRDefault="00010B1C" w:rsidP="00AC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1C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B40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4291">
        <w:rPr>
          <w:rFonts w:ascii="Times New Roman" w:hAnsi="Times New Roman" w:cs="Times New Roman"/>
          <w:sz w:val="28"/>
          <w:szCs w:val="28"/>
        </w:rPr>
        <w:t>А.Е.Толмачева</w:t>
      </w:r>
    </w:p>
    <w:p w:rsidR="00010B1C" w:rsidRDefault="00010B1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0B1C" w:rsidRDefault="00010B1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5E31" w:rsidRDefault="009A5E31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5E31" w:rsidRDefault="009A5E31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5E31" w:rsidRDefault="009A5E31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5E31" w:rsidRDefault="009A5E31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52B0C" w:rsidSect="00010B1C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0FD"/>
    <w:multiLevelType w:val="hybridMultilevel"/>
    <w:tmpl w:val="335E0780"/>
    <w:lvl w:ilvl="0" w:tplc="20D4C58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40"/>
    <w:rsid w:val="00010B1C"/>
    <w:rsid w:val="000460D6"/>
    <w:rsid w:val="000D2817"/>
    <w:rsid w:val="000D5590"/>
    <w:rsid w:val="00125693"/>
    <w:rsid w:val="00176020"/>
    <w:rsid w:val="0020465D"/>
    <w:rsid w:val="003A2D40"/>
    <w:rsid w:val="00442354"/>
    <w:rsid w:val="00521A49"/>
    <w:rsid w:val="00696015"/>
    <w:rsid w:val="0071010A"/>
    <w:rsid w:val="00716566"/>
    <w:rsid w:val="00794291"/>
    <w:rsid w:val="007B4552"/>
    <w:rsid w:val="007F6A3A"/>
    <w:rsid w:val="00801E48"/>
    <w:rsid w:val="00832B1C"/>
    <w:rsid w:val="008B40FF"/>
    <w:rsid w:val="008E179F"/>
    <w:rsid w:val="0095718D"/>
    <w:rsid w:val="009A5E31"/>
    <w:rsid w:val="009B2F3A"/>
    <w:rsid w:val="00A707D4"/>
    <w:rsid w:val="00AC7540"/>
    <w:rsid w:val="00AF61EC"/>
    <w:rsid w:val="00C82CD7"/>
    <w:rsid w:val="00D52B0C"/>
    <w:rsid w:val="00DB4712"/>
    <w:rsid w:val="00E054CB"/>
    <w:rsid w:val="00E07BD2"/>
    <w:rsid w:val="00E71138"/>
    <w:rsid w:val="00EF1433"/>
    <w:rsid w:val="00F400F5"/>
    <w:rsid w:val="00F93064"/>
    <w:rsid w:val="00FA0A8A"/>
    <w:rsid w:val="00FA5EA8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54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F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54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F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Полина Александровна Жирякова</cp:lastModifiedBy>
  <cp:revision>2</cp:revision>
  <dcterms:created xsi:type="dcterms:W3CDTF">2021-12-06T10:38:00Z</dcterms:created>
  <dcterms:modified xsi:type="dcterms:W3CDTF">2021-12-06T10:38:00Z</dcterms:modified>
</cp:coreProperties>
</file>