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5450C" w:rsidRDefault="00C750B3" w:rsidP="00C750B3">
            <w:pPr>
              <w:pStyle w:val="a8"/>
              <w:jc w:val="center"/>
              <w:rPr>
                <w:sz w:val="28"/>
              </w:rPr>
            </w:pPr>
            <w:r w:rsidRPr="00C750B3">
              <w:rPr>
                <w:sz w:val="28"/>
              </w:rPr>
              <w:t xml:space="preserve">О внесении изменений в постановление Правительства Ленинградской области от 14 ноября 2013 года № 407 </w:t>
            </w:r>
            <w:r>
              <w:rPr>
                <w:sz w:val="28"/>
              </w:rPr>
              <w:br/>
            </w:r>
            <w:r w:rsidRPr="00C750B3">
              <w:rPr>
                <w:sz w:val="28"/>
              </w:rPr>
              <w:t xml:space="preserve">"Об утверждении государственной программы Ленинградской области "Формирование городской среды </w:t>
            </w:r>
            <w:r>
              <w:rPr>
                <w:sz w:val="28"/>
              </w:rPr>
              <w:br/>
            </w:r>
            <w:r w:rsidRPr="00C750B3">
              <w:rPr>
                <w:sz w:val="28"/>
              </w:rPr>
              <w:t xml:space="preserve">и обеспечение качественным жильем граждан </w:t>
            </w:r>
            <w:r w:rsidR="00304E55" w:rsidRPr="00304E55">
              <w:rPr>
                <w:sz w:val="28"/>
              </w:rPr>
              <w:br/>
            </w:r>
            <w:r w:rsidRPr="00C750B3">
              <w:rPr>
                <w:sz w:val="28"/>
              </w:rPr>
              <w:t>на территории Ленинградской области"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C750B3" w:rsidRPr="006B7A24" w:rsidRDefault="00C750B3" w:rsidP="00C750B3">
      <w:pPr>
        <w:widowControl w:val="0"/>
        <w:autoSpaceDE w:val="0"/>
        <w:autoSpaceDN w:val="0"/>
        <w:ind w:firstLine="709"/>
        <w:rPr>
          <w:rFonts w:eastAsia="Calibri"/>
          <w:szCs w:val="28"/>
        </w:rPr>
      </w:pPr>
      <w:r w:rsidRPr="006B7A24">
        <w:rPr>
          <w:rFonts w:eastAsia="Calibri"/>
          <w:szCs w:val="28"/>
        </w:rPr>
        <w:t xml:space="preserve">В целях перераспределения средств областного бюджета Ленинградской области Правительство Ленинградской области 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proofErr w:type="gramStart"/>
      <w:r w:rsidRPr="006B7A24">
        <w:rPr>
          <w:rFonts w:eastAsia="Calibri"/>
          <w:szCs w:val="28"/>
        </w:rPr>
        <w:t>п</w:t>
      </w:r>
      <w:proofErr w:type="gramEnd"/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с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 </w:t>
      </w:r>
      <w:r w:rsidRPr="006B7A24">
        <w:rPr>
          <w:rFonts w:eastAsia="Calibri"/>
          <w:szCs w:val="28"/>
        </w:rPr>
        <w:t>:</w:t>
      </w:r>
    </w:p>
    <w:p w:rsidR="00C750B3" w:rsidRDefault="00C750B3" w:rsidP="00C750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A2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6B7A24">
        <w:rPr>
          <w:rFonts w:ascii="Times New Roman" w:hAnsi="Times New Roman" w:cs="Times New Roman"/>
          <w:b w:val="0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ую</w:t>
      </w:r>
      <w:r w:rsidRPr="006B7A24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6B7A24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6B7A24">
        <w:rPr>
          <w:rFonts w:ascii="Times New Roman" w:hAnsi="Times New Roman" w:cs="Times New Roman"/>
          <w:b w:val="0"/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", утвержденную </w:t>
      </w:r>
      <w:r w:rsidRPr="006B7A2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B7A2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от 14 ноября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B7A24">
        <w:rPr>
          <w:rFonts w:ascii="Times New Roman" w:hAnsi="Times New Roman" w:cs="Times New Roman"/>
          <w:b w:val="0"/>
          <w:sz w:val="28"/>
          <w:szCs w:val="28"/>
        </w:rPr>
        <w:t>2013 года № 407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B7A2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C750B3" w:rsidRPr="006B7A24" w:rsidRDefault="00C750B3" w:rsidP="00C750B3">
      <w:pPr>
        <w:tabs>
          <w:tab w:val="left" w:pos="0"/>
        </w:tabs>
        <w:ind w:firstLine="709"/>
        <w:rPr>
          <w:szCs w:val="28"/>
        </w:rPr>
      </w:pPr>
      <w:r w:rsidRPr="006B7A24">
        <w:rPr>
          <w:szCs w:val="28"/>
        </w:rPr>
        <w:t xml:space="preserve">2. Настоящее постановление вступает в силу </w:t>
      </w:r>
      <w:r w:rsidR="00B30DB4">
        <w:rPr>
          <w:szCs w:val="28"/>
        </w:rPr>
        <w:t>с даты подписания.</w:t>
      </w: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bookmarkStart w:id="0" w:name="_GoBack"/>
      <w:bookmarkEnd w:id="0"/>
    </w:p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50" w:rsidRDefault="00AE0550">
      <w:r>
        <w:separator/>
      </w:r>
    </w:p>
  </w:endnote>
  <w:endnote w:type="continuationSeparator" w:id="0">
    <w:p w:rsidR="00AE0550" w:rsidRDefault="00AE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50" w:rsidRDefault="00AE0550">
      <w:r>
        <w:separator/>
      </w:r>
    </w:p>
  </w:footnote>
  <w:footnote w:type="continuationSeparator" w:id="0">
    <w:p w:rsidR="00AE0550" w:rsidRDefault="00AE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D7B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a2d6dad-2266-4dab-8c6c-400f78e23f17"/>
  </w:docVars>
  <w:rsids>
    <w:rsidRoot w:val="006030C8"/>
    <w:rsid w:val="001D0D7B"/>
    <w:rsid w:val="00304B3D"/>
    <w:rsid w:val="00304E55"/>
    <w:rsid w:val="0038014F"/>
    <w:rsid w:val="003A5E6B"/>
    <w:rsid w:val="004625E5"/>
    <w:rsid w:val="004713BD"/>
    <w:rsid w:val="00476B77"/>
    <w:rsid w:val="005B7040"/>
    <w:rsid w:val="005E764A"/>
    <w:rsid w:val="006030C8"/>
    <w:rsid w:val="00764A9E"/>
    <w:rsid w:val="007C10FC"/>
    <w:rsid w:val="00877670"/>
    <w:rsid w:val="00A814E3"/>
    <w:rsid w:val="00AE0550"/>
    <w:rsid w:val="00B30DB4"/>
    <w:rsid w:val="00C21E02"/>
    <w:rsid w:val="00C750B3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C750B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C750B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a28be741-0823-41a8-b68d-e88d6946003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a28be741-0823-41a8-b68d-e88d6946003a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Ольга Анатольевна ВАСИНСКАЯ</dc:creator>
  <cp:lastModifiedBy>Алина Юрьевна Калинкина</cp:lastModifiedBy>
  <cp:revision>4</cp:revision>
  <cp:lastPrinted>2021-12-13T08:09:00Z</cp:lastPrinted>
  <dcterms:created xsi:type="dcterms:W3CDTF">2021-12-14T10:43:00Z</dcterms:created>
  <dcterms:modified xsi:type="dcterms:W3CDTF">2021-12-15T07:43:00Z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8a2d6dad-2266-4dab-8c6c-400f78e23f17</vt:lpwstr>
  </property>
</Properties>
</file>