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32EA2" w14:textId="49360302" w:rsidR="00DC7DD8" w:rsidRPr="007C6545" w:rsidRDefault="00DC7DD8" w:rsidP="00DC7DD8">
      <w:pPr>
        <w:tabs>
          <w:tab w:val="right" w:pos="7655"/>
        </w:tabs>
        <w:jc w:val="center"/>
        <w:rPr>
          <w:noProof/>
          <w:sz w:val="24"/>
          <w:szCs w:val="24"/>
        </w:rPr>
      </w:pPr>
      <w:bookmarkStart w:id="0" w:name="_Toc74314556"/>
      <w:r>
        <w:rPr>
          <w:noProof/>
          <w:sz w:val="24"/>
          <w:szCs w:val="24"/>
          <w:lang w:bidi="ar-SA"/>
        </w:rPr>
        <w:drawing>
          <wp:inline distT="0" distB="0" distL="0" distR="0" wp14:anchorId="12C09C3A" wp14:editId="0CAFA412">
            <wp:extent cx="580390" cy="7156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FE1B" w14:textId="77777777" w:rsidR="00DC7DD8" w:rsidRPr="00154514" w:rsidRDefault="00DC7DD8" w:rsidP="00DC7DD8">
      <w:pPr>
        <w:jc w:val="center"/>
        <w:rPr>
          <w:spacing w:val="30"/>
          <w:sz w:val="27"/>
          <w:szCs w:val="27"/>
        </w:rPr>
      </w:pPr>
      <w:r w:rsidRPr="00154514">
        <w:rPr>
          <w:spacing w:val="30"/>
          <w:sz w:val="27"/>
          <w:szCs w:val="27"/>
        </w:rPr>
        <w:t>АДМИНИСТРАЦИЯ ЛЕНИНГРАДСКОЙ ОБЛАСТИ</w:t>
      </w:r>
    </w:p>
    <w:p w14:paraId="03D128F4" w14:textId="77777777" w:rsidR="00DC7DD8" w:rsidRDefault="00DC7DD8" w:rsidP="00DC7DD8">
      <w:pPr>
        <w:overflowPunct w:val="0"/>
        <w:adjustRightInd w:val="0"/>
        <w:jc w:val="center"/>
        <w:textAlignment w:val="baseline"/>
        <w:rPr>
          <w:b/>
          <w:spacing w:val="30"/>
          <w:sz w:val="27"/>
          <w:szCs w:val="27"/>
          <w:lang w:eastAsia="x-none"/>
        </w:rPr>
      </w:pPr>
      <w:r w:rsidRPr="00154514">
        <w:rPr>
          <w:b/>
          <w:spacing w:val="30"/>
          <w:sz w:val="27"/>
          <w:szCs w:val="27"/>
          <w:lang w:val="x-none" w:eastAsia="x-none"/>
        </w:rPr>
        <w:t xml:space="preserve">КОМИТЕТ </w:t>
      </w:r>
      <w:r w:rsidRPr="00154514">
        <w:rPr>
          <w:b/>
          <w:spacing w:val="30"/>
          <w:sz w:val="27"/>
          <w:szCs w:val="27"/>
          <w:lang w:eastAsia="x-none"/>
        </w:rPr>
        <w:t>ПО СОХРАНЕНИЮ КУЛЬТУРНОГО НАСЛЕДИЯ ЛЕНИНГРАДСКОЙ ОБЛАСТИ</w:t>
      </w:r>
    </w:p>
    <w:p w14:paraId="430B1607" w14:textId="77777777" w:rsidR="005D4AEF" w:rsidRPr="00154514" w:rsidRDefault="005D4AEF" w:rsidP="00DC7DD8">
      <w:pPr>
        <w:overflowPunct w:val="0"/>
        <w:adjustRightInd w:val="0"/>
        <w:jc w:val="center"/>
        <w:textAlignment w:val="baseline"/>
        <w:rPr>
          <w:b/>
          <w:noProof/>
          <w:spacing w:val="30"/>
          <w:sz w:val="27"/>
          <w:szCs w:val="27"/>
          <w:lang w:eastAsia="x-none"/>
        </w:rPr>
      </w:pPr>
    </w:p>
    <w:p w14:paraId="0A1CD5A3" w14:textId="77777777" w:rsidR="00DC7DD8" w:rsidRPr="00DC7DD8" w:rsidRDefault="00DC7DD8" w:rsidP="00DC7DD8">
      <w:pPr>
        <w:pBdr>
          <w:bottom w:val="double" w:sz="12" w:space="1" w:color="auto"/>
        </w:pBdr>
        <w:rPr>
          <w:noProof/>
          <w:sz w:val="10"/>
          <w:szCs w:val="10"/>
        </w:rPr>
      </w:pPr>
    </w:p>
    <w:p w14:paraId="0F3C7C26" w14:textId="77777777" w:rsidR="00DC7DD8" w:rsidRDefault="00DC7DD8" w:rsidP="00DC7DD8">
      <w:pPr>
        <w:rPr>
          <w:b/>
          <w:sz w:val="36"/>
          <w:szCs w:val="36"/>
        </w:rPr>
      </w:pPr>
    </w:p>
    <w:p w14:paraId="1E737E8C" w14:textId="77777777" w:rsidR="00DC7DD8" w:rsidRPr="00E37A1E" w:rsidRDefault="00DC7DD8" w:rsidP="00DC7DD8">
      <w:pPr>
        <w:jc w:val="center"/>
        <w:rPr>
          <w:b/>
          <w:sz w:val="32"/>
          <w:szCs w:val="32"/>
        </w:rPr>
      </w:pPr>
      <w:r w:rsidRPr="00E37A1E">
        <w:rPr>
          <w:b/>
          <w:sz w:val="32"/>
          <w:szCs w:val="32"/>
        </w:rPr>
        <w:t>ПРИКАЗ</w:t>
      </w:r>
    </w:p>
    <w:p w14:paraId="4FCA71F0" w14:textId="77777777" w:rsidR="00DC7DD8" w:rsidRDefault="00DC7DD8" w:rsidP="00DC7DD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6BFF7DC5" w14:textId="77777777" w:rsidR="005D4AEF" w:rsidRDefault="005D4AEF" w:rsidP="00DC7DD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4388EDB8" w14:textId="77777777" w:rsidR="005D4AEF" w:rsidRPr="007C6545" w:rsidRDefault="005D4AEF" w:rsidP="00DC7DD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14:paraId="2481DD0E" w14:textId="77777777" w:rsidR="00DC7DD8" w:rsidRPr="00E37A1E" w:rsidRDefault="00DC7DD8" w:rsidP="00DC7DD8">
      <w:pPr>
        <w:tabs>
          <w:tab w:val="right" w:pos="9356"/>
        </w:tabs>
        <w:rPr>
          <w:noProof/>
          <w:sz w:val="27"/>
          <w:szCs w:val="27"/>
        </w:rPr>
      </w:pPr>
      <w:r w:rsidRPr="00E37A1E">
        <w:rPr>
          <w:noProof/>
          <w:sz w:val="27"/>
          <w:szCs w:val="27"/>
        </w:rPr>
        <w:t>«___</w:t>
      </w:r>
      <w:r w:rsidRPr="00E37A1E">
        <w:rPr>
          <w:sz w:val="27"/>
          <w:szCs w:val="27"/>
        </w:rPr>
        <w:t>»____________2021 г.</w:t>
      </w:r>
      <w:r w:rsidRPr="00E37A1E">
        <w:rPr>
          <w:noProof/>
          <w:sz w:val="27"/>
          <w:szCs w:val="27"/>
        </w:rPr>
        <w:t xml:space="preserve">                                                            №_______________</w:t>
      </w:r>
      <w:r>
        <w:rPr>
          <w:noProof/>
          <w:sz w:val="27"/>
          <w:szCs w:val="27"/>
        </w:rPr>
        <w:t>___</w:t>
      </w:r>
    </w:p>
    <w:p w14:paraId="250A25E6" w14:textId="77777777" w:rsidR="00DC7DD8" w:rsidRPr="00E37A1E" w:rsidRDefault="00DC7DD8" w:rsidP="00DC7DD8">
      <w:pPr>
        <w:ind w:left="7080"/>
        <w:rPr>
          <w:noProof/>
          <w:sz w:val="24"/>
          <w:szCs w:val="24"/>
        </w:rPr>
      </w:pPr>
      <w:r w:rsidRPr="00E37A1E">
        <w:rPr>
          <w:noProof/>
          <w:sz w:val="27"/>
          <w:szCs w:val="27"/>
        </w:rPr>
        <w:t xml:space="preserve">       </w:t>
      </w:r>
      <w:r w:rsidRPr="00E37A1E">
        <w:rPr>
          <w:noProof/>
          <w:sz w:val="24"/>
          <w:szCs w:val="24"/>
        </w:rPr>
        <w:t>г. Санкт-Петербург</w:t>
      </w:r>
    </w:p>
    <w:p w14:paraId="115CAACB" w14:textId="77777777" w:rsidR="00DC7DD8" w:rsidRDefault="00DC7DD8" w:rsidP="00DC7DD8">
      <w:pPr>
        <w:snapToGrid w:val="0"/>
        <w:ind w:right="-284"/>
        <w:jc w:val="center"/>
        <w:rPr>
          <w:b/>
          <w:sz w:val="16"/>
          <w:szCs w:val="16"/>
        </w:rPr>
      </w:pPr>
    </w:p>
    <w:p w14:paraId="0E5B9F6B" w14:textId="77777777" w:rsidR="005D4AEF" w:rsidRDefault="005D4AEF" w:rsidP="00DC7DD8">
      <w:pPr>
        <w:snapToGrid w:val="0"/>
        <w:ind w:right="-284"/>
        <w:jc w:val="center"/>
        <w:rPr>
          <w:b/>
          <w:sz w:val="16"/>
          <w:szCs w:val="16"/>
        </w:rPr>
      </w:pPr>
    </w:p>
    <w:p w14:paraId="1B58ECC7" w14:textId="77777777" w:rsidR="005D4AEF" w:rsidRPr="00DC7DD8" w:rsidRDefault="005D4AEF" w:rsidP="00DC7DD8">
      <w:pPr>
        <w:snapToGrid w:val="0"/>
        <w:ind w:right="-284"/>
        <w:jc w:val="center"/>
        <w:rPr>
          <w:b/>
          <w:sz w:val="16"/>
          <w:szCs w:val="16"/>
        </w:rPr>
      </w:pPr>
    </w:p>
    <w:p w14:paraId="2B10F71A" w14:textId="77777777" w:rsidR="00DC7DD8" w:rsidRPr="005D4AEF" w:rsidRDefault="00DC7DD8" w:rsidP="00DC7DD8">
      <w:pPr>
        <w:snapToGrid w:val="0"/>
        <w:ind w:right="-284"/>
        <w:jc w:val="center"/>
        <w:rPr>
          <w:b/>
          <w:sz w:val="28"/>
          <w:szCs w:val="28"/>
        </w:rPr>
      </w:pPr>
      <w:r w:rsidRPr="005D4AEF">
        <w:rPr>
          <w:b/>
          <w:sz w:val="28"/>
          <w:szCs w:val="28"/>
        </w:rPr>
        <w:t xml:space="preserve">Об установлении предмета охраны объекта культурного наследия </w:t>
      </w:r>
    </w:p>
    <w:p w14:paraId="0B686A09" w14:textId="77777777" w:rsidR="005D4AEF" w:rsidRDefault="00DC7DD8" w:rsidP="00DC7DD8">
      <w:pPr>
        <w:snapToGrid w:val="0"/>
        <w:ind w:right="-284"/>
        <w:jc w:val="center"/>
        <w:rPr>
          <w:b/>
          <w:sz w:val="28"/>
          <w:szCs w:val="28"/>
        </w:rPr>
      </w:pPr>
      <w:r w:rsidRPr="005D4AEF">
        <w:rPr>
          <w:b/>
          <w:sz w:val="28"/>
          <w:szCs w:val="28"/>
        </w:rPr>
        <w:t>федерального значения «Памятник-стела, ус</w:t>
      </w:r>
      <w:r w:rsidR="005D4AEF">
        <w:rPr>
          <w:b/>
          <w:sz w:val="28"/>
          <w:szCs w:val="28"/>
        </w:rPr>
        <w:t>тановленный на рубеже обороны в </w:t>
      </w:r>
      <w:r w:rsidRPr="005D4AEF">
        <w:rPr>
          <w:b/>
          <w:sz w:val="28"/>
          <w:szCs w:val="28"/>
        </w:rPr>
        <w:t xml:space="preserve">1941 г. города Тихвина», по адресу: Ленинградская область, </w:t>
      </w:r>
    </w:p>
    <w:p w14:paraId="290F071E" w14:textId="77777777" w:rsidR="005D4AEF" w:rsidRDefault="00DC7DD8" w:rsidP="00DC7DD8">
      <w:pPr>
        <w:snapToGrid w:val="0"/>
        <w:ind w:right="-284"/>
        <w:jc w:val="center"/>
        <w:rPr>
          <w:b/>
          <w:sz w:val="28"/>
          <w:szCs w:val="28"/>
        </w:rPr>
      </w:pPr>
      <w:r w:rsidRPr="005D4AEF">
        <w:rPr>
          <w:b/>
          <w:sz w:val="28"/>
          <w:szCs w:val="28"/>
        </w:rPr>
        <w:t xml:space="preserve">Тихвинский район, близ деревни Кайвакса, </w:t>
      </w:r>
    </w:p>
    <w:p w14:paraId="0B343FB4" w14:textId="4090CED5" w:rsidR="00DC7DD8" w:rsidRPr="005D4AEF" w:rsidRDefault="00DC7DD8" w:rsidP="00DC7DD8">
      <w:pPr>
        <w:snapToGrid w:val="0"/>
        <w:ind w:right="-284"/>
        <w:jc w:val="center"/>
        <w:rPr>
          <w:b/>
          <w:sz w:val="28"/>
          <w:szCs w:val="28"/>
        </w:rPr>
      </w:pPr>
      <w:r w:rsidRPr="005D4AEF">
        <w:rPr>
          <w:b/>
          <w:sz w:val="28"/>
          <w:szCs w:val="28"/>
        </w:rPr>
        <w:t xml:space="preserve">у  шоссе </w:t>
      </w:r>
      <w:proofErr w:type="gramStart"/>
      <w:r w:rsidRPr="005D4AEF">
        <w:rPr>
          <w:b/>
          <w:sz w:val="28"/>
          <w:szCs w:val="28"/>
        </w:rPr>
        <w:t>Тихвин-Лодейное</w:t>
      </w:r>
      <w:proofErr w:type="gramEnd"/>
      <w:r w:rsidRPr="005D4AEF">
        <w:rPr>
          <w:b/>
          <w:sz w:val="28"/>
          <w:szCs w:val="28"/>
        </w:rPr>
        <w:t xml:space="preserve"> поле</w:t>
      </w:r>
    </w:p>
    <w:p w14:paraId="2CDA2014" w14:textId="77777777" w:rsidR="00DC7DD8" w:rsidRPr="005D4AEF" w:rsidRDefault="00DC7DD8" w:rsidP="00DC7DD8">
      <w:pPr>
        <w:snapToGrid w:val="0"/>
        <w:ind w:right="-284"/>
        <w:jc w:val="center"/>
        <w:rPr>
          <w:b/>
          <w:sz w:val="28"/>
          <w:szCs w:val="28"/>
        </w:rPr>
      </w:pPr>
    </w:p>
    <w:p w14:paraId="6E7CA4EB" w14:textId="500BE408" w:rsidR="00DC7DD8" w:rsidRPr="005D4AEF" w:rsidRDefault="00DC7DD8" w:rsidP="00171A49">
      <w:pPr>
        <w:adjustRightInd w:val="0"/>
        <w:ind w:right="3" w:firstLine="709"/>
        <w:contextualSpacing/>
        <w:jc w:val="both"/>
        <w:rPr>
          <w:sz w:val="28"/>
          <w:szCs w:val="28"/>
        </w:rPr>
      </w:pPr>
      <w:proofErr w:type="gramStart"/>
      <w:r w:rsidRPr="005D4AEF">
        <w:rPr>
          <w:sz w:val="28"/>
          <w:szCs w:val="28"/>
        </w:rPr>
        <w:t>В соответствии со статьями 9.1, 20, 33, 47,3 Федерального закона от 25 июня       2002 года № 73-ФЗ «Об объектах культурного</w:t>
      </w:r>
      <w:r w:rsidR="00171A49">
        <w:rPr>
          <w:sz w:val="28"/>
          <w:szCs w:val="28"/>
        </w:rPr>
        <w:t xml:space="preserve"> наследия (памятниках истории и </w:t>
      </w:r>
      <w:r w:rsidRPr="005D4AEF">
        <w:rPr>
          <w:sz w:val="28"/>
          <w:szCs w:val="28"/>
        </w:rPr>
        <w:t>культуры) народов Российской Федерации», ст. 4 областного закона от 25 декабря 2015 года № 140-оз «О государственной охра</w:t>
      </w:r>
      <w:r w:rsidR="00171A49">
        <w:rPr>
          <w:sz w:val="28"/>
          <w:szCs w:val="28"/>
        </w:rPr>
        <w:t>не, сохранении, использовании и </w:t>
      </w:r>
      <w:r w:rsidRPr="005D4AEF">
        <w:rPr>
          <w:sz w:val="28"/>
          <w:szCs w:val="28"/>
        </w:rPr>
        <w:t>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п</w:t>
      </w:r>
      <w:proofErr w:type="gramEnd"/>
      <w:r w:rsidRPr="005D4AEF">
        <w:rPr>
          <w:sz w:val="28"/>
          <w:szCs w:val="28"/>
        </w:rPr>
        <w:t xml:space="preserve">. </w:t>
      </w:r>
      <w:proofErr w:type="gramStart"/>
      <w:r w:rsidRPr="005D4AEF">
        <w:rPr>
          <w:sz w:val="28"/>
          <w:szCs w:val="28"/>
        </w:rPr>
        <w:t>2.1.1</w:t>
      </w:r>
      <w:proofErr w:type="gramEnd"/>
      <w:r w:rsidRPr="005D4AEF">
        <w:rPr>
          <w:sz w:val="28"/>
          <w:szCs w:val="28"/>
        </w:rPr>
        <w:t>.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 № 850, приказываю:</w:t>
      </w:r>
    </w:p>
    <w:p w14:paraId="3ECFC4FB" w14:textId="2C108E08" w:rsidR="00DC7DD8" w:rsidRPr="005D4AEF" w:rsidRDefault="00DC7DD8" w:rsidP="00171A49">
      <w:pPr>
        <w:adjustRightInd w:val="0"/>
        <w:ind w:right="3" w:firstLine="426"/>
        <w:contextualSpacing/>
        <w:jc w:val="both"/>
        <w:rPr>
          <w:sz w:val="28"/>
          <w:szCs w:val="28"/>
        </w:rPr>
      </w:pPr>
      <w:r w:rsidRPr="005D4AEF">
        <w:rPr>
          <w:sz w:val="28"/>
          <w:szCs w:val="28"/>
        </w:rPr>
        <w:t xml:space="preserve">1. Установить предмет охраны объекта культурного наследия федерального значения «Памятник-стела, установленный на рубеже обороны в 1941 г. города Тихвина», расположенного по адресу: Ленинградская область, Тихвинский район, близ деревни Кайвакса, у шоссе </w:t>
      </w:r>
      <w:proofErr w:type="gramStart"/>
      <w:r w:rsidRPr="005D4AEF">
        <w:rPr>
          <w:sz w:val="28"/>
          <w:szCs w:val="28"/>
        </w:rPr>
        <w:t>Тихвин-</w:t>
      </w:r>
      <w:r w:rsidR="00171A49">
        <w:rPr>
          <w:sz w:val="28"/>
          <w:szCs w:val="28"/>
        </w:rPr>
        <w:t>Лодейное</w:t>
      </w:r>
      <w:proofErr w:type="gramEnd"/>
      <w:r w:rsidR="00171A49">
        <w:rPr>
          <w:sz w:val="28"/>
          <w:szCs w:val="28"/>
        </w:rPr>
        <w:t xml:space="preserve"> поле, поставленного на </w:t>
      </w:r>
      <w:r w:rsidRPr="005D4AEF">
        <w:rPr>
          <w:sz w:val="28"/>
          <w:szCs w:val="28"/>
        </w:rPr>
        <w:t>государственную охрану Постановлением СМ РСФСР № 624 от 04.12.1974 года, согласно приложению к настоящему приказу.</w:t>
      </w:r>
    </w:p>
    <w:p w14:paraId="43C4A388" w14:textId="3FFCCB26" w:rsidR="00DC7DD8" w:rsidRPr="005D4AEF" w:rsidRDefault="00DC7DD8" w:rsidP="00171A49">
      <w:pPr>
        <w:adjustRightInd w:val="0"/>
        <w:ind w:right="3" w:firstLine="426"/>
        <w:jc w:val="both"/>
        <w:rPr>
          <w:sz w:val="28"/>
          <w:szCs w:val="28"/>
        </w:rPr>
      </w:pPr>
      <w:r w:rsidRPr="005D4AEF">
        <w:rPr>
          <w:sz w:val="28"/>
          <w:szCs w:val="28"/>
        </w:rPr>
        <w:t>2. 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 внесение соответствующих сведений в Единый государственный реестр объектов культурного</w:t>
      </w:r>
      <w:r w:rsidR="00171A49">
        <w:rPr>
          <w:sz w:val="28"/>
          <w:szCs w:val="28"/>
        </w:rPr>
        <w:t xml:space="preserve"> наследия (памятников истории и </w:t>
      </w:r>
      <w:r w:rsidRPr="005D4AEF">
        <w:rPr>
          <w:sz w:val="28"/>
          <w:szCs w:val="28"/>
        </w:rPr>
        <w:t>культуры) народов Российской Федерации</w:t>
      </w:r>
      <w:r w:rsidR="00171A49">
        <w:rPr>
          <w:sz w:val="28"/>
          <w:szCs w:val="28"/>
        </w:rPr>
        <w:t>.</w:t>
      </w:r>
    </w:p>
    <w:p w14:paraId="69C263C8" w14:textId="77777777" w:rsidR="00DC7DD8" w:rsidRPr="005D4AEF" w:rsidRDefault="00DC7DD8" w:rsidP="00171A49">
      <w:pPr>
        <w:adjustRightInd w:val="0"/>
        <w:ind w:right="3" w:firstLine="426"/>
        <w:jc w:val="both"/>
        <w:rPr>
          <w:sz w:val="28"/>
          <w:szCs w:val="28"/>
        </w:rPr>
      </w:pPr>
      <w:r w:rsidRPr="005D4AEF">
        <w:rPr>
          <w:sz w:val="28"/>
          <w:szCs w:val="28"/>
        </w:rPr>
        <w:t>3. Сектору осуществления надзора за состоянием, содержанием, сохранением               и использования и популяризацией объектов культурного наследия комитета                    по сохранению культурного наследия Ленинградской области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14:paraId="77148F1F" w14:textId="77777777" w:rsidR="005D4AEF" w:rsidRDefault="005D4AEF" w:rsidP="00DC7DD8">
      <w:pPr>
        <w:adjustRightInd w:val="0"/>
        <w:ind w:right="-1" w:firstLine="426"/>
        <w:jc w:val="both"/>
        <w:rPr>
          <w:sz w:val="28"/>
          <w:szCs w:val="28"/>
        </w:rPr>
      </w:pPr>
    </w:p>
    <w:p w14:paraId="6AC38BF3" w14:textId="77777777" w:rsidR="005D4AEF" w:rsidRDefault="005D4AEF" w:rsidP="00DC7DD8">
      <w:pPr>
        <w:adjustRightInd w:val="0"/>
        <w:ind w:right="-1" w:firstLine="426"/>
        <w:jc w:val="both"/>
        <w:rPr>
          <w:sz w:val="28"/>
          <w:szCs w:val="28"/>
        </w:rPr>
      </w:pPr>
    </w:p>
    <w:p w14:paraId="617AE584" w14:textId="77777777" w:rsidR="00DC7DD8" w:rsidRPr="005D4AEF" w:rsidRDefault="00DC7DD8" w:rsidP="00DC7DD8">
      <w:pPr>
        <w:adjustRightInd w:val="0"/>
        <w:ind w:right="-1" w:firstLine="426"/>
        <w:jc w:val="both"/>
        <w:rPr>
          <w:sz w:val="28"/>
          <w:szCs w:val="28"/>
        </w:rPr>
      </w:pPr>
      <w:r w:rsidRPr="005D4AEF">
        <w:rPr>
          <w:sz w:val="28"/>
          <w:szCs w:val="28"/>
        </w:rPr>
        <w:t>4. Настоящий приказ вступает в силу со дня его официального опубликования.</w:t>
      </w:r>
    </w:p>
    <w:p w14:paraId="42C3EE71" w14:textId="77777777" w:rsidR="00DC7DD8" w:rsidRPr="005D4AEF" w:rsidRDefault="00DC7DD8" w:rsidP="00DC7DD8">
      <w:pPr>
        <w:adjustRightInd w:val="0"/>
        <w:ind w:right="-1" w:firstLine="426"/>
        <w:jc w:val="both"/>
        <w:rPr>
          <w:sz w:val="28"/>
          <w:szCs w:val="28"/>
        </w:rPr>
      </w:pPr>
      <w:r w:rsidRPr="005D4AEF">
        <w:rPr>
          <w:sz w:val="28"/>
          <w:szCs w:val="28"/>
        </w:rPr>
        <w:t xml:space="preserve">5. </w:t>
      </w:r>
      <w:proofErr w:type="gramStart"/>
      <w:r w:rsidRPr="005D4AEF">
        <w:rPr>
          <w:sz w:val="28"/>
          <w:szCs w:val="28"/>
        </w:rPr>
        <w:t>Контроль за</w:t>
      </w:r>
      <w:proofErr w:type="gramEnd"/>
      <w:r w:rsidRPr="005D4AEF">
        <w:rPr>
          <w:sz w:val="28"/>
          <w:szCs w:val="28"/>
        </w:rPr>
        <w:t xml:space="preserve"> исполнением настоящего приказа оставляю за собой.</w:t>
      </w:r>
    </w:p>
    <w:p w14:paraId="719F37B2" w14:textId="77777777" w:rsidR="00DC7DD8" w:rsidRPr="005D4AEF" w:rsidRDefault="00DC7DD8" w:rsidP="00DC7DD8">
      <w:pPr>
        <w:adjustRightInd w:val="0"/>
        <w:ind w:right="-284"/>
        <w:contextualSpacing/>
        <w:jc w:val="both"/>
        <w:rPr>
          <w:sz w:val="28"/>
          <w:szCs w:val="28"/>
        </w:rPr>
      </w:pPr>
    </w:p>
    <w:p w14:paraId="04288EEB" w14:textId="77777777" w:rsidR="00DC7DD8" w:rsidRPr="005D4AEF" w:rsidRDefault="00DC7DD8" w:rsidP="00DC7DD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5D4AEF">
        <w:rPr>
          <w:sz w:val="28"/>
          <w:szCs w:val="28"/>
        </w:rPr>
        <w:t>Заместитель Председателя Правительства</w:t>
      </w:r>
    </w:p>
    <w:p w14:paraId="22FF8C8A" w14:textId="77777777" w:rsidR="00DC7DD8" w:rsidRPr="005D4AEF" w:rsidRDefault="00DC7DD8" w:rsidP="00DC7DD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5D4AEF">
        <w:rPr>
          <w:sz w:val="28"/>
          <w:szCs w:val="28"/>
        </w:rPr>
        <w:t xml:space="preserve">Ленинградской области - председатель </w:t>
      </w:r>
    </w:p>
    <w:p w14:paraId="40BF4254" w14:textId="3D69462C" w:rsidR="00DC7DD8" w:rsidRPr="005D4AEF" w:rsidRDefault="00DC7DD8" w:rsidP="00DC7DD8">
      <w:pPr>
        <w:adjustRightInd w:val="0"/>
        <w:ind w:right="-284"/>
        <w:contextualSpacing/>
        <w:jc w:val="both"/>
        <w:rPr>
          <w:sz w:val="28"/>
          <w:szCs w:val="28"/>
        </w:rPr>
      </w:pPr>
      <w:r w:rsidRPr="005D4AEF">
        <w:rPr>
          <w:sz w:val="28"/>
          <w:szCs w:val="28"/>
        </w:rPr>
        <w:t>комитета по сохранению культурного наследия</w:t>
      </w:r>
      <w:r w:rsidRPr="005D4AEF">
        <w:rPr>
          <w:sz w:val="28"/>
          <w:szCs w:val="28"/>
        </w:rPr>
        <w:tab/>
      </w:r>
      <w:r w:rsidRPr="005D4AEF">
        <w:rPr>
          <w:sz w:val="28"/>
          <w:szCs w:val="28"/>
        </w:rPr>
        <w:tab/>
      </w:r>
      <w:r w:rsidRPr="005D4AEF">
        <w:rPr>
          <w:sz w:val="28"/>
          <w:szCs w:val="28"/>
        </w:rPr>
        <w:tab/>
      </w:r>
      <w:r w:rsidRPr="005D4AEF">
        <w:rPr>
          <w:sz w:val="28"/>
          <w:szCs w:val="28"/>
        </w:rPr>
        <w:tab/>
        <w:t xml:space="preserve">     </w:t>
      </w:r>
      <w:r w:rsidR="00C21D28" w:rsidRPr="005D4AEF">
        <w:rPr>
          <w:sz w:val="28"/>
          <w:szCs w:val="28"/>
        </w:rPr>
        <w:t xml:space="preserve">       </w:t>
      </w:r>
      <w:r w:rsidRPr="005D4AEF">
        <w:rPr>
          <w:sz w:val="28"/>
          <w:szCs w:val="28"/>
        </w:rPr>
        <w:t xml:space="preserve">   В.О. Цой</w:t>
      </w:r>
    </w:p>
    <w:p w14:paraId="00288E83" w14:textId="6ADCD47F" w:rsidR="005D4AEF" w:rsidRDefault="005D4AE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4D10991" w14:textId="77777777" w:rsidR="00DC7DD8" w:rsidRDefault="00DC7DD8" w:rsidP="00DC7DD8">
      <w:pPr>
        <w:adjustRightInd w:val="0"/>
        <w:jc w:val="both"/>
        <w:rPr>
          <w:b/>
          <w:sz w:val="24"/>
          <w:szCs w:val="24"/>
        </w:rPr>
      </w:pPr>
    </w:p>
    <w:p w14:paraId="3CD5B03B" w14:textId="5EEC527A" w:rsidR="000F7A6D" w:rsidRDefault="000F7A6D" w:rsidP="000F7A6D">
      <w:pPr>
        <w:adjustRightInd w:val="0"/>
        <w:ind w:firstLine="4962"/>
        <w:contextualSpacing/>
        <w:jc w:val="center"/>
      </w:pPr>
      <w:bookmarkStart w:id="1" w:name="_GoBack"/>
      <w:bookmarkEnd w:id="1"/>
      <w:r w:rsidRPr="007C6545">
        <w:t>Приложение</w:t>
      </w:r>
      <w:r>
        <w:t xml:space="preserve"> </w:t>
      </w:r>
      <w:r w:rsidRPr="007C6545">
        <w:t xml:space="preserve">к приказу комитета </w:t>
      </w:r>
    </w:p>
    <w:p w14:paraId="6CD6A996" w14:textId="77777777" w:rsidR="000F7A6D" w:rsidRDefault="000F7A6D" w:rsidP="000F7A6D">
      <w:pPr>
        <w:adjustRightInd w:val="0"/>
        <w:ind w:firstLine="4962"/>
        <w:contextualSpacing/>
        <w:jc w:val="center"/>
      </w:pPr>
      <w:r w:rsidRPr="007C6545">
        <w:t>по</w:t>
      </w:r>
      <w:r w:rsidRPr="00B729CA">
        <w:t xml:space="preserve"> сохранению культурного наследия </w:t>
      </w:r>
    </w:p>
    <w:p w14:paraId="0234DDC0" w14:textId="77777777" w:rsidR="000F7A6D" w:rsidRDefault="000F7A6D" w:rsidP="000F7A6D">
      <w:pPr>
        <w:adjustRightInd w:val="0"/>
        <w:ind w:firstLine="4962"/>
        <w:jc w:val="center"/>
      </w:pPr>
      <w:r w:rsidRPr="00B729CA">
        <w:t>Ленинградской области</w:t>
      </w:r>
    </w:p>
    <w:p w14:paraId="412BC4C6" w14:textId="77777777" w:rsidR="000F7A6D" w:rsidRDefault="000F7A6D" w:rsidP="000F7A6D">
      <w:pPr>
        <w:adjustRightInd w:val="0"/>
        <w:ind w:firstLine="4962"/>
        <w:jc w:val="center"/>
      </w:pPr>
    </w:p>
    <w:p w14:paraId="4728B859" w14:textId="77777777" w:rsidR="000F7A6D" w:rsidRPr="007C6545" w:rsidRDefault="000F7A6D" w:rsidP="000F7A6D">
      <w:pPr>
        <w:adjustRightInd w:val="0"/>
        <w:ind w:firstLine="4962"/>
        <w:jc w:val="center"/>
      </w:pPr>
      <w:r>
        <w:t xml:space="preserve">от «__»_____________2021 </w:t>
      </w:r>
      <w:r w:rsidRPr="007C6545">
        <w:t>г.</w:t>
      </w:r>
      <w:r>
        <w:t xml:space="preserve"> </w:t>
      </w:r>
      <w:r w:rsidRPr="007C6545">
        <w:t>№__________</w:t>
      </w:r>
    </w:p>
    <w:p w14:paraId="003505B4" w14:textId="77777777" w:rsidR="000F7A6D" w:rsidRPr="007C6545" w:rsidRDefault="000F7A6D" w:rsidP="000F7A6D">
      <w:pPr>
        <w:jc w:val="both"/>
      </w:pPr>
    </w:p>
    <w:p w14:paraId="5CF2D624" w14:textId="77777777" w:rsidR="000F7A6D" w:rsidRDefault="000F7A6D" w:rsidP="000F7A6D">
      <w:pPr>
        <w:jc w:val="center"/>
        <w:rPr>
          <w:b/>
          <w:sz w:val="28"/>
          <w:szCs w:val="28"/>
        </w:rPr>
      </w:pPr>
    </w:p>
    <w:p w14:paraId="0D2875ED" w14:textId="77777777" w:rsidR="000F7A6D" w:rsidRDefault="000F7A6D" w:rsidP="000F7A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 охраны</w:t>
      </w:r>
    </w:p>
    <w:p w14:paraId="54F4DFD6" w14:textId="77777777" w:rsidR="004A5BF5" w:rsidRDefault="000F7A6D" w:rsidP="000F7A6D">
      <w:pPr>
        <w:jc w:val="center"/>
        <w:rPr>
          <w:b/>
          <w:sz w:val="28"/>
          <w:szCs w:val="28"/>
        </w:rPr>
      </w:pPr>
      <w:r w:rsidRPr="003033BB">
        <w:rPr>
          <w:b/>
          <w:sz w:val="28"/>
          <w:szCs w:val="28"/>
        </w:rPr>
        <w:t xml:space="preserve">объекта культурного наследия федерального значения </w:t>
      </w:r>
      <w:r>
        <w:rPr>
          <w:b/>
          <w:sz w:val="28"/>
          <w:szCs w:val="28"/>
        </w:rPr>
        <w:br/>
      </w:r>
      <w:r w:rsidRPr="00161057">
        <w:rPr>
          <w:b/>
          <w:sz w:val="28"/>
          <w:szCs w:val="28"/>
        </w:rPr>
        <w:t>«</w:t>
      </w:r>
      <w:r w:rsidRPr="000F7A6D">
        <w:rPr>
          <w:b/>
          <w:sz w:val="28"/>
          <w:szCs w:val="28"/>
        </w:rPr>
        <w:t xml:space="preserve">Памятник-стела, установленный на рубеже обороны </w:t>
      </w:r>
    </w:p>
    <w:p w14:paraId="04D5769B" w14:textId="05BABF18" w:rsidR="000F7A6D" w:rsidRDefault="000F7A6D" w:rsidP="000F7A6D">
      <w:pPr>
        <w:jc w:val="center"/>
        <w:rPr>
          <w:b/>
          <w:sz w:val="28"/>
          <w:szCs w:val="28"/>
        </w:rPr>
      </w:pPr>
      <w:r w:rsidRPr="000F7A6D">
        <w:rPr>
          <w:b/>
          <w:sz w:val="28"/>
          <w:szCs w:val="28"/>
        </w:rPr>
        <w:t>в 1941 г. города Тихвина</w:t>
      </w:r>
      <w:r>
        <w:rPr>
          <w:b/>
          <w:sz w:val="28"/>
          <w:szCs w:val="28"/>
        </w:rPr>
        <w:t>»</w:t>
      </w:r>
    </w:p>
    <w:p w14:paraId="37EE0716" w14:textId="77777777" w:rsidR="004A5BF5" w:rsidRDefault="00750D3A" w:rsidP="00750D3A">
      <w:pPr>
        <w:jc w:val="center"/>
        <w:rPr>
          <w:sz w:val="28"/>
          <w:szCs w:val="28"/>
        </w:rPr>
      </w:pPr>
      <w:r w:rsidRPr="00750D3A">
        <w:rPr>
          <w:sz w:val="28"/>
          <w:szCs w:val="28"/>
        </w:rPr>
        <w:t xml:space="preserve">Ленинградская область, Тихвинский район, близ деревни Кайвакса, </w:t>
      </w:r>
    </w:p>
    <w:p w14:paraId="69104A33" w14:textId="4192AF8F" w:rsidR="00750D3A" w:rsidRPr="00750D3A" w:rsidRDefault="00750D3A" w:rsidP="00750D3A">
      <w:pPr>
        <w:jc w:val="center"/>
        <w:rPr>
          <w:sz w:val="28"/>
          <w:szCs w:val="28"/>
        </w:rPr>
      </w:pPr>
      <w:r w:rsidRPr="00750D3A">
        <w:rPr>
          <w:sz w:val="28"/>
          <w:szCs w:val="28"/>
        </w:rPr>
        <w:t xml:space="preserve">у  шоссе </w:t>
      </w:r>
      <w:proofErr w:type="gramStart"/>
      <w:r w:rsidRPr="00750D3A">
        <w:rPr>
          <w:sz w:val="28"/>
          <w:szCs w:val="28"/>
        </w:rPr>
        <w:t>Тихвин-Лодейное</w:t>
      </w:r>
      <w:proofErr w:type="gramEnd"/>
      <w:r w:rsidRPr="00750D3A">
        <w:rPr>
          <w:sz w:val="28"/>
          <w:szCs w:val="28"/>
        </w:rPr>
        <w:t xml:space="preserve"> поле</w:t>
      </w:r>
    </w:p>
    <w:p w14:paraId="0C33BFA6" w14:textId="77777777" w:rsidR="000F7A6D" w:rsidRPr="00CF283F" w:rsidRDefault="000F7A6D" w:rsidP="000F7A6D">
      <w:pPr>
        <w:jc w:val="center"/>
        <w:rPr>
          <w:sz w:val="10"/>
          <w:szCs w:val="10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60"/>
        <w:gridCol w:w="2066"/>
        <w:gridCol w:w="3562"/>
        <w:gridCol w:w="4237"/>
      </w:tblGrid>
      <w:tr w:rsidR="00FF3B91" w:rsidRPr="00FF3B91" w14:paraId="32C4164E" w14:textId="77777777" w:rsidTr="00482943">
        <w:tc>
          <w:tcPr>
            <w:tcW w:w="276" w:type="pct"/>
          </w:tcPr>
          <w:bookmarkEnd w:id="0"/>
          <w:p w14:paraId="16D3EB92" w14:textId="77777777" w:rsidR="00185DC8" w:rsidRPr="00FF3B91" w:rsidRDefault="00185DC8" w:rsidP="0078194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FF3B91">
              <w:rPr>
                <w:b/>
                <w:sz w:val="24"/>
                <w:szCs w:val="24"/>
              </w:rPr>
              <w:t>№</w:t>
            </w:r>
          </w:p>
          <w:p w14:paraId="5B010E7D" w14:textId="77777777" w:rsidR="00185DC8" w:rsidRPr="00FF3B91" w:rsidRDefault="00185DC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proofErr w:type="gramStart"/>
            <w:r w:rsidRPr="00FF3B91">
              <w:rPr>
                <w:b/>
                <w:sz w:val="24"/>
                <w:szCs w:val="24"/>
              </w:rPr>
              <w:t>п</w:t>
            </w:r>
            <w:proofErr w:type="gramEnd"/>
            <w:r w:rsidRPr="00FF3B91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019" w:type="pct"/>
          </w:tcPr>
          <w:p w14:paraId="5295B211" w14:textId="77777777" w:rsidR="00185DC8" w:rsidRPr="00FF3B91" w:rsidRDefault="00712A37" w:rsidP="0078194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FF3B91">
              <w:rPr>
                <w:b/>
                <w:sz w:val="24"/>
                <w:szCs w:val="24"/>
              </w:rPr>
              <w:t>Виды предмета о</w:t>
            </w:r>
            <w:r w:rsidR="00185DC8" w:rsidRPr="00FF3B91">
              <w:rPr>
                <w:b/>
                <w:sz w:val="24"/>
                <w:szCs w:val="24"/>
              </w:rPr>
              <w:t>храны</w:t>
            </w:r>
            <w:r w:rsidRPr="00FF3B91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64" w:type="pct"/>
          </w:tcPr>
          <w:p w14:paraId="53DD1C27" w14:textId="77777777" w:rsidR="00185DC8" w:rsidRPr="00FF3B91" w:rsidRDefault="007C48E7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FF3B91">
              <w:rPr>
                <w:b/>
                <w:sz w:val="24"/>
                <w:szCs w:val="24"/>
              </w:rPr>
              <w:t>Предмет</w:t>
            </w:r>
            <w:r w:rsidR="00185DC8" w:rsidRPr="00FF3B91">
              <w:rPr>
                <w:b/>
                <w:sz w:val="24"/>
                <w:szCs w:val="24"/>
              </w:rPr>
              <w:t xml:space="preserve"> охраны</w:t>
            </w:r>
          </w:p>
        </w:tc>
        <w:tc>
          <w:tcPr>
            <w:tcW w:w="1941" w:type="pct"/>
          </w:tcPr>
          <w:p w14:paraId="648DE62C" w14:textId="77777777" w:rsidR="00185DC8" w:rsidRPr="00FF3B91" w:rsidRDefault="007C48E7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FF3B91">
              <w:rPr>
                <w:b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FF3B91" w:rsidRPr="00FF3B91" w14:paraId="18EF2748" w14:textId="77777777" w:rsidTr="00482943">
        <w:tc>
          <w:tcPr>
            <w:tcW w:w="276" w:type="pct"/>
          </w:tcPr>
          <w:p w14:paraId="27986C87" w14:textId="77777777" w:rsidR="00185DC8" w:rsidRPr="00FF3B91" w:rsidRDefault="00185DC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1</w:t>
            </w:r>
          </w:p>
        </w:tc>
        <w:tc>
          <w:tcPr>
            <w:tcW w:w="1019" w:type="pct"/>
          </w:tcPr>
          <w:p w14:paraId="1D8847BE" w14:textId="77777777" w:rsidR="00185DC8" w:rsidRPr="00FF3B91" w:rsidRDefault="00185DC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2</w:t>
            </w:r>
          </w:p>
        </w:tc>
        <w:tc>
          <w:tcPr>
            <w:tcW w:w="1764" w:type="pct"/>
          </w:tcPr>
          <w:p w14:paraId="10350F8E" w14:textId="77777777" w:rsidR="00185DC8" w:rsidRPr="00FF3B91" w:rsidRDefault="00185DC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3</w:t>
            </w:r>
          </w:p>
        </w:tc>
        <w:tc>
          <w:tcPr>
            <w:tcW w:w="1941" w:type="pct"/>
          </w:tcPr>
          <w:p w14:paraId="5EA271A8" w14:textId="77777777" w:rsidR="00185DC8" w:rsidRPr="00FF3B91" w:rsidRDefault="00185DC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4</w:t>
            </w:r>
          </w:p>
        </w:tc>
      </w:tr>
      <w:tr w:rsidR="00FF3B91" w:rsidRPr="00FF3B91" w14:paraId="64EA2AE4" w14:textId="77777777" w:rsidTr="00482943">
        <w:trPr>
          <w:trHeight w:val="20"/>
        </w:trPr>
        <w:tc>
          <w:tcPr>
            <w:tcW w:w="276" w:type="pct"/>
          </w:tcPr>
          <w:p w14:paraId="29C2A231" w14:textId="77777777" w:rsidR="00EC30F8" w:rsidRPr="00FF3B91" w:rsidRDefault="00EC30F8" w:rsidP="0078194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1.</w:t>
            </w:r>
          </w:p>
        </w:tc>
        <w:tc>
          <w:tcPr>
            <w:tcW w:w="1019" w:type="pct"/>
          </w:tcPr>
          <w:p w14:paraId="2AD4EBA6" w14:textId="00559389" w:rsidR="00EC30F8" w:rsidRPr="00FF3B91" w:rsidRDefault="00EC30F8" w:rsidP="0078194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764" w:type="pct"/>
          </w:tcPr>
          <w:p w14:paraId="4560FB79" w14:textId="178E4C9A" w:rsidR="00EC30F8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М</w:t>
            </w:r>
            <w:r w:rsidR="00EC30F8" w:rsidRPr="00FF3B91">
              <w:rPr>
                <w:sz w:val="24"/>
                <w:szCs w:val="24"/>
              </w:rPr>
              <w:t xml:space="preserve">естоположение </w:t>
            </w:r>
            <w:r w:rsidR="004A5BF5">
              <w:rPr>
                <w:sz w:val="24"/>
                <w:szCs w:val="24"/>
              </w:rPr>
              <w:t>в 500 м на </w:t>
            </w:r>
            <w:r w:rsidRPr="00FF3B91">
              <w:rPr>
                <w:sz w:val="24"/>
                <w:szCs w:val="24"/>
              </w:rPr>
              <w:t>северо-восток от деревни Кайвакса у авт</w:t>
            </w:r>
            <w:r w:rsidR="004A5BF5">
              <w:rPr>
                <w:sz w:val="24"/>
                <w:szCs w:val="24"/>
              </w:rPr>
              <w:t>одороги Лодейное Поле-Тихвин, с </w:t>
            </w:r>
            <w:r w:rsidRPr="00FF3B91">
              <w:rPr>
                <w:sz w:val="24"/>
                <w:szCs w:val="24"/>
              </w:rPr>
              <w:t>восточной стороны</w:t>
            </w:r>
            <w:r w:rsidR="00EC30F8" w:rsidRPr="00FF3B91">
              <w:rPr>
                <w:sz w:val="24"/>
                <w:szCs w:val="24"/>
              </w:rPr>
              <w:t>;</w:t>
            </w:r>
          </w:p>
          <w:p w14:paraId="349C2554" w14:textId="0AC7FE8F" w:rsidR="00EC30F8" w:rsidRPr="00FF3B91" w:rsidRDefault="00EC30F8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57D780F" w14:textId="57DA0640" w:rsidR="009937B8" w:rsidRPr="00FF3B91" w:rsidRDefault="009937B8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22E9798" w14:textId="6A197EC0" w:rsidR="00B31423" w:rsidRPr="00FF3B91" w:rsidRDefault="00B31423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F208129" w14:textId="32F0A06C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4472999" w14:textId="544721CB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47E85DDC" w14:textId="3477E7B0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770024C6" w14:textId="6156F951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0A78AEA" w14:textId="5734090C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24BF4DE" w14:textId="0721DA51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8C0F964" w14:textId="77777777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AE4382A" w14:textId="280B5393" w:rsidR="008E7F46" w:rsidRPr="00FF3B91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Объемно-пространственное и </w:t>
            </w:r>
            <w:r w:rsidR="008E7F46" w:rsidRPr="00FF3B91">
              <w:rPr>
                <w:sz w:val="24"/>
                <w:szCs w:val="24"/>
              </w:rPr>
              <w:t xml:space="preserve">композиционное решение территории, представляющее собой </w:t>
            </w:r>
            <w:r w:rsidR="00775919" w:rsidRPr="00FF3B91">
              <w:rPr>
                <w:sz w:val="24"/>
                <w:szCs w:val="24"/>
              </w:rPr>
              <w:t>протяженный</w:t>
            </w:r>
            <w:r w:rsidR="008E7F46" w:rsidRPr="00FF3B91">
              <w:rPr>
                <w:sz w:val="24"/>
                <w:szCs w:val="24"/>
              </w:rPr>
              <w:t xml:space="preserve"> с юго-запада на северо-восток участок</w:t>
            </w:r>
            <w:r w:rsidR="00775919" w:rsidRPr="00FF3B91">
              <w:rPr>
                <w:sz w:val="24"/>
                <w:szCs w:val="24"/>
              </w:rPr>
              <w:t>, в северной части которого располагается стела (установлена на прямоугольной площадке газона, от которой в две стороны под углом к дороге расходится площадка с мощением), в центральной части с востока на запад проходит окоп,</w:t>
            </w:r>
            <w:r w:rsidR="004638A8" w:rsidRPr="00FF3B91">
              <w:rPr>
                <w:sz w:val="24"/>
                <w:szCs w:val="24"/>
              </w:rPr>
              <w:t xml:space="preserve"> в южной части располагаются </w:t>
            </w:r>
            <w:r w:rsidR="00775919" w:rsidRPr="00FF3B91">
              <w:rPr>
                <w:sz w:val="24"/>
                <w:szCs w:val="24"/>
              </w:rPr>
              <w:t>противотанковые надолбы.</w:t>
            </w:r>
            <w:proofErr w:type="gramEnd"/>
          </w:p>
          <w:p w14:paraId="6F349DA6" w14:textId="56B2CA78" w:rsidR="00775919" w:rsidRPr="00FF3B91" w:rsidRDefault="00775919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240E4107" w14:textId="77777777" w:rsidR="00775919" w:rsidRPr="00FF3B91" w:rsidRDefault="00775919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4687E23" w14:textId="77777777" w:rsidR="008E7F46" w:rsidRPr="00FF3B91" w:rsidRDefault="008E7F46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440A92C8" w14:textId="42C88ED0" w:rsidR="00EC30F8" w:rsidRPr="00FF3B91" w:rsidRDefault="00EC30F8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41" w:type="pct"/>
          </w:tcPr>
          <w:p w14:paraId="1107D18C" w14:textId="77777777" w:rsidR="00FF3B91" w:rsidRDefault="00FF3B91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64ADE94E" w14:textId="11234481" w:rsidR="00EC30F8" w:rsidRPr="00FF3B91" w:rsidRDefault="008E7F46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0113FC53" wp14:editId="36530C90">
                  <wp:extent cx="2207720" cy="2480365"/>
                  <wp:effectExtent l="0" t="0" r="0" b="0"/>
                  <wp:docPr id="29" name="Рисунок 29" descr="\\192.168.10.3\Share\pub\ОБЪЕКТЫ\экспертизы\Инветаризация дирекция ЛО\Мария\Федеральные\Тихвинский\90. Памятник-стела. Кайвакса\01-03_18-326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10.3\Share\pub\ОБЪЕКТЫ\экспертизы\Инветаризация дирекция ЛО\Мария\Федеральные\Тихвинский\90. Памятник-стела. Кайвакса\01-03_18-326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875"/>
                          <a:stretch/>
                        </pic:blipFill>
                        <pic:spPr bwMode="auto">
                          <a:xfrm>
                            <a:off x="0" y="0"/>
                            <a:ext cx="2251701" cy="252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4756B4" w14:textId="77777777" w:rsidR="008E7F46" w:rsidRPr="00FF3B91" w:rsidRDefault="008E7F46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23FAF6E1" w14:textId="4F903792" w:rsidR="00B31423" w:rsidRPr="00FF3B91" w:rsidRDefault="008E7F46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3181691D" wp14:editId="311B9A6C">
                  <wp:extent cx="2017684" cy="3419061"/>
                  <wp:effectExtent l="0" t="0" r="1905" b="0"/>
                  <wp:docPr id="31" name="Рисунок 31" descr="\\192.168.10.3\Share\pub\ОБЪЕКТЫ\экспертизы\Инветаризация дирекция ЛО\Мария\Федеральные\Тихвинский\90. Памятник-стела. Кайвакса\Без имени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10.3\Share\pub\ОБЪЕКТЫ\экспертизы\Инветаризация дирекция ЛО\Мария\Федеральные\Тихвинский\90. Памятник-стела. Кайвакса\Без имени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291" b="2637"/>
                          <a:stretch/>
                        </pic:blipFill>
                        <pic:spPr bwMode="auto">
                          <a:xfrm>
                            <a:off x="0" y="0"/>
                            <a:ext cx="2029819" cy="343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B0B520" w14:textId="2F2BBE51" w:rsidR="00775919" w:rsidRPr="00FF3B91" w:rsidRDefault="00775919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 wp14:anchorId="5A06D39A" wp14:editId="6F7FBF62">
                  <wp:extent cx="2303813" cy="1774125"/>
                  <wp:effectExtent l="0" t="0" r="0" b="0"/>
                  <wp:docPr id="32" name="Рисунок 32" descr="\\192.168.10.3\Share\pub\ОБЪЕКТЫ\экспертизы\Инветаризация дирекция ЛО\Мария\Федеральные\Тихвинский\90. Памятник-стела. Кайвакса\ФФ\IMG_7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0.3\Share\pub\ОБЪЕКТЫ\экспертизы\Инветаризация дирекция ЛО\Мария\Федеральные\Тихвинский\90. Памятник-стела. Кайвакса\ФФ\IMG_79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996" t="35204" r="17861"/>
                          <a:stretch/>
                        </pic:blipFill>
                        <pic:spPr bwMode="auto">
                          <a:xfrm>
                            <a:off x="0" y="0"/>
                            <a:ext cx="2306640" cy="177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DC4FB1" w14:textId="0F4660B2" w:rsidR="00AE093E" w:rsidRPr="00FF3B91" w:rsidRDefault="00AE093E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  <w:lang w:bidi="ar-SA"/>
              </w:rPr>
            </w:pPr>
          </w:p>
        </w:tc>
      </w:tr>
      <w:tr w:rsidR="00FF3B91" w:rsidRPr="00FF3B91" w14:paraId="259E8378" w14:textId="77777777" w:rsidTr="00482943">
        <w:trPr>
          <w:trHeight w:val="20"/>
        </w:trPr>
        <w:tc>
          <w:tcPr>
            <w:tcW w:w="276" w:type="pct"/>
          </w:tcPr>
          <w:p w14:paraId="39DF0B95" w14:textId="065CE703" w:rsidR="00B521A6" w:rsidRPr="00FF3B91" w:rsidRDefault="00DF62F2" w:rsidP="0078194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lastRenderedPageBreak/>
              <w:t>2</w:t>
            </w:r>
            <w:r w:rsidR="00EC30F8" w:rsidRPr="00FF3B91">
              <w:rPr>
                <w:sz w:val="24"/>
                <w:szCs w:val="24"/>
              </w:rPr>
              <w:t>.</w:t>
            </w:r>
          </w:p>
        </w:tc>
        <w:tc>
          <w:tcPr>
            <w:tcW w:w="1019" w:type="pct"/>
          </w:tcPr>
          <w:p w14:paraId="3CCC1B23" w14:textId="6E09AB02" w:rsidR="00B521A6" w:rsidRPr="00FF3B91" w:rsidRDefault="00B521A6" w:rsidP="00781941">
            <w:pPr>
              <w:spacing w:line="276" w:lineRule="auto"/>
              <w:contextualSpacing/>
              <w:rPr>
                <w:strike/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 xml:space="preserve">Объемно-пространственное решение </w:t>
            </w:r>
          </w:p>
          <w:p w14:paraId="7D39D68B" w14:textId="77777777" w:rsidR="00495ECD" w:rsidRPr="00FF3B91" w:rsidRDefault="00495ECD" w:rsidP="00781941">
            <w:pPr>
              <w:spacing w:line="276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1764" w:type="pct"/>
          </w:tcPr>
          <w:p w14:paraId="37383AD3" w14:textId="404896F2" w:rsidR="00B31423" w:rsidRPr="00FF3B91" w:rsidRDefault="00C9630E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Местоположение, габариты, конфигурация, высотные отметки постамента и стелы;</w:t>
            </w:r>
          </w:p>
          <w:p w14:paraId="7305A497" w14:textId="4586B605" w:rsidR="00B31423" w:rsidRPr="00FF3B91" w:rsidRDefault="00B31423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DBFE289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5627430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D104E27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4592D32F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2CBC8193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6C3B387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2CCB14B1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5E58B31" w14:textId="77777777" w:rsidR="004A5BF5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D42D8AB" w14:textId="5DEE65AF" w:rsidR="00B31423" w:rsidRPr="00FF3B91" w:rsidRDefault="004A5BF5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Местоположение, габариты и конфигурация окопа и </w:t>
            </w:r>
            <w:r w:rsidR="00C9630E" w:rsidRPr="00FF3B91">
              <w:rPr>
                <w:sz w:val="24"/>
                <w:szCs w:val="24"/>
              </w:rPr>
              <w:t>противотанковых надолбов.</w:t>
            </w:r>
          </w:p>
          <w:p w14:paraId="0454077D" w14:textId="697A8B67" w:rsidR="00C9630E" w:rsidRPr="00FF3B91" w:rsidRDefault="00C9630E" w:rsidP="0078194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1941" w:type="pct"/>
          </w:tcPr>
          <w:p w14:paraId="78564ECC" w14:textId="1FA98826" w:rsidR="003F7622" w:rsidRPr="00FF3B91" w:rsidRDefault="00C9630E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7"/>
                <w:szCs w:val="27"/>
                <w:lang w:bidi="ar-SA"/>
              </w:rPr>
              <w:drawing>
                <wp:inline distT="0" distB="0" distL="0" distR="0" wp14:anchorId="72E0A015" wp14:editId="2D91CDFE">
                  <wp:extent cx="1638141" cy="2196712"/>
                  <wp:effectExtent l="0" t="0" r="0" b="0"/>
                  <wp:docPr id="33" name="Рисунок 33" descr="\\192.168.10.3\Share\pub\ОБЪЕКТЫ\экспертизы\Инветаризация дирекция ЛО\Мария\Федеральные\Тихвинский\90. Памятник-стела. Кайвакса\ФФ\IMG_7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0.3\Share\pub\ОБЪЕКТЫ\экспертизы\Инветаризация дирекция ЛО\Мария\Федеральные\Тихвинский\90. Памятник-стела. Кайвакса\ФФ\IMG_7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117" t="3868" r="27278" b="6694"/>
                          <a:stretch/>
                        </pic:blipFill>
                        <pic:spPr bwMode="auto">
                          <a:xfrm>
                            <a:off x="0" y="0"/>
                            <a:ext cx="1645910" cy="220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D8DC57" w14:textId="3E606CD0" w:rsidR="00C9630E" w:rsidRPr="00FF3B91" w:rsidRDefault="00C9630E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143B3A70" w14:textId="36810302" w:rsidR="00C9630E" w:rsidRPr="00FF3B91" w:rsidRDefault="00C9630E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7"/>
                <w:szCs w:val="27"/>
                <w:lang w:bidi="ar-SA"/>
              </w:rPr>
              <w:drawing>
                <wp:inline distT="0" distB="0" distL="0" distR="0" wp14:anchorId="1CDD423C" wp14:editId="70D92820">
                  <wp:extent cx="2244436" cy="1510262"/>
                  <wp:effectExtent l="0" t="0" r="0" b="0"/>
                  <wp:docPr id="34" name="Рисунок 34" descr="\\192.168.10.3\Share\pub\ОБЪЕКТЫ\экспертизы\Инветаризация дирекция ЛО\Мария\Федеральные\Тихвинский\90. Памятник-стела. Кайвакса\ФФ\IMG_7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10.3\Share\pub\ОБЪЕКТЫ\экспертизы\Инветаризация дирекция ЛО\Мария\Федеральные\Тихвинский\90. Памятник-стела. Кайвакса\ФФ\IMG_79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9836" r="10597"/>
                          <a:stretch/>
                        </pic:blipFill>
                        <pic:spPr bwMode="auto">
                          <a:xfrm>
                            <a:off x="0" y="0"/>
                            <a:ext cx="2263660" cy="152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5D2957" w14:textId="51DBFC0A" w:rsidR="00FF7276" w:rsidRPr="00FF3B91" w:rsidRDefault="00FF7276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7F60F893" w14:textId="193F6BE2" w:rsidR="00FF7276" w:rsidRPr="00FF3B91" w:rsidRDefault="00FF7276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7"/>
                <w:szCs w:val="27"/>
                <w:lang w:bidi="ar-SA"/>
              </w:rPr>
              <w:drawing>
                <wp:inline distT="0" distB="0" distL="0" distR="0" wp14:anchorId="311A83D6" wp14:editId="08C52597">
                  <wp:extent cx="2256312" cy="1226810"/>
                  <wp:effectExtent l="0" t="0" r="0" b="0"/>
                  <wp:docPr id="35" name="Рисунок 35" descr="\\192.168.10.3\Share\pub\ОБЪЕКТЫ\экспертизы\Инветаризация дирекция ЛО\Мария\Федеральные\Тихвинский\90. Памятник-стела. Кайвакса\ФФ\IMG_7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10.3\Share\pub\ОБЪЕКТЫ\экспертизы\Инветаризация дирекция ЛО\Мария\Федеральные\Тихвинский\90. Памятник-стела. Кайвакса\ФФ\IMG_79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128" t="42787" r="5850" b="10104"/>
                          <a:stretch/>
                        </pic:blipFill>
                        <pic:spPr bwMode="auto">
                          <a:xfrm>
                            <a:off x="0" y="0"/>
                            <a:ext cx="2281831" cy="124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3717F2" w14:textId="3D6D32E5" w:rsidR="00C9630E" w:rsidRPr="00FF3B91" w:rsidRDefault="00C9630E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rPr>
                <w:noProof/>
                <w:sz w:val="24"/>
                <w:szCs w:val="24"/>
                <w:lang w:bidi="ar-SA"/>
              </w:rPr>
            </w:pPr>
          </w:p>
        </w:tc>
      </w:tr>
      <w:tr w:rsidR="00FF3B91" w:rsidRPr="00FF3B91" w14:paraId="7F1A1F15" w14:textId="77777777" w:rsidTr="00482943">
        <w:trPr>
          <w:trHeight w:val="20"/>
        </w:trPr>
        <w:tc>
          <w:tcPr>
            <w:tcW w:w="276" w:type="pct"/>
          </w:tcPr>
          <w:p w14:paraId="4D26634B" w14:textId="28847885" w:rsidR="00B21CFC" w:rsidRPr="00FF3B91" w:rsidRDefault="00DF62F2" w:rsidP="0078194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3.</w:t>
            </w:r>
          </w:p>
        </w:tc>
        <w:tc>
          <w:tcPr>
            <w:tcW w:w="1019" w:type="pct"/>
          </w:tcPr>
          <w:p w14:paraId="54BBFFC6" w14:textId="625BAE98" w:rsidR="00B21CFC" w:rsidRPr="00FF3B91" w:rsidRDefault="00DF62F2" w:rsidP="00781941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Архитектурно-художественное решение</w:t>
            </w:r>
            <w:r w:rsidR="00B21CFC" w:rsidRPr="00FF3B91">
              <w:rPr>
                <w:sz w:val="24"/>
                <w:szCs w:val="24"/>
              </w:rPr>
              <w:t>:</w:t>
            </w:r>
          </w:p>
        </w:tc>
        <w:tc>
          <w:tcPr>
            <w:tcW w:w="1764" w:type="pct"/>
          </w:tcPr>
          <w:p w14:paraId="2CFAA38F" w14:textId="1CB3D8EA" w:rsidR="00EF766C" w:rsidRPr="00FF3B91" w:rsidRDefault="00EF766C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Постамент – габариты, местоположение и конфигурация (прямоугольный в плане), отметки высоты, материал исполнения (бетон);</w:t>
            </w:r>
          </w:p>
          <w:p w14:paraId="1C7B2152" w14:textId="454AACEC" w:rsidR="00EF766C" w:rsidRPr="00FF3B91" w:rsidRDefault="00EF766C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CD8B8AB" w14:textId="0A573D10" w:rsidR="004444FB" w:rsidRDefault="004444FB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7513F2B3" w14:textId="77777777" w:rsidR="004A5BF5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952C181" w14:textId="77777777" w:rsidR="004A5BF5" w:rsidRPr="00FF3B91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4FCE33E7" w14:textId="1CEFD2A7" w:rsidR="004444FB" w:rsidRPr="00FF3B91" w:rsidRDefault="004444FB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7710857" w14:textId="26C91297" w:rsidR="004444FB" w:rsidRPr="00FF3B91" w:rsidRDefault="004444FB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lastRenderedPageBreak/>
              <w:t>Стела – габариты, местоположение и конфигурация (прямоугольный в плане), отметки высоты, материал исполнения (бетон);</w:t>
            </w:r>
          </w:p>
          <w:p w14:paraId="07B43033" w14:textId="77777777" w:rsidR="004444FB" w:rsidRPr="00FF3B91" w:rsidRDefault="004444FB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2D58EEF6" w14:textId="77777777" w:rsidR="00B50774" w:rsidRPr="00FF3B91" w:rsidRDefault="00B50774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723649DF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6231DEC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6AE0D07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CAE0CBF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7592DBA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2C8BE7F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B16015F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89C60EC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8CDD8BE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B249898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4C403239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212C15A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4B5BBEE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B7F950D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7D7F1702" w14:textId="77777777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AD9319F" w14:textId="361B044C" w:rsidR="00703055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FF3B91">
              <w:rPr>
                <w:sz w:val="24"/>
                <w:szCs w:val="24"/>
              </w:rPr>
              <w:t>Мемориальная доска</w:t>
            </w:r>
            <w:r w:rsidR="00656D28" w:rsidRPr="00FF3B91">
              <w:rPr>
                <w:sz w:val="24"/>
                <w:szCs w:val="24"/>
              </w:rPr>
              <w:t xml:space="preserve"> на северо-западной лицевой стороне стелы – габариты, конфигурация (прямоугольная), техника исполнения (металл, окраска золотом</w:t>
            </w:r>
            <w:r w:rsidR="00F66235" w:rsidRPr="00FF3B91">
              <w:rPr>
                <w:sz w:val="24"/>
                <w:szCs w:val="24"/>
              </w:rPr>
              <w:t>, формовка); надпись:</w:t>
            </w:r>
            <w:proofErr w:type="gramEnd"/>
            <w:r w:rsidR="00F66235" w:rsidRPr="00FF3B91">
              <w:rPr>
                <w:sz w:val="24"/>
                <w:szCs w:val="24"/>
              </w:rPr>
              <w:t xml:space="preserve"> «От деревни Кайвакса в декабре 1941 года советские войска начали освобождение г. Тихвина от немецко-фашистских захватчиков»;</w:t>
            </w:r>
          </w:p>
          <w:p w14:paraId="3E7679E4" w14:textId="77777777" w:rsidR="00F66235" w:rsidRDefault="00F6623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4E3F694D" w14:textId="77777777" w:rsidR="004A5BF5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0A82927" w14:textId="77777777" w:rsidR="004A5BF5" w:rsidRPr="00FF3B91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E1E497B" w14:textId="03F88FA9" w:rsidR="00F66235" w:rsidRPr="00FF3B91" w:rsidRDefault="00F6623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t>Звезда в верхней части</w:t>
            </w:r>
            <w:r w:rsidR="00E7477A" w:rsidRPr="00FF3B91">
              <w:rPr>
                <w:sz w:val="24"/>
                <w:szCs w:val="24"/>
              </w:rPr>
              <w:t xml:space="preserve"> северо-западной лицевой стороны</w:t>
            </w:r>
            <w:r w:rsidRPr="00FF3B91">
              <w:rPr>
                <w:sz w:val="24"/>
                <w:szCs w:val="24"/>
              </w:rPr>
              <w:t xml:space="preserve"> стелы, габариты, конфигурация (пятиконечная), цветовое решение (окраска в красный цвет);</w:t>
            </w:r>
          </w:p>
          <w:p w14:paraId="6808CCCE" w14:textId="77777777" w:rsidR="00B54DA2" w:rsidRPr="00FF3B91" w:rsidRDefault="00B54DA2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63E8C76" w14:textId="77777777" w:rsidR="00B54DA2" w:rsidRPr="00FF3B91" w:rsidRDefault="00B54DA2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8A332AD" w14:textId="77777777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14C6FF3E" w14:textId="77777777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14F1805" w14:textId="77777777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5CD2CD01" w14:textId="77777777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1D66EDE" w14:textId="0A82B455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FF3B91">
              <w:rPr>
                <w:sz w:val="24"/>
                <w:szCs w:val="24"/>
              </w:rPr>
              <w:lastRenderedPageBreak/>
              <w:t xml:space="preserve">Окоп </w:t>
            </w:r>
            <w:r w:rsidR="00470B48" w:rsidRPr="00FF3B91">
              <w:rPr>
                <w:sz w:val="24"/>
                <w:szCs w:val="24"/>
              </w:rPr>
              <w:t xml:space="preserve">– </w:t>
            </w:r>
            <w:r w:rsidRPr="00FF3B91">
              <w:rPr>
                <w:sz w:val="24"/>
                <w:szCs w:val="24"/>
              </w:rPr>
              <w:t>габариты, местоположение и конфигурация (ломаной формы), материал исполнения стенок (бетон);</w:t>
            </w:r>
          </w:p>
          <w:p w14:paraId="0A43FEF3" w14:textId="5E8DF6EE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747036C" w14:textId="5357CD87" w:rsidR="00470B48" w:rsidRPr="00FF3B91" w:rsidRDefault="00470B4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A7494C6" w14:textId="6AB9FEC1" w:rsidR="00470B48" w:rsidRPr="00FF3B91" w:rsidRDefault="00470B4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7C6F1FCE" w14:textId="592F7CE1" w:rsidR="00470B48" w:rsidRPr="00FF3B91" w:rsidRDefault="00470B4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DD6987C" w14:textId="0095D067" w:rsidR="00470B48" w:rsidRPr="00FF3B91" w:rsidRDefault="00470B4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0E68A51C" w14:textId="25868B26" w:rsidR="00470B48" w:rsidRPr="00FF3B91" w:rsidRDefault="00470B4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2F79BFEE" w14:textId="409C4A65" w:rsidR="00470B48" w:rsidRDefault="00470B48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7633EB6F" w14:textId="77777777" w:rsidR="004A5BF5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40DBFAB6" w14:textId="77777777" w:rsidR="004A5BF5" w:rsidRPr="00FF3B91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38CFB2EF" w14:textId="2C9EA34A" w:rsidR="00482943" w:rsidRPr="00FF3B91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Противотанковые надолбы (8 </w:t>
            </w:r>
            <w:r w:rsidR="00470B48" w:rsidRPr="00FF3B91">
              <w:rPr>
                <w:sz w:val="24"/>
                <w:szCs w:val="24"/>
              </w:rPr>
              <w:t>шт</w:t>
            </w:r>
            <w:r>
              <w:rPr>
                <w:sz w:val="24"/>
                <w:szCs w:val="24"/>
              </w:rPr>
              <w:t>.) – габариты, местоположение и </w:t>
            </w:r>
            <w:r w:rsidR="00470B48" w:rsidRPr="00FF3B91">
              <w:rPr>
                <w:sz w:val="24"/>
                <w:szCs w:val="24"/>
              </w:rPr>
              <w:t>конфигурация (в форме пирамид), материал исполнения (бетон).</w:t>
            </w:r>
          </w:p>
        </w:tc>
        <w:tc>
          <w:tcPr>
            <w:tcW w:w="1941" w:type="pct"/>
          </w:tcPr>
          <w:p w14:paraId="13104621" w14:textId="025EBA97" w:rsidR="00071E9B" w:rsidRPr="00FF3B91" w:rsidRDefault="004444FB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7"/>
                <w:szCs w:val="27"/>
                <w:lang w:bidi="ar-SA"/>
              </w:rPr>
              <w:lastRenderedPageBreak/>
              <w:drawing>
                <wp:inline distT="0" distB="0" distL="0" distR="0" wp14:anchorId="0728D806" wp14:editId="0B4D3CC9">
                  <wp:extent cx="2433766" cy="1559038"/>
                  <wp:effectExtent l="0" t="0" r="5080" b="3175"/>
                  <wp:docPr id="37" name="Рисунок 37" descr="\\192.168.10.3\Share\pub\ОБЪЕКТЫ\экспертизы\Инветаризация дирекция ЛО\Мария\Федеральные\Тихвинский\90. Памятник-стела. Кайвакса\ФФ\IMG_7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0.3\Share\pub\ОБЪЕКТЫ\экспертизы\Инветаризация дирекция ЛО\Мария\Федеральные\Тихвинский\90. Памятник-стела. Кайвакса\ФФ\IMG_7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822" t="69033" r="44745"/>
                          <a:stretch/>
                        </pic:blipFill>
                        <pic:spPr bwMode="auto">
                          <a:xfrm>
                            <a:off x="0" y="0"/>
                            <a:ext cx="2456861" cy="157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5F2884" w14:textId="77777777" w:rsidR="00071E9B" w:rsidRPr="00FF3B91" w:rsidRDefault="00071E9B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47A24990" w14:textId="30437CB3" w:rsidR="00F051DF" w:rsidRPr="00FF3B91" w:rsidRDefault="0070305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7"/>
                <w:szCs w:val="27"/>
                <w:lang w:bidi="ar-SA"/>
              </w:rPr>
              <w:lastRenderedPageBreak/>
              <w:drawing>
                <wp:inline distT="0" distB="0" distL="0" distR="0" wp14:anchorId="4356E92E" wp14:editId="149451C2">
                  <wp:extent cx="2255520" cy="4156364"/>
                  <wp:effectExtent l="0" t="0" r="0" b="0"/>
                  <wp:docPr id="38" name="Рисунок 38" descr="\\192.168.10.3\Share\pub\ОБЪЕКТЫ\экспертизы\Инветаризация дирекция ЛО\Мария\Федеральные\Тихвинский\90. Памятник-стела. Кайвакса\ФФ\IMG_7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10.3\Share\pub\ОБЪЕКТЫ\экспертизы\Инветаризация дирекция ЛО\Мария\Федеральные\Тихвинский\90. Памятник-стела. Кайвакса\ФФ\IMG_79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822" t="2368" r="44745" b="8550"/>
                          <a:stretch/>
                        </pic:blipFill>
                        <pic:spPr bwMode="auto">
                          <a:xfrm>
                            <a:off x="0" y="0"/>
                            <a:ext cx="2279599" cy="420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05808C" w14:textId="77777777" w:rsidR="002A515C" w:rsidRPr="00FF3B91" w:rsidRDefault="002A515C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37ECEBA9" w14:textId="095BE46A" w:rsidR="00F051DF" w:rsidRPr="00FF3B91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FF3B91">
              <w:rPr>
                <w:noProof/>
                <w:sz w:val="27"/>
                <w:szCs w:val="27"/>
                <w:lang w:bidi="ar-SA"/>
              </w:rPr>
              <w:drawing>
                <wp:anchor distT="0" distB="0" distL="114300" distR="114300" simplePos="0" relativeHeight="251658240" behindDoc="0" locked="0" layoutInCell="1" allowOverlap="1" wp14:anchorId="3D70007E" wp14:editId="5B27BF8D">
                  <wp:simplePos x="0" y="0"/>
                  <wp:positionH relativeFrom="margin">
                    <wp:posOffset>35560</wp:posOffset>
                  </wp:positionH>
                  <wp:positionV relativeFrom="margin">
                    <wp:posOffset>4515485</wp:posOffset>
                  </wp:positionV>
                  <wp:extent cx="2459990" cy="2043430"/>
                  <wp:effectExtent l="0" t="0" r="0" b="0"/>
                  <wp:wrapSquare wrapText="bothSides"/>
                  <wp:docPr id="39" name="Рисунок 39" descr="\\192.168.10.3\Share\pub\ОБЪЕКТЫ\экспертизы\Инветаризация дирекция ЛО\Мария\Федеральные\Тихвинский\90. Памятник-стела. Кайвакса\ФФ\IMG_7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0.3\Share\pub\ОБЪЕКТЫ\экспертизы\Инветаризация дирекция ЛО\Мария\Федеральные\Тихвинский\90. Памятник-стела. Кайвакса\ФФ\IMG_79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5" t="18936" r="20993" b="21590"/>
                          <a:stretch/>
                        </pic:blipFill>
                        <pic:spPr bwMode="auto">
                          <a:xfrm>
                            <a:off x="0" y="0"/>
                            <a:ext cx="2459990" cy="204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197DC6" w14:textId="5068A0D9" w:rsidR="00B21CFC" w:rsidRPr="00FF3B91" w:rsidRDefault="00B21CFC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0019397D" w14:textId="58EF87F6" w:rsidR="00482943" w:rsidRPr="00FF3B91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7"/>
                <w:szCs w:val="27"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4ACC4E0D" wp14:editId="72D78A65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323850</wp:posOffset>
                  </wp:positionV>
                  <wp:extent cx="2298065" cy="2306320"/>
                  <wp:effectExtent l="0" t="4127" r="2857" b="2858"/>
                  <wp:wrapTopAndBottom/>
                  <wp:docPr id="40" name="Рисунок 40" descr="\\192.168.10.3\Share\pub\ОБЪЕКТЫ\экспертизы\Инветаризация дирекция ЛО\Мария\Федеральные\Тихвинский\90. Памятник-стела. Кайвакса\ФФ\IMG_7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10.3\Share\pub\ОБЪЕКТЫ\экспертизы\Инветаризация дирекция ЛО\Мария\Федеральные\Тихвинский\90. Памятник-стела. Кайвакса\ФФ\IMG_79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3" t="24745" r="38087" b="33794"/>
                          <a:stretch/>
                        </pic:blipFill>
                        <pic:spPr bwMode="auto">
                          <a:xfrm rot="5400000">
                            <a:off x="0" y="0"/>
                            <a:ext cx="2298065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95C2CB" w14:textId="0C7BCCF3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 wp14:anchorId="5945AE57" wp14:editId="77A17825">
                  <wp:extent cx="2504798" cy="2449002"/>
                  <wp:effectExtent l="0" t="0" r="0" b="8890"/>
                  <wp:docPr id="43" name="Рисунок 43" descr="\\192.168.10.3\Share\pub\ОБЪЕКТЫ\экспертизы\Инветаризация дирекция ЛО\Мария\Федеральные\Тихвинский\90. Памятник-стела. Кайвакса\ФФ\IMG_7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10.3\Share\pub\ОБЪЕКТЫ\экспертизы\Инветаризация дирекция ЛО\Мария\Федеральные\Тихвинский\90. Памятник-стела. Кайвакса\ФФ\IMG_79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08576" cy="245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723A82" w14:textId="0DFFA624" w:rsidR="00482943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5025E5EF" w14:textId="77777777" w:rsidR="004A5BF5" w:rsidRPr="00FF3B91" w:rsidRDefault="004A5BF5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  <w:p w14:paraId="23957458" w14:textId="538D562A" w:rsidR="00482943" w:rsidRPr="00FF3B91" w:rsidRDefault="00482943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  <w:r w:rsidRPr="00FF3B91">
              <w:rPr>
                <w:noProof/>
                <w:sz w:val="24"/>
                <w:szCs w:val="24"/>
                <w:lang w:bidi="ar-SA"/>
              </w:rPr>
              <w:drawing>
                <wp:inline distT="0" distB="0" distL="0" distR="0" wp14:anchorId="734B5373" wp14:editId="0200DD3C">
                  <wp:extent cx="2553967" cy="1407381"/>
                  <wp:effectExtent l="0" t="0" r="0" b="2540"/>
                  <wp:docPr id="44" name="Рисунок 44" descr="\\192.168.10.3\Share\pub\ОБЪЕКТЫ\экспертизы\Инветаризация дирекция ЛО\Мария\Федеральные\Тихвинский\90. Памятник-стела. Кайвакса\ФФ\IMG_7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10.3\Share\pub\ОБЪЕКТЫ\экспертизы\Инветаризация дирекция ЛО\Мария\Федеральные\Тихвинский\90. Памятник-стела. Кайвакса\ФФ\IMG_79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9233" t="17096" r="5099" b="19997"/>
                          <a:stretch/>
                        </pic:blipFill>
                        <pic:spPr bwMode="auto">
                          <a:xfrm>
                            <a:off x="0" y="0"/>
                            <a:ext cx="2562661" cy="141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FAE46E" w14:textId="1923CC94" w:rsidR="00B50774" w:rsidRPr="00FF3B91" w:rsidRDefault="00B50774" w:rsidP="0078194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4"/>
                <w:szCs w:val="24"/>
                <w:lang w:bidi="ar-SA"/>
              </w:rPr>
            </w:pPr>
          </w:p>
        </w:tc>
      </w:tr>
    </w:tbl>
    <w:p w14:paraId="37AD054F" w14:textId="77777777" w:rsidR="00470B48" w:rsidRPr="00FF3B91" w:rsidRDefault="00470B48" w:rsidP="00781941">
      <w:pPr>
        <w:pStyle w:val="1"/>
        <w:tabs>
          <w:tab w:val="left" w:pos="4840"/>
          <w:tab w:val="left" w:pos="4841"/>
        </w:tabs>
        <w:suppressAutoHyphens/>
        <w:spacing w:line="276" w:lineRule="auto"/>
        <w:ind w:left="0"/>
        <w:contextualSpacing/>
        <w:jc w:val="center"/>
        <w:rPr>
          <w:bCs w:val="0"/>
          <w:sz w:val="27"/>
          <w:szCs w:val="27"/>
        </w:rPr>
      </w:pPr>
      <w:bookmarkStart w:id="2" w:name="_bookmark14"/>
      <w:bookmarkStart w:id="3" w:name="_bookmark16"/>
      <w:bookmarkStart w:id="4" w:name="_Toc74314557"/>
      <w:bookmarkEnd w:id="2"/>
      <w:bookmarkEnd w:id="3"/>
    </w:p>
    <w:bookmarkEnd w:id="4"/>
    <w:p w14:paraId="3E9CC795" w14:textId="6B1C2A31" w:rsidR="00D9660F" w:rsidRPr="00FF3B91" w:rsidRDefault="00D9660F" w:rsidP="00781941">
      <w:pPr>
        <w:rPr>
          <w:b/>
          <w:sz w:val="27"/>
          <w:szCs w:val="27"/>
        </w:rPr>
      </w:pPr>
    </w:p>
    <w:sectPr w:rsidR="00D9660F" w:rsidRPr="00FF3B91" w:rsidSect="002B0137">
      <w:footerReference w:type="default" r:id="rId21"/>
      <w:pgSz w:w="11910" w:h="16840"/>
      <w:pgMar w:top="567" w:right="567" w:bottom="567" w:left="1134" w:header="425" w:footer="79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FB1B4" w14:textId="77777777" w:rsidR="008E7F46" w:rsidRDefault="008E7F46">
      <w:r>
        <w:separator/>
      </w:r>
    </w:p>
  </w:endnote>
  <w:endnote w:type="continuationSeparator" w:id="0">
    <w:p w14:paraId="5DCB1C9E" w14:textId="77777777" w:rsidR="008E7F46" w:rsidRDefault="008E7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A5D11" w14:textId="11E23017" w:rsidR="002B0137" w:rsidRDefault="002B0137">
    <w:pPr>
      <w:pStyle w:val="a8"/>
      <w:jc w:val="right"/>
    </w:pPr>
  </w:p>
  <w:p w14:paraId="1CA1DD07" w14:textId="77777777" w:rsidR="008E7F46" w:rsidRDefault="008E7F46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03195" w14:textId="77777777" w:rsidR="008E7F46" w:rsidRDefault="008E7F46">
      <w:r>
        <w:separator/>
      </w:r>
    </w:p>
  </w:footnote>
  <w:footnote w:type="continuationSeparator" w:id="0">
    <w:p w14:paraId="398C95AC" w14:textId="77777777" w:rsidR="008E7F46" w:rsidRDefault="008E7F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2A6A"/>
    <w:multiLevelType w:val="multilevel"/>
    <w:tmpl w:val="BF3CE3A6"/>
    <w:lvl w:ilvl="0">
      <w:start w:val="8"/>
      <w:numFmt w:val="decimal"/>
      <w:lvlText w:val="%1"/>
      <w:lvlJc w:val="left"/>
      <w:pPr>
        <w:ind w:left="2968" w:hanging="1117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968" w:hanging="1117"/>
        <w:jc w:val="right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477" w:hanging="11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235" w:hanging="11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94" w:hanging="11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53" w:hanging="11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11" w:hanging="11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0" w:hanging="11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29" w:hanging="1117"/>
      </w:pPr>
      <w:rPr>
        <w:rFonts w:hint="default"/>
        <w:lang w:val="ru-RU" w:eastAsia="ru-RU" w:bidi="ru-RU"/>
      </w:rPr>
    </w:lvl>
  </w:abstractNum>
  <w:abstractNum w:abstractNumId="1">
    <w:nsid w:val="0B08680C"/>
    <w:multiLevelType w:val="multilevel"/>
    <w:tmpl w:val="D200D7B0"/>
    <w:lvl w:ilvl="0">
      <w:start w:val="2"/>
      <w:numFmt w:val="decimal"/>
      <w:lvlText w:val="%1."/>
      <w:lvlJc w:val="left"/>
      <w:pPr>
        <w:ind w:left="773" w:hanging="2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58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5" w:hanging="58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50" w:hanging="58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35" w:hanging="5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20" w:hanging="5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5" w:hanging="5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90" w:hanging="5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76" w:hanging="586"/>
      </w:pPr>
      <w:rPr>
        <w:rFonts w:hint="default"/>
        <w:lang w:val="ru-RU" w:eastAsia="ru-RU" w:bidi="ru-RU"/>
      </w:rPr>
    </w:lvl>
  </w:abstractNum>
  <w:abstractNum w:abstractNumId="2">
    <w:nsid w:val="0F100C9F"/>
    <w:multiLevelType w:val="hybridMultilevel"/>
    <w:tmpl w:val="27987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1EE"/>
    <w:multiLevelType w:val="hybridMultilevel"/>
    <w:tmpl w:val="EE749212"/>
    <w:lvl w:ilvl="0" w:tplc="6A3AAA96">
      <w:start w:val="1"/>
      <w:numFmt w:val="decimal"/>
      <w:lvlText w:val="%1"/>
      <w:lvlJc w:val="left"/>
      <w:pPr>
        <w:ind w:left="1495" w:hanging="360"/>
      </w:pPr>
      <w:rPr>
        <w:rFonts w:hint="default"/>
        <w:b/>
        <w:color w:val="FF3399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2949205B"/>
    <w:multiLevelType w:val="hybridMultilevel"/>
    <w:tmpl w:val="E7068F98"/>
    <w:lvl w:ilvl="0" w:tplc="57A8410C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DC93C49"/>
    <w:multiLevelType w:val="multilevel"/>
    <w:tmpl w:val="13224A5E"/>
    <w:lvl w:ilvl="0">
      <w:start w:val="1"/>
      <w:numFmt w:val="decimal"/>
      <w:lvlText w:val="%1."/>
      <w:lvlJc w:val="left"/>
      <w:pPr>
        <w:ind w:left="973" w:hanging="4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33" w:hanging="860"/>
      </w:pPr>
      <w:rPr>
        <w:rFonts w:hint="default"/>
        <w:spacing w:val="-8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629" w:hanging="8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19" w:hanging="8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8" w:hanging="8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98" w:hanging="8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88" w:hanging="8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7" w:hanging="8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860"/>
      </w:pPr>
      <w:rPr>
        <w:rFonts w:hint="default"/>
        <w:lang w:val="ru-RU" w:eastAsia="ru-RU" w:bidi="ru-RU"/>
      </w:rPr>
    </w:lvl>
  </w:abstractNum>
  <w:abstractNum w:abstractNumId="6">
    <w:nsid w:val="401A699F"/>
    <w:multiLevelType w:val="hybridMultilevel"/>
    <w:tmpl w:val="745C5BC0"/>
    <w:lvl w:ilvl="0" w:tplc="8FE27786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31708E5"/>
    <w:multiLevelType w:val="multilevel"/>
    <w:tmpl w:val="C4DCA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48" w:hanging="1800"/>
      </w:pPr>
      <w:rPr>
        <w:rFonts w:hint="default"/>
      </w:rPr>
    </w:lvl>
  </w:abstractNum>
  <w:abstractNum w:abstractNumId="8">
    <w:nsid w:val="4FDC735F"/>
    <w:multiLevelType w:val="hybridMultilevel"/>
    <w:tmpl w:val="B802CA84"/>
    <w:lvl w:ilvl="0" w:tplc="B9D4A448">
      <w:start w:val="1"/>
      <w:numFmt w:val="decimal"/>
      <w:lvlText w:val="%1."/>
      <w:lvlJc w:val="left"/>
      <w:pPr>
        <w:ind w:left="533" w:hanging="27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1" w:tplc="DE16A4F4">
      <w:numFmt w:val="bullet"/>
      <w:lvlText w:val="•"/>
      <w:lvlJc w:val="left"/>
      <w:pPr>
        <w:ind w:left="1540" w:hanging="276"/>
      </w:pPr>
      <w:rPr>
        <w:rFonts w:hint="default"/>
        <w:lang w:val="ru-RU" w:eastAsia="ru-RU" w:bidi="ru-RU"/>
      </w:rPr>
    </w:lvl>
    <w:lvl w:ilvl="2" w:tplc="BC6CEF5C">
      <w:numFmt w:val="bullet"/>
      <w:lvlText w:val="•"/>
      <w:lvlJc w:val="left"/>
      <w:pPr>
        <w:ind w:left="2541" w:hanging="276"/>
      </w:pPr>
      <w:rPr>
        <w:rFonts w:hint="default"/>
        <w:lang w:val="ru-RU" w:eastAsia="ru-RU" w:bidi="ru-RU"/>
      </w:rPr>
    </w:lvl>
    <w:lvl w:ilvl="3" w:tplc="604CCFC2">
      <w:numFmt w:val="bullet"/>
      <w:lvlText w:val="•"/>
      <w:lvlJc w:val="left"/>
      <w:pPr>
        <w:ind w:left="3541" w:hanging="276"/>
      </w:pPr>
      <w:rPr>
        <w:rFonts w:hint="default"/>
        <w:lang w:val="ru-RU" w:eastAsia="ru-RU" w:bidi="ru-RU"/>
      </w:rPr>
    </w:lvl>
    <w:lvl w:ilvl="4" w:tplc="F1BEC972">
      <w:numFmt w:val="bullet"/>
      <w:lvlText w:val="•"/>
      <w:lvlJc w:val="left"/>
      <w:pPr>
        <w:ind w:left="4542" w:hanging="276"/>
      </w:pPr>
      <w:rPr>
        <w:rFonts w:hint="default"/>
        <w:lang w:val="ru-RU" w:eastAsia="ru-RU" w:bidi="ru-RU"/>
      </w:rPr>
    </w:lvl>
    <w:lvl w:ilvl="5" w:tplc="BA58678C">
      <w:numFmt w:val="bullet"/>
      <w:lvlText w:val="•"/>
      <w:lvlJc w:val="left"/>
      <w:pPr>
        <w:ind w:left="5543" w:hanging="276"/>
      </w:pPr>
      <w:rPr>
        <w:rFonts w:hint="default"/>
        <w:lang w:val="ru-RU" w:eastAsia="ru-RU" w:bidi="ru-RU"/>
      </w:rPr>
    </w:lvl>
    <w:lvl w:ilvl="6" w:tplc="EA66F3EE">
      <w:numFmt w:val="bullet"/>
      <w:lvlText w:val="•"/>
      <w:lvlJc w:val="left"/>
      <w:pPr>
        <w:ind w:left="6543" w:hanging="276"/>
      </w:pPr>
      <w:rPr>
        <w:rFonts w:hint="default"/>
        <w:lang w:val="ru-RU" w:eastAsia="ru-RU" w:bidi="ru-RU"/>
      </w:rPr>
    </w:lvl>
    <w:lvl w:ilvl="7" w:tplc="7730E3BE">
      <w:numFmt w:val="bullet"/>
      <w:lvlText w:val="•"/>
      <w:lvlJc w:val="left"/>
      <w:pPr>
        <w:ind w:left="7544" w:hanging="276"/>
      </w:pPr>
      <w:rPr>
        <w:rFonts w:hint="default"/>
        <w:lang w:val="ru-RU" w:eastAsia="ru-RU" w:bidi="ru-RU"/>
      </w:rPr>
    </w:lvl>
    <w:lvl w:ilvl="8" w:tplc="8A020194">
      <w:numFmt w:val="bullet"/>
      <w:lvlText w:val="•"/>
      <w:lvlJc w:val="left"/>
      <w:pPr>
        <w:ind w:left="8545" w:hanging="276"/>
      </w:pPr>
      <w:rPr>
        <w:rFonts w:hint="default"/>
        <w:lang w:val="ru-RU" w:eastAsia="ru-RU" w:bidi="ru-RU"/>
      </w:rPr>
    </w:lvl>
  </w:abstractNum>
  <w:abstractNum w:abstractNumId="9">
    <w:nsid w:val="56F9691F"/>
    <w:multiLevelType w:val="hybridMultilevel"/>
    <w:tmpl w:val="E2EE6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143AF2"/>
    <w:multiLevelType w:val="hybridMultilevel"/>
    <w:tmpl w:val="30A20C6E"/>
    <w:lvl w:ilvl="0" w:tplc="292490F2">
      <w:start w:val="1"/>
      <w:numFmt w:val="decimal"/>
      <w:lvlText w:val="%1."/>
      <w:lvlJc w:val="left"/>
      <w:pPr>
        <w:ind w:left="1254" w:hanging="401"/>
        <w:jc w:val="right"/>
      </w:pPr>
      <w:rPr>
        <w:rFonts w:hint="default"/>
        <w:b/>
        <w:bCs/>
        <w:spacing w:val="-1"/>
        <w:w w:val="100"/>
        <w:lang w:val="ru-RU" w:eastAsia="ru-RU" w:bidi="ru-RU"/>
      </w:rPr>
    </w:lvl>
    <w:lvl w:ilvl="1" w:tplc="083AE09C">
      <w:numFmt w:val="bullet"/>
      <w:lvlText w:val="•"/>
      <w:lvlJc w:val="left"/>
      <w:pPr>
        <w:ind w:left="2188" w:hanging="401"/>
      </w:pPr>
      <w:rPr>
        <w:rFonts w:hint="default"/>
        <w:lang w:val="ru-RU" w:eastAsia="ru-RU" w:bidi="ru-RU"/>
      </w:rPr>
    </w:lvl>
    <w:lvl w:ilvl="2" w:tplc="7CA08396">
      <w:numFmt w:val="bullet"/>
      <w:lvlText w:val="•"/>
      <w:lvlJc w:val="left"/>
      <w:pPr>
        <w:ind w:left="3117" w:hanging="401"/>
      </w:pPr>
      <w:rPr>
        <w:rFonts w:hint="default"/>
        <w:lang w:val="ru-RU" w:eastAsia="ru-RU" w:bidi="ru-RU"/>
      </w:rPr>
    </w:lvl>
    <w:lvl w:ilvl="3" w:tplc="8D00D39C">
      <w:numFmt w:val="bullet"/>
      <w:lvlText w:val="•"/>
      <w:lvlJc w:val="left"/>
      <w:pPr>
        <w:ind w:left="4045" w:hanging="401"/>
      </w:pPr>
      <w:rPr>
        <w:rFonts w:hint="default"/>
        <w:lang w:val="ru-RU" w:eastAsia="ru-RU" w:bidi="ru-RU"/>
      </w:rPr>
    </w:lvl>
    <w:lvl w:ilvl="4" w:tplc="C2D4BD38">
      <w:numFmt w:val="bullet"/>
      <w:lvlText w:val="•"/>
      <w:lvlJc w:val="left"/>
      <w:pPr>
        <w:ind w:left="4974" w:hanging="401"/>
      </w:pPr>
      <w:rPr>
        <w:rFonts w:hint="default"/>
        <w:lang w:val="ru-RU" w:eastAsia="ru-RU" w:bidi="ru-RU"/>
      </w:rPr>
    </w:lvl>
    <w:lvl w:ilvl="5" w:tplc="B1E2A79A">
      <w:numFmt w:val="bullet"/>
      <w:lvlText w:val="•"/>
      <w:lvlJc w:val="left"/>
      <w:pPr>
        <w:ind w:left="5903" w:hanging="401"/>
      </w:pPr>
      <w:rPr>
        <w:rFonts w:hint="default"/>
        <w:lang w:val="ru-RU" w:eastAsia="ru-RU" w:bidi="ru-RU"/>
      </w:rPr>
    </w:lvl>
    <w:lvl w:ilvl="6" w:tplc="409041AC">
      <w:numFmt w:val="bullet"/>
      <w:lvlText w:val="•"/>
      <w:lvlJc w:val="left"/>
      <w:pPr>
        <w:ind w:left="6831" w:hanging="401"/>
      </w:pPr>
      <w:rPr>
        <w:rFonts w:hint="default"/>
        <w:lang w:val="ru-RU" w:eastAsia="ru-RU" w:bidi="ru-RU"/>
      </w:rPr>
    </w:lvl>
    <w:lvl w:ilvl="7" w:tplc="AE9A008E">
      <w:numFmt w:val="bullet"/>
      <w:lvlText w:val="•"/>
      <w:lvlJc w:val="left"/>
      <w:pPr>
        <w:ind w:left="7760" w:hanging="401"/>
      </w:pPr>
      <w:rPr>
        <w:rFonts w:hint="default"/>
        <w:lang w:val="ru-RU" w:eastAsia="ru-RU" w:bidi="ru-RU"/>
      </w:rPr>
    </w:lvl>
    <w:lvl w:ilvl="8" w:tplc="C43A84F6">
      <w:numFmt w:val="bullet"/>
      <w:lvlText w:val="•"/>
      <w:lvlJc w:val="left"/>
      <w:pPr>
        <w:ind w:left="8689" w:hanging="401"/>
      </w:pPr>
      <w:rPr>
        <w:rFonts w:hint="default"/>
        <w:lang w:val="ru-RU" w:eastAsia="ru-RU" w:bidi="ru-RU"/>
      </w:rPr>
    </w:lvl>
  </w:abstractNum>
  <w:abstractNum w:abstractNumId="11">
    <w:nsid w:val="6688477A"/>
    <w:multiLevelType w:val="hybridMultilevel"/>
    <w:tmpl w:val="69CEA554"/>
    <w:lvl w:ilvl="0" w:tplc="40686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C026037"/>
    <w:multiLevelType w:val="hybridMultilevel"/>
    <w:tmpl w:val="B6B0EEB6"/>
    <w:lvl w:ilvl="0" w:tplc="70CEF7FA">
      <w:start w:val="1"/>
      <w:numFmt w:val="decimal"/>
      <w:lvlText w:val="%1."/>
      <w:lvlJc w:val="left"/>
      <w:pPr>
        <w:ind w:left="1604" w:hanging="360"/>
      </w:pPr>
      <w:rPr>
        <w:rFonts w:ascii="Times New Roman" w:eastAsia="Times New Roman" w:hAnsi="Times New Roman" w:cs="Times New Roman" w:hint="default"/>
        <w:i/>
        <w:spacing w:val="-25"/>
        <w:w w:val="100"/>
        <w:sz w:val="24"/>
        <w:szCs w:val="24"/>
        <w:lang w:val="ru-RU" w:eastAsia="ru-RU" w:bidi="ru-RU"/>
      </w:rPr>
    </w:lvl>
    <w:lvl w:ilvl="1" w:tplc="D44E36F2">
      <w:numFmt w:val="bullet"/>
      <w:lvlText w:val="•"/>
      <w:lvlJc w:val="left"/>
      <w:pPr>
        <w:ind w:left="2494" w:hanging="360"/>
      </w:pPr>
      <w:rPr>
        <w:rFonts w:hint="default"/>
        <w:lang w:val="ru-RU" w:eastAsia="ru-RU" w:bidi="ru-RU"/>
      </w:rPr>
    </w:lvl>
    <w:lvl w:ilvl="2" w:tplc="40F67B54">
      <w:numFmt w:val="bullet"/>
      <w:lvlText w:val="•"/>
      <w:lvlJc w:val="left"/>
      <w:pPr>
        <w:ind w:left="3389" w:hanging="360"/>
      </w:pPr>
      <w:rPr>
        <w:rFonts w:hint="default"/>
        <w:lang w:val="ru-RU" w:eastAsia="ru-RU" w:bidi="ru-RU"/>
      </w:rPr>
    </w:lvl>
    <w:lvl w:ilvl="3" w:tplc="C0A29F50">
      <w:numFmt w:val="bullet"/>
      <w:lvlText w:val="•"/>
      <w:lvlJc w:val="left"/>
      <w:pPr>
        <w:ind w:left="4283" w:hanging="360"/>
      </w:pPr>
      <w:rPr>
        <w:rFonts w:hint="default"/>
        <w:lang w:val="ru-RU" w:eastAsia="ru-RU" w:bidi="ru-RU"/>
      </w:rPr>
    </w:lvl>
    <w:lvl w:ilvl="4" w:tplc="36084BAC">
      <w:numFmt w:val="bullet"/>
      <w:lvlText w:val="•"/>
      <w:lvlJc w:val="left"/>
      <w:pPr>
        <w:ind w:left="5178" w:hanging="360"/>
      </w:pPr>
      <w:rPr>
        <w:rFonts w:hint="default"/>
        <w:lang w:val="ru-RU" w:eastAsia="ru-RU" w:bidi="ru-RU"/>
      </w:rPr>
    </w:lvl>
    <w:lvl w:ilvl="5" w:tplc="6FDCED7E">
      <w:numFmt w:val="bullet"/>
      <w:lvlText w:val="•"/>
      <w:lvlJc w:val="left"/>
      <w:pPr>
        <w:ind w:left="6073" w:hanging="360"/>
      </w:pPr>
      <w:rPr>
        <w:rFonts w:hint="default"/>
        <w:lang w:val="ru-RU" w:eastAsia="ru-RU" w:bidi="ru-RU"/>
      </w:rPr>
    </w:lvl>
    <w:lvl w:ilvl="6" w:tplc="C3A2A7C2">
      <w:numFmt w:val="bullet"/>
      <w:lvlText w:val="•"/>
      <w:lvlJc w:val="left"/>
      <w:pPr>
        <w:ind w:left="6967" w:hanging="360"/>
      </w:pPr>
      <w:rPr>
        <w:rFonts w:hint="default"/>
        <w:lang w:val="ru-RU" w:eastAsia="ru-RU" w:bidi="ru-RU"/>
      </w:rPr>
    </w:lvl>
    <w:lvl w:ilvl="7" w:tplc="42AE964A">
      <w:numFmt w:val="bullet"/>
      <w:lvlText w:val="•"/>
      <w:lvlJc w:val="left"/>
      <w:pPr>
        <w:ind w:left="7862" w:hanging="360"/>
      </w:pPr>
      <w:rPr>
        <w:rFonts w:hint="default"/>
        <w:lang w:val="ru-RU" w:eastAsia="ru-RU" w:bidi="ru-RU"/>
      </w:rPr>
    </w:lvl>
    <w:lvl w:ilvl="8" w:tplc="FE4665E8">
      <w:numFmt w:val="bullet"/>
      <w:lvlText w:val="•"/>
      <w:lvlJc w:val="left"/>
      <w:pPr>
        <w:ind w:left="8757" w:hanging="360"/>
      </w:pPr>
      <w:rPr>
        <w:rFonts w:hint="default"/>
        <w:lang w:val="ru-RU" w:eastAsia="ru-RU" w:bidi="ru-RU"/>
      </w:rPr>
    </w:lvl>
  </w:abstractNum>
  <w:abstractNum w:abstractNumId="13">
    <w:nsid w:val="6FBD7A6D"/>
    <w:multiLevelType w:val="hybridMultilevel"/>
    <w:tmpl w:val="18BC47B0"/>
    <w:lvl w:ilvl="0" w:tplc="8FE27786">
      <w:numFmt w:val="bullet"/>
      <w:lvlText w:val="-"/>
      <w:lvlJc w:val="left"/>
      <w:pPr>
        <w:ind w:left="533" w:hanging="395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ru-RU" w:eastAsia="ru-RU" w:bidi="ru-RU"/>
      </w:rPr>
    </w:lvl>
    <w:lvl w:ilvl="1" w:tplc="DD7A27BA">
      <w:numFmt w:val="bullet"/>
      <w:lvlText w:val="•"/>
      <w:lvlJc w:val="left"/>
      <w:pPr>
        <w:ind w:left="1540" w:hanging="395"/>
      </w:pPr>
      <w:rPr>
        <w:rFonts w:hint="default"/>
        <w:lang w:val="ru-RU" w:eastAsia="ru-RU" w:bidi="ru-RU"/>
      </w:rPr>
    </w:lvl>
    <w:lvl w:ilvl="2" w:tplc="8F3800AA">
      <w:numFmt w:val="bullet"/>
      <w:lvlText w:val="•"/>
      <w:lvlJc w:val="left"/>
      <w:pPr>
        <w:ind w:left="2541" w:hanging="395"/>
      </w:pPr>
      <w:rPr>
        <w:rFonts w:hint="default"/>
        <w:lang w:val="ru-RU" w:eastAsia="ru-RU" w:bidi="ru-RU"/>
      </w:rPr>
    </w:lvl>
    <w:lvl w:ilvl="3" w:tplc="CBC84480">
      <w:numFmt w:val="bullet"/>
      <w:lvlText w:val="•"/>
      <w:lvlJc w:val="left"/>
      <w:pPr>
        <w:ind w:left="3541" w:hanging="395"/>
      </w:pPr>
      <w:rPr>
        <w:rFonts w:hint="default"/>
        <w:lang w:val="ru-RU" w:eastAsia="ru-RU" w:bidi="ru-RU"/>
      </w:rPr>
    </w:lvl>
    <w:lvl w:ilvl="4" w:tplc="74FC5668">
      <w:numFmt w:val="bullet"/>
      <w:lvlText w:val="•"/>
      <w:lvlJc w:val="left"/>
      <w:pPr>
        <w:ind w:left="4542" w:hanging="395"/>
      </w:pPr>
      <w:rPr>
        <w:rFonts w:hint="default"/>
        <w:lang w:val="ru-RU" w:eastAsia="ru-RU" w:bidi="ru-RU"/>
      </w:rPr>
    </w:lvl>
    <w:lvl w:ilvl="5" w:tplc="2BBEA40E">
      <w:numFmt w:val="bullet"/>
      <w:lvlText w:val="•"/>
      <w:lvlJc w:val="left"/>
      <w:pPr>
        <w:ind w:left="5543" w:hanging="395"/>
      </w:pPr>
      <w:rPr>
        <w:rFonts w:hint="default"/>
        <w:lang w:val="ru-RU" w:eastAsia="ru-RU" w:bidi="ru-RU"/>
      </w:rPr>
    </w:lvl>
    <w:lvl w:ilvl="6" w:tplc="2D4C46F6">
      <w:numFmt w:val="bullet"/>
      <w:lvlText w:val="•"/>
      <w:lvlJc w:val="left"/>
      <w:pPr>
        <w:ind w:left="6543" w:hanging="395"/>
      </w:pPr>
      <w:rPr>
        <w:rFonts w:hint="default"/>
        <w:lang w:val="ru-RU" w:eastAsia="ru-RU" w:bidi="ru-RU"/>
      </w:rPr>
    </w:lvl>
    <w:lvl w:ilvl="7" w:tplc="A2260496">
      <w:numFmt w:val="bullet"/>
      <w:lvlText w:val="•"/>
      <w:lvlJc w:val="left"/>
      <w:pPr>
        <w:ind w:left="7544" w:hanging="395"/>
      </w:pPr>
      <w:rPr>
        <w:rFonts w:hint="default"/>
        <w:lang w:val="ru-RU" w:eastAsia="ru-RU" w:bidi="ru-RU"/>
      </w:rPr>
    </w:lvl>
    <w:lvl w:ilvl="8" w:tplc="4CD2A76E">
      <w:numFmt w:val="bullet"/>
      <w:lvlText w:val="•"/>
      <w:lvlJc w:val="left"/>
      <w:pPr>
        <w:ind w:left="8545" w:hanging="395"/>
      </w:pPr>
      <w:rPr>
        <w:rFonts w:hint="default"/>
        <w:lang w:val="ru-RU" w:eastAsia="ru-RU" w:bidi="ru-RU"/>
      </w:rPr>
    </w:lvl>
  </w:abstractNum>
  <w:abstractNum w:abstractNumId="14">
    <w:nsid w:val="7152143E"/>
    <w:multiLevelType w:val="hybridMultilevel"/>
    <w:tmpl w:val="076C216C"/>
    <w:lvl w:ilvl="0" w:tplc="AECEA7A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C501C7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731F309E"/>
    <w:multiLevelType w:val="multilevel"/>
    <w:tmpl w:val="8810322C"/>
    <w:lvl w:ilvl="0">
      <w:start w:val="1"/>
      <w:numFmt w:val="decimal"/>
      <w:lvlText w:val="%1"/>
      <w:lvlJc w:val="left"/>
      <w:pPr>
        <w:ind w:left="953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33" w:hanging="42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02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9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5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0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50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416" w:hanging="420"/>
      </w:pPr>
      <w:rPr>
        <w:rFonts w:hint="default"/>
        <w:lang w:val="ru-RU" w:eastAsia="ru-RU" w:bidi="ru-RU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15"/>
  </w:num>
  <w:num w:numId="5">
    <w:abstractNumId w:val="0"/>
  </w:num>
  <w:num w:numId="6">
    <w:abstractNumId w:val="13"/>
  </w:num>
  <w:num w:numId="7">
    <w:abstractNumId w:val="10"/>
  </w:num>
  <w:num w:numId="8">
    <w:abstractNumId w:val="5"/>
  </w:num>
  <w:num w:numId="9">
    <w:abstractNumId w:val="7"/>
  </w:num>
  <w:num w:numId="10">
    <w:abstractNumId w:val="11"/>
  </w:num>
  <w:num w:numId="11">
    <w:abstractNumId w:val="2"/>
  </w:num>
  <w:num w:numId="12">
    <w:abstractNumId w:val="9"/>
  </w:num>
  <w:num w:numId="13">
    <w:abstractNumId w:val="6"/>
  </w:num>
  <w:num w:numId="14">
    <w:abstractNumId w:val="3"/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220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A4F"/>
    <w:rsid w:val="00001886"/>
    <w:rsid w:val="00002BD3"/>
    <w:rsid w:val="00003ABD"/>
    <w:rsid w:val="00004FDE"/>
    <w:rsid w:val="0000530E"/>
    <w:rsid w:val="000058C3"/>
    <w:rsid w:val="0000766E"/>
    <w:rsid w:val="000100A4"/>
    <w:rsid w:val="000104BF"/>
    <w:rsid w:val="00011381"/>
    <w:rsid w:val="00012105"/>
    <w:rsid w:val="00013C14"/>
    <w:rsid w:val="00013D07"/>
    <w:rsid w:val="0001528B"/>
    <w:rsid w:val="00015EE9"/>
    <w:rsid w:val="00017521"/>
    <w:rsid w:val="00017DC7"/>
    <w:rsid w:val="00021246"/>
    <w:rsid w:val="00024EF8"/>
    <w:rsid w:val="00026D18"/>
    <w:rsid w:val="00033D16"/>
    <w:rsid w:val="000358EC"/>
    <w:rsid w:val="00035E46"/>
    <w:rsid w:val="00036290"/>
    <w:rsid w:val="00037216"/>
    <w:rsid w:val="000404AC"/>
    <w:rsid w:val="00043347"/>
    <w:rsid w:val="0004371F"/>
    <w:rsid w:val="000442FE"/>
    <w:rsid w:val="00045368"/>
    <w:rsid w:val="00046BF2"/>
    <w:rsid w:val="00052226"/>
    <w:rsid w:val="0005495D"/>
    <w:rsid w:val="00054DAD"/>
    <w:rsid w:val="00056224"/>
    <w:rsid w:val="0006068F"/>
    <w:rsid w:val="0006191E"/>
    <w:rsid w:val="00062221"/>
    <w:rsid w:val="00065731"/>
    <w:rsid w:val="000710D6"/>
    <w:rsid w:val="00071E9B"/>
    <w:rsid w:val="000722DC"/>
    <w:rsid w:val="0007504D"/>
    <w:rsid w:val="00076202"/>
    <w:rsid w:val="00076D47"/>
    <w:rsid w:val="0007749A"/>
    <w:rsid w:val="0007760B"/>
    <w:rsid w:val="00082307"/>
    <w:rsid w:val="00082B02"/>
    <w:rsid w:val="00083A99"/>
    <w:rsid w:val="00084656"/>
    <w:rsid w:val="00086660"/>
    <w:rsid w:val="000879F7"/>
    <w:rsid w:val="00090017"/>
    <w:rsid w:val="000912F1"/>
    <w:rsid w:val="00091EEC"/>
    <w:rsid w:val="00092094"/>
    <w:rsid w:val="00092456"/>
    <w:rsid w:val="000924C2"/>
    <w:rsid w:val="00093104"/>
    <w:rsid w:val="00094C22"/>
    <w:rsid w:val="00094EE8"/>
    <w:rsid w:val="0009552C"/>
    <w:rsid w:val="00096C00"/>
    <w:rsid w:val="000A3535"/>
    <w:rsid w:val="000A4472"/>
    <w:rsid w:val="000A47D5"/>
    <w:rsid w:val="000A4A22"/>
    <w:rsid w:val="000A74B2"/>
    <w:rsid w:val="000A75FA"/>
    <w:rsid w:val="000A7674"/>
    <w:rsid w:val="000A76EB"/>
    <w:rsid w:val="000B0C02"/>
    <w:rsid w:val="000B109A"/>
    <w:rsid w:val="000B1717"/>
    <w:rsid w:val="000B350D"/>
    <w:rsid w:val="000B4B87"/>
    <w:rsid w:val="000C28CD"/>
    <w:rsid w:val="000C2ECF"/>
    <w:rsid w:val="000C7B8A"/>
    <w:rsid w:val="000D0052"/>
    <w:rsid w:val="000D0A0C"/>
    <w:rsid w:val="000D0BF9"/>
    <w:rsid w:val="000D16A0"/>
    <w:rsid w:val="000D16BB"/>
    <w:rsid w:val="000D216F"/>
    <w:rsid w:val="000D2439"/>
    <w:rsid w:val="000D24C0"/>
    <w:rsid w:val="000D34B3"/>
    <w:rsid w:val="000D4D8F"/>
    <w:rsid w:val="000D511D"/>
    <w:rsid w:val="000D5634"/>
    <w:rsid w:val="000D698A"/>
    <w:rsid w:val="000D7E8C"/>
    <w:rsid w:val="000E20A4"/>
    <w:rsid w:val="000E20A5"/>
    <w:rsid w:val="000E26D6"/>
    <w:rsid w:val="000E2A1E"/>
    <w:rsid w:val="000E34F0"/>
    <w:rsid w:val="000E4712"/>
    <w:rsid w:val="000E4FAB"/>
    <w:rsid w:val="000E7736"/>
    <w:rsid w:val="000E7EDB"/>
    <w:rsid w:val="000E7F2F"/>
    <w:rsid w:val="000F03A9"/>
    <w:rsid w:val="000F1332"/>
    <w:rsid w:val="000F2258"/>
    <w:rsid w:val="000F4345"/>
    <w:rsid w:val="000F478D"/>
    <w:rsid w:val="000F5836"/>
    <w:rsid w:val="000F6D75"/>
    <w:rsid w:val="000F7A6D"/>
    <w:rsid w:val="0010005A"/>
    <w:rsid w:val="00100771"/>
    <w:rsid w:val="001007B3"/>
    <w:rsid w:val="00100894"/>
    <w:rsid w:val="0010385A"/>
    <w:rsid w:val="0010594F"/>
    <w:rsid w:val="00105A1D"/>
    <w:rsid w:val="00105C6F"/>
    <w:rsid w:val="001068E2"/>
    <w:rsid w:val="001153C5"/>
    <w:rsid w:val="001156D1"/>
    <w:rsid w:val="00115775"/>
    <w:rsid w:val="00116DC9"/>
    <w:rsid w:val="001231E9"/>
    <w:rsid w:val="001239A7"/>
    <w:rsid w:val="001240AA"/>
    <w:rsid w:val="00127833"/>
    <w:rsid w:val="001315E4"/>
    <w:rsid w:val="00131D48"/>
    <w:rsid w:val="00131E9B"/>
    <w:rsid w:val="00132A59"/>
    <w:rsid w:val="00134CF0"/>
    <w:rsid w:val="00135351"/>
    <w:rsid w:val="00136CF3"/>
    <w:rsid w:val="00140502"/>
    <w:rsid w:val="00140FB2"/>
    <w:rsid w:val="001412FF"/>
    <w:rsid w:val="00141EE9"/>
    <w:rsid w:val="00142D40"/>
    <w:rsid w:val="00143AD3"/>
    <w:rsid w:val="00144924"/>
    <w:rsid w:val="00145006"/>
    <w:rsid w:val="0015083C"/>
    <w:rsid w:val="00150EFA"/>
    <w:rsid w:val="001520D1"/>
    <w:rsid w:val="00153471"/>
    <w:rsid w:val="001539EB"/>
    <w:rsid w:val="00160C4A"/>
    <w:rsid w:val="001623D9"/>
    <w:rsid w:val="0016245B"/>
    <w:rsid w:val="00162A4A"/>
    <w:rsid w:val="00163BDD"/>
    <w:rsid w:val="00165192"/>
    <w:rsid w:val="00165227"/>
    <w:rsid w:val="001653E1"/>
    <w:rsid w:val="00165C47"/>
    <w:rsid w:val="00166FC1"/>
    <w:rsid w:val="00167AA1"/>
    <w:rsid w:val="001705B8"/>
    <w:rsid w:val="001705E1"/>
    <w:rsid w:val="0017094D"/>
    <w:rsid w:val="0017131D"/>
    <w:rsid w:val="001717CD"/>
    <w:rsid w:val="00171A49"/>
    <w:rsid w:val="00176825"/>
    <w:rsid w:val="0018477E"/>
    <w:rsid w:val="00185DC8"/>
    <w:rsid w:val="001866C0"/>
    <w:rsid w:val="001872E7"/>
    <w:rsid w:val="00190761"/>
    <w:rsid w:val="00190CAC"/>
    <w:rsid w:val="001919F5"/>
    <w:rsid w:val="001935FC"/>
    <w:rsid w:val="00194401"/>
    <w:rsid w:val="001949D1"/>
    <w:rsid w:val="00195414"/>
    <w:rsid w:val="00197197"/>
    <w:rsid w:val="001A01ED"/>
    <w:rsid w:val="001A39B3"/>
    <w:rsid w:val="001A47EA"/>
    <w:rsid w:val="001B1877"/>
    <w:rsid w:val="001B4D13"/>
    <w:rsid w:val="001B571D"/>
    <w:rsid w:val="001B573D"/>
    <w:rsid w:val="001B5A90"/>
    <w:rsid w:val="001B5CD9"/>
    <w:rsid w:val="001B7E16"/>
    <w:rsid w:val="001C02F3"/>
    <w:rsid w:val="001C27FB"/>
    <w:rsid w:val="001C4ECC"/>
    <w:rsid w:val="001C5A43"/>
    <w:rsid w:val="001C76D3"/>
    <w:rsid w:val="001C7B05"/>
    <w:rsid w:val="001D0809"/>
    <w:rsid w:val="001D0D81"/>
    <w:rsid w:val="001D1EA1"/>
    <w:rsid w:val="001D6834"/>
    <w:rsid w:val="001E1267"/>
    <w:rsid w:val="001E1714"/>
    <w:rsid w:val="001E3109"/>
    <w:rsid w:val="001E3548"/>
    <w:rsid w:val="001E3BA7"/>
    <w:rsid w:val="001E4972"/>
    <w:rsid w:val="001E65A4"/>
    <w:rsid w:val="001E73F0"/>
    <w:rsid w:val="001F3B93"/>
    <w:rsid w:val="001F3F24"/>
    <w:rsid w:val="001F4A31"/>
    <w:rsid w:val="001F6839"/>
    <w:rsid w:val="00200BA8"/>
    <w:rsid w:val="00200CE2"/>
    <w:rsid w:val="00204394"/>
    <w:rsid w:val="0020502A"/>
    <w:rsid w:val="00205930"/>
    <w:rsid w:val="002062D0"/>
    <w:rsid w:val="002075B5"/>
    <w:rsid w:val="00207F26"/>
    <w:rsid w:val="00213FFA"/>
    <w:rsid w:val="002151A0"/>
    <w:rsid w:val="00215E3D"/>
    <w:rsid w:val="002173B9"/>
    <w:rsid w:val="00217CC1"/>
    <w:rsid w:val="00217F7B"/>
    <w:rsid w:val="00222C2C"/>
    <w:rsid w:val="00222E70"/>
    <w:rsid w:val="0022507B"/>
    <w:rsid w:val="002325F9"/>
    <w:rsid w:val="0023369E"/>
    <w:rsid w:val="002365F9"/>
    <w:rsid w:val="00236D3B"/>
    <w:rsid w:val="00240A3E"/>
    <w:rsid w:val="00240FFA"/>
    <w:rsid w:val="002425C3"/>
    <w:rsid w:val="00246254"/>
    <w:rsid w:val="00246FC3"/>
    <w:rsid w:val="00247A00"/>
    <w:rsid w:val="00252012"/>
    <w:rsid w:val="00252A31"/>
    <w:rsid w:val="002535F4"/>
    <w:rsid w:val="00254574"/>
    <w:rsid w:val="002551B2"/>
    <w:rsid w:val="002571B1"/>
    <w:rsid w:val="0025720F"/>
    <w:rsid w:val="002576CA"/>
    <w:rsid w:val="00257DA9"/>
    <w:rsid w:val="00260856"/>
    <w:rsid w:val="00260D09"/>
    <w:rsid w:val="00262154"/>
    <w:rsid w:val="002631F0"/>
    <w:rsid w:val="002658B6"/>
    <w:rsid w:val="00266BDD"/>
    <w:rsid w:val="00267504"/>
    <w:rsid w:val="00267F05"/>
    <w:rsid w:val="00271B77"/>
    <w:rsid w:val="0027336E"/>
    <w:rsid w:val="0027350B"/>
    <w:rsid w:val="00273B46"/>
    <w:rsid w:val="00273F11"/>
    <w:rsid w:val="0027421A"/>
    <w:rsid w:val="002758CA"/>
    <w:rsid w:val="00276514"/>
    <w:rsid w:val="0027764C"/>
    <w:rsid w:val="002811BA"/>
    <w:rsid w:val="00281D78"/>
    <w:rsid w:val="00282DBB"/>
    <w:rsid w:val="00284434"/>
    <w:rsid w:val="002865D4"/>
    <w:rsid w:val="002869D7"/>
    <w:rsid w:val="002878FF"/>
    <w:rsid w:val="00290076"/>
    <w:rsid w:val="00290609"/>
    <w:rsid w:val="00292C3D"/>
    <w:rsid w:val="002937A3"/>
    <w:rsid w:val="00294128"/>
    <w:rsid w:val="00295710"/>
    <w:rsid w:val="00296227"/>
    <w:rsid w:val="00296DF1"/>
    <w:rsid w:val="002A0623"/>
    <w:rsid w:val="002A3972"/>
    <w:rsid w:val="002A4374"/>
    <w:rsid w:val="002A48C7"/>
    <w:rsid w:val="002A515C"/>
    <w:rsid w:val="002A5CDA"/>
    <w:rsid w:val="002A6807"/>
    <w:rsid w:val="002A6F85"/>
    <w:rsid w:val="002B0137"/>
    <w:rsid w:val="002B034D"/>
    <w:rsid w:val="002B12BB"/>
    <w:rsid w:val="002B21B7"/>
    <w:rsid w:val="002B2947"/>
    <w:rsid w:val="002B32B8"/>
    <w:rsid w:val="002B37D5"/>
    <w:rsid w:val="002B5868"/>
    <w:rsid w:val="002B5EC2"/>
    <w:rsid w:val="002B65D5"/>
    <w:rsid w:val="002B748A"/>
    <w:rsid w:val="002B7D3F"/>
    <w:rsid w:val="002C025E"/>
    <w:rsid w:val="002C0F15"/>
    <w:rsid w:val="002C15C4"/>
    <w:rsid w:val="002C2A71"/>
    <w:rsid w:val="002C34FD"/>
    <w:rsid w:val="002C3B3A"/>
    <w:rsid w:val="002C54C9"/>
    <w:rsid w:val="002C64CD"/>
    <w:rsid w:val="002C76E3"/>
    <w:rsid w:val="002D0B10"/>
    <w:rsid w:val="002D0B3A"/>
    <w:rsid w:val="002D45BB"/>
    <w:rsid w:val="002D4711"/>
    <w:rsid w:val="002D77BA"/>
    <w:rsid w:val="002E39AC"/>
    <w:rsid w:val="002E4408"/>
    <w:rsid w:val="002E5D49"/>
    <w:rsid w:val="002E72C6"/>
    <w:rsid w:val="002E7EA0"/>
    <w:rsid w:val="002F10C6"/>
    <w:rsid w:val="002F2648"/>
    <w:rsid w:val="002F2C8F"/>
    <w:rsid w:val="002F336D"/>
    <w:rsid w:val="002F408D"/>
    <w:rsid w:val="002F4B65"/>
    <w:rsid w:val="002F546D"/>
    <w:rsid w:val="002F5D8F"/>
    <w:rsid w:val="002F6A8D"/>
    <w:rsid w:val="00300893"/>
    <w:rsid w:val="00301A22"/>
    <w:rsid w:val="003041A3"/>
    <w:rsid w:val="00304EAE"/>
    <w:rsid w:val="003052AA"/>
    <w:rsid w:val="00305C2F"/>
    <w:rsid w:val="003065E5"/>
    <w:rsid w:val="00306D50"/>
    <w:rsid w:val="00310EBB"/>
    <w:rsid w:val="00312C19"/>
    <w:rsid w:val="00313C1E"/>
    <w:rsid w:val="00315ED2"/>
    <w:rsid w:val="00316CEE"/>
    <w:rsid w:val="003171A8"/>
    <w:rsid w:val="00320C43"/>
    <w:rsid w:val="00320EC2"/>
    <w:rsid w:val="00322DD8"/>
    <w:rsid w:val="003234DB"/>
    <w:rsid w:val="00323E14"/>
    <w:rsid w:val="00324878"/>
    <w:rsid w:val="0032487A"/>
    <w:rsid w:val="00325362"/>
    <w:rsid w:val="00325727"/>
    <w:rsid w:val="00325D17"/>
    <w:rsid w:val="00330386"/>
    <w:rsid w:val="00332752"/>
    <w:rsid w:val="00334117"/>
    <w:rsid w:val="00336763"/>
    <w:rsid w:val="00337304"/>
    <w:rsid w:val="0034053A"/>
    <w:rsid w:val="00341526"/>
    <w:rsid w:val="0034227A"/>
    <w:rsid w:val="00342B03"/>
    <w:rsid w:val="00343596"/>
    <w:rsid w:val="00343942"/>
    <w:rsid w:val="00345C14"/>
    <w:rsid w:val="00346E6B"/>
    <w:rsid w:val="00347016"/>
    <w:rsid w:val="00350525"/>
    <w:rsid w:val="00350B7A"/>
    <w:rsid w:val="003516D5"/>
    <w:rsid w:val="00351907"/>
    <w:rsid w:val="003526E4"/>
    <w:rsid w:val="00352E38"/>
    <w:rsid w:val="00352EB1"/>
    <w:rsid w:val="00353CAC"/>
    <w:rsid w:val="00353D74"/>
    <w:rsid w:val="00353ED9"/>
    <w:rsid w:val="00354863"/>
    <w:rsid w:val="00354C67"/>
    <w:rsid w:val="00354E05"/>
    <w:rsid w:val="00355DF4"/>
    <w:rsid w:val="0035602E"/>
    <w:rsid w:val="0035704D"/>
    <w:rsid w:val="0036104A"/>
    <w:rsid w:val="00366B89"/>
    <w:rsid w:val="00372890"/>
    <w:rsid w:val="00372A9A"/>
    <w:rsid w:val="003756DB"/>
    <w:rsid w:val="00376EC3"/>
    <w:rsid w:val="003773FE"/>
    <w:rsid w:val="00385080"/>
    <w:rsid w:val="00385635"/>
    <w:rsid w:val="003867E4"/>
    <w:rsid w:val="0038706D"/>
    <w:rsid w:val="003904F7"/>
    <w:rsid w:val="00391412"/>
    <w:rsid w:val="003924DC"/>
    <w:rsid w:val="00392B4A"/>
    <w:rsid w:val="00394A7B"/>
    <w:rsid w:val="003A13F1"/>
    <w:rsid w:val="003A1653"/>
    <w:rsid w:val="003A1D33"/>
    <w:rsid w:val="003A2282"/>
    <w:rsid w:val="003A5C9B"/>
    <w:rsid w:val="003A7234"/>
    <w:rsid w:val="003B0B9A"/>
    <w:rsid w:val="003B277C"/>
    <w:rsid w:val="003B3CCB"/>
    <w:rsid w:val="003B4425"/>
    <w:rsid w:val="003B46DC"/>
    <w:rsid w:val="003B4B70"/>
    <w:rsid w:val="003B72B5"/>
    <w:rsid w:val="003C0961"/>
    <w:rsid w:val="003C177C"/>
    <w:rsid w:val="003C1D4F"/>
    <w:rsid w:val="003C211C"/>
    <w:rsid w:val="003C626A"/>
    <w:rsid w:val="003C6FE8"/>
    <w:rsid w:val="003D1593"/>
    <w:rsid w:val="003D2151"/>
    <w:rsid w:val="003D2CE1"/>
    <w:rsid w:val="003D3A56"/>
    <w:rsid w:val="003D4D20"/>
    <w:rsid w:val="003D539D"/>
    <w:rsid w:val="003D59CE"/>
    <w:rsid w:val="003E0C42"/>
    <w:rsid w:val="003E1069"/>
    <w:rsid w:val="003E1A54"/>
    <w:rsid w:val="003E1EC3"/>
    <w:rsid w:val="003E1F7F"/>
    <w:rsid w:val="003E335F"/>
    <w:rsid w:val="003E3E21"/>
    <w:rsid w:val="003E46F7"/>
    <w:rsid w:val="003E498D"/>
    <w:rsid w:val="003E51AD"/>
    <w:rsid w:val="003E62DE"/>
    <w:rsid w:val="003E6D0B"/>
    <w:rsid w:val="003E7823"/>
    <w:rsid w:val="003E783B"/>
    <w:rsid w:val="003F0B7E"/>
    <w:rsid w:val="003F0F42"/>
    <w:rsid w:val="003F1EB1"/>
    <w:rsid w:val="003F2118"/>
    <w:rsid w:val="003F2772"/>
    <w:rsid w:val="003F5A94"/>
    <w:rsid w:val="003F7622"/>
    <w:rsid w:val="0040180B"/>
    <w:rsid w:val="00401E5A"/>
    <w:rsid w:val="00401FC1"/>
    <w:rsid w:val="00402A3E"/>
    <w:rsid w:val="00404BCF"/>
    <w:rsid w:val="00404EF2"/>
    <w:rsid w:val="004072C9"/>
    <w:rsid w:val="004108BE"/>
    <w:rsid w:val="00412A52"/>
    <w:rsid w:val="0041391A"/>
    <w:rsid w:val="00414174"/>
    <w:rsid w:val="00416622"/>
    <w:rsid w:val="0041690C"/>
    <w:rsid w:val="004175F8"/>
    <w:rsid w:val="004214BF"/>
    <w:rsid w:val="004215BE"/>
    <w:rsid w:val="004223FB"/>
    <w:rsid w:val="00423DD7"/>
    <w:rsid w:val="004269C9"/>
    <w:rsid w:val="00426DD7"/>
    <w:rsid w:val="00426E1B"/>
    <w:rsid w:val="00427183"/>
    <w:rsid w:val="00427507"/>
    <w:rsid w:val="00432BBC"/>
    <w:rsid w:val="00433149"/>
    <w:rsid w:val="00434D6E"/>
    <w:rsid w:val="00434F63"/>
    <w:rsid w:val="00436631"/>
    <w:rsid w:val="00437443"/>
    <w:rsid w:val="004375F6"/>
    <w:rsid w:val="00441429"/>
    <w:rsid w:val="004418FB"/>
    <w:rsid w:val="00442418"/>
    <w:rsid w:val="00442F14"/>
    <w:rsid w:val="004444FB"/>
    <w:rsid w:val="0044544E"/>
    <w:rsid w:val="0044576F"/>
    <w:rsid w:val="004505B3"/>
    <w:rsid w:val="0045162D"/>
    <w:rsid w:val="00452B09"/>
    <w:rsid w:val="004534C8"/>
    <w:rsid w:val="00454B8F"/>
    <w:rsid w:val="004560D6"/>
    <w:rsid w:val="004570D7"/>
    <w:rsid w:val="0045711C"/>
    <w:rsid w:val="00457427"/>
    <w:rsid w:val="004579E6"/>
    <w:rsid w:val="0046028A"/>
    <w:rsid w:val="00462698"/>
    <w:rsid w:val="00463485"/>
    <w:rsid w:val="004638A8"/>
    <w:rsid w:val="00463A5D"/>
    <w:rsid w:val="00464FB1"/>
    <w:rsid w:val="004651F0"/>
    <w:rsid w:val="004705A5"/>
    <w:rsid w:val="00470B48"/>
    <w:rsid w:val="0047134A"/>
    <w:rsid w:val="0047227F"/>
    <w:rsid w:val="00472461"/>
    <w:rsid w:val="0047271A"/>
    <w:rsid w:val="004810D5"/>
    <w:rsid w:val="00482943"/>
    <w:rsid w:val="00483725"/>
    <w:rsid w:val="004839EA"/>
    <w:rsid w:val="0048436A"/>
    <w:rsid w:val="004844F3"/>
    <w:rsid w:val="00484623"/>
    <w:rsid w:val="00485A4F"/>
    <w:rsid w:val="00486520"/>
    <w:rsid w:val="004866EE"/>
    <w:rsid w:val="00486A46"/>
    <w:rsid w:val="00487E02"/>
    <w:rsid w:val="004930F4"/>
    <w:rsid w:val="00495ECD"/>
    <w:rsid w:val="00496C5C"/>
    <w:rsid w:val="00496F35"/>
    <w:rsid w:val="0049742E"/>
    <w:rsid w:val="004975B1"/>
    <w:rsid w:val="004A223F"/>
    <w:rsid w:val="004A2E8C"/>
    <w:rsid w:val="004A5BF5"/>
    <w:rsid w:val="004A6404"/>
    <w:rsid w:val="004A6E0C"/>
    <w:rsid w:val="004A72AC"/>
    <w:rsid w:val="004B0DAA"/>
    <w:rsid w:val="004B1DB2"/>
    <w:rsid w:val="004B318D"/>
    <w:rsid w:val="004B391C"/>
    <w:rsid w:val="004B3A6A"/>
    <w:rsid w:val="004B3CFE"/>
    <w:rsid w:val="004B3E50"/>
    <w:rsid w:val="004B445D"/>
    <w:rsid w:val="004B645F"/>
    <w:rsid w:val="004B6915"/>
    <w:rsid w:val="004B75AB"/>
    <w:rsid w:val="004C1D1E"/>
    <w:rsid w:val="004C1E9F"/>
    <w:rsid w:val="004C22C1"/>
    <w:rsid w:val="004C22C6"/>
    <w:rsid w:val="004C2FB6"/>
    <w:rsid w:val="004C4FF4"/>
    <w:rsid w:val="004C595F"/>
    <w:rsid w:val="004C6BA0"/>
    <w:rsid w:val="004C7722"/>
    <w:rsid w:val="004C7E9A"/>
    <w:rsid w:val="004D2427"/>
    <w:rsid w:val="004D308A"/>
    <w:rsid w:val="004D49F3"/>
    <w:rsid w:val="004D4ACC"/>
    <w:rsid w:val="004D5576"/>
    <w:rsid w:val="004D6071"/>
    <w:rsid w:val="004D6077"/>
    <w:rsid w:val="004D61A0"/>
    <w:rsid w:val="004D6B32"/>
    <w:rsid w:val="004E0EB1"/>
    <w:rsid w:val="004E3A1B"/>
    <w:rsid w:val="004E4DBC"/>
    <w:rsid w:val="004E5D9B"/>
    <w:rsid w:val="004E651D"/>
    <w:rsid w:val="004E6A3F"/>
    <w:rsid w:val="004E7551"/>
    <w:rsid w:val="004E790A"/>
    <w:rsid w:val="004F08A9"/>
    <w:rsid w:val="004F2C5E"/>
    <w:rsid w:val="004F5A01"/>
    <w:rsid w:val="004F7417"/>
    <w:rsid w:val="0050071B"/>
    <w:rsid w:val="0050074D"/>
    <w:rsid w:val="0050138A"/>
    <w:rsid w:val="00501719"/>
    <w:rsid w:val="00501754"/>
    <w:rsid w:val="00501D13"/>
    <w:rsid w:val="00502676"/>
    <w:rsid w:val="005037F2"/>
    <w:rsid w:val="00504DF7"/>
    <w:rsid w:val="00506269"/>
    <w:rsid w:val="005073F0"/>
    <w:rsid w:val="00507AF3"/>
    <w:rsid w:val="00507F27"/>
    <w:rsid w:val="0051031F"/>
    <w:rsid w:val="00512B4D"/>
    <w:rsid w:val="0051421F"/>
    <w:rsid w:val="005159D6"/>
    <w:rsid w:val="00521748"/>
    <w:rsid w:val="0052343C"/>
    <w:rsid w:val="00524744"/>
    <w:rsid w:val="00524CEA"/>
    <w:rsid w:val="00525D82"/>
    <w:rsid w:val="00531A6D"/>
    <w:rsid w:val="0053642E"/>
    <w:rsid w:val="005364AA"/>
    <w:rsid w:val="00537C9D"/>
    <w:rsid w:val="00542616"/>
    <w:rsid w:val="0054468E"/>
    <w:rsid w:val="0055033B"/>
    <w:rsid w:val="00551C61"/>
    <w:rsid w:val="00552397"/>
    <w:rsid w:val="00554660"/>
    <w:rsid w:val="00555A48"/>
    <w:rsid w:val="005606B1"/>
    <w:rsid w:val="00560F83"/>
    <w:rsid w:val="005629A2"/>
    <w:rsid w:val="00563567"/>
    <w:rsid w:val="00563E4F"/>
    <w:rsid w:val="00563FE7"/>
    <w:rsid w:val="00564A72"/>
    <w:rsid w:val="00564B8B"/>
    <w:rsid w:val="00564BE5"/>
    <w:rsid w:val="00565655"/>
    <w:rsid w:val="00567662"/>
    <w:rsid w:val="00571325"/>
    <w:rsid w:val="0057160F"/>
    <w:rsid w:val="005725AC"/>
    <w:rsid w:val="005744A4"/>
    <w:rsid w:val="0057701E"/>
    <w:rsid w:val="00577C5B"/>
    <w:rsid w:val="00580886"/>
    <w:rsid w:val="005817DE"/>
    <w:rsid w:val="00581ED7"/>
    <w:rsid w:val="00583E5D"/>
    <w:rsid w:val="00584D8F"/>
    <w:rsid w:val="005857B0"/>
    <w:rsid w:val="00585BCA"/>
    <w:rsid w:val="00587A6A"/>
    <w:rsid w:val="00592B34"/>
    <w:rsid w:val="00592BF8"/>
    <w:rsid w:val="005955E4"/>
    <w:rsid w:val="00596951"/>
    <w:rsid w:val="00597AF0"/>
    <w:rsid w:val="00597C94"/>
    <w:rsid w:val="00597F5A"/>
    <w:rsid w:val="005A124E"/>
    <w:rsid w:val="005A3BA6"/>
    <w:rsid w:val="005A4881"/>
    <w:rsid w:val="005A4B71"/>
    <w:rsid w:val="005A4CCB"/>
    <w:rsid w:val="005A5BE2"/>
    <w:rsid w:val="005A6A55"/>
    <w:rsid w:val="005A6DF1"/>
    <w:rsid w:val="005A7FBA"/>
    <w:rsid w:val="005B01D9"/>
    <w:rsid w:val="005B02DB"/>
    <w:rsid w:val="005B38B4"/>
    <w:rsid w:val="005B3D75"/>
    <w:rsid w:val="005B3DA9"/>
    <w:rsid w:val="005B730B"/>
    <w:rsid w:val="005B765C"/>
    <w:rsid w:val="005C0B7B"/>
    <w:rsid w:val="005C0C9F"/>
    <w:rsid w:val="005C5E26"/>
    <w:rsid w:val="005C6EA6"/>
    <w:rsid w:val="005C7007"/>
    <w:rsid w:val="005D2DAC"/>
    <w:rsid w:val="005D4AEF"/>
    <w:rsid w:val="005E2FC8"/>
    <w:rsid w:val="005E5128"/>
    <w:rsid w:val="005E7607"/>
    <w:rsid w:val="005E7625"/>
    <w:rsid w:val="005E7FB6"/>
    <w:rsid w:val="005F2565"/>
    <w:rsid w:val="005F2D77"/>
    <w:rsid w:val="005F6237"/>
    <w:rsid w:val="006035A3"/>
    <w:rsid w:val="00603806"/>
    <w:rsid w:val="006055E2"/>
    <w:rsid w:val="00605844"/>
    <w:rsid w:val="00606183"/>
    <w:rsid w:val="006067DB"/>
    <w:rsid w:val="006105B7"/>
    <w:rsid w:val="00610A04"/>
    <w:rsid w:val="00611089"/>
    <w:rsid w:val="0061309B"/>
    <w:rsid w:val="006161AC"/>
    <w:rsid w:val="00616BFF"/>
    <w:rsid w:val="00620933"/>
    <w:rsid w:val="00621C30"/>
    <w:rsid w:val="00622259"/>
    <w:rsid w:val="00622333"/>
    <w:rsid w:val="0062243E"/>
    <w:rsid w:val="00622928"/>
    <w:rsid w:val="0062464B"/>
    <w:rsid w:val="0062553C"/>
    <w:rsid w:val="00625BB3"/>
    <w:rsid w:val="0063158E"/>
    <w:rsid w:val="00632052"/>
    <w:rsid w:val="0063255B"/>
    <w:rsid w:val="00633410"/>
    <w:rsid w:val="00637D3C"/>
    <w:rsid w:val="0064114E"/>
    <w:rsid w:val="00642F25"/>
    <w:rsid w:val="00643000"/>
    <w:rsid w:val="0064357B"/>
    <w:rsid w:val="00643951"/>
    <w:rsid w:val="00646B1F"/>
    <w:rsid w:val="00647872"/>
    <w:rsid w:val="006501E3"/>
    <w:rsid w:val="00650D8C"/>
    <w:rsid w:val="00651B28"/>
    <w:rsid w:val="00651E2B"/>
    <w:rsid w:val="006524D5"/>
    <w:rsid w:val="006546D1"/>
    <w:rsid w:val="00654729"/>
    <w:rsid w:val="00656D28"/>
    <w:rsid w:val="00661518"/>
    <w:rsid w:val="006615EF"/>
    <w:rsid w:val="0066216B"/>
    <w:rsid w:val="006629F3"/>
    <w:rsid w:val="00662CF2"/>
    <w:rsid w:val="0066383F"/>
    <w:rsid w:val="00664903"/>
    <w:rsid w:val="00664A65"/>
    <w:rsid w:val="00665455"/>
    <w:rsid w:val="00666736"/>
    <w:rsid w:val="00667CE2"/>
    <w:rsid w:val="00667E07"/>
    <w:rsid w:val="00670CC8"/>
    <w:rsid w:val="0067185B"/>
    <w:rsid w:val="0067288A"/>
    <w:rsid w:val="006729CC"/>
    <w:rsid w:val="00673050"/>
    <w:rsid w:val="006730FF"/>
    <w:rsid w:val="00673523"/>
    <w:rsid w:val="006735E2"/>
    <w:rsid w:val="00674005"/>
    <w:rsid w:val="00675413"/>
    <w:rsid w:val="00680153"/>
    <w:rsid w:val="00680544"/>
    <w:rsid w:val="006828AA"/>
    <w:rsid w:val="00682C99"/>
    <w:rsid w:val="006836DA"/>
    <w:rsid w:val="00684A2F"/>
    <w:rsid w:val="0068624B"/>
    <w:rsid w:val="0069001B"/>
    <w:rsid w:val="00691554"/>
    <w:rsid w:val="00692588"/>
    <w:rsid w:val="00694387"/>
    <w:rsid w:val="0069449D"/>
    <w:rsid w:val="0069474C"/>
    <w:rsid w:val="00695E97"/>
    <w:rsid w:val="006960ED"/>
    <w:rsid w:val="0069750A"/>
    <w:rsid w:val="006A05D7"/>
    <w:rsid w:val="006A1D46"/>
    <w:rsid w:val="006A1EFE"/>
    <w:rsid w:val="006A3318"/>
    <w:rsid w:val="006A425F"/>
    <w:rsid w:val="006A47E6"/>
    <w:rsid w:val="006A4FB7"/>
    <w:rsid w:val="006A56F0"/>
    <w:rsid w:val="006A74B9"/>
    <w:rsid w:val="006B142F"/>
    <w:rsid w:val="006B170C"/>
    <w:rsid w:val="006B311C"/>
    <w:rsid w:val="006B3494"/>
    <w:rsid w:val="006B4170"/>
    <w:rsid w:val="006B65F3"/>
    <w:rsid w:val="006C03A1"/>
    <w:rsid w:val="006C252B"/>
    <w:rsid w:val="006C306B"/>
    <w:rsid w:val="006C4EEC"/>
    <w:rsid w:val="006C57B1"/>
    <w:rsid w:val="006C78ED"/>
    <w:rsid w:val="006C7BD1"/>
    <w:rsid w:val="006C7CF0"/>
    <w:rsid w:val="006D014E"/>
    <w:rsid w:val="006D22E0"/>
    <w:rsid w:val="006D55BC"/>
    <w:rsid w:val="006D5616"/>
    <w:rsid w:val="006D6846"/>
    <w:rsid w:val="006D7DEA"/>
    <w:rsid w:val="006E00AB"/>
    <w:rsid w:val="006E048C"/>
    <w:rsid w:val="006E0A84"/>
    <w:rsid w:val="006E1173"/>
    <w:rsid w:val="006E2A41"/>
    <w:rsid w:val="006E3ED0"/>
    <w:rsid w:val="006E44D6"/>
    <w:rsid w:val="006E4C45"/>
    <w:rsid w:val="006E4CF3"/>
    <w:rsid w:val="006E7DFC"/>
    <w:rsid w:val="006F04D4"/>
    <w:rsid w:val="006F04E6"/>
    <w:rsid w:val="006F0F6B"/>
    <w:rsid w:val="006F12BE"/>
    <w:rsid w:val="006F1782"/>
    <w:rsid w:val="006F1F56"/>
    <w:rsid w:val="006F2BC1"/>
    <w:rsid w:val="006F2FBA"/>
    <w:rsid w:val="006F3A8A"/>
    <w:rsid w:val="006F4EA7"/>
    <w:rsid w:val="006F5207"/>
    <w:rsid w:val="006F5FC9"/>
    <w:rsid w:val="006F6D18"/>
    <w:rsid w:val="006F6D8C"/>
    <w:rsid w:val="006F7D14"/>
    <w:rsid w:val="00700815"/>
    <w:rsid w:val="00700F04"/>
    <w:rsid w:val="00702649"/>
    <w:rsid w:val="00703055"/>
    <w:rsid w:val="007036A3"/>
    <w:rsid w:val="0070795A"/>
    <w:rsid w:val="00707B76"/>
    <w:rsid w:val="007101F3"/>
    <w:rsid w:val="00710C14"/>
    <w:rsid w:val="00711B14"/>
    <w:rsid w:val="007129C1"/>
    <w:rsid w:val="00712A37"/>
    <w:rsid w:val="00712EA8"/>
    <w:rsid w:val="00714C0D"/>
    <w:rsid w:val="00715F17"/>
    <w:rsid w:val="007172EE"/>
    <w:rsid w:val="00717614"/>
    <w:rsid w:val="00720019"/>
    <w:rsid w:val="007202DB"/>
    <w:rsid w:val="00723F1B"/>
    <w:rsid w:val="00725750"/>
    <w:rsid w:val="00727393"/>
    <w:rsid w:val="0073085F"/>
    <w:rsid w:val="00730B2E"/>
    <w:rsid w:val="00731326"/>
    <w:rsid w:val="007322EA"/>
    <w:rsid w:val="007332BA"/>
    <w:rsid w:val="00733458"/>
    <w:rsid w:val="00734BCA"/>
    <w:rsid w:val="0073515E"/>
    <w:rsid w:val="007354B6"/>
    <w:rsid w:val="007369D4"/>
    <w:rsid w:val="0073757F"/>
    <w:rsid w:val="00737E18"/>
    <w:rsid w:val="0074072E"/>
    <w:rsid w:val="0074237E"/>
    <w:rsid w:val="00743249"/>
    <w:rsid w:val="00743D51"/>
    <w:rsid w:val="00743EC7"/>
    <w:rsid w:val="007444D3"/>
    <w:rsid w:val="00744CE5"/>
    <w:rsid w:val="0074520A"/>
    <w:rsid w:val="00745A5B"/>
    <w:rsid w:val="007476DA"/>
    <w:rsid w:val="00750CDF"/>
    <w:rsid w:val="00750D3A"/>
    <w:rsid w:val="00750D5A"/>
    <w:rsid w:val="00751889"/>
    <w:rsid w:val="00752D36"/>
    <w:rsid w:val="007535E7"/>
    <w:rsid w:val="00754537"/>
    <w:rsid w:val="00754758"/>
    <w:rsid w:val="00754B00"/>
    <w:rsid w:val="007557E4"/>
    <w:rsid w:val="00756D3E"/>
    <w:rsid w:val="00757141"/>
    <w:rsid w:val="00760615"/>
    <w:rsid w:val="007614C0"/>
    <w:rsid w:val="00761918"/>
    <w:rsid w:val="00762033"/>
    <w:rsid w:val="00762E71"/>
    <w:rsid w:val="00763CFB"/>
    <w:rsid w:val="00764354"/>
    <w:rsid w:val="0076476F"/>
    <w:rsid w:val="007652E3"/>
    <w:rsid w:val="00767A18"/>
    <w:rsid w:val="0077097D"/>
    <w:rsid w:val="00770C85"/>
    <w:rsid w:val="00770D31"/>
    <w:rsid w:val="00772993"/>
    <w:rsid w:val="00773149"/>
    <w:rsid w:val="007731E4"/>
    <w:rsid w:val="00774FBF"/>
    <w:rsid w:val="00774FFF"/>
    <w:rsid w:val="00775919"/>
    <w:rsid w:val="00775F2C"/>
    <w:rsid w:val="007769E8"/>
    <w:rsid w:val="007771E1"/>
    <w:rsid w:val="0078018D"/>
    <w:rsid w:val="00780814"/>
    <w:rsid w:val="007813AC"/>
    <w:rsid w:val="007813BF"/>
    <w:rsid w:val="00781941"/>
    <w:rsid w:val="00781E7D"/>
    <w:rsid w:val="007820B0"/>
    <w:rsid w:val="00782D8F"/>
    <w:rsid w:val="00783267"/>
    <w:rsid w:val="00783EBB"/>
    <w:rsid w:val="007846B3"/>
    <w:rsid w:val="00785680"/>
    <w:rsid w:val="00785741"/>
    <w:rsid w:val="007869CC"/>
    <w:rsid w:val="00786A19"/>
    <w:rsid w:val="00787848"/>
    <w:rsid w:val="00787B6C"/>
    <w:rsid w:val="00787C35"/>
    <w:rsid w:val="00790FFE"/>
    <w:rsid w:val="0079191E"/>
    <w:rsid w:val="00792222"/>
    <w:rsid w:val="00792531"/>
    <w:rsid w:val="007936A7"/>
    <w:rsid w:val="007965AA"/>
    <w:rsid w:val="00796FF9"/>
    <w:rsid w:val="0079767A"/>
    <w:rsid w:val="007A243B"/>
    <w:rsid w:val="007A276E"/>
    <w:rsid w:val="007A508F"/>
    <w:rsid w:val="007B1B00"/>
    <w:rsid w:val="007B2012"/>
    <w:rsid w:val="007B22D4"/>
    <w:rsid w:val="007B3100"/>
    <w:rsid w:val="007B56BE"/>
    <w:rsid w:val="007B7AAA"/>
    <w:rsid w:val="007C0392"/>
    <w:rsid w:val="007C2B7A"/>
    <w:rsid w:val="007C3641"/>
    <w:rsid w:val="007C4670"/>
    <w:rsid w:val="007C48E7"/>
    <w:rsid w:val="007C4A38"/>
    <w:rsid w:val="007C523F"/>
    <w:rsid w:val="007C66BD"/>
    <w:rsid w:val="007D1909"/>
    <w:rsid w:val="007D226D"/>
    <w:rsid w:val="007D321E"/>
    <w:rsid w:val="007D3879"/>
    <w:rsid w:val="007D42BE"/>
    <w:rsid w:val="007D682F"/>
    <w:rsid w:val="007E0197"/>
    <w:rsid w:val="007E1F70"/>
    <w:rsid w:val="007E2A5C"/>
    <w:rsid w:val="007E2D51"/>
    <w:rsid w:val="007E3947"/>
    <w:rsid w:val="007E3988"/>
    <w:rsid w:val="007E41C3"/>
    <w:rsid w:val="007E5504"/>
    <w:rsid w:val="007E6724"/>
    <w:rsid w:val="007F28B8"/>
    <w:rsid w:val="007F4BA8"/>
    <w:rsid w:val="007F4F3A"/>
    <w:rsid w:val="007F57E1"/>
    <w:rsid w:val="007F62DA"/>
    <w:rsid w:val="007F69D3"/>
    <w:rsid w:val="00800081"/>
    <w:rsid w:val="008005C7"/>
    <w:rsid w:val="00800C14"/>
    <w:rsid w:val="00801E33"/>
    <w:rsid w:val="008043E7"/>
    <w:rsid w:val="008049CA"/>
    <w:rsid w:val="008066E7"/>
    <w:rsid w:val="00806843"/>
    <w:rsid w:val="00811A55"/>
    <w:rsid w:val="008166DF"/>
    <w:rsid w:val="00816F5E"/>
    <w:rsid w:val="008213B8"/>
    <w:rsid w:val="008235E9"/>
    <w:rsid w:val="00823FB7"/>
    <w:rsid w:val="00824491"/>
    <w:rsid w:val="00824927"/>
    <w:rsid w:val="008272DE"/>
    <w:rsid w:val="00827709"/>
    <w:rsid w:val="00831282"/>
    <w:rsid w:val="0083143A"/>
    <w:rsid w:val="008315B1"/>
    <w:rsid w:val="0083261A"/>
    <w:rsid w:val="00832DAE"/>
    <w:rsid w:val="00834705"/>
    <w:rsid w:val="0083529B"/>
    <w:rsid w:val="008355E5"/>
    <w:rsid w:val="00837331"/>
    <w:rsid w:val="008408B2"/>
    <w:rsid w:val="00840D79"/>
    <w:rsid w:val="008419AB"/>
    <w:rsid w:val="008447A3"/>
    <w:rsid w:val="008471C6"/>
    <w:rsid w:val="008472EE"/>
    <w:rsid w:val="00850EA9"/>
    <w:rsid w:val="008516A5"/>
    <w:rsid w:val="0085228D"/>
    <w:rsid w:val="008525D1"/>
    <w:rsid w:val="00852B10"/>
    <w:rsid w:val="0085406D"/>
    <w:rsid w:val="00856E3C"/>
    <w:rsid w:val="00860860"/>
    <w:rsid w:val="00860D22"/>
    <w:rsid w:val="0086181C"/>
    <w:rsid w:val="008622BB"/>
    <w:rsid w:val="00865158"/>
    <w:rsid w:val="008670F2"/>
    <w:rsid w:val="00867260"/>
    <w:rsid w:val="0087171E"/>
    <w:rsid w:val="00872DD7"/>
    <w:rsid w:val="008745CB"/>
    <w:rsid w:val="00874E27"/>
    <w:rsid w:val="00876640"/>
    <w:rsid w:val="00877321"/>
    <w:rsid w:val="008778C7"/>
    <w:rsid w:val="00880116"/>
    <w:rsid w:val="008802B7"/>
    <w:rsid w:val="00881BB4"/>
    <w:rsid w:val="00883098"/>
    <w:rsid w:val="00883218"/>
    <w:rsid w:val="00884462"/>
    <w:rsid w:val="008853E8"/>
    <w:rsid w:val="00885E46"/>
    <w:rsid w:val="008917D2"/>
    <w:rsid w:val="00891873"/>
    <w:rsid w:val="0089222D"/>
    <w:rsid w:val="00892EC8"/>
    <w:rsid w:val="00893644"/>
    <w:rsid w:val="008970BB"/>
    <w:rsid w:val="00897BBB"/>
    <w:rsid w:val="00897CBD"/>
    <w:rsid w:val="008A0341"/>
    <w:rsid w:val="008A1141"/>
    <w:rsid w:val="008A2B0F"/>
    <w:rsid w:val="008A3C37"/>
    <w:rsid w:val="008A6027"/>
    <w:rsid w:val="008A722A"/>
    <w:rsid w:val="008B1BCC"/>
    <w:rsid w:val="008B26A6"/>
    <w:rsid w:val="008B64F7"/>
    <w:rsid w:val="008C1059"/>
    <w:rsid w:val="008C4D80"/>
    <w:rsid w:val="008C61B5"/>
    <w:rsid w:val="008C62E3"/>
    <w:rsid w:val="008C6719"/>
    <w:rsid w:val="008C6DD5"/>
    <w:rsid w:val="008D05CE"/>
    <w:rsid w:val="008D23AF"/>
    <w:rsid w:val="008D3D34"/>
    <w:rsid w:val="008D4AA4"/>
    <w:rsid w:val="008D5629"/>
    <w:rsid w:val="008D710E"/>
    <w:rsid w:val="008D76C5"/>
    <w:rsid w:val="008D7D00"/>
    <w:rsid w:val="008D7F90"/>
    <w:rsid w:val="008E288C"/>
    <w:rsid w:val="008E2F2E"/>
    <w:rsid w:val="008E2F75"/>
    <w:rsid w:val="008E44EA"/>
    <w:rsid w:val="008E4DD6"/>
    <w:rsid w:val="008E522E"/>
    <w:rsid w:val="008E60C0"/>
    <w:rsid w:val="008E6A33"/>
    <w:rsid w:val="008E703B"/>
    <w:rsid w:val="008E7F46"/>
    <w:rsid w:val="008F0B35"/>
    <w:rsid w:val="008F2071"/>
    <w:rsid w:val="008F2709"/>
    <w:rsid w:val="008F44ED"/>
    <w:rsid w:val="008F46F8"/>
    <w:rsid w:val="008F641E"/>
    <w:rsid w:val="008F72F8"/>
    <w:rsid w:val="0090073D"/>
    <w:rsid w:val="0090097D"/>
    <w:rsid w:val="00900F0C"/>
    <w:rsid w:val="0090157F"/>
    <w:rsid w:val="00902E6C"/>
    <w:rsid w:val="00904A65"/>
    <w:rsid w:val="00904C91"/>
    <w:rsid w:val="00905C32"/>
    <w:rsid w:val="00906136"/>
    <w:rsid w:val="00906C98"/>
    <w:rsid w:val="00907767"/>
    <w:rsid w:val="009101EF"/>
    <w:rsid w:val="00911BDD"/>
    <w:rsid w:val="00911D05"/>
    <w:rsid w:val="0091259D"/>
    <w:rsid w:val="00912E4B"/>
    <w:rsid w:val="00913D47"/>
    <w:rsid w:val="0091430F"/>
    <w:rsid w:val="00914A8D"/>
    <w:rsid w:val="00914C4E"/>
    <w:rsid w:val="009159D9"/>
    <w:rsid w:val="009161E2"/>
    <w:rsid w:val="00920A5B"/>
    <w:rsid w:val="00925B8D"/>
    <w:rsid w:val="00925CFB"/>
    <w:rsid w:val="00926F7D"/>
    <w:rsid w:val="0093088E"/>
    <w:rsid w:val="0093293F"/>
    <w:rsid w:val="0093422A"/>
    <w:rsid w:val="00934FCC"/>
    <w:rsid w:val="00935EF9"/>
    <w:rsid w:val="00940A64"/>
    <w:rsid w:val="00940BCD"/>
    <w:rsid w:val="00941AAE"/>
    <w:rsid w:val="00945D6D"/>
    <w:rsid w:val="009463FF"/>
    <w:rsid w:val="0094644D"/>
    <w:rsid w:val="009507D6"/>
    <w:rsid w:val="00951C72"/>
    <w:rsid w:val="00952800"/>
    <w:rsid w:val="00952F3E"/>
    <w:rsid w:val="00953DFA"/>
    <w:rsid w:val="00954EF0"/>
    <w:rsid w:val="009618F5"/>
    <w:rsid w:val="00961E0F"/>
    <w:rsid w:val="00964ACE"/>
    <w:rsid w:val="0097300B"/>
    <w:rsid w:val="00974D2E"/>
    <w:rsid w:val="009756D1"/>
    <w:rsid w:val="00976050"/>
    <w:rsid w:val="00976316"/>
    <w:rsid w:val="00976E01"/>
    <w:rsid w:val="009776F4"/>
    <w:rsid w:val="00980A8A"/>
    <w:rsid w:val="00984417"/>
    <w:rsid w:val="0098450E"/>
    <w:rsid w:val="00985BE1"/>
    <w:rsid w:val="0099046D"/>
    <w:rsid w:val="00990522"/>
    <w:rsid w:val="00990981"/>
    <w:rsid w:val="0099278F"/>
    <w:rsid w:val="009937B8"/>
    <w:rsid w:val="009938C5"/>
    <w:rsid w:val="0099531A"/>
    <w:rsid w:val="00995A45"/>
    <w:rsid w:val="00995AB4"/>
    <w:rsid w:val="0099600C"/>
    <w:rsid w:val="009A21CE"/>
    <w:rsid w:val="009A459C"/>
    <w:rsid w:val="009A7203"/>
    <w:rsid w:val="009A77C7"/>
    <w:rsid w:val="009B0DBD"/>
    <w:rsid w:val="009B1272"/>
    <w:rsid w:val="009B1479"/>
    <w:rsid w:val="009B2407"/>
    <w:rsid w:val="009B294E"/>
    <w:rsid w:val="009B2BCB"/>
    <w:rsid w:val="009B49BF"/>
    <w:rsid w:val="009B5D58"/>
    <w:rsid w:val="009B7465"/>
    <w:rsid w:val="009B760C"/>
    <w:rsid w:val="009B7C69"/>
    <w:rsid w:val="009B7D5D"/>
    <w:rsid w:val="009C12D4"/>
    <w:rsid w:val="009C252D"/>
    <w:rsid w:val="009C3A24"/>
    <w:rsid w:val="009C4D59"/>
    <w:rsid w:val="009C6268"/>
    <w:rsid w:val="009C71CC"/>
    <w:rsid w:val="009C7DD2"/>
    <w:rsid w:val="009D087B"/>
    <w:rsid w:val="009D17FD"/>
    <w:rsid w:val="009D1E8C"/>
    <w:rsid w:val="009D25E4"/>
    <w:rsid w:val="009D2D04"/>
    <w:rsid w:val="009D3459"/>
    <w:rsid w:val="009D4F90"/>
    <w:rsid w:val="009D5B0C"/>
    <w:rsid w:val="009D75D5"/>
    <w:rsid w:val="009D76AC"/>
    <w:rsid w:val="009D77B6"/>
    <w:rsid w:val="009E140C"/>
    <w:rsid w:val="009E3FE7"/>
    <w:rsid w:val="009E6D80"/>
    <w:rsid w:val="009E7054"/>
    <w:rsid w:val="009E72B7"/>
    <w:rsid w:val="009E7B26"/>
    <w:rsid w:val="009F1749"/>
    <w:rsid w:val="009F1948"/>
    <w:rsid w:val="009F20DA"/>
    <w:rsid w:val="009F2659"/>
    <w:rsid w:val="009F36CE"/>
    <w:rsid w:val="009F5C6A"/>
    <w:rsid w:val="009F6CB2"/>
    <w:rsid w:val="009F7057"/>
    <w:rsid w:val="00A0043D"/>
    <w:rsid w:val="00A01173"/>
    <w:rsid w:val="00A01468"/>
    <w:rsid w:val="00A01B82"/>
    <w:rsid w:val="00A03323"/>
    <w:rsid w:val="00A04E61"/>
    <w:rsid w:val="00A111D0"/>
    <w:rsid w:val="00A1293C"/>
    <w:rsid w:val="00A1343B"/>
    <w:rsid w:val="00A13D85"/>
    <w:rsid w:val="00A14872"/>
    <w:rsid w:val="00A15E07"/>
    <w:rsid w:val="00A166E2"/>
    <w:rsid w:val="00A22395"/>
    <w:rsid w:val="00A225D6"/>
    <w:rsid w:val="00A2283E"/>
    <w:rsid w:val="00A24571"/>
    <w:rsid w:val="00A25446"/>
    <w:rsid w:val="00A26522"/>
    <w:rsid w:val="00A27386"/>
    <w:rsid w:val="00A3001B"/>
    <w:rsid w:val="00A30F2B"/>
    <w:rsid w:val="00A3113E"/>
    <w:rsid w:val="00A350D5"/>
    <w:rsid w:val="00A40F0D"/>
    <w:rsid w:val="00A44915"/>
    <w:rsid w:val="00A44AA8"/>
    <w:rsid w:val="00A452EE"/>
    <w:rsid w:val="00A459A0"/>
    <w:rsid w:val="00A46A9C"/>
    <w:rsid w:val="00A46D44"/>
    <w:rsid w:val="00A47493"/>
    <w:rsid w:val="00A516BE"/>
    <w:rsid w:val="00A51B96"/>
    <w:rsid w:val="00A52812"/>
    <w:rsid w:val="00A5327A"/>
    <w:rsid w:val="00A5481B"/>
    <w:rsid w:val="00A55050"/>
    <w:rsid w:val="00A557A3"/>
    <w:rsid w:val="00A56D41"/>
    <w:rsid w:val="00A56F62"/>
    <w:rsid w:val="00A6196B"/>
    <w:rsid w:val="00A627CC"/>
    <w:rsid w:val="00A66125"/>
    <w:rsid w:val="00A70177"/>
    <w:rsid w:val="00A7044E"/>
    <w:rsid w:val="00A705A9"/>
    <w:rsid w:val="00A70706"/>
    <w:rsid w:val="00A75B47"/>
    <w:rsid w:val="00A760E5"/>
    <w:rsid w:val="00A76633"/>
    <w:rsid w:val="00A767F0"/>
    <w:rsid w:val="00A7681D"/>
    <w:rsid w:val="00A82798"/>
    <w:rsid w:val="00A86805"/>
    <w:rsid w:val="00A86C69"/>
    <w:rsid w:val="00A87C62"/>
    <w:rsid w:val="00A90B99"/>
    <w:rsid w:val="00A913AD"/>
    <w:rsid w:val="00A92A83"/>
    <w:rsid w:val="00A95302"/>
    <w:rsid w:val="00AA05CA"/>
    <w:rsid w:val="00AA14FA"/>
    <w:rsid w:val="00AA26E2"/>
    <w:rsid w:val="00AA4734"/>
    <w:rsid w:val="00AA4CF8"/>
    <w:rsid w:val="00AB4FC2"/>
    <w:rsid w:val="00AB78AC"/>
    <w:rsid w:val="00AB7FEA"/>
    <w:rsid w:val="00AC0A8C"/>
    <w:rsid w:val="00AC1363"/>
    <w:rsid w:val="00AC1958"/>
    <w:rsid w:val="00AC223E"/>
    <w:rsid w:val="00AC30E0"/>
    <w:rsid w:val="00AC3152"/>
    <w:rsid w:val="00AC3A84"/>
    <w:rsid w:val="00AC4976"/>
    <w:rsid w:val="00AC5F4B"/>
    <w:rsid w:val="00AC686F"/>
    <w:rsid w:val="00AD0C01"/>
    <w:rsid w:val="00AD216F"/>
    <w:rsid w:val="00AD3BF9"/>
    <w:rsid w:val="00AD4437"/>
    <w:rsid w:val="00AE093E"/>
    <w:rsid w:val="00AE146B"/>
    <w:rsid w:val="00AE368E"/>
    <w:rsid w:val="00AE4142"/>
    <w:rsid w:val="00AE65A5"/>
    <w:rsid w:val="00AF1252"/>
    <w:rsid w:val="00AF199A"/>
    <w:rsid w:val="00AF2298"/>
    <w:rsid w:val="00AF4DC6"/>
    <w:rsid w:val="00AF6AB9"/>
    <w:rsid w:val="00AF71F8"/>
    <w:rsid w:val="00AF7258"/>
    <w:rsid w:val="00B01BFB"/>
    <w:rsid w:val="00B02549"/>
    <w:rsid w:val="00B032F3"/>
    <w:rsid w:val="00B03EFF"/>
    <w:rsid w:val="00B046EF"/>
    <w:rsid w:val="00B04CAD"/>
    <w:rsid w:val="00B0737E"/>
    <w:rsid w:val="00B11CA4"/>
    <w:rsid w:val="00B122B2"/>
    <w:rsid w:val="00B124A5"/>
    <w:rsid w:val="00B14739"/>
    <w:rsid w:val="00B14D08"/>
    <w:rsid w:val="00B150DD"/>
    <w:rsid w:val="00B15444"/>
    <w:rsid w:val="00B16E97"/>
    <w:rsid w:val="00B17102"/>
    <w:rsid w:val="00B1766C"/>
    <w:rsid w:val="00B21535"/>
    <w:rsid w:val="00B218D5"/>
    <w:rsid w:val="00B21CFC"/>
    <w:rsid w:val="00B222A4"/>
    <w:rsid w:val="00B232F2"/>
    <w:rsid w:val="00B239CB"/>
    <w:rsid w:val="00B23AB3"/>
    <w:rsid w:val="00B25766"/>
    <w:rsid w:val="00B25823"/>
    <w:rsid w:val="00B26149"/>
    <w:rsid w:val="00B27006"/>
    <w:rsid w:val="00B27FC9"/>
    <w:rsid w:val="00B31423"/>
    <w:rsid w:val="00B344EF"/>
    <w:rsid w:val="00B3637E"/>
    <w:rsid w:val="00B36ACA"/>
    <w:rsid w:val="00B40407"/>
    <w:rsid w:val="00B4087B"/>
    <w:rsid w:val="00B40F3F"/>
    <w:rsid w:val="00B41B5E"/>
    <w:rsid w:val="00B44099"/>
    <w:rsid w:val="00B44617"/>
    <w:rsid w:val="00B44E30"/>
    <w:rsid w:val="00B47D3B"/>
    <w:rsid w:val="00B50774"/>
    <w:rsid w:val="00B51200"/>
    <w:rsid w:val="00B521A6"/>
    <w:rsid w:val="00B52604"/>
    <w:rsid w:val="00B54DA2"/>
    <w:rsid w:val="00B561C0"/>
    <w:rsid w:val="00B567FD"/>
    <w:rsid w:val="00B579FD"/>
    <w:rsid w:val="00B57D86"/>
    <w:rsid w:val="00B61BA9"/>
    <w:rsid w:val="00B636DB"/>
    <w:rsid w:val="00B6442F"/>
    <w:rsid w:val="00B649DE"/>
    <w:rsid w:val="00B6675A"/>
    <w:rsid w:val="00B70582"/>
    <w:rsid w:val="00B708E4"/>
    <w:rsid w:val="00B7181C"/>
    <w:rsid w:val="00B7378C"/>
    <w:rsid w:val="00B74974"/>
    <w:rsid w:val="00B74A10"/>
    <w:rsid w:val="00B74E67"/>
    <w:rsid w:val="00B75A77"/>
    <w:rsid w:val="00B75C67"/>
    <w:rsid w:val="00B812A2"/>
    <w:rsid w:val="00B815F7"/>
    <w:rsid w:val="00B81D44"/>
    <w:rsid w:val="00B81ECE"/>
    <w:rsid w:val="00B8250F"/>
    <w:rsid w:val="00B827E3"/>
    <w:rsid w:val="00B82F70"/>
    <w:rsid w:val="00B84366"/>
    <w:rsid w:val="00B858FA"/>
    <w:rsid w:val="00B859BA"/>
    <w:rsid w:val="00B924C2"/>
    <w:rsid w:val="00B947FF"/>
    <w:rsid w:val="00B95A6E"/>
    <w:rsid w:val="00B95F42"/>
    <w:rsid w:val="00B9637E"/>
    <w:rsid w:val="00B96C28"/>
    <w:rsid w:val="00BA0663"/>
    <w:rsid w:val="00BA0A62"/>
    <w:rsid w:val="00BA1C43"/>
    <w:rsid w:val="00BA1D56"/>
    <w:rsid w:val="00BA3137"/>
    <w:rsid w:val="00BA3FBF"/>
    <w:rsid w:val="00BA5E09"/>
    <w:rsid w:val="00BB0091"/>
    <w:rsid w:val="00BB0243"/>
    <w:rsid w:val="00BB1D8D"/>
    <w:rsid w:val="00BB1F7F"/>
    <w:rsid w:val="00BB3077"/>
    <w:rsid w:val="00BB3C02"/>
    <w:rsid w:val="00BB3FB3"/>
    <w:rsid w:val="00BB42BE"/>
    <w:rsid w:val="00BB495B"/>
    <w:rsid w:val="00BB4BBB"/>
    <w:rsid w:val="00BC0FA0"/>
    <w:rsid w:val="00BC1C83"/>
    <w:rsid w:val="00BC552A"/>
    <w:rsid w:val="00BC710D"/>
    <w:rsid w:val="00BC7BD8"/>
    <w:rsid w:val="00BD0649"/>
    <w:rsid w:val="00BD317E"/>
    <w:rsid w:val="00BD5A6B"/>
    <w:rsid w:val="00BD6823"/>
    <w:rsid w:val="00BD6A1F"/>
    <w:rsid w:val="00BD778B"/>
    <w:rsid w:val="00BE0D9B"/>
    <w:rsid w:val="00BE2C3C"/>
    <w:rsid w:val="00BE355C"/>
    <w:rsid w:val="00BE442E"/>
    <w:rsid w:val="00BE6D06"/>
    <w:rsid w:val="00BE6E51"/>
    <w:rsid w:val="00BE716D"/>
    <w:rsid w:val="00BF043E"/>
    <w:rsid w:val="00BF05ED"/>
    <w:rsid w:val="00BF1A23"/>
    <w:rsid w:val="00BF1A37"/>
    <w:rsid w:val="00BF1FE5"/>
    <w:rsid w:val="00BF26C2"/>
    <w:rsid w:val="00BF4347"/>
    <w:rsid w:val="00BF46ED"/>
    <w:rsid w:val="00BF49F5"/>
    <w:rsid w:val="00BF6026"/>
    <w:rsid w:val="00BF7012"/>
    <w:rsid w:val="00C00573"/>
    <w:rsid w:val="00C01B6D"/>
    <w:rsid w:val="00C03D62"/>
    <w:rsid w:val="00C03FCA"/>
    <w:rsid w:val="00C06271"/>
    <w:rsid w:val="00C06D2B"/>
    <w:rsid w:val="00C07907"/>
    <w:rsid w:val="00C10368"/>
    <w:rsid w:val="00C1083E"/>
    <w:rsid w:val="00C10A8C"/>
    <w:rsid w:val="00C10CF4"/>
    <w:rsid w:val="00C10D71"/>
    <w:rsid w:val="00C1222E"/>
    <w:rsid w:val="00C129EB"/>
    <w:rsid w:val="00C152A5"/>
    <w:rsid w:val="00C16596"/>
    <w:rsid w:val="00C1675A"/>
    <w:rsid w:val="00C16A13"/>
    <w:rsid w:val="00C17091"/>
    <w:rsid w:val="00C21D28"/>
    <w:rsid w:val="00C2223B"/>
    <w:rsid w:val="00C223DE"/>
    <w:rsid w:val="00C23466"/>
    <w:rsid w:val="00C2623A"/>
    <w:rsid w:val="00C27A21"/>
    <w:rsid w:val="00C27B0A"/>
    <w:rsid w:val="00C301C1"/>
    <w:rsid w:val="00C3205C"/>
    <w:rsid w:val="00C35101"/>
    <w:rsid w:val="00C35E1E"/>
    <w:rsid w:val="00C3606C"/>
    <w:rsid w:val="00C36F1A"/>
    <w:rsid w:val="00C37612"/>
    <w:rsid w:val="00C40B3A"/>
    <w:rsid w:val="00C41823"/>
    <w:rsid w:val="00C41A31"/>
    <w:rsid w:val="00C43474"/>
    <w:rsid w:val="00C43D65"/>
    <w:rsid w:val="00C45271"/>
    <w:rsid w:val="00C452BA"/>
    <w:rsid w:val="00C45AA4"/>
    <w:rsid w:val="00C46D12"/>
    <w:rsid w:val="00C47413"/>
    <w:rsid w:val="00C5004E"/>
    <w:rsid w:val="00C526E5"/>
    <w:rsid w:val="00C527E6"/>
    <w:rsid w:val="00C55638"/>
    <w:rsid w:val="00C556FA"/>
    <w:rsid w:val="00C55C1D"/>
    <w:rsid w:val="00C560A1"/>
    <w:rsid w:val="00C56EFC"/>
    <w:rsid w:val="00C57BD1"/>
    <w:rsid w:val="00C652A0"/>
    <w:rsid w:val="00C6637E"/>
    <w:rsid w:val="00C66DF1"/>
    <w:rsid w:val="00C721BF"/>
    <w:rsid w:val="00C74FF2"/>
    <w:rsid w:val="00C7568E"/>
    <w:rsid w:val="00C81D1D"/>
    <w:rsid w:val="00C84DE2"/>
    <w:rsid w:val="00C84DF7"/>
    <w:rsid w:val="00C9039A"/>
    <w:rsid w:val="00C9053A"/>
    <w:rsid w:val="00C90BC1"/>
    <w:rsid w:val="00C9630E"/>
    <w:rsid w:val="00C977F8"/>
    <w:rsid w:val="00C97FA9"/>
    <w:rsid w:val="00CA0B4E"/>
    <w:rsid w:val="00CA0DFA"/>
    <w:rsid w:val="00CA0ECF"/>
    <w:rsid w:val="00CA164A"/>
    <w:rsid w:val="00CA2533"/>
    <w:rsid w:val="00CA4FAF"/>
    <w:rsid w:val="00CA6311"/>
    <w:rsid w:val="00CA6A44"/>
    <w:rsid w:val="00CA6B72"/>
    <w:rsid w:val="00CA7E2C"/>
    <w:rsid w:val="00CA7F4C"/>
    <w:rsid w:val="00CB16D2"/>
    <w:rsid w:val="00CB3AF3"/>
    <w:rsid w:val="00CB445C"/>
    <w:rsid w:val="00CB5890"/>
    <w:rsid w:val="00CC09EA"/>
    <w:rsid w:val="00CC1F01"/>
    <w:rsid w:val="00CC2BA0"/>
    <w:rsid w:val="00CC2F0F"/>
    <w:rsid w:val="00CC3696"/>
    <w:rsid w:val="00CC460D"/>
    <w:rsid w:val="00CC4C93"/>
    <w:rsid w:val="00CC50C5"/>
    <w:rsid w:val="00CC66A1"/>
    <w:rsid w:val="00CD04DF"/>
    <w:rsid w:val="00CD139E"/>
    <w:rsid w:val="00CD182C"/>
    <w:rsid w:val="00CD2C16"/>
    <w:rsid w:val="00CD2C8A"/>
    <w:rsid w:val="00CD343B"/>
    <w:rsid w:val="00CD3557"/>
    <w:rsid w:val="00CD5881"/>
    <w:rsid w:val="00CD5B94"/>
    <w:rsid w:val="00CE0036"/>
    <w:rsid w:val="00CE1D72"/>
    <w:rsid w:val="00CE3515"/>
    <w:rsid w:val="00CE36B1"/>
    <w:rsid w:val="00CE37D5"/>
    <w:rsid w:val="00CE420B"/>
    <w:rsid w:val="00CE64D1"/>
    <w:rsid w:val="00CF024C"/>
    <w:rsid w:val="00CF0A14"/>
    <w:rsid w:val="00CF22C2"/>
    <w:rsid w:val="00CF22DB"/>
    <w:rsid w:val="00CF283E"/>
    <w:rsid w:val="00CF2B04"/>
    <w:rsid w:val="00CF2B7E"/>
    <w:rsid w:val="00CF3605"/>
    <w:rsid w:val="00CF3735"/>
    <w:rsid w:val="00CF392A"/>
    <w:rsid w:val="00CF3B67"/>
    <w:rsid w:val="00CF4AA1"/>
    <w:rsid w:val="00CF5588"/>
    <w:rsid w:val="00CF5A0E"/>
    <w:rsid w:val="00CF5E4B"/>
    <w:rsid w:val="00CF6526"/>
    <w:rsid w:val="00D0307E"/>
    <w:rsid w:val="00D03474"/>
    <w:rsid w:val="00D101D2"/>
    <w:rsid w:val="00D113D0"/>
    <w:rsid w:val="00D11CC0"/>
    <w:rsid w:val="00D1304D"/>
    <w:rsid w:val="00D13077"/>
    <w:rsid w:val="00D14376"/>
    <w:rsid w:val="00D14F42"/>
    <w:rsid w:val="00D152A2"/>
    <w:rsid w:val="00D1745B"/>
    <w:rsid w:val="00D17A4F"/>
    <w:rsid w:val="00D17E80"/>
    <w:rsid w:val="00D17FC9"/>
    <w:rsid w:val="00D20C2C"/>
    <w:rsid w:val="00D223C9"/>
    <w:rsid w:val="00D22928"/>
    <w:rsid w:val="00D23744"/>
    <w:rsid w:val="00D24263"/>
    <w:rsid w:val="00D24503"/>
    <w:rsid w:val="00D253E4"/>
    <w:rsid w:val="00D25819"/>
    <w:rsid w:val="00D274C7"/>
    <w:rsid w:val="00D30F57"/>
    <w:rsid w:val="00D320C0"/>
    <w:rsid w:val="00D32481"/>
    <w:rsid w:val="00D335A4"/>
    <w:rsid w:val="00D339C6"/>
    <w:rsid w:val="00D33E66"/>
    <w:rsid w:val="00D35E8E"/>
    <w:rsid w:val="00D36BB3"/>
    <w:rsid w:val="00D37D4D"/>
    <w:rsid w:val="00D403B0"/>
    <w:rsid w:val="00D408C5"/>
    <w:rsid w:val="00D44116"/>
    <w:rsid w:val="00D4439B"/>
    <w:rsid w:val="00D444B7"/>
    <w:rsid w:val="00D45F90"/>
    <w:rsid w:val="00D4691E"/>
    <w:rsid w:val="00D47129"/>
    <w:rsid w:val="00D512A6"/>
    <w:rsid w:val="00D519BA"/>
    <w:rsid w:val="00D5302D"/>
    <w:rsid w:val="00D53416"/>
    <w:rsid w:val="00D53C24"/>
    <w:rsid w:val="00D55906"/>
    <w:rsid w:val="00D5611D"/>
    <w:rsid w:val="00D5704D"/>
    <w:rsid w:val="00D57714"/>
    <w:rsid w:val="00D57EE9"/>
    <w:rsid w:val="00D62829"/>
    <w:rsid w:val="00D655DB"/>
    <w:rsid w:val="00D6694D"/>
    <w:rsid w:val="00D67437"/>
    <w:rsid w:val="00D675E8"/>
    <w:rsid w:val="00D678CE"/>
    <w:rsid w:val="00D70630"/>
    <w:rsid w:val="00D70670"/>
    <w:rsid w:val="00D70711"/>
    <w:rsid w:val="00D70D11"/>
    <w:rsid w:val="00D71BE0"/>
    <w:rsid w:val="00D71D49"/>
    <w:rsid w:val="00D71F63"/>
    <w:rsid w:val="00D74156"/>
    <w:rsid w:val="00D746DD"/>
    <w:rsid w:val="00D76271"/>
    <w:rsid w:val="00D76964"/>
    <w:rsid w:val="00D76DD5"/>
    <w:rsid w:val="00D77087"/>
    <w:rsid w:val="00D77172"/>
    <w:rsid w:val="00D80621"/>
    <w:rsid w:val="00D80D27"/>
    <w:rsid w:val="00D81606"/>
    <w:rsid w:val="00D816D2"/>
    <w:rsid w:val="00D81D1A"/>
    <w:rsid w:val="00D820F0"/>
    <w:rsid w:val="00D82EFD"/>
    <w:rsid w:val="00D8360F"/>
    <w:rsid w:val="00D83EB3"/>
    <w:rsid w:val="00D84252"/>
    <w:rsid w:val="00D849D2"/>
    <w:rsid w:val="00D84B4D"/>
    <w:rsid w:val="00D8583C"/>
    <w:rsid w:val="00D91F63"/>
    <w:rsid w:val="00D926FA"/>
    <w:rsid w:val="00D93278"/>
    <w:rsid w:val="00D93A73"/>
    <w:rsid w:val="00D94508"/>
    <w:rsid w:val="00D953A9"/>
    <w:rsid w:val="00D954F1"/>
    <w:rsid w:val="00D955AC"/>
    <w:rsid w:val="00D9660F"/>
    <w:rsid w:val="00D96AD7"/>
    <w:rsid w:val="00D9728F"/>
    <w:rsid w:val="00D97328"/>
    <w:rsid w:val="00DA056B"/>
    <w:rsid w:val="00DA0B61"/>
    <w:rsid w:val="00DA19F7"/>
    <w:rsid w:val="00DA1CB9"/>
    <w:rsid w:val="00DA5CAB"/>
    <w:rsid w:val="00DA6829"/>
    <w:rsid w:val="00DA6F8A"/>
    <w:rsid w:val="00DA709F"/>
    <w:rsid w:val="00DA783F"/>
    <w:rsid w:val="00DB0A0D"/>
    <w:rsid w:val="00DB0B92"/>
    <w:rsid w:val="00DB185F"/>
    <w:rsid w:val="00DB2BBC"/>
    <w:rsid w:val="00DB3312"/>
    <w:rsid w:val="00DB3E26"/>
    <w:rsid w:val="00DB5CB0"/>
    <w:rsid w:val="00DB5FE6"/>
    <w:rsid w:val="00DB6ABB"/>
    <w:rsid w:val="00DB73D4"/>
    <w:rsid w:val="00DB7979"/>
    <w:rsid w:val="00DC0340"/>
    <w:rsid w:val="00DC120C"/>
    <w:rsid w:val="00DC2620"/>
    <w:rsid w:val="00DC2EA6"/>
    <w:rsid w:val="00DC4CA8"/>
    <w:rsid w:val="00DC5371"/>
    <w:rsid w:val="00DC7B7D"/>
    <w:rsid w:val="00DC7CA9"/>
    <w:rsid w:val="00DC7DD8"/>
    <w:rsid w:val="00DD051B"/>
    <w:rsid w:val="00DD278E"/>
    <w:rsid w:val="00DD7135"/>
    <w:rsid w:val="00DE05F3"/>
    <w:rsid w:val="00DE4E8B"/>
    <w:rsid w:val="00DE5B21"/>
    <w:rsid w:val="00DE5DA7"/>
    <w:rsid w:val="00DE6120"/>
    <w:rsid w:val="00DE7F17"/>
    <w:rsid w:val="00DF04FA"/>
    <w:rsid w:val="00DF0506"/>
    <w:rsid w:val="00DF1BB2"/>
    <w:rsid w:val="00DF36DA"/>
    <w:rsid w:val="00DF3905"/>
    <w:rsid w:val="00DF477B"/>
    <w:rsid w:val="00DF4901"/>
    <w:rsid w:val="00DF5A64"/>
    <w:rsid w:val="00DF62C7"/>
    <w:rsid w:val="00DF62F2"/>
    <w:rsid w:val="00DF6754"/>
    <w:rsid w:val="00E00554"/>
    <w:rsid w:val="00E0059F"/>
    <w:rsid w:val="00E0063E"/>
    <w:rsid w:val="00E00C4A"/>
    <w:rsid w:val="00E0122F"/>
    <w:rsid w:val="00E01703"/>
    <w:rsid w:val="00E03348"/>
    <w:rsid w:val="00E0365D"/>
    <w:rsid w:val="00E037BE"/>
    <w:rsid w:val="00E04FDB"/>
    <w:rsid w:val="00E07377"/>
    <w:rsid w:val="00E07D1F"/>
    <w:rsid w:val="00E1121C"/>
    <w:rsid w:val="00E11426"/>
    <w:rsid w:val="00E11EDF"/>
    <w:rsid w:val="00E120A4"/>
    <w:rsid w:val="00E12E1E"/>
    <w:rsid w:val="00E13007"/>
    <w:rsid w:val="00E13971"/>
    <w:rsid w:val="00E16593"/>
    <w:rsid w:val="00E1758A"/>
    <w:rsid w:val="00E17E5E"/>
    <w:rsid w:val="00E17F4A"/>
    <w:rsid w:val="00E20E3F"/>
    <w:rsid w:val="00E2164B"/>
    <w:rsid w:val="00E21C60"/>
    <w:rsid w:val="00E22AF1"/>
    <w:rsid w:val="00E2392F"/>
    <w:rsid w:val="00E23ACE"/>
    <w:rsid w:val="00E246D1"/>
    <w:rsid w:val="00E24BC2"/>
    <w:rsid w:val="00E25F49"/>
    <w:rsid w:val="00E26C73"/>
    <w:rsid w:val="00E2785D"/>
    <w:rsid w:val="00E27FD7"/>
    <w:rsid w:val="00E3008B"/>
    <w:rsid w:val="00E320C3"/>
    <w:rsid w:val="00E32B6B"/>
    <w:rsid w:val="00E343CD"/>
    <w:rsid w:val="00E358FE"/>
    <w:rsid w:val="00E35C95"/>
    <w:rsid w:val="00E3785B"/>
    <w:rsid w:val="00E40583"/>
    <w:rsid w:val="00E40780"/>
    <w:rsid w:val="00E40AB5"/>
    <w:rsid w:val="00E4127B"/>
    <w:rsid w:val="00E4140A"/>
    <w:rsid w:val="00E4413D"/>
    <w:rsid w:val="00E44298"/>
    <w:rsid w:val="00E445AB"/>
    <w:rsid w:val="00E4495E"/>
    <w:rsid w:val="00E46129"/>
    <w:rsid w:val="00E46830"/>
    <w:rsid w:val="00E46901"/>
    <w:rsid w:val="00E46D9D"/>
    <w:rsid w:val="00E52634"/>
    <w:rsid w:val="00E53F85"/>
    <w:rsid w:val="00E54EE5"/>
    <w:rsid w:val="00E562FF"/>
    <w:rsid w:val="00E56D75"/>
    <w:rsid w:val="00E5737C"/>
    <w:rsid w:val="00E574B6"/>
    <w:rsid w:val="00E601DD"/>
    <w:rsid w:val="00E60803"/>
    <w:rsid w:val="00E60B02"/>
    <w:rsid w:val="00E60B9F"/>
    <w:rsid w:val="00E61D01"/>
    <w:rsid w:val="00E6437C"/>
    <w:rsid w:val="00E66060"/>
    <w:rsid w:val="00E66506"/>
    <w:rsid w:val="00E677B5"/>
    <w:rsid w:val="00E67E30"/>
    <w:rsid w:val="00E7172F"/>
    <w:rsid w:val="00E71D1E"/>
    <w:rsid w:val="00E72853"/>
    <w:rsid w:val="00E72CD9"/>
    <w:rsid w:val="00E73DBC"/>
    <w:rsid w:val="00E7477A"/>
    <w:rsid w:val="00E7676A"/>
    <w:rsid w:val="00E8041B"/>
    <w:rsid w:val="00E80528"/>
    <w:rsid w:val="00E8111A"/>
    <w:rsid w:val="00E83525"/>
    <w:rsid w:val="00E83660"/>
    <w:rsid w:val="00E859D7"/>
    <w:rsid w:val="00E85BF2"/>
    <w:rsid w:val="00E87504"/>
    <w:rsid w:val="00E87699"/>
    <w:rsid w:val="00E902AB"/>
    <w:rsid w:val="00E90E40"/>
    <w:rsid w:val="00E90F19"/>
    <w:rsid w:val="00E91B10"/>
    <w:rsid w:val="00E921B1"/>
    <w:rsid w:val="00E93161"/>
    <w:rsid w:val="00E94321"/>
    <w:rsid w:val="00E94F90"/>
    <w:rsid w:val="00E957A3"/>
    <w:rsid w:val="00E96F15"/>
    <w:rsid w:val="00E96F88"/>
    <w:rsid w:val="00E9708D"/>
    <w:rsid w:val="00E9750C"/>
    <w:rsid w:val="00E975AD"/>
    <w:rsid w:val="00EA202F"/>
    <w:rsid w:val="00EA381F"/>
    <w:rsid w:val="00EA4567"/>
    <w:rsid w:val="00EA6713"/>
    <w:rsid w:val="00EA6DF1"/>
    <w:rsid w:val="00EB388E"/>
    <w:rsid w:val="00EB478D"/>
    <w:rsid w:val="00EB5253"/>
    <w:rsid w:val="00EC0FF3"/>
    <w:rsid w:val="00EC1F1E"/>
    <w:rsid w:val="00EC2E75"/>
    <w:rsid w:val="00EC30F8"/>
    <w:rsid w:val="00EC3DA9"/>
    <w:rsid w:val="00EC40D5"/>
    <w:rsid w:val="00EC55B9"/>
    <w:rsid w:val="00ED0AA2"/>
    <w:rsid w:val="00ED1A3B"/>
    <w:rsid w:val="00ED54B0"/>
    <w:rsid w:val="00ED5BAD"/>
    <w:rsid w:val="00ED5EB4"/>
    <w:rsid w:val="00ED7DF6"/>
    <w:rsid w:val="00EE04E8"/>
    <w:rsid w:val="00EE0B63"/>
    <w:rsid w:val="00EE1074"/>
    <w:rsid w:val="00EE1D62"/>
    <w:rsid w:val="00EE23FF"/>
    <w:rsid w:val="00EE53AF"/>
    <w:rsid w:val="00EE6DC7"/>
    <w:rsid w:val="00EE7385"/>
    <w:rsid w:val="00EE767E"/>
    <w:rsid w:val="00EF02BE"/>
    <w:rsid w:val="00EF1BAF"/>
    <w:rsid w:val="00EF2FF5"/>
    <w:rsid w:val="00EF428B"/>
    <w:rsid w:val="00EF4434"/>
    <w:rsid w:val="00EF4BE1"/>
    <w:rsid w:val="00EF55DE"/>
    <w:rsid w:val="00EF6A7E"/>
    <w:rsid w:val="00EF766C"/>
    <w:rsid w:val="00F00C68"/>
    <w:rsid w:val="00F026FF"/>
    <w:rsid w:val="00F02908"/>
    <w:rsid w:val="00F045B6"/>
    <w:rsid w:val="00F04E19"/>
    <w:rsid w:val="00F051DF"/>
    <w:rsid w:val="00F10820"/>
    <w:rsid w:val="00F135C9"/>
    <w:rsid w:val="00F13912"/>
    <w:rsid w:val="00F162F8"/>
    <w:rsid w:val="00F20786"/>
    <w:rsid w:val="00F20B69"/>
    <w:rsid w:val="00F20F0E"/>
    <w:rsid w:val="00F22A1C"/>
    <w:rsid w:val="00F23023"/>
    <w:rsid w:val="00F23BEE"/>
    <w:rsid w:val="00F24F60"/>
    <w:rsid w:val="00F261CB"/>
    <w:rsid w:val="00F31A94"/>
    <w:rsid w:val="00F32B19"/>
    <w:rsid w:val="00F3423F"/>
    <w:rsid w:val="00F3770F"/>
    <w:rsid w:val="00F40872"/>
    <w:rsid w:val="00F408C3"/>
    <w:rsid w:val="00F416FF"/>
    <w:rsid w:val="00F43206"/>
    <w:rsid w:val="00F43259"/>
    <w:rsid w:val="00F43A27"/>
    <w:rsid w:val="00F44A12"/>
    <w:rsid w:val="00F44A2C"/>
    <w:rsid w:val="00F45177"/>
    <w:rsid w:val="00F4557D"/>
    <w:rsid w:val="00F46F9F"/>
    <w:rsid w:val="00F51D54"/>
    <w:rsid w:val="00F52879"/>
    <w:rsid w:val="00F54E2C"/>
    <w:rsid w:val="00F55C48"/>
    <w:rsid w:val="00F5644B"/>
    <w:rsid w:val="00F56EEB"/>
    <w:rsid w:val="00F60BBC"/>
    <w:rsid w:val="00F60F8E"/>
    <w:rsid w:val="00F62329"/>
    <w:rsid w:val="00F62D85"/>
    <w:rsid w:val="00F652BE"/>
    <w:rsid w:val="00F65FA2"/>
    <w:rsid w:val="00F66235"/>
    <w:rsid w:val="00F674CA"/>
    <w:rsid w:val="00F703B7"/>
    <w:rsid w:val="00F70AAB"/>
    <w:rsid w:val="00F70B5A"/>
    <w:rsid w:val="00F710C0"/>
    <w:rsid w:val="00F7183B"/>
    <w:rsid w:val="00F75D29"/>
    <w:rsid w:val="00F7696D"/>
    <w:rsid w:val="00F81B7E"/>
    <w:rsid w:val="00F81E65"/>
    <w:rsid w:val="00F821EB"/>
    <w:rsid w:val="00F83E7B"/>
    <w:rsid w:val="00F84C9B"/>
    <w:rsid w:val="00F87C3F"/>
    <w:rsid w:val="00F90263"/>
    <w:rsid w:val="00F902B0"/>
    <w:rsid w:val="00F915AC"/>
    <w:rsid w:val="00F91AE3"/>
    <w:rsid w:val="00F92CCE"/>
    <w:rsid w:val="00F92F88"/>
    <w:rsid w:val="00F95A0E"/>
    <w:rsid w:val="00F95B6A"/>
    <w:rsid w:val="00F9726D"/>
    <w:rsid w:val="00F97B7E"/>
    <w:rsid w:val="00FA1C3A"/>
    <w:rsid w:val="00FA1EA9"/>
    <w:rsid w:val="00FA1FD0"/>
    <w:rsid w:val="00FA63AE"/>
    <w:rsid w:val="00FB045D"/>
    <w:rsid w:val="00FB18CA"/>
    <w:rsid w:val="00FB24F8"/>
    <w:rsid w:val="00FB3C76"/>
    <w:rsid w:val="00FB7B68"/>
    <w:rsid w:val="00FB7C13"/>
    <w:rsid w:val="00FC1FB9"/>
    <w:rsid w:val="00FC2233"/>
    <w:rsid w:val="00FC3630"/>
    <w:rsid w:val="00FC38E0"/>
    <w:rsid w:val="00FC4F3F"/>
    <w:rsid w:val="00FC51E3"/>
    <w:rsid w:val="00FC7ECD"/>
    <w:rsid w:val="00FD04D9"/>
    <w:rsid w:val="00FD058E"/>
    <w:rsid w:val="00FD0CE4"/>
    <w:rsid w:val="00FD1DF9"/>
    <w:rsid w:val="00FD226E"/>
    <w:rsid w:val="00FD365C"/>
    <w:rsid w:val="00FD6542"/>
    <w:rsid w:val="00FD6DF8"/>
    <w:rsid w:val="00FD731B"/>
    <w:rsid w:val="00FD7DE2"/>
    <w:rsid w:val="00FE0780"/>
    <w:rsid w:val="00FE0B25"/>
    <w:rsid w:val="00FE0DD2"/>
    <w:rsid w:val="00FE1027"/>
    <w:rsid w:val="00FE5521"/>
    <w:rsid w:val="00FE5E46"/>
    <w:rsid w:val="00FE66E7"/>
    <w:rsid w:val="00FF2015"/>
    <w:rsid w:val="00FF20FE"/>
    <w:rsid w:val="00FF2A74"/>
    <w:rsid w:val="00FF31C8"/>
    <w:rsid w:val="00FF39F6"/>
    <w:rsid w:val="00FF3B91"/>
    <w:rsid w:val="00FF5751"/>
    <w:rsid w:val="00FF63CC"/>
    <w:rsid w:val="00FF68B4"/>
    <w:rsid w:val="00FF7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09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2B84A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FD7DE2"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7D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rsid w:val="00FD7DE2"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rsid w:val="00FD7DE2"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rsid w:val="00FD7DE2"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rsid w:val="00FD7DE2"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rsid w:val="00FD7DE2"/>
    <w:pPr>
      <w:ind w:left="533"/>
    </w:pPr>
  </w:style>
  <w:style w:type="paragraph" w:customStyle="1" w:styleId="TableParagraph">
    <w:name w:val="Table Paragraph"/>
    <w:basedOn w:val="a"/>
    <w:uiPriority w:val="1"/>
    <w:qFormat/>
    <w:rsid w:val="00FD7DE2"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string">
    <w:name w:val="string"/>
    <w:basedOn w:val="a0"/>
    <w:rsid w:val="009B0DBD"/>
  </w:style>
  <w:style w:type="character" w:customStyle="1" w:styleId="ctcopy">
    <w:name w:val="ctcopy"/>
    <w:basedOn w:val="a0"/>
    <w:rsid w:val="001B5CD9"/>
  </w:style>
  <w:style w:type="character" w:customStyle="1" w:styleId="mw-mmv-source">
    <w:name w:val="mw-mmv-source"/>
    <w:basedOn w:val="a0"/>
    <w:rsid w:val="001B5CD9"/>
  </w:style>
  <w:style w:type="character" w:customStyle="1" w:styleId="mw-mmv-title">
    <w:name w:val="mw-mmv-title"/>
    <w:basedOn w:val="a0"/>
    <w:rsid w:val="00C10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E7054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FD7DE2"/>
    <w:pPr>
      <w:ind w:left="5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74FBF"/>
    <w:pPr>
      <w:suppressAutoHyphens/>
      <w:jc w:val="center"/>
      <w:outlineLvl w:val="1"/>
    </w:pPr>
    <w:rPr>
      <w:rFonts w:eastAsiaTheme="majorEastAsia" w:cstheme="majorBidi"/>
      <w:b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7D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39"/>
    <w:qFormat/>
    <w:rsid w:val="00AB78AC"/>
    <w:pPr>
      <w:spacing w:line="360" w:lineRule="auto"/>
      <w:contextualSpacing/>
      <w:jc w:val="both"/>
    </w:pPr>
    <w:rPr>
      <w:bCs/>
      <w:sz w:val="26"/>
      <w:szCs w:val="24"/>
    </w:rPr>
  </w:style>
  <w:style w:type="paragraph" w:styleId="21">
    <w:name w:val="toc 2"/>
    <w:basedOn w:val="a"/>
    <w:uiPriority w:val="39"/>
    <w:qFormat/>
    <w:rsid w:val="00FD7DE2"/>
    <w:pPr>
      <w:spacing w:before="101"/>
      <w:ind w:left="293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rsid w:val="00FD7DE2"/>
    <w:pPr>
      <w:spacing w:before="101"/>
      <w:ind w:left="973" w:hanging="440"/>
    </w:pPr>
    <w:rPr>
      <w:sz w:val="24"/>
      <w:szCs w:val="24"/>
    </w:rPr>
  </w:style>
  <w:style w:type="paragraph" w:styleId="4">
    <w:name w:val="toc 4"/>
    <w:basedOn w:val="a"/>
    <w:uiPriority w:val="1"/>
    <w:qFormat/>
    <w:rsid w:val="00FD7DE2"/>
    <w:pPr>
      <w:spacing w:before="101"/>
      <w:ind w:left="774"/>
    </w:pPr>
    <w:rPr>
      <w:sz w:val="24"/>
      <w:szCs w:val="24"/>
    </w:rPr>
  </w:style>
  <w:style w:type="paragraph" w:styleId="5">
    <w:name w:val="toc 5"/>
    <w:basedOn w:val="a"/>
    <w:uiPriority w:val="1"/>
    <w:qFormat/>
    <w:rsid w:val="00FD7DE2"/>
    <w:pPr>
      <w:ind w:left="800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647872"/>
    <w:pPr>
      <w:ind w:firstLine="709"/>
      <w:jc w:val="both"/>
    </w:pPr>
    <w:rPr>
      <w:sz w:val="24"/>
      <w:szCs w:val="24"/>
    </w:rPr>
  </w:style>
  <w:style w:type="paragraph" w:styleId="a5">
    <w:name w:val="List Paragraph"/>
    <w:basedOn w:val="a"/>
    <w:uiPriority w:val="99"/>
    <w:qFormat/>
    <w:rsid w:val="00FD7DE2"/>
    <w:pPr>
      <w:ind w:left="533"/>
    </w:pPr>
  </w:style>
  <w:style w:type="paragraph" w:customStyle="1" w:styleId="TableParagraph">
    <w:name w:val="Table Paragraph"/>
    <w:basedOn w:val="a"/>
    <w:uiPriority w:val="1"/>
    <w:qFormat/>
    <w:rsid w:val="00FD7DE2"/>
    <w:pPr>
      <w:spacing w:line="270" w:lineRule="exact"/>
      <w:ind w:left="105"/>
    </w:pPr>
  </w:style>
  <w:style w:type="paragraph" w:styleId="a6">
    <w:name w:val="header"/>
    <w:basedOn w:val="a"/>
    <w:link w:val="a7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75714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41"/>
    <w:rPr>
      <w:rFonts w:ascii="Times New Roman" w:eastAsia="Times New Roman" w:hAnsi="Times New Roman" w:cs="Times New Roman"/>
      <w:lang w:val="ru-RU" w:eastAsia="ru-RU" w:bidi="ru-RU"/>
    </w:rPr>
  </w:style>
  <w:style w:type="table" w:styleId="aa">
    <w:name w:val="Table Grid"/>
    <w:basedOn w:val="a1"/>
    <w:uiPriority w:val="39"/>
    <w:rsid w:val="00185D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EA456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A4567"/>
    <w:rPr>
      <w:rFonts w:ascii="Segoe UI" w:eastAsia="Times New Roman" w:hAnsi="Segoe UI" w:cs="Segoe UI"/>
      <w:sz w:val="18"/>
      <w:szCs w:val="18"/>
      <w:lang w:val="ru-RU" w:eastAsia="ru-RU" w:bidi="ru-RU"/>
    </w:rPr>
  </w:style>
  <w:style w:type="paragraph" w:styleId="ad">
    <w:name w:val="TOC Heading"/>
    <w:basedOn w:val="1"/>
    <w:next w:val="a"/>
    <w:uiPriority w:val="39"/>
    <w:unhideWhenUsed/>
    <w:qFormat/>
    <w:rsid w:val="0064787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ae">
    <w:name w:val="Hyperlink"/>
    <w:basedOn w:val="a0"/>
    <w:uiPriority w:val="99"/>
    <w:unhideWhenUsed/>
    <w:rsid w:val="0064787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74FBF"/>
    <w:rPr>
      <w:rFonts w:ascii="Times New Roman" w:eastAsiaTheme="majorEastAsia" w:hAnsi="Times New Roman" w:cstheme="majorBidi"/>
      <w:b/>
      <w:sz w:val="24"/>
      <w:szCs w:val="26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E1D62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paragraph" w:styleId="af">
    <w:name w:val="footnote text"/>
    <w:basedOn w:val="a"/>
    <w:link w:val="af0"/>
    <w:uiPriority w:val="99"/>
    <w:semiHidden/>
    <w:unhideWhenUsed/>
    <w:rsid w:val="00C27B0A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C27B0A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styleId="af1">
    <w:name w:val="footnote reference"/>
    <w:basedOn w:val="a0"/>
    <w:uiPriority w:val="99"/>
    <w:semiHidden/>
    <w:unhideWhenUsed/>
    <w:rsid w:val="00C27B0A"/>
    <w:rPr>
      <w:vertAlign w:val="superscript"/>
    </w:rPr>
  </w:style>
  <w:style w:type="character" w:customStyle="1" w:styleId="10">
    <w:name w:val="Заголовок 1 Знак"/>
    <w:basedOn w:val="a0"/>
    <w:link w:val="1"/>
    <w:uiPriority w:val="1"/>
    <w:rsid w:val="008D05CE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paragraph" w:customStyle="1" w:styleId="ConsPlusNormal">
    <w:name w:val="ConsPlusNormal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paragraph" w:customStyle="1" w:styleId="ConsPlusCell">
    <w:name w:val="ConsPlusCell"/>
    <w:uiPriority w:val="99"/>
    <w:rsid w:val="004651F0"/>
    <w:pPr>
      <w:adjustRightInd w:val="0"/>
    </w:pPr>
    <w:rPr>
      <w:rFonts w:ascii="Arial" w:eastAsiaTheme="minorEastAsia" w:hAnsi="Arial" w:cs="Arial"/>
      <w:sz w:val="20"/>
      <w:szCs w:val="20"/>
      <w:lang w:val="ru-RU" w:eastAsia="ru-RU"/>
    </w:rPr>
  </w:style>
  <w:style w:type="character" w:customStyle="1" w:styleId="string">
    <w:name w:val="string"/>
    <w:basedOn w:val="a0"/>
    <w:rsid w:val="009B0DBD"/>
  </w:style>
  <w:style w:type="character" w:customStyle="1" w:styleId="ctcopy">
    <w:name w:val="ctcopy"/>
    <w:basedOn w:val="a0"/>
    <w:rsid w:val="001B5CD9"/>
  </w:style>
  <w:style w:type="character" w:customStyle="1" w:styleId="mw-mmv-source">
    <w:name w:val="mw-mmv-source"/>
    <w:basedOn w:val="a0"/>
    <w:rsid w:val="001B5CD9"/>
  </w:style>
  <w:style w:type="character" w:customStyle="1" w:styleId="mw-mmv-title">
    <w:name w:val="mw-mmv-title"/>
    <w:basedOn w:val="a0"/>
    <w:rsid w:val="00C10A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1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7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61592">
              <w:marLeft w:val="-525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4945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6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7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866233">
              <w:marLeft w:val="-143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85723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0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18938">
              <w:marLeft w:val="-90"/>
              <w:marRight w:val="0"/>
              <w:marTop w:val="0"/>
              <w:marBottom w:val="75"/>
              <w:divBdr>
                <w:top w:val="single" w:sz="6" w:space="2" w:color="7A7A7A"/>
                <w:left w:val="single" w:sz="6" w:space="5" w:color="7A7A7A"/>
                <w:bottom w:val="single" w:sz="6" w:space="2" w:color="7A7A7A"/>
                <w:right w:val="single" w:sz="6" w:space="5" w:color="7A7A7A"/>
              </w:divBdr>
              <w:divsChild>
                <w:div w:id="342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61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EEDF8-0C7D-4C24-89FC-606C5114B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Кошельков</dc:creator>
  <cp:lastModifiedBy>Елена Вадимовна Рыбачек</cp:lastModifiedBy>
  <cp:revision>2</cp:revision>
  <cp:lastPrinted>2021-12-16T06:36:00Z</cp:lastPrinted>
  <dcterms:created xsi:type="dcterms:W3CDTF">2021-12-16T06:36:00Z</dcterms:created>
  <dcterms:modified xsi:type="dcterms:W3CDTF">2021-12-16T06:36:00Z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2017-12-23T00:00:00Z</vt:filetime>
  </property>
</Properties>
</file>