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D2" w:rsidRDefault="004511D2" w:rsidP="004511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11D2" w:rsidRDefault="004511D2" w:rsidP="004511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11D2" w:rsidRPr="000D6EDB" w:rsidRDefault="004511D2" w:rsidP="004511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11D2" w:rsidRPr="000D6EDB" w:rsidRDefault="004511D2" w:rsidP="004511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11D2" w:rsidRPr="000D6EDB" w:rsidRDefault="004511D2" w:rsidP="004511D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11D2" w:rsidRDefault="004511D2" w:rsidP="004511D2">
      <w:pPr>
        <w:spacing w:after="0" w:line="240" w:lineRule="auto"/>
        <w:jc w:val="center"/>
      </w:pPr>
    </w:p>
    <w:p w:rsidR="004511D2" w:rsidRDefault="004511D2" w:rsidP="004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1D2" w:rsidRDefault="004511D2" w:rsidP="004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1D2" w:rsidRDefault="004511D2" w:rsidP="004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1D2" w:rsidRDefault="004511D2" w:rsidP="004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1D2" w:rsidRDefault="004511D2" w:rsidP="004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1D2" w:rsidRDefault="004511D2" w:rsidP="004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1D2" w:rsidRDefault="004511D2" w:rsidP="004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1D2" w:rsidRDefault="004511D2" w:rsidP="004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1D2" w:rsidRDefault="004511D2" w:rsidP="004511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8F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приказ комитета по социальной защите населения Ленинградской области </w:t>
      </w:r>
      <w:r w:rsidRPr="00D73E8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 февраля 2022</w:t>
      </w:r>
      <w:r w:rsidRPr="00D73E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ода</w:t>
      </w:r>
      <w:r w:rsidRPr="00D73E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04-8</w:t>
      </w:r>
      <w:r w:rsidRPr="00D73E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 утверждении Перечня социально значимых объектов и Условий предоставления дополнительной меры социальной поддержки в виде специального транспортного обслуживания»</w:t>
      </w:r>
    </w:p>
    <w:p w:rsidR="004511D2" w:rsidRPr="007628A7" w:rsidRDefault="004511D2" w:rsidP="004511D2">
      <w:pPr>
        <w:pStyle w:val="ConsPlusNormal"/>
        <w:spacing w:line="276" w:lineRule="auto"/>
      </w:pPr>
    </w:p>
    <w:p w:rsidR="004511D2" w:rsidRPr="007628A7" w:rsidRDefault="004511D2" w:rsidP="00451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FB7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628A7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4511D2" w:rsidRPr="00D33047" w:rsidRDefault="004511D2" w:rsidP="004511D2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3047">
        <w:rPr>
          <w:rFonts w:ascii="Times New Roman" w:hAnsi="Times New Roman"/>
          <w:color w:val="000000" w:themeColor="text1"/>
          <w:sz w:val="28"/>
          <w:szCs w:val="28"/>
        </w:rPr>
        <w:t xml:space="preserve">Внести в приказ комитета по социальной защите населения Ленинградской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8 февраля 2022</w:t>
      </w:r>
      <w:r w:rsidRPr="00D33047">
        <w:rPr>
          <w:rFonts w:ascii="Times New Roman" w:hAnsi="Times New Roman"/>
          <w:color w:val="000000" w:themeColor="text1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04-8</w:t>
      </w:r>
      <w:r w:rsidRPr="00D33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«Об утверждении Перечня социально значимых объектов и Условий предоставления дополнительной меры социальной поддержки в виде специального транспортного обслуживания»</w:t>
      </w:r>
      <w:r w:rsidRPr="00D33047">
        <w:rPr>
          <w:rFonts w:ascii="Times New Roman" w:hAnsi="Times New Roman"/>
          <w:color w:val="000000" w:themeColor="text1"/>
          <w:sz w:val="28"/>
          <w:szCs w:val="28"/>
        </w:rPr>
        <w:t xml:space="preserve"> изменения согласно приложению к настоящему приказу.</w:t>
      </w:r>
    </w:p>
    <w:p w:rsidR="004511D2" w:rsidRDefault="004511D2" w:rsidP="004511D2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5DF">
        <w:rPr>
          <w:rFonts w:ascii="Times New Roman" w:hAnsi="Times New Roman"/>
          <w:color w:val="000000" w:themeColor="text1"/>
          <w:sz w:val="28"/>
          <w:szCs w:val="28"/>
        </w:rPr>
        <w:t>Настоящий приказ вступает в силу с 1 апреля 2022 года.</w:t>
      </w:r>
    </w:p>
    <w:p w:rsidR="004511D2" w:rsidRPr="002355DF" w:rsidRDefault="004511D2" w:rsidP="004511D2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355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55DF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/>
          <w:sz w:val="28"/>
          <w:szCs w:val="28"/>
        </w:rPr>
        <w:t>возложить на заместителя председателя комитета по социальной защите населения Ленинградской области П.В. Иванова.</w:t>
      </w:r>
    </w:p>
    <w:p w:rsidR="004511D2" w:rsidRDefault="004511D2" w:rsidP="004511D2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1D2" w:rsidRDefault="004511D2" w:rsidP="004511D2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1D2" w:rsidRPr="00AC3F74" w:rsidRDefault="004511D2" w:rsidP="004511D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3F74">
        <w:rPr>
          <w:rFonts w:ascii="Times New Roman" w:eastAsia="Times New Roman" w:hAnsi="Times New Roman"/>
          <w:sz w:val="28"/>
          <w:szCs w:val="28"/>
        </w:rPr>
        <w:t>Председатель комитета</w:t>
      </w:r>
    </w:p>
    <w:p w:rsidR="004511D2" w:rsidRPr="00AC3F74" w:rsidRDefault="004511D2" w:rsidP="004511D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3F74">
        <w:rPr>
          <w:rFonts w:ascii="Times New Roman" w:eastAsia="Times New Roman" w:hAnsi="Times New Roman"/>
          <w:sz w:val="28"/>
          <w:szCs w:val="28"/>
        </w:rPr>
        <w:t>по социальной защите населения</w:t>
      </w:r>
    </w:p>
    <w:p w:rsidR="004511D2" w:rsidRPr="00AC3F74" w:rsidRDefault="004511D2" w:rsidP="004511D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3F74">
        <w:rPr>
          <w:rFonts w:ascii="Times New Roman" w:eastAsia="Times New Roman" w:hAnsi="Times New Roman"/>
          <w:sz w:val="28"/>
          <w:szCs w:val="28"/>
        </w:rPr>
        <w:t xml:space="preserve">Ленинградской области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 w:rsidRPr="00AC3F74">
        <w:rPr>
          <w:rFonts w:ascii="Times New Roman" w:eastAsia="Times New Roman" w:hAnsi="Times New Roman"/>
          <w:sz w:val="28"/>
          <w:szCs w:val="28"/>
        </w:rPr>
        <w:t>А.Е. Толмачева</w:t>
      </w:r>
    </w:p>
    <w:p w:rsidR="004511D2" w:rsidRPr="00DC24AB" w:rsidRDefault="004511D2" w:rsidP="004511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1D2" w:rsidRDefault="004511D2" w:rsidP="004511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1D2" w:rsidRDefault="004511D2" w:rsidP="004511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1D2" w:rsidRPr="00D33047" w:rsidRDefault="004511D2" w:rsidP="004511D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04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511D2" w:rsidRPr="00D33047" w:rsidRDefault="004511D2" w:rsidP="004511D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047">
        <w:rPr>
          <w:rFonts w:ascii="Times New Roman" w:hAnsi="Times New Roman" w:cs="Times New Roman"/>
          <w:bCs/>
          <w:sz w:val="28"/>
          <w:szCs w:val="28"/>
        </w:rPr>
        <w:t>к приказу комитета</w:t>
      </w:r>
    </w:p>
    <w:p w:rsidR="004511D2" w:rsidRPr="00D33047" w:rsidRDefault="004511D2" w:rsidP="004511D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047">
        <w:rPr>
          <w:rFonts w:ascii="Times New Roman" w:hAnsi="Times New Roman" w:cs="Times New Roman"/>
          <w:bCs/>
          <w:sz w:val="28"/>
          <w:szCs w:val="28"/>
        </w:rPr>
        <w:t>по социальной защите населения</w:t>
      </w:r>
    </w:p>
    <w:p w:rsidR="004511D2" w:rsidRPr="00D33047" w:rsidRDefault="004511D2" w:rsidP="004511D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047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4511D2" w:rsidRPr="00D33047" w:rsidRDefault="004511D2" w:rsidP="004511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30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__.___.2022 № __</w:t>
      </w:r>
    </w:p>
    <w:p w:rsidR="004511D2" w:rsidRPr="00D33047" w:rsidRDefault="004511D2" w:rsidP="004511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11D2" w:rsidRPr="00D33047" w:rsidRDefault="004511D2" w:rsidP="004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46"/>
      <w:bookmarkEnd w:id="0"/>
      <w:r w:rsidRPr="00D330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4511D2" w:rsidRDefault="004511D2" w:rsidP="004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047">
        <w:rPr>
          <w:rFonts w:ascii="Times New Roman" w:hAnsi="Times New Roman" w:cs="Times New Roman"/>
          <w:bCs/>
          <w:sz w:val="28"/>
          <w:szCs w:val="28"/>
        </w:rPr>
        <w:t xml:space="preserve">которые  вносятся  в  приказ комитета по социальной защите населения Ленинградской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8 февраля 2022</w:t>
      </w:r>
      <w:r w:rsidRPr="00D3304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04-8</w:t>
      </w:r>
      <w:r w:rsidRPr="00D33047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Перечня социально значимых объектов и Условий предоставления дополнительной меры социальной поддержки в виде специального транспортного обслуживания»</w:t>
      </w:r>
    </w:p>
    <w:p w:rsidR="004511D2" w:rsidRDefault="004511D2" w:rsidP="0045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2EA2" w:rsidRDefault="00992EA2" w:rsidP="0099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 В приложении 2 (Условия предоставления дополнительной меры социальной поддержки в виде специального транспортного обслужива</w:t>
      </w:r>
      <w:r w:rsidR="00E71E68">
        <w:rPr>
          <w:rFonts w:ascii="Times New Roman" w:hAnsi="Times New Roman" w:cs="Times New Roman"/>
          <w:bCs/>
          <w:sz w:val="28"/>
          <w:szCs w:val="28"/>
        </w:rPr>
        <w:t>ния отдельных категорий граждан)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10CB4" w:rsidRDefault="00810CB4" w:rsidP="0099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1.1. в подпункте 2.3.1 пункта 2.3 после слов «медицинские организации» дополнить словами «, участвующие в реализации Территориальной программы государственных гарантий бесплатного оказания гражданам медицинской помощи,»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2EA2" w:rsidRDefault="00992EA2" w:rsidP="0099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10CB4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10CB4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>пункте 2.4.1</w:t>
      </w:r>
      <w:r w:rsidR="00810CB4">
        <w:rPr>
          <w:rFonts w:ascii="Times New Roman" w:hAnsi="Times New Roman" w:cs="Times New Roman"/>
          <w:bCs/>
          <w:sz w:val="28"/>
          <w:szCs w:val="28"/>
        </w:rPr>
        <w:t xml:space="preserve"> пункта 2.4 после слов «транспортное обслуживание,» дополнить словами «при их одновременной поездке».</w:t>
      </w:r>
    </w:p>
    <w:p w:rsidR="00E02846" w:rsidRDefault="00810CB4" w:rsidP="0024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8191C">
        <w:rPr>
          <w:rFonts w:ascii="Times New Roman" w:hAnsi="Times New Roman" w:cs="Times New Roman"/>
          <w:bCs/>
          <w:sz w:val="28"/>
          <w:szCs w:val="28"/>
        </w:rPr>
        <w:t>1.3.</w:t>
      </w:r>
      <w:r w:rsidR="00001BA2" w:rsidRPr="0078191C">
        <w:rPr>
          <w:rFonts w:ascii="Times New Roman" w:hAnsi="Times New Roman" w:cs="Times New Roman"/>
          <w:bCs/>
          <w:sz w:val="28"/>
          <w:szCs w:val="28"/>
        </w:rPr>
        <w:t xml:space="preserve"> В пункте 2.10 слово «гражданина» заменить словом «гражданином».</w:t>
      </w:r>
    </w:p>
    <w:p w:rsidR="00247BB3" w:rsidRDefault="00247BB3" w:rsidP="0024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1.4.  Второй абзац пункта 2.13  изложить в следующей редакции:</w:t>
      </w:r>
    </w:p>
    <w:p w:rsidR="00247BB3" w:rsidRDefault="00247BB3" w:rsidP="0024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«Поездки осуществляются 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от) аптечных организаций, участвующих в программе дополнительного лекарственного обеспечения в соответствии с федеральным законодательством и законодательством Ленинградской области, перечень которых ежегодно запрашивается ЛОГКУ «Центр социальной защиты населения» у комитета по здравоохранению Ленинградской области.».</w:t>
      </w:r>
    </w:p>
    <w:p w:rsidR="00247BB3" w:rsidRPr="00247BB3" w:rsidRDefault="00640A30" w:rsidP="00247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1.5 в пункте 2.19 после слов «на территории Ленинградской области,» дополнить словами «ежегодно».</w:t>
      </w:r>
    </w:p>
    <w:sectPr w:rsidR="00247BB3" w:rsidRPr="00247BB3" w:rsidSect="004511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8EB"/>
    <w:multiLevelType w:val="hybridMultilevel"/>
    <w:tmpl w:val="A8122706"/>
    <w:lvl w:ilvl="0" w:tplc="666481F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24379"/>
    <w:multiLevelType w:val="multilevel"/>
    <w:tmpl w:val="9B3A71B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D1"/>
    <w:rsid w:val="00001BA2"/>
    <w:rsid w:val="00202042"/>
    <w:rsid w:val="00247BB3"/>
    <w:rsid w:val="00353BA9"/>
    <w:rsid w:val="0038734B"/>
    <w:rsid w:val="004511D2"/>
    <w:rsid w:val="004873FC"/>
    <w:rsid w:val="004C4052"/>
    <w:rsid w:val="00640A30"/>
    <w:rsid w:val="006E5C99"/>
    <w:rsid w:val="0078191C"/>
    <w:rsid w:val="007C41D1"/>
    <w:rsid w:val="00810CB4"/>
    <w:rsid w:val="00992EA2"/>
    <w:rsid w:val="00AD618B"/>
    <w:rsid w:val="00AE3F7D"/>
    <w:rsid w:val="00B23EF8"/>
    <w:rsid w:val="00E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1D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D2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link w:val="ConsPlusNormal0"/>
    <w:rsid w:val="00451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11D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1D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D2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link w:val="ConsPlusNormal0"/>
    <w:rsid w:val="00451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11D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Борисова</dc:creator>
  <cp:keywords/>
  <dc:description/>
  <cp:lastModifiedBy>Светлана Андреевна Борисова</cp:lastModifiedBy>
  <cp:revision>9</cp:revision>
  <dcterms:created xsi:type="dcterms:W3CDTF">2022-02-18T10:07:00Z</dcterms:created>
  <dcterms:modified xsi:type="dcterms:W3CDTF">2022-03-05T07:02:00Z</dcterms:modified>
</cp:coreProperties>
</file>