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3B" w:rsidRDefault="00043691" w:rsidP="0035583B">
      <w:pPr>
        <w:jc w:val="center"/>
      </w:pPr>
      <w:r>
        <w:rPr>
          <w:noProof/>
        </w:rPr>
        <w:drawing>
          <wp:inline distT="0" distB="0" distL="0" distR="0" wp14:anchorId="1DA65843" wp14:editId="1194CD45">
            <wp:extent cx="532765" cy="675640"/>
            <wp:effectExtent l="19050" t="0" r="63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srcRect/>
                    <a:stretch>
                      <a:fillRect/>
                    </a:stretch>
                  </pic:blipFill>
                  <pic:spPr bwMode="auto">
                    <a:xfrm>
                      <a:off x="0" y="0"/>
                      <a:ext cx="532765" cy="675640"/>
                    </a:xfrm>
                    <a:prstGeom prst="rect">
                      <a:avLst/>
                    </a:prstGeom>
                    <a:noFill/>
                    <a:ln w="9525">
                      <a:noFill/>
                      <a:miter lim="800000"/>
                      <a:headEnd/>
                      <a:tailEnd/>
                    </a:ln>
                  </pic:spPr>
                </pic:pic>
              </a:graphicData>
            </a:graphic>
          </wp:inline>
        </w:drawing>
      </w:r>
    </w:p>
    <w:p w:rsidR="0035583B" w:rsidRPr="0035583B" w:rsidRDefault="0035583B" w:rsidP="0035583B">
      <w:pPr>
        <w:spacing w:after="0" w:line="240" w:lineRule="auto"/>
        <w:jc w:val="center"/>
        <w:rPr>
          <w:rFonts w:ascii="Times New Roman" w:hAnsi="Times New Roman"/>
          <w:sz w:val="20"/>
          <w:szCs w:val="20"/>
        </w:rPr>
      </w:pPr>
    </w:p>
    <w:p w:rsidR="0035583B" w:rsidRPr="0035583B" w:rsidRDefault="0035583B" w:rsidP="0035583B">
      <w:pPr>
        <w:spacing w:after="0" w:line="240" w:lineRule="auto"/>
        <w:jc w:val="center"/>
        <w:rPr>
          <w:rFonts w:ascii="Times New Roman" w:hAnsi="Times New Roman"/>
          <w:b/>
          <w:spacing w:val="30"/>
          <w:sz w:val="24"/>
          <w:szCs w:val="24"/>
        </w:rPr>
      </w:pPr>
      <w:r w:rsidRPr="0035583B">
        <w:rPr>
          <w:rFonts w:ascii="Times New Roman" w:hAnsi="Times New Roman"/>
          <w:b/>
          <w:spacing w:val="30"/>
          <w:sz w:val="24"/>
          <w:szCs w:val="24"/>
        </w:rPr>
        <w:t xml:space="preserve">КОМИТЕТ ПО ТРУДУ И ЗАНЯТОСТИ НАСЕЛЕНИЯ </w:t>
      </w:r>
    </w:p>
    <w:p w:rsidR="0035583B" w:rsidRPr="0035583B" w:rsidRDefault="0035583B" w:rsidP="0035583B">
      <w:pPr>
        <w:pBdr>
          <w:bottom w:val="single" w:sz="12" w:space="1" w:color="auto"/>
        </w:pBdr>
        <w:spacing w:after="0" w:line="240" w:lineRule="auto"/>
        <w:jc w:val="center"/>
        <w:rPr>
          <w:rFonts w:ascii="Times New Roman" w:hAnsi="Times New Roman"/>
          <w:b/>
          <w:spacing w:val="30"/>
          <w:sz w:val="24"/>
          <w:szCs w:val="24"/>
        </w:rPr>
      </w:pPr>
      <w:r w:rsidRPr="0035583B">
        <w:rPr>
          <w:rFonts w:ascii="Times New Roman" w:hAnsi="Times New Roman"/>
          <w:b/>
          <w:spacing w:val="30"/>
          <w:sz w:val="24"/>
          <w:szCs w:val="24"/>
        </w:rPr>
        <w:t>ЛЕНИНГРАДСКОЙ ОБЛАСТИ</w:t>
      </w:r>
    </w:p>
    <w:p w:rsidR="0035583B" w:rsidRPr="0035583B" w:rsidRDefault="0035583B" w:rsidP="0035583B">
      <w:pPr>
        <w:spacing w:after="0" w:line="240" w:lineRule="auto"/>
        <w:jc w:val="center"/>
        <w:rPr>
          <w:rFonts w:ascii="Times New Roman" w:hAnsi="Times New Roman"/>
          <w:b/>
          <w:sz w:val="24"/>
          <w:szCs w:val="24"/>
        </w:rPr>
      </w:pPr>
    </w:p>
    <w:p w:rsidR="0035583B" w:rsidRPr="0035583B" w:rsidRDefault="00461B22" w:rsidP="0035583B">
      <w:pPr>
        <w:spacing w:after="0" w:line="240" w:lineRule="auto"/>
        <w:jc w:val="center"/>
        <w:rPr>
          <w:rFonts w:ascii="Times New Roman" w:hAnsi="Times New Roman"/>
          <w:b/>
          <w:spacing w:val="60"/>
          <w:sz w:val="28"/>
          <w:szCs w:val="28"/>
        </w:rPr>
      </w:pPr>
      <w:r>
        <w:rPr>
          <w:rFonts w:ascii="Times New Roman" w:hAnsi="Times New Roman"/>
          <w:b/>
          <w:spacing w:val="60"/>
          <w:sz w:val="28"/>
          <w:szCs w:val="28"/>
        </w:rPr>
        <w:t>ПРИКАЗ</w:t>
      </w:r>
    </w:p>
    <w:p w:rsidR="0035583B" w:rsidRPr="0035583B" w:rsidRDefault="0035583B" w:rsidP="0035583B">
      <w:pPr>
        <w:spacing w:after="0" w:line="240" w:lineRule="auto"/>
        <w:jc w:val="center"/>
        <w:rPr>
          <w:rFonts w:ascii="Times New Roman" w:hAnsi="Times New Roman"/>
          <w:b/>
          <w:spacing w:val="60"/>
          <w:sz w:val="28"/>
          <w:szCs w:val="28"/>
        </w:rPr>
      </w:pPr>
    </w:p>
    <w:p w:rsidR="0035583B" w:rsidRPr="0035583B" w:rsidRDefault="0035583B" w:rsidP="0035583B">
      <w:pPr>
        <w:autoSpaceDE w:val="0"/>
        <w:autoSpaceDN w:val="0"/>
        <w:adjustRightInd w:val="0"/>
        <w:spacing w:after="0" w:line="240" w:lineRule="auto"/>
        <w:jc w:val="center"/>
        <w:rPr>
          <w:rFonts w:ascii="Times New Roman" w:hAnsi="Times New Roman"/>
          <w:b/>
          <w:bCs/>
          <w:sz w:val="24"/>
          <w:szCs w:val="24"/>
        </w:rPr>
      </w:pPr>
    </w:p>
    <w:p w:rsidR="0035583B" w:rsidRPr="00826F0C" w:rsidRDefault="0035583B" w:rsidP="0035583B">
      <w:pPr>
        <w:spacing w:after="0" w:line="240" w:lineRule="auto"/>
        <w:jc w:val="both"/>
        <w:rPr>
          <w:rFonts w:ascii="Times New Roman" w:hAnsi="Times New Roman"/>
          <w:color w:val="000000"/>
          <w:sz w:val="26"/>
          <w:szCs w:val="26"/>
        </w:rPr>
      </w:pPr>
      <w:r w:rsidRPr="00826F0C">
        <w:rPr>
          <w:rFonts w:ascii="Times New Roman" w:hAnsi="Times New Roman"/>
          <w:color w:val="000000"/>
          <w:sz w:val="26"/>
          <w:szCs w:val="26"/>
        </w:rPr>
        <w:t xml:space="preserve">«___» </w:t>
      </w:r>
      <w:r w:rsidR="007A4A5A" w:rsidRPr="00826F0C">
        <w:rPr>
          <w:rFonts w:ascii="Times New Roman" w:hAnsi="Times New Roman"/>
          <w:color w:val="000000"/>
          <w:sz w:val="26"/>
          <w:szCs w:val="26"/>
        </w:rPr>
        <w:t>________</w:t>
      </w:r>
      <w:r w:rsidRPr="00826F0C">
        <w:rPr>
          <w:rFonts w:ascii="Times New Roman" w:hAnsi="Times New Roman"/>
          <w:color w:val="000000"/>
          <w:sz w:val="26"/>
          <w:szCs w:val="26"/>
        </w:rPr>
        <w:t xml:space="preserve"> 20</w:t>
      </w:r>
      <w:r w:rsidR="00195915">
        <w:rPr>
          <w:rFonts w:ascii="Times New Roman" w:hAnsi="Times New Roman"/>
          <w:color w:val="000000"/>
          <w:sz w:val="26"/>
          <w:szCs w:val="26"/>
        </w:rPr>
        <w:t>22</w:t>
      </w:r>
      <w:r w:rsidR="004C6BF3" w:rsidRPr="00826F0C">
        <w:rPr>
          <w:rFonts w:ascii="Times New Roman" w:hAnsi="Times New Roman"/>
          <w:color w:val="000000"/>
          <w:sz w:val="26"/>
          <w:szCs w:val="26"/>
        </w:rPr>
        <w:t xml:space="preserve"> года</w:t>
      </w:r>
      <w:r w:rsidRPr="00826F0C">
        <w:rPr>
          <w:rFonts w:ascii="Times New Roman" w:hAnsi="Times New Roman"/>
          <w:color w:val="000000"/>
          <w:sz w:val="26"/>
          <w:szCs w:val="26"/>
        </w:rPr>
        <w:tab/>
      </w:r>
      <w:r w:rsidRPr="00826F0C">
        <w:rPr>
          <w:rFonts w:ascii="Times New Roman" w:hAnsi="Times New Roman"/>
          <w:color w:val="000000"/>
          <w:sz w:val="26"/>
          <w:szCs w:val="26"/>
        </w:rPr>
        <w:tab/>
      </w:r>
      <w:r w:rsidRPr="00826F0C">
        <w:rPr>
          <w:rFonts w:ascii="Times New Roman" w:hAnsi="Times New Roman"/>
          <w:color w:val="000000"/>
          <w:sz w:val="26"/>
          <w:szCs w:val="26"/>
        </w:rPr>
        <w:tab/>
        <w:t xml:space="preserve">   </w:t>
      </w:r>
      <w:r w:rsidRPr="00826F0C">
        <w:rPr>
          <w:rFonts w:ascii="Times New Roman" w:hAnsi="Times New Roman"/>
          <w:color w:val="000000"/>
          <w:sz w:val="26"/>
          <w:szCs w:val="26"/>
        </w:rPr>
        <w:tab/>
        <w:t xml:space="preserve">                                    </w:t>
      </w:r>
      <w:r w:rsidRPr="00826F0C">
        <w:rPr>
          <w:rFonts w:ascii="Times New Roman" w:hAnsi="Times New Roman"/>
          <w:color w:val="000000"/>
          <w:sz w:val="26"/>
          <w:szCs w:val="26"/>
        </w:rPr>
        <w:tab/>
        <w:t>№____</w:t>
      </w:r>
    </w:p>
    <w:p w:rsidR="003E5451" w:rsidRDefault="003E5451" w:rsidP="0062358C">
      <w:pPr>
        <w:spacing w:after="0" w:line="240" w:lineRule="auto"/>
        <w:jc w:val="center"/>
        <w:rPr>
          <w:rFonts w:ascii="Times New Roman" w:hAnsi="Times New Roman"/>
          <w:b/>
          <w:sz w:val="28"/>
          <w:szCs w:val="28"/>
        </w:rPr>
      </w:pPr>
    </w:p>
    <w:p w:rsidR="00EA2B4A" w:rsidRDefault="00EA2B4A" w:rsidP="0062358C">
      <w:pPr>
        <w:spacing w:after="0" w:line="240" w:lineRule="auto"/>
        <w:jc w:val="center"/>
        <w:rPr>
          <w:rFonts w:ascii="Times New Roman" w:hAnsi="Times New Roman"/>
          <w:b/>
          <w:sz w:val="28"/>
          <w:szCs w:val="28"/>
        </w:rPr>
      </w:pPr>
    </w:p>
    <w:p w:rsidR="007F4FF9" w:rsidRDefault="007A4A5A" w:rsidP="00195915">
      <w:pPr>
        <w:spacing w:after="0" w:line="240" w:lineRule="auto"/>
        <w:jc w:val="center"/>
        <w:rPr>
          <w:rFonts w:ascii="Times New Roman" w:hAnsi="Times New Roman"/>
          <w:b/>
          <w:sz w:val="28"/>
          <w:szCs w:val="24"/>
        </w:rPr>
      </w:pPr>
      <w:r w:rsidRPr="007A4A5A">
        <w:rPr>
          <w:rFonts w:ascii="Times New Roman" w:hAnsi="Times New Roman"/>
          <w:b/>
          <w:sz w:val="28"/>
          <w:szCs w:val="24"/>
        </w:rPr>
        <w:t>О</w:t>
      </w:r>
      <w:r w:rsidR="00195915">
        <w:rPr>
          <w:rFonts w:ascii="Times New Roman" w:hAnsi="Times New Roman"/>
          <w:b/>
          <w:sz w:val="28"/>
          <w:szCs w:val="24"/>
        </w:rPr>
        <w:t xml:space="preserve">б утверждении </w:t>
      </w:r>
    </w:p>
    <w:p w:rsidR="00195915" w:rsidRDefault="00195915" w:rsidP="00195915">
      <w:pPr>
        <w:spacing w:after="0" w:line="240" w:lineRule="auto"/>
        <w:jc w:val="center"/>
        <w:rPr>
          <w:rFonts w:ascii="Times New Roman" w:hAnsi="Times New Roman"/>
          <w:b/>
          <w:sz w:val="28"/>
          <w:szCs w:val="24"/>
        </w:rPr>
      </w:pPr>
      <w:r>
        <w:rPr>
          <w:rFonts w:ascii="Times New Roman" w:hAnsi="Times New Roman"/>
          <w:b/>
          <w:sz w:val="28"/>
          <w:szCs w:val="24"/>
        </w:rPr>
        <w:t xml:space="preserve">региональной программы </w:t>
      </w:r>
      <w:r w:rsidR="007A4A5A" w:rsidRPr="007A4A5A">
        <w:rPr>
          <w:rFonts w:ascii="Times New Roman" w:hAnsi="Times New Roman"/>
          <w:b/>
          <w:sz w:val="28"/>
          <w:szCs w:val="24"/>
        </w:rPr>
        <w:t xml:space="preserve"> </w:t>
      </w:r>
      <w:r>
        <w:rPr>
          <w:rFonts w:ascii="Times New Roman" w:hAnsi="Times New Roman"/>
          <w:b/>
          <w:sz w:val="28"/>
          <w:szCs w:val="24"/>
        </w:rPr>
        <w:t>Ленинградской области</w:t>
      </w:r>
    </w:p>
    <w:p w:rsidR="00195915" w:rsidRDefault="00195915" w:rsidP="00195915">
      <w:pPr>
        <w:spacing w:after="0" w:line="240" w:lineRule="auto"/>
        <w:jc w:val="center"/>
        <w:rPr>
          <w:rFonts w:ascii="Times New Roman" w:hAnsi="Times New Roman"/>
          <w:b/>
          <w:sz w:val="28"/>
          <w:szCs w:val="24"/>
        </w:rPr>
      </w:pPr>
      <w:r>
        <w:rPr>
          <w:rFonts w:ascii="Times New Roman" w:hAnsi="Times New Roman"/>
          <w:b/>
          <w:sz w:val="28"/>
          <w:szCs w:val="24"/>
        </w:rPr>
        <w:t xml:space="preserve">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предоставления отпусков без сохранения заработной платы, проведение мероприятий </w:t>
      </w:r>
      <w:r w:rsidR="007F4FF9">
        <w:rPr>
          <w:rFonts w:ascii="Times New Roman" w:hAnsi="Times New Roman"/>
          <w:b/>
          <w:sz w:val="28"/>
          <w:szCs w:val="24"/>
        </w:rPr>
        <w:t xml:space="preserve">             </w:t>
      </w:r>
      <w:r>
        <w:rPr>
          <w:rFonts w:ascii="Times New Roman" w:hAnsi="Times New Roman"/>
          <w:b/>
          <w:sz w:val="28"/>
          <w:szCs w:val="24"/>
        </w:rPr>
        <w:t>по высвобождению работников</w:t>
      </w:r>
    </w:p>
    <w:p w:rsidR="007A4A5A" w:rsidRDefault="007A4A5A" w:rsidP="001C34C2">
      <w:pPr>
        <w:spacing w:after="0" w:line="240" w:lineRule="auto"/>
        <w:jc w:val="center"/>
        <w:rPr>
          <w:rFonts w:ascii="Times New Roman" w:hAnsi="Times New Roman"/>
          <w:b/>
          <w:sz w:val="28"/>
          <w:szCs w:val="24"/>
        </w:rPr>
      </w:pPr>
    </w:p>
    <w:p w:rsidR="0026560C" w:rsidRDefault="0026560C" w:rsidP="00EA2B4A">
      <w:pPr>
        <w:spacing w:after="0" w:line="240" w:lineRule="auto"/>
        <w:jc w:val="both"/>
        <w:rPr>
          <w:rFonts w:ascii="Times New Roman" w:hAnsi="Times New Roman"/>
          <w:b/>
          <w:sz w:val="28"/>
          <w:szCs w:val="24"/>
        </w:rPr>
      </w:pPr>
    </w:p>
    <w:p w:rsidR="00015A76" w:rsidRPr="00015A76" w:rsidRDefault="00015A76" w:rsidP="004911F4">
      <w:pPr>
        <w:spacing w:after="0" w:line="240" w:lineRule="auto"/>
        <w:ind w:firstLine="567"/>
        <w:jc w:val="both"/>
        <w:rPr>
          <w:rFonts w:ascii="Times New Roman" w:hAnsi="Times New Roman"/>
          <w:sz w:val="28"/>
          <w:szCs w:val="28"/>
        </w:rPr>
      </w:pPr>
      <w:r w:rsidRPr="00015A76">
        <w:rPr>
          <w:rFonts w:ascii="Times New Roman" w:hAnsi="Times New Roman"/>
          <w:sz w:val="28"/>
          <w:szCs w:val="28"/>
        </w:rPr>
        <w:t>В целях</w:t>
      </w:r>
      <w:r w:rsidR="0034512F">
        <w:rPr>
          <w:rFonts w:ascii="Times New Roman" w:hAnsi="Times New Roman"/>
          <w:sz w:val="28"/>
          <w:szCs w:val="28"/>
        </w:rPr>
        <w:t xml:space="preserve"> реализации на территории Ленинградской области постановления Правительства Российской Федерации от 18 марта 2022 года № 409</w:t>
      </w:r>
      <w:r w:rsidRPr="00015A76">
        <w:rPr>
          <w:rFonts w:ascii="Times New Roman" w:hAnsi="Times New Roman"/>
          <w:sz w:val="28"/>
          <w:szCs w:val="28"/>
        </w:rPr>
        <w:t>, приказываю:</w:t>
      </w:r>
    </w:p>
    <w:p w:rsidR="00015A76" w:rsidRPr="00015A76" w:rsidRDefault="00015A76" w:rsidP="004911F4">
      <w:pPr>
        <w:spacing w:after="0" w:line="240" w:lineRule="auto"/>
        <w:ind w:firstLine="567"/>
        <w:jc w:val="both"/>
        <w:rPr>
          <w:rFonts w:ascii="Times New Roman" w:hAnsi="Times New Roman"/>
          <w:sz w:val="28"/>
          <w:szCs w:val="28"/>
        </w:rPr>
      </w:pPr>
    </w:p>
    <w:p w:rsidR="0018385A" w:rsidRDefault="007B442C" w:rsidP="00195915">
      <w:pPr>
        <w:spacing w:after="0" w:line="240" w:lineRule="auto"/>
        <w:ind w:firstLine="567"/>
        <w:jc w:val="both"/>
        <w:rPr>
          <w:rFonts w:ascii="Times New Roman" w:hAnsi="Times New Roman"/>
          <w:sz w:val="28"/>
          <w:szCs w:val="28"/>
        </w:rPr>
      </w:pPr>
      <w:r>
        <w:rPr>
          <w:rFonts w:ascii="Times New Roman" w:hAnsi="Times New Roman"/>
          <w:sz w:val="28"/>
          <w:szCs w:val="28"/>
        </w:rPr>
        <w:t>1.</w:t>
      </w:r>
      <w:r w:rsidR="00F56D36">
        <w:rPr>
          <w:rFonts w:ascii="Times New Roman" w:hAnsi="Times New Roman"/>
          <w:sz w:val="28"/>
          <w:szCs w:val="28"/>
        </w:rPr>
        <w:t xml:space="preserve"> </w:t>
      </w:r>
      <w:r w:rsidRPr="007B442C">
        <w:rPr>
          <w:rFonts w:ascii="Times New Roman" w:hAnsi="Times New Roman"/>
          <w:sz w:val="28"/>
          <w:szCs w:val="28"/>
        </w:rPr>
        <w:t xml:space="preserve">Утвердить </w:t>
      </w:r>
      <w:r w:rsidR="00195915">
        <w:rPr>
          <w:rFonts w:ascii="Times New Roman" w:hAnsi="Times New Roman"/>
          <w:sz w:val="28"/>
          <w:szCs w:val="28"/>
        </w:rPr>
        <w:t>Региональную программу Ленинградской области</w:t>
      </w:r>
      <w:r w:rsidR="0034512F">
        <w:rPr>
          <w:rFonts w:ascii="Times New Roman" w:hAnsi="Times New Roman"/>
          <w:sz w:val="28"/>
          <w:szCs w:val="28"/>
        </w:rPr>
        <w:t xml:space="preserve">                                  </w:t>
      </w:r>
      <w:r w:rsidR="0034512F" w:rsidRPr="0034512F">
        <w:rPr>
          <w:rFonts w:ascii="Times New Roman" w:hAnsi="Times New Roman"/>
          <w:sz w:val="28"/>
          <w:szCs w:val="28"/>
        </w:rPr>
        <w:t>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предоставления отпусков без сохранения заработной платы, проведение мероприятий</w:t>
      </w:r>
      <w:r w:rsidR="0034512F">
        <w:rPr>
          <w:rFonts w:ascii="Times New Roman" w:hAnsi="Times New Roman"/>
          <w:sz w:val="28"/>
          <w:szCs w:val="28"/>
        </w:rPr>
        <w:t xml:space="preserve">                                 </w:t>
      </w:r>
      <w:r w:rsidR="0034512F" w:rsidRPr="0034512F">
        <w:rPr>
          <w:rFonts w:ascii="Times New Roman" w:hAnsi="Times New Roman"/>
          <w:sz w:val="28"/>
          <w:szCs w:val="28"/>
        </w:rPr>
        <w:t xml:space="preserve"> по высвобождению работников</w:t>
      </w:r>
      <w:r w:rsidR="0034512F">
        <w:rPr>
          <w:rFonts w:ascii="Times New Roman" w:hAnsi="Times New Roman"/>
          <w:sz w:val="28"/>
          <w:szCs w:val="28"/>
        </w:rPr>
        <w:t xml:space="preserve">, </w:t>
      </w:r>
      <w:r w:rsidRPr="007B442C">
        <w:rPr>
          <w:rFonts w:ascii="Times New Roman" w:hAnsi="Times New Roman"/>
          <w:sz w:val="28"/>
          <w:szCs w:val="28"/>
        </w:rPr>
        <w:t>в соответствии с приложением</w:t>
      </w:r>
      <w:r w:rsidR="00195915">
        <w:rPr>
          <w:rFonts w:ascii="Times New Roman" w:hAnsi="Times New Roman"/>
          <w:sz w:val="28"/>
          <w:szCs w:val="28"/>
        </w:rPr>
        <w:t xml:space="preserve"> </w:t>
      </w:r>
      <w:r w:rsidRPr="007B442C">
        <w:rPr>
          <w:rFonts w:ascii="Times New Roman" w:hAnsi="Times New Roman"/>
          <w:sz w:val="28"/>
          <w:szCs w:val="28"/>
        </w:rPr>
        <w:t>к настоящему приказу.</w:t>
      </w:r>
    </w:p>
    <w:p w:rsidR="00EA2B4A" w:rsidRPr="00EA2B4A" w:rsidRDefault="00EA2B4A" w:rsidP="004911F4">
      <w:pPr>
        <w:spacing w:after="0" w:line="240" w:lineRule="auto"/>
        <w:ind w:firstLine="567"/>
        <w:jc w:val="both"/>
        <w:rPr>
          <w:rFonts w:ascii="Times New Roman" w:hAnsi="Times New Roman"/>
          <w:sz w:val="28"/>
          <w:szCs w:val="28"/>
        </w:rPr>
      </w:pPr>
      <w:r w:rsidRPr="00EA2B4A">
        <w:rPr>
          <w:rFonts w:ascii="Times New Roman" w:hAnsi="Times New Roman"/>
          <w:sz w:val="28"/>
          <w:szCs w:val="28"/>
        </w:rPr>
        <w:t>2. Контроль за исполнением приказа оставляю за собой.</w:t>
      </w:r>
    </w:p>
    <w:p w:rsidR="005E46A9" w:rsidRDefault="005E46A9" w:rsidP="005E46A9">
      <w:pPr>
        <w:tabs>
          <w:tab w:val="left" w:pos="709"/>
          <w:tab w:val="left" w:pos="8615"/>
          <w:tab w:val="right" w:pos="9355"/>
        </w:tabs>
        <w:spacing w:after="0"/>
        <w:rPr>
          <w:rFonts w:ascii="Times New Roman" w:hAnsi="Times New Roman"/>
          <w:sz w:val="28"/>
        </w:rPr>
      </w:pPr>
    </w:p>
    <w:p w:rsidR="00DA148A" w:rsidRDefault="00DA148A" w:rsidP="005E46A9">
      <w:pPr>
        <w:tabs>
          <w:tab w:val="left" w:pos="709"/>
          <w:tab w:val="left" w:pos="8615"/>
          <w:tab w:val="right" w:pos="9355"/>
        </w:tabs>
        <w:spacing w:after="0"/>
        <w:rPr>
          <w:rFonts w:ascii="Times New Roman" w:hAnsi="Times New Roman"/>
          <w:sz w:val="28"/>
        </w:rPr>
      </w:pPr>
    </w:p>
    <w:p w:rsidR="005E46A9" w:rsidRDefault="00DA148A" w:rsidP="005E46A9">
      <w:pPr>
        <w:tabs>
          <w:tab w:val="left" w:pos="709"/>
          <w:tab w:val="left" w:pos="8615"/>
          <w:tab w:val="right" w:pos="9355"/>
        </w:tabs>
        <w:spacing w:after="0" w:line="240" w:lineRule="auto"/>
        <w:rPr>
          <w:rFonts w:ascii="Times New Roman" w:hAnsi="Times New Roman"/>
          <w:sz w:val="28"/>
        </w:rPr>
      </w:pPr>
      <w:r>
        <w:rPr>
          <w:rFonts w:ascii="Times New Roman" w:hAnsi="Times New Roman"/>
          <w:sz w:val="28"/>
        </w:rPr>
        <w:t>Председатель</w:t>
      </w:r>
      <w:r w:rsidR="005E46A9">
        <w:rPr>
          <w:rFonts w:ascii="Times New Roman" w:hAnsi="Times New Roman"/>
          <w:sz w:val="28"/>
        </w:rPr>
        <w:t xml:space="preserve"> комитета</w:t>
      </w:r>
      <w:r>
        <w:rPr>
          <w:rFonts w:ascii="Times New Roman" w:hAnsi="Times New Roman"/>
          <w:sz w:val="28"/>
        </w:rPr>
        <w:t xml:space="preserve">                                              </w:t>
      </w:r>
      <w:r w:rsidR="008549AB">
        <w:rPr>
          <w:rFonts w:ascii="Times New Roman" w:hAnsi="Times New Roman"/>
          <w:sz w:val="28"/>
        </w:rPr>
        <w:t xml:space="preserve">                       </w:t>
      </w:r>
      <w:r w:rsidR="00067BCD">
        <w:rPr>
          <w:rFonts w:ascii="Times New Roman" w:hAnsi="Times New Roman"/>
          <w:sz w:val="28"/>
        </w:rPr>
        <w:t xml:space="preserve">       </w:t>
      </w:r>
      <w:r w:rsidR="005E46A9">
        <w:rPr>
          <w:rFonts w:ascii="Times New Roman" w:hAnsi="Times New Roman"/>
          <w:sz w:val="28"/>
        </w:rPr>
        <w:t xml:space="preserve">А.Ю. Астратова </w:t>
      </w:r>
    </w:p>
    <w:p w:rsidR="00E55DC4" w:rsidRDefault="00067BCD" w:rsidP="00E55DC4">
      <w:pPr>
        <w:widowControl w:val="0"/>
        <w:autoSpaceDE w:val="0"/>
        <w:autoSpaceDN w:val="0"/>
        <w:adjustRightInd w:val="0"/>
        <w:spacing w:after="0" w:line="240" w:lineRule="auto"/>
        <w:outlineLvl w:val="1"/>
        <w:rPr>
          <w:rFonts w:ascii="Times New Roman" w:hAnsi="Times New Roman"/>
          <w:sz w:val="28"/>
        </w:rPr>
      </w:pPr>
      <w:r>
        <w:rPr>
          <w:rFonts w:ascii="Times New Roman" w:hAnsi="Times New Roman"/>
          <w:sz w:val="28"/>
        </w:rPr>
        <w:t xml:space="preserve"> </w:t>
      </w:r>
    </w:p>
    <w:p w:rsidR="004911F4" w:rsidRDefault="004911F4">
      <w:pPr>
        <w:spacing w:after="0" w:line="240" w:lineRule="auto"/>
        <w:rPr>
          <w:rFonts w:ascii="Times New Roman" w:eastAsia="Calibri" w:hAnsi="Times New Roman"/>
          <w:lang w:eastAsia="en-US"/>
        </w:rPr>
      </w:pPr>
      <w:r>
        <w:rPr>
          <w:rFonts w:ascii="Times New Roman" w:eastAsia="Calibri" w:hAnsi="Times New Roman"/>
          <w:lang w:eastAsia="en-US"/>
        </w:rPr>
        <w:br w:type="page"/>
      </w:r>
    </w:p>
    <w:p w:rsidR="00EA2B4A" w:rsidRPr="00EA2B4A" w:rsidRDefault="00EA2B4A" w:rsidP="004911F4">
      <w:pPr>
        <w:spacing w:after="0" w:line="240" w:lineRule="auto"/>
        <w:ind w:left="5103"/>
        <w:jc w:val="right"/>
        <w:rPr>
          <w:rFonts w:ascii="Times New Roman" w:hAnsi="Times New Roman"/>
          <w:sz w:val="28"/>
          <w:szCs w:val="28"/>
        </w:rPr>
      </w:pPr>
      <w:r w:rsidRPr="00EA2B4A">
        <w:rPr>
          <w:rFonts w:ascii="Times New Roman" w:hAnsi="Times New Roman"/>
          <w:sz w:val="28"/>
          <w:szCs w:val="28"/>
        </w:rPr>
        <w:lastRenderedPageBreak/>
        <w:t>Приложение</w:t>
      </w:r>
    </w:p>
    <w:p w:rsidR="00EA2B4A" w:rsidRPr="00EA2B4A" w:rsidRDefault="00EA2B4A" w:rsidP="00EA2B4A">
      <w:pPr>
        <w:spacing w:after="0" w:line="240" w:lineRule="auto"/>
        <w:ind w:left="5103"/>
        <w:jc w:val="right"/>
        <w:rPr>
          <w:rFonts w:ascii="Times New Roman" w:hAnsi="Times New Roman"/>
          <w:sz w:val="28"/>
          <w:szCs w:val="28"/>
        </w:rPr>
      </w:pPr>
    </w:p>
    <w:p w:rsidR="00EA2B4A" w:rsidRPr="00EA2B4A" w:rsidRDefault="00195915" w:rsidP="00EA2B4A">
      <w:pPr>
        <w:spacing w:after="0" w:line="240" w:lineRule="auto"/>
        <w:ind w:left="5103"/>
        <w:jc w:val="center"/>
        <w:rPr>
          <w:rFonts w:ascii="Times New Roman" w:hAnsi="Times New Roman"/>
          <w:sz w:val="28"/>
          <w:szCs w:val="28"/>
        </w:rPr>
      </w:pPr>
      <w:r>
        <w:rPr>
          <w:rFonts w:ascii="Times New Roman" w:hAnsi="Times New Roman"/>
          <w:sz w:val="28"/>
          <w:szCs w:val="28"/>
        </w:rPr>
        <w:t>Утверждена</w:t>
      </w:r>
    </w:p>
    <w:p w:rsidR="00EA2B4A" w:rsidRPr="00EA2B4A" w:rsidRDefault="00EA2B4A" w:rsidP="00EA2B4A">
      <w:pPr>
        <w:spacing w:after="0" w:line="240" w:lineRule="auto"/>
        <w:ind w:left="5103"/>
        <w:jc w:val="center"/>
        <w:rPr>
          <w:rFonts w:ascii="Times New Roman" w:hAnsi="Times New Roman"/>
          <w:sz w:val="28"/>
          <w:szCs w:val="28"/>
        </w:rPr>
      </w:pPr>
      <w:r w:rsidRPr="00EA2B4A">
        <w:rPr>
          <w:rFonts w:ascii="Times New Roman" w:hAnsi="Times New Roman"/>
          <w:sz w:val="28"/>
          <w:szCs w:val="28"/>
        </w:rPr>
        <w:t xml:space="preserve">приказом комитета по труду </w:t>
      </w:r>
      <w:r w:rsidRPr="00EA2B4A">
        <w:rPr>
          <w:rFonts w:ascii="Times New Roman" w:hAnsi="Times New Roman"/>
          <w:sz w:val="28"/>
          <w:szCs w:val="28"/>
        </w:rPr>
        <w:br/>
        <w:t>и занятости населения Ленинградской области</w:t>
      </w:r>
    </w:p>
    <w:p w:rsidR="007F4FF9" w:rsidRDefault="007F4FF9" w:rsidP="00EA2B4A">
      <w:pPr>
        <w:spacing w:after="0" w:line="240" w:lineRule="auto"/>
        <w:ind w:left="5103"/>
        <w:jc w:val="center"/>
        <w:rPr>
          <w:rFonts w:ascii="Times New Roman" w:hAnsi="Times New Roman"/>
          <w:sz w:val="28"/>
          <w:szCs w:val="28"/>
        </w:rPr>
      </w:pPr>
    </w:p>
    <w:p w:rsidR="00EA2B4A" w:rsidRPr="00EA2B4A" w:rsidRDefault="00394D84" w:rsidP="00EA2B4A">
      <w:pPr>
        <w:spacing w:after="0" w:line="240" w:lineRule="auto"/>
        <w:ind w:left="5103"/>
        <w:jc w:val="center"/>
        <w:rPr>
          <w:rFonts w:ascii="Times New Roman" w:hAnsi="Times New Roman"/>
          <w:sz w:val="28"/>
          <w:szCs w:val="28"/>
        </w:rPr>
      </w:pPr>
      <w:r>
        <w:rPr>
          <w:rFonts w:ascii="Times New Roman" w:hAnsi="Times New Roman"/>
          <w:sz w:val="28"/>
          <w:szCs w:val="28"/>
        </w:rPr>
        <w:t>от «___» ____________</w:t>
      </w:r>
      <w:r w:rsidR="00EA2B4A" w:rsidRPr="00EA2B4A">
        <w:rPr>
          <w:rFonts w:ascii="Times New Roman" w:hAnsi="Times New Roman"/>
          <w:sz w:val="28"/>
          <w:szCs w:val="28"/>
        </w:rPr>
        <w:t xml:space="preserve"> 20</w:t>
      </w:r>
      <w:r w:rsidR="00195915">
        <w:rPr>
          <w:rFonts w:ascii="Times New Roman" w:hAnsi="Times New Roman"/>
          <w:sz w:val="28"/>
          <w:szCs w:val="28"/>
        </w:rPr>
        <w:t>22</w:t>
      </w:r>
      <w:r w:rsidR="00EA2B4A" w:rsidRPr="00EA2B4A">
        <w:rPr>
          <w:rFonts w:ascii="Times New Roman" w:hAnsi="Times New Roman"/>
          <w:sz w:val="28"/>
          <w:szCs w:val="28"/>
        </w:rPr>
        <w:t xml:space="preserve"> года № ___</w:t>
      </w:r>
    </w:p>
    <w:p w:rsidR="00EA2B4A" w:rsidRPr="00EA2B4A" w:rsidRDefault="00EA2B4A" w:rsidP="00EA2B4A">
      <w:pPr>
        <w:widowControl w:val="0"/>
        <w:autoSpaceDE w:val="0"/>
        <w:autoSpaceDN w:val="0"/>
        <w:spacing w:after="0" w:line="240" w:lineRule="auto"/>
        <w:jc w:val="both"/>
        <w:rPr>
          <w:rFonts w:ascii="Times New Roman" w:hAnsi="Times New Roman"/>
          <w:sz w:val="28"/>
          <w:szCs w:val="20"/>
        </w:rPr>
      </w:pPr>
    </w:p>
    <w:p w:rsidR="0034512F" w:rsidRPr="0034512F" w:rsidRDefault="0034512F" w:rsidP="0034512F">
      <w:pPr>
        <w:spacing w:after="0" w:line="240" w:lineRule="auto"/>
        <w:jc w:val="center"/>
        <w:rPr>
          <w:rFonts w:ascii="Times New Roman" w:hAnsi="Times New Roman"/>
          <w:b/>
          <w:sz w:val="28"/>
          <w:szCs w:val="28"/>
        </w:rPr>
      </w:pPr>
      <w:r>
        <w:rPr>
          <w:rFonts w:ascii="Times New Roman" w:hAnsi="Times New Roman"/>
          <w:b/>
          <w:sz w:val="28"/>
          <w:szCs w:val="28"/>
        </w:rPr>
        <w:t>Региональная программа</w:t>
      </w:r>
      <w:r w:rsidR="007F4FF9">
        <w:rPr>
          <w:rFonts w:ascii="Times New Roman" w:hAnsi="Times New Roman"/>
          <w:b/>
          <w:sz w:val="28"/>
          <w:szCs w:val="28"/>
        </w:rPr>
        <w:t xml:space="preserve"> </w:t>
      </w:r>
      <w:r w:rsidRPr="0034512F">
        <w:rPr>
          <w:rFonts w:ascii="Times New Roman" w:hAnsi="Times New Roman"/>
          <w:b/>
          <w:sz w:val="28"/>
          <w:szCs w:val="28"/>
        </w:rPr>
        <w:t>Ленинградской области</w:t>
      </w:r>
    </w:p>
    <w:p w:rsidR="00195915" w:rsidRDefault="0034512F" w:rsidP="0034512F">
      <w:pPr>
        <w:spacing w:after="0" w:line="240" w:lineRule="auto"/>
        <w:jc w:val="center"/>
        <w:rPr>
          <w:rFonts w:ascii="Times New Roman" w:hAnsi="Times New Roman"/>
          <w:b/>
          <w:sz w:val="28"/>
          <w:szCs w:val="28"/>
        </w:rPr>
      </w:pPr>
      <w:r w:rsidRPr="0034512F">
        <w:rPr>
          <w:rFonts w:ascii="Times New Roman" w:hAnsi="Times New Roman"/>
          <w:b/>
          <w:sz w:val="28"/>
          <w:szCs w:val="28"/>
        </w:rPr>
        <w:t xml:space="preserve">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предоставления отпусков без сохранения заработной платы, проведение мероприятий </w:t>
      </w:r>
      <w:r w:rsidR="007F4FF9">
        <w:rPr>
          <w:rFonts w:ascii="Times New Roman" w:hAnsi="Times New Roman"/>
          <w:b/>
          <w:sz w:val="28"/>
          <w:szCs w:val="28"/>
        </w:rPr>
        <w:t xml:space="preserve">             </w:t>
      </w:r>
      <w:r w:rsidRPr="0034512F">
        <w:rPr>
          <w:rFonts w:ascii="Times New Roman" w:hAnsi="Times New Roman"/>
          <w:b/>
          <w:sz w:val="28"/>
          <w:szCs w:val="28"/>
        </w:rPr>
        <w:t>по высвобождению работников</w:t>
      </w:r>
      <w:r w:rsidR="00E71D17">
        <w:rPr>
          <w:rFonts w:ascii="Times New Roman" w:hAnsi="Times New Roman"/>
          <w:b/>
          <w:sz w:val="28"/>
          <w:szCs w:val="28"/>
        </w:rPr>
        <w:t xml:space="preserve"> </w:t>
      </w:r>
      <w:r w:rsidR="00461B22">
        <w:rPr>
          <w:rFonts w:ascii="Times New Roman" w:hAnsi="Times New Roman"/>
          <w:b/>
          <w:sz w:val="28"/>
          <w:szCs w:val="28"/>
        </w:rPr>
        <w:t>в 2022 году</w:t>
      </w:r>
    </w:p>
    <w:p w:rsidR="00461B22" w:rsidRDefault="00461B22" w:rsidP="0034512F">
      <w:pPr>
        <w:spacing w:after="0" w:line="240" w:lineRule="auto"/>
        <w:jc w:val="center"/>
        <w:rPr>
          <w:rFonts w:ascii="Times New Roman" w:hAnsi="Times New Roman"/>
          <w:b/>
          <w:sz w:val="28"/>
          <w:szCs w:val="28"/>
        </w:rPr>
      </w:pPr>
    </w:p>
    <w:p w:rsidR="00EC389B" w:rsidRDefault="00461B22" w:rsidP="00461B22">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ПАСПОРТ</w:t>
      </w:r>
    </w:p>
    <w:p w:rsidR="00461B22" w:rsidRPr="00461B22" w:rsidRDefault="007F4FF9" w:rsidP="00461B22">
      <w:pPr>
        <w:spacing w:after="0" w:line="240" w:lineRule="auto"/>
        <w:jc w:val="center"/>
        <w:rPr>
          <w:rFonts w:ascii="Times New Roman" w:hAnsi="Times New Roman"/>
          <w:sz w:val="28"/>
          <w:szCs w:val="28"/>
        </w:rPr>
      </w:pPr>
      <w:r>
        <w:rPr>
          <w:rFonts w:ascii="Times New Roman" w:hAnsi="Times New Roman"/>
          <w:sz w:val="28"/>
          <w:szCs w:val="28"/>
        </w:rPr>
        <w:t xml:space="preserve">Региональной программы </w:t>
      </w:r>
      <w:r w:rsidR="00461B22" w:rsidRPr="00461B22">
        <w:rPr>
          <w:rFonts w:ascii="Times New Roman" w:hAnsi="Times New Roman"/>
          <w:sz w:val="28"/>
          <w:szCs w:val="28"/>
        </w:rPr>
        <w:t>Ленинградской области</w:t>
      </w:r>
    </w:p>
    <w:p w:rsidR="00461B22" w:rsidRPr="00461B22" w:rsidRDefault="007F4FF9" w:rsidP="00461B22">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461B22" w:rsidRPr="00461B22">
        <w:rPr>
          <w:rFonts w:ascii="Times New Roman" w:hAnsi="Times New Roman"/>
          <w:sz w:val="28"/>
          <w:szCs w:val="28"/>
        </w:rPr>
        <w:t xml:space="preserve">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предоставления отпусков без сохранения заработной платы, проведение мероприятий </w:t>
      </w:r>
      <w:r>
        <w:rPr>
          <w:rFonts w:ascii="Times New Roman" w:hAnsi="Times New Roman"/>
          <w:sz w:val="28"/>
          <w:szCs w:val="28"/>
        </w:rPr>
        <w:t xml:space="preserve">                     </w:t>
      </w:r>
      <w:r w:rsidR="00461B22" w:rsidRPr="00461B22">
        <w:rPr>
          <w:rFonts w:ascii="Times New Roman" w:hAnsi="Times New Roman"/>
          <w:sz w:val="28"/>
          <w:szCs w:val="28"/>
        </w:rPr>
        <w:t>по высвобождению работников в 2022 году</w:t>
      </w:r>
    </w:p>
    <w:p w:rsidR="00461B22" w:rsidRDefault="00461B22" w:rsidP="00461B22">
      <w:pPr>
        <w:widowControl w:val="0"/>
        <w:autoSpaceDE w:val="0"/>
        <w:autoSpaceDN w:val="0"/>
        <w:adjustRightInd w:val="0"/>
        <w:spacing w:after="0" w:line="240" w:lineRule="auto"/>
        <w:jc w:val="center"/>
        <w:outlineLvl w:val="1"/>
        <w:rPr>
          <w:rFonts w:ascii="Times New Roman" w:hAnsi="Times New Roman"/>
          <w:sz w:val="28"/>
          <w:szCs w:val="28"/>
        </w:rPr>
      </w:pPr>
    </w:p>
    <w:tbl>
      <w:tblPr>
        <w:tblStyle w:val="af0"/>
        <w:tblW w:w="10314" w:type="dxa"/>
        <w:tblLook w:val="04A0" w:firstRow="1" w:lastRow="0" w:firstColumn="1" w:lastColumn="0" w:noHBand="0" w:noVBand="1"/>
      </w:tblPr>
      <w:tblGrid>
        <w:gridCol w:w="3085"/>
        <w:gridCol w:w="7229"/>
      </w:tblGrid>
      <w:tr w:rsidR="00461B22" w:rsidRPr="009E3EA7" w:rsidTr="009E3EA7">
        <w:tc>
          <w:tcPr>
            <w:tcW w:w="3085" w:type="dxa"/>
            <w:vAlign w:val="center"/>
          </w:tcPr>
          <w:p w:rsidR="00461B22" w:rsidRPr="007F4FF9" w:rsidRDefault="00461B22" w:rsidP="00AA7080">
            <w:pPr>
              <w:widowControl w:val="0"/>
              <w:autoSpaceDE w:val="0"/>
              <w:autoSpaceDN w:val="0"/>
              <w:adjustRightInd w:val="0"/>
              <w:spacing w:after="0" w:line="240" w:lineRule="auto"/>
              <w:outlineLvl w:val="1"/>
              <w:rPr>
                <w:rFonts w:ascii="Times New Roman" w:hAnsi="Times New Roman"/>
                <w:sz w:val="24"/>
                <w:szCs w:val="24"/>
              </w:rPr>
            </w:pPr>
            <w:r w:rsidRPr="007F4FF9">
              <w:rPr>
                <w:rFonts w:ascii="Times New Roman" w:hAnsi="Times New Roman"/>
                <w:sz w:val="24"/>
                <w:szCs w:val="24"/>
              </w:rPr>
              <w:t>Наименование</w:t>
            </w:r>
          </w:p>
        </w:tc>
        <w:tc>
          <w:tcPr>
            <w:tcW w:w="7229" w:type="dxa"/>
          </w:tcPr>
          <w:p w:rsidR="00461B22" w:rsidRPr="007F4FF9" w:rsidRDefault="00461B22" w:rsidP="009E3EA7">
            <w:pPr>
              <w:spacing w:after="0" w:line="240" w:lineRule="auto"/>
              <w:jc w:val="center"/>
              <w:rPr>
                <w:rFonts w:ascii="Times New Roman" w:hAnsi="Times New Roman"/>
                <w:sz w:val="24"/>
                <w:szCs w:val="24"/>
              </w:rPr>
            </w:pPr>
            <w:r w:rsidRPr="007F4FF9">
              <w:rPr>
                <w:rFonts w:ascii="Times New Roman" w:hAnsi="Times New Roman"/>
                <w:sz w:val="24"/>
                <w:szCs w:val="24"/>
              </w:rPr>
              <w:t>Региональная программа Ленинградской области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предоставления отпусков без сохранения заработной платы, проведение мероприятий по высвобождению работников в 2022 году</w:t>
            </w:r>
          </w:p>
        </w:tc>
      </w:tr>
      <w:tr w:rsidR="00461B22" w:rsidRPr="009E3EA7" w:rsidTr="009E3EA7">
        <w:tc>
          <w:tcPr>
            <w:tcW w:w="3085" w:type="dxa"/>
            <w:vAlign w:val="center"/>
          </w:tcPr>
          <w:p w:rsidR="00461B22" w:rsidRPr="009E3EA7" w:rsidRDefault="00461B22" w:rsidP="009E3EA7">
            <w:pPr>
              <w:widowControl w:val="0"/>
              <w:autoSpaceDE w:val="0"/>
              <w:autoSpaceDN w:val="0"/>
              <w:adjustRightInd w:val="0"/>
              <w:spacing w:after="0" w:line="240" w:lineRule="auto"/>
              <w:outlineLvl w:val="1"/>
              <w:rPr>
                <w:rFonts w:ascii="Times New Roman" w:hAnsi="Times New Roman"/>
                <w:sz w:val="24"/>
                <w:szCs w:val="28"/>
              </w:rPr>
            </w:pPr>
            <w:r w:rsidRPr="009E3EA7">
              <w:rPr>
                <w:rFonts w:ascii="Times New Roman" w:hAnsi="Times New Roman"/>
                <w:sz w:val="24"/>
                <w:szCs w:val="28"/>
              </w:rPr>
              <w:t xml:space="preserve">Наименование уполномоченного органа исполнительной власти Ленинградской области  </w:t>
            </w:r>
          </w:p>
        </w:tc>
        <w:tc>
          <w:tcPr>
            <w:tcW w:w="7229" w:type="dxa"/>
          </w:tcPr>
          <w:p w:rsidR="00461B22" w:rsidRPr="009E3EA7" w:rsidRDefault="00461B22" w:rsidP="007F4FF9">
            <w:pPr>
              <w:widowControl w:val="0"/>
              <w:autoSpaceDE w:val="0"/>
              <w:autoSpaceDN w:val="0"/>
              <w:adjustRightInd w:val="0"/>
              <w:spacing w:after="0" w:line="240" w:lineRule="auto"/>
              <w:jc w:val="both"/>
              <w:outlineLvl w:val="1"/>
              <w:rPr>
                <w:rFonts w:ascii="Times New Roman" w:hAnsi="Times New Roman"/>
                <w:sz w:val="24"/>
                <w:szCs w:val="28"/>
              </w:rPr>
            </w:pPr>
            <w:r w:rsidRPr="009E3EA7">
              <w:rPr>
                <w:rFonts w:ascii="Times New Roman" w:hAnsi="Times New Roman"/>
                <w:sz w:val="24"/>
                <w:szCs w:val="28"/>
              </w:rPr>
              <w:t>Комитет по труду и занятости населения Ленинградской области</w:t>
            </w:r>
          </w:p>
        </w:tc>
      </w:tr>
      <w:tr w:rsidR="00461B22" w:rsidRPr="009E3EA7" w:rsidTr="009E3EA7">
        <w:tc>
          <w:tcPr>
            <w:tcW w:w="3085" w:type="dxa"/>
            <w:vAlign w:val="center"/>
          </w:tcPr>
          <w:p w:rsidR="00461B22" w:rsidRPr="009E3EA7" w:rsidRDefault="00461B22" w:rsidP="009E3EA7">
            <w:pPr>
              <w:widowControl w:val="0"/>
              <w:autoSpaceDE w:val="0"/>
              <w:autoSpaceDN w:val="0"/>
              <w:adjustRightInd w:val="0"/>
              <w:spacing w:after="0" w:line="240" w:lineRule="auto"/>
              <w:outlineLvl w:val="1"/>
              <w:rPr>
                <w:rFonts w:ascii="Times New Roman" w:hAnsi="Times New Roman"/>
                <w:sz w:val="24"/>
                <w:szCs w:val="28"/>
              </w:rPr>
            </w:pPr>
            <w:r w:rsidRPr="009E3EA7">
              <w:rPr>
                <w:rFonts w:ascii="Times New Roman" w:hAnsi="Times New Roman"/>
                <w:sz w:val="24"/>
                <w:szCs w:val="28"/>
              </w:rPr>
              <w:t>Основания для разработки программы</w:t>
            </w:r>
          </w:p>
        </w:tc>
        <w:tc>
          <w:tcPr>
            <w:tcW w:w="7229" w:type="dxa"/>
          </w:tcPr>
          <w:p w:rsidR="002302AC" w:rsidRPr="009E3EA7" w:rsidRDefault="002302AC" w:rsidP="007F4FF9">
            <w:pPr>
              <w:widowControl w:val="0"/>
              <w:autoSpaceDE w:val="0"/>
              <w:autoSpaceDN w:val="0"/>
              <w:adjustRightInd w:val="0"/>
              <w:spacing w:after="0" w:line="240" w:lineRule="auto"/>
              <w:jc w:val="both"/>
              <w:outlineLvl w:val="1"/>
              <w:rPr>
                <w:rFonts w:ascii="Times New Roman" w:hAnsi="Times New Roman"/>
                <w:sz w:val="24"/>
                <w:szCs w:val="28"/>
              </w:rPr>
            </w:pPr>
            <w:r w:rsidRPr="009E3EA7">
              <w:rPr>
                <w:rFonts w:ascii="Times New Roman" w:hAnsi="Times New Roman"/>
                <w:sz w:val="24"/>
                <w:szCs w:val="28"/>
              </w:rPr>
              <w:t xml:space="preserve">Закон Российской Федерации от 19 апреля 1991 года № 1032-1 </w:t>
            </w:r>
            <w:r w:rsidR="007F4FF9">
              <w:rPr>
                <w:rFonts w:ascii="Times New Roman" w:hAnsi="Times New Roman"/>
                <w:sz w:val="24"/>
                <w:szCs w:val="28"/>
              </w:rPr>
              <w:t xml:space="preserve">     </w:t>
            </w:r>
            <w:r w:rsidRPr="009E3EA7">
              <w:rPr>
                <w:rFonts w:ascii="Times New Roman" w:hAnsi="Times New Roman"/>
                <w:sz w:val="24"/>
                <w:szCs w:val="28"/>
              </w:rPr>
              <w:t>«О занятости населения в Российской Федерации»;</w:t>
            </w:r>
          </w:p>
          <w:p w:rsidR="007F589A" w:rsidRPr="009E3EA7" w:rsidRDefault="007F589A" w:rsidP="007F4FF9">
            <w:pPr>
              <w:widowControl w:val="0"/>
              <w:autoSpaceDE w:val="0"/>
              <w:autoSpaceDN w:val="0"/>
              <w:adjustRightInd w:val="0"/>
              <w:spacing w:after="0" w:line="240" w:lineRule="auto"/>
              <w:jc w:val="both"/>
              <w:outlineLvl w:val="1"/>
              <w:rPr>
                <w:rFonts w:ascii="Times New Roman" w:hAnsi="Times New Roman"/>
                <w:sz w:val="24"/>
                <w:szCs w:val="28"/>
              </w:rPr>
            </w:pPr>
            <w:r w:rsidRPr="009E3EA7">
              <w:rPr>
                <w:rFonts w:ascii="Times New Roman" w:hAnsi="Times New Roman"/>
                <w:sz w:val="24"/>
                <w:szCs w:val="28"/>
              </w:rPr>
              <w:t>Федеральный закон от 29</w:t>
            </w:r>
            <w:r w:rsidR="007F4FF9">
              <w:rPr>
                <w:rFonts w:ascii="Times New Roman" w:hAnsi="Times New Roman"/>
                <w:sz w:val="24"/>
                <w:szCs w:val="28"/>
              </w:rPr>
              <w:t xml:space="preserve"> декабря </w:t>
            </w:r>
            <w:r w:rsidRPr="009E3EA7">
              <w:rPr>
                <w:rFonts w:ascii="Times New Roman" w:hAnsi="Times New Roman"/>
                <w:sz w:val="24"/>
                <w:szCs w:val="28"/>
              </w:rPr>
              <w:t xml:space="preserve">2012 </w:t>
            </w:r>
            <w:r w:rsidR="007F4FF9">
              <w:rPr>
                <w:rFonts w:ascii="Times New Roman" w:hAnsi="Times New Roman"/>
                <w:sz w:val="24"/>
                <w:szCs w:val="28"/>
              </w:rPr>
              <w:t xml:space="preserve">года </w:t>
            </w:r>
            <w:r w:rsidRPr="009E3EA7">
              <w:rPr>
                <w:rFonts w:ascii="Times New Roman" w:hAnsi="Times New Roman"/>
                <w:sz w:val="24"/>
                <w:szCs w:val="28"/>
              </w:rPr>
              <w:t>№ 273-ФЗ</w:t>
            </w:r>
            <w:r w:rsidR="007F4FF9">
              <w:rPr>
                <w:rFonts w:ascii="Times New Roman" w:hAnsi="Times New Roman"/>
                <w:sz w:val="24"/>
                <w:szCs w:val="28"/>
              </w:rPr>
              <w:t xml:space="preserve">                  </w:t>
            </w:r>
            <w:r w:rsidR="007F4FF9" w:rsidRPr="009E3EA7">
              <w:rPr>
                <w:rFonts w:ascii="Times New Roman" w:hAnsi="Times New Roman"/>
                <w:sz w:val="24"/>
                <w:szCs w:val="28"/>
              </w:rPr>
              <w:t xml:space="preserve">«Об образовании </w:t>
            </w:r>
            <w:r w:rsidR="007F4FF9">
              <w:rPr>
                <w:rFonts w:ascii="Times New Roman" w:hAnsi="Times New Roman"/>
                <w:sz w:val="24"/>
                <w:szCs w:val="28"/>
              </w:rPr>
              <w:t>в Российской Федерации»;</w:t>
            </w:r>
          </w:p>
          <w:p w:rsidR="00461B22" w:rsidRPr="009E3EA7" w:rsidRDefault="002302AC" w:rsidP="007F4FF9">
            <w:pPr>
              <w:widowControl w:val="0"/>
              <w:autoSpaceDE w:val="0"/>
              <w:autoSpaceDN w:val="0"/>
              <w:adjustRightInd w:val="0"/>
              <w:spacing w:after="0" w:line="240" w:lineRule="auto"/>
              <w:jc w:val="both"/>
              <w:outlineLvl w:val="1"/>
              <w:rPr>
                <w:rFonts w:ascii="Times New Roman" w:hAnsi="Times New Roman"/>
                <w:sz w:val="24"/>
                <w:szCs w:val="28"/>
              </w:rPr>
            </w:pPr>
            <w:r w:rsidRPr="009E3EA7">
              <w:rPr>
                <w:rFonts w:ascii="Times New Roman" w:hAnsi="Times New Roman"/>
                <w:sz w:val="24"/>
                <w:szCs w:val="28"/>
              </w:rPr>
              <w:t>п</w:t>
            </w:r>
            <w:r w:rsidR="00461B22" w:rsidRPr="009E3EA7">
              <w:rPr>
                <w:rFonts w:ascii="Times New Roman" w:hAnsi="Times New Roman"/>
                <w:sz w:val="24"/>
                <w:szCs w:val="28"/>
              </w:rPr>
              <w:t>остановление Правительства Российской Федерации от 18 марта 2022 года № 409 «О реализации в 2022 году отдельных мероприятий, направленных на снижение напряженности на рынке труда»</w:t>
            </w:r>
            <w:r w:rsidRPr="009E3EA7">
              <w:rPr>
                <w:rFonts w:ascii="Times New Roman" w:hAnsi="Times New Roman"/>
                <w:sz w:val="24"/>
                <w:szCs w:val="28"/>
              </w:rPr>
              <w:t>;</w:t>
            </w:r>
          </w:p>
          <w:p w:rsidR="002302AC" w:rsidRPr="009E3EA7" w:rsidRDefault="007F589A" w:rsidP="007F4FF9">
            <w:pPr>
              <w:widowControl w:val="0"/>
              <w:autoSpaceDE w:val="0"/>
              <w:autoSpaceDN w:val="0"/>
              <w:adjustRightInd w:val="0"/>
              <w:spacing w:after="0" w:line="240" w:lineRule="auto"/>
              <w:jc w:val="both"/>
              <w:outlineLvl w:val="1"/>
              <w:rPr>
                <w:rFonts w:ascii="Times New Roman" w:hAnsi="Times New Roman"/>
                <w:sz w:val="24"/>
                <w:szCs w:val="28"/>
              </w:rPr>
            </w:pPr>
            <w:r w:rsidRPr="009E3EA7">
              <w:rPr>
                <w:rFonts w:ascii="Times New Roman" w:hAnsi="Times New Roman"/>
                <w:sz w:val="24"/>
                <w:szCs w:val="28"/>
              </w:rPr>
              <w:lastRenderedPageBreak/>
              <w:t xml:space="preserve">Постановление Правительства Ленинградской области от 7 декабря 2015 </w:t>
            </w:r>
            <w:r w:rsidR="007F4FF9">
              <w:rPr>
                <w:rFonts w:ascii="Times New Roman" w:hAnsi="Times New Roman"/>
                <w:sz w:val="24"/>
                <w:szCs w:val="28"/>
              </w:rPr>
              <w:t>года</w:t>
            </w:r>
            <w:r w:rsidRPr="009E3EA7">
              <w:rPr>
                <w:rFonts w:ascii="Times New Roman" w:hAnsi="Times New Roman"/>
                <w:sz w:val="24"/>
                <w:szCs w:val="28"/>
              </w:rPr>
              <w:t xml:space="preserve"> № 466 «Об утверждении государственной программы Ленинградской области «Содействие занятости населения Ленинградской области» </w:t>
            </w:r>
          </w:p>
        </w:tc>
      </w:tr>
      <w:tr w:rsidR="00461B22" w:rsidRPr="009E3EA7" w:rsidTr="009E3EA7">
        <w:tc>
          <w:tcPr>
            <w:tcW w:w="3085" w:type="dxa"/>
            <w:vAlign w:val="center"/>
          </w:tcPr>
          <w:p w:rsidR="00461B22" w:rsidRPr="009E3EA7" w:rsidRDefault="00AD3CA0" w:rsidP="009E3EA7">
            <w:pPr>
              <w:widowControl w:val="0"/>
              <w:autoSpaceDE w:val="0"/>
              <w:autoSpaceDN w:val="0"/>
              <w:adjustRightInd w:val="0"/>
              <w:spacing w:after="0" w:line="240" w:lineRule="auto"/>
              <w:outlineLvl w:val="1"/>
              <w:rPr>
                <w:rFonts w:ascii="Times New Roman" w:hAnsi="Times New Roman"/>
                <w:sz w:val="24"/>
                <w:szCs w:val="28"/>
              </w:rPr>
            </w:pPr>
            <w:r w:rsidRPr="009E3EA7">
              <w:rPr>
                <w:rFonts w:ascii="Times New Roman" w:hAnsi="Times New Roman"/>
                <w:sz w:val="24"/>
                <w:szCs w:val="28"/>
              </w:rPr>
              <w:lastRenderedPageBreak/>
              <w:t>Срок реализации программы</w:t>
            </w:r>
          </w:p>
        </w:tc>
        <w:tc>
          <w:tcPr>
            <w:tcW w:w="7229" w:type="dxa"/>
          </w:tcPr>
          <w:p w:rsidR="00461B22" w:rsidRPr="009E3EA7" w:rsidRDefault="00AD3CA0" w:rsidP="00461B22">
            <w:pPr>
              <w:widowControl w:val="0"/>
              <w:autoSpaceDE w:val="0"/>
              <w:autoSpaceDN w:val="0"/>
              <w:adjustRightInd w:val="0"/>
              <w:spacing w:after="0" w:line="240" w:lineRule="auto"/>
              <w:outlineLvl w:val="1"/>
              <w:rPr>
                <w:rFonts w:ascii="Times New Roman" w:hAnsi="Times New Roman"/>
                <w:sz w:val="24"/>
                <w:szCs w:val="28"/>
              </w:rPr>
            </w:pPr>
            <w:r w:rsidRPr="009E3EA7">
              <w:rPr>
                <w:rFonts w:ascii="Times New Roman" w:hAnsi="Times New Roman"/>
                <w:sz w:val="24"/>
                <w:szCs w:val="28"/>
              </w:rPr>
              <w:t>2022</w:t>
            </w:r>
          </w:p>
        </w:tc>
      </w:tr>
      <w:tr w:rsidR="00461B22" w:rsidRPr="009E3EA7" w:rsidTr="009E3EA7">
        <w:tc>
          <w:tcPr>
            <w:tcW w:w="3085" w:type="dxa"/>
            <w:vAlign w:val="center"/>
          </w:tcPr>
          <w:p w:rsidR="00461B22" w:rsidRPr="009E3EA7" w:rsidRDefault="00AD3CA0" w:rsidP="009E3EA7">
            <w:pPr>
              <w:widowControl w:val="0"/>
              <w:autoSpaceDE w:val="0"/>
              <w:autoSpaceDN w:val="0"/>
              <w:adjustRightInd w:val="0"/>
              <w:spacing w:after="0" w:line="240" w:lineRule="auto"/>
              <w:outlineLvl w:val="1"/>
              <w:rPr>
                <w:rFonts w:ascii="Times New Roman" w:hAnsi="Times New Roman"/>
                <w:sz w:val="24"/>
                <w:szCs w:val="28"/>
              </w:rPr>
            </w:pPr>
            <w:r w:rsidRPr="009E3EA7">
              <w:rPr>
                <w:rFonts w:ascii="Times New Roman" w:hAnsi="Times New Roman"/>
                <w:sz w:val="24"/>
                <w:szCs w:val="28"/>
              </w:rPr>
              <w:t>Цель программы</w:t>
            </w:r>
          </w:p>
        </w:tc>
        <w:tc>
          <w:tcPr>
            <w:tcW w:w="7229" w:type="dxa"/>
          </w:tcPr>
          <w:p w:rsidR="00461B22" w:rsidRPr="009E3EA7" w:rsidRDefault="00AD3CA0" w:rsidP="007F4FF9">
            <w:pPr>
              <w:widowControl w:val="0"/>
              <w:autoSpaceDE w:val="0"/>
              <w:autoSpaceDN w:val="0"/>
              <w:adjustRightInd w:val="0"/>
              <w:spacing w:after="0" w:line="240" w:lineRule="auto"/>
              <w:jc w:val="both"/>
              <w:outlineLvl w:val="1"/>
              <w:rPr>
                <w:rFonts w:ascii="Times New Roman" w:hAnsi="Times New Roman"/>
                <w:sz w:val="24"/>
                <w:szCs w:val="28"/>
              </w:rPr>
            </w:pPr>
            <w:r w:rsidRPr="009E3EA7">
              <w:rPr>
                <w:rFonts w:ascii="Times New Roman" w:hAnsi="Times New Roman"/>
                <w:sz w:val="24"/>
                <w:szCs w:val="28"/>
              </w:rPr>
              <w:t>Организация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tc>
      </w:tr>
      <w:tr w:rsidR="00461B22" w:rsidRPr="009E3EA7" w:rsidTr="009E3EA7">
        <w:tc>
          <w:tcPr>
            <w:tcW w:w="3085" w:type="dxa"/>
            <w:vAlign w:val="center"/>
          </w:tcPr>
          <w:p w:rsidR="00461B22" w:rsidRPr="009E3EA7" w:rsidRDefault="00AD3CA0" w:rsidP="009E3EA7">
            <w:pPr>
              <w:widowControl w:val="0"/>
              <w:autoSpaceDE w:val="0"/>
              <w:autoSpaceDN w:val="0"/>
              <w:adjustRightInd w:val="0"/>
              <w:spacing w:after="0" w:line="240" w:lineRule="auto"/>
              <w:outlineLvl w:val="1"/>
              <w:rPr>
                <w:rFonts w:ascii="Times New Roman" w:hAnsi="Times New Roman"/>
                <w:sz w:val="24"/>
                <w:szCs w:val="28"/>
              </w:rPr>
            </w:pPr>
            <w:r w:rsidRPr="009E3EA7">
              <w:rPr>
                <w:rFonts w:ascii="Times New Roman" w:hAnsi="Times New Roman"/>
                <w:sz w:val="24"/>
                <w:szCs w:val="28"/>
              </w:rPr>
              <w:t>Основные задачи программы</w:t>
            </w:r>
          </w:p>
        </w:tc>
        <w:tc>
          <w:tcPr>
            <w:tcW w:w="7229" w:type="dxa"/>
          </w:tcPr>
          <w:p w:rsidR="00461B22" w:rsidRPr="009E3EA7" w:rsidRDefault="00DC6086" w:rsidP="007F4FF9">
            <w:pPr>
              <w:widowControl w:val="0"/>
              <w:autoSpaceDE w:val="0"/>
              <w:autoSpaceDN w:val="0"/>
              <w:adjustRightInd w:val="0"/>
              <w:spacing w:after="0" w:line="240" w:lineRule="auto"/>
              <w:jc w:val="both"/>
              <w:outlineLvl w:val="1"/>
              <w:rPr>
                <w:rFonts w:ascii="Times New Roman" w:hAnsi="Times New Roman"/>
                <w:sz w:val="24"/>
                <w:szCs w:val="28"/>
              </w:rPr>
            </w:pPr>
            <w:r w:rsidRPr="009E3EA7">
              <w:rPr>
                <w:rFonts w:ascii="Times New Roman" w:hAnsi="Times New Roman"/>
                <w:sz w:val="24"/>
                <w:szCs w:val="28"/>
              </w:rPr>
              <w:t>Сокращение периода возможной временной безработицы</w:t>
            </w:r>
            <w:r w:rsidR="007F4FF9">
              <w:rPr>
                <w:rFonts w:ascii="Times New Roman" w:hAnsi="Times New Roman"/>
                <w:sz w:val="24"/>
                <w:szCs w:val="28"/>
              </w:rPr>
              <w:t>;</w:t>
            </w:r>
          </w:p>
          <w:p w:rsidR="00DC6086" w:rsidRPr="009E3EA7" w:rsidRDefault="00DC6086" w:rsidP="007F4FF9">
            <w:pPr>
              <w:widowControl w:val="0"/>
              <w:autoSpaceDE w:val="0"/>
              <w:autoSpaceDN w:val="0"/>
              <w:adjustRightInd w:val="0"/>
              <w:spacing w:after="0" w:line="240" w:lineRule="auto"/>
              <w:jc w:val="both"/>
              <w:outlineLvl w:val="1"/>
              <w:rPr>
                <w:rFonts w:ascii="Times New Roman" w:hAnsi="Times New Roman"/>
                <w:sz w:val="24"/>
                <w:szCs w:val="28"/>
              </w:rPr>
            </w:pPr>
            <w:r w:rsidRPr="009E3EA7">
              <w:rPr>
                <w:rFonts w:ascii="Times New Roman" w:hAnsi="Times New Roman"/>
                <w:sz w:val="24"/>
                <w:szCs w:val="28"/>
              </w:rPr>
              <w:t>Сохранение и поддержка занятости работников промышленных предприятий, находящихся под угрозой увольнения</w:t>
            </w:r>
          </w:p>
        </w:tc>
      </w:tr>
      <w:tr w:rsidR="00461B22" w:rsidRPr="009E3EA7" w:rsidTr="009E3EA7">
        <w:tc>
          <w:tcPr>
            <w:tcW w:w="3085" w:type="dxa"/>
            <w:vAlign w:val="center"/>
          </w:tcPr>
          <w:p w:rsidR="00461B22" w:rsidRPr="009E3EA7" w:rsidRDefault="00AD3CA0" w:rsidP="009E3EA7">
            <w:pPr>
              <w:widowControl w:val="0"/>
              <w:autoSpaceDE w:val="0"/>
              <w:autoSpaceDN w:val="0"/>
              <w:adjustRightInd w:val="0"/>
              <w:spacing w:after="0" w:line="240" w:lineRule="auto"/>
              <w:outlineLvl w:val="1"/>
              <w:rPr>
                <w:rFonts w:ascii="Times New Roman" w:hAnsi="Times New Roman"/>
                <w:sz w:val="24"/>
                <w:szCs w:val="28"/>
              </w:rPr>
            </w:pPr>
            <w:r w:rsidRPr="009E3EA7">
              <w:rPr>
                <w:rFonts w:ascii="Times New Roman" w:hAnsi="Times New Roman"/>
                <w:sz w:val="24"/>
                <w:szCs w:val="28"/>
              </w:rPr>
              <w:t>Основные мероприятия программы</w:t>
            </w:r>
          </w:p>
        </w:tc>
        <w:tc>
          <w:tcPr>
            <w:tcW w:w="7229" w:type="dxa"/>
          </w:tcPr>
          <w:p w:rsidR="00F60F42" w:rsidRPr="007F4FF9" w:rsidRDefault="007F4FF9" w:rsidP="007F4FF9">
            <w:pPr>
              <w:widowControl w:val="0"/>
              <w:autoSpaceDE w:val="0"/>
              <w:autoSpaceDN w:val="0"/>
              <w:adjustRightInd w:val="0"/>
              <w:spacing w:after="0" w:line="240" w:lineRule="auto"/>
              <w:jc w:val="both"/>
              <w:outlineLvl w:val="1"/>
              <w:rPr>
                <w:rFonts w:ascii="Times New Roman" w:hAnsi="Times New Roman"/>
                <w:sz w:val="24"/>
                <w:szCs w:val="28"/>
              </w:rPr>
            </w:pPr>
            <w:r>
              <w:rPr>
                <w:rFonts w:ascii="Times New Roman" w:hAnsi="Times New Roman"/>
                <w:sz w:val="24"/>
                <w:szCs w:val="28"/>
              </w:rPr>
              <w:t>1.</w:t>
            </w:r>
            <w:r w:rsidR="00AA7080">
              <w:rPr>
                <w:rFonts w:ascii="Times New Roman" w:hAnsi="Times New Roman"/>
                <w:sz w:val="24"/>
                <w:szCs w:val="28"/>
              </w:rPr>
              <w:t xml:space="preserve"> </w:t>
            </w:r>
            <w:r w:rsidR="00F60F42" w:rsidRPr="007F4FF9">
              <w:rPr>
                <w:rFonts w:ascii="Times New Roman" w:hAnsi="Times New Roman"/>
                <w:sz w:val="24"/>
                <w:szCs w:val="28"/>
              </w:rPr>
              <w:t>Информирование работников промышленных предприятий, находящихся под угрозой увольнения</w:t>
            </w:r>
            <w:r w:rsidR="00AA7080">
              <w:rPr>
                <w:rFonts w:ascii="Times New Roman" w:hAnsi="Times New Roman"/>
                <w:sz w:val="24"/>
                <w:szCs w:val="28"/>
              </w:rPr>
              <w:t>,</w:t>
            </w:r>
            <w:r w:rsidR="00F60F42" w:rsidRPr="007F4FF9">
              <w:rPr>
                <w:rFonts w:ascii="Times New Roman" w:hAnsi="Times New Roman"/>
                <w:sz w:val="24"/>
                <w:szCs w:val="28"/>
              </w:rPr>
              <w:t xml:space="preserve"> о возможност</w:t>
            </w:r>
            <w:r w:rsidRPr="007F4FF9">
              <w:rPr>
                <w:rFonts w:ascii="Times New Roman" w:hAnsi="Times New Roman"/>
                <w:sz w:val="24"/>
                <w:szCs w:val="28"/>
              </w:rPr>
              <w:t>и</w:t>
            </w:r>
            <w:r w:rsidR="00F60F42" w:rsidRPr="007F4FF9">
              <w:rPr>
                <w:rFonts w:ascii="Times New Roman" w:hAnsi="Times New Roman"/>
                <w:sz w:val="24"/>
                <w:szCs w:val="28"/>
              </w:rPr>
              <w:t xml:space="preserve"> участия </w:t>
            </w:r>
            <w:r w:rsidRPr="007F4FF9">
              <w:rPr>
                <w:rFonts w:ascii="Times New Roman" w:hAnsi="Times New Roman"/>
                <w:sz w:val="24"/>
                <w:szCs w:val="28"/>
              </w:rPr>
              <w:t xml:space="preserve">         в П</w:t>
            </w:r>
            <w:r w:rsidR="00F60F42" w:rsidRPr="007F4FF9">
              <w:rPr>
                <w:rFonts w:ascii="Times New Roman" w:hAnsi="Times New Roman"/>
                <w:sz w:val="24"/>
                <w:szCs w:val="28"/>
              </w:rPr>
              <w:t>рограмме</w:t>
            </w:r>
            <w:r>
              <w:rPr>
                <w:rFonts w:ascii="Times New Roman" w:hAnsi="Times New Roman"/>
                <w:sz w:val="24"/>
                <w:szCs w:val="28"/>
              </w:rPr>
              <w:t>.</w:t>
            </w:r>
            <w:r w:rsidR="00F60F42" w:rsidRPr="007F4FF9">
              <w:rPr>
                <w:rFonts w:ascii="Times New Roman" w:hAnsi="Times New Roman"/>
                <w:sz w:val="24"/>
                <w:szCs w:val="28"/>
              </w:rPr>
              <w:t xml:space="preserve"> </w:t>
            </w:r>
          </w:p>
          <w:p w:rsidR="00461B22" w:rsidRPr="007F4FF9" w:rsidRDefault="007F4FF9" w:rsidP="007F4FF9">
            <w:pPr>
              <w:widowControl w:val="0"/>
              <w:autoSpaceDE w:val="0"/>
              <w:autoSpaceDN w:val="0"/>
              <w:adjustRightInd w:val="0"/>
              <w:spacing w:after="0" w:line="240" w:lineRule="auto"/>
              <w:jc w:val="both"/>
              <w:outlineLvl w:val="1"/>
              <w:rPr>
                <w:rFonts w:ascii="Times New Roman" w:hAnsi="Times New Roman"/>
                <w:sz w:val="24"/>
                <w:szCs w:val="28"/>
              </w:rPr>
            </w:pPr>
            <w:r>
              <w:rPr>
                <w:rFonts w:ascii="Times New Roman" w:hAnsi="Times New Roman"/>
                <w:sz w:val="24"/>
                <w:szCs w:val="28"/>
              </w:rPr>
              <w:t>2.</w:t>
            </w:r>
            <w:r w:rsidR="00AA7080">
              <w:rPr>
                <w:rFonts w:ascii="Times New Roman" w:hAnsi="Times New Roman"/>
                <w:sz w:val="24"/>
                <w:szCs w:val="28"/>
              </w:rPr>
              <w:t xml:space="preserve"> </w:t>
            </w:r>
            <w:proofErr w:type="gramStart"/>
            <w:r w:rsidR="00DC6086" w:rsidRPr="007F4FF9">
              <w:rPr>
                <w:rFonts w:ascii="Times New Roman" w:hAnsi="Times New Roman"/>
                <w:sz w:val="24"/>
                <w:szCs w:val="28"/>
              </w:rPr>
              <w:t xml:space="preserve">Предоставление </w:t>
            </w:r>
            <w:r w:rsidR="00AA7080" w:rsidRPr="007F4FF9">
              <w:rPr>
                <w:rFonts w:ascii="Times New Roman" w:hAnsi="Times New Roman"/>
                <w:sz w:val="24"/>
                <w:szCs w:val="28"/>
              </w:rPr>
              <w:t>промышленным предприятиям, подавшим сведения на единую цифровую платформу в сфере занятости и трудовых отношений «Работа в России»</w:t>
            </w:r>
            <w:r w:rsidR="00AA7080">
              <w:rPr>
                <w:rFonts w:ascii="Times New Roman" w:hAnsi="Times New Roman"/>
                <w:sz w:val="24"/>
                <w:szCs w:val="28"/>
              </w:rPr>
              <w:t xml:space="preserve"> </w:t>
            </w:r>
            <w:r w:rsidR="00AA7080" w:rsidRPr="007F4FF9">
              <w:rPr>
                <w:rFonts w:ascii="Times New Roman" w:hAnsi="Times New Roman"/>
                <w:sz w:val="24"/>
                <w:szCs w:val="28"/>
              </w:rPr>
              <w:t>об установлении неполного рабочего времени, о простое, временной приостановке работ, предоставлении отпусков</w:t>
            </w:r>
            <w:r w:rsidR="00AA7080">
              <w:rPr>
                <w:rFonts w:ascii="Times New Roman" w:hAnsi="Times New Roman"/>
                <w:sz w:val="24"/>
                <w:szCs w:val="28"/>
              </w:rPr>
              <w:t xml:space="preserve"> </w:t>
            </w:r>
            <w:r w:rsidR="00AA7080" w:rsidRPr="007F4FF9">
              <w:rPr>
                <w:rFonts w:ascii="Times New Roman" w:hAnsi="Times New Roman"/>
                <w:sz w:val="24"/>
                <w:szCs w:val="28"/>
              </w:rPr>
              <w:t>без сохранения заработной платы</w:t>
            </w:r>
            <w:r w:rsidR="00AA7080">
              <w:rPr>
                <w:rFonts w:ascii="Times New Roman" w:hAnsi="Times New Roman"/>
                <w:sz w:val="24"/>
                <w:szCs w:val="28"/>
              </w:rPr>
              <w:t xml:space="preserve">, </w:t>
            </w:r>
            <w:r w:rsidR="00AA7080" w:rsidRPr="00AA7080">
              <w:rPr>
                <w:rFonts w:ascii="Times New Roman" w:hAnsi="Times New Roman"/>
                <w:sz w:val="24"/>
                <w:szCs w:val="28"/>
              </w:rPr>
              <w:t>из областного бюджета Ленинградской области субсидий на реализацию мероприятия по профессиональному обучению и дополнительному профессиональному образованию работников промышленных предприятий Ленинградской области, находящихся под риском увольнения</w:t>
            </w:r>
            <w:r w:rsidR="00AA7080">
              <w:rPr>
                <w:rFonts w:ascii="Times New Roman" w:hAnsi="Times New Roman"/>
                <w:sz w:val="24"/>
                <w:szCs w:val="28"/>
              </w:rPr>
              <w:t>.</w:t>
            </w:r>
            <w:proofErr w:type="gramEnd"/>
          </w:p>
          <w:p w:rsidR="00F60F42" w:rsidRPr="007F4FF9" w:rsidRDefault="007F4FF9" w:rsidP="007F4FF9">
            <w:pPr>
              <w:widowControl w:val="0"/>
              <w:autoSpaceDE w:val="0"/>
              <w:autoSpaceDN w:val="0"/>
              <w:adjustRightInd w:val="0"/>
              <w:spacing w:after="0" w:line="240" w:lineRule="auto"/>
              <w:jc w:val="both"/>
              <w:outlineLvl w:val="1"/>
              <w:rPr>
                <w:rFonts w:ascii="Times New Roman" w:hAnsi="Times New Roman"/>
                <w:sz w:val="24"/>
                <w:szCs w:val="28"/>
              </w:rPr>
            </w:pPr>
            <w:r>
              <w:rPr>
                <w:rFonts w:ascii="Times New Roman" w:hAnsi="Times New Roman"/>
                <w:sz w:val="24"/>
                <w:szCs w:val="28"/>
              </w:rPr>
              <w:t>3.</w:t>
            </w:r>
            <w:r w:rsidR="00AA7080">
              <w:rPr>
                <w:rFonts w:ascii="Times New Roman" w:hAnsi="Times New Roman"/>
                <w:sz w:val="24"/>
                <w:szCs w:val="28"/>
              </w:rPr>
              <w:t xml:space="preserve"> </w:t>
            </w:r>
            <w:r w:rsidR="00F60F42" w:rsidRPr="007F4FF9">
              <w:rPr>
                <w:rFonts w:ascii="Times New Roman" w:hAnsi="Times New Roman"/>
                <w:sz w:val="24"/>
                <w:szCs w:val="28"/>
              </w:rPr>
              <w:t>Содействие в трудоустройстве работников промышленных предприятий, находящихся под угрозой увольнения и прошедших обучение</w:t>
            </w:r>
            <w:r w:rsidR="00AA7080">
              <w:rPr>
                <w:rFonts w:ascii="Times New Roman" w:hAnsi="Times New Roman"/>
                <w:sz w:val="24"/>
                <w:szCs w:val="28"/>
              </w:rPr>
              <w:t xml:space="preserve"> в рамках Программы</w:t>
            </w:r>
            <w:r>
              <w:rPr>
                <w:rFonts w:ascii="Times New Roman" w:hAnsi="Times New Roman"/>
                <w:sz w:val="24"/>
                <w:szCs w:val="28"/>
              </w:rPr>
              <w:t>.</w:t>
            </w:r>
          </w:p>
        </w:tc>
      </w:tr>
      <w:tr w:rsidR="00AD3CA0" w:rsidRPr="009E3EA7" w:rsidTr="009E3EA7">
        <w:tc>
          <w:tcPr>
            <w:tcW w:w="3085" w:type="dxa"/>
            <w:vAlign w:val="center"/>
          </w:tcPr>
          <w:p w:rsidR="00AD3CA0" w:rsidRPr="009E3EA7" w:rsidRDefault="00AD3CA0" w:rsidP="009E3EA7">
            <w:pPr>
              <w:widowControl w:val="0"/>
              <w:autoSpaceDE w:val="0"/>
              <w:autoSpaceDN w:val="0"/>
              <w:adjustRightInd w:val="0"/>
              <w:spacing w:after="0" w:line="240" w:lineRule="auto"/>
              <w:outlineLvl w:val="1"/>
              <w:rPr>
                <w:rFonts w:ascii="Times New Roman" w:hAnsi="Times New Roman"/>
                <w:sz w:val="24"/>
                <w:szCs w:val="28"/>
              </w:rPr>
            </w:pPr>
            <w:r w:rsidRPr="009E3EA7">
              <w:rPr>
                <w:rFonts w:ascii="Times New Roman" w:hAnsi="Times New Roman"/>
                <w:sz w:val="24"/>
                <w:szCs w:val="28"/>
              </w:rPr>
              <w:t>Объемы и источники финансирования программы</w:t>
            </w:r>
          </w:p>
        </w:tc>
        <w:tc>
          <w:tcPr>
            <w:tcW w:w="7229" w:type="dxa"/>
          </w:tcPr>
          <w:p w:rsidR="00DC6086" w:rsidRPr="009E3EA7" w:rsidRDefault="00DC6086" w:rsidP="007F4FF9">
            <w:pPr>
              <w:widowControl w:val="0"/>
              <w:autoSpaceDE w:val="0"/>
              <w:autoSpaceDN w:val="0"/>
              <w:adjustRightInd w:val="0"/>
              <w:spacing w:after="0" w:line="240" w:lineRule="auto"/>
              <w:jc w:val="both"/>
              <w:outlineLvl w:val="1"/>
              <w:rPr>
                <w:rFonts w:ascii="Times New Roman" w:hAnsi="Times New Roman"/>
                <w:sz w:val="24"/>
                <w:szCs w:val="28"/>
              </w:rPr>
            </w:pPr>
            <w:r w:rsidRPr="009E3EA7">
              <w:rPr>
                <w:rFonts w:ascii="Times New Roman" w:hAnsi="Times New Roman"/>
                <w:sz w:val="24"/>
                <w:szCs w:val="28"/>
              </w:rPr>
              <w:t>101</w:t>
            </w:r>
            <w:r w:rsidR="00AA7080">
              <w:rPr>
                <w:rFonts w:ascii="Times New Roman" w:hAnsi="Times New Roman"/>
                <w:sz w:val="24"/>
                <w:szCs w:val="28"/>
              </w:rPr>
              <w:t xml:space="preserve"> </w:t>
            </w:r>
            <w:r w:rsidRPr="009E3EA7">
              <w:rPr>
                <w:rFonts w:ascii="Times New Roman" w:hAnsi="Times New Roman"/>
                <w:sz w:val="24"/>
                <w:szCs w:val="28"/>
              </w:rPr>
              <w:t>514,3 тыс. руб.:</w:t>
            </w:r>
          </w:p>
          <w:p w:rsidR="00DC6086" w:rsidRPr="009E3EA7" w:rsidRDefault="00DC6086" w:rsidP="007F4FF9">
            <w:pPr>
              <w:widowControl w:val="0"/>
              <w:autoSpaceDE w:val="0"/>
              <w:autoSpaceDN w:val="0"/>
              <w:adjustRightInd w:val="0"/>
              <w:spacing w:after="0" w:line="240" w:lineRule="auto"/>
              <w:jc w:val="both"/>
              <w:outlineLvl w:val="1"/>
              <w:rPr>
                <w:rFonts w:ascii="Times New Roman" w:hAnsi="Times New Roman"/>
                <w:sz w:val="24"/>
                <w:szCs w:val="28"/>
              </w:rPr>
            </w:pPr>
            <w:r w:rsidRPr="009E3EA7">
              <w:rPr>
                <w:rFonts w:ascii="Times New Roman" w:hAnsi="Times New Roman"/>
                <w:sz w:val="24"/>
                <w:szCs w:val="28"/>
              </w:rPr>
              <w:t>Резервный фонд Правительства Российской Федерации – 100509,1 тыс. руб.</w:t>
            </w:r>
          </w:p>
          <w:p w:rsidR="00DC6086" w:rsidRPr="009E3EA7" w:rsidRDefault="00DC6086" w:rsidP="007F4FF9">
            <w:pPr>
              <w:widowControl w:val="0"/>
              <w:autoSpaceDE w:val="0"/>
              <w:autoSpaceDN w:val="0"/>
              <w:adjustRightInd w:val="0"/>
              <w:spacing w:after="0" w:line="240" w:lineRule="auto"/>
              <w:jc w:val="both"/>
              <w:outlineLvl w:val="1"/>
              <w:rPr>
                <w:rFonts w:ascii="Times New Roman" w:hAnsi="Times New Roman"/>
                <w:sz w:val="24"/>
                <w:szCs w:val="28"/>
              </w:rPr>
            </w:pPr>
            <w:r w:rsidRPr="009E3EA7">
              <w:rPr>
                <w:rFonts w:ascii="Times New Roman" w:hAnsi="Times New Roman"/>
                <w:sz w:val="24"/>
                <w:szCs w:val="28"/>
              </w:rPr>
              <w:t xml:space="preserve">Областной бюджет Ленинградской области </w:t>
            </w:r>
            <w:r w:rsidR="007F4FF9">
              <w:rPr>
                <w:rFonts w:ascii="Times New Roman" w:hAnsi="Times New Roman"/>
                <w:sz w:val="24"/>
                <w:szCs w:val="28"/>
              </w:rPr>
              <w:t>-</w:t>
            </w:r>
            <w:r w:rsidRPr="009E3EA7">
              <w:rPr>
                <w:rFonts w:ascii="Times New Roman" w:hAnsi="Times New Roman"/>
                <w:sz w:val="24"/>
                <w:szCs w:val="28"/>
              </w:rPr>
              <w:t xml:space="preserve"> 1015,2 тыс. руб.</w:t>
            </w:r>
          </w:p>
          <w:p w:rsidR="00AD3CA0" w:rsidRPr="009E3EA7" w:rsidRDefault="00DC6086" w:rsidP="007F4FF9">
            <w:pPr>
              <w:widowControl w:val="0"/>
              <w:autoSpaceDE w:val="0"/>
              <w:autoSpaceDN w:val="0"/>
              <w:adjustRightInd w:val="0"/>
              <w:spacing w:after="0" w:line="240" w:lineRule="auto"/>
              <w:jc w:val="both"/>
              <w:outlineLvl w:val="1"/>
              <w:rPr>
                <w:rFonts w:ascii="Times New Roman" w:hAnsi="Times New Roman"/>
                <w:sz w:val="24"/>
                <w:szCs w:val="28"/>
              </w:rPr>
            </w:pPr>
            <w:r w:rsidRPr="009E3EA7">
              <w:rPr>
                <w:rFonts w:ascii="Times New Roman" w:hAnsi="Times New Roman"/>
                <w:sz w:val="24"/>
                <w:szCs w:val="28"/>
              </w:rPr>
              <w:t>Государственная программа Ленинградской области «Содействие занятости населения Ленинградской области</w:t>
            </w:r>
            <w:r w:rsidR="007F4FF9">
              <w:rPr>
                <w:rFonts w:ascii="Times New Roman" w:hAnsi="Times New Roman"/>
                <w:sz w:val="24"/>
                <w:szCs w:val="28"/>
              </w:rPr>
              <w:t>»</w:t>
            </w:r>
          </w:p>
        </w:tc>
      </w:tr>
      <w:tr w:rsidR="00AD3CA0" w:rsidRPr="009E3EA7" w:rsidTr="009E3EA7">
        <w:tc>
          <w:tcPr>
            <w:tcW w:w="3085" w:type="dxa"/>
            <w:vAlign w:val="center"/>
          </w:tcPr>
          <w:p w:rsidR="00AD3CA0" w:rsidRPr="009E3EA7" w:rsidRDefault="00AD3CA0" w:rsidP="009E3EA7">
            <w:pPr>
              <w:widowControl w:val="0"/>
              <w:autoSpaceDE w:val="0"/>
              <w:autoSpaceDN w:val="0"/>
              <w:adjustRightInd w:val="0"/>
              <w:spacing w:after="0" w:line="240" w:lineRule="auto"/>
              <w:outlineLvl w:val="1"/>
              <w:rPr>
                <w:rFonts w:ascii="Times New Roman" w:hAnsi="Times New Roman"/>
                <w:sz w:val="24"/>
                <w:szCs w:val="28"/>
              </w:rPr>
            </w:pPr>
            <w:r w:rsidRPr="009E3EA7">
              <w:rPr>
                <w:rFonts w:ascii="Times New Roman" w:hAnsi="Times New Roman"/>
                <w:sz w:val="24"/>
                <w:szCs w:val="28"/>
              </w:rPr>
              <w:t>Целевой показатель программы</w:t>
            </w:r>
          </w:p>
        </w:tc>
        <w:tc>
          <w:tcPr>
            <w:tcW w:w="7229" w:type="dxa"/>
          </w:tcPr>
          <w:p w:rsidR="00AD3CA0" w:rsidRPr="009E3EA7" w:rsidRDefault="00DC6086" w:rsidP="00DC6086">
            <w:pPr>
              <w:widowControl w:val="0"/>
              <w:autoSpaceDE w:val="0"/>
              <w:autoSpaceDN w:val="0"/>
              <w:adjustRightInd w:val="0"/>
              <w:spacing w:after="0" w:line="240" w:lineRule="auto"/>
              <w:outlineLvl w:val="1"/>
              <w:rPr>
                <w:rFonts w:ascii="Times New Roman" w:hAnsi="Times New Roman"/>
                <w:sz w:val="24"/>
                <w:szCs w:val="28"/>
              </w:rPr>
            </w:pPr>
            <w:r w:rsidRPr="009E3EA7">
              <w:rPr>
                <w:rFonts w:ascii="Times New Roman" w:hAnsi="Times New Roman"/>
                <w:sz w:val="24"/>
                <w:szCs w:val="28"/>
              </w:rPr>
              <w:t>Обучение 1704 чел.</w:t>
            </w:r>
          </w:p>
        </w:tc>
      </w:tr>
      <w:tr w:rsidR="00AD3CA0" w:rsidRPr="009E3EA7" w:rsidTr="009E3EA7">
        <w:tc>
          <w:tcPr>
            <w:tcW w:w="3085" w:type="dxa"/>
            <w:vAlign w:val="center"/>
          </w:tcPr>
          <w:p w:rsidR="00AD3CA0" w:rsidRPr="009E3EA7" w:rsidRDefault="00AD3CA0" w:rsidP="009E3EA7">
            <w:pPr>
              <w:widowControl w:val="0"/>
              <w:autoSpaceDE w:val="0"/>
              <w:autoSpaceDN w:val="0"/>
              <w:adjustRightInd w:val="0"/>
              <w:spacing w:after="0" w:line="240" w:lineRule="auto"/>
              <w:outlineLvl w:val="1"/>
              <w:rPr>
                <w:rFonts w:ascii="Times New Roman" w:hAnsi="Times New Roman"/>
                <w:sz w:val="24"/>
                <w:szCs w:val="28"/>
              </w:rPr>
            </w:pPr>
            <w:r w:rsidRPr="009E3EA7">
              <w:rPr>
                <w:rFonts w:ascii="Times New Roman" w:hAnsi="Times New Roman"/>
                <w:sz w:val="24"/>
                <w:szCs w:val="28"/>
              </w:rPr>
              <w:t>Показатели результативности программы</w:t>
            </w:r>
          </w:p>
        </w:tc>
        <w:tc>
          <w:tcPr>
            <w:tcW w:w="7229" w:type="dxa"/>
          </w:tcPr>
          <w:p w:rsidR="00AD3CA0" w:rsidRPr="009E3EA7" w:rsidRDefault="007F589A" w:rsidP="007F4FF9">
            <w:pPr>
              <w:widowControl w:val="0"/>
              <w:autoSpaceDE w:val="0"/>
              <w:autoSpaceDN w:val="0"/>
              <w:adjustRightInd w:val="0"/>
              <w:spacing w:after="0" w:line="240" w:lineRule="auto"/>
              <w:jc w:val="both"/>
              <w:outlineLvl w:val="1"/>
              <w:rPr>
                <w:rFonts w:ascii="Times New Roman" w:hAnsi="Times New Roman"/>
                <w:sz w:val="24"/>
                <w:szCs w:val="28"/>
              </w:rPr>
            </w:pPr>
            <w:r w:rsidRPr="009E3EA7">
              <w:rPr>
                <w:rFonts w:ascii="Times New Roman" w:hAnsi="Times New Roman"/>
                <w:sz w:val="24"/>
                <w:szCs w:val="28"/>
              </w:rPr>
              <w:t>Доля занятых по истечении 3 месяцев после завершения профессионального обучения и дополнительного профессионального образования из числа гражда</w:t>
            </w:r>
            <w:r w:rsidR="00DC6086" w:rsidRPr="009E3EA7">
              <w:rPr>
                <w:rFonts w:ascii="Times New Roman" w:hAnsi="Times New Roman"/>
                <w:sz w:val="24"/>
                <w:szCs w:val="28"/>
              </w:rPr>
              <w:t>н</w:t>
            </w:r>
            <w:r w:rsidRPr="009E3EA7">
              <w:rPr>
                <w:rFonts w:ascii="Times New Roman" w:hAnsi="Times New Roman"/>
                <w:sz w:val="24"/>
                <w:szCs w:val="28"/>
              </w:rPr>
              <w:t>, прошедших обучение и получивших дополнительное профессиональное образование, не менее 85%.</w:t>
            </w:r>
          </w:p>
        </w:tc>
      </w:tr>
    </w:tbl>
    <w:p w:rsidR="00461B22" w:rsidRPr="00F60F42" w:rsidRDefault="00461B22" w:rsidP="00F60F42">
      <w:pPr>
        <w:widowControl w:val="0"/>
        <w:autoSpaceDE w:val="0"/>
        <w:autoSpaceDN w:val="0"/>
        <w:adjustRightInd w:val="0"/>
        <w:spacing w:after="0" w:line="240" w:lineRule="auto"/>
        <w:jc w:val="center"/>
        <w:outlineLvl w:val="1"/>
        <w:rPr>
          <w:rFonts w:ascii="Times New Roman" w:hAnsi="Times New Roman"/>
          <w:b/>
          <w:sz w:val="28"/>
          <w:szCs w:val="28"/>
        </w:rPr>
      </w:pPr>
    </w:p>
    <w:p w:rsidR="00722B2C" w:rsidRDefault="00195915" w:rsidP="00F60F42">
      <w:pPr>
        <w:pStyle w:val="af1"/>
        <w:numPr>
          <w:ilvl w:val="0"/>
          <w:numId w:val="11"/>
        </w:numPr>
        <w:spacing w:after="0" w:line="240" w:lineRule="auto"/>
        <w:jc w:val="center"/>
        <w:rPr>
          <w:rFonts w:ascii="Times New Roman" w:hAnsi="Times New Roman"/>
          <w:b/>
          <w:sz w:val="28"/>
          <w:szCs w:val="28"/>
        </w:rPr>
      </w:pPr>
      <w:r w:rsidRPr="00F60F42">
        <w:rPr>
          <w:rFonts w:ascii="Times New Roman" w:hAnsi="Times New Roman"/>
          <w:b/>
          <w:sz w:val="28"/>
          <w:szCs w:val="28"/>
        </w:rPr>
        <w:t>О ситуации на рынке труда</w:t>
      </w:r>
    </w:p>
    <w:p w:rsidR="00F60F42" w:rsidRPr="00F60F42" w:rsidRDefault="00F60F42" w:rsidP="00F60F42">
      <w:pPr>
        <w:pStyle w:val="af1"/>
        <w:spacing w:after="0" w:line="240" w:lineRule="auto"/>
        <w:ind w:left="1068"/>
        <w:rPr>
          <w:rFonts w:ascii="Times New Roman" w:hAnsi="Times New Roman"/>
          <w:b/>
          <w:sz w:val="28"/>
          <w:szCs w:val="28"/>
        </w:rPr>
      </w:pPr>
    </w:p>
    <w:p w:rsidR="00F60F42" w:rsidRDefault="00F60F42" w:rsidP="00F60F42">
      <w:pPr>
        <w:spacing w:after="0" w:line="240" w:lineRule="auto"/>
        <w:ind w:firstLine="709"/>
        <w:jc w:val="both"/>
        <w:rPr>
          <w:rFonts w:ascii="Times New Roman" w:hAnsi="Times New Roman"/>
          <w:sz w:val="28"/>
          <w:szCs w:val="28"/>
        </w:rPr>
      </w:pPr>
      <w:r>
        <w:rPr>
          <w:rFonts w:ascii="Times New Roman" w:hAnsi="Times New Roman"/>
          <w:sz w:val="28"/>
          <w:szCs w:val="28"/>
        </w:rPr>
        <w:t>Гражданами, обратившимися в службу занятости населения</w:t>
      </w:r>
      <w:r w:rsidR="00AA7080">
        <w:rPr>
          <w:rFonts w:ascii="Times New Roman" w:hAnsi="Times New Roman"/>
          <w:sz w:val="28"/>
          <w:szCs w:val="28"/>
        </w:rPr>
        <w:t>,</w:t>
      </w:r>
      <w:r>
        <w:rPr>
          <w:rFonts w:ascii="Times New Roman" w:hAnsi="Times New Roman"/>
          <w:sz w:val="28"/>
          <w:szCs w:val="28"/>
        </w:rPr>
        <w:t xml:space="preserve"> подано 3772 заявления о предоставлении государственных услуг (в фев</w:t>
      </w:r>
      <w:r w:rsidR="007F4FF9">
        <w:rPr>
          <w:rFonts w:ascii="Times New Roman" w:hAnsi="Times New Roman"/>
          <w:sz w:val="28"/>
          <w:szCs w:val="28"/>
        </w:rPr>
        <w:t xml:space="preserve">рале 2021 года </w:t>
      </w:r>
      <w:r w:rsidR="00AA7080">
        <w:rPr>
          <w:rFonts w:ascii="Times New Roman" w:hAnsi="Times New Roman"/>
          <w:sz w:val="28"/>
          <w:szCs w:val="28"/>
        </w:rPr>
        <w:t xml:space="preserve">- </w:t>
      </w:r>
      <w:r w:rsidR="007F4FF9">
        <w:rPr>
          <w:rFonts w:ascii="Times New Roman" w:hAnsi="Times New Roman"/>
          <w:sz w:val="28"/>
          <w:szCs w:val="28"/>
        </w:rPr>
        <w:t xml:space="preserve">5676 заявлений) </w:t>
      </w:r>
      <w:r>
        <w:rPr>
          <w:rFonts w:ascii="Times New Roman" w:hAnsi="Times New Roman"/>
          <w:sz w:val="28"/>
          <w:szCs w:val="28"/>
        </w:rPr>
        <w:t xml:space="preserve">(далее – </w:t>
      </w:r>
      <w:proofErr w:type="spellStart"/>
      <w:r>
        <w:rPr>
          <w:rFonts w:ascii="Times New Roman" w:hAnsi="Times New Roman"/>
          <w:sz w:val="28"/>
          <w:szCs w:val="28"/>
        </w:rPr>
        <w:t>госуслуга</w:t>
      </w:r>
      <w:proofErr w:type="spellEnd"/>
      <w:r>
        <w:rPr>
          <w:rFonts w:ascii="Times New Roman" w:hAnsi="Times New Roman"/>
          <w:sz w:val="28"/>
          <w:szCs w:val="28"/>
        </w:rPr>
        <w:t>).</w:t>
      </w:r>
    </w:p>
    <w:p w:rsidR="00F60F42" w:rsidRDefault="00F60F42" w:rsidP="00F60F4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Обратились за </w:t>
      </w:r>
      <w:proofErr w:type="spellStart"/>
      <w:r>
        <w:rPr>
          <w:rFonts w:ascii="Times New Roman" w:hAnsi="Times New Roman"/>
          <w:sz w:val="28"/>
          <w:szCs w:val="28"/>
        </w:rPr>
        <w:t>госуслугой</w:t>
      </w:r>
      <w:proofErr w:type="spellEnd"/>
      <w:r>
        <w:rPr>
          <w:rFonts w:ascii="Times New Roman" w:hAnsi="Times New Roman"/>
          <w:sz w:val="28"/>
          <w:szCs w:val="28"/>
        </w:rPr>
        <w:t xml:space="preserve">: </w:t>
      </w:r>
    </w:p>
    <w:p w:rsidR="00F60F42" w:rsidRDefault="00F60F42" w:rsidP="00F60F42">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 </w:t>
      </w:r>
      <w:r w:rsidR="007F4FF9">
        <w:rPr>
          <w:rFonts w:ascii="Times New Roman" w:hAnsi="Times New Roman"/>
          <w:bCs/>
          <w:sz w:val="28"/>
          <w:szCs w:val="28"/>
        </w:rPr>
        <w:t xml:space="preserve">по </w:t>
      </w:r>
      <w:r>
        <w:rPr>
          <w:rFonts w:ascii="Times New Roman" w:hAnsi="Times New Roman"/>
          <w:bCs/>
          <w:sz w:val="28"/>
          <w:szCs w:val="28"/>
        </w:rPr>
        <w:t xml:space="preserve">содействию в поиске подходящей работы – 1505 человек (почти каждый третий, из числа граждан, подавших заявление о предоставлении </w:t>
      </w:r>
      <w:proofErr w:type="spellStart"/>
      <w:r>
        <w:rPr>
          <w:rFonts w:ascii="Times New Roman" w:hAnsi="Times New Roman"/>
          <w:bCs/>
          <w:sz w:val="28"/>
          <w:szCs w:val="28"/>
        </w:rPr>
        <w:t>госуслуг</w:t>
      </w:r>
      <w:proofErr w:type="spellEnd"/>
      <w:r>
        <w:rPr>
          <w:rFonts w:ascii="Times New Roman" w:hAnsi="Times New Roman"/>
          <w:bCs/>
          <w:sz w:val="28"/>
          <w:szCs w:val="28"/>
        </w:rPr>
        <w:t>), на 1659 человек меньше, чем в феврале 2021 года (3164 человека);</w:t>
      </w:r>
      <w:r>
        <w:rPr>
          <w:rFonts w:ascii="Times New Roman" w:hAnsi="Times New Roman"/>
          <w:sz w:val="28"/>
          <w:szCs w:val="28"/>
        </w:rPr>
        <w:t xml:space="preserve"> </w:t>
      </w:r>
    </w:p>
    <w:p w:rsidR="00F60F42" w:rsidRDefault="00F60F42" w:rsidP="00F60F4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F4FF9">
        <w:rPr>
          <w:rFonts w:ascii="Times New Roman" w:hAnsi="Times New Roman"/>
          <w:sz w:val="28"/>
          <w:szCs w:val="28"/>
        </w:rPr>
        <w:t xml:space="preserve">по </w:t>
      </w:r>
      <w:r>
        <w:rPr>
          <w:rFonts w:ascii="Times New Roman" w:hAnsi="Times New Roman"/>
          <w:sz w:val="28"/>
          <w:szCs w:val="28"/>
        </w:rPr>
        <w:t>профессиональной ориентации – 1649 человек.</w:t>
      </w:r>
    </w:p>
    <w:p w:rsidR="00F60F42" w:rsidRDefault="00F60F42" w:rsidP="00F60F42">
      <w:pPr>
        <w:spacing w:after="0" w:line="240" w:lineRule="auto"/>
        <w:ind w:firstLine="709"/>
        <w:jc w:val="both"/>
        <w:rPr>
          <w:rFonts w:ascii="Times New Roman" w:hAnsi="Times New Roman"/>
          <w:sz w:val="28"/>
          <w:szCs w:val="28"/>
        </w:rPr>
      </w:pPr>
      <w:r>
        <w:rPr>
          <w:rFonts w:ascii="Times New Roman" w:hAnsi="Times New Roman"/>
          <w:sz w:val="28"/>
          <w:szCs w:val="28"/>
        </w:rPr>
        <w:t>Безработными признаны 839 человек, на 1028 человек меньше, чем в феврале 2021 года (1867 человек), которым назначена социальная выплата в виде пособия по безработице.</w:t>
      </w:r>
    </w:p>
    <w:p w:rsidR="00F60F42" w:rsidRDefault="00F60F42" w:rsidP="00F60F42">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С регистрационного учета сняты по различным причинам 1352 человека                  (в феврале 2021 года 10026 человек), из числа граждан, обратившихся  в целях поиска подходящей работы, в </w:t>
      </w:r>
      <w:proofErr w:type="spellStart"/>
      <w:r>
        <w:rPr>
          <w:rFonts w:ascii="Times New Roman" w:hAnsi="Times New Roman"/>
          <w:bCs/>
          <w:sz w:val="28"/>
          <w:szCs w:val="28"/>
        </w:rPr>
        <w:t>т.ч</w:t>
      </w:r>
      <w:proofErr w:type="spellEnd"/>
      <w:r>
        <w:rPr>
          <w:rFonts w:ascii="Times New Roman" w:hAnsi="Times New Roman"/>
          <w:bCs/>
          <w:sz w:val="28"/>
          <w:szCs w:val="28"/>
        </w:rPr>
        <w:t xml:space="preserve">. 862 безработных гражданина (в феврале 2021 года 8965 человек). </w:t>
      </w:r>
      <w:proofErr w:type="gramEnd"/>
    </w:p>
    <w:p w:rsidR="00F60F42" w:rsidRDefault="00F60F42" w:rsidP="00F60F42">
      <w:pPr>
        <w:spacing w:after="0" w:line="240" w:lineRule="auto"/>
        <w:ind w:firstLine="709"/>
        <w:jc w:val="both"/>
        <w:rPr>
          <w:rFonts w:ascii="Times New Roman" w:hAnsi="Times New Roman"/>
          <w:bCs/>
          <w:color w:val="0070C0"/>
          <w:sz w:val="28"/>
          <w:szCs w:val="28"/>
        </w:rPr>
      </w:pPr>
      <w:r>
        <w:rPr>
          <w:rFonts w:ascii="Times New Roman" w:hAnsi="Times New Roman"/>
          <w:sz w:val="28"/>
          <w:szCs w:val="28"/>
        </w:rPr>
        <w:t xml:space="preserve">При содействии службы занятости населения в феврале </w:t>
      </w:r>
      <w:r>
        <w:rPr>
          <w:rFonts w:ascii="Times New Roman" w:hAnsi="Times New Roman"/>
          <w:bCs/>
          <w:sz w:val="28"/>
          <w:szCs w:val="28"/>
        </w:rPr>
        <w:t>трудоустроено на все виды работ 516 человек, из них: 383 человека (74%) безработные граждане, 133 человека (26%) ищущие работу граждане, в том числе в период до признания их безработными, т.е. в течение нескольких дней.</w:t>
      </w:r>
    </w:p>
    <w:p w:rsidR="00F60F42" w:rsidRDefault="00F60F42" w:rsidP="00F60F42">
      <w:pPr>
        <w:spacing w:after="0" w:line="240" w:lineRule="auto"/>
        <w:ind w:firstLine="708"/>
        <w:jc w:val="both"/>
        <w:rPr>
          <w:rFonts w:ascii="Times New Roman" w:hAnsi="Times New Roman"/>
          <w:sz w:val="28"/>
          <w:szCs w:val="28"/>
        </w:rPr>
      </w:pPr>
      <w:r>
        <w:rPr>
          <w:rFonts w:ascii="Times New Roman" w:hAnsi="Times New Roman"/>
          <w:sz w:val="28"/>
          <w:szCs w:val="28"/>
        </w:rPr>
        <w:t>В январе-феврале 2022 года служба занятости населения работала:</w:t>
      </w:r>
    </w:p>
    <w:p w:rsidR="00F60F42" w:rsidRDefault="00F60F42" w:rsidP="00F60F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 6518 гражданами подавшими заявление о предоставлении </w:t>
      </w:r>
      <w:proofErr w:type="spellStart"/>
      <w:r>
        <w:rPr>
          <w:rFonts w:ascii="Times New Roman" w:hAnsi="Times New Roman"/>
          <w:sz w:val="28"/>
          <w:szCs w:val="28"/>
        </w:rPr>
        <w:t>госуслуг</w:t>
      </w:r>
      <w:proofErr w:type="spellEnd"/>
      <w:r>
        <w:rPr>
          <w:rFonts w:ascii="Times New Roman" w:hAnsi="Times New Roman"/>
          <w:sz w:val="28"/>
          <w:szCs w:val="28"/>
        </w:rPr>
        <w:t xml:space="preserve">, </w:t>
      </w:r>
      <w:r w:rsidR="007F4FF9">
        <w:rPr>
          <w:rFonts w:ascii="Times New Roman" w:hAnsi="Times New Roman"/>
          <w:sz w:val="28"/>
          <w:szCs w:val="28"/>
        </w:rPr>
        <w:t xml:space="preserve">        </w:t>
      </w:r>
      <w:r>
        <w:rPr>
          <w:rFonts w:ascii="Times New Roman" w:hAnsi="Times New Roman"/>
          <w:sz w:val="28"/>
          <w:szCs w:val="28"/>
        </w:rPr>
        <w:t>из них: каждый второй гражданин обратился за содействием в поиске подходящей работы – 2923 человека;</w:t>
      </w:r>
    </w:p>
    <w:p w:rsidR="00F60F42" w:rsidRDefault="00F60F42" w:rsidP="00F60F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трудоустроено </w:t>
      </w:r>
      <w:r>
        <w:rPr>
          <w:rFonts w:ascii="Times New Roman" w:hAnsi="Times New Roman"/>
          <w:bCs/>
          <w:sz w:val="28"/>
          <w:szCs w:val="28"/>
        </w:rPr>
        <w:t xml:space="preserve">при содействии службы занятости </w:t>
      </w:r>
      <w:r>
        <w:rPr>
          <w:rFonts w:ascii="Times New Roman" w:hAnsi="Times New Roman"/>
          <w:sz w:val="28"/>
          <w:szCs w:val="28"/>
        </w:rPr>
        <w:t>на все виды работ                    950 человек;</w:t>
      </w:r>
    </w:p>
    <w:p w:rsidR="00F60F42" w:rsidRDefault="00F60F42" w:rsidP="00F60F42">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получили </w:t>
      </w:r>
      <w:proofErr w:type="spellStart"/>
      <w:r>
        <w:rPr>
          <w:rFonts w:ascii="Times New Roman" w:hAnsi="Times New Roman"/>
          <w:bCs/>
          <w:sz w:val="28"/>
          <w:szCs w:val="28"/>
        </w:rPr>
        <w:t>госуслугу</w:t>
      </w:r>
      <w:proofErr w:type="spellEnd"/>
      <w:r>
        <w:rPr>
          <w:rFonts w:ascii="Times New Roman" w:hAnsi="Times New Roman"/>
          <w:bCs/>
          <w:sz w:val="28"/>
          <w:szCs w:val="28"/>
        </w:rPr>
        <w:t xml:space="preserve"> по профориентации 3454 гражданина;</w:t>
      </w:r>
    </w:p>
    <w:p w:rsidR="00F60F42" w:rsidRDefault="00F60F42" w:rsidP="00F60F42">
      <w:pPr>
        <w:spacing w:after="0" w:line="240" w:lineRule="auto"/>
        <w:ind w:firstLine="708"/>
        <w:jc w:val="both"/>
        <w:rPr>
          <w:rFonts w:ascii="Times New Roman" w:hAnsi="Times New Roman"/>
          <w:bCs/>
          <w:sz w:val="28"/>
          <w:szCs w:val="28"/>
        </w:rPr>
      </w:pPr>
      <w:r>
        <w:rPr>
          <w:rFonts w:ascii="Times New Roman" w:hAnsi="Times New Roman"/>
          <w:bCs/>
          <w:sz w:val="28"/>
          <w:szCs w:val="28"/>
        </w:rPr>
        <w:t>- приступили к профессиональному обучению 307 граждан, из них                        202 безработных гражданина и 105 работников предприятий в рамках опережающего профессионального обучения;</w:t>
      </w:r>
    </w:p>
    <w:p w:rsidR="00F60F42" w:rsidRDefault="00F60F42" w:rsidP="00F60F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пособие по безработице назначено 2921 безработному гражданину; </w:t>
      </w:r>
    </w:p>
    <w:p w:rsidR="00F60F42" w:rsidRDefault="00F60F42" w:rsidP="00F60F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эффективность трудоустройства граждан (отношение трудоустроенных граждан к ищущим работу </w:t>
      </w:r>
      <w:proofErr w:type="gramStart"/>
      <w:r>
        <w:rPr>
          <w:rFonts w:ascii="Times New Roman" w:hAnsi="Times New Roman"/>
          <w:sz w:val="28"/>
          <w:szCs w:val="28"/>
        </w:rPr>
        <w:t>гражданам</w:t>
      </w:r>
      <w:proofErr w:type="gramEnd"/>
      <w:r>
        <w:rPr>
          <w:rFonts w:ascii="Times New Roman" w:hAnsi="Times New Roman"/>
          <w:sz w:val="28"/>
          <w:szCs w:val="28"/>
        </w:rPr>
        <w:t xml:space="preserve"> обратившимся в службу занятости населения) – 33%.</w:t>
      </w:r>
    </w:p>
    <w:p w:rsidR="00F60F42" w:rsidRDefault="00F60F42" w:rsidP="00F60F42">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На 1 марта 2022 года текущий спрос на рабочую силу составил                      57995 единиц, что на 13119 единиц больше, чем в начале февраля 2022 года </w:t>
      </w:r>
      <w:r>
        <w:rPr>
          <w:rFonts w:ascii="Times New Roman" w:eastAsia="Calibri" w:hAnsi="Times New Roman"/>
          <w:sz w:val="28"/>
          <w:szCs w:val="28"/>
        </w:rPr>
        <w:br/>
        <w:t>(44876 единиц).</w:t>
      </w:r>
    </w:p>
    <w:p w:rsidR="00F60F42" w:rsidRDefault="00F60F42" w:rsidP="00F60F42">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Вакансии представлены по 1230 наименованиям профессий и специальностям от 2521 работодателя, 46746</w:t>
      </w:r>
      <w:r>
        <w:rPr>
          <w:rFonts w:ascii="Times New Roman" w:hAnsi="Times New Roman"/>
          <w:sz w:val="28"/>
          <w:szCs w:val="28"/>
        </w:rPr>
        <w:t xml:space="preserve"> вакансий (81%)</w:t>
      </w:r>
      <w:r>
        <w:rPr>
          <w:rFonts w:ascii="Times New Roman" w:hAnsi="Times New Roman"/>
          <w:bCs/>
          <w:sz w:val="28"/>
          <w:szCs w:val="28"/>
        </w:rPr>
        <w:t xml:space="preserve"> по рабочим профессиям,                             11249 </w:t>
      </w:r>
      <w:r>
        <w:rPr>
          <w:rFonts w:ascii="Times New Roman" w:hAnsi="Times New Roman"/>
          <w:sz w:val="28"/>
          <w:szCs w:val="28"/>
        </w:rPr>
        <w:t xml:space="preserve">вакансий (19%) </w:t>
      </w:r>
      <w:r>
        <w:rPr>
          <w:rFonts w:ascii="Times New Roman" w:hAnsi="Times New Roman"/>
          <w:bCs/>
          <w:sz w:val="28"/>
          <w:szCs w:val="28"/>
        </w:rPr>
        <w:t xml:space="preserve">относятся к специальностям инженерно-технических работников и служащих. </w:t>
      </w:r>
    </w:p>
    <w:p w:rsidR="00F60F42" w:rsidRDefault="00F60F42" w:rsidP="00F60F42">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Из 57995 вакансий – 6307 единиц заявлены под формирование кадрового резерва предприятий – перспективная потребность рабочей силы. </w:t>
      </w:r>
      <w:proofErr w:type="gramEnd"/>
    </w:p>
    <w:p w:rsidR="00F60F42" w:rsidRDefault="007F4FF9" w:rsidP="00F60F42">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Из действующих на отчетную </w:t>
      </w:r>
      <w:r w:rsidR="00F60F42">
        <w:rPr>
          <w:rFonts w:ascii="Times New Roman" w:hAnsi="Times New Roman"/>
          <w:sz w:val="28"/>
          <w:szCs w:val="28"/>
        </w:rPr>
        <w:t>дату вакансий - 34264</w:t>
      </w:r>
      <w:r>
        <w:rPr>
          <w:rFonts w:ascii="Times New Roman" w:hAnsi="Times New Roman"/>
          <w:bCs/>
          <w:sz w:val="28"/>
          <w:szCs w:val="28"/>
        </w:rPr>
        <w:t xml:space="preserve"> единицы                            </w:t>
      </w:r>
      <w:r w:rsidR="00F60F42">
        <w:rPr>
          <w:rFonts w:ascii="Times New Roman" w:hAnsi="Times New Roman"/>
          <w:bCs/>
          <w:sz w:val="28"/>
          <w:szCs w:val="28"/>
        </w:rPr>
        <w:t xml:space="preserve">от 28 организаций, участвующих в мероприятиях по привлечению иностранной рабочей силы, наибольшее число вакансий (30101 единица) представлено работодателями </w:t>
      </w:r>
      <w:proofErr w:type="spellStart"/>
      <w:r w:rsidR="00F60F42">
        <w:rPr>
          <w:rFonts w:ascii="Times New Roman" w:hAnsi="Times New Roman"/>
          <w:bCs/>
          <w:sz w:val="28"/>
          <w:szCs w:val="28"/>
        </w:rPr>
        <w:t>Кингисеппского</w:t>
      </w:r>
      <w:proofErr w:type="spellEnd"/>
      <w:r w:rsidR="00F60F42">
        <w:rPr>
          <w:rFonts w:ascii="Times New Roman" w:hAnsi="Times New Roman"/>
          <w:bCs/>
          <w:sz w:val="28"/>
          <w:szCs w:val="28"/>
        </w:rPr>
        <w:t xml:space="preserve"> муниципального района (прием на работу российских граждан - жителей региона, безусловно, в приоритетном порядке).</w:t>
      </w:r>
    </w:p>
    <w:p w:rsidR="00F60F42" w:rsidRDefault="00F60F42" w:rsidP="00F60F42">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 xml:space="preserve">Таким образом, из 57995 вакансий, актуальны для направления на них граждан 17424 вакансии. </w:t>
      </w:r>
    </w:p>
    <w:p w:rsidR="00F60F42" w:rsidRDefault="00F60F42" w:rsidP="007F4FF9">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Текущий спрос на рабочую силу по сравнению с началом февраля увеличился  в следующих сферах: </w:t>
      </w:r>
    </w:p>
    <w:p w:rsidR="00F60F42" w:rsidRDefault="00F60F42" w:rsidP="00F60F42">
      <w:pPr>
        <w:numPr>
          <w:ilvl w:val="0"/>
          <w:numId w:val="14"/>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строительство на 12701 единицу (увеличение </w:t>
      </w:r>
      <w:r>
        <w:rPr>
          <w:rFonts w:ascii="Times New Roman" w:eastAsia="Calibri" w:hAnsi="Times New Roman"/>
          <w:sz w:val="28"/>
          <w:szCs w:val="28"/>
        </w:rPr>
        <w:t xml:space="preserve">вызвано открытием вакансий работодателем под привлечение иностранной рабочей силы («Филиал                           ООО «Китайская национальная химическая инженерная и строительная корпорация Севен (КНР) </w:t>
      </w:r>
      <w:proofErr w:type="gramStart"/>
      <w:r>
        <w:rPr>
          <w:rFonts w:ascii="Times New Roman" w:eastAsia="Calibri" w:hAnsi="Times New Roman"/>
          <w:sz w:val="28"/>
          <w:szCs w:val="28"/>
        </w:rPr>
        <w:t>в</w:t>
      </w:r>
      <w:proofErr w:type="gramEnd"/>
      <w:r>
        <w:rPr>
          <w:rFonts w:ascii="Times New Roman" w:eastAsia="Calibri" w:hAnsi="Times New Roman"/>
          <w:sz w:val="28"/>
          <w:szCs w:val="28"/>
        </w:rPr>
        <w:t xml:space="preserve"> </w:t>
      </w:r>
      <w:proofErr w:type="gramStart"/>
      <w:r>
        <w:rPr>
          <w:rFonts w:ascii="Times New Roman" w:eastAsia="Calibri" w:hAnsi="Times New Roman"/>
          <w:sz w:val="28"/>
          <w:szCs w:val="28"/>
        </w:rPr>
        <w:t>Ленинградкой</w:t>
      </w:r>
      <w:proofErr w:type="gramEnd"/>
      <w:r>
        <w:rPr>
          <w:rFonts w:ascii="Times New Roman" w:eastAsia="Calibri" w:hAnsi="Times New Roman"/>
          <w:sz w:val="28"/>
          <w:szCs w:val="28"/>
        </w:rPr>
        <w:t xml:space="preserve"> области», расположенного на территории поселка Усть-Луга </w:t>
      </w:r>
      <w:proofErr w:type="spellStart"/>
      <w:r>
        <w:rPr>
          <w:rFonts w:ascii="Times New Roman" w:eastAsia="Calibri" w:hAnsi="Times New Roman"/>
          <w:sz w:val="28"/>
          <w:szCs w:val="28"/>
        </w:rPr>
        <w:t>Кингисеппского</w:t>
      </w:r>
      <w:proofErr w:type="spellEnd"/>
      <w:r>
        <w:rPr>
          <w:rFonts w:ascii="Times New Roman" w:eastAsia="Calibri" w:hAnsi="Times New Roman"/>
          <w:sz w:val="28"/>
          <w:szCs w:val="28"/>
        </w:rPr>
        <w:t xml:space="preserve"> муниципального района и АО «</w:t>
      </w:r>
      <w:proofErr w:type="spellStart"/>
      <w:r>
        <w:rPr>
          <w:rFonts w:ascii="Times New Roman" w:eastAsia="Calibri" w:hAnsi="Times New Roman"/>
          <w:sz w:val="28"/>
          <w:szCs w:val="28"/>
        </w:rPr>
        <w:t>Энка</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Иншаат</w:t>
      </w:r>
      <w:proofErr w:type="spellEnd"/>
      <w:r>
        <w:rPr>
          <w:rFonts w:ascii="Times New Roman" w:eastAsia="Calibri" w:hAnsi="Times New Roman"/>
          <w:sz w:val="28"/>
          <w:szCs w:val="28"/>
        </w:rPr>
        <w:t>», расположенного во Всеволожском муниципальном районе)</w:t>
      </w:r>
      <w:r>
        <w:rPr>
          <w:rFonts w:ascii="Times New Roman" w:hAnsi="Times New Roman"/>
          <w:sz w:val="28"/>
          <w:szCs w:val="28"/>
        </w:rPr>
        <w:t>;</w:t>
      </w:r>
    </w:p>
    <w:p w:rsidR="00F60F42" w:rsidRDefault="00F60F42" w:rsidP="00F60F42">
      <w:pPr>
        <w:numPr>
          <w:ilvl w:val="0"/>
          <w:numId w:val="14"/>
        </w:numPr>
        <w:spacing w:after="0" w:line="240" w:lineRule="auto"/>
        <w:ind w:left="0" w:firstLine="709"/>
        <w:contextualSpacing/>
        <w:rPr>
          <w:rFonts w:ascii="Times New Roman" w:eastAsia="Calibri" w:hAnsi="Times New Roman"/>
          <w:sz w:val="28"/>
          <w:szCs w:val="28"/>
          <w:lang w:eastAsia="en-US"/>
        </w:rPr>
      </w:pPr>
      <w:r>
        <w:rPr>
          <w:rFonts w:ascii="Times New Roman" w:eastAsia="Calibri" w:hAnsi="Times New Roman"/>
          <w:sz w:val="28"/>
          <w:szCs w:val="28"/>
        </w:rPr>
        <w:t>транспортировка и хранение – на 137 единиц;</w:t>
      </w:r>
    </w:p>
    <w:p w:rsidR="00F60F42" w:rsidRDefault="00F60F42" w:rsidP="00F60F42">
      <w:pPr>
        <w:numPr>
          <w:ilvl w:val="0"/>
          <w:numId w:val="14"/>
        </w:numPr>
        <w:spacing w:after="0" w:line="240" w:lineRule="auto"/>
        <w:ind w:left="0" w:firstLine="709"/>
        <w:contextualSpacing/>
        <w:jc w:val="both"/>
        <w:rPr>
          <w:rFonts w:ascii="Times New Roman" w:eastAsia="Calibri" w:hAnsi="Times New Roman"/>
          <w:sz w:val="28"/>
          <w:szCs w:val="28"/>
        </w:rPr>
      </w:pPr>
      <w:r>
        <w:rPr>
          <w:rFonts w:ascii="Times New Roman" w:eastAsia="Calibri" w:hAnsi="Times New Roman"/>
          <w:sz w:val="28"/>
          <w:szCs w:val="28"/>
        </w:rPr>
        <w:t>деятельность гостиниц и предприятий общественного питания –                    на 89 единиц;</w:t>
      </w:r>
    </w:p>
    <w:p w:rsidR="00F60F42" w:rsidRDefault="00F60F42" w:rsidP="00F60F42">
      <w:pPr>
        <w:spacing w:after="0" w:line="240" w:lineRule="auto"/>
        <w:ind w:firstLine="709"/>
        <w:contextualSpacing/>
        <w:rPr>
          <w:rFonts w:ascii="Times New Roman" w:hAnsi="Times New Roman"/>
          <w:bCs/>
          <w:sz w:val="28"/>
          <w:szCs w:val="28"/>
        </w:rPr>
      </w:pPr>
      <w:r>
        <w:rPr>
          <w:rFonts w:ascii="Times New Roman" w:hAnsi="Times New Roman"/>
          <w:bCs/>
          <w:sz w:val="28"/>
          <w:szCs w:val="28"/>
        </w:rPr>
        <w:t>- деятельность в области здравоохранения и социальных услуг – на 79 единиц;</w:t>
      </w:r>
    </w:p>
    <w:p w:rsidR="00F60F42" w:rsidRDefault="00F60F42" w:rsidP="00F60F42">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 торговля оптовая и розничная; ремонт автотранспортных средств </w:t>
      </w:r>
      <w:r>
        <w:rPr>
          <w:rFonts w:ascii="Times New Roman" w:hAnsi="Times New Roman"/>
          <w:bCs/>
          <w:sz w:val="28"/>
          <w:szCs w:val="28"/>
        </w:rPr>
        <w:br/>
        <w:t>и мотоциклов – на 63 единицы.</w:t>
      </w:r>
    </w:p>
    <w:p w:rsidR="00F60F42" w:rsidRDefault="00F60F42" w:rsidP="00F60F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Наиболее востребованные рабочие профессии:  </w:t>
      </w:r>
    </w:p>
    <w:p w:rsidR="00F60F42" w:rsidRDefault="00F60F42" w:rsidP="00F60F42">
      <w:pPr>
        <w:spacing w:after="0" w:line="240" w:lineRule="auto"/>
        <w:ind w:firstLine="709"/>
        <w:contextualSpacing/>
        <w:jc w:val="both"/>
        <w:rPr>
          <w:rFonts w:ascii="Times New Roman" w:eastAsia="Calibri" w:hAnsi="Times New Roman"/>
          <w:sz w:val="28"/>
          <w:szCs w:val="28"/>
          <w:lang w:eastAsia="en-US"/>
        </w:rPr>
      </w:pPr>
      <w:r>
        <w:rPr>
          <w:rFonts w:ascii="Times New Roman" w:hAnsi="Times New Roman"/>
          <w:bCs/>
          <w:sz w:val="28"/>
          <w:szCs w:val="28"/>
        </w:rPr>
        <w:t xml:space="preserve">монтажник – 10512 вакансий (по монтажу стальных и железобетонных конструкций, </w:t>
      </w:r>
      <w:r>
        <w:rPr>
          <w:rFonts w:ascii="Times New Roman" w:eastAsia="Calibri" w:hAnsi="Times New Roman"/>
          <w:sz w:val="28"/>
          <w:szCs w:val="28"/>
        </w:rPr>
        <w:t>наружных трубопроводов, технологических трубопроводов, оборудования предприятий химической и нефтяной промышленности, систем вентиляции, кондиционирования воздуха, пневмотранспорта и аспирации, технологического оборудования и связанных с ним конструкций и др.);</w:t>
      </w:r>
    </w:p>
    <w:p w:rsidR="00F60F42" w:rsidRDefault="007F4FF9" w:rsidP="00F60F42">
      <w:pPr>
        <w:spacing w:after="0" w:line="240" w:lineRule="auto"/>
        <w:ind w:firstLine="709"/>
        <w:contextualSpacing/>
        <w:jc w:val="both"/>
        <w:rPr>
          <w:rFonts w:ascii="Times New Roman" w:hAnsi="Times New Roman"/>
          <w:bCs/>
          <w:sz w:val="28"/>
          <w:szCs w:val="28"/>
        </w:rPr>
      </w:pPr>
      <w:proofErr w:type="spellStart"/>
      <w:r>
        <w:rPr>
          <w:rFonts w:ascii="Times New Roman" w:eastAsia="Calibri" w:hAnsi="Times New Roman"/>
          <w:sz w:val="28"/>
          <w:szCs w:val="28"/>
        </w:rPr>
        <w:t>электрогазосварщик</w:t>
      </w:r>
      <w:proofErr w:type="spellEnd"/>
      <w:r>
        <w:rPr>
          <w:rFonts w:ascii="Times New Roman" w:eastAsia="Calibri" w:hAnsi="Times New Roman"/>
          <w:sz w:val="28"/>
          <w:szCs w:val="28"/>
        </w:rPr>
        <w:t xml:space="preserve"> – </w:t>
      </w:r>
      <w:r w:rsidR="00F60F42">
        <w:rPr>
          <w:rFonts w:ascii="Times New Roman" w:eastAsia="Calibri" w:hAnsi="Times New Roman"/>
          <w:sz w:val="28"/>
          <w:szCs w:val="28"/>
        </w:rPr>
        <w:t>8254 вакансии;</w:t>
      </w:r>
    </w:p>
    <w:p w:rsidR="00F60F42" w:rsidRDefault="007F4FF9" w:rsidP="00F60F42">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слесарь</w:t>
      </w:r>
      <w:r w:rsidR="00F60F42">
        <w:rPr>
          <w:rFonts w:ascii="Times New Roman" w:hAnsi="Times New Roman"/>
          <w:bCs/>
          <w:sz w:val="28"/>
          <w:szCs w:val="28"/>
        </w:rPr>
        <w:t xml:space="preserve"> – 3191  вакансия (сантехник, по сборке металлоконструкций, ремонтник, механосборочных работ, по ремонту автомобилей, сборщик и др.);</w:t>
      </w:r>
    </w:p>
    <w:p w:rsidR="00F60F42" w:rsidRDefault="00F60F42" w:rsidP="00F60F42">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плотник – 1402 вакансии;</w:t>
      </w:r>
    </w:p>
    <w:p w:rsidR="00F60F42" w:rsidRDefault="00F60F42" w:rsidP="00F60F42">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водитель – 1365 вакансий (автомобиля, погрузчика, автобуса);</w:t>
      </w:r>
    </w:p>
    <w:p w:rsidR="00F60F42" w:rsidRDefault="00F60F42" w:rsidP="00F60F42">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оператор – 1083 вакансии (</w:t>
      </w:r>
      <w:r>
        <w:rPr>
          <w:rFonts w:ascii="Times New Roman" w:eastAsia="Calibri" w:hAnsi="Times New Roman"/>
          <w:sz w:val="28"/>
          <w:szCs w:val="28"/>
        </w:rPr>
        <w:t xml:space="preserve">станков с программным управлением, производственного участка,  автоматических и полуавтоматических линий станков </w:t>
      </w:r>
      <w:r>
        <w:rPr>
          <w:rFonts w:ascii="Times New Roman" w:eastAsia="Calibri" w:hAnsi="Times New Roman"/>
          <w:sz w:val="28"/>
          <w:szCs w:val="28"/>
        </w:rPr>
        <w:br/>
        <w:t>и установок, машинного доения, окрасочно-сушильной линии и агрегата</w:t>
      </w:r>
      <w:r>
        <w:rPr>
          <w:rFonts w:ascii="Times New Roman" w:hAnsi="Times New Roman"/>
          <w:bCs/>
          <w:sz w:val="28"/>
          <w:szCs w:val="28"/>
        </w:rPr>
        <w:t xml:space="preserve"> и др.).</w:t>
      </w:r>
    </w:p>
    <w:p w:rsidR="00F60F42" w:rsidRDefault="00F60F42" w:rsidP="00F60F42">
      <w:pPr>
        <w:spacing w:after="0" w:line="240" w:lineRule="auto"/>
        <w:ind w:firstLine="708"/>
        <w:contextualSpacing/>
        <w:jc w:val="both"/>
        <w:rPr>
          <w:rFonts w:ascii="Times New Roman" w:hAnsi="Times New Roman"/>
          <w:sz w:val="28"/>
          <w:szCs w:val="28"/>
        </w:rPr>
      </w:pPr>
      <w:r>
        <w:rPr>
          <w:rFonts w:ascii="Times New Roman" w:hAnsi="Times New Roman"/>
          <w:bCs/>
          <w:sz w:val="28"/>
          <w:szCs w:val="28"/>
        </w:rPr>
        <w:t>Наиболее востребованные должности инженерно-технических</w:t>
      </w:r>
      <w:r>
        <w:rPr>
          <w:rFonts w:ascii="Times New Roman" w:hAnsi="Times New Roman"/>
          <w:sz w:val="28"/>
          <w:szCs w:val="28"/>
        </w:rPr>
        <w:t xml:space="preserve"> работников                  и служащих: </w:t>
      </w:r>
    </w:p>
    <w:p w:rsidR="00F60F42" w:rsidRDefault="00F60F42" w:rsidP="00F60F42">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мастер – 1974 вакансии</w:t>
      </w:r>
      <w:r>
        <w:rPr>
          <w:rFonts w:ascii="Times New Roman" w:hAnsi="Times New Roman"/>
          <w:bCs/>
          <w:sz w:val="28"/>
          <w:szCs w:val="28"/>
        </w:rPr>
        <w:t>;</w:t>
      </w:r>
    </w:p>
    <w:p w:rsidR="00F60F42" w:rsidRDefault="00F60F42" w:rsidP="00F60F42">
      <w:pPr>
        <w:spacing w:after="0" w:line="240" w:lineRule="auto"/>
        <w:ind w:firstLine="708"/>
        <w:contextualSpacing/>
        <w:jc w:val="both"/>
        <w:rPr>
          <w:rFonts w:ascii="Times New Roman" w:hAnsi="Times New Roman"/>
          <w:bCs/>
          <w:sz w:val="28"/>
          <w:szCs w:val="28"/>
        </w:rPr>
      </w:pPr>
      <w:r>
        <w:rPr>
          <w:rFonts w:ascii="Times New Roman" w:hAnsi="Times New Roman"/>
          <w:bCs/>
          <w:sz w:val="28"/>
          <w:szCs w:val="28"/>
        </w:rPr>
        <w:t>инженер (различной специализации) – 1406 вакансий;</w:t>
      </w:r>
    </w:p>
    <w:p w:rsidR="00F60F42" w:rsidRDefault="00F60F42" w:rsidP="00F60F42">
      <w:pPr>
        <w:spacing w:after="0" w:line="240" w:lineRule="auto"/>
        <w:ind w:firstLine="708"/>
        <w:contextualSpacing/>
        <w:jc w:val="both"/>
        <w:rPr>
          <w:rFonts w:ascii="Times New Roman" w:hAnsi="Times New Roman"/>
          <w:bCs/>
          <w:sz w:val="28"/>
          <w:szCs w:val="28"/>
        </w:rPr>
      </w:pPr>
      <w:r>
        <w:rPr>
          <w:rFonts w:ascii="Times New Roman" w:hAnsi="Times New Roman"/>
          <w:bCs/>
          <w:sz w:val="28"/>
          <w:szCs w:val="28"/>
        </w:rPr>
        <w:t xml:space="preserve">врач (различной категории – 489 вакансий; </w:t>
      </w:r>
    </w:p>
    <w:p w:rsidR="00F60F42" w:rsidRDefault="00F60F42" w:rsidP="00F60F42">
      <w:pPr>
        <w:spacing w:after="0" w:line="240" w:lineRule="auto"/>
        <w:ind w:firstLine="708"/>
        <w:contextualSpacing/>
        <w:jc w:val="both"/>
        <w:rPr>
          <w:rFonts w:ascii="Times New Roman" w:eastAsia="Calibri" w:hAnsi="Times New Roman"/>
          <w:sz w:val="28"/>
          <w:szCs w:val="28"/>
          <w:lang w:eastAsia="en-US"/>
        </w:rPr>
      </w:pPr>
      <w:r>
        <w:rPr>
          <w:rFonts w:ascii="Times New Roman" w:eastAsia="Calibri" w:hAnsi="Times New Roman"/>
          <w:sz w:val="28"/>
          <w:szCs w:val="28"/>
        </w:rPr>
        <w:t>педагог (преподаватель, учитель) – 453 вакансии;</w:t>
      </w:r>
    </w:p>
    <w:p w:rsidR="00F60F42" w:rsidRDefault="00F60F42" w:rsidP="00F60F42">
      <w:pPr>
        <w:spacing w:after="0" w:line="240" w:lineRule="auto"/>
        <w:ind w:firstLine="708"/>
        <w:contextualSpacing/>
        <w:jc w:val="both"/>
        <w:rPr>
          <w:rFonts w:ascii="Times New Roman" w:hAnsi="Times New Roman"/>
          <w:bCs/>
          <w:sz w:val="28"/>
          <w:szCs w:val="28"/>
        </w:rPr>
      </w:pPr>
      <w:r>
        <w:rPr>
          <w:rFonts w:ascii="Times New Roman" w:eastAsia="Calibri" w:hAnsi="Times New Roman"/>
          <w:sz w:val="28"/>
          <w:szCs w:val="28"/>
        </w:rPr>
        <w:t xml:space="preserve">военнослужащий – 441 вакансия. </w:t>
      </w:r>
    </w:p>
    <w:p w:rsidR="00F60F42" w:rsidRDefault="00F60F42" w:rsidP="00F60F42">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Наибольшую потребность в кадрах испытывали сферы: </w:t>
      </w:r>
      <w:r>
        <w:rPr>
          <w:rFonts w:ascii="Times New Roman" w:hAnsi="Times New Roman"/>
          <w:sz w:val="28"/>
          <w:szCs w:val="28"/>
        </w:rPr>
        <w:t>строительство, обрабатывающие производства, тр</w:t>
      </w:r>
      <w:r>
        <w:rPr>
          <w:rFonts w:ascii="Times New Roman" w:hAnsi="Times New Roman"/>
          <w:bCs/>
          <w:sz w:val="28"/>
          <w:szCs w:val="28"/>
        </w:rPr>
        <w:t>анспортировка и хранение, государственное управление и обеспечение военной безопасности; социальное обеспечение, торговля оптовая и розничная; ремонт автотранспортных средств и мотоциклов</w:t>
      </w:r>
    </w:p>
    <w:p w:rsidR="00F60F42" w:rsidRDefault="00F60F42" w:rsidP="00F60F4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Спрос на рабочую силу по сравнению с началом февраля текущего года </w:t>
      </w:r>
      <w:r>
        <w:rPr>
          <w:rFonts w:ascii="Times New Roman" w:hAnsi="Times New Roman"/>
          <w:sz w:val="28"/>
          <w:szCs w:val="28"/>
        </w:rPr>
        <w:lastRenderedPageBreak/>
        <w:t xml:space="preserve">сократился в следующих сферах деятельности: обрабатывающие производства – </w:t>
      </w:r>
      <w:r>
        <w:rPr>
          <w:rFonts w:ascii="Times New Roman" w:hAnsi="Times New Roman"/>
          <w:sz w:val="28"/>
          <w:szCs w:val="28"/>
        </w:rPr>
        <w:br/>
        <w:t xml:space="preserve">на 60 единиц; сельское, лесное хозяйство, охота, рыболовство и рыбоводство – </w:t>
      </w:r>
      <w:r>
        <w:rPr>
          <w:rFonts w:ascii="Times New Roman" w:hAnsi="Times New Roman"/>
          <w:sz w:val="28"/>
          <w:szCs w:val="28"/>
        </w:rPr>
        <w:br/>
        <w:t>на 50 единиц; деятельность профессиональная, научная и техническая –                          на 28 единиц</w:t>
      </w:r>
      <w:r>
        <w:rPr>
          <w:rFonts w:ascii="Times New Roman" w:eastAsia="Calibri" w:hAnsi="Times New Roman"/>
          <w:sz w:val="28"/>
          <w:szCs w:val="28"/>
        </w:rPr>
        <w:t>.</w:t>
      </w:r>
    </w:p>
    <w:p w:rsidR="00F60F42" w:rsidRDefault="00F60F42" w:rsidP="00F60F42">
      <w:pPr>
        <w:spacing w:after="0" w:line="240" w:lineRule="auto"/>
        <w:jc w:val="both"/>
        <w:rPr>
          <w:rFonts w:ascii="Times New Roman" w:hAnsi="Times New Roman"/>
          <w:color w:val="000000" w:themeColor="text1"/>
          <w:sz w:val="6"/>
          <w:szCs w:val="6"/>
        </w:rPr>
      </w:pPr>
    </w:p>
    <w:p w:rsidR="00F60F42" w:rsidRDefault="00F60F42" w:rsidP="00F60F42">
      <w:pPr>
        <w:spacing w:after="0" w:line="240" w:lineRule="auto"/>
        <w:ind w:firstLine="708"/>
        <w:jc w:val="both"/>
        <w:rPr>
          <w:rFonts w:ascii="Times New Roman" w:hAnsi="Times New Roman"/>
          <w:sz w:val="28"/>
          <w:szCs w:val="28"/>
        </w:rPr>
      </w:pPr>
      <w:r>
        <w:rPr>
          <w:rFonts w:ascii="Times New Roman" w:hAnsi="Times New Roman"/>
          <w:sz w:val="28"/>
          <w:szCs w:val="28"/>
        </w:rPr>
        <w:t>В феврале 2022 года безработными признаны 839 человек, что на 1028 человека меньше, чем в феврале 2021 года.</w:t>
      </w:r>
    </w:p>
    <w:p w:rsidR="00F60F42" w:rsidRDefault="00F60F42" w:rsidP="00F60F42">
      <w:pPr>
        <w:spacing w:after="0" w:line="240" w:lineRule="auto"/>
        <w:ind w:firstLine="708"/>
        <w:jc w:val="both"/>
        <w:rPr>
          <w:rFonts w:ascii="Times New Roman" w:hAnsi="Times New Roman"/>
          <w:sz w:val="16"/>
          <w:szCs w:val="16"/>
        </w:rPr>
      </w:pPr>
      <w:r>
        <w:rPr>
          <w:rFonts w:ascii="Times New Roman" w:hAnsi="Times New Roman"/>
          <w:sz w:val="28"/>
          <w:szCs w:val="28"/>
        </w:rPr>
        <w:t>К началу марта 2022 года (по отношению к началу февраля 2022 года) число безработных граждан:</w:t>
      </w:r>
    </w:p>
    <w:p w:rsidR="00F60F42" w:rsidRDefault="00F60F42" w:rsidP="00F60F42">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сократилось в </w:t>
      </w:r>
      <w:proofErr w:type="spellStart"/>
      <w:r>
        <w:rPr>
          <w:rFonts w:ascii="Times New Roman" w:hAnsi="Times New Roman"/>
          <w:sz w:val="28"/>
          <w:szCs w:val="28"/>
        </w:rPr>
        <w:t>Волосовском</w:t>
      </w:r>
      <w:proofErr w:type="spellEnd"/>
      <w:r>
        <w:rPr>
          <w:rFonts w:ascii="Times New Roman" w:hAnsi="Times New Roman"/>
          <w:sz w:val="28"/>
          <w:szCs w:val="28"/>
        </w:rPr>
        <w:t xml:space="preserve">, Выборгском, Гатчинском, </w:t>
      </w:r>
      <w:proofErr w:type="spellStart"/>
      <w:r>
        <w:rPr>
          <w:rFonts w:ascii="Times New Roman" w:hAnsi="Times New Roman"/>
          <w:sz w:val="28"/>
          <w:szCs w:val="28"/>
        </w:rPr>
        <w:t>Киришском</w:t>
      </w:r>
      <w:proofErr w:type="spellEnd"/>
      <w:r>
        <w:rPr>
          <w:rFonts w:ascii="Times New Roman" w:hAnsi="Times New Roman"/>
          <w:sz w:val="28"/>
          <w:szCs w:val="28"/>
        </w:rPr>
        <w:t xml:space="preserve">, Кировском, </w:t>
      </w:r>
      <w:proofErr w:type="spellStart"/>
      <w:r>
        <w:rPr>
          <w:rFonts w:ascii="Times New Roman" w:hAnsi="Times New Roman"/>
          <w:sz w:val="28"/>
          <w:szCs w:val="28"/>
        </w:rPr>
        <w:t>Лодейнопольском</w:t>
      </w:r>
      <w:proofErr w:type="spellEnd"/>
      <w:r>
        <w:rPr>
          <w:rFonts w:ascii="Times New Roman" w:hAnsi="Times New Roman"/>
          <w:sz w:val="28"/>
          <w:szCs w:val="28"/>
        </w:rPr>
        <w:t xml:space="preserve">, Ломоносовском, </w:t>
      </w:r>
      <w:proofErr w:type="spellStart"/>
      <w:r>
        <w:rPr>
          <w:rFonts w:ascii="Times New Roman" w:hAnsi="Times New Roman"/>
          <w:sz w:val="28"/>
          <w:szCs w:val="28"/>
        </w:rPr>
        <w:t>Лужском</w:t>
      </w:r>
      <w:proofErr w:type="spellEnd"/>
      <w:r>
        <w:rPr>
          <w:rFonts w:ascii="Times New Roman" w:hAnsi="Times New Roman"/>
          <w:sz w:val="28"/>
          <w:szCs w:val="28"/>
        </w:rPr>
        <w:t xml:space="preserve">, </w:t>
      </w:r>
      <w:proofErr w:type="spellStart"/>
      <w:r>
        <w:rPr>
          <w:rFonts w:ascii="Times New Roman" w:hAnsi="Times New Roman"/>
          <w:sz w:val="28"/>
          <w:szCs w:val="28"/>
        </w:rPr>
        <w:t>Тосненском</w:t>
      </w:r>
      <w:proofErr w:type="spellEnd"/>
      <w:r>
        <w:rPr>
          <w:rFonts w:ascii="Times New Roman" w:hAnsi="Times New Roman"/>
          <w:sz w:val="28"/>
          <w:szCs w:val="28"/>
        </w:rPr>
        <w:t xml:space="preserve"> муниципальных районах;</w:t>
      </w:r>
    </w:p>
    <w:p w:rsidR="00F60F42" w:rsidRDefault="00F60F42" w:rsidP="00F60F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незначительно увеличилось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Бокситогорском</w:t>
      </w:r>
      <w:proofErr w:type="gramEnd"/>
      <w:r>
        <w:rPr>
          <w:rFonts w:ascii="Times New Roman" w:hAnsi="Times New Roman"/>
          <w:sz w:val="28"/>
          <w:szCs w:val="28"/>
        </w:rPr>
        <w:t xml:space="preserve">, </w:t>
      </w:r>
      <w:proofErr w:type="spellStart"/>
      <w:r>
        <w:rPr>
          <w:rFonts w:ascii="Times New Roman" w:hAnsi="Times New Roman"/>
          <w:sz w:val="28"/>
          <w:szCs w:val="28"/>
        </w:rPr>
        <w:t>Волховском</w:t>
      </w:r>
      <w:proofErr w:type="spellEnd"/>
      <w:r>
        <w:rPr>
          <w:rFonts w:ascii="Times New Roman" w:hAnsi="Times New Roman"/>
          <w:sz w:val="28"/>
          <w:szCs w:val="28"/>
        </w:rPr>
        <w:t xml:space="preserve">, Всеволожском, </w:t>
      </w:r>
      <w:proofErr w:type="spellStart"/>
      <w:r>
        <w:rPr>
          <w:rFonts w:ascii="Times New Roman" w:hAnsi="Times New Roman"/>
          <w:sz w:val="28"/>
          <w:szCs w:val="28"/>
        </w:rPr>
        <w:t>Кингисеппском</w:t>
      </w:r>
      <w:proofErr w:type="spellEnd"/>
      <w:r>
        <w:rPr>
          <w:rFonts w:ascii="Times New Roman" w:hAnsi="Times New Roman"/>
          <w:sz w:val="28"/>
          <w:szCs w:val="28"/>
        </w:rPr>
        <w:t xml:space="preserve">, </w:t>
      </w:r>
      <w:proofErr w:type="spellStart"/>
      <w:r>
        <w:rPr>
          <w:rFonts w:ascii="Times New Roman" w:hAnsi="Times New Roman"/>
          <w:sz w:val="28"/>
          <w:szCs w:val="28"/>
        </w:rPr>
        <w:t>Подпорожском</w:t>
      </w:r>
      <w:proofErr w:type="spellEnd"/>
      <w:r>
        <w:rPr>
          <w:rFonts w:ascii="Times New Roman" w:hAnsi="Times New Roman"/>
          <w:sz w:val="28"/>
          <w:szCs w:val="28"/>
        </w:rPr>
        <w:t xml:space="preserve">, Приозерском, </w:t>
      </w:r>
      <w:proofErr w:type="spellStart"/>
      <w:r>
        <w:rPr>
          <w:rFonts w:ascii="Times New Roman" w:hAnsi="Times New Roman"/>
          <w:sz w:val="28"/>
          <w:szCs w:val="28"/>
        </w:rPr>
        <w:t>Сланцевском</w:t>
      </w:r>
      <w:proofErr w:type="spellEnd"/>
      <w:r>
        <w:rPr>
          <w:rFonts w:ascii="Times New Roman" w:hAnsi="Times New Roman"/>
          <w:sz w:val="28"/>
          <w:szCs w:val="28"/>
        </w:rPr>
        <w:t>, Тихвинском муниципальных районах и Сосновоборском городском округе.</w:t>
      </w:r>
    </w:p>
    <w:p w:rsidR="00F60F42" w:rsidRDefault="00F60F42" w:rsidP="00F60F42">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xml:space="preserve">В моногородах численность безработных граждан увеличилась в г. Пикалево – до 60 человек (на 2 человека), г. Сланцы – до 141 человека (на 8 человек);                           </w:t>
      </w:r>
      <w:r>
        <w:rPr>
          <w:rFonts w:ascii="Times New Roman" w:hAnsi="Times New Roman"/>
          <w:sz w:val="28"/>
          <w:szCs w:val="28"/>
        </w:rPr>
        <w:t xml:space="preserve">не изменилась в </w:t>
      </w:r>
      <w:r>
        <w:rPr>
          <w:rFonts w:ascii="Times New Roman" w:hAnsi="Times New Roman"/>
          <w:bCs/>
          <w:iCs/>
          <w:sz w:val="28"/>
          <w:szCs w:val="28"/>
        </w:rPr>
        <w:t>г. Сясьстрой – 33 человека (на 3 человека) (таблица 4.1).</w:t>
      </w:r>
    </w:p>
    <w:p w:rsidR="00F60F42" w:rsidRDefault="00F60F42" w:rsidP="00F60F42">
      <w:pPr>
        <w:spacing w:after="0" w:line="240" w:lineRule="auto"/>
        <w:ind w:firstLine="709"/>
        <w:jc w:val="both"/>
        <w:rPr>
          <w:rFonts w:ascii="Times New Roman" w:hAnsi="Times New Roman"/>
          <w:bCs/>
          <w:sz w:val="28"/>
          <w:szCs w:val="28"/>
        </w:rPr>
      </w:pPr>
      <w:r>
        <w:rPr>
          <w:rFonts w:ascii="Times New Roman" w:hAnsi="Times New Roman"/>
          <w:bCs/>
          <w:sz w:val="28"/>
          <w:szCs w:val="28"/>
        </w:rPr>
        <w:t>В общей численности безработных граждан, состоявших на учете в службе занятости населения, в начале марта 2022 года (3802 человека):</w:t>
      </w:r>
    </w:p>
    <w:p w:rsidR="00F60F42" w:rsidRDefault="00F60F42" w:rsidP="00F60F42">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осуществлявших трудовую деятельность – 3643 человека (95,8%), из них:</w:t>
      </w:r>
      <w:r>
        <w:rPr>
          <w:rFonts w:ascii="Times New Roman" w:hAnsi="Times New Roman"/>
          <w:bCs/>
          <w:sz w:val="28"/>
          <w:szCs w:val="28"/>
        </w:rPr>
        <w:br/>
        <w:t>по причинам прекращения трудовой деятельности:</w:t>
      </w:r>
      <w:proofErr w:type="gramEnd"/>
    </w:p>
    <w:p w:rsidR="00F60F42" w:rsidRDefault="00F60F42" w:rsidP="00F60F42">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уволенные</w:t>
      </w:r>
      <w:proofErr w:type="gramEnd"/>
      <w:r>
        <w:rPr>
          <w:rFonts w:ascii="Times New Roman" w:hAnsi="Times New Roman"/>
          <w:bCs/>
          <w:sz w:val="28"/>
          <w:szCs w:val="28"/>
        </w:rPr>
        <w:t xml:space="preserve"> по собственному желанию – 2582 человека (70,9%);</w:t>
      </w:r>
    </w:p>
    <w:p w:rsidR="00F60F42" w:rsidRDefault="00F60F42" w:rsidP="00F60F42">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уволенные</w:t>
      </w:r>
      <w:proofErr w:type="gramEnd"/>
      <w:r>
        <w:rPr>
          <w:rFonts w:ascii="Times New Roman" w:hAnsi="Times New Roman"/>
          <w:bCs/>
          <w:sz w:val="28"/>
          <w:szCs w:val="28"/>
        </w:rPr>
        <w:t xml:space="preserve"> по соглашению сторон – 308 человек (8,5%);</w:t>
      </w:r>
    </w:p>
    <w:p w:rsidR="00F60F42" w:rsidRDefault="00F60F42" w:rsidP="00F60F42">
      <w:pPr>
        <w:spacing w:after="0" w:line="240" w:lineRule="auto"/>
        <w:ind w:firstLine="709"/>
        <w:jc w:val="both"/>
        <w:rPr>
          <w:rFonts w:ascii="Times New Roman" w:hAnsi="Times New Roman"/>
          <w:bCs/>
          <w:sz w:val="28"/>
          <w:szCs w:val="28"/>
        </w:rPr>
      </w:pPr>
      <w:r>
        <w:rPr>
          <w:rFonts w:ascii="Times New Roman" w:hAnsi="Times New Roman"/>
          <w:bCs/>
          <w:sz w:val="28"/>
          <w:szCs w:val="28"/>
        </w:rPr>
        <w:t>уволенные в связи с ликвидацией организации, либо прекращением деятельности индивидуальным предпринимателем – 394 человека (10,8%);</w:t>
      </w:r>
    </w:p>
    <w:p w:rsidR="00F60F42" w:rsidRDefault="00F60F42" w:rsidP="00F60F42">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уволенные с государственной службы – 61 человек (1,7%).</w:t>
      </w:r>
      <w:proofErr w:type="gramEnd"/>
    </w:p>
    <w:p w:rsidR="00F60F42" w:rsidRPr="00F60F42" w:rsidRDefault="00F60F42" w:rsidP="00F60F42">
      <w:pPr>
        <w:spacing w:after="0" w:line="240" w:lineRule="auto"/>
        <w:ind w:firstLine="709"/>
        <w:jc w:val="both"/>
        <w:rPr>
          <w:rFonts w:ascii="Times New Roman" w:hAnsi="Times New Roman"/>
          <w:b/>
          <w:bCs/>
          <w:sz w:val="28"/>
          <w:szCs w:val="28"/>
        </w:rPr>
      </w:pPr>
      <w:r w:rsidRPr="00F60F42">
        <w:rPr>
          <w:rFonts w:ascii="Times New Roman" w:hAnsi="Times New Roman"/>
          <w:b/>
          <w:bCs/>
          <w:sz w:val="28"/>
          <w:szCs w:val="28"/>
        </w:rPr>
        <w:t>по профессионально-квалификационному составу:</w:t>
      </w:r>
    </w:p>
    <w:p w:rsidR="00F60F42" w:rsidRPr="00F60F42" w:rsidRDefault="00F60F42" w:rsidP="00F60F42">
      <w:pPr>
        <w:spacing w:after="0" w:line="240" w:lineRule="auto"/>
        <w:ind w:firstLine="709"/>
        <w:jc w:val="both"/>
        <w:rPr>
          <w:rFonts w:ascii="Times New Roman" w:hAnsi="Times New Roman"/>
          <w:bCs/>
          <w:sz w:val="28"/>
          <w:szCs w:val="28"/>
        </w:rPr>
      </w:pPr>
      <w:r w:rsidRPr="00F60F42">
        <w:rPr>
          <w:rFonts w:ascii="Times New Roman" w:hAnsi="Times New Roman"/>
          <w:bCs/>
          <w:sz w:val="28"/>
          <w:szCs w:val="28"/>
        </w:rPr>
        <w:t>работавшие по профессии рабочего – 1643 человека (45,1%);</w:t>
      </w:r>
    </w:p>
    <w:p w:rsidR="00F60F42" w:rsidRPr="00F60F42" w:rsidRDefault="00F60F42" w:rsidP="00F60F42">
      <w:pPr>
        <w:spacing w:after="0" w:line="240" w:lineRule="auto"/>
        <w:ind w:firstLine="709"/>
        <w:jc w:val="both"/>
        <w:rPr>
          <w:rFonts w:ascii="Times New Roman" w:hAnsi="Times New Roman"/>
          <w:bCs/>
          <w:sz w:val="28"/>
          <w:szCs w:val="28"/>
        </w:rPr>
      </w:pPr>
      <w:r w:rsidRPr="00F60F42">
        <w:rPr>
          <w:rFonts w:ascii="Times New Roman" w:hAnsi="Times New Roman"/>
          <w:bCs/>
          <w:sz w:val="28"/>
          <w:szCs w:val="28"/>
        </w:rPr>
        <w:t>работавшие на должности служащего – 2000 человек (54,9%).</w:t>
      </w:r>
    </w:p>
    <w:p w:rsidR="00F60F42" w:rsidRPr="00F60F42" w:rsidRDefault="00F60F42" w:rsidP="00F60F42">
      <w:pPr>
        <w:spacing w:after="0" w:line="240" w:lineRule="auto"/>
        <w:ind w:firstLine="709"/>
        <w:jc w:val="both"/>
        <w:rPr>
          <w:rFonts w:ascii="Times New Roman" w:hAnsi="Times New Roman"/>
          <w:bCs/>
          <w:sz w:val="28"/>
          <w:szCs w:val="28"/>
        </w:rPr>
      </w:pPr>
      <w:r w:rsidRPr="00F60F42">
        <w:rPr>
          <w:rFonts w:ascii="Times New Roman" w:hAnsi="Times New Roman"/>
          <w:bCs/>
          <w:sz w:val="28"/>
          <w:szCs w:val="28"/>
        </w:rPr>
        <w:t>Из 3802 безработных граждан:</w:t>
      </w:r>
    </w:p>
    <w:p w:rsidR="00F60F42" w:rsidRPr="00F60F42" w:rsidRDefault="00F60F42" w:rsidP="00F60F42">
      <w:pPr>
        <w:spacing w:after="0" w:line="240" w:lineRule="auto"/>
        <w:ind w:firstLine="709"/>
        <w:jc w:val="both"/>
        <w:rPr>
          <w:rFonts w:ascii="Times New Roman" w:hAnsi="Times New Roman"/>
          <w:b/>
          <w:bCs/>
          <w:sz w:val="28"/>
          <w:szCs w:val="28"/>
        </w:rPr>
      </w:pPr>
      <w:r w:rsidRPr="00F60F42">
        <w:rPr>
          <w:rFonts w:ascii="Times New Roman" w:hAnsi="Times New Roman"/>
          <w:b/>
          <w:bCs/>
          <w:sz w:val="28"/>
          <w:szCs w:val="28"/>
        </w:rPr>
        <w:t>по возрасту:</w:t>
      </w:r>
    </w:p>
    <w:p w:rsidR="00F60F42" w:rsidRPr="00F60F42" w:rsidRDefault="00F60F42" w:rsidP="00F60F42">
      <w:pPr>
        <w:spacing w:after="0" w:line="240" w:lineRule="auto"/>
        <w:ind w:firstLine="709"/>
        <w:jc w:val="both"/>
        <w:rPr>
          <w:rFonts w:ascii="Times New Roman" w:hAnsi="Times New Roman"/>
          <w:bCs/>
          <w:sz w:val="28"/>
          <w:szCs w:val="28"/>
        </w:rPr>
      </w:pPr>
      <w:r w:rsidRPr="00F60F42">
        <w:rPr>
          <w:rFonts w:ascii="Times New Roman" w:hAnsi="Times New Roman"/>
          <w:bCs/>
          <w:sz w:val="28"/>
          <w:szCs w:val="28"/>
        </w:rPr>
        <w:t>16-17 лет – 9 человек (0,2%);</w:t>
      </w:r>
    </w:p>
    <w:p w:rsidR="00F60F42" w:rsidRPr="00F60F42" w:rsidRDefault="00F60F42" w:rsidP="00F60F42">
      <w:pPr>
        <w:spacing w:after="0" w:line="240" w:lineRule="auto"/>
        <w:ind w:firstLine="709"/>
        <w:jc w:val="both"/>
        <w:rPr>
          <w:rFonts w:ascii="Times New Roman" w:hAnsi="Times New Roman"/>
          <w:bCs/>
          <w:sz w:val="28"/>
          <w:szCs w:val="28"/>
        </w:rPr>
      </w:pPr>
      <w:r w:rsidRPr="00F60F42">
        <w:rPr>
          <w:rFonts w:ascii="Times New Roman" w:hAnsi="Times New Roman"/>
          <w:bCs/>
          <w:sz w:val="28"/>
          <w:szCs w:val="28"/>
        </w:rPr>
        <w:t>18-19 лет – 33 человека (0,9%);</w:t>
      </w:r>
    </w:p>
    <w:p w:rsidR="00F60F42" w:rsidRPr="00F60F42" w:rsidRDefault="00F60F42" w:rsidP="00F60F42">
      <w:pPr>
        <w:spacing w:after="0" w:line="240" w:lineRule="auto"/>
        <w:ind w:firstLine="709"/>
        <w:jc w:val="both"/>
        <w:rPr>
          <w:rFonts w:ascii="Times New Roman" w:hAnsi="Times New Roman"/>
          <w:bCs/>
          <w:sz w:val="28"/>
          <w:szCs w:val="28"/>
        </w:rPr>
      </w:pPr>
      <w:r w:rsidRPr="00F60F42">
        <w:rPr>
          <w:rFonts w:ascii="Times New Roman" w:hAnsi="Times New Roman"/>
          <w:bCs/>
          <w:sz w:val="28"/>
          <w:szCs w:val="28"/>
        </w:rPr>
        <w:t>20-24 года – 180 человек (4,7%);</w:t>
      </w:r>
    </w:p>
    <w:p w:rsidR="00F60F42" w:rsidRPr="00F60F42" w:rsidRDefault="00F60F42" w:rsidP="00F60F42">
      <w:pPr>
        <w:spacing w:after="0" w:line="240" w:lineRule="auto"/>
        <w:ind w:firstLine="709"/>
        <w:jc w:val="both"/>
        <w:rPr>
          <w:rFonts w:ascii="Times New Roman" w:hAnsi="Times New Roman"/>
          <w:bCs/>
          <w:sz w:val="28"/>
          <w:szCs w:val="28"/>
        </w:rPr>
      </w:pPr>
      <w:r w:rsidRPr="00F60F42">
        <w:rPr>
          <w:rFonts w:ascii="Times New Roman" w:hAnsi="Times New Roman"/>
          <w:bCs/>
          <w:sz w:val="28"/>
          <w:szCs w:val="28"/>
        </w:rPr>
        <w:t>25-29 лет – 286 человек (7,5%);</w:t>
      </w:r>
    </w:p>
    <w:p w:rsidR="00F60F42" w:rsidRPr="00F60F42" w:rsidRDefault="00F60F42" w:rsidP="00F60F42">
      <w:pPr>
        <w:spacing w:after="0" w:line="240" w:lineRule="auto"/>
        <w:ind w:firstLine="709"/>
        <w:jc w:val="both"/>
        <w:rPr>
          <w:rFonts w:ascii="Times New Roman" w:hAnsi="Times New Roman"/>
          <w:bCs/>
          <w:sz w:val="28"/>
          <w:szCs w:val="28"/>
        </w:rPr>
      </w:pPr>
      <w:r w:rsidRPr="00F60F42">
        <w:rPr>
          <w:rFonts w:ascii="Times New Roman" w:hAnsi="Times New Roman"/>
          <w:bCs/>
          <w:sz w:val="28"/>
          <w:szCs w:val="28"/>
        </w:rPr>
        <w:t>30-34 года – 530 человек (13,9%);</w:t>
      </w:r>
    </w:p>
    <w:p w:rsidR="00F60F42" w:rsidRPr="00F60F42" w:rsidRDefault="00F60F42" w:rsidP="00F60F42">
      <w:pPr>
        <w:spacing w:after="0" w:line="240" w:lineRule="auto"/>
        <w:ind w:firstLine="709"/>
        <w:jc w:val="both"/>
        <w:rPr>
          <w:rFonts w:ascii="Times New Roman" w:hAnsi="Times New Roman"/>
          <w:bCs/>
          <w:sz w:val="28"/>
          <w:szCs w:val="28"/>
        </w:rPr>
      </w:pPr>
      <w:r w:rsidRPr="00F60F42">
        <w:rPr>
          <w:rFonts w:ascii="Times New Roman" w:hAnsi="Times New Roman"/>
          <w:bCs/>
          <w:sz w:val="28"/>
          <w:szCs w:val="28"/>
        </w:rPr>
        <w:t>35-49 лет – 1619 человек (42,6%);</w:t>
      </w:r>
    </w:p>
    <w:p w:rsidR="00F60F42" w:rsidRPr="00F60F42" w:rsidRDefault="00F60F42" w:rsidP="00F60F42">
      <w:pPr>
        <w:spacing w:after="0" w:line="240" w:lineRule="auto"/>
        <w:ind w:firstLine="709"/>
        <w:jc w:val="both"/>
        <w:rPr>
          <w:rFonts w:ascii="Times New Roman" w:hAnsi="Times New Roman"/>
          <w:bCs/>
          <w:sz w:val="28"/>
          <w:szCs w:val="28"/>
        </w:rPr>
      </w:pPr>
      <w:r w:rsidRPr="00F60F42">
        <w:rPr>
          <w:rFonts w:ascii="Times New Roman" w:hAnsi="Times New Roman"/>
          <w:bCs/>
          <w:sz w:val="28"/>
          <w:szCs w:val="28"/>
        </w:rPr>
        <w:t>50 лет и старше – 1145 человек (30,1%);</w:t>
      </w:r>
    </w:p>
    <w:p w:rsidR="00F60F42" w:rsidRPr="00F60F42" w:rsidRDefault="00F60F42" w:rsidP="00F60F42">
      <w:pPr>
        <w:spacing w:after="0" w:line="240" w:lineRule="auto"/>
        <w:ind w:firstLine="709"/>
        <w:jc w:val="both"/>
        <w:rPr>
          <w:rFonts w:ascii="Times New Roman" w:hAnsi="Times New Roman"/>
          <w:b/>
          <w:bCs/>
          <w:sz w:val="28"/>
          <w:szCs w:val="28"/>
        </w:rPr>
      </w:pPr>
      <w:r w:rsidRPr="00F60F42">
        <w:rPr>
          <w:rFonts w:ascii="Times New Roman" w:hAnsi="Times New Roman"/>
          <w:b/>
          <w:bCs/>
          <w:sz w:val="28"/>
          <w:szCs w:val="28"/>
        </w:rPr>
        <w:t>по образованию:</w:t>
      </w:r>
    </w:p>
    <w:p w:rsidR="00F60F42" w:rsidRPr="00F60F42" w:rsidRDefault="00F60F42" w:rsidP="00F60F42">
      <w:pPr>
        <w:spacing w:after="0" w:line="240" w:lineRule="auto"/>
        <w:ind w:firstLine="709"/>
        <w:jc w:val="both"/>
        <w:rPr>
          <w:rFonts w:ascii="Times New Roman" w:hAnsi="Times New Roman"/>
          <w:bCs/>
          <w:sz w:val="28"/>
          <w:szCs w:val="28"/>
        </w:rPr>
      </w:pPr>
      <w:r w:rsidRPr="00F60F42">
        <w:rPr>
          <w:rFonts w:ascii="Times New Roman" w:hAnsi="Times New Roman"/>
          <w:bCs/>
          <w:sz w:val="28"/>
          <w:szCs w:val="28"/>
        </w:rPr>
        <w:t>высшее образование – 1416 человек (37,2%);</w:t>
      </w:r>
    </w:p>
    <w:p w:rsidR="00F60F42" w:rsidRPr="00F60F42" w:rsidRDefault="00F60F42" w:rsidP="00F60F42">
      <w:pPr>
        <w:tabs>
          <w:tab w:val="right" w:pos="10205"/>
        </w:tabs>
        <w:spacing w:after="0" w:line="240" w:lineRule="auto"/>
        <w:ind w:firstLine="709"/>
        <w:jc w:val="both"/>
        <w:rPr>
          <w:rFonts w:ascii="Times New Roman" w:hAnsi="Times New Roman"/>
          <w:bCs/>
          <w:sz w:val="28"/>
          <w:szCs w:val="28"/>
        </w:rPr>
      </w:pPr>
      <w:r w:rsidRPr="00F60F42">
        <w:rPr>
          <w:rFonts w:ascii="Times New Roman" w:hAnsi="Times New Roman"/>
          <w:bCs/>
          <w:sz w:val="28"/>
          <w:szCs w:val="28"/>
        </w:rPr>
        <w:t>среднее проф. образование – 1307 человек (2,8%);</w:t>
      </w:r>
      <w:r w:rsidRPr="00F60F42">
        <w:rPr>
          <w:rFonts w:ascii="Times New Roman" w:hAnsi="Times New Roman"/>
          <w:bCs/>
          <w:sz w:val="28"/>
          <w:szCs w:val="28"/>
        </w:rPr>
        <w:tab/>
      </w:r>
    </w:p>
    <w:p w:rsidR="00F60F42" w:rsidRPr="00F60F42" w:rsidRDefault="00F60F42" w:rsidP="00F60F42">
      <w:pPr>
        <w:spacing w:after="0" w:line="240" w:lineRule="auto"/>
        <w:ind w:firstLine="709"/>
        <w:jc w:val="both"/>
        <w:rPr>
          <w:rFonts w:ascii="Times New Roman" w:hAnsi="Times New Roman"/>
          <w:bCs/>
          <w:sz w:val="28"/>
          <w:szCs w:val="28"/>
        </w:rPr>
      </w:pPr>
      <w:r w:rsidRPr="00F60F42">
        <w:rPr>
          <w:rFonts w:ascii="Times New Roman" w:hAnsi="Times New Roman"/>
          <w:bCs/>
          <w:sz w:val="28"/>
          <w:szCs w:val="28"/>
        </w:rPr>
        <w:t>среднее общее образование – 466 человек (12,3%);</w:t>
      </w:r>
    </w:p>
    <w:p w:rsidR="00F60F42" w:rsidRPr="00F60F42" w:rsidRDefault="00F60F42" w:rsidP="00F60F42">
      <w:pPr>
        <w:spacing w:after="0" w:line="240" w:lineRule="auto"/>
        <w:ind w:firstLine="709"/>
        <w:jc w:val="both"/>
        <w:rPr>
          <w:rFonts w:ascii="Times New Roman" w:hAnsi="Times New Roman"/>
          <w:bCs/>
          <w:sz w:val="28"/>
          <w:szCs w:val="28"/>
        </w:rPr>
      </w:pPr>
      <w:r w:rsidRPr="00F60F42">
        <w:rPr>
          <w:rFonts w:ascii="Times New Roman" w:hAnsi="Times New Roman"/>
          <w:bCs/>
          <w:sz w:val="28"/>
          <w:szCs w:val="28"/>
        </w:rPr>
        <w:t>основное общее образование – 369 человек (9,7%);</w:t>
      </w:r>
    </w:p>
    <w:p w:rsidR="00F60F42" w:rsidRPr="00F60F42" w:rsidRDefault="00F60F42" w:rsidP="00F60F42">
      <w:pPr>
        <w:spacing w:after="0" w:line="240" w:lineRule="auto"/>
        <w:ind w:firstLine="709"/>
        <w:jc w:val="both"/>
        <w:rPr>
          <w:rFonts w:ascii="Times New Roman" w:hAnsi="Times New Roman"/>
          <w:bCs/>
          <w:sz w:val="28"/>
          <w:szCs w:val="28"/>
        </w:rPr>
      </w:pPr>
      <w:r w:rsidRPr="00F60F42">
        <w:rPr>
          <w:rFonts w:ascii="Times New Roman" w:hAnsi="Times New Roman"/>
          <w:bCs/>
          <w:sz w:val="28"/>
          <w:szCs w:val="28"/>
        </w:rPr>
        <w:lastRenderedPageBreak/>
        <w:t>не имеющие основного общего образования – 46 человек (1,2%);</w:t>
      </w:r>
    </w:p>
    <w:p w:rsidR="00F60F42" w:rsidRPr="00F60F42" w:rsidRDefault="00F60F42" w:rsidP="00F60F42">
      <w:pPr>
        <w:spacing w:after="0" w:line="240" w:lineRule="auto"/>
        <w:ind w:firstLine="709"/>
        <w:jc w:val="both"/>
        <w:rPr>
          <w:rFonts w:ascii="Times New Roman" w:hAnsi="Times New Roman"/>
          <w:b/>
          <w:bCs/>
          <w:sz w:val="28"/>
          <w:szCs w:val="28"/>
        </w:rPr>
      </w:pPr>
      <w:r w:rsidRPr="00F60F42">
        <w:rPr>
          <w:rFonts w:ascii="Times New Roman" w:hAnsi="Times New Roman"/>
          <w:b/>
          <w:bCs/>
          <w:sz w:val="28"/>
          <w:szCs w:val="28"/>
        </w:rPr>
        <w:t>по отдельным категориям граждан:</w:t>
      </w:r>
    </w:p>
    <w:p w:rsidR="00F60F42" w:rsidRDefault="00F60F42" w:rsidP="00F60F42">
      <w:pPr>
        <w:spacing w:after="0" w:line="240" w:lineRule="auto"/>
        <w:ind w:firstLine="720"/>
        <w:jc w:val="both"/>
        <w:rPr>
          <w:rFonts w:ascii="Times New Roman" w:hAnsi="Times New Roman"/>
          <w:sz w:val="28"/>
          <w:szCs w:val="28"/>
        </w:rPr>
      </w:pPr>
      <w:r>
        <w:rPr>
          <w:rFonts w:ascii="Times New Roman" w:hAnsi="Times New Roman"/>
          <w:sz w:val="28"/>
          <w:szCs w:val="28"/>
        </w:rPr>
        <w:t>родителей, имеющих несовершеннолетних детей, всего – 1391 человек (36,6%);</w:t>
      </w:r>
    </w:p>
    <w:p w:rsidR="00F60F42" w:rsidRDefault="00F60F42" w:rsidP="00F60F42">
      <w:pPr>
        <w:spacing w:after="0" w:line="240" w:lineRule="auto"/>
        <w:ind w:firstLine="720"/>
        <w:jc w:val="both"/>
        <w:rPr>
          <w:rFonts w:ascii="Times New Roman" w:hAnsi="Times New Roman"/>
          <w:sz w:val="28"/>
          <w:szCs w:val="28"/>
        </w:rPr>
      </w:pPr>
      <w:r>
        <w:rPr>
          <w:rFonts w:ascii="Times New Roman" w:hAnsi="Times New Roman"/>
          <w:sz w:val="28"/>
          <w:szCs w:val="28"/>
        </w:rPr>
        <w:t>инвалидов – 305 человек (8%);</w:t>
      </w:r>
    </w:p>
    <w:p w:rsidR="00F60F42" w:rsidRDefault="00F60F42" w:rsidP="00F60F42">
      <w:pPr>
        <w:spacing w:after="0" w:line="240" w:lineRule="auto"/>
        <w:ind w:firstLine="720"/>
        <w:jc w:val="both"/>
        <w:rPr>
          <w:rFonts w:ascii="Times New Roman" w:hAnsi="Times New Roman"/>
          <w:sz w:val="28"/>
          <w:szCs w:val="28"/>
        </w:rPr>
      </w:pPr>
      <w:r>
        <w:rPr>
          <w:rFonts w:ascii="Times New Roman" w:hAnsi="Times New Roman"/>
          <w:sz w:val="28"/>
          <w:szCs w:val="28"/>
        </w:rPr>
        <w:t xml:space="preserve">граждан </w:t>
      </w:r>
      <w:proofErr w:type="spellStart"/>
      <w:r>
        <w:rPr>
          <w:rFonts w:ascii="Times New Roman" w:hAnsi="Times New Roman"/>
          <w:sz w:val="28"/>
          <w:szCs w:val="28"/>
        </w:rPr>
        <w:t>предпенсионного</w:t>
      </w:r>
      <w:proofErr w:type="spellEnd"/>
      <w:r>
        <w:rPr>
          <w:rFonts w:ascii="Times New Roman" w:hAnsi="Times New Roman"/>
          <w:sz w:val="28"/>
          <w:szCs w:val="28"/>
        </w:rPr>
        <w:t xml:space="preserve"> возраста – 741 человек (19,5%);</w:t>
      </w:r>
    </w:p>
    <w:p w:rsidR="00F60F42" w:rsidRDefault="00F60F42" w:rsidP="00F60F42">
      <w:pPr>
        <w:spacing w:after="0" w:line="240" w:lineRule="auto"/>
        <w:ind w:firstLine="720"/>
        <w:jc w:val="both"/>
        <w:rPr>
          <w:rFonts w:ascii="Times New Roman" w:hAnsi="Times New Roman"/>
          <w:sz w:val="28"/>
          <w:szCs w:val="28"/>
        </w:rPr>
      </w:pPr>
      <w:r>
        <w:rPr>
          <w:rFonts w:ascii="Times New Roman" w:hAnsi="Times New Roman"/>
          <w:sz w:val="28"/>
          <w:szCs w:val="28"/>
        </w:rPr>
        <w:t>граждан, стремящихся возобновить трудовую деятельность после длительного перерыва (более одного года), – 318 человек (8,4%);</w:t>
      </w:r>
    </w:p>
    <w:p w:rsidR="00F60F42" w:rsidRDefault="00F60F42" w:rsidP="00F60F42">
      <w:pPr>
        <w:spacing w:after="0" w:line="240" w:lineRule="auto"/>
        <w:ind w:firstLine="709"/>
        <w:jc w:val="both"/>
        <w:rPr>
          <w:rFonts w:ascii="Times New Roman" w:hAnsi="Times New Roman"/>
          <w:bCs/>
          <w:sz w:val="28"/>
          <w:szCs w:val="28"/>
        </w:rPr>
      </w:pPr>
      <w:r>
        <w:rPr>
          <w:rFonts w:ascii="Times New Roman" w:hAnsi="Times New Roman"/>
          <w:bCs/>
          <w:sz w:val="28"/>
          <w:szCs w:val="28"/>
        </w:rPr>
        <w:t>граждан, впервые ищущих работу (ранее не работавших), – 159 человек (4,2%).</w:t>
      </w:r>
    </w:p>
    <w:p w:rsidR="00F60F42" w:rsidRDefault="00F60F42" w:rsidP="00F60F42">
      <w:pPr>
        <w:spacing w:after="0" w:line="240" w:lineRule="auto"/>
        <w:ind w:firstLine="708"/>
        <w:jc w:val="both"/>
        <w:rPr>
          <w:rFonts w:ascii="Times New Roman" w:hAnsi="Times New Roman"/>
          <w:bCs/>
          <w:sz w:val="28"/>
          <w:szCs w:val="28"/>
        </w:rPr>
      </w:pPr>
      <w:r>
        <w:rPr>
          <w:rFonts w:ascii="Times New Roman" w:hAnsi="Times New Roman"/>
          <w:bCs/>
          <w:sz w:val="28"/>
          <w:szCs w:val="28"/>
        </w:rPr>
        <w:t>На 1 марта 2022 года уровень регистрируемой безработицы</w:t>
      </w:r>
      <w:r>
        <w:rPr>
          <w:rFonts w:ascii="Times New Roman" w:hAnsi="Times New Roman"/>
          <w:sz w:val="28"/>
          <w:szCs w:val="28"/>
        </w:rPr>
        <w:t xml:space="preserve">                                    </w:t>
      </w:r>
      <w:r>
        <w:rPr>
          <w:rFonts w:ascii="Times New Roman" w:hAnsi="Times New Roman"/>
          <w:bCs/>
          <w:sz w:val="28"/>
          <w:szCs w:val="28"/>
        </w:rPr>
        <w:t>в Ленинградской област</w:t>
      </w:r>
      <w:r w:rsidR="007F4FF9">
        <w:rPr>
          <w:rFonts w:ascii="Times New Roman" w:hAnsi="Times New Roman"/>
          <w:bCs/>
          <w:sz w:val="28"/>
          <w:szCs w:val="28"/>
        </w:rPr>
        <w:t>и имел значение 0,4%</w:t>
      </w:r>
      <w:r>
        <w:rPr>
          <w:rFonts w:ascii="Times New Roman" w:hAnsi="Times New Roman"/>
          <w:bCs/>
          <w:sz w:val="28"/>
          <w:szCs w:val="28"/>
        </w:rPr>
        <w:t>.</w:t>
      </w:r>
    </w:p>
    <w:p w:rsidR="00F60F42" w:rsidRDefault="00F60F42" w:rsidP="00F60F42">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При </w:t>
      </w:r>
      <w:proofErr w:type="spellStart"/>
      <w:r>
        <w:rPr>
          <w:rFonts w:ascii="Times New Roman" w:hAnsi="Times New Roman"/>
          <w:sz w:val="28"/>
          <w:szCs w:val="28"/>
        </w:rPr>
        <w:t>среднеобластном</w:t>
      </w:r>
      <w:proofErr w:type="spellEnd"/>
      <w:r>
        <w:rPr>
          <w:rFonts w:ascii="Times New Roman" w:hAnsi="Times New Roman"/>
          <w:sz w:val="28"/>
          <w:szCs w:val="28"/>
        </w:rPr>
        <w:t xml:space="preserve"> уровне регистрируемой безработицы в начале марта           2022 года – 0,4%, по территориям этот показатель имел значение: от 0,2% </w:t>
      </w:r>
      <w:r>
        <w:rPr>
          <w:rFonts w:ascii="Times New Roman" w:hAnsi="Times New Roman"/>
          <w:sz w:val="28"/>
          <w:szCs w:val="28"/>
        </w:rPr>
        <w:br/>
        <w:t xml:space="preserve">в Гатчинском, </w:t>
      </w:r>
      <w:proofErr w:type="spellStart"/>
      <w:r>
        <w:rPr>
          <w:rFonts w:ascii="Times New Roman" w:hAnsi="Times New Roman"/>
          <w:sz w:val="28"/>
          <w:szCs w:val="28"/>
        </w:rPr>
        <w:t>Киришском</w:t>
      </w:r>
      <w:proofErr w:type="spellEnd"/>
      <w:r>
        <w:rPr>
          <w:rFonts w:ascii="Times New Roman" w:hAnsi="Times New Roman"/>
          <w:sz w:val="28"/>
          <w:szCs w:val="28"/>
        </w:rPr>
        <w:t xml:space="preserve"> и Ломоносовском муниципальных районах до 0,7%                 в </w:t>
      </w:r>
      <w:proofErr w:type="spellStart"/>
      <w:r>
        <w:rPr>
          <w:rFonts w:ascii="Times New Roman" w:hAnsi="Times New Roman"/>
          <w:sz w:val="28"/>
          <w:szCs w:val="28"/>
        </w:rPr>
        <w:t>Волосовском</w:t>
      </w:r>
      <w:proofErr w:type="spellEnd"/>
      <w:r>
        <w:rPr>
          <w:rFonts w:ascii="Times New Roman" w:hAnsi="Times New Roman"/>
          <w:sz w:val="28"/>
          <w:szCs w:val="28"/>
        </w:rPr>
        <w:t xml:space="preserve">, </w:t>
      </w:r>
      <w:proofErr w:type="spellStart"/>
      <w:r>
        <w:rPr>
          <w:rFonts w:ascii="Times New Roman" w:hAnsi="Times New Roman"/>
          <w:sz w:val="28"/>
          <w:szCs w:val="28"/>
        </w:rPr>
        <w:t>Сланцевском</w:t>
      </w:r>
      <w:proofErr w:type="spellEnd"/>
      <w:r>
        <w:rPr>
          <w:rFonts w:ascii="Times New Roman" w:hAnsi="Times New Roman"/>
          <w:sz w:val="28"/>
          <w:szCs w:val="28"/>
        </w:rPr>
        <w:t xml:space="preserve"> муниципальных районах. </w:t>
      </w:r>
      <w:proofErr w:type="gramEnd"/>
    </w:p>
    <w:p w:rsidR="00F60F42" w:rsidRPr="00F60F42" w:rsidRDefault="00F60F42" w:rsidP="00F60F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6 муниципальных районах Ленинградской области уровень регистрируемой безработицы несколько выше </w:t>
      </w:r>
      <w:proofErr w:type="spellStart"/>
      <w:r>
        <w:rPr>
          <w:rFonts w:ascii="Times New Roman" w:hAnsi="Times New Roman"/>
          <w:sz w:val="28"/>
          <w:szCs w:val="28"/>
        </w:rPr>
        <w:t>среднеобластного</w:t>
      </w:r>
      <w:proofErr w:type="spellEnd"/>
      <w:r>
        <w:rPr>
          <w:rFonts w:ascii="Times New Roman" w:hAnsi="Times New Roman"/>
          <w:sz w:val="28"/>
          <w:szCs w:val="28"/>
        </w:rPr>
        <w:t xml:space="preserve"> значения.</w:t>
      </w:r>
    </w:p>
    <w:p w:rsidR="00F60F42" w:rsidRDefault="00F60F42" w:rsidP="00F60F42">
      <w:pPr>
        <w:pStyle w:val="af1"/>
        <w:spacing w:after="0" w:line="240" w:lineRule="auto"/>
        <w:ind w:left="1494"/>
        <w:jc w:val="both"/>
        <w:rPr>
          <w:rFonts w:ascii="Times New Roman" w:hAnsi="Times New Roman"/>
          <w:sz w:val="28"/>
          <w:szCs w:val="28"/>
        </w:rPr>
      </w:pPr>
    </w:p>
    <w:p w:rsidR="00E71D17" w:rsidRDefault="00910B51" w:rsidP="00F60F42">
      <w:pPr>
        <w:pStyle w:val="af1"/>
        <w:spacing w:after="0" w:line="240" w:lineRule="auto"/>
        <w:ind w:left="1494"/>
        <w:jc w:val="center"/>
        <w:rPr>
          <w:rFonts w:ascii="Times New Roman" w:hAnsi="Times New Roman"/>
          <w:b/>
          <w:sz w:val="28"/>
          <w:szCs w:val="28"/>
        </w:rPr>
      </w:pPr>
      <w:r>
        <w:rPr>
          <w:rFonts w:ascii="Times New Roman" w:hAnsi="Times New Roman"/>
          <w:b/>
          <w:sz w:val="28"/>
          <w:szCs w:val="28"/>
        </w:rPr>
        <w:t>2. С</w:t>
      </w:r>
      <w:r w:rsidR="009E3EA7">
        <w:rPr>
          <w:rFonts w:ascii="Times New Roman" w:hAnsi="Times New Roman"/>
          <w:b/>
          <w:sz w:val="28"/>
          <w:szCs w:val="28"/>
        </w:rPr>
        <w:t>итуаци</w:t>
      </w:r>
      <w:r>
        <w:rPr>
          <w:rFonts w:ascii="Times New Roman" w:hAnsi="Times New Roman"/>
          <w:b/>
          <w:sz w:val="28"/>
          <w:szCs w:val="28"/>
        </w:rPr>
        <w:t>я</w:t>
      </w:r>
      <w:r w:rsidR="009E3EA7">
        <w:rPr>
          <w:rFonts w:ascii="Times New Roman" w:hAnsi="Times New Roman"/>
          <w:b/>
          <w:sz w:val="28"/>
          <w:szCs w:val="28"/>
        </w:rPr>
        <w:t xml:space="preserve"> с неполной занятость</w:t>
      </w:r>
      <w:r>
        <w:rPr>
          <w:rFonts w:ascii="Times New Roman" w:hAnsi="Times New Roman"/>
          <w:b/>
          <w:sz w:val="28"/>
          <w:szCs w:val="28"/>
        </w:rPr>
        <w:t>ю</w:t>
      </w:r>
      <w:r w:rsidR="009E3EA7">
        <w:rPr>
          <w:rFonts w:ascii="Times New Roman" w:hAnsi="Times New Roman"/>
          <w:b/>
          <w:sz w:val="28"/>
          <w:szCs w:val="28"/>
        </w:rPr>
        <w:t xml:space="preserve"> работников предприятий</w:t>
      </w:r>
    </w:p>
    <w:p w:rsidR="00F60F42" w:rsidRPr="00F60F42" w:rsidRDefault="00F60F42" w:rsidP="00F60F42">
      <w:pPr>
        <w:pStyle w:val="af1"/>
        <w:spacing w:after="0" w:line="240" w:lineRule="auto"/>
        <w:ind w:left="1494"/>
        <w:jc w:val="center"/>
        <w:rPr>
          <w:rFonts w:ascii="Times New Roman" w:hAnsi="Times New Roman"/>
          <w:b/>
          <w:sz w:val="28"/>
          <w:szCs w:val="28"/>
        </w:rPr>
      </w:pPr>
    </w:p>
    <w:p w:rsidR="00F60F42" w:rsidRPr="00F60F42" w:rsidRDefault="00F60F42" w:rsidP="00F60F42">
      <w:pPr>
        <w:spacing w:after="0" w:line="240" w:lineRule="auto"/>
        <w:ind w:firstLine="709"/>
        <w:jc w:val="both"/>
        <w:rPr>
          <w:rFonts w:ascii="Times New Roman" w:hAnsi="Times New Roman"/>
          <w:sz w:val="28"/>
          <w:szCs w:val="28"/>
        </w:rPr>
      </w:pPr>
      <w:r w:rsidRPr="00F60F42">
        <w:rPr>
          <w:rFonts w:ascii="Times New Roman" w:hAnsi="Times New Roman"/>
          <w:sz w:val="28"/>
          <w:szCs w:val="28"/>
        </w:rPr>
        <w:t>В структуре безработных</w:t>
      </w:r>
      <w:r w:rsidR="00AA7080">
        <w:rPr>
          <w:rFonts w:ascii="Times New Roman" w:hAnsi="Times New Roman"/>
          <w:sz w:val="28"/>
          <w:szCs w:val="28"/>
        </w:rPr>
        <w:t>,</w:t>
      </w:r>
      <w:r w:rsidRPr="00F60F42">
        <w:rPr>
          <w:rFonts w:ascii="Times New Roman" w:hAnsi="Times New Roman"/>
          <w:sz w:val="28"/>
          <w:szCs w:val="28"/>
        </w:rPr>
        <w:t xml:space="preserve"> уволенных с предприятий в связи с ликвидацией организации, либо сокращением численности или штата работников – 9% от всех граждан, осуществлявших трудовую деятельность и признанных безработными              (18 человек).</w:t>
      </w:r>
    </w:p>
    <w:p w:rsidR="00910B51" w:rsidRDefault="00F60F42" w:rsidP="00F60F42">
      <w:pPr>
        <w:spacing w:after="0" w:line="240" w:lineRule="auto"/>
        <w:ind w:firstLine="709"/>
        <w:jc w:val="both"/>
        <w:rPr>
          <w:rFonts w:ascii="Times New Roman" w:hAnsi="Times New Roman"/>
          <w:sz w:val="28"/>
          <w:szCs w:val="28"/>
        </w:rPr>
      </w:pPr>
      <w:r w:rsidRPr="00F60F42">
        <w:rPr>
          <w:rFonts w:ascii="Times New Roman" w:hAnsi="Times New Roman"/>
          <w:sz w:val="28"/>
          <w:szCs w:val="28"/>
        </w:rPr>
        <w:t xml:space="preserve">По данным мониторинга сокращения численности работников,                         либо ликвидации предприятий, </w:t>
      </w:r>
      <w:proofErr w:type="gramStart"/>
      <w:r w:rsidRPr="00F60F42">
        <w:rPr>
          <w:rFonts w:ascii="Times New Roman" w:hAnsi="Times New Roman"/>
          <w:sz w:val="28"/>
          <w:szCs w:val="28"/>
        </w:rPr>
        <w:t>проводят</w:t>
      </w:r>
      <w:proofErr w:type="gramEnd"/>
      <w:r w:rsidRPr="00F60F42">
        <w:rPr>
          <w:rFonts w:ascii="Times New Roman" w:hAnsi="Times New Roman"/>
          <w:sz w:val="28"/>
          <w:szCs w:val="28"/>
        </w:rPr>
        <w:t xml:space="preserve">/планируют увольнение в ближайшее время 58 предприятий. </w:t>
      </w:r>
    </w:p>
    <w:p w:rsidR="00F60F42" w:rsidRPr="00F60F42" w:rsidRDefault="00F60F42" w:rsidP="00F60F42">
      <w:pPr>
        <w:spacing w:after="0" w:line="240" w:lineRule="auto"/>
        <w:ind w:firstLine="709"/>
        <w:jc w:val="both"/>
        <w:rPr>
          <w:rFonts w:ascii="Times New Roman" w:hAnsi="Times New Roman"/>
          <w:sz w:val="28"/>
          <w:szCs w:val="28"/>
        </w:rPr>
      </w:pPr>
      <w:r w:rsidRPr="00F60F42">
        <w:rPr>
          <w:rFonts w:ascii="Times New Roman" w:hAnsi="Times New Roman"/>
          <w:sz w:val="28"/>
          <w:szCs w:val="28"/>
        </w:rPr>
        <w:t>Количество работников, предполагаемых к увольнению – 1996 человек, в том числе:</w:t>
      </w:r>
    </w:p>
    <w:p w:rsidR="00F60F42" w:rsidRPr="00F60F42" w:rsidRDefault="00F60F42" w:rsidP="00F60F42">
      <w:pPr>
        <w:spacing w:after="0" w:line="240" w:lineRule="auto"/>
        <w:ind w:firstLine="709"/>
        <w:jc w:val="both"/>
        <w:rPr>
          <w:rFonts w:ascii="Times New Roman" w:hAnsi="Times New Roman"/>
          <w:sz w:val="28"/>
          <w:szCs w:val="28"/>
        </w:rPr>
      </w:pPr>
      <w:r w:rsidRPr="00F60F42">
        <w:rPr>
          <w:rFonts w:ascii="Times New Roman" w:hAnsi="Times New Roman"/>
          <w:sz w:val="28"/>
          <w:szCs w:val="28"/>
        </w:rPr>
        <w:t>- ЧУЗ «Больница «РЖД-Медицина»» города Волхов, г. Волхов - 23 чел.;</w:t>
      </w:r>
    </w:p>
    <w:p w:rsidR="00F60F42" w:rsidRPr="00F60F42" w:rsidRDefault="00F60F42" w:rsidP="00F60F42">
      <w:pPr>
        <w:spacing w:after="0" w:line="240" w:lineRule="auto"/>
        <w:ind w:firstLine="709"/>
        <w:jc w:val="both"/>
        <w:rPr>
          <w:rFonts w:ascii="Times New Roman" w:hAnsi="Times New Roman"/>
          <w:sz w:val="28"/>
          <w:szCs w:val="28"/>
        </w:rPr>
      </w:pPr>
      <w:r w:rsidRPr="00F60F42">
        <w:rPr>
          <w:rFonts w:ascii="Times New Roman" w:hAnsi="Times New Roman"/>
          <w:sz w:val="28"/>
          <w:szCs w:val="28"/>
        </w:rPr>
        <w:t>- ООО «Выборгская лесопромышленная корпорация», Выборгский район,                 п. Советский – 632 чел.;</w:t>
      </w:r>
    </w:p>
    <w:p w:rsidR="00F60F42" w:rsidRPr="00F60F42" w:rsidRDefault="00F60F42" w:rsidP="00F60F42">
      <w:pPr>
        <w:spacing w:after="0" w:line="240" w:lineRule="auto"/>
        <w:ind w:firstLine="709"/>
        <w:jc w:val="both"/>
        <w:rPr>
          <w:rFonts w:ascii="Times New Roman" w:hAnsi="Times New Roman"/>
          <w:sz w:val="28"/>
          <w:szCs w:val="28"/>
        </w:rPr>
      </w:pPr>
      <w:r w:rsidRPr="00F60F42">
        <w:rPr>
          <w:rFonts w:ascii="Times New Roman" w:hAnsi="Times New Roman"/>
          <w:sz w:val="28"/>
          <w:szCs w:val="28"/>
        </w:rPr>
        <w:t>- ООО «Новые Коммунальные Технологии», Кингисеппский район, п. Усть-Луга – 710 чел.;</w:t>
      </w:r>
    </w:p>
    <w:p w:rsidR="00F60F42" w:rsidRPr="00F60F42" w:rsidRDefault="00F60F42" w:rsidP="00F60F42">
      <w:pPr>
        <w:spacing w:after="0" w:line="240" w:lineRule="auto"/>
        <w:ind w:firstLine="709"/>
        <w:jc w:val="both"/>
        <w:rPr>
          <w:rFonts w:ascii="Times New Roman" w:hAnsi="Times New Roman"/>
          <w:sz w:val="28"/>
          <w:szCs w:val="28"/>
        </w:rPr>
      </w:pPr>
      <w:r w:rsidRPr="00F60F42">
        <w:rPr>
          <w:rFonts w:ascii="Times New Roman" w:hAnsi="Times New Roman"/>
          <w:sz w:val="28"/>
          <w:szCs w:val="28"/>
        </w:rPr>
        <w:t xml:space="preserve">- Кингисеппский филиал АО «Норд </w:t>
      </w:r>
      <w:proofErr w:type="spellStart"/>
      <w:r w:rsidRPr="00F60F42">
        <w:rPr>
          <w:rFonts w:ascii="Times New Roman" w:hAnsi="Times New Roman"/>
          <w:sz w:val="28"/>
          <w:szCs w:val="28"/>
        </w:rPr>
        <w:t>Стрим</w:t>
      </w:r>
      <w:proofErr w:type="spellEnd"/>
      <w:r w:rsidRPr="00F60F42">
        <w:rPr>
          <w:rFonts w:ascii="Times New Roman" w:hAnsi="Times New Roman"/>
          <w:sz w:val="28"/>
          <w:szCs w:val="28"/>
        </w:rPr>
        <w:t xml:space="preserve"> 2 АГ», </w:t>
      </w:r>
      <w:proofErr w:type="spellStart"/>
      <w:r w:rsidRPr="00F60F42">
        <w:rPr>
          <w:rFonts w:ascii="Times New Roman" w:hAnsi="Times New Roman"/>
          <w:sz w:val="28"/>
          <w:szCs w:val="28"/>
        </w:rPr>
        <w:t>Кингисеппский</w:t>
      </w:r>
      <w:proofErr w:type="spellEnd"/>
      <w:r w:rsidRPr="00F60F42">
        <w:rPr>
          <w:rFonts w:ascii="Times New Roman" w:hAnsi="Times New Roman"/>
          <w:sz w:val="28"/>
          <w:szCs w:val="28"/>
        </w:rPr>
        <w:t xml:space="preserve"> район, дер. </w:t>
      </w:r>
      <w:proofErr w:type="spellStart"/>
      <w:r w:rsidRPr="00F60F42">
        <w:rPr>
          <w:rFonts w:ascii="Times New Roman" w:hAnsi="Times New Roman"/>
          <w:sz w:val="28"/>
          <w:szCs w:val="28"/>
        </w:rPr>
        <w:t>Ханике</w:t>
      </w:r>
      <w:proofErr w:type="spellEnd"/>
      <w:r w:rsidRPr="00F60F42">
        <w:rPr>
          <w:rFonts w:ascii="Times New Roman" w:hAnsi="Times New Roman"/>
          <w:sz w:val="28"/>
          <w:szCs w:val="28"/>
        </w:rPr>
        <w:t xml:space="preserve"> - 29 чел.;</w:t>
      </w:r>
    </w:p>
    <w:p w:rsidR="00F60F42" w:rsidRPr="00F60F42" w:rsidRDefault="00F60F42" w:rsidP="00F60F42">
      <w:pPr>
        <w:spacing w:after="0" w:line="240" w:lineRule="auto"/>
        <w:ind w:firstLine="709"/>
        <w:jc w:val="both"/>
        <w:rPr>
          <w:rFonts w:ascii="Times New Roman" w:hAnsi="Times New Roman"/>
          <w:sz w:val="28"/>
          <w:szCs w:val="28"/>
        </w:rPr>
      </w:pPr>
      <w:r w:rsidRPr="00F60F42">
        <w:rPr>
          <w:rFonts w:ascii="Times New Roman" w:hAnsi="Times New Roman"/>
          <w:sz w:val="28"/>
          <w:szCs w:val="28"/>
        </w:rPr>
        <w:t>- ООО «</w:t>
      </w:r>
      <w:proofErr w:type="spellStart"/>
      <w:r w:rsidRPr="00F60F42">
        <w:rPr>
          <w:rFonts w:ascii="Times New Roman" w:hAnsi="Times New Roman"/>
          <w:sz w:val="28"/>
          <w:szCs w:val="28"/>
        </w:rPr>
        <w:t>Киришиавтокомп</w:t>
      </w:r>
      <w:proofErr w:type="spellEnd"/>
      <w:r w:rsidRPr="00F60F42">
        <w:rPr>
          <w:rFonts w:ascii="Times New Roman" w:hAnsi="Times New Roman"/>
          <w:sz w:val="28"/>
          <w:szCs w:val="28"/>
        </w:rPr>
        <w:t>», г. Кириши – 17 чел.;</w:t>
      </w:r>
    </w:p>
    <w:p w:rsidR="00F60F42" w:rsidRPr="00F60F42" w:rsidRDefault="00F60F42" w:rsidP="00F60F42">
      <w:pPr>
        <w:spacing w:after="0" w:line="240" w:lineRule="auto"/>
        <w:ind w:firstLine="709"/>
        <w:jc w:val="both"/>
        <w:rPr>
          <w:rFonts w:ascii="Times New Roman" w:hAnsi="Times New Roman"/>
          <w:sz w:val="28"/>
          <w:szCs w:val="28"/>
        </w:rPr>
      </w:pPr>
      <w:r w:rsidRPr="00F60F42">
        <w:rPr>
          <w:rFonts w:ascii="Times New Roman" w:hAnsi="Times New Roman"/>
          <w:sz w:val="28"/>
          <w:szCs w:val="28"/>
        </w:rPr>
        <w:t>- АО «</w:t>
      </w:r>
      <w:proofErr w:type="gramStart"/>
      <w:r w:rsidRPr="00F60F42">
        <w:rPr>
          <w:rFonts w:ascii="Times New Roman" w:hAnsi="Times New Roman"/>
          <w:sz w:val="28"/>
          <w:szCs w:val="28"/>
        </w:rPr>
        <w:t>КО</w:t>
      </w:r>
      <w:proofErr w:type="gramEnd"/>
      <w:r w:rsidRPr="00F60F42">
        <w:rPr>
          <w:rFonts w:ascii="Times New Roman" w:hAnsi="Times New Roman"/>
          <w:sz w:val="28"/>
          <w:szCs w:val="28"/>
        </w:rPr>
        <w:t xml:space="preserve"> «Любимый край», Кировский район, г. Отрадное – 129 чел.;</w:t>
      </w:r>
    </w:p>
    <w:p w:rsidR="00F60F42" w:rsidRPr="00F60F42" w:rsidRDefault="00F60F42" w:rsidP="00F60F42">
      <w:pPr>
        <w:spacing w:after="0" w:line="240" w:lineRule="auto"/>
        <w:ind w:firstLine="709"/>
        <w:jc w:val="both"/>
        <w:rPr>
          <w:rFonts w:ascii="Times New Roman" w:hAnsi="Times New Roman"/>
          <w:sz w:val="28"/>
          <w:szCs w:val="28"/>
        </w:rPr>
      </w:pPr>
      <w:r w:rsidRPr="00F60F42">
        <w:rPr>
          <w:rFonts w:ascii="Times New Roman" w:hAnsi="Times New Roman"/>
          <w:sz w:val="28"/>
          <w:szCs w:val="28"/>
        </w:rPr>
        <w:t>- ООО «ПО «</w:t>
      </w:r>
      <w:proofErr w:type="gramStart"/>
      <w:r w:rsidRPr="00F60F42">
        <w:rPr>
          <w:rFonts w:ascii="Times New Roman" w:hAnsi="Times New Roman"/>
          <w:sz w:val="28"/>
          <w:szCs w:val="28"/>
        </w:rPr>
        <w:t>Русско-Высоцкая</w:t>
      </w:r>
      <w:proofErr w:type="gramEnd"/>
      <w:r w:rsidRPr="00F60F42">
        <w:rPr>
          <w:rFonts w:ascii="Times New Roman" w:hAnsi="Times New Roman"/>
          <w:sz w:val="28"/>
          <w:szCs w:val="28"/>
        </w:rPr>
        <w:t xml:space="preserve"> птицефабрика», Ломоносовский р-н, с. Русско-Высоцкое – 134 чел.;</w:t>
      </w:r>
    </w:p>
    <w:p w:rsidR="00F60F42" w:rsidRPr="00F60F42" w:rsidRDefault="00F60F42" w:rsidP="00F60F42">
      <w:pPr>
        <w:spacing w:after="0" w:line="240" w:lineRule="auto"/>
        <w:ind w:firstLine="709"/>
        <w:jc w:val="both"/>
        <w:rPr>
          <w:rFonts w:ascii="Times New Roman" w:hAnsi="Times New Roman"/>
          <w:sz w:val="28"/>
          <w:szCs w:val="28"/>
        </w:rPr>
      </w:pPr>
      <w:r w:rsidRPr="00F60F42">
        <w:rPr>
          <w:rFonts w:ascii="Times New Roman" w:hAnsi="Times New Roman"/>
          <w:sz w:val="28"/>
          <w:szCs w:val="28"/>
        </w:rPr>
        <w:t xml:space="preserve">- ООО «МПЗ </w:t>
      </w:r>
      <w:proofErr w:type="gramStart"/>
      <w:r w:rsidRPr="00F60F42">
        <w:rPr>
          <w:rFonts w:ascii="Times New Roman" w:hAnsi="Times New Roman"/>
          <w:sz w:val="28"/>
          <w:szCs w:val="28"/>
        </w:rPr>
        <w:t>Русско-Высоцкая</w:t>
      </w:r>
      <w:proofErr w:type="gramEnd"/>
      <w:r w:rsidRPr="00F60F42">
        <w:rPr>
          <w:rFonts w:ascii="Times New Roman" w:hAnsi="Times New Roman"/>
          <w:sz w:val="28"/>
          <w:szCs w:val="28"/>
        </w:rPr>
        <w:t xml:space="preserve"> птицефабрика» Ломоносовский р-н, с. Русско-Высоцкое - 192 чел.;</w:t>
      </w:r>
    </w:p>
    <w:p w:rsidR="00F60F42" w:rsidRPr="00F60F42" w:rsidRDefault="00F60F42" w:rsidP="00F60F42">
      <w:pPr>
        <w:spacing w:after="0" w:line="240" w:lineRule="auto"/>
        <w:ind w:firstLine="709"/>
        <w:jc w:val="both"/>
        <w:rPr>
          <w:rFonts w:ascii="Times New Roman" w:hAnsi="Times New Roman"/>
          <w:sz w:val="28"/>
          <w:szCs w:val="28"/>
        </w:rPr>
      </w:pPr>
      <w:r w:rsidRPr="00F60F42">
        <w:rPr>
          <w:rFonts w:ascii="Times New Roman" w:hAnsi="Times New Roman"/>
          <w:sz w:val="28"/>
          <w:szCs w:val="28"/>
        </w:rPr>
        <w:lastRenderedPageBreak/>
        <w:t>- ФГА ОУДПО «Тихвинский центр профессиональной подготовки и повышения квалификации кадров Федерального дорожного агентства», г. Тихвин – 16 чел.</w:t>
      </w:r>
    </w:p>
    <w:p w:rsidR="00F60F42" w:rsidRPr="00F60F42" w:rsidRDefault="00F60F42" w:rsidP="00F60F42">
      <w:pPr>
        <w:spacing w:after="0" w:line="240" w:lineRule="auto"/>
        <w:ind w:firstLine="709"/>
        <w:jc w:val="both"/>
        <w:rPr>
          <w:rFonts w:ascii="Times New Roman" w:hAnsi="Times New Roman"/>
          <w:sz w:val="28"/>
          <w:szCs w:val="28"/>
        </w:rPr>
      </w:pPr>
      <w:r w:rsidRPr="00F60F42">
        <w:rPr>
          <w:rFonts w:ascii="Times New Roman" w:hAnsi="Times New Roman"/>
          <w:sz w:val="28"/>
          <w:szCs w:val="28"/>
        </w:rPr>
        <w:t xml:space="preserve">В режиме неполного рабочего времени и временной приостановки работы (простое) находится 26 предприятий Ленинградской области. </w:t>
      </w:r>
    </w:p>
    <w:p w:rsidR="00F60F42" w:rsidRPr="00F60F42" w:rsidRDefault="00F60F42" w:rsidP="00F60F42">
      <w:pPr>
        <w:spacing w:after="0" w:line="240" w:lineRule="auto"/>
        <w:ind w:firstLine="709"/>
        <w:jc w:val="both"/>
        <w:rPr>
          <w:rFonts w:ascii="Times New Roman" w:hAnsi="Times New Roman"/>
          <w:sz w:val="28"/>
          <w:szCs w:val="28"/>
        </w:rPr>
      </w:pPr>
      <w:r w:rsidRPr="00F60F42">
        <w:rPr>
          <w:rFonts w:ascii="Times New Roman" w:hAnsi="Times New Roman"/>
          <w:sz w:val="28"/>
          <w:szCs w:val="28"/>
        </w:rPr>
        <w:t>В результате:</w:t>
      </w:r>
    </w:p>
    <w:p w:rsidR="00F60F42" w:rsidRPr="00F60F42" w:rsidRDefault="00F60F42" w:rsidP="00F60F42">
      <w:pPr>
        <w:spacing w:after="0" w:line="240" w:lineRule="auto"/>
        <w:ind w:firstLine="709"/>
        <w:jc w:val="both"/>
        <w:rPr>
          <w:rFonts w:ascii="Times New Roman" w:hAnsi="Times New Roman"/>
          <w:sz w:val="28"/>
          <w:szCs w:val="28"/>
        </w:rPr>
      </w:pPr>
      <w:r w:rsidRPr="00F60F42">
        <w:rPr>
          <w:rFonts w:ascii="Times New Roman" w:hAnsi="Times New Roman"/>
          <w:sz w:val="28"/>
          <w:szCs w:val="28"/>
        </w:rPr>
        <w:t xml:space="preserve">- общая численность работников, работающих неполное рабочее время, составила 790 человек, в том числе: </w:t>
      </w:r>
      <w:proofErr w:type="gramStart"/>
      <w:r w:rsidRPr="00F60F42">
        <w:rPr>
          <w:rFonts w:ascii="Times New Roman" w:hAnsi="Times New Roman"/>
          <w:sz w:val="28"/>
          <w:szCs w:val="28"/>
        </w:rPr>
        <w:t>МБУК «Волховский городской культурно-информационный центр имени А.С. Пушкина», г. Волхов - 39 чел.; ОАО «ОБЪЕДИНЕННЫЕ ЭЛЕКТРОТЕХНИЧЕСКИЕ ЗАВОДЫ», г. Гатчина – 285 чел.; ООО «ШНЕЙДЕР ЭЛЕКТРИК ЗАВОД ЭЛЕКТРОМОНОБЛОК», Гатчинский район, г Коммунар – 46 чел.; ПАО «СБЕРБАНК РОССИИ», г. Луга – 91 чел.; ООО «ЛИДЕР», г. Приозерск - 176 чел.; ООО «ТРАССТРОЙ», г. Тихвин – 33 чел.; и др.;</w:t>
      </w:r>
      <w:proofErr w:type="gramEnd"/>
    </w:p>
    <w:p w:rsidR="00F60F42" w:rsidRPr="00F60F42" w:rsidRDefault="00F60F42" w:rsidP="00F60F42">
      <w:pPr>
        <w:spacing w:after="0" w:line="240" w:lineRule="auto"/>
        <w:ind w:firstLine="709"/>
        <w:jc w:val="both"/>
        <w:rPr>
          <w:rFonts w:ascii="Times New Roman" w:hAnsi="Times New Roman"/>
          <w:sz w:val="28"/>
          <w:szCs w:val="28"/>
        </w:rPr>
      </w:pPr>
      <w:r w:rsidRPr="00F60F42">
        <w:rPr>
          <w:rFonts w:ascii="Times New Roman" w:hAnsi="Times New Roman"/>
          <w:sz w:val="28"/>
          <w:szCs w:val="28"/>
        </w:rPr>
        <w:t xml:space="preserve">- общая численность работников, находящихся в простое составила 2077 человек, в том числе: </w:t>
      </w:r>
      <w:proofErr w:type="gramStart"/>
      <w:r w:rsidRPr="00F60F42">
        <w:rPr>
          <w:rFonts w:ascii="Times New Roman" w:hAnsi="Times New Roman"/>
          <w:sz w:val="28"/>
          <w:szCs w:val="28"/>
        </w:rPr>
        <w:t xml:space="preserve">ООО «ЙУРА КОРПОРЕЙШН РУС», Кингисеппский район, г. Ивангород – 854 чел.; ООО «ДЖ.ДЖ. УИТЛИ ДИСТИЛЛЕРИ», г. Кингисепп – 146 чел.; ООО «ДРБ РУС», Всеволожский район, </w:t>
      </w:r>
      <w:proofErr w:type="spellStart"/>
      <w:r w:rsidRPr="00F60F42">
        <w:rPr>
          <w:rFonts w:ascii="Times New Roman" w:hAnsi="Times New Roman"/>
          <w:sz w:val="28"/>
          <w:szCs w:val="28"/>
        </w:rPr>
        <w:t>гп</w:t>
      </w:r>
      <w:proofErr w:type="spellEnd"/>
      <w:r w:rsidRPr="00F60F42">
        <w:rPr>
          <w:rFonts w:ascii="Times New Roman" w:hAnsi="Times New Roman"/>
          <w:sz w:val="28"/>
          <w:szCs w:val="28"/>
        </w:rPr>
        <w:t xml:space="preserve"> имени Свердлова, – 32 чел.; ООО «МВ КИНГИСЕПП», г. Кингисепп – 168 чел.; ООО «СПЕЦСТРОЙМАШ», г. Тихвин – 71 чел.; ООО «ИКЕА </w:t>
      </w:r>
      <w:proofErr w:type="spellStart"/>
      <w:r w:rsidRPr="00F60F42">
        <w:rPr>
          <w:rFonts w:ascii="Times New Roman" w:hAnsi="Times New Roman"/>
          <w:sz w:val="28"/>
          <w:szCs w:val="28"/>
        </w:rPr>
        <w:t>Индастри</w:t>
      </w:r>
      <w:proofErr w:type="spellEnd"/>
      <w:r w:rsidRPr="00F60F42">
        <w:rPr>
          <w:rFonts w:ascii="Times New Roman" w:hAnsi="Times New Roman"/>
          <w:sz w:val="28"/>
          <w:szCs w:val="28"/>
        </w:rPr>
        <w:t xml:space="preserve"> Тихвин», г. Тихвин – 842 чел. и др.</w:t>
      </w:r>
      <w:proofErr w:type="gramEnd"/>
    </w:p>
    <w:p w:rsidR="00F60F42" w:rsidRDefault="00F60F42" w:rsidP="00F60F42">
      <w:pPr>
        <w:spacing w:after="0" w:line="240" w:lineRule="auto"/>
        <w:ind w:firstLine="709"/>
        <w:jc w:val="both"/>
        <w:rPr>
          <w:rFonts w:ascii="Times New Roman" w:hAnsi="Times New Roman"/>
          <w:sz w:val="28"/>
          <w:szCs w:val="28"/>
        </w:rPr>
      </w:pPr>
      <w:r w:rsidRPr="00F60F42">
        <w:rPr>
          <w:rFonts w:ascii="Times New Roman" w:hAnsi="Times New Roman"/>
          <w:sz w:val="28"/>
          <w:szCs w:val="28"/>
        </w:rPr>
        <w:t>Численность работников, находящихся на временной удаленной работе,                    в связи с введением ограничительных мероприятий (карантина) – 3173 человека.</w:t>
      </w:r>
    </w:p>
    <w:p w:rsidR="00F60F42" w:rsidRDefault="00F60F42" w:rsidP="00F60F42">
      <w:pPr>
        <w:pStyle w:val="af1"/>
        <w:spacing w:after="0" w:line="240" w:lineRule="auto"/>
        <w:ind w:left="1494"/>
        <w:jc w:val="center"/>
        <w:rPr>
          <w:rFonts w:ascii="Times New Roman" w:hAnsi="Times New Roman"/>
          <w:b/>
          <w:sz w:val="28"/>
          <w:szCs w:val="28"/>
        </w:rPr>
      </w:pPr>
    </w:p>
    <w:p w:rsidR="00F60F42" w:rsidRDefault="00910B51" w:rsidP="00F60F42">
      <w:pPr>
        <w:pStyle w:val="af1"/>
        <w:spacing w:after="0" w:line="240" w:lineRule="auto"/>
        <w:ind w:left="1494"/>
        <w:jc w:val="center"/>
        <w:rPr>
          <w:rFonts w:ascii="Times New Roman" w:hAnsi="Times New Roman"/>
          <w:b/>
          <w:sz w:val="28"/>
          <w:szCs w:val="28"/>
        </w:rPr>
      </w:pPr>
      <w:r>
        <w:rPr>
          <w:rFonts w:ascii="Times New Roman" w:hAnsi="Times New Roman"/>
          <w:b/>
          <w:sz w:val="28"/>
          <w:szCs w:val="28"/>
        </w:rPr>
        <w:t xml:space="preserve">3. </w:t>
      </w:r>
      <w:r w:rsidR="00F60F42" w:rsidRPr="00F60F42">
        <w:rPr>
          <w:rFonts w:ascii="Times New Roman" w:hAnsi="Times New Roman"/>
          <w:b/>
          <w:sz w:val="28"/>
          <w:szCs w:val="28"/>
        </w:rPr>
        <w:t>Основные мероприятия программы</w:t>
      </w:r>
    </w:p>
    <w:p w:rsidR="00F60F42" w:rsidRPr="00F60F42" w:rsidRDefault="00F60F42" w:rsidP="00F60F42">
      <w:pPr>
        <w:pStyle w:val="af1"/>
        <w:spacing w:after="0" w:line="240" w:lineRule="auto"/>
        <w:ind w:left="1494"/>
        <w:jc w:val="center"/>
        <w:rPr>
          <w:rFonts w:ascii="Times New Roman" w:hAnsi="Times New Roman"/>
          <w:b/>
          <w:sz w:val="28"/>
          <w:szCs w:val="28"/>
        </w:rPr>
      </w:pPr>
    </w:p>
    <w:p w:rsidR="00FB44B0" w:rsidRDefault="00FB44B0" w:rsidP="00FB44B0">
      <w:pPr>
        <w:spacing w:after="0" w:line="240" w:lineRule="auto"/>
        <w:ind w:firstLine="709"/>
        <w:jc w:val="both"/>
        <w:rPr>
          <w:rFonts w:ascii="Times New Roman" w:hAnsi="Times New Roman"/>
          <w:sz w:val="28"/>
          <w:szCs w:val="28"/>
        </w:rPr>
      </w:pPr>
      <w:r>
        <w:rPr>
          <w:rFonts w:ascii="Times New Roman" w:hAnsi="Times New Roman"/>
          <w:sz w:val="28"/>
          <w:szCs w:val="28"/>
        </w:rPr>
        <w:t>В рамках информирования</w:t>
      </w:r>
      <w:r w:rsidRPr="00F60F42">
        <w:rPr>
          <w:rFonts w:ascii="Times New Roman" w:hAnsi="Times New Roman"/>
          <w:sz w:val="28"/>
          <w:szCs w:val="28"/>
        </w:rPr>
        <w:t xml:space="preserve"> работников промышленных предприятий, находящихся под угрозой увольнения</w:t>
      </w:r>
      <w:r w:rsidR="00AA7080">
        <w:rPr>
          <w:rFonts w:ascii="Times New Roman" w:hAnsi="Times New Roman"/>
          <w:sz w:val="28"/>
          <w:szCs w:val="28"/>
        </w:rPr>
        <w:t>,</w:t>
      </w:r>
      <w:r w:rsidRPr="00F60F42">
        <w:rPr>
          <w:rFonts w:ascii="Times New Roman" w:hAnsi="Times New Roman"/>
          <w:sz w:val="28"/>
          <w:szCs w:val="28"/>
        </w:rPr>
        <w:t xml:space="preserve"> о возможностях участия в программе</w:t>
      </w:r>
      <w:r>
        <w:rPr>
          <w:rFonts w:ascii="Times New Roman" w:hAnsi="Times New Roman"/>
          <w:sz w:val="28"/>
          <w:szCs w:val="28"/>
        </w:rPr>
        <w:t>:</w:t>
      </w:r>
    </w:p>
    <w:p w:rsidR="00FB44B0" w:rsidRDefault="00FB44B0" w:rsidP="00FB44B0">
      <w:pPr>
        <w:spacing w:after="0" w:line="240" w:lineRule="auto"/>
        <w:ind w:firstLine="709"/>
        <w:jc w:val="both"/>
        <w:rPr>
          <w:rFonts w:ascii="Times New Roman" w:hAnsi="Times New Roman"/>
          <w:sz w:val="28"/>
          <w:szCs w:val="28"/>
        </w:rPr>
      </w:pPr>
      <w:r>
        <w:rPr>
          <w:rFonts w:ascii="Times New Roman" w:hAnsi="Times New Roman"/>
          <w:sz w:val="28"/>
          <w:szCs w:val="28"/>
        </w:rPr>
        <w:t>проводятся круглые столы</w:t>
      </w:r>
      <w:r w:rsidR="00AA7080">
        <w:rPr>
          <w:rFonts w:ascii="Times New Roman" w:hAnsi="Times New Roman"/>
          <w:sz w:val="28"/>
          <w:szCs w:val="28"/>
        </w:rPr>
        <w:t>,</w:t>
      </w:r>
      <w:r>
        <w:rPr>
          <w:rFonts w:ascii="Times New Roman" w:hAnsi="Times New Roman"/>
          <w:sz w:val="28"/>
          <w:szCs w:val="28"/>
        </w:rPr>
        <w:t xml:space="preserve"> ярмарки, информационные семинары для промышленных предприятий;</w:t>
      </w:r>
    </w:p>
    <w:p w:rsidR="00FB44B0" w:rsidRDefault="00FB44B0" w:rsidP="00FB44B0">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разрабатываются информационные буклеты, </w:t>
      </w:r>
      <w:proofErr w:type="spellStart"/>
      <w:r>
        <w:rPr>
          <w:rFonts w:ascii="Times New Roman" w:hAnsi="Times New Roman"/>
          <w:sz w:val="28"/>
          <w:szCs w:val="28"/>
        </w:rPr>
        <w:t>флайеры</w:t>
      </w:r>
      <w:proofErr w:type="spellEnd"/>
      <w:r>
        <w:rPr>
          <w:rFonts w:ascii="Times New Roman" w:hAnsi="Times New Roman"/>
          <w:sz w:val="28"/>
          <w:szCs w:val="28"/>
        </w:rPr>
        <w:t>, листовки;</w:t>
      </w:r>
    </w:p>
    <w:p w:rsidR="00FB44B0" w:rsidRDefault="00FB44B0" w:rsidP="00FB44B0">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размещается </w:t>
      </w:r>
      <w:proofErr w:type="gramStart"/>
      <w:r>
        <w:rPr>
          <w:rFonts w:ascii="Times New Roman" w:hAnsi="Times New Roman"/>
          <w:sz w:val="28"/>
          <w:szCs w:val="28"/>
        </w:rPr>
        <w:t>информационный</w:t>
      </w:r>
      <w:proofErr w:type="gramEnd"/>
      <w:r>
        <w:rPr>
          <w:rFonts w:ascii="Times New Roman" w:hAnsi="Times New Roman"/>
          <w:sz w:val="28"/>
          <w:szCs w:val="28"/>
        </w:rPr>
        <w:t xml:space="preserve"> контен</w:t>
      </w:r>
      <w:r w:rsidR="00910B51">
        <w:rPr>
          <w:rFonts w:ascii="Times New Roman" w:hAnsi="Times New Roman"/>
          <w:sz w:val="28"/>
          <w:szCs w:val="28"/>
        </w:rPr>
        <w:t>т</w:t>
      </w:r>
      <w:r>
        <w:rPr>
          <w:rFonts w:ascii="Times New Roman" w:hAnsi="Times New Roman"/>
          <w:sz w:val="28"/>
          <w:szCs w:val="28"/>
        </w:rPr>
        <w:t xml:space="preserve"> в социальных сетях, средствах массовой информации, </w:t>
      </w:r>
      <w:r w:rsidR="00AA7080">
        <w:rPr>
          <w:rFonts w:ascii="Times New Roman" w:hAnsi="Times New Roman"/>
          <w:sz w:val="28"/>
          <w:szCs w:val="28"/>
        </w:rPr>
        <w:t xml:space="preserve">на </w:t>
      </w:r>
      <w:r>
        <w:rPr>
          <w:rFonts w:ascii="Times New Roman" w:hAnsi="Times New Roman"/>
          <w:sz w:val="28"/>
          <w:szCs w:val="28"/>
        </w:rPr>
        <w:t>официальных сайтах органов исполнительной власти.</w:t>
      </w:r>
    </w:p>
    <w:p w:rsidR="00AA7080" w:rsidRDefault="00FB44B0" w:rsidP="00AA7080">
      <w:pPr>
        <w:spacing w:after="0" w:line="240" w:lineRule="auto"/>
        <w:ind w:firstLine="709"/>
        <w:jc w:val="both"/>
        <w:rPr>
          <w:rFonts w:ascii="Times New Roman" w:hAnsi="Times New Roman"/>
          <w:sz w:val="28"/>
          <w:szCs w:val="28"/>
        </w:rPr>
      </w:pPr>
      <w:r>
        <w:rPr>
          <w:rFonts w:ascii="Times New Roman" w:hAnsi="Times New Roman"/>
          <w:sz w:val="28"/>
          <w:szCs w:val="28"/>
        </w:rPr>
        <w:t>В рамках предоставления</w:t>
      </w:r>
      <w:r w:rsidRPr="00F60F42">
        <w:rPr>
          <w:rFonts w:ascii="Times New Roman" w:hAnsi="Times New Roman"/>
          <w:sz w:val="28"/>
          <w:szCs w:val="28"/>
        </w:rPr>
        <w:t xml:space="preserve"> субсидий промышленным предприятиям, подавшим сведения на единую цифровую платформу в сфере занятости и трудов</w:t>
      </w:r>
      <w:r w:rsidR="00910B51">
        <w:rPr>
          <w:rFonts w:ascii="Times New Roman" w:hAnsi="Times New Roman"/>
          <w:sz w:val="28"/>
          <w:szCs w:val="28"/>
        </w:rPr>
        <w:t xml:space="preserve">ых отношений «Работа в России» </w:t>
      </w:r>
      <w:r w:rsidRPr="00F60F42">
        <w:rPr>
          <w:rFonts w:ascii="Times New Roman" w:hAnsi="Times New Roman"/>
          <w:sz w:val="28"/>
          <w:szCs w:val="28"/>
        </w:rPr>
        <w:t>об установлении неполного рабочего времени, о простое, временной приостановке работ, предоставлении отпусков без сохранения заработной платы</w:t>
      </w:r>
      <w:r w:rsidR="00AA7080">
        <w:rPr>
          <w:rFonts w:ascii="Times New Roman" w:hAnsi="Times New Roman"/>
          <w:sz w:val="28"/>
          <w:szCs w:val="28"/>
        </w:rPr>
        <w:t>:</w:t>
      </w:r>
    </w:p>
    <w:p w:rsidR="00FB44B0" w:rsidRDefault="00AA7080" w:rsidP="00AA7080">
      <w:pPr>
        <w:spacing w:after="0" w:line="240" w:lineRule="auto"/>
        <w:ind w:firstLine="709"/>
        <w:jc w:val="both"/>
        <w:rPr>
          <w:rFonts w:ascii="Times New Roman" w:hAnsi="Times New Roman"/>
          <w:sz w:val="28"/>
          <w:szCs w:val="28"/>
        </w:rPr>
      </w:pPr>
      <w:r>
        <w:rPr>
          <w:rFonts w:ascii="Times New Roman" w:hAnsi="Times New Roman"/>
          <w:sz w:val="28"/>
          <w:szCs w:val="28"/>
        </w:rPr>
        <w:t>о</w:t>
      </w:r>
      <w:r w:rsidR="00FB44B0">
        <w:rPr>
          <w:rFonts w:ascii="Times New Roman" w:hAnsi="Times New Roman"/>
          <w:sz w:val="28"/>
          <w:szCs w:val="28"/>
        </w:rPr>
        <w:t>рганизуется обучение работников предприятий, находящихся под угрозой увольнения в организациях, имеющих лицензию на ведение образовательной деятельности.</w:t>
      </w:r>
    </w:p>
    <w:p w:rsidR="00FB44B0" w:rsidRDefault="00FB44B0" w:rsidP="00FB44B0">
      <w:pPr>
        <w:spacing w:after="0" w:line="240" w:lineRule="auto"/>
        <w:ind w:firstLine="709"/>
        <w:jc w:val="both"/>
        <w:rPr>
          <w:rFonts w:ascii="Times New Roman" w:hAnsi="Times New Roman"/>
          <w:sz w:val="28"/>
          <w:szCs w:val="28"/>
        </w:rPr>
      </w:pPr>
      <w:r>
        <w:rPr>
          <w:rFonts w:ascii="Times New Roman" w:hAnsi="Times New Roman"/>
          <w:sz w:val="28"/>
          <w:szCs w:val="28"/>
        </w:rPr>
        <w:t>Порядок предоставления субсидий определяется Правительством Ленинградской области.</w:t>
      </w:r>
    </w:p>
    <w:p w:rsidR="00E71D17" w:rsidRDefault="00F60F42" w:rsidP="00F60F4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Субсидии предоставляются </w:t>
      </w:r>
      <w:r w:rsidRPr="00F60F42">
        <w:rPr>
          <w:rFonts w:ascii="Times New Roman" w:hAnsi="Times New Roman"/>
          <w:sz w:val="28"/>
          <w:szCs w:val="28"/>
        </w:rPr>
        <w:t xml:space="preserve">промышленным предприятиям, подавшим сведения на единую цифровую платформу в сфере занятости и трудовых </w:t>
      </w:r>
      <w:r w:rsidRPr="00F60F42">
        <w:rPr>
          <w:rFonts w:ascii="Times New Roman" w:hAnsi="Times New Roman"/>
          <w:sz w:val="28"/>
          <w:szCs w:val="28"/>
        </w:rPr>
        <w:lastRenderedPageBreak/>
        <w:t>отношений «Работа в России»  об установлении неполного рабочего времени, о простое, временной приостановке работ, предоставлении отпусков без сохранения заработной платы</w:t>
      </w:r>
      <w:r>
        <w:rPr>
          <w:rFonts w:ascii="Times New Roman" w:hAnsi="Times New Roman"/>
          <w:sz w:val="28"/>
          <w:szCs w:val="28"/>
        </w:rPr>
        <w:t>.</w:t>
      </w:r>
    </w:p>
    <w:p w:rsidR="00FB44B0" w:rsidRDefault="00FB44B0" w:rsidP="00F60F42">
      <w:pPr>
        <w:spacing w:after="0" w:line="240" w:lineRule="auto"/>
        <w:ind w:firstLine="709"/>
        <w:jc w:val="both"/>
        <w:rPr>
          <w:rFonts w:ascii="Times New Roman" w:hAnsi="Times New Roman"/>
          <w:sz w:val="28"/>
          <w:szCs w:val="28"/>
        </w:rPr>
      </w:pPr>
      <w:r>
        <w:rPr>
          <w:rFonts w:ascii="Times New Roman" w:hAnsi="Times New Roman"/>
          <w:sz w:val="28"/>
          <w:szCs w:val="28"/>
        </w:rPr>
        <w:t>Обучение организуется в соответствии с профессиями (специальностями), образовательными программами, компетенциям согласно приложению к настоящей программе.</w:t>
      </w:r>
    </w:p>
    <w:p w:rsidR="00AA7080" w:rsidRDefault="00AA7080" w:rsidP="00F60F42">
      <w:pPr>
        <w:spacing w:after="0" w:line="240" w:lineRule="auto"/>
        <w:ind w:firstLine="709"/>
        <w:jc w:val="both"/>
        <w:rPr>
          <w:rFonts w:ascii="Times New Roman" w:hAnsi="Times New Roman"/>
          <w:sz w:val="28"/>
          <w:szCs w:val="28"/>
        </w:rPr>
      </w:pPr>
    </w:p>
    <w:p w:rsidR="00F60F42" w:rsidRDefault="00F60F42" w:rsidP="00F60F42">
      <w:pPr>
        <w:spacing w:after="0" w:line="240" w:lineRule="auto"/>
        <w:ind w:firstLine="709"/>
        <w:jc w:val="both"/>
        <w:rPr>
          <w:rFonts w:ascii="Times New Roman" w:hAnsi="Times New Roman"/>
          <w:sz w:val="28"/>
          <w:szCs w:val="28"/>
        </w:rPr>
      </w:pPr>
      <w:r>
        <w:rPr>
          <w:rFonts w:ascii="Times New Roman" w:hAnsi="Times New Roman"/>
          <w:sz w:val="28"/>
          <w:szCs w:val="28"/>
        </w:rPr>
        <w:t>Промышленные предприятия определяются в соответствии с ОКВЭД:</w:t>
      </w:r>
    </w:p>
    <w:p w:rsidR="00AA7080" w:rsidRDefault="00AA7080" w:rsidP="00F60F42">
      <w:pPr>
        <w:spacing w:after="0" w:line="240" w:lineRule="auto"/>
        <w:ind w:firstLine="709"/>
        <w:jc w:val="both"/>
        <w:rPr>
          <w:rFonts w:ascii="Times New Roman" w:hAnsi="Times New Roman"/>
          <w:sz w:val="28"/>
          <w:szCs w:val="28"/>
        </w:rPr>
      </w:pPr>
    </w:p>
    <w:tbl>
      <w:tblPr>
        <w:tblStyle w:val="af0"/>
        <w:tblW w:w="0" w:type="auto"/>
        <w:tblLayout w:type="fixed"/>
        <w:tblLook w:val="04A0" w:firstRow="1" w:lastRow="0" w:firstColumn="1" w:lastColumn="0" w:noHBand="0" w:noVBand="1"/>
      </w:tblPr>
      <w:tblGrid>
        <w:gridCol w:w="1526"/>
        <w:gridCol w:w="8647"/>
      </w:tblGrid>
      <w:tr w:rsidR="00F60F42" w:rsidRPr="00F60F42" w:rsidTr="00AA7080">
        <w:trPr>
          <w:trHeight w:val="300"/>
        </w:trPr>
        <w:tc>
          <w:tcPr>
            <w:tcW w:w="1526" w:type="dxa"/>
            <w:vAlign w:val="center"/>
            <w:hideMark/>
          </w:tcPr>
          <w:p w:rsidR="00F60F42" w:rsidRPr="00F60F42" w:rsidRDefault="00F60F42" w:rsidP="00AA7080">
            <w:pPr>
              <w:spacing w:after="0" w:line="240" w:lineRule="auto"/>
              <w:jc w:val="center"/>
              <w:rPr>
                <w:rFonts w:ascii="Times New Roman" w:hAnsi="Times New Roman"/>
                <w:b/>
                <w:sz w:val="28"/>
                <w:szCs w:val="28"/>
              </w:rPr>
            </w:pPr>
            <w:r w:rsidRPr="00F60F42">
              <w:rPr>
                <w:rFonts w:ascii="Times New Roman" w:hAnsi="Times New Roman"/>
                <w:b/>
                <w:sz w:val="28"/>
                <w:szCs w:val="28"/>
              </w:rPr>
              <w:t>Код раздела</w:t>
            </w:r>
            <w:r w:rsidR="00AA7080">
              <w:rPr>
                <w:rFonts w:ascii="Times New Roman" w:hAnsi="Times New Roman"/>
                <w:b/>
                <w:sz w:val="28"/>
                <w:szCs w:val="28"/>
              </w:rPr>
              <w:t xml:space="preserve"> </w:t>
            </w:r>
            <w:r w:rsidRPr="00F60F42">
              <w:rPr>
                <w:rFonts w:ascii="Times New Roman" w:hAnsi="Times New Roman"/>
                <w:b/>
                <w:sz w:val="28"/>
                <w:szCs w:val="28"/>
              </w:rPr>
              <w:t>/класса</w:t>
            </w:r>
          </w:p>
        </w:tc>
        <w:tc>
          <w:tcPr>
            <w:tcW w:w="8647" w:type="dxa"/>
            <w:vAlign w:val="center"/>
            <w:hideMark/>
          </w:tcPr>
          <w:p w:rsidR="00F60F42" w:rsidRPr="00F60F42" w:rsidRDefault="00F60F42" w:rsidP="00AA7080">
            <w:pPr>
              <w:spacing w:after="0" w:line="240" w:lineRule="auto"/>
              <w:ind w:firstLine="709"/>
              <w:jc w:val="center"/>
              <w:rPr>
                <w:rFonts w:ascii="Times New Roman" w:hAnsi="Times New Roman"/>
                <w:b/>
                <w:sz w:val="28"/>
                <w:szCs w:val="28"/>
              </w:rPr>
            </w:pPr>
            <w:r w:rsidRPr="00F60F42">
              <w:rPr>
                <w:rFonts w:ascii="Times New Roman" w:hAnsi="Times New Roman"/>
                <w:b/>
                <w:sz w:val="28"/>
                <w:szCs w:val="28"/>
              </w:rPr>
              <w:t>Наименование раздела/класса</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Раздел B</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Добыча полезных ископаемых</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7</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Добыча металлических руд</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8</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Добыча прочих полезных ископаемых</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Раздел C</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Обрабатывающие производства</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13</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Производство текстильных изделий</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14</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Производство одежды</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15</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Производство кожи и изделий из кожи</w:t>
            </w:r>
          </w:p>
        </w:tc>
      </w:tr>
      <w:tr w:rsidR="00F60F42" w:rsidRPr="00F60F42" w:rsidTr="00AA7080">
        <w:trPr>
          <w:trHeight w:val="9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16</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17</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Производство бумаги и бумажных изделий</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20</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Производство химических веществ и химических продуктов</w:t>
            </w:r>
          </w:p>
        </w:tc>
      </w:tr>
      <w:tr w:rsidR="00F60F42" w:rsidRPr="00F60F42" w:rsidTr="00AA7080">
        <w:trPr>
          <w:trHeight w:val="6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21</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Производство лекарственных средств и материалов, применяемых в медицинских целях</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22</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Производство резиновых и пластмассовых изделий</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23</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Производство прочей неметаллической минеральной продукции</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24</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Производство металлургическое</w:t>
            </w:r>
          </w:p>
        </w:tc>
      </w:tr>
      <w:tr w:rsidR="00F60F42" w:rsidRPr="00F60F42" w:rsidTr="00AA7080">
        <w:trPr>
          <w:trHeight w:val="6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25</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Производство готовых металлических изделий, кроме машин и оборудования</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26</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Производство компьютеров, электронных и оптических изделий</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27</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Производство электрического оборудования</w:t>
            </w:r>
          </w:p>
        </w:tc>
      </w:tr>
      <w:tr w:rsidR="00F60F42" w:rsidRPr="00F60F42" w:rsidTr="00AA7080">
        <w:trPr>
          <w:trHeight w:val="6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28</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Производство машин и оборудования, не включенных в другие группировки</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29</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Производство автотранспортных средств, прицепов и полуприцепов</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30</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Производство прочих транспортных средств и оборудования</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31</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Производство мебели</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32</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Производство прочих готовых изделий</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33</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Ремонт и монтаж машин и оборудования</w:t>
            </w:r>
          </w:p>
        </w:tc>
      </w:tr>
      <w:tr w:rsidR="00F60F42" w:rsidRPr="00F60F42" w:rsidTr="00AA7080">
        <w:trPr>
          <w:trHeight w:val="6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Раздел E</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Водоснабжение; водоотведение, организация сбора и утилизации отходов, деятельность по ликвидации загрязнений</w:t>
            </w:r>
          </w:p>
        </w:tc>
      </w:tr>
      <w:tr w:rsidR="00F60F42" w:rsidRPr="00F60F42" w:rsidTr="00AA7080">
        <w:trPr>
          <w:trHeight w:val="3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lastRenderedPageBreak/>
              <w:t>38</w:t>
            </w:r>
          </w:p>
        </w:tc>
        <w:tc>
          <w:tcPr>
            <w:tcW w:w="8647" w:type="dxa"/>
            <w:hideMark/>
          </w:tcPr>
          <w:p w:rsidR="00F60F42" w:rsidRPr="00F60F42" w:rsidRDefault="00F60F42" w:rsidP="00951931">
            <w:pPr>
              <w:spacing w:after="0" w:line="240" w:lineRule="auto"/>
              <w:jc w:val="both"/>
              <w:rPr>
                <w:rFonts w:ascii="Times New Roman" w:hAnsi="Times New Roman"/>
                <w:sz w:val="28"/>
                <w:szCs w:val="28"/>
              </w:rPr>
            </w:pPr>
            <w:r w:rsidRPr="00F60F42">
              <w:rPr>
                <w:rFonts w:ascii="Times New Roman" w:hAnsi="Times New Roman"/>
                <w:sz w:val="28"/>
                <w:szCs w:val="28"/>
              </w:rPr>
              <w:t>Сбор, обработка и утилизация отходов; обработка вторичного сырья</w:t>
            </w:r>
          </w:p>
        </w:tc>
      </w:tr>
      <w:tr w:rsidR="00F60F42" w:rsidRPr="00F60F42" w:rsidTr="00AA7080">
        <w:trPr>
          <w:trHeight w:val="600"/>
        </w:trPr>
        <w:tc>
          <w:tcPr>
            <w:tcW w:w="1526" w:type="dxa"/>
            <w:hideMark/>
          </w:tcPr>
          <w:p w:rsidR="00F60F42" w:rsidRPr="00F60F42" w:rsidRDefault="00F60F42" w:rsidP="00910B51">
            <w:pPr>
              <w:spacing w:after="0" w:line="240" w:lineRule="auto"/>
              <w:rPr>
                <w:rFonts w:ascii="Times New Roman" w:hAnsi="Times New Roman"/>
                <w:sz w:val="28"/>
                <w:szCs w:val="28"/>
              </w:rPr>
            </w:pPr>
            <w:r w:rsidRPr="00F60F42">
              <w:rPr>
                <w:rFonts w:ascii="Times New Roman" w:hAnsi="Times New Roman"/>
                <w:sz w:val="28"/>
                <w:szCs w:val="28"/>
              </w:rPr>
              <w:t>39</w:t>
            </w:r>
          </w:p>
        </w:tc>
        <w:tc>
          <w:tcPr>
            <w:tcW w:w="8647" w:type="dxa"/>
            <w:hideMark/>
          </w:tcPr>
          <w:p w:rsidR="00F60F42" w:rsidRPr="00F60F42" w:rsidRDefault="00F60F42" w:rsidP="00910B51">
            <w:pPr>
              <w:spacing w:after="0" w:line="240" w:lineRule="auto"/>
              <w:jc w:val="both"/>
              <w:rPr>
                <w:rFonts w:ascii="Times New Roman" w:hAnsi="Times New Roman"/>
                <w:sz w:val="28"/>
                <w:szCs w:val="28"/>
              </w:rPr>
            </w:pPr>
            <w:r w:rsidRPr="00F60F42">
              <w:rPr>
                <w:rFonts w:ascii="Times New Roman" w:hAnsi="Times New Roman"/>
                <w:sz w:val="28"/>
                <w:szCs w:val="28"/>
              </w:rPr>
              <w:t>Предоставление услуг в области ликвидации последствий загрязнений и прочих услуг, связанных с удалением отходов</w:t>
            </w:r>
          </w:p>
        </w:tc>
      </w:tr>
    </w:tbl>
    <w:p w:rsidR="00AA7080" w:rsidRDefault="00AA7080" w:rsidP="00910B51">
      <w:pPr>
        <w:spacing w:after="0" w:line="240" w:lineRule="auto"/>
        <w:ind w:firstLine="709"/>
        <w:jc w:val="both"/>
        <w:rPr>
          <w:rFonts w:ascii="Times New Roman" w:hAnsi="Times New Roman"/>
          <w:sz w:val="28"/>
          <w:szCs w:val="28"/>
        </w:rPr>
      </w:pPr>
    </w:p>
    <w:p w:rsidR="00FB44B0" w:rsidRDefault="00FB44B0" w:rsidP="00910B5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рамках содействия</w:t>
      </w:r>
      <w:r w:rsidR="00F60F42" w:rsidRPr="00F60F42">
        <w:rPr>
          <w:rFonts w:ascii="Times New Roman" w:hAnsi="Times New Roman"/>
          <w:sz w:val="28"/>
          <w:szCs w:val="28"/>
        </w:rPr>
        <w:t xml:space="preserve"> в трудоустройстве работников промышленных предприятий, находящихся под угрозой увольнения и прошедших обучение</w:t>
      </w:r>
      <w:r w:rsidR="00D646DF">
        <w:rPr>
          <w:rFonts w:ascii="Times New Roman" w:hAnsi="Times New Roman"/>
          <w:sz w:val="28"/>
          <w:szCs w:val="28"/>
        </w:rPr>
        <w:t>,</w:t>
      </w:r>
      <w:r w:rsidR="00910B51">
        <w:rPr>
          <w:rFonts w:ascii="Times New Roman" w:hAnsi="Times New Roman"/>
          <w:sz w:val="28"/>
          <w:szCs w:val="28"/>
        </w:rPr>
        <w:t xml:space="preserve"> г</w:t>
      </w:r>
      <w:r>
        <w:rPr>
          <w:rFonts w:ascii="Times New Roman" w:hAnsi="Times New Roman"/>
          <w:sz w:val="28"/>
          <w:szCs w:val="28"/>
        </w:rPr>
        <w:t>осударственные учреждения службы занятости населения Ленинградской области организуют взаимодействие с промышленными предприятиями, организующими обучение</w:t>
      </w:r>
      <w:r w:rsidR="00D646DF">
        <w:rPr>
          <w:rFonts w:ascii="Times New Roman" w:hAnsi="Times New Roman"/>
          <w:sz w:val="28"/>
          <w:szCs w:val="28"/>
        </w:rPr>
        <w:t>,</w:t>
      </w:r>
      <w:r>
        <w:rPr>
          <w:rFonts w:ascii="Times New Roman" w:hAnsi="Times New Roman"/>
          <w:sz w:val="28"/>
          <w:szCs w:val="28"/>
        </w:rPr>
        <w:t xml:space="preserve"> и с организациями, заявившими потребность в рабочей силе в соответствии с перечнем профессий (специальностей) по которым </w:t>
      </w:r>
      <w:r w:rsidR="00D646DF">
        <w:rPr>
          <w:rFonts w:ascii="Times New Roman" w:hAnsi="Times New Roman"/>
          <w:sz w:val="28"/>
          <w:szCs w:val="28"/>
        </w:rPr>
        <w:t>работники</w:t>
      </w:r>
      <w:r w:rsidR="00D646DF">
        <w:rPr>
          <w:rFonts w:ascii="Times New Roman" w:hAnsi="Times New Roman"/>
          <w:sz w:val="28"/>
          <w:szCs w:val="28"/>
        </w:rPr>
        <w:t xml:space="preserve"> </w:t>
      </w:r>
      <w:r>
        <w:rPr>
          <w:rFonts w:ascii="Times New Roman" w:hAnsi="Times New Roman"/>
          <w:sz w:val="28"/>
          <w:szCs w:val="28"/>
        </w:rPr>
        <w:t>высвобождаются и/или проходят обучение.</w:t>
      </w:r>
      <w:proofErr w:type="gramEnd"/>
    </w:p>
    <w:p w:rsidR="00F60F42" w:rsidRDefault="00F60F42"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FB44B0" w:rsidRDefault="00FB44B0" w:rsidP="00E71D17">
      <w:pPr>
        <w:spacing w:after="0" w:line="240" w:lineRule="auto"/>
        <w:jc w:val="both"/>
        <w:rPr>
          <w:rFonts w:ascii="Times New Roman" w:hAnsi="Times New Roman"/>
          <w:sz w:val="28"/>
          <w:szCs w:val="28"/>
        </w:rPr>
      </w:pPr>
    </w:p>
    <w:p w:rsidR="00910B51" w:rsidRDefault="00910B51">
      <w:pPr>
        <w:spacing w:after="0" w:line="240" w:lineRule="auto"/>
        <w:rPr>
          <w:rFonts w:ascii="Times New Roman" w:hAnsi="Times New Roman"/>
          <w:sz w:val="20"/>
          <w:szCs w:val="28"/>
        </w:rPr>
      </w:pPr>
      <w:r>
        <w:rPr>
          <w:rFonts w:ascii="Times New Roman" w:hAnsi="Times New Roman"/>
          <w:sz w:val="20"/>
          <w:szCs w:val="28"/>
        </w:rPr>
        <w:br w:type="page"/>
      </w:r>
    </w:p>
    <w:p w:rsidR="00910B51" w:rsidRDefault="00FB44B0" w:rsidP="00FB44B0">
      <w:pPr>
        <w:pStyle w:val="af1"/>
        <w:jc w:val="right"/>
        <w:rPr>
          <w:rFonts w:ascii="Times New Roman" w:hAnsi="Times New Roman"/>
          <w:sz w:val="20"/>
          <w:szCs w:val="28"/>
        </w:rPr>
      </w:pPr>
      <w:r w:rsidRPr="00FB44B0">
        <w:rPr>
          <w:rFonts w:ascii="Times New Roman" w:hAnsi="Times New Roman"/>
          <w:sz w:val="20"/>
          <w:szCs w:val="28"/>
        </w:rPr>
        <w:lastRenderedPageBreak/>
        <w:t xml:space="preserve">Приложение </w:t>
      </w:r>
    </w:p>
    <w:p w:rsidR="00FB44B0" w:rsidRPr="00FB44B0" w:rsidRDefault="00FB44B0" w:rsidP="00FB44B0">
      <w:pPr>
        <w:pStyle w:val="af1"/>
        <w:jc w:val="right"/>
        <w:rPr>
          <w:rFonts w:ascii="Times New Roman" w:hAnsi="Times New Roman"/>
          <w:sz w:val="20"/>
          <w:szCs w:val="28"/>
        </w:rPr>
      </w:pPr>
      <w:r w:rsidRPr="00FB44B0">
        <w:rPr>
          <w:rFonts w:ascii="Times New Roman" w:hAnsi="Times New Roman"/>
          <w:sz w:val="20"/>
          <w:szCs w:val="28"/>
        </w:rPr>
        <w:t>к региональной программе  Ленинградской области</w:t>
      </w:r>
    </w:p>
    <w:p w:rsidR="00910B51" w:rsidRDefault="00FB44B0" w:rsidP="00FB44B0">
      <w:pPr>
        <w:pStyle w:val="af1"/>
        <w:jc w:val="right"/>
        <w:rPr>
          <w:rFonts w:ascii="Times New Roman" w:hAnsi="Times New Roman"/>
          <w:sz w:val="20"/>
          <w:szCs w:val="28"/>
        </w:rPr>
      </w:pPr>
      <w:r w:rsidRPr="00FB44B0">
        <w:rPr>
          <w:rFonts w:ascii="Times New Roman" w:hAnsi="Times New Roman"/>
          <w:sz w:val="20"/>
          <w:szCs w:val="28"/>
        </w:rPr>
        <w:t xml:space="preserve">  по организации профессионального обучения </w:t>
      </w:r>
    </w:p>
    <w:p w:rsidR="00910B51" w:rsidRDefault="00FB44B0" w:rsidP="00FB44B0">
      <w:pPr>
        <w:pStyle w:val="af1"/>
        <w:jc w:val="right"/>
        <w:rPr>
          <w:rFonts w:ascii="Times New Roman" w:hAnsi="Times New Roman"/>
          <w:sz w:val="20"/>
          <w:szCs w:val="28"/>
        </w:rPr>
      </w:pPr>
      <w:r w:rsidRPr="00FB44B0">
        <w:rPr>
          <w:rFonts w:ascii="Times New Roman" w:hAnsi="Times New Roman"/>
          <w:sz w:val="20"/>
          <w:szCs w:val="28"/>
        </w:rPr>
        <w:t xml:space="preserve">и дополнительного профессионального образования </w:t>
      </w:r>
    </w:p>
    <w:p w:rsidR="00910B51" w:rsidRDefault="00FB44B0" w:rsidP="00FB44B0">
      <w:pPr>
        <w:pStyle w:val="af1"/>
        <w:jc w:val="right"/>
        <w:rPr>
          <w:rFonts w:ascii="Times New Roman" w:hAnsi="Times New Roman"/>
          <w:sz w:val="20"/>
          <w:szCs w:val="28"/>
        </w:rPr>
      </w:pPr>
      <w:r w:rsidRPr="00FB44B0">
        <w:rPr>
          <w:rFonts w:ascii="Times New Roman" w:hAnsi="Times New Roman"/>
          <w:sz w:val="20"/>
          <w:szCs w:val="28"/>
        </w:rPr>
        <w:t xml:space="preserve">работников промышленных предприятий, </w:t>
      </w:r>
    </w:p>
    <w:p w:rsidR="00910B51" w:rsidRDefault="00FB44B0" w:rsidP="00FB44B0">
      <w:pPr>
        <w:pStyle w:val="af1"/>
        <w:jc w:val="right"/>
        <w:rPr>
          <w:rFonts w:ascii="Times New Roman" w:hAnsi="Times New Roman"/>
          <w:sz w:val="20"/>
          <w:szCs w:val="28"/>
        </w:rPr>
      </w:pPr>
      <w:proofErr w:type="gramStart"/>
      <w:r w:rsidRPr="00FB44B0">
        <w:rPr>
          <w:rFonts w:ascii="Times New Roman" w:hAnsi="Times New Roman"/>
          <w:sz w:val="20"/>
          <w:szCs w:val="28"/>
        </w:rPr>
        <w:t>находящихся</w:t>
      </w:r>
      <w:proofErr w:type="gramEnd"/>
      <w:r w:rsidRPr="00FB44B0">
        <w:rPr>
          <w:rFonts w:ascii="Times New Roman" w:hAnsi="Times New Roman"/>
          <w:sz w:val="20"/>
          <w:szCs w:val="28"/>
        </w:rPr>
        <w:t xml:space="preserve"> под риском увольнения, </w:t>
      </w:r>
    </w:p>
    <w:p w:rsidR="00910B51" w:rsidRDefault="00FB44B0" w:rsidP="00FB44B0">
      <w:pPr>
        <w:pStyle w:val="af1"/>
        <w:jc w:val="right"/>
        <w:rPr>
          <w:rFonts w:ascii="Times New Roman" w:hAnsi="Times New Roman"/>
          <w:sz w:val="20"/>
          <w:szCs w:val="28"/>
        </w:rPr>
      </w:pPr>
      <w:r w:rsidRPr="00FB44B0">
        <w:rPr>
          <w:rFonts w:ascii="Times New Roman" w:hAnsi="Times New Roman"/>
          <w:sz w:val="20"/>
          <w:szCs w:val="28"/>
        </w:rPr>
        <w:t>включая введение режима неполного рабочего времени,</w:t>
      </w:r>
    </w:p>
    <w:p w:rsidR="00910B51" w:rsidRDefault="00FB44B0" w:rsidP="00FB44B0">
      <w:pPr>
        <w:pStyle w:val="af1"/>
        <w:jc w:val="right"/>
        <w:rPr>
          <w:rFonts w:ascii="Times New Roman" w:hAnsi="Times New Roman"/>
          <w:sz w:val="20"/>
          <w:szCs w:val="28"/>
        </w:rPr>
      </w:pPr>
      <w:r w:rsidRPr="00FB44B0">
        <w:rPr>
          <w:rFonts w:ascii="Times New Roman" w:hAnsi="Times New Roman"/>
          <w:sz w:val="20"/>
          <w:szCs w:val="28"/>
        </w:rPr>
        <w:t xml:space="preserve"> простой, временную приостановку работ, </w:t>
      </w:r>
    </w:p>
    <w:p w:rsidR="00910B51" w:rsidRDefault="00FB44B0" w:rsidP="00FB44B0">
      <w:pPr>
        <w:pStyle w:val="af1"/>
        <w:jc w:val="right"/>
        <w:rPr>
          <w:rFonts w:ascii="Times New Roman" w:hAnsi="Times New Roman"/>
          <w:sz w:val="20"/>
          <w:szCs w:val="28"/>
        </w:rPr>
      </w:pPr>
      <w:r w:rsidRPr="00FB44B0">
        <w:rPr>
          <w:rFonts w:ascii="Times New Roman" w:hAnsi="Times New Roman"/>
          <w:sz w:val="20"/>
          <w:szCs w:val="28"/>
        </w:rPr>
        <w:t>предоставления отпусков без сохранения заработной платы,</w:t>
      </w:r>
    </w:p>
    <w:p w:rsidR="007D7C72" w:rsidRPr="00FB44B0" w:rsidRDefault="00FB44B0" w:rsidP="00FB44B0">
      <w:pPr>
        <w:pStyle w:val="af1"/>
        <w:jc w:val="right"/>
        <w:rPr>
          <w:rFonts w:ascii="Times New Roman" w:hAnsi="Times New Roman"/>
          <w:sz w:val="20"/>
          <w:szCs w:val="28"/>
        </w:rPr>
      </w:pPr>
      <w:r w:rsidRPr="00FB44B0">
        <w:rPr>
          <w:rFonts w:ascii="Times New Roman" w:hAnsi="Times New Roman"/>
          <w:sz w:val="20"/>
          <w:szCs w:val="28"/>
        </w:rPr>
        <w:t xml:space="preserve"> проведение мероприятий по высвобождению работников в 2022 году</w:t>
      </w:r>
    </w:p>
    <w:p w:rsidR="00FB44B0" w:rsidRPr="007D7C72" w:rsidRDefault="00FB44B0" w:rsidP="007D7C72">
      <w:pPr>
        <w:pStyle w:val="af1"/>
        <w:rPr>
          <w:rFonts w:ascii="Times New Roman" w:hAnsi="Times New Roman"/>
          <w:sz w:val="28"/>
          <w:szCs w:val="28"/>
        </w:rPr>
      </w:pPr>
    </w:p>
    <w:p w:rsidR="00FB44B0" w:rsidRDefault="00FB44B0" w:rsidP="00FB44B0">
      <w:pPr>
        <w:pStyle w:val="af1"/>
        <w:spacing w:after="0" w:line="240" w:lineRule="auto"/>
        <w:ind w:left="0"/>
        <w:jc w:val="center"/>
        <w:rPr>
          <w:rFonts w:ascii="Times New Roman" w:hAnsi="Times New Roman"/>
          <w:b/>
          <w:sz w:val="28"/>
          <w:szCs w:val="28"/>
        </w:rPr>
      </w:pPr>
      <w:r w:rsidRPr="00FB44B0">
        <w:rPr>
          <w:rFonts w:ascii="Times New Roman" w:hAnsi="Times New Roman"/>
          <w:b/>
          <w:sz w:val="28"/>
          <w:szCs w:val="28"/>
        </w:rPr>
        <w:t xml:space="preserve">Перечень профессий (специальностей), </w:t>
      </w:r>
    </w:p>
    <w:p w:rsidR="007D7C72" w:rsidRDefault="00FB44B0" w:rsidP="00FB44B0">
      <w:pPr>
        <w:pStyle w:val="af1"/>
        <w:spacing w:after="0" w:line="240" w:lineRule="auto"/>
        <w:ind w:left="0"/>
        <w:jc w:val="center"/>
        <w:rPr>
          <w:rFonts w:ascii="Times New Roman" w:hAnsi="Times New Roman"/>
          <w:b/>
          <w:sz w:val="28"/>
          <w:szCs w:val="28"/>
        </w:rPr>
      </w:pPr>
      <w:r w:rsidRPr="00FB44B0">
        <w:rPr>
          <w:rFonts w:ascii="Times New Roman" w:hAnsi="Times New Roman"/>
          <w:b/>
          <w:sz w:val="28"/>
          <w:szCs w:val="28"/>
        </w:rPr>
        <w:t>образовательных программам, компетенций</w:t>
      </w:r>
    </w:p>
    <w:p w:rsidR="00FB44B0" w:rsidRPr="00FB44B0" w:rsidRDefault="00FB44B0" w:rsidP="00FB44B0">
      <w:pPr>
        <w:pStyle w:val="af1"/>
        <w:spacing w:after="0" w:line="240" w:lineRule="auto"/>
        <w:ind w:left="0"/>
        <w:jc w:val="center"/>
        <w:rPr>
          <w:rFonts w:ascii="Times New Roman" w:hAnsi="Times New Roman"/>
          <w:b/>
          <w:sz w:val="28"/>
          <w:szCs w:val="28"/>
        </w:rPr>
      </w:pPr>
    </w:p>
    <w:tbl>
      <w:tblPr>
        <w:tblStyle w:val="af0"/>
        <w:tblW w:w="10314" w:type="dxa"/>
        <w:tblLayout w:type="fixed"/>
        <w:tblLook w:val="04A0" w:firstRow="1" w:lastRow="0" w:firstColumn="1" w:lastColumn="0" w:noHBand="0" w:noVBand="1"/>
      </w:tblPr>
      <w:tblGrid>
        <w:gridCol w:w="534"/>
        <w:gridCol w:w="3685"/>
        <w:gridCol w:w="2126"/>
        <w:gridCol w:w="2411"/>
        <w:gridCol w:w="1558"/>
      </w:tblGrid>
      <w:tr w:rsidR="009E3EA7" w:rsidRPr="00F60F42" w:rsidTr="00910B51">
        <w:trPr>
          <w:trHeight w:val="720"/>
        </w:trPr>
        <w:tc>
          <w:tcPr>
            <w:tcW w:w="534"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b/>
                <w:sz w:val="24"/>
                <w:szCs w:val="24"/>
                <w:lang w:eastAsia="en-US"/>
              </w:rPr>
            </w:pPr>
            <w:r w:rsidRPr="00F60F42">
              <w:rPr>
                <w:rFonts w:ascii="Times New Roman" w:hAnsi="Times New Roman"/>
                <w:b/>
                <w:sz w:val="24"/>
                <w:szCs w:val="24"/>
              </w:rPr>
              <w:t xml:space="preserve">№ </w:t>
            </w:r>
            <w:proofErr w:type="gramStart"/>
            <w:r w:rsidRPr="00F60F42">
              <w:rPr>
                <w:rFonts w:ascii="Times New Roman" w:hAnsi="Times New Roman"/>
                <w:b/>
                <w:sz w:val="24"/>
                <w:szCs w:val="24"/>
              </w:rPr>
              <w:t>п</w:t>
            </w:r>
            <w:proofErr w:type="gramEnd"/>
            <w:r w:rsidRPr="00F60F42">
              <w:rPr>
                <w:rFonts w:ascii="Times New Roman" w:hAnsi="Times New Roman"/>
                <w:b/>
                <w:sz w:val="24"/>
                <w:szCs w:val="24"/>
              </w:rPr>
              <w:t>/п</w:t>
            </w: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b/>
                <w:sz w:val="24"/>
                <w:szCs w:val="24"/>
                <w:lang w:eastAsia="en-US"/>
              </w:rPr>
            </w:pPr>
            <w:r w:rsidRPr="00F60F42">
              <w:rPr>
                <w:rFonts w:ascii="Times New Roman" w:hAnsi="Times New Roman"/>
                <w:b/>
                <w:sz w:val="24"/>
                <w:szCs w:val="24"/>
              </w:rPr>
              <w:t>Наименование программ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b/>
                <w:sz w:val="24"/>
                <w:szCs w:val="24"/>
                <w:lang w:eastAsia="en-US"/>
              </w:rPr>
            </w:pPr>
            <w:r w:rsidRPr="00F60F42">
              <w:rPr>
                <w:rFonts w:ascii="Times New Roman" w:hAnsi="Times New Roman"/>
                <w:b/>
                <w:sz w:val="24"/>
                <w:szCs w:val="24"/>
              </w:rPr>
              <w:t>Профессия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spacing w:after="0" w:line="240" w:lineRule="auto"/>
              <w:jc w:val="center"/>
              <w:rPr>
                <w:rFonts w:ascii="Times New Roman" w:hAnsi="Times New Roman"/>
                <w:b/>
                <w:sz w:val="24"/>
                <w:szCs w:val="24"/>
                <w:lang w:val="en-US"/>
              </w:rPr>
            </w:pPr>
            <w:r w:rsidRPr="00F60F42">
              <w:rPr>
                <w:rFonts w:ascii="Times New Roman" w:hAnsi="Times New Roman"/>
                <w:b/>
                <w:sz w:val="24"/>
                <w:szCs w:val="24"/>
              </w:rPr>
              <w:t>Вид/</w:t>
            </w:r>
          </w:p>
          <w:p w:rsidR="009E3EA7" w:rsidRPr="00F60F42" w:rsidRDefault="009E3EA7" w:rsidP="009E3EA7">
            <w:pPr>
              <w:widowControl w:val="0"/>
              <w:autoSpaceDE w:val="0"/>
              <w:autoSpaceDN w:val="0"/>
              <w:spacing w:after="0" w:line="240" w:lineRule="auto"/>
              <w:jc w:val="center"/>
              <w:rPr>
                <w:rFonts w:ascii="Times New Roman" w:hAnsi="Times New Roman"/>
                <w:b/>
                <w:sz w:val="24"/>
                <w:szCs w:val="24"/>
                <w:lang w:val="en-US" w:eastAsia="en-US"/>
              </w:rPr>
            </w:pPr>
            <w:r w:rsidRPr="00F60F42">
              <w:rPr>
                <w:rFonts w:ascii="Times New Roman" w:hAnsi="Times New Roman"/>
                <w:b/>
                <w:sz w:val="24"/>
                <w:szCs w:val="24"/>
              </w:rPr>
              <w:t>подвид программы</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Default="009E3EA7" w:rsidP="009E3EA7">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Объём</w:t>
            </w:r>
          </w:p>
          <w:p w:rsidR="009E3EA7" w:rsidRPr="00F60F42" w:rsidRDefault="009E3EA7" w:rsidP="009E3EA7">
            <w:pPr>
              <w:widowControl w:val="0"/>
              <w:autoSpaceDE w:val="0"/>
              <w:autoSpaceDN w:val="0"/>
              <w:spacing w:after="0" w:line="240" w:lineRule="auto"/>
              <w:jc w:val="center"/>
              <w:rPr>
                <w:rFonts w:ascii="Times New Roman" w:hAnsi="Times New Roman"/>
                <w:b/>
                <w:sz w:val="24"/>
                <w:szCs w:val="24"/>
                <w:lang w:val="en-US" w:eastAsia="en-US"/>
              </w:rPr>
            </w:pPr>
            <w:r w:rsidRPr="00F60F42">
              <w:rPr>
                <w:rFonts w:ascii="Times New Roman" w:hAnsi="Times New Roman"/>
                <w:b/>
                <w:sz w:val="24"/>
                <w:szCs w:val="24"/>
              </w:rPr>
              <w:t>программы, часов</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sdt>
          <w:sdtPr>
            <w:rPr>
              <w:rFonts w:ascii="Times New Roman" w:hAnsi="Times New Roman"/>
              <w:sz w:val="24"/>
              <w:szCs w:val="24"/>
            </w:rPr>
            <w:id w:val="-1068417214"/>
            <w:placeholder>
              <w:docPart w:val="ABBD54B965824CF9BF3E0600F5B8A357"/>
            </w:placeholder>
            <w:text/>
          </w:sdtPr>
          <w:sdtContent>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Программа  профессионального обучения,   переподготовки.  «Оператор котельной» (на всех видах топлива)</w:t>
                </w:r>
              </w:p>
            </w:tc>
          </w:sdtContent>
        </w:sdt>
        <w:sdt>
          <w:sdtPr>
            <w:rPr>
              <w:rFonts w:ascii="Times New Roman" w:hAnsi="Times New Roman"/>
              <w:sz w:val="24"/>
              <w:szCs w:val="24"/>
            </w:rPr>
            <w:id w:val="318396311"/>
            <w:placeholder>
              <w:docPart w:val="2AA974DDFAFD412C875C2B16FC6E3A67"/>
            </w:placeholder>
            <w:text/>
          </w:sdtPr>
          <w:sdtContent>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Оператор котельной</w:t>
                </w:r>
              </w:p>
            </w:tc>
          </w:sdtContent>
        </w:sdt>
        <w:sdt>
          <w:sdtPr>
            <w:rPr>
              <w:rFonts w:ascii="Times New Roman" w:hAnsi="Times New Roman"/>
              <w:sz w:val="24"/>
              <w:szCs w:val="24"/>
            </w:rPr>
            <w:id w:val="-1690519696"/>
            <w:placeholder>
              <w:docPart w:val="A702A335709F44DDBC818B8791D382AA"/>
            </w:placeholder>
            <w:comboBox>
              <w:listItem w:displayText="Дополнительная профессиональная программа повышения квалификации" w:value="Дополнительная профессиональная программа повышения квалификации"/>
              <w:listItem w:displayText="Дополнительная профессиональная программа профессиональной переподготовки" w:value="Дополнительная профессиональная программа профессиональной переподготовки"/>
              <w:listItem w:displayText="Основная программа профессиональной подготовки по профессиям рабочих, должностям служащих" w:value="Основная программа профессиональной подготовки по профессиям рабочих, должностям служащих"/>
              <w:listItem w:displayText="Программа переподготовки рабочих, служащих" w:value="Программа переподготовки рабочих, служащих"/>
              <w:listItem w:displayText="Программа повышения квалификации рабочих, служащих" w:value="Программа повышения квалификации рабочих, служащих"/>
            </w:comboBox>
          </w:sdtPr>
          <w:sdtContent>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Основная программа профессиональной подготовки по профессиям рабочих, должностям служащих</w:t>
                </w:r>
              </w:p>
            </w:tc>
          </w:sdtContent>
        </w:sdt>
        <w:sdt>
          <w:sdtPr>
            <w:rPr>
              <w:rFonts w:ascii="Times New Roman" w:hAnsi="Times New Roman"/>
              <w:sz w:val="24"/>
              <w:szCs w:val="24"/>
            </w:rPr>
            <w:id w:val="-1595629377"/>
            <w:placeholder>
              <w:docPart w:val="4C032D56F6454D279351DECA81C26581"/>
            </w:placeholder>
            <w:text/>
          </w:sdtPr>
          <w:sdtContent>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256</w:t>
                </w:r>
              </w:p>
            </w:tc>
          </w:sdtContent>
        </w:sdt>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sdt>
          <w:sdtPr>
            <w:rPr>
              <w:rFonts w:ascii="Times New Roman" w:hAnsi="Times New Roman"/>
              <w:sz w:val="24"/>
              <w:szCs w:val="24"/>
            </w:rPr>
            <w:id w:val="-40911064"/>
            <w:placeholder>
              <w:docPart w:val="7425A24980D6405BA80127DC4BDE4D7F"/>
            </w:placeholder>
            <w:text/>
          </w:sdtPr>
          <w:sdtContent>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Программа профессионального обучения, переподготовки «Электромонтер по ремонту и обслуживанию электрооборудования с допуском на 2 группу по эл. безопасности »</w:t>
                </w:r>
              </w:p>
            </w:tc>
          </w:sdtContent>
        </w:sdt>
        <w:sdt>
          <w:sdtPr>
            <w:rPr>
              <w:rFonts w:ascii="Times New Roman" w:hAnsi="Times New Roman"/>
              <w:sz w:val="24"/>
              <w:szCs w:val="24"/>
            </w:rPr>
            <w:id w:val="-999268937"/>
            <w:placeholder>
              <w:docPart w:val="D7C39640816841CC93FEAB1CB0843C57"/>
            </w:placeholder>
            <w:text/>
          </w:sdtPr>
          <w:sdtContent>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Электромонтер по ремонту и обслуживанию электрооборудования</w:t>
                </w:r>
              </w:p>
            </w:tc>
          </w:sdtContent>
        </w:sdt>
        <w:sdt>
          <w:sdtPr>
            <w:rPr>
              <w:rFonts w:ascii="Times New Roman" w:hAnsi="Times New Roman"/>
              <w:sz w:val="24"/>
              <w:szCs w:val="24"/>
            </w:rPr>
            <w:id w:val="1260483385"/>
            <w:placeholder>
              <w:docPart w:val="2C58E9CE0E2E45E895356833671E8723"/>
            </w:placeholder>
            <w:comboBox>
              <w:listItem w:displayText="Дополнительная профессиональная программа повышения квалификации" w:value="Дополнительная профессиональная программа повышения квалификации"/>
              <w:listItem w:displayText="Дополнительная профессиональная программа профессиональной переподготовки" w:value="Дополнительная профессиональная программа профессиональной переподготовки"/>
              <w:listItem w:displayText="Основная программа профессиональной подготовки по профессиям рабочих, должностям служащих" w:value="Основная программа профессиональной подготовки по профессиям рабочих, должностям служащих"/>
              <w:listItem w:displayText="Программа переподготовки рабочих, служащих" w:value="Программа переподготовки рабочих, служащих"/>
              <w:listItem w:displayText="Программа повышения квалификации рабочих, служащих" w:value="Программа повышения квалификации рабочих, служащих"/>
            </w:comboBox>
          </w:sdtPr>
          <w:sdtContent>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Основная программа профессиональной подготовки по профессиям рабочих, должностям служащих</w:t>
                </w:r>
              </w:p>
            </w:tc>
          </w:sdtContent>
        </w:sdt>
        <w:sdt>
          <w:sdtPr>
            <w:rPr>
              <w:rFonts w:ascii="Times New Roman" w:hAnsi="Times New Roman"/>
              <w:sz w:val="24"/>
              <w:szCs w:val="24"/>
            </w:rPr>
            <w:id w:val="995144246"/>
            <w:placeholder>
              <w:docPart w:val="4DFC4B1A10824C059D312641C2BEC314"/>
            </w:placeholder>
            <w:text/>
          </w:sdtPr>
          <w:sdtContent>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256</w:t>
                </w:r>
              </w:p>
            </w:tc>
          </w:sdtContent>
        </w:sdt>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sdt>
          <w:sdtPr>
            <w:rPr>
              <w:rFonts w:ascii="Times New Roman" w:hAnsi="Times New Roman"/>
              <w:sz w:val="24"/>
              <w:szCs w:val="24"/>
            </w:rPr>
            <w:id w:val="-1615126709"/>
            <w:placeholder>
              <w:docPart w:val="B61365CA98674FD0AB9AD50CCDA86C5D"/>
            </w:placeholder>
            <w:text/>
          </w:sdtPr>
          <w:sdtContent>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Программа  профессионального обучения, переподготовки.  «Водитель погрузчика»</w:t>
                </w:r>
              </w:p>
            </w:tc>
          </w:sdtContent>
        </w:sdt>
        <w:sdt>
          <w:sdtPr>
            <w:rPr>
              <w:rFonts w:ascii="Times New Roman" w:hAnsi="Times New Roman"/>
              <w:sz w:val="24"/>
              <w:szCs w:val="24"/>
            </w:rPr>
            <w:id w:val="-909854145"/>
            <w:placeholder>
              <w:docPart w:val="C1C016EFBDC6420F83B0AF39F47769F7"/>
            </w:placeholder>
            <w:text/>
          </w:sdtPr>
          <w:sdtContent>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Водитель погрузчика</w:t>
                </w:r>
              </w:p>
            </w:tc>
          </w:sdtContent>
        </w:sdt>
        <w:sdt>
          <w:sdtPr>
            <w:rPr>
              <w:rFonts w:ascii="Times New Roman" w:hAnsi="Times New Roman"/>
              <w:sz w:val="24"/>
              <w:szCs w:val="24"/>
            </w:rPr>
            <w:id w:val="-298848350"/>
            <w:placeholder>
              <w:docPart w:val="67985F567BE44DD8807D1514F49DFFC3"/>
            </w:placeholder>
            <w:comboBox>
              <w:listItem w:displayText="Дополнительная профессиональная программа повышения квалификации" w:value="Дополнительная профессиональная программа повышения квалификации"/>
              <w:listItem w:displayText="Дополнительная профессиональная программа профессиональной переподготовки" w:value="Дополнительная профессиональная программа профессиональной переподготовки"/>
              <w:listItem w:displayText="Основная программа профессиональной подготовки по профессиям рабочих, должностям служащих" w:value="Основная программа профессиональной подготовки по профессиям рабочих, должностям служащих"/>
              <w:listItem w:displayText="Программа переподготовки рабочих, служащих" w:value="Программа переподготовки рабочих, служащих"/>
              <w:listItem w:displayText="Программа повышения квалификации рабочих, служащих" w:value="Программа повышения квалификации рабочих, служащих"/>
            </w:comboBox>
          </w:sdtPr>
          <w:sdtContent>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Основная программа профессиональной подготовки по профессиям рабочих, должностям служащих</w:t>
                </w:r>
              </w:p>
            </w:tc>
          </w:sdtContent>
        </w:sdt>
        <w:sdt>
          <w:sdtPr>
            <w:rPr>
              <w:rFonts w:ascii="Times New Roman" w:hAnsi="Times New Roman"/>
              <w:sz w:val="24"/>
              <w:szCs w:val="24"/>
            </w:rPr>
            <w:id w:val="-1013991870"/>
            <w:placeholder>
              <w:docPart w:val="018A5E79A4CF401FBC9B0727F3EBE854"/>
            </w:placeholder>
            <w:text/>
          </w:sdtPr>
          <w:sdtContent>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256</w:t>
                </w:r>
              </w:p>
            </w:tc>
          </w:sdtContent>
        </w:sdt>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sdt>
          <w:sdtPr>
            <w:rPr>
              <w:rFonts w:ascii="Times New Roman" w:hAnsi="Times New Roman"/>
              <w:sz w:val="24"/>
              <w:szCs w:val="24"/>
            </w:rPr>
            <w:id w:val="-594477713"/>
            <w:placeholder>
              <w:docPart w:val="74B37F9466FA421FA6DB2474DA2AD4B7"/>
            </w:placeholder>
            <w:text/>
          </w:sdtPr>
          <w:sdtContent>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 «Теория и методика дошкольного образования»</w:t>
                </w:r>
              </w:p>
            </w:tc>
          </w:sdtContent>
        </w:sdt>
        <w:sdt>
          <w:sdtPr>
            <w:rPr>
              <w:rFonts w:ascii="Times New Roman" w:hAnsi="Times New Roman"/>
              <w:sz w:val="24"/>
              <w:szCs w:val="24"/>
            </w:rPr>
            <w:id w:val="460156759"/>
            <w:placeholder>
              <w:docPart w:val="2113C948A35944E583BC7B6D91BE0A60"/>
            </w:placeholder>
            <w:text/>
          </w:sdtPr>
          <w:sdtContent>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Воспитатель</w:t>
                </w:r>
              </w:p>
            </w:tc>
          </w:sdtContent>
        </w:sdt>
        <w:sdt>
          <w:sdtPr>
            <w:rPr>
              <w:rFonts w:ascii="Times New Roman" w:hAnsi="Times New Roman"/>
              <w:sz w:val="24"/>
              <w:szCs w:val="24"/>
            </w:rPr>
            <w:id w:val="854540107"/>
            <w:placeholder>
              <w:docPart w:val="8E824E4450AB48ADAC9833399105EE34"/>
            </w:placeholder>
            <w:comboBox>
              <w:listItem w:displayText="Дополнительная профессиональная программа повышения квалификации" w:value="Дополнительная профессиональная программа повышения квалификации"/>
              <w:listItem w:displayText="Дополнительная профессиональная программа профессиональной переподготовки" w:value="Дополнительная профессиональная программа профессиональной переподготовки"/>
              <w:listItem w:displayText="Основная программа профессиональной подготовки по профессиям рабочих, должностям служащих" w:value="Основная программа профессиональной подготовки по профессиям рабочих, должностям служащих"/>
              <w:listItem w:displayText="Программа переподготовки рабочих, служащих" w:value="Программа переподготовки рабочих, служащих"/>
              <w:listItem w:displayText="Программа повышения квалификации рабочих, служащих" w:value="Программа повышения квалификации рабочих, служащих"/>
            </w:comboBox>
          </w:sdtPr>
          <w:sdtContent>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sdtContent>
        </w:sdt>
        <w:sdt>
          <w:sdtPr>
            <w:rPr>
              <w:rFonts w:ascii="Times New Roman" w:hAnsi="Times New Roman"/>
              <w:sz w:val="24"/>
              <w:szCs w:val="24"/>
            </w:rPr>
            <w:id w:val="413441833"/>
            <w:placeholder>
              <w:docPart w:val="34840E3978A349649AB66A3F1A246A72"/>
            </w:placeholder>
            <w:text/>
          </w:sdtPr>
          <w:sdtContent>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256</w:t>
                </w:r>
              </w:p>
            </w:tc>
          </w:sdtContent>
        </w:sdt>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sdt>
          <w:sdtPr>
            <w:rPr>
              <w:rFonts w:ascii="Times New Roman" w:hAnsi="Times New Roman"/>
              <w:sz w:val="24"/>
              <w:szCs w:val="24"/>
            </w:rPr>
            <w:id w:val="-674486061"/>
            <w:placeholder>
              <w:docPart w:val="B5C2D34C1E174CDF94D057D67981A399"/>
            </w:placeholder>
            <w:text/>
          </w:sdtPr>
          <w:sdtContent>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 «Управление государственными и муниципальными закупками»</w:t>
                </w:r>
              </w:p>
            </w:tc>
          </w:sdtContent>
        </w:sdt>
        <w:sdt>
          <w:sdtPr>
            <w:rPr>
              <w:rFonts w:ascii="Times New Roman" w:hAnsi="Times New Roman"/>
              <w:sz w:val="24"/>
              <w:szCs w:val="24"/>
            </w:rPr>
            <w:id w:val="2002694183"/>
            <w:placeholder>
              <w:docPart w:val="80B966873537437E9A0A5DBAFE3D0F41"/>
            </w:placeholder>
            <w:text/>
          </w:sdtPr>
          <w:sdtContent>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Специалист по закупкам</w:t>
                </w:r>
              </w:p>
            </w:tc>
          </w:sdtContent>
        </w:sdt>
        <w:sdt>
          <w:sdtPr>
            <w:rPr>
              <w:rFonts w:ascii="Times New Roman" w:hAnsi="Times New Roman"/>
              <w:sz w:val="24"/>
              <w:szCs w:val="24"/>
            </w:rPr>
            <w:id w:val="-567184026"/>
            <w:placeholder>
              <w:docPart w:val="27C80687FB224BF3AE913B5EBFB497AF"/>
            </w:placeholder>
            <w:comboBox>
              <w:listItem w:displayText="Дополнительная профессиональная программа повышения квалификации" w:value="Дополнительная профессиональная программа повышения квалификации"/>
              <w:listItem w:displayText="Дополнительная профессиональная программа профессиональной переподготовки" w:value="Дополнительная профессиональная программа профессиональной переподготовки"/>
              <w:listItem w:displayText="Основная программа профессиональной подготовки по профессиям рабочих, должностям служащих" w:value="Основная программа профессиональной подготовки по профессиям рабочих, должностям служащих"/>
              <w:listItem w:displayText="Программа переподготовки рабочих, служащих" w:value="Программа переподготовки рабочих, служащих"/>
              <w:listItem w:displayText="Программа повышения квалификации рабочих, служащих" w:value="Программа повышения квалификации рабочих, служащих"/>
            </w:comboBox>
          </w:sdtPr>
          <w:sdtContent>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sdtContent>
        </w:sdt>
        <w:sdt>
          <w:sdtPr>
            <w:rPr>
              <w:rFonts w:ascii="Times New Roman" w:hAnsi="Times New Roman"/>
              <w:sz w:val="24"/>
              <w:szCs w:val="24"/>
            </w:rPr>
            <w:id w:val="-1496024554"/>
            <w:placeholder>
              <w:docPart w:val="807A5AEE7C944B70BE0F0941D4E94D5A"/>
            </w:placeholder>
            <w:text/>
          </w:sdtPr>
          <w:sdtContent>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256</w:t>
                </w:r>
              </w:p>
            </w:tc>
          </w:sdtContent>
        </w:sdt>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sdt>
          <w:sdtPr>
            <w:rPr>
              <w:rFonts w:ascii="Times New Roman" w:hAnsi="Times New Roman"/>
              <w:sz w:val="24"/>
              <w:szCs w:val="24"/>
            </w:rPr>
            <w:id w:val="-344169696"/>
            <w:placeholder>
              <w:docPart w:val="F7AFDC462A134DA789C87958E02C7463"/>
            </w:placeholder>
            <w:text/>
          </w:sdtPr>
          <w:sdtContent>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 xml:space="preserve">Дополнительная профессиональная программа </w:t>
                </w:r>
                <w:r w:rsidRPr="00F60F42">
                  <w:rPr>
                    <w:rFonts w:ascii="Times New Roman" w:hAnsi="Times New Roman"/>
                    <w:sz w:val="24"/>
                    <w:szCs w:val="24"/>
                  </w:rPr>
                  <w:lastRenderedPageBreak/>
                  <w:t>профессиональной переподготовки «Интернет - маркетинг: цифровые технологии в продвижении»</w:t>
                </w:r>
              </w:p>
            </w:tc>
          </w:sdtContent>
        </w:sdt>
        <w:sdt>
          <w:sdtPr>
            <w:rPr>
              <w:rFonts w:ascii="Times New Roman" w:hAnsi="Times New Roman"/>
              <w:sz w:val="24"/>
              <w:szCs w:val="24"/>
            </w:rPr>
            <w:id w:val="2038226907"/>
            <w:placeholder>
              <w:docPart w:val="831FBF1FB88C499C8C2655F9BEDF7B10"/>
            </w:placeholder>
            <w:text/>
          </w:sdtPr>
          <w:sdtContent>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 xml:space="preserve">Специалист по </w:t>
                </w:r>
                <w:proofErr w:type="gramStart"/>
                <w:r w:rsidRPr="00F60F42">
                  <w:rPr>
                    <w:rFonts w:ascii="Times New Roman" w:hAnsi="Times New Roman"/>
                    <w:sz w:val="24"/>
                    <w:szCs w:val="24"/>
                  </w:rPr>
                  <w:t>интернет-</w:t>
                </w:r>
                <w:r w:rsidRPr="00F60F42">
                  <w:rPr>
                    <w:rFonts w:ascii="Times New Roman" w:hAnsi="Times New Roman"/>
                    <w:sz w:val="24"/>
                    <w:szCs w:val="24"/>
                  </w:rPr>
                  <w:lastRenderedPageBreak/>
                  <w:t>маркетингу</w:t>
                </w:r>
                <w:proofErr w:type="gramEnd"/>
              </w:p>
            </w:tc>
          </w:sdtContent>
        </w:sdt>
        <w:sdt>
          <w:sdtPr>
            <w:rPr>
              <w:rFonts w:ascii="Times New Roman" w:hAnsi="Times New Roman"/>
              <w:sz w:val="24"/>
              <w:szCs w:val="24"/>
            </w:rPr>
            <w:id w:val="870198351"/>
            <w:placeholder>
              <w:docPart w:val="9AA513C7804D41589ABA9D60B23BF7CB"/>
            </w:placeholder>
            <w:comboBox>
              <w:listItem w:displayText="Дополнительная профессиональная программа повышения квалификации" w:value="Дополнительная профессиональная программа повышения квалификации"/>
              <w:listItem w:displayText="Дополнительная профессиональная программа профессиональной переподготовки" w:value="Дополнительная профессиональная программа профессиональной переподготовки"/>
              <w:listItem w:displayText="Основная программа профессиональной подготовки по профессиям рабочих, должностям служащих" w:value="Основная программа профессиональной подготовки по профессиям рабочих, должностям служащих"/>
              <w:listItem w:displayText="Программа переподготовки рабочих, служащих" w:value="Программа переподготовки рабочих, служащих"/>
              <w:listItem w:displayText="Программа повышения квалификации рабочих, служащих" w:value="Программа повышения квалификации рабочих, служащих"/>
            </w:comboBox>
          </w:sdtPr>
          <w:sdtContent>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 xml:space="preserve">Дополнительная профессиональная </w:t>
                </w:r>
                <w:r w:rsidRPr="00F60F42">
                  <w:rPr>
                    <w:rFonts w:ascii="Times New Roman" w:hAnsi="Times New Roman"/>
                    <w:sz w:val="24"/>
                    <w:szCs w:val="24"/>
                  </w:rPr>
                  <w:lastRenderedPageBreak/>
                  <w:t>программа профессиональной переподготовки</w:t>
                </w:r>
              </w:p>
            </w:tc>
          </w:sdtContent>
        </w:sdt>
        <w:sdt>
          <w:sdtPr>
            <w:rPr>
              <w:rFonts w:ascii="Times New Roman" w:hAnsi="Times New Roman"/>
              <w:sz w:val="24"/>
              <w:szCs w:val="24"/>
            </w:rPr>
            <w:id w:val="428466517"/>
            <w:placeholder>
              <w:docPart w:val="8ED2AC2B41E742838F0DD2658962156A"/>
            </w:placeholder>
            <w:text/>
          </w:sdtPr>
          <w:sdtContent>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256</w:t>
                </w:r>
              </w:p>
            </w:tc>
          </w:sdtContent>
        </w:sdt>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Экономика и управление на предприятии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Экономист</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proofErr w:type="spellStart"/>
            <w:r w:rsidRPr="00F60F42">
              <w:rPr>
                <w:rFonts w:ascii="Times New Roman" w:hAnsi="Times New Roman"/>
                <w:sz w:val="24"/>
                <w:szCs w:val="24"/>
              </w:rPr>
              <w:t>Техносферная</w:t>
            </w:r>
            <w:proofErr w:type="spellEnd"/>
            <w:r w:rsidRPr="00F60F42">
              <w:rPr>
                <w:rFonts w:ascii="Times New Roman" w:hAnsi="Times New Roman"/>
                <w:sz w:val="24"/>
                <w:szCs w:val="24"/>
              </w:rPr>
              <w:t xml:space="preserve"> безопасность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Специалист в области охраны труда</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Интернет-маркетинг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 xml:space="preserve">Специалист по </w:t>
            </w:r>
            <w:proofErr w:type="gramStart"/>
            <w:r w:rsidRPr="00F60F42">
              <w:rPr>
                <w:rFonts w:ascii="Times New Roman" w:hAnsi="Times New Roman"/>
                <w:sz w:val="24"/>
                <w:szCs w:val="24"/>
              </w:rPr>
              <w:t>интернет-маркетингу</w:t>
            </w:r>
            <w:proofErr w:type="gramEnd"/>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Операционное и стратегическое управление персоналом организации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Специалист по управлению персоналом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IT-консалтинг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Консультант в сфере IT-технологий</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Сетевое и системное администрирование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Сетевой и системный администратор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Экспертиза и реализация объектов недвижимости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Оценщик</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Бухгалтерский учет и аудит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Бухгалтер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 xml:space="preserve">Анализ данных на языке </w:t>
            </w:r>
            <w:proofErr w:type="spellStart"/>
            <w:r w:rsidRPr="00F60F42">
              <w:rPr>
                <w:rFonts w:ascii="Times New Roman" w:hAnsi="Times New Roman"/>
                <w:sz w:val="24"/>
                <w:szCs w:val="24"/>
              </w:rPr>
              <w:t>Python</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Программист</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rPr>
            </w:pPr>
            <w:r w:rsidRPr="00F60F42">
              <w:rPr>
                <w:sz w:val="24"/>
                <w:szCs w:val="24"/>
              </w:rPr>
              <w:t>Бухгалтер</w:t>
            </w:r>
          </w:p>
          <w:p w:rsidR="009E3EA7" w:rsidRPr="00F60F42" w:rsidRDefault="009E3EA7" w:rsidP="009E3EA7">
            <w:pPr>
              <w:pStyle w:val="2"/>
              <w:shd w:val="clear" w:color="auto" w:fill="auto"/>
              <w:spacing w:line="240" w:lineRule="auto"/>
              <w:jc w:val="left"/>
              <w:rPr>
                <w:sz w:val="24"/>
                <w:szCs w:val="24"/>
              </w:rPr>
            </w:pPr>
            <w:r w:rsidRPr="00F60F42">
              <w:rPr>
                <w:sz w:val="24"/>
                <w:szCs w:val="24"/>
              </w:rPr>
              <w:t>коммерческой</w:t>
            </w:r>
          </w:p>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организации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Бухгалтер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rPr>
            </w:pPr>
            <w:r w:rsidRPr="00F60F42">
              <w:rPr>
                <w:sz w:val="24"/>
                <w:szCs w:val="24"/>
              </w:rPr>
              <w:t>Государственное и</w:t>
            </w:r>
          </w:p>
          <w:p w:rsidR="009E3EA7" w:rsidRPr="00F60F42" w:rsidRDefault="009E3EA7" w:rsidP="009E3EA7">
            <w:pPr>
              <w:pStyle w:val="2"/>
              <w:shd w:val="clear" w:color="auto" w:fill="auto"/>
              <w:spacing w:line="240" w:lineRule="auto"/>
              <w:jc w:val="left"/>
              <w:rPr>
                <w:sz w:val="24"/>
                <w:szCs w:val="24"/>
              </w:rPr>
            </w:pPr>
            <w:r w:rsidRPr="00F60F42">
              <w:rPr>
                <w:sz w:val="24"/>
                <w:szCs w:val="24"/>
              </w:rPr>
              <w:t>муниципальное</w:t>
            </w:r>
          </w:p>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управление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rPr>
            </w:pPr>
            <w:r w:rsidRPr="00F60F42">
              <w:rPr>
                <w:sz w:val="24"/>
                <w:szCs w:val="24"/>
              </w:rPr>
              <w:t>Специалист в области</w:t>
            </w:r>
          </w:p>
          <w:p w:rsidR="009E3EA7" w:rsidRPr="00F60F42" w:rsidRDefault="009E3EA7" w:rsidP="009E3EA7">
            <w:pPr>
              <w:pStyle w:val="2"/>
              <w:shd w:val="clear" w:color="auto" w:fill="auto"/>
              <w:spacing w:line="240" w:lineRule="auto"/>
              <w:jc w:val="left"/>
              <w:rPr>
                <w:sz w:val="24"/>
                <w:szCs w:val="24"/>
              </w:rPr>
            </w:pPr>
            <w:r w:rsidRPr="00F60F42">
              <w:rPr>
                <w:sz w:val="24"/>
                <w:szCs w:val="24"/>
              </w:rPr>
              <w:t>государственного и</w:t>
            </w:r>
          </w:p>
          <w:p w:rsidR="009E3EA7" w:rsidRPr="00F60F42" w:rsidRDefault="009E3EA7" w:rsidP="009E3EA7">
            <w:pPr>
              <w:pStyle w:val="2"/>
              <w:shd w:val="clear" w:color="auto" w:fill="auto"/>
              <w:spacing w:line="240" w:lineRule="auto"/>
              <w:jc w:val="left"/>
              <w:rPr>
                <w:sz w:val="24"/>
                <w:szCs w:val="24"/>
              </w:rPr>
            </w:pPr>
            <w:r w:rsidRPr="00F60F42">
              <w:rPr>
                <w:sz w:val="24"/>
                <w:szCs w:val="24"/>
              </w:rPr>
              <w:t>муниципального</w:t>
            </w:r>
          </w:p>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управления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Специали</w:t>
            </w:r>
            <w:proofErr w:type="gramStart"/>
            <w:r w:rsidRPr="00F60F42">
              <w:rPr>
                <w:rFonts w:ascii="Times New Roman" w:hAnsi="Times New Roman"/>
                <w:sz w:val="24"/>
                <w:szCs w:val="24"/>
              </w:rPr>
              <w:t>ст в сф</w:t>
            </w:r>
            <w:proofErr w:type="gramEnd"/>
            <w:r w:rsidRPr="00F60F42">
              <w:rPr>
                <w:rFonts w:ascii="Times New Roman" w:hAnsi="Times New Roman"/>
                <w:sz w:val="24"/>
                <w:szCs w:val="24"/>
              </w:rPr>
              <w:t>ере управления ЖКХ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Специалист по управлению ЖКХ</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Проектное управление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rPr>
            </w:pPr>
            <w:r w:rsidRPr="00F60F42">
              <w:rPr>
                <w:sz w:val="24"/>
                <w:szCs w:val="24"/>
              </w:rPr>
              <w:t>Специалист по</w:t>
            </w:r>
          </w:p>
          <w:p w:rsidR="009E3EA7" w:rsidRPr="00F60F42" w:rsidRDefault="009E3EA7" w:rsidP="009E3EA7">
            <w:pPr>
              <w:pStyle w:val="2"/>
              <w:shd w:val="clear" w:color="auto" w:fill="auto"/>
              <w:spacing w:line="240" w:lineRule="auto"/>
              <w:jc w:val="left"/>
              <w:rPr>
                <w:sz w:val="24"/>
                <w:szCs w:val="24"/>
              </w:rPr>
            </w:pPr>
            <w:r w:rsidRPr="00F60F42">
              <w:rPr>
                <w:sz w:val="24"/>
                <w:szCs w:val="24"/>
              </w:rPr>
              <w:t>управлению</w:t>
            </w:r>
          </w:p>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проектом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Специали</w:t>
            </w:r>
            <w:proofErr w:type="gramStart"/>
            <w:r w:rsidRPr="00F60F42">
              <w:rPr>
                <w:rFonts w:ascii="Times New Roman" w:hAnsi="Times New Roman"/>
                <w:sz w:val="24"/>
                <w:szCs w:val="24"/>
              </w:rPr>
              <w:t>ст в сф</w:t>
            </w:r>
            <w:proofErr w:type="gramEnd"/>
            <w:r w:rsidRPr="00F60F42">
              <w:rPr>
                <w:rFonts w:ascii="Times New Roman" w:hAnsi="Times New Roman"/>
                <w:sz w:val="24"/>
                <w:szCs w:val="24"/>
              </w:rPr>
              <w:t>ере закупок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Специали</w:t>
            </w:r>
            <w:proofErr w:type="gramStart"/>
            <w:r w:rsidRPr="00F60F42">
              <w:rPr>
                <w:rFonts w:ascii="Times New Roman" w:hAnsi="Times New Roman"/>
                <w:sz w:val="24"/>
                <w:szCs w:val="24"/>
              </w:rPr>
              <w:t>ст в сф</w:t>
            </w:r>
            <w:proofErr w:type="gramEnd"/>
            <w:r w:rsidRPr="00F60F42">
              <w:rPr>
                <w:rFonts w:ascii="Times New Roman" w:hAnsi="Times New Roman"/>
                <w:sz w:val="24"/>
                <w:szCs w:val="24"/>
              </w:rPr>
              <w:t>ере закупок</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Использование информационных ресурсов в государственных закупках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Специали</w:t>
            </w:r>
            <w:proofErr w:type="gramStart"/>
            <w:r w:rsidRPr="00F60F42">
              <w:rPr>
                <w:rFonts w:ascii="Times New Roman" w:hAnsi="Times New Roman"/>
                <w:sz w:val="24"/>
                <w:szCs w:val="24"/>
              </w:rPr>
              <w:t>ст в сф</w:t>
            </w:r>
            <w:proofErr w:type="gramEnd"/>
            <w:r w:rsidRPr="00F60F42">
              <w:rPr>
                <w:rFonts w:ascii="Times New Roman" w:hAnsi="Times New Roman"/>
                <w:sz w:val="24"/>
                <w:szCs w:val="24"/>
              </w:rPr>
              <w:t>ере закупок</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Специалист по оплате труда, компенсациям и льготам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Специалист по оплате труда, компенсациям и льготам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Охрана труда на предприятиях в эпоху цифровых технологий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Специалист в области охраны труда</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Логистика на транспорте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Специалист по логистике на транспорте</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Предпринимательство и практические навыки ведения малого и среднего бизнеса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Менеджер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 xml:space="preserve">Дополнительная профессиональная программа профессиональной </w:t>
            </w:r>
            <w:r w:rsidRPr="00F60F42">
              <w:rPr>
                <w:rFonts w:ascii="Times New Roman" w:hAnsi="Times New Roman"/>
                <w:sz w:val="24"/>
                <w:szCs w:val="24"/>
              </w:rPr>
              <w:lastRenderedPageBreak/>
              <w:t>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lastRenderedPageBreak/>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Электронная коммерция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rPr>
            </w:pPr>
            <w:r w:rsidRPr="00F60F42">
              <w:rPr>
                <w:sz w:val="24"/>
                <w:szCs w:val="24"/>
              </w:rPr>
              <w:t>Специалист по</w:t>
            </w:r>
          </w:p>
          <w:p w:rsidR="009E3EA7" w:rsidRPr="00F60F42" w:rsidRDefault="009E3EA7" w:rsidP="009E3EA7">
            <w:pPr>
              <w:pStyle w:val="2"/>
              <w:shd w:val="clear" w:color="auto" w:fill="auto"/>
              <w:spacing w:line="240" w:lineRule="auto"/>
              <w:jc w:val="left"/>
              <w:rPr>
                <w:sz w:val="24"/>
                <w:szCs w:val="24"/>
              </w:rPr>
            </w:pPr>
            <w:r w:rsidRPr="00F60F42">
              <w:rPr>
                <w:sz w:val="24"/>
                <w:szCs w:val="24"/>
              </w:rPr>
              <w:t>информационным</w:t>
            </w:r>
          </w:p>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ресурсам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Цифровой маркетинг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Интерне</w:t>
            </w:r>
            <w:proofErr w:type="gramStart"/>
            <w:r w:rsidRPr="00F60F42">
              <w:rPr>
                <w:rFonts w:ascii="Times New Roman" w:hAnsi="Times New Roman"/>
                <w:sz w:val="24"/>
                <w:szCs w:val="24"/>
              </w:rPr>
              <w:t>т-</w:t>
            </w:r>
            <w:proofErr w:type="gramEnd"/>
            <w:r w:rsidRPr="00F60F42">
              <w:rPr>
                <w:rFonts w:ascii="Times New Roman" w:hAnsi="Times New Roman"/>
                <w:sz w:val="24"/>
                <w:szCs w:val="24"/>
              </w:rPr>
              <w:t xml:space="preserve"> маркетолог</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Менеджер по маркетингу и управлению продажами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Маркетолог</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Спортивный менеджмент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rPr>
            </w:pPr>
            <w:r w:rsidRPr="00F60F42">
              <w:rPr>
                <w:sz w:val="24"/>
                <w:szCs w:val="24"/>
              </w:rPr>
              <w:t>Руководитель</w:t>
            </w:r>
          </w:p>
          <w:p w:rsidR="009E3EA7" w:rsidRPr="00F60F42" w:rsidRDefault="009E3EA7" w:rsidP="009E3EA7">
            <w:pPr>
              <w:pStyle w:val="2"/>
              <w:shd w:val="clear" w:color="auto" w:fill="auto"/>
              <w:spacing w:line="240" w:lineRule="auto"/>
              <w:jc w:val="left"/>
              <w:rPr>
                <w:sz w:val="24"/>
                <w:szCs w:val="24"/>
              </w:rPr>
            </w:pPr>
            <w:r w:rsidRPr="00F60F42">
              <w:rPr>
                <w:sz w:val="24"/>
                <w:szCs w:val="24"/>
              </w:rPr>
              <w:t>спортивной</w:t>
            </w:r>
          </w:p>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организации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Современные технологии в педагогике высшей школы в цифровую эпоху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lang w:eastAsia="en-US"/>
              </w:rPr>
            </w:pPr>
            <w:r w:rsidRPr="00F60F42">
              <w:rPr>
                <w:sz w:val="24"/>
                <w:szCs w:val="24"/>
              </w:rPr>
              <w:t>Педагог/ преподаватель</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профессиональной переподготовки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 xml:space="preserve">Оператор станков с ЧПУ. </w:t>
            </w:r>
            <w:proofErr w:type="spellStart"/>
            <w:r w:rsidRPr="00F60F42">
              <w:rPr>
                <w:rFonts w:ascii="Times New Roman" w:hAnsi="Times New Roman"/>
                <w:sz w:val="24"/>
                <w:szCs w:val="24"/>
              </w:rPr>
              <w:t>Цифровизация</w:t>
            </w:r>
            <w:proofErr w:type="spellEnd"/>
            <w:r w:rsidRPr="00F60F42">
              <w:rPr>
                <w:rFonts w:ascii="Times New Roman" w:hAnsi="Times New Roman"/>
                <w:sz w:val="24"/>
                <w:szCs w:val="24"/>
              </w:rPr>
              <w:t xml:space="preserve"> процессов механической обработки за счет использования оборудования с ЧПУ и моделирование обработки с использованием современного программного обеспечения NX10</w:t>
            </w:r>
          </w:p>
        </w:tc>
        <w:tc>
          <w:tcPr>
            <w:tcW w:w="2126"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shd w:val="clear" w:color="auto" w:fill="FFFFFF"/>
              <w:spacing w:after="0" w:line="240" w:lineRule="auto"/>
              <w:rPr>
                <w:rFonts w:ascii="Times New Roman" w:hAnsi="Times New Roman"/>
                <w:sz w:val="24"/>
                <w:szCs w:val="24"/>
              </w:rPr>
            </w:pPr>
            <w:r w:rsidRPr="00F60F42">
              <w:rPr>
                <w:rFonts w:ascii="Times New Roman" w:hAnsi="Times New Roman"/>
                <w:sz w:val="24"/>
                <w:szCs w:val="24"/>
              </w:rPr>
              <w:t>Оператор металлорежущих станков с числовым программным управлением</w:t>
            </w:r>
          </w:p>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Основная программа профессиональной подготовки по профессиям рабочих, должностям служащих</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256</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sdt>
          <w:sdtPr>
            <w:rPr>
              <w:rFonts w:ascii="Times New Roman" w:hAnsi="Times New Roman"/>
              <w:sz w:val="24"/>
              <w:szCs w:val="24"/>
            </w:rPr>
            <w:id w:val="2051569302"/>
            <w:placeholder>
              <w:docPart w:val="7236A4981337465CBA4A85442CE7F4CA"/>
            </w:placeholder>
            <w:text/>
          </w:sdtPr>
          <w:sdtContent>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Основная программа  профессионального обучения «Оператор электронно-вычислительных и вычислительных машин»</w:t>
                </w:r>
              </w:p>
            </w:tc>
          </w:sdtContent>
        </w:sdt>
        <w:sdt>
          <w:sdtPr>
            <w:rPr>
              <w:rFonts w:ascii="Times New Roman" w:hAnsi="Times New Roman"/>
              <w:sz w:val="24"/>
              <w:szCs w:val="24"/>
            </w:rPr>
            <w:id w:val="-1038356052"/>
            <w:placeholder>
              <w:docPart w:val="949D60506D6D4C0EA8E837C898F416BF"/>
            </w:placeholder>
            <w:text/>
          </w:sdtPr>
          <w:sdtContent>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«Оператор электронно-вычислительных и вычислительных машин»</w:t>
                </w:r>
              </w:p>
            </w:tc>
          </w:sdtContent>
        </w:sdt>
        <w:sdt>
          <w:sdtPr>
            <w:rPr>
              <w:rFonts w:ascii="Times New Roman" w:hAnsi="Times New Roman"/>
              <w:sz w:val="24"/>
              <w:szCs w:val="24"/>
            </w:rPr>
            <w:id w:val="-120769474"/>
            <w:placeholder>
              <w:docPart w:val="A9D06376B1B346DEA9A087B8297F04E2"/>
            </w:placeholder>
            <w:comboBox>
              <w:listItem w:displayText="Дополнительная профессиональная программа повышения квалификации" w:value="Дополнительная профессиональная программа повышения квалификации"/>
              <w:listItem w:displayText="Дополнительная профессиональная программа профессиональной переподготовки" w:value="Дополнительная профессиональная программа профессиональной переподготовки"/>
              <w:listItem w:displayText="Основная программа профессиональной подготовки по профессиям рабочих, должностям служащих" w:value="Основная программа профессиональной подготовки по профессиям рабочих, должностям служащих"/>
              <w:listItem w:displayText="Программа переподготовки рабочих, служащих" w:value="Программа переподготовки рабочих, служащих"/>
              <w:listItem w:displayText="Программа повышения квалификации рабочих, служащих" w:value="Программа повышения квалификации рабочих, служащих"/>
            </w:comboBox>
          </w:sdtPr>
          <w:sdtContent>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Основная программа профессиональной подготовки по профессиям рабочих, должностям служащих</w:t>
                </w:r>
              </w:p>
            </w:tc>
          </w:sdtContent>
        </w:sdt>
        <w:sdt>
          <w:sdtPr>
            <w:rPr>
              <w:rFonts w:ascii="Times New Roman" w:hAnsi="Times New Roman"/>
              <w:sz w:val="24"/>
              <w:szCs w:val="24"/>
            </w:rPr>
            <w:id w:val="-1609029105"/>
            <w:placeholder>
              <w:docPart w:val="CA853CFCD3E24EDA85CCE3F444E21756"/>
            </w:placeholder>
            <w:text/>
          </w:sdtPr>
          <w:sdtContent>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144</w:t>
                </w:r>
              </w:p>
            </w:tc>
          </w:sdtContent>
        </w:sdt>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sdt>
          <w:sdtPr>
            <w:rPr>
              <w:rFonts w:ascii="Times New Roman" w:hAnsi="Times New Roman"/>
              <w:sz w:val="24"/>
              <w:szCs w:val="24"/>
            </w:rPr>
            <w:id w:val="-1632930371"/>
            <w:placeholder>
              <w:docPart w:val="F109FE0B6E584919B80241B91F729C29"/>
            </w:placeholder>
            <w:text/>
          </w:sdtPr>
          <w:sdtContent>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Основная программа  профессионального обучения «Помощник воспитателя»</w:t>
                </w:r>
              </w:p>
            </w:tc>
          </w:sdtContent>
        </w:sdt>
        <w:sdt>
          <w:sdtPr>
            <w:rPr>
              <w:rFonts w:ascii="Times New Roman" w:hAnsi="Times New Roman"/>
              <w:sz w:val="24"/>
              <w:szCs w:val="24"/>
            </w:rPr>
            <w:id w:val="-237256249"/>
            <w:placeholder>
              <w:docPart w:val="A75A4BB587F7496C81515B7FA6C8D321"/>
            </w:placeholder>
            <w:text/>
          </w:sdtPr>
          <w:sdtContent>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Помощник воспитателя</w:t>
                </w:r>
              </w:p>
            </w:tc>
          </w:sdtContent>
        </w:sdt>
        <w:sdt>
          <w:sdtPr>
            <w:rPr>
              <w:rFonts w:ascii="Times New Roman" w:hAnsi="Times New Roman"/>
              <w:sz w:val="24"/>
              <w:szCs w:val="24"/>
            </w:rPr>
            <w:id w:val="-264921261"/>
            <w:placeholder>
              <w:docPart w:val="287845B327AF4E4FA6FFFF05145033F0"/>
            </w:placeholder>
            <w:comboBox>
              <w:listItem w:displayText="Дополнительная профессиональная программа повышения квалификации" w:value="Дополнительная профессиональная программа повышения квалификации"/>
              <w:listItem w:displayText="Дополнительная профессиональная программа профессиональной переподготовки" w:value="Дополнительная профессиональная программа профессиональной переподготовки"/>
              <w:listItem w:displayText="Основная программа профессиональной подготовки по профессиям рабочих, должностям служащих" w:value="Основная программа профессиональной подготовки по профессиям рабочих, должностям служащих"/>
              <w:listItem w:displayText="Программа переподготовки рабочих, служащих" w:value="Программа переподготовки рабочих, служащих"/>
              <w:listItem w:displayText="Программа повышения квалификации рабочих, служащих" w:value="Программа повышения квалификации рабочих, служащих"/>
            </w:comboBox>
          </w:sdtPr>
          <w:sdtContent>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Основная программа профессиональной подготовки по профессиям рабочих, должностям служащих</w:t>
                </w:r>
              </w:p>
            </w:tc>
          </w:sdtContent>
        </w:sdt>
        <w:sdt>
          <w:sdtPr>
            <w:rPr>
              <w:rFonts w:ascii="Times New Roman" w:hAnsi="Times New Roman"/>
              <w:sz w:val="24"/>
              <w:szCs w:val="24"/>
            </w:rPr>
            <w:id w:val="1082417079"/>
            <w:placeholder>
              <w:docPart w:val="397047F8406F4427AA7DEEB9AA5EECC6"/>
            </w:placeholder>
            <w:text/>
          </w:sdtPr>
          <w:sdtContent>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144</w:t>
                </w:r>
              </w:p>
            </w:tc>
          </w:sdtContent>
        </w:sdt>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 xml:space="preserve">Специалист по работе в "1С: </w:t>
            </w:r>
            <w:proofErr w:type="gramStart"/>
            <w:r w:rsidRPr="00F60F42">
              <w:rPr>
                <w:rFonts w:ascii="Times New Roman" w:hAnsi="Times New Roman"/>
                <w:sz w:val="24"/>
                <w:szCs w:val="24"/>
              </w:rPr>
              <w:t>Предприятие" ("1С:</w:t>
            </w:r>
            <w:proofErr w:type="gramEnd"/>
            <w:r w:rsidRPr="00F60F42">
              <w:rPr>
                <w:rFonts w:ascii="Times New Roman" w:hAnsi="Times New Roman"/>
                <w:sz w:val="24"/>
                <w:szCs w:val="24"/>
              </w:rPr>
              <w:t xml:space="preserve"> Бухгалтерия предприятия"; "1С: </w:t>
            </w:r>
            <w:proofErr w:type="gramStart"/>
            <w:r w:rsidRPr="00F60F42">
              <w:rPr>
                <w:rFonts w:ascii="Times New Roman" w:hAnsi="Times New Roman"/>
                <w:sz w:val="24"/>
                <w:szCs w:val="24"/>
              </w:rPr>
              <w:t>Управление торговлей")</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Бухгалтер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 xml:space="preserve">Дополнительная профессиональная программа повышения </w:t>
            </w:r>
            <w:r w:rsidRPr="00F60F42">
              <w:rPr>
                <w:rFonts w:ascii="Times New Roman" w:hAnsi="Times New Roman"/>
                <w:sz w:val="24"/>
                <w:szCs w:val="24"/>
              </w:rPr>
              <w:lastRenderedPageBreak/>
              <w:t>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lastRenderedPageBreak/>
              <w:t>144</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Бухгалтерский учет и налогообложение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Бухгалтер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144</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Организация кадрового учета и отчетности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Специалист по управлению персоналом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144</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Специалист по кадрам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Специалист по управлению персоналом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144</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Современная медицинская статистика и вопросы компьютеризации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Медицинский представитель</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144</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Подготовка младшего медицинского персонала по должности «Санитар»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Санитар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Основная программа профессиональной подготовки по профессиям рабочих, должностям служащих</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144</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Финансов</w:t>
            </w:r>
            <w:proofErr w:type="gramStart"/>
            <w:r w:rsidRPr="00F60F42">
              <w:rPr>
                <w:rFonts w:ascii="Times New Roman" w:hAnsi="Times New Roman"/>
                <w:sz w:val="24"/>
                <w:szCs w:val="24"/>
              </w:rPr>
              <w:t>о-</w:t>
            </w:r>
            <w:proofErr w:type="gramEnd"/>
            <w:r w:rsidRPr="00F60F42">
              <w:rPr>
                <w:rFonts w:ascii="Times New Roman" w:hAnsi="Times New Roman"/>
                <w:sz w:val="24"/>
                <w:szCs w:val="24"/>
              </w:rPr>
              <w:t xml:space="preserve"> экономический анализ средствами </w:t>
            </w:r>
            <w:proofErr w:type="spellStart"/>
            <w:r w:rsidRPr="00F60F42">
              <w:rPr>
                <w:rFonts w:ascii="Times New Roman" w:hAnsi="Times New Roman"/>
                <w:sz w:val="24"/>
                <w:szCs w:val="24"/>
              </w:rPr>
              <w:t>Excel</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Экономист</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Основная программа профессиональной подготовки по профессиям рабочих, должностям служащих</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144</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 xml:space="preserve">Администратор операционных систем семейства </w:t>
            </w:r>
            <w:proofErr w:type="spellStart"/>
            <w:r w:rsidRPr="00F60F42">
              <w:rPr>
                <w:rFonts w:ascii="Times New Roman" w:hAnsi="Times New Roman"/>
                <w:sz w:val="24"/>
                <w:szCs w:val="24"/>
              </w:rPr>
              <w:t>Linux</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rPr>
            </w:pPr>
            <w:r w:rsidRPr="00F60F42">
              <w:rPr>
                <w:sz w:val="24"/>
                <w:szCs w:val="24"/>
              </w:rPr>
              <w:t>Системный</w:t>
            </w:r>
          </w:p>
          <w:p w:rsidR="009E3EA7" w:rsidRPr="00F60F42" w:rsidRDefault="009E3EA7" w:rsidP="009E3EA7">
            <w:pPr>
              <w:pStyle w:val="2"/>
              <w:shd w:val="clear" w:color="auto" w:fill="auto"/>
              <w:spacing w:line="240" w:lineRule="auto"/>
              <w:jc w:val="left"/>
              <w:rPr>
                <w:sz w:val="24"/>
                <w:szCs w:val="24"/>
              </w:rPr>
            </w:pPr>
            <w:r w:rsidRPr="00F60F42">
              <w:rPr>
                <w:sz w:val="24"/>
                <w:szCs w:val="24"/>
              </w:rPr>
              <w:t>администратор</w:t>
            </w:r>
          </w:p>
          <w:p w:rsidR="009E3EA7" w:rsidRPr="00F60F42" w:rsidRDefault="009E3EA7" w:rsidP="009E3EA7">
            <w:pPr>
              <w:pStyle w:val="2"/>
              <w:shd w:val="clear" w:color="auto" w:fill="auto"/>
              <w:spacing w:line="240" w:lineRule="auto"/>
              <w:jc w:val="left"/>
              <w:rPr>
                <w:sz w:val="24"/>
                <w:szCs w:val="24"/>
              </w:rPr>
            </w:pPr>
            <w:r w:rsidRPr="00F60F42">
              <w:rPr>
                <w:sz w:val="24"/>
                <w:szCs w:val="24"/>
              </w:rPr>
              <w:t>информационно-</w:t>
            </w:r>
          </w:p>
          <w:p w:rsidR="009E3EA7" w:rsidRPr="00F60F42" w:rsidRDefault="009E3EA7" w:rsidP="009E3EA7">
            <w:pPr>
              <w:pStyle w:val="2"/>
              <w:shd w:val="clear" w:color="auto" w:fill="auto"/>
              <w:spacing w:line="240" w:lineRule="auto"/>
              <w:jc w:val="left"/>
              <w:rPr>
                <w:sz w:val="24"/>
                <w:szCs w:val="24"/>
              </w:rPr>
            </w:pPr>
            <w:r w:rsidRPr="00F60F42">
              <w:rPr>
                <w:sz w:val="24"/>
                <w:szCs w:val="24"/>
              </w:rPr>
              <w:t>коммуникационных</w:t>
            </w:r>
          </w:p>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систем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Технология и организация здорового образа жизни</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Менеджер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144</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rPr>
            </w:pPr>
            <w:r w:rsidRPr="00F60F42">
              <w:rPr>
                <w:sz w:val="24"/>
                <w:szCs w:val="24"/>
              </w:rPr>
              <w:t>Управление</w:t>
            </w:r>
          </w:p>
          <w:p w:rsidR="009E3EA7" w:rsidRPr="00F60F42" w:rsidRDefault="009E3EA7" w:rsidP="009E3EA7">
            <w:pPr>
              <w:pStyle w:val="2"/>
              <w:shd w:val="clear" w:color="auto" w:fill="auto"/>
              <w:spacing w:line="240" w:lineRule="auto"/>
              <w:jc w:val="left"/>
              <w:rPr>
                <w:sz w:val="24"/>
                <w:szCs w:val="24"/>
              </w:rPr>
            </w:pPr>
            <w:r w:rsidRPr="00F60F42">
              <w:rPr>
                <w:sz w:val="24"/>
                <w:szCs w:val="24"/>
              </w:rPr>
              <w:t>финансами</w:t>
            </w:r>
          </w:p>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организации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Менеджер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144</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Техника эффективных переговоров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Менеджер по продажам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144</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rPr>
            </w:pPr>
            <w:r w:rsidRPr="00F60F42">
              <w:rPr>
                <w:sz w:val="24"/>
                <w:szCs w:val="24"/>
              </w:rPr>
              <w:t xml:space="preserve">Логистика </w:t>
            </w:r>
            <w:proofErr w:type="gramStart"/>
            <w:r w:rsidRPr="00F60F42">
              <w:rPr>
                <w:sz w:val="24"/>
                <w:szCs w:val="24"/>
              </w:rPr>
              <w:t>во</w:t>
            </w:r>
            <w:proofErr w:type="gramEnd"/>
          </w:p>
          <w:p w:rsidR="009E3EA7" w:rsidRPr="00F60F42" w:rsidRDefault="009E3EA7" w:rsidP="009E3EA7">
            <w:pPr>
              <w:pStyle w:val="2"/>
              <w:shd w:val="clear" w:color="auto" w:fill="auto"/>
              <w:spacing w:line="240" w:lineRule="auto"/>
              <w:jc w:val="left"/>
              <w:rPr>
                <w:sz w:val="24"/>
                <w:szCs w:val="24"/>
              </w:rPr>
            </w:pPr>
            <w:r w:rsidRPr="00F60F42">
              <w:rPr>
                <w:sz w:val="24"/>
                <w:szCs w:val="24"/>
              </w:rPr>
              <w:t>внешнеэкономической</w:t>
            </w:r>
          </w:p>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Специалист по логистике на транспорте</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144</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lang w:eastAsia="en-US"/>
              </w:rPr>
            </w:pPr>
            <w:r w:rsidRPr="00F60F42">
              <w:rPr>
                <w:sz w:val="24"/>
                <w:szCs w:val="24"/>
              </w:rPr>
              <w:t>Бухгалтер организации бюджетной сферы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Бухгалтер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144</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sdt>
          <w:sdtPr>
            <w:rPr>
              <w:rFonts w:ascii="Times New Roman" w:hAnsi="Times New Roman"/>
              <w:sz w:val="24"/>
              <w:szCs w:val="24"/>
            </w:rPr>
            <w:id w:val="-1504500853"/>
            <w:placeholder>
              <w:docPart w:val="125B6B857E274FC48F99CADE8C253B10"/>
            </w:placeholder>
            <w:text/>
          </w:sdtPr>
          <w:sdtContent>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 xml:space="preserve">Программа  профессионального обучения,   переподготовки.  «Диспетчер по контролю работы лифтов и инженерного оборудования зданий и сооружений» </w:t>
                </w:r>
              </w:p>
            </w:tc>
          </w:sdtContent>
        </w:sdt>
        <w:sdt>
          <w:sdtPr>
            <w:rPr>
              <w:rFonts w:ascii="Times New Roman" w:hAnsi="Times New Roman"/>
              <w:sz w:val="24"/>
              <w:szCs w:val="24"/>
            </w:rPr>
            <w:id w:val="-1133094455"/>
            <w:placeholder>
              <w:docPart w:val="0E3780CBDD8C444EAE942FA348DA7C67"/>
            </w:placeholder>
            <w:text/>
          </w:sdtPr>
          <w:sdtContent>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Диспетчер по контролю работы лифтов и инженерного оборудования зданий и сооружений»</w:t>
                </w:r>
              </w:p>
            </w:tc>
          </w:sdtContent>
        </w:sdt>
        <w:sdt>
          <w:sdtPr>
            <w:rPr>
              <w:rFonts w:ascii="Times New Roman" w:hAnsi="Times New Roman"/>
              <w:sz w:val="24"/>
              <w:szCs w:val="24"/>
            </w:rPr>
            <w:id w:val="119506800"/>
            <w:placeholder>
              <w:docPart w:val="C50E7DFE21E743209493C249904C7400"/>
            </w:placeholder>
            <w:comboBox>
              <w:listItem w:displayText="Дополнительная профессиональная программа повышения квалификации" w:value="Дополнительная профессиональная программа повышения квалификации"/>
              <w:listItem w:displayText="Дополнительная профессиональная программа профессиональной переподготовки" w:value="Дополнительная профессиональная программа профессиональной переподготовки"/>
              <w:listItem w:displayText="Основная программа профессиональной подготовки по профессиям рабочих, должностям служащих" w:value="Основная программа профессиональной подготовки по профессиям рабочих, должностям служащих"/>
              <w:listItem w:displayText="Программа переподготовки рабочих, служащих" w:value="Программа переподготовки рабочих, служащих"/>
              <w:listItem w:displayText="Программа повышения квалификации рабочих, служащих" w:value="Программа повышения квалификации рабочих, служащих"/>
            </w:comboBox>
          </w:sdtPr>
          <w:sdtContent>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Основная программа профессиональной подготовки по профессиям рабочих, должностям служащих</w:t>
                </w:r>
              </w:p>
            </w:tc>
          </w:sdtContent>
        </w:sdt>
        <w:sdt>
          <w:sdtPr>
            <w:rPr>
              <w:rFonts w:ascii="Times New Roman" w:hAnsi="Times New Roman"/>
              <w:sz w:val="24"/>
              <w:szCs w:val="24"/>
            </w:rPr>
            <w:id w:val="932403867"/>
            <w:placeholder>
              <w:docPart w:val="CF717821D215456DB8175B750DF8CD13"/>
            </w:placeholder>
            <w:text/>
          </w:sdtPr>
          <w:sdtContent>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sdtContent>
        </w:sdt>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sdt>
          <w:sdtPr>
            <w:rPr>
              <w:rFonts w:ascii="Times New Roman" w:hAnsi="Times New Roman"/>
              <w:sz w:val="24"/>
              <w:szCs w:val="24"/>
            </w:rPr>
            <w:id w:val="633302755"/>
            <w:placeholder>
              <w:docPart w:val="9B3CD9CF5B704308A4FB93D124D34B35"/>
            </w:placeholder>
            <w:text/>
          </w:sdtPr>
          <w:sdtContent>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Программа  профессионального обучения, переподготовки.  «Лифтер»</w:t>
                </w:r>
              </w:p>
            </w:tc>
          </w:sdtContent>
        </w:sdt>
        <w:sdt>
          <w:sdtPr>
            <w:rPr>
              <w:rFonts w:ascii="Times New Roman" w:hAnsi="Times New Roman"/>
              <w:sz w:val="24"/>
              <w:szCs w:val="24"/>
            </w:rPr>
            <w:id w:val="1169762260"/>
            <w:placeholder>
              <w:docPart w:val="1B1A0C672923461DAFAB13C15B583E5A"/>
            </w:placeholder>
            <w:text/>
          </w:sdtPr>
          <w:sdtContent>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Лифтер</w:t>
                </w:r>
              </w:p>
            </w:tc>
          </w:sdtContent>
        </w:sdt>
        <w:sdt>
          <w:sdtPr>
            <w:rPr>
              <w:rFonts w:ascii="Times New Roman" w:hAnsi="Times New Roman"/>
              <w:sz w:val="24"/>
              <w:szCs w:val="24"/>
            </w:rPr>
            <w:id w:val="-1527016333"/>
            <w:placeholder>
              <w:docPart w:val="88B1FBCA8661426CA7C6AD9AC8B5502B"/>
            </w:placeholder>
            <w:comboBox>
              <w:listItem w:displayText="Дополнительная профессиональная программа повышения квалификации" w:value="Дополнительная профессиональная программа повышения квалификации"/>
              <w:listItem w:displayText="Дополнительная профессиональная программа профессиональной переподготовки" w:value="Дополнительная профессиональная программа профессиональной переподготовки"/>
              <w:listItem w:displayText="Основная программа профессиональной подготовки по профессиям рабочих, должностям служащих" w:value="Основная программа профессиональной подготовки по профессиям рабочих, должностям служащих"/>
              <w:listItem w:displayText="Программа переподготовки рабочих, служащих" w:value="Программа переподготовки рабочих, служащих"/>
              <w:listItem w:displayText="Программа повышения квалификации рабочих, служащих" w:value="Программа повышения квалификации рабочих, служащих"/>
            </w:comboBox>
          </w:sdtPr>
          <w:sdtContent>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Основная программа профессиональной подготовки по профессиям рабочих, должностям служащих</w:t>
                </w:r>
              </w:p>
            </w:tc>
          </w:sdtContent>
        </w:sdt>
        <w:sdt>
          <w:sdtPr>
            <w:rPr>
              <w:rFonts w:ascii="Times New Roman" w:hAnsi="Times New Roman"/>
              <w:sz w:val="24"/>
              <w:szCs w:val="24"/>
            </w:rPr>
            <w:id w:val="94838045"/>
            <w:placeholder>
              <w:docPart w:val="6BA566A17F424B9893D903A5E7B220DA"/>
            </w:placeholder>
            <w:text/>
          </w:sdtPr>
          <w:sdtContent>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sdtContent>
        </w:sdt>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Риск-менеджмент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Экономист</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Развитие методов оценки стоимости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Оценщик</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proofErr w:type="spellStart"/>
            <w:r w:rsidRPr="00F60F42">
              <w:rPr>
                <w:rFonts w:ascii="Times New Roman" w:hAnsi="Times New Roman"/>
                <w:sz w:val="24"/>
                <w:szCs w:val="24"/>
              </w:rPr>
              <w:t>Soft-skills</w:t>
            </w:r>
            <w:proofErr w:type="spellEnd"/>
            <w:r w:rsidRPr="00F60F42">
              <w:rPr>
                <w:rFonts w:ascii="Times New Roman" w:hAnsi="Times New Roman"/>
                <w:sz w:val="24"/>
                <w:szCs w:val="24"/>
              </w:rPr>
              <w:t>: компетенции современного управленца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Помощник руководителя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tabs>
                <w:tab w:val="left" w:pos="720"/>
              </w:tabs>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Персональная эффективность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Помощник руководителя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Организация торговли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Товаровед</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 xml:space="preserve">Дополнительная профессиональная </w:t>
            </w:r>
            <w:r w:rsidRPr="00F60F42">
              <w:rPr>
                <w:rFonts w:ascii="Times New Roman" w:hAnsi="Times New Roman"/>
                <w:sz w:val="24"/>
                <w:szCs w:val="24"/>
              </w:rPr>
              <w:lastRenderedPageBreak/>
              <w:t>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lastRenderedPageBreak/>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 xml:space="preserve">Создание сайтов при помощи конструктора </w:t>
            </w:r>
            <w:proofErr w:type="spellStart"/>
            <w:r w:rsidRPr="00F60F42">
              <w:rPr>
                <w:rFonts w:ascii="Times New Roman" w:hAnsi="Times New Roman"/>
                <w:sz w:val="24"/>
                <w:szCs w:val="24"/>
              </w:rPr>
              <w:t>Tilda</w:t>
            </w:r>
            <w:proofErr w:type="spellEnd"/>
            <w:r w:rsidRPr="00F60F42">
              <w:rPr>
                <w:rFonts w:ascii="Times New Roman" w:hAnsi="Times New Roman"/>
                <w:sz w:val="24"/>
                <w:szCs w:val="24"/>
              </w:rPr>
              <w:t xml:space="preserve"> и продвижение в социальных сетях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 xml:space="preserve">Специалист по веб-дизайну (разработчик </w:t>
            </w:r>
            <w:proofErr w:type="spellStart"/>
            <w:r w:rsidRPr="00F60F42">
              <w:rPr>
                <w:rFonts w:ascii="Times New Roman" w:hAnsi="Times New Roman"/>
                <w:sz w:val="24"/>
                <w:szCs w:val="24"/>
              </w:rPr>
              <w:t>Web</w:t>
            </w:r>
            <w:proofErr w:type="spellEnd"/>
            <w:r w:rsidRPr="00F60F42">
              <w:rPr>
                <w:rFonts w:ascii="Times New Roman" w:hAnsi="Times New Roman"/>
                <w:sz w:val="24"/>
                <w:szCs w:val="24"/>
              </w:rPr>
              <w:t xml:space="preserve"> и мультимедийных приложений)</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Сметное дело в строительстве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Специалист в области ценообразования в строительстве</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 xml:space="preserve">Информационное моделирование зданий с использованием </w:t>
            </w:r>
            <w:proofErr w:type="spellStart"/>
            <w:r w:rsidRPr="00F60F42">
              <w:rPr>
                <w:rFonts w:ascii="Times New Roman" w:hAnsi="Times New Roman"/>
                <w:sz w:val="24"/>
                <w:szCs w:val="24"/>
              </w:rPr>
              <w:t>Autodesk</w:t>
            </w:r>
            <w:proofErr w:type="spellEnd"/>
            <w:r w:rsidRPr="00F60F42">
              <w:rPr>
                <w:rFonts w:ascii="Times New Roman" w:hAnsi="Times New Roman"/>
                <w:sz w:val="24"/>
                <w:szCs w:val="24"/>
              </w:rPr>
              <w:t xml:space="preserve"> </w:t>
            </w:r>
            <w:proofErr w:type="spellStart"/>
            <w:r w:rsidRPr="00F60F42">
              <w:rPr>
                <w:rFonts w:ascii="Times New Roman" w:hAnsi="Times New Roman"/>
                <w:sz w:val="24"/>
                <w:szCs w:val="24"/>
              </w:rPr>
              <w:t>Revit</w:t>
            </w:r>
            <w:proofErr w:type="spellEnd"/>
            <w:r w:rsidRPr="00F60F42">
              <w:rPr>
                <w:rFonts w:ascii="Times New Roman" w:hAnsi="Times New Roman"/>
                <w:sz w:val="24"/>
                <w:szCs w:val="24"/>
              </w:rPr>
              <w:t xml:space="preserve"> Базовый курс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Программист</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 xml:space="preserve">Программирование на языке </w:t>
            </w:r>
            <w:proofErr w:type="spellStart"/>
            <w:r w:rsidRPr="00F60F42">
              <w:rPr>
                <w:rFonts w:ascii="Times New Roman" w:hAnsi="Times New Roman"/>
                <w:sz w:val="24"/>
                <w:szCs w:val="24"/>
              </w:rPr>
              <w:t>Python</w:t>
            </w:r>
            <w:proofErr w:type="spellEnd"/>
            <w:r w:rsidRPr="00F60F42">
              <w:rPr>
                <w:rFonts w:ascii="Times New Roman" w:hAnsi="Times New Roman"/>
                <w:sz w:val="24"/>
                <w:szCs w:val="24"/>
              </w:rPr>
              <w:t>: Базовый курс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Программист</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Техническое обслуживание медицинской техники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Инженер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HR-аналитика: управление человеческими ресурсами на основе анализа больших данных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Специалист по управлению персоналом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Эффективные инструменты поиска и привлечения персонала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Специалист по управлению персоналом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Методика автоматизированного ведения бухгалтерского учета в программе "1С: БУХГАЛТЕРИЯ 8"</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Бухгалтер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Инструктор обучения первой помощи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Специалист в области охраны труда</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 xml:space="preserve">Металлургия сварочного производства. Контроль качества сварных соединений </w:t>
            </w:r>
          </w:p>
        </w:tc>
        <w:tc>
          <w:tcPr>
            <w:tcW w:w="2126"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shd w:val="clear" w:color="auto" w:fill="FFFFFF"/>
              <w:spacing w:after="0" w:line="240" w:lineRule="auto"/>
              <w:rPr>
                <w:rFonts w:ascii="Times New Roman" w:hAnsi="Times New Roman"/>
                <w:sz w:val="24"/>
                <w:szCs w:val="24"/>
              </w:rPr>
            </w:pPr>
            <w:r w:rsidRPr="00F60F42">
              <w:rPr>
                <w:rFonts w:ascii="Times New Roman" w:hAnsi="Times New Roman"/>
                <w:sz w:val="24"/>
                <w:szCs w:val="24"/>
              </w:rPr>
              <w:t>Контролер сварочных работ</w:t>
            </w:r>
          </w:p>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Основная программа профессиональной подготовки по профессиям рабочих, должностям служащих</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Бухгалтерский учет в цифровой экономике.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shd w:val="clear" w:color="auto" w:fill="FFFFFF"/>
              <w:autoSpaceDN w:val="0"/>
              <w:spacing w:after="0" w:line="240" w:lineRule="auto"/>
              <w:rPr>
                <w:rFonts w:ascii="Times New Roman" w:hAnsi="Times New Roman"/>
                <w:sz w:val="24"/>
                <w:szCs w:val="24"/>
              </w:rPr>
            </w:pPr>
            <w:r w:rsidRPr="00F60F42">
              <w:rPr>
                <w:rFonts w:ascii="Times New Roman" w:hAnsi="Times New Roman"/>
                <w:sz w:val="24"/>
                <w:szCs w:val="24"/>
              </w:rPr>
              <w:t>Бухгалтер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Управленческий учет и бюджетирование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shd w:val="clear" w:color="auto" w:fill="FFFFFF"/>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Экономист</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Управление государственным и муниципальным имуществом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shd w:val="clear" w:color="auto" w:fill="FFFFFF"/>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Специалист административно- хозяйственной деятельности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Управление жилищн</w:t>
            </w:r>
            <w:proofErr w:type="gramStart"/>
            <w:r w:rsidRPr="00F60F42">
              <w:rPr>
                <w:rFonts w:ascii="Times New Roman" w:hAnsi="Times New Roman"/>
                <w:sz w:val="24"/>
                <w:szCs w:val="24"/>
              </w:rPr>
              <w:t>о-</w:t>
            </w:r>
            <w:proofErr w:type="gramEnd"/>
            <w:r w:rsidRPr="00F60F42">
              <w:rPr>
                <w:rFonts w:ascii="Times New Roman" w:hAnsi="Times New Roman"/>
                <w:sz w:val="24"/>
                <w:szCs w:val="24"/>
              </w:rPr>
              <w:t xml:space="preserve"> коммунальным хозяйством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shd w:val="clear" w:color="auto" w:fill="FFFFFF"/>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Специалист по управлению жилищным фондом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Оплата труда в организациях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shd w:val="clear" w:color="auto" w:fill="FFFFFF"/>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Специалист по оплате труда, компенсациям и льготам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rPr>
            </w:pPr>
            <w:r w:rsidRPr="00F60F42">
              <w:rPr>
                <w:sz w:val="24"/>
                <w:szCs w:val="24"/>
              </w:rPr>
              <w:t>Ценообразование и</w:t>
            </w:r>
          </w:p>
          <w:p w:rsidR="009E3EA7" w:rsidRPr="00F60F42" w:rsidRDefault="009E3EA7" w:rsidP="009E3EA7">
            <w:pPr>
              <w:pStyle w:val="2"/>
              <w:shd w:val="clear" w:color="auto" w:fill="auto"/>
              <w:spacing w:line="240" w:lineRule="auto"/>
              <w:jc w:val="left"/>
              <w:rPr>
                <w:sz w:val="24"/>
                <w:szCs w:val="24"/>
              </w:rPr>
            </w:pPr>
            <w:r w:rsidRPr="00F60F42">
              <w:rPr>
                <w:sz w:val="24"/>
                <w:szCs w:val="24"/>
              </w:rPr>
              <w:t>сметное</w:t>
            </w:r>
          </w:p>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нормирование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shd w:val="clear" w:color="auto" w:fill="FFFFFF"/>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Экономист</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Секретарь</w:t>
            </w:r>
            <w:r w:rsidR="00910B51">
              <w:rPr>
                <w:rFonts w:ascii="Times New Roman" w:hAnsi="Times New Roman"/>
                <w:sz w:val="24"/>
                <w:szCs w:val="24"/>
              </w:rPr>
              <w:t xml:space="preserve"> </w:t>
            </w:r>
            <w:r w:rsidRPr="00F60F42">
              <w:rPr>
                <w:rFonts w:ascii="Times New Roman" w:hAnsi="Times New Roman"/>
                <w:sz w:val="24"/>
                <w:szCs w:val="24"/>
              </w:rPr>
              <w:t xml:space="preserve">- администратор: основы </w:t>
            </w:r>
            <w:proofErr w:type="spellStart"/>
            <w:r w:rsidRPr="00F60F42">
              <w:rPr>
                <w:rFonts w:ascii="Times New Roman" w:hAnsi="Times New Roman"/>
                <w:sz w:val="24"/>
                <w:szCs w:val="24"/>
              </w:rPr>
              <w:t>делопрооизводства</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shd w:val="clear" w:color="auto" w:fill="FFFFFF"/>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Секретар</w:t>
            </w:r>
            <w:proofErr w:type="gramStart"/>
            <w:r w:rsidRPr="00F60F42">
              <w:rPr>
                <w:rFonts w:ascii="Times New Roman" w:hAnsi="Times New Roman"/>
                <w:sz w:val="24"/>
                <w:szCs w:val="24"/>
              </w:rPr>
              <w:t>ь-</w:t>
            </w:r>
            <w:proofErr w:type="gramEnd"/>
            <w:r w:rsidRPr="00F60F42">
              <w:rPr>
                <w:rFonts w:ascii="Times New Roman" w:hAnsi="Times New Roman"/>
                <w:sz w:val="24"/>
                <w:szCs w:val="24"/>
              </w:rPr>
              <w:t xml:space="preserve"> администратор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rPr>
            </w:pPr>
            <w:r w:rsidRPr="00F60F42">
              <w:rPr>
                <w:sz w:val="24"/>
                <w:szCs w:val="24"/>
              </w:rPr>
              <w:t>Консультант по</w:t>
            </w:r>
          </w:p>
          <w:p w:rsidR="009E3EA7" w:rsidRPr="00F60F42" w:rsidRDefault="009E3EA7" w:rsidP="009E3EA7">
            <w:pPr>
              <w:pStyle w:val="2"/>
              <w:shd w:val="clear" w:color="auto" w:fill="auto"/>
              <w:spacing w:line="240" w:lineRule="auto"/>
              <w:jc w:val="left"/>
              <w:rPr>
                <w:sz w:val="24"/>
                <w:szCs w:val="24"/>
              </w:rPr>
            </w:pPr>
            <w:r w:rsidRPr="00F60F42">
              <w:rPr>
                <w:sz w:val="24"/>
                <w:szCs w:val="24"/>
              </w:rPr>
              <w:t>финансовой</w:t>
            </w:r>
          </w:p>
          <w:p w:rsidR="009E3EA7" w:rsidRPr="00F60F42" w:rsidRDefault="009E3EA7" w:rsidP="009E3EA7">
            <w:pPr>
              <w:widowControl w:val="0"/>
              <w:autoSpaceDE w:val="0"/>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грамотности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rPr>
            </w:pPr>
            <w:r w:rsidRPr="00F60F42">
              <w:rPr>
                <w:sz w:val="24"/>
                <w:szCs w:val="24"/>
              </w:rPr>
              <w:t>Консультант по</w:t>
            </w:r>
          </w:p>
          <w:p w:rsidR="009E3EA7" w:rsidRPr="00F60F42" w:rsidRDefault="009E3EA7" w:rsidP="009E3EA7">
            <w:pPr>
              <w:pStyle w:val="2"/>
              <w:shd w:val="clear" w:color="auto" w:fill="auto"/>
              <w:spacing w:line="240" w:lineRule="auto"/>
              <w:jc w:val="left"/>
              <w:rPr>
                <w:sz w:val="24"/>
                <w:szCs w:val="24"/>
              </w:rPr>
            </w:pPr>
            <w:r w:rsidRPr="00F60F42">
              <w:rPr>
                <w:sz w:val="24"/>
                <w:szCs w:val="24"/>
              </w:rPr>
              <w:t>финансовой</w:t>
            </w:r>
          </w:p>
          <w:p w:rsidR="009E3EA7" w:rsidRPr="00F60F42" w:rsidRDefault="009E3EA7" w:rsidP="009E3EA7">
            <w:pPr>
              <w:shd w:val="clear" w:color="auto" w:fill="FFFFFF"/>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грамотности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Экономика и сервис в гостиничном бизнесе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rPr>
            </w:pPr>
            <w:r w:rsidRPr="00F60F42">
              <w:rPr>
                <w:sz w:val="24"/>
                <w:szCs w:val="24"/>
              </w:rPr>
              <w:t>Управляющий</w:t>
            </w:r>
          </w:p>
          <w:p w:rsidR="009E3EA7" w:rsidRPr="00F60F42" w:rsidRDefault="009E3EA7" w:rsidP="009E3EA7">
            <w:pPr>
              <w:pStyle w:val="2"/>
              <w:shd w:val="clear" w:color="auto" w:fill="auto"/>
              <w:spacing w:line="240" w:lineRule="auto"/>
              <w:jc w:val="left"/>
              <w:rPr>
                <w:sz w:val="24"/>
                <w:szCs w:val="24"/>
              </w:rPr>
            </w:pPr>
            <w:r w:rsidRPr="00F60F42">
              <w:rPr>
                <w:sz w:val="24"/>
                <w:szCs w:val="24"/>
              </w:rPr>
              <w:t>гостиничного</w:t>
            </w:r>
          </w:p>
          <w:p w:rsidR="009E3EA7" w:rsidRPr="00F60F42" w:rsidRDefault="009E3EA7" w:rsidP="009E3EA7">
            <w:pPr>
              <w:shd w:val="clear" w:color="auto" w:fill="FFFFFF"/>
              <w:autoSpaceDN w:val="0"/>
              <w:spacing w:after="0" w:line="240" w:lineRule="auto"/>
              <w:rPr>
                <w:rFonts w:ascii="Times New Roman" w:hAnsi="Times New Roman"/>
                <w:sz w:val="24"/>
                <w:szCs w:val="24"/>
                <w:lang w:val="en-US" w:eastAsia="en-US"/>
              </w:rPr>
            </w:pPr>
            <w:r w:rsidRPr="00F60F42">
              <w:rPr>
                <w:rFonts w:ascii="Times New Roman" w:hAnsi="Times New Roman"/>
                <w:sz w:val="24"/>
                <w:szCs w:val="24"/>
              </w:rPr>
              <w:t>комплекса</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 xml:space="preserve">Дополнительная профессиональная программа повышения </w:t>
            </w:r>
            <w:r w:rsidRPr="00F60F42">
              <w:rPr>
                <w:rFonts w:ascii="Times New Roman" w:hAnsi="Times New Roman"/>
                <w:sz w:val="24"/>
                <w:szCs w:val="24"/>
              </w:rPr>
              <w:lastRenderedPageBreak/>
              <w:t>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lastRenderedPageBreak/>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Инновации в индустрии туризма и гостеприимства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shd w:val="clear" w:color="auto" w:fill="FFFFFF"/>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Специалист по организации и предоставлению туристских услуг</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Цифровые сервисы для преподавателей иностранного языка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shd w:val="clear" w:color="auto" w:fill="FFFFFF"/>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Педагог/ преподаватель</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Дизайнер графических пользовательских интерфейсов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rPr>
            </w:pPr>
            <w:r w:rsidRPr="00F60F42">
              <w:rPr>
                <w:sz w:val="24"/>
                <w:szCs w:val="24"/>
              </w:rPr>
              <w:t>Специалист по</w:t>
            </w:r>
          </w:p>
          <w:p w:rsidR="009E3EA7" w:rsidRPr="00F60F42" w:rsidRDefault="009E3EA7" w:rsidP="009E3EA7">
            <w:pPr>
              <w:pStyle w:val="2"/>
              <w:shd w:val="clear" w:color="auto" w:fill="auto"/>
              <w:spacing w:line="240" w:lineRule="auto"/>
              <w:jc w:val="left"/>
              <w:rPr>
                <w:sz w:val="24"/>
                <w:szCs w:val="24"/>
              </w:rPr>
            </w:pPr>
            <w:r w:rsidRPr="00F60F42">
              <w:rPr>
                <w:sz w:val="24"/>
                <w:szCs w:val="24"/>
              </w:rPr>
              <w:t>дизайну</w:t>
            </w:r>
          </w:p>
          <w:p w:rsidR="009E3EA7" w:rsidRPr="00F60F42" w:rsidRDefault="009E3EA7" w:rsidP="009E3EA7">
            <w:pPr>
              <w:pStyle w:val="2"/>
              <w:shd w:val="clear" w:color="auto" w:fill="auto"/>
              <w:spacing w:line="240" w:lineRule="auto"/>
              <w:jc w:val="left"/>
              <w:rPr>
                <w:sz w:val="24"/>
                <w:szCs w:val="24"/>
              </w:rPr>
            </w:pPr>
            <w:r w:rsidRPr="00F60F42">
              <w:rPr>
                <w:sz w:val="24"/>
                <w:szCs w:val="24"/>
              </w:rPr>
              <w:t>графических</w:t>
            </w:r>
          </w:p>
          <w:p w:rsidR="009E3EA7" w:rsidRPr="00F60F42" w:rsidRDefault="009E3EA7" w:rsidP="009E3EA7">
            <w:pPr>
              <w:pStyle w:val="2"/>
              <w:shd w:val="clear" w:color="auto" w:fill="auto"/>
              <w:spacing w:line="240" w:lineRule="auto"/>
              <w:jc w:val="left"/>
              <w:rPr>
                <w:sz w:val="24"/>
                <w:szCs w:val="24"/>
              </w:rPr>
            </w:pPr>
            <w:r w:rsidRPr="00F60F42">
              <w:rPr>
                <w:sz w:val="24"/>
                <w:szCs w:val="24"/>
              </w:rPr>
              <w:t>пользовательских</w:t>
            </w:r>
          </w:p>
          <w:p w:rsidR="009E3EA7" w:rsidRPr="00F60F42" w:rsidRDefault="009E3EA7" w:rsidP="009E3EA7">
            <w:pPr>
              <w:shd w:val="clear" w:color="auto" w:fill="FFFFFF"/>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интерфейсов</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Защита персональных данных в организации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rPr>
            </w:pPr>
            <w:r w:rsidRPr="00F60F42">
              <w:rPr>
                <w:sz w:val="24"/>
                <w:szCs w:val="24"/>
              </w:rPr>
              <w:t>Специалист по</w:t>
            </w:r>
          </w:p>
          <w:p w:rsidR="009E3EA7" w:rsidRPr="00F60F42" w:rsidRDefault="009E3EA7" w:rsidP="009E3EA7">
            <w:pPr>
              <w:pStyle w:val="2"/>
              <w:shd w:val="clear" w:color="auto" w:fill="auto"/>
              <w:spacing w:line="240" w:lineRule="auto"/>
              <w:jc w:val="left"/>
              <w:rPr>
                <w:sz w:val="24"/>
                <w:szCs w:val="24"/>
              </w:rPr>
            </w:pPr>
            <w:r w:rsidRPr="00F60F42">
              <w:rPr>
                <w:sz w:val="24"/>
                <w:szCs w:val="24"/>
              </w:rPr>
              <w:t>защите</w:t>
            </w:r>
          </w:p>
          <w:p w:rsidR="009E3EA7" w:rsidRPr="00F60F42" w:rsidRDefault="009E3EA7" w:rsidP="009E3EA7">
            <w:pPr>
              <w:pStyle w:val="2"/>
              <w:shd w:val="clear" w:color="auto" w:fill="auto"/>
              <w:spacing w:line="240" w:lineRule="auto"/>
              <w:jc w:val="left"/>
              <w:rPr>
                <w:sz w:val="24"/>
                <w:szCs w:val="24"/>
                <w:lang w:eastAsia="en-US"/>
              </w:rPr>
            </w:pPr>
            <w:r w:rsidRPr="00F60F42">
              <w:rPr>
                <w:sz w:val="24"/>
                <w:szCs w:val="24"/>
              </w:rPr>
              <w:t>информации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 xml:space="preserve">Аналитик </w:t>
            </w:r>
            <w:proofErr w:type="spellStart"/>
            <w:r w:rsidRPr="00F60F42">
              <w:rPr>
                <w:rFonts w:ascii="Times New Roman" w:hAnsi="Times New Roman"/>
                <w:sz w:val="24"/>
                <w:szCs w:val="24"/>
              </w:rPr>
              <w:t>кибербезопасности</w:t>
            </w:r>
            <w:proofErr w:type="spellEnd"/>
            <w:r w:rsidRPr="00F60F42">
              <w:rPr>
                <w:rFonts w:ascii="Times New Roman" w:hAnsi="Times New Roman"/>
                <w:sz w:val="24"/>
                <w:szCs w:val="24"/>
              </w:rPr>
              <w:t xml:space="preserve"> (CCNA </w:t>
            </w:r>
            <w:proofErr w:type="spellStart"/>
            <w:r w:rsidRPr="00F60F42">
              <w:rPr>
                <w:rFonts w:ascii="Times New Roman" w:hAnsi="Times New Roman"/>
                <w:sz w:val="24"/>
                <w:szCs w:val="24"/>
              </w:rPr>
              <w:t>Cyber</w:t>
            </w:r>
            <w:proofErr w:type="spellEnd"/>
            <w:r w:rsidRPr="00F60F42">
              <w:rPr>
                <w:rFonts w:ascii="Times New Roman" w:hAnsi="Times New Roman"/>
                <w:sz w:val="24"/>
                <w:szCs w:val="24"/>
              </w:rPr>
              <w:t xml:space="preserve"> OPS)</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lang w:eastAsia="en-US"/>
              </w:rPr>
            </w:pPr>
            <w:r w:rsidRPr="00F60F42">
              <w:rPr>
                <w:sz w:val="24"/>
                <w:szCs w:val="24"/>
              </w:rPr>
              <w:t>Специалист по безопасности компьютерных систем и сетей</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r w:rsidR="009E3EA7" w:rsidRPr="00F60F42" w:rsidTr="00910B51">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9E3EA7" w:rsidRPr="00F60F42" w:rsidRDefault="009E3EA7" w:rsidP="009E3EA7">
            <w:pPr>
              <w:pStyle w:val="af1"/>
              <w:widowControl w:val="0"/>
              <w:numPr>
                <w:ilvl w:val="0"/>
                <w:numId w:val="12"/>
              </w:numPr>
              <w:autoSpaceDE w:val="0"/>
              <w:autoSpaceDN w:val="0"/>
              <w:spacing w:after="0" w:line="240" w:lineRule="auto"/>
              <w:ind w:left="0" w:firstLine="0"/>
              <w:jc w:val="center"/>
              <w:rPr>
                <w:rFonts w:ascii="Times New Roman" w:hAnsi="Times New Roman"/>
                <w:sz w:val="24"/>
                <w:szCs w:val="24"/>
                <w:lang w:val="en-US"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Продвинутый пользователь пакета «</w:t>
            </w:r>
            <w:proofErr w:type="spellStart"/>
            <w:r w:rsidRPr="00F60F42">
              <w:rPr>
                <w:rFonts w:ascii="Times New Roman" w:hAnsi="Times New Roman"/>
                <w:sz w:val="24"/>
                <w:szCs w:val="24"/>
              </w:rPr>
              <w:t>Microsoft</w:t>
            </w:r>
            <w:proofErr w:type="spellEnd"/>
            <w:r w:rsidRPr="00F60F42">
              <w:rPr>
                <w:rFonts w:ascii="Times New Roman" w:hAnsi="Times New Roman"/>
                <w:sz w:val="24"/>
                <w:szCs w:val="24"/>
              </w:rPr>
              <w:t xml:space="preserve"> </w:t>
            </w:r>
            <w:proofErr w:type="spellStart"/>
            <w:r w:rsidRPr="00F60F42">
              <w:rPr>
                <w:rFonts w:ascii="Times New Roman" w:hAnsi="Times New Roman"/>
                <w:sz w:val="24"/>
                <w:szCs w:val="24"/>
              </w:rPr>
              <w:t>Office</w:t>
            </w:r>
            <w:proofErr w:type="spellEnd"/>
            <w:r w:rsidRPr="00F60F42">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pStyle w:val="2"/>
              <w:shd w:val="clear" w:color="auto" w:fill="auto"/>
              <w:spacing w:line="240" w:lineRule="auto"/>
              <w:jc w:val="left"/>
              <w:rPr>
                <w:sz w:val="24"/>
                <w:szCs w:val="24"/>
              </w:rPr>
            </w:pPr>
            <w:r w:rsidRPr="00F60F42">
              <w:rPr>
                <w:sz w:val="24"/>
                <w:szCs w:val="24"/>
              </w:rPr>
              <w:t>Администратор/</w:t>
            </w:r>
          </w:p>
          <w:p w:rsidR="009E3EA7" w:rsidRPr="00F60F42" w:rsidRDefault="009E3EA7" w:rsidP="009E3EA7">
            <w:pPr>
              <w:pStyle w:val="2"/>
              <w:shd w:val="clear" w:color="auto" w:fill="auto"/>
              <w:spacing w:line="240" w:lineRule="auto"/>
              <w:jc w:val="left"/>
              <w:rPr>
                <w:sz w:val="24"/>
                <w:szCs w:val="24"/>
              </w:rPr>
            </w:pPr>
            <w:r w:rsidRPr="00F60F42">
              <w:rPr>
                <w:sz w:val="24"/>
                <w:szCs w:val="24"/>
              </w:rPr>
              <w:t>помощник</w:t>
            </w:r>
          </w:p>
          <w:p w:rsidR="009E3EA7" w:rsidRPr="00F60F42" w:rsidRDefault="009E3EA7" w:rsidP="009E3EA7">
            <w:pPr>
              <w:pStyle w:val="2"/>
              <w:shd w:val="clear" w:color="auto" w:fill="auto"/>
              <w:spacing w:line="240" w:lineRule="auto"/>
              <w:jc w:val="left"/>
              <w:rPr>
                <w:sz w:val="24"/>
                <w:szCs w:val="24"/>
                <w:lang w:eastAsia="en-US"/>
              </w:rPr>
            </w:pPr>
            <w:r w:rsidRPr="00F60F42">
              <w:rPr>
                <w:sz w:val="24"/>
                <w:szCs w:val="24"/>
              </w:rPr>
              <w:t>руководителя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rPr>
                <w:rFonts w:ascii="Times New Roman" w:hAnsi="Times New Roman"/>
                <w:sz w:val="24"/>
                <w:szCs w:val="24"/>
                <w:lang w:eastAsia="en-US"/>
              </w:rPr>
            </w:pPr>
            <w:r w:rsidRPr="00F60F42">
              <w:rPr>
                <w:rFonts w:ascii="Times New Roman" w:hAnsi="Times New Roman"/>
                <w:sz w:val="24"/>
                <w:szCs w:val="24"/>
              </w:rPr>
              <w:t>Дополнительная профессиональная программа повышения 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EA7" w:rsidRPr="00F60F42" w:rsidRDefault="009E3EA7" w:rsidP="009E3EA7">
            <w:pPr>
              <w:widowControl w:val="0"/>
              <w:autoSpaceDE w:val="0"/>
              <w:autoSpaceDN w:val="0"/>
              <w:spacing w:after="0" w:line="240" w:lineRule="auto"/>
              <w:jc w:val="center"/>
              <w:rPr>
                <w:rFonts w:ascii="Times New Roman" w:hAnsi="Times New Roman"/>
                <w:sz w:val="24"/>
                <w:szCs w:val="24"/>
                <w:lang w:val="en-US" w:eastAsia="en-US"/>
              </w:rPr>
            </w:pPr>
            <w:r w:rsidRPr="00F60F42">
              <w:rPr>
                <w:rFonts w:ascii="Times New Roman" w:hAnsi="Times New Roman"/>
                <w:sz w:val="24"/>
                <w:szCs w:val="24"/>
              </w:rPr>
              <w:t>72</w:t>
            </w:r>
          </w:p>
        </w:tc>
      </w:tr>
    </w:tbl>
    <w:p w:rsidR="008E01CF" w:rsidRPr="008E01CF" w:rsidRDefault="008E01CF" w:rsidP="007D7C72">
      <w:pPr>
        <w:pStyle w:val="af1"/>
        <w:rPr>
          <w:rFonts w:ascii="Times New Roman" w:hAnsi="Times New Roman"/>
          <w:sz w:val="28"/>
          <w:szCs w:val="28"/>
          <w:lang w:val="en-US"/>
        </w:rPr>
      </w:pPr>
    </w:p>
    <w:sectPr w:rsidR="008E01CF" w:rsidRPr="008E01CF" w:rsidSect="00550B58">
      <w:footerReference w:type="default" r:id="rId10"/>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080" w:rsidRDefault="00AA7080" w:rsidP="00D05E46">
      <w:pPr>
        <w:spacing w:after="0" w:line="240" w:lineRule="auto"/>
      </w:pPr>
      <w:r>
        <w:separator/>
      </w:r>
    </w:p>
  </w:endnote>
  <w:endnote w:type="continuationSeparator" w:id="0">
    <w:p w:rsidR="00AA7080" w:rsidRDefault="00AA7080" w:rsidP="00D0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80" w:rsidRDefault="00AA7080">
    <w:pPr>
      <w:pStyle w:val="ab"/>
    </w:pPr>
  </w:p>
  <w:p w:rsidR="00AA7080" w:rsidRDefault="00AA708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080" w:rsidRDefault="00AA7080" w:rsidP="00D05E46">
      <w:pPr>
        <w:spacing w:after="0" w:line="240" w:lineRule="auto"/>
      </w:pPr>
      <w:r>
        <w:separator/>
      </w:r>
    </w:p>
  </w:footnote>
  <w:footnote w:type="continuationSeparator" w:id="0">
    <w:p w:rsidR="00AA7080" w:rsidRDefault="00AA7080" w:rsidP="00D05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5D52"/>
    <w:multiLevelType w:val="hybridMultilevel"/>
    <w:tmpl w:val="6ACEFDA8"/>
    <w:lvl w:ilvl="0" w:tplc="50E0255A">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D586D20"/>
    <w:multiLevelType w:val="hybridMultilevel"/>
    <w:tmpl w:val="9FFAA81E"/>
    <w:lvl w:ilvl="0" w:tplc="7BD29E2C">
      <w:start w:val="1"/>
      <w:numFmt w:val="decimal"/>
      <w:lvlText w:val="%1."/>
      <w:lvlJc w:val="left"/>
      <w:pPr>
        <w:ind w:left="149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01267E"/>
    <w:multiLevelType w:val="hybridMultilevel"/>
    <w:tmpl w:val="18108494"/>
    <w:lvl w:ilvl="0" w:tplc="2E3C30EC">
      <w:start w:val="9545"/>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297A5AAF"/>
    <w:multiLevelType w:val="hybridMultilevel"/>
    <w:tmpl w:val="89EEFC70"/>
    <w:lvl w:ilvl="0" w:tplc="99C6D4F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345A1A4A"/>
    <w:multiLevelType w:val="hybridMultilevel"/>
    <w:tmpl w:val="C9462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9F21B7"/>
    <w:multiLevelType w:val="hybridMultilevel"/>
    <w:tmpl w:val="EF3C959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D1304A"/>
    <w:multiLevelType w:val="hybridMultilevel"/>
    <w:tmpl w:val="08784E20"/>
    <w:lvl w:ilvl="0" w:tplc="5FAE081E">
      <w:start w:val="1"/>
      <w:numFmt w:val="bullet"/>
      <w:lvlText w:val=""/>
      <w:lvlJc w:val="left"/>
      <w:pPr>
        <w:ind w:left="1920" w:hanging="360"/>
      </w:pPr>
      <w:rPr>
        <w:rFonts w:ascii="Symbol" w:hAnsi="Symbol" w:hint="default"/>
        <w:color w:val="17365D"/>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54CD0864"/>
    <w:multiLevelType w:val="hybridMultilevel"/>
    <w:tmpl w:val="10A876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61B24AC"/>
    <w:multiLevelType w:val="hybridMultilevel"/>
    <w:tmpl w:val="36EE9BE0"/>
    <w:lvl w:ilvl="0" w:tplc="1004DFA2">
      <w:start w:val="6"/>
      <w:numFmt w:val="decimal"/>
      <w:lvlText w:val="%1)"/>
      <w:lvlJc w:val="left"/>
      <w:pPr>
        <w:ind w:left="1495"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68276F0F"/>
    <w:multiLevelType w:val="hybridMultilevel"/>
    <w:tmpl w:val="E2F4537A"/>
    <w:lvl w:ilvl="0" w:tplc="CF4C4106">
      <w:start w:val="13"/>
      <w:numFmt w:val="decimal"/>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F183C67"/>
    <w:multiLevelType w:val="hybridMultilevel"/>
    <w:tmpl w:val="DE30594A"/>
    <w:lvl w:ilvl="0" w:tplc="BB484762">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F7700F2"/>
    <w:multiLevelType w:val="hybridMultilevel"/>
    <w:tmpl w:val="61488C1E"/>
    <w:lvl w:ilvl="0" w:tplc="0ABC08C8">
      <w:start w:val="1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FEC7FA9"/>
    <w:multiLevelType w:val="hybridMultilevel"/>
    <w:tmpl w:val="6876D758"/>
    <w:lvl w:ilvl="0" w:tplc="7F58C0C8">
      <w:start w:val="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7C0473B2"/>
    <w:multiLevelType w:val="hybridMultilevel"/>
    <w:tmpl w:val="04548566"/>
    <w:lvl w:ilvl="0" w:tplc="458CA232">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14">
    <w:nsid w:val="7CC14C42"/>
    <w:multiLevelType w:val="hybridMultilevel"/>
    <w:tmpl w:val="2BC0E1DE"/>
    <w:lvl w:ilvl="0" w:tplc="54F247AE">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2"/>
  </w:num>
  <w:num w:numId="9">
    <w:abstractNumId w:val="14"/>
  </w:num>
  <w:num w:numId="10">
    <w:abstractNumId w:val="11"/>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51"/>
    <w:rsid w:val="00001640"/>
    <w:rsid w:val="00006716"/>
    <w:rsid w:val="00010D59"/>
    <w:rsid w:val="000146F5"/>
    <w:rsid w:val="00015A76"/>
    <w:rsid w:val="000226F7"/>
    <w:rsid w:val="00026653"/>
    <w:rsid w:val="00026CE3"/>
    <w:rsid w:val="00026EE6"/>
    <w:rsid w:val="00031F81"/>
    <w:rsid w:val="00033FE5"/>
    <w:rsid w:val="00040E95"/>
    <w:rsid w:val="00043691"/>
    <w:rsid w:val="00055787"/>
    <w:rsid w:val="00057B30"/>
    <w:rsid w:val="00060065"/>
    <w:rsid w:val="00063676"/>
    <w:rsid w:val="00067BCD"/>
    <w:rsid w:val="00073C61"/>
    <w:rsid w:val="00073E36"/>
    <w:rsid w:val="000804AF"/>
    <w:rsid w:val="00080807"/>
    <w:rsid w:val="00084E0A"/>
    <w:rsid w:val="00097026"/>
    <w:rsid w:val="00097EB7"/>
    <w:rsid w:val="000A0BB2"/>
    <w:rsid w:val="000A474D"/>
    <w:rsid w:val="000A5E52"/>
    <w:rsid w:val="000B7C68"/>
    <w:rsid w:val="000C39F5"/>
    <w:rsid w:val="000C7D6C"/>
    <w:rsid w:val="000D1CEA"/>
    <w:rsid w:val="000D61A0"/>
    <w:rsid w:val="000D778C"/>
    <w:rsid w:val="000E42F4"/>
    <w:rsid w:val="00101210"/>
    <w:rsid w:val="0010192A"/>
    <w:rsid w:val="00106CD8"/>
    <w:rsid w:val="00112C23"/>
    <w:rsid w:val="001245E5"/>
    <w:rsid w:val="00127567"/>
    <w:rsid w:val="00133B6C"/>
    <w:rsid w:val="0013517C"/>
    <w:rsid w:val="00142004"/>
    <w:rsid w:val="0015396B"/>
    <w:rsid w:val="00165788"/>
    <w:rsid w:val="00165DFC"/>
    <w:rsid w:val="00166905"/>
    <w:rsid w:val="00171654"/>
    <w:rsid w:val="001719BE"/>
    <w:rsid w:val="001822E7"/>
    <w:rsid w:val="00182F04"/>
    <w:rsid w:val="0018385A"/>
    <w:rsid w:val="00185E88"/>
    <w:rsid w:val="00185F40"/>
    <w:rsid w:val="001931E3"/>
    <w:rsid w:val="00195028"/>
    <w:rsid w:val="00195915"/>
    <w:rsid w:val="00195A6A"/>
    <w:rsid w:val="001963CA"/>
    <w:rsid w:val="001A00A0"/>
    <w:rsid w:val="001A04F9"/>
    <w:rsid w:val="001A0C92"/>
    <w:rsid w:val="001A7F3E"/>
    <w:rsid w:val="001B208B"/>
    <w:rsid w:val="001C255B"/>
    <w:rsid w:val="001C34C2"/>
    <w:rsid w:val="001D32EF"/>
    <w:rsid w:val="001D3FA3"/>
    <w:rsid w:val="001D70C5"/>
    <w:rsid w:val="001D744C"/>
    <w:rsid w:val="001F2FE8"/>
    <w:rsid w:val="00207BC1"/>
    <w:rsid w:val="0021232D"/>
    <w:rsid w:val="002147A7"/>
    <w:rsid w:val="00220557"/>
    <w:rsid w:val="00221F3C"/>
    <w:rsid w:val="002302AC"/>
    <w:rsid w:val="00230D5F"/>
    <w:rsid w:val="00234F66"/>
    <w:rsid w:val="00236A30"/>
    <w:rsid w:val="002467ED"/>
    <w:rsid w:val="00255BD7"/>
    <w:rsid w:val="002566DB"/>
    <w:rsid w:val="00257F3B"/>
    <w:rsid w:val="00263320"/>
    <w:rsid w:val="0026560C"/>
    <w:rsid w:val="00267FA6"/>
    <w:rsid w:val="0028304D"/>
    <w:rsid w:val="00285A3E"/>
    <w:rsid w:val="002863CD"/>
    <w:rsid w:val="00287CB7"/>
    <w:rsid w:val="0029355C"/>
    <w:rsid w:val="00293A6A"/>
    <w:rsid w:val="00294B8C"/>
    <w:rsid w:val="0029692C"/>
    <w:rsid w:val="002A019C"/>
    <w:rsid w:val="002A3063"/>
    <w:rsid w:val="002A6CDD"/>
    <w:rsid w:val="002B06A9"/>
    <w:rsid w:val="002B193E"/>
    <w:rsid w:val="002B7F6C"/>
    <w:rsid w:val="002C1F5A"/>
    <w:rsid w:val="002C2A64"/>
    <w:rsid w:val="002C3969"/>
    <w:rsid w:val="002D059A"/>
    <w:rsid w:val="002D2423"/>
    <w:rsid w:val="002D6105"/>
    <w:rsid w:val="002E0A30"/>
    <w:rsid w:val="002E494D"/>
    <w:rsid w:val="002E4B5C"/>
    <w:rsid w:val="002E6048"/>
    <w:rsid w:val="003002CC"/>
    <w:rsid w:val="00311052"/>
    <w:rsid w:val="00312011"/>
    <w:rsid w:val="00314240"/>
    <w:rsid w:val="003259C2"/>
    <w:rsid w:val="00333F2B"/>
    <w:rsid w:val="00336A6F"/>
    <w:rsid w:val="00336E26"/>
    <w:rsid w:val="0034512F"/>
    <w:rsid w:val="003451BB"/>
    <w:rsid w:val="00345849"/>
    <w:rsid w:val="00350393"/>
    <w:rsid w:val="0035389C"/>
    <w:rsid w:val="0035583B"/>
    <w:rsid w:val="00357022"/>
    <w:rsid w:val="003653C5"/>
    <w:rsid w:val="00367516"/>
    <w:rsid w:val="00377C11"/>
    <w:rsid w:val="00387007"/>
    <w:rsid w:val="00394D84"/>
    <w:rsid w:val="00396352"/>
    <w:rsid w:val="003A4423"/>
    <w:rsid w:val="003A4A88"/>
    <w:rsid w:val="003B3EDA"/>
    <w:rsid w:val="003B689D"/>
    <w:rsid w:val="003C03F4"/>
    <w:rsid w:val="003C428C"/>
    <w:rsid w:val="003C5A6E"/>
    <w:rsid w:val="003D7E64"/>
    <w:rsid w:val="003D7E95"/>
    <w:rsid w:val="003E4402"/>
    <w:rsid w:val="003E5451"/>
    <w:rsid w:val="003F3C8D"/>
    <w:rsid w:val="0040412F"/>
    <w:rsid w:val="00404606"/>
    <w:rsid w:val="00407318"/>
    <w:rsid w:val="0041430E"/>
    <w:rsid w:val="00415E5F"/>
    <w:rsid w:val="0042090E"/>
    <w:rsid w:val="00425706"/>
    <w:rsid w:val="004261B5"/>
    <w:rsid w:val="004340D2"/>
    <w:rsid w:val="0043776D"/>
    <w:rsid w:val="00442747"/>
    <w:rsid w:val="00442DA3"/>
    <w:rsid w:val="00444011"/>
    <w:rsid w:val="00444651"/>
    <w:rsid w:val="00445DDE"/>
    <w:rsid w:val="00446856"/>
    <w:rsid w:val="004523A4"/>
    <w:rsid w:val="0045306C"/>
    <w:rsid w:val="00457D76"/>
    <w:rsid w:val="00461B22"/>
    <w:rsid w:val="00463322"/>
    <w:rsid w:val="00466509"/>
    <w:rsid w:val="004674F5"/>
    <w:rsid w:val="00475785"/>
    <w:rsid w:val="00483B9E"/>
    <w:rsid w:val="004863CE"/>
    <w:rsid w:val="004876CB"/>
    <w:rsid w:val="004911F4"/>
    <w:rsid w:val="00497744"/>
    <w:rsid w:val="004A180F"/>
    <w:rsid w:val="004A4BDF"/>
    <w:rsid w:val="004A7238"/>
    <w:rsid w:val="004B01B4"/>
    <w:rsid w:val="004B2380"/>
    <w:rsid w:val="004B3BF9"/>
    <w:rsid w:val="004B4A16"/>
    <w:rsid w:val="004B59FE"/>
    <w:rsid w:val="004C2264"/>
    <w:rsid w:val="004C2537"/>
    <w:rsid w:val="004C67EB"/>
    <w:rsid w:val="004C6BF3"/>
    <w:rsid w:val="004D5F32"/>
    <w:rsid w:val="004E09A5"/>
    <w:rsid w:val="004E72CC"/>
    <w:rsid w:val="004F1BAD"/>
    <w:rsid w:val="00500F03"/>
    <w:rsid w:val="00505A6F"/>
    <w:rsid w:val="00506025"/>
    <w:rsid w:val="00511F51"/>
    <w:rsid w:val="00512009"/>
    <w:rsid w:val="005152E8"/>
    <w:rsid w:val="00515393"/>
    <w:rsid w:val="00520D38"/>
    <w:rsid w:val="00527FC1"/>
    <w:rsid w:val="005347EE"/>
    <w:rsid w:val="00535164"/>
    <w:rsid w:val="00535978"/>
    <w:rsid w:val="00536FFD"/>
    <w:rsid w:val="00540DF8"/>
    <w:rsid w:val="00541A4F"/>
    <w:rsid w:val="00542042"/>
    <w:rsid w:val="00550B58"/>
    <w:rsid w:val="00555FC5"/>
    <w:rsid w:val="00557D33"/>
    <w:rsid w:val="0056500E"/>
    <w:rsid w:val="00567D9C"/>
    <w:rsid w:val="00572E03"/>
    <w:rsid w:val="0058525E"/>
    <w:rsid w:val="0058681A"/>
    <w:rsid w:val="005A47AB"/>
    <w:rsid w:val="005B13FD"/>
    <w:rsid w:val="005B21EC"/>
    <w:rsid w:val="005B223A"/>
    <w:rsid w:val="005B3173"/>
    <w:rsid w:val="005B3290"/>
    <w:rsid w:val="005C3DE2"/>
    <w:rsid w:val="005C7A1E"/>
    <w:rsid w:val="005D5629"/>
    <w:rsid w:val="005D60ED"/>
    <w:rsid w:val="005D697B"/>
    <w:rsid w:val="005E3184"/>
    <w:rsid w:val="005E3CF9"/>
    <w:rsid w:val="005E46A9"/>
    <w:rsid w:val="005E5511"/>
    <w:rsid w:val="005E70D4"/>
    <w:rsid w:val="005F0D94"/>
    <w:rsid w:val="005F11EC"/>
    <w:rsid w:val="005F1808"/>
    <w:rsid w:val="005F1D5A"/>
    <w:rsid w:val="005F56A7"/>
    <w:rsid w:val="0060391B"/>
    <w:rsid w:val="00606686"/>
    <w:rsid w:val="00607211"/>
    <w:rsid w:val="00622DA6"/>
    <w:rsid w:val="0062358C"/>
    <w:rsid w:val="00624ACC"/>
    <w:rsid w:val="00632823"/>
    <w:rsid w:val="00634114"/>
    <w:rsid w:val="006356E8"/>
    <w:rsid w:val="0064406D"/>
    <w:rsid w:val="00644A4D"/>
    <w:rsid w:val="00645970"/>
    <w:rsid w:val="006549B5"/>
    <w:rsid w:val="00661580"/>
    <w:rsid w:val="0066170C"/>
    <w:rsid w:val="00662684"/>
    <w:rsid w:val="00662D2A"/>
    <w:rsid w:val="006677A3"/>
    <w:rsid w:val="00671BD0"/>
    <w:rsid w:val="00691624"/>
    <w:rsid w:val="0069386A"/>
    <w:rsid w:val="0069755A"/>
    <w:rsid w:val="006A4C72"/>
    <w:rsid w:val="006A613E"/>
    <w:rsid w:val="006A7631"/>
    <w:rsid w:val="006D5673"/>
    <w:rsid w:val="006E404B"/>
    <w:rsid w:val="006E5D3D"/>
    <w:rsid w:val="006F2324"/>
    <w:rsid w:val="006F27F1"/>
    <w:rsid w:val="006F6375"/>
    <w:rsid w:val="006F760A"/>
    <w:rsid w:val="007000A8"/>
    <w:rsid w:val="00701591"/>
    <w:rsid w:val="007020D5"/>
    <w:rsid w:val="00703C7B"/>
    <w:rsid w:val="00707B9C"/>
    <w:rsid w:val="00711A5E"/>
    <w:rsid w:val="00715FBB"/>
    <w:rsid w:val="007206BC"/>
    <w:rsid w:val="00722B2C"/>
    <w:rsid w:val="007235E8"/>
    <w:rsid w:val="00730E61"/>
    <w:rsid w:val="00731776"/>
    <w:rsid w:val="00731C49"/>
    <w:rsid w:val="007330A5"/>
    <w:rsid w:val="007436C3"/>
    <w:rsid w:val="00743FEC"/>
    <w:rsid w:val="00750F7F"/>
    <w:rsid w:val="00751169"/>
    <w:rsid w:val="0076191B"/>
    <w:rsid w:val="00761D9D"/>
    <w:rsid w:val="007659D3"/>
    <w:rsid w:val="00775755"/>
    <w:rsid w:val="00780D4F"/>
    <w:rsid w:val="00784074"/>
    <w:rsid w:val="00790582"/>
    <w:rsid w:val="007A396A"/>
    <w:rsid w:val="007A4A5A"/>
    <w:rsid w:val="007A54BA"/>
    <w:rsid w:val="007A6B69"/>
    <w:rsid w:val="007B2ECB"/>
    <w:rsid w:val="007B442C"/>
    <w:rsid w:val="007B7083"/>
    <w:rsid w:val="007C06A5"/>
    <w:rsid w:val="007C146C"/>
    <w:rsid w:val="007C491D"/>
    <w:rsid w:val="007C6702"/>
    <w:rsid w:val="007C6E67"/>
    <w:rsid w:val="007C79D4"/>
    <w:rsid w:val="007D0259"/>
    <w:rsid w:val="007D6A8C"/>
    <w:rsid w:val="007D7A0B"/>
    <w:rsid w:val="007D7C72"/>
    <w:rsid w:val="007E1E5F"/>
    <w:rsid w:val="007E4085"/>
    <w:rsid w:val="007F0E31"/>
    <w:rsid w:val="007F3BAF"/>
    <w:rsid w:val="007F44B5"/>
    <w:rsid w:val="007F4FF9"/>
    <w:rsid w:val="007F589A"/>
    <w:rsid w:val="007F7372"/>
    <w:rsid w:val="00803E4E"/>
    <w:rsid w:val="00804F9F"/>
    <w:rsid w:val="00805E98"/>
    <w:rsid w:val="00807300"/>
    <w:rsid w:val="008162F8"/>
    <w:rsid w:val="008210A4"/>
    <w:rsid w:val="00821629"/>
    <w:rsid w:val="00822F47"/>
    <w:rsid w:val="0082368B"/>
    <w:rsid w:val="00825BA2"/>
    <w:rsid w:val="00826F0C"/>
    <w:rsid w:val="0083171B"/>
    <w:rsid w:val="008378C5"/>
    <w:rsid w:val="00841C15"/>
    <w:rsid w:val="00846E5A"/>
    <w:rsid w:val="00850D0B"/>
    <w:rsid w:val="008549AB"/>
    <w:rsid w:val="008558D8"/>
    <w:rsid w:val="00860AA8"/>
    <w:rsid w:val="00861ACA"/>
    <w:rsid w:val="0086702D"/>
    <w:rsid w:val="00870DB8"/>
    <w:rsid w:val="00871049"/>
    <w:rsid w:val="008747FE"/>
    <w:rsid w:val="008769A0"/>
    <w:rsid w:val="00883038"/>
    <w:rsid w:val="008833DE"/>
    <w:rsid w:val="00884BA9"/>
    <w:rsid w:val="00890FB6"/>
    <w:rsid w:val="00894E03"/>
    <w:rsid w:val="00896460"/>
    <w:rsid w:val="008975A5"/>
    <w:rsid w:val="008A2684"/>
    <w:rsid w:val="008A6990"/>
    <w:rsid w:val="008C4B98"/>
    <w:rsid w:val="008C5AB5"/>
    <w:rsid w:val="008D18DC"/>
    <w:rsid w:val="008D2D01"/>
    <w:rsid w:val="008E01CF"/>
    <w:rsid w:val="008E1DE6"/>
    <w:rsid w:val="008E4076"/>
    <w:rsid w:val="008E68C7"/>
    <w:rsid w:val="008F0F4B"/>
    <w:rsid w:val="008F33BE"/>
    <w:rsid w:val="008F3FDA"/>
    <w:rsid w:val="009065C7"/>
    <w:rsid w:val="00907A46"/>
    <w:rsid w:val="00910B51"/>
    <w:rsid w:val="00916E71"/>
    <w:rsid w:val="0092124A"/>
    <w:rsid w:val="00931D42"/>
    <w:rsid w:val="00932A80"/>
    <w:rsid w:val="00943F8A"/>
    <w:rsid w:val="00951931"/>
    <w:rsid w:val="00951A3E"/>
    <w:rsid w:val="00954B59"/>
    <w:rsid w:val="00954FAF"/>
    <w:rsid w:val="00955178"/>
    <w:rsid w:val="009717E2"/>
    <w:rsid w:val="009737E1"/>
    <w:rsid w:val="00984C91"/>
    <w:rsid w:val="00986668"/>
    <w:rsid w:val="00986C78"/>
    <w:rsid w:val="00992898"/>
    <w:rsid w:val="0099784A"/>
    <w:rsid w:val="009A3ABD"/>
    <w:rsid w:val="009B0634"/>
    <w:rsid w:val="009B08AC"/>
    <w:rsid w:val="009B1141"/>
    <w:rsid w:val="009B4EC2"/>
    <w:rsid w:val="009C3557"/>
    <w:rsid w:val="009C51C9"/>
    <w:rsid w:val="009D392C"/>
    <w:rsid w:val="009D4983"/>
    <w:rsid w:val="009E3EA7"/>
    <w:rsid w:val="009F39BA"/>
    <w:rsid w:val="009F449C"/>
    <w:rsid w:val="009F46B4"/>
    <w:rsid w:val="009F557D"/>
    <w:rsid w:val="00A006BC"/>
    <w:rsid w:val="00A066F5"/>
    <w:rsid w:val="00A073B9"/>
    <w:rsid w:val="00A10667"/>
    <w:rsid w:val="00A12B0C"/>
    <w:rsid w:val="00A17F1A"/>
    <w:rsid w:val="00A20B48"/>
    <w:rsid w:val="00A20C8E"/>
    <w:rsid w:val="00A21152"/>
    <w:rsid w:val="00A23C7F"/>
    <w:rsid w:val="00A245F3"/>
    <w:rsid w:val="00A27C89"/>
    <w:rsid w:val="00A3296D"/>
    <w:rsid w:val="00A32AAA"/>
    <w:rsid w:val="00A33BD0"/>
    <w:rsid w:val="00A4132C"/>
    <w:rsid w:val="00A44D0A"/>
    <w:rsid w:val="00A544B1"/>
    <w:rsid w:val="00A55513"/>
    <w:rsid w:val="00A57B16"/>
    <w:rsid w:val="00A6189B"/>
    <w:rsid w:val="00A636A7"/>
    <w:rsid w:val="00A64A7B"/>
    <w:rsid w:val="00A662F4"/>
    <w:rsid w:val="00A70299"/>
    <w:rsid w:val="00A713B7"/>
    <w:rsid w:val="00A74B67"/>
    <w:rsid w:val="00A83BA9"/>
    <w:rsid w:val="00A860D1"/>
    <w:rsid w:val="00A91270"/>
    <w:rsid w:val="00AA441B"/>
    <w:rsid w:val="00AA6080"/>
    <w:rsid w:val="00AA64F7"/>
    <w:rsid w:val="00AA7080"/>
    <w:rsid w:val="00AB54ED"/>
    <w:rsid w:val="00AB7CCF"/>
    <w:rsid w:val="00AC239D"/>
    <w:rsid w:val="00AC3D58"/>
    <w:rsid w:val="00AD3CA0"/>
    <w:rsid w:val="00AD600F"/>
    <w:rsid w:val="00AD70A8"/>
    <w:rsid w:val="00AE1DE5"/>
    <w:rsid w:val="00AE308C"/>
    <w:rsid w:val="00AE3238"/>
    <w:rsid w:val="00AE43DD"/>
    <w:rsid w:val="00AE61CE"/>
    <w:rsid w:val="00AF0D7F"/>
    <w:rsid w:val="00AF3ADF"/>
    <w:rsid w:val="00AF684E"/>
    <w:rsid w:val="00AF7563"/>
    <w:rsid w:val="00B000E2"/>
    <w:rsid w:val="00B02F5C"/>
    <w:rsid w:val="00B04F64"/>
    <w:rsid w:val="00B10BE7"/>
    <w:rsid w:val="00B11DB7"/>
    <w:rsid w:val="00B125D5"/>
    <w:rsid w:val="00B15E1F"/>
    <w:rsid w:val="00B161FF"/>
    <w:rsid w:val="00B17896"/>
    <w:rsid w:val="00B20532"/>
    <w:rsid w:val="00B23B23"/>
    <w:rsid w:val="00B2653F"/>
    <w:rsid w:val="00B51379"/>
    <w:rsid w:val="00B53617"/>
    <w:rsid w:val="00B54770"/>
    <w:rsid w:val="00B56179"/>
    <w:rsid w:val="00B6196D"/>
    <w:rsid w:val="00B64A90"/>
    <w:rsid w:val="00B664CE"/>
    <w:rsid w:val="00B67C46"/>
    <w:rsid w:val="00B70323"/>
    <w:rsid w:val="00B70FBD"/>
    <w:rsid w:val="00B72EAC"/>
    <w:rsid w:val="00B73CA2"/>
    <w:rsid w:val="00B92744"/>
    <w:rsid w:val="00B92D67"/>
    <w:rsid w:val="00B934B9"/>
    <w:rsid w:val="00B941A0"/>
    <w:rsid w:val="00B9669C"/>
    <w:rsid w:val="00B97EA5"/>
    <w:rsid w:val="00BA17F6"/>
    <w:rsid w:val="00BA37C2"/>
    <w:rsid w:val="00BA43D2"/>
    <w:rsid w:val="00BA7B69"/>
    <w:rsid w:val="00BB11DE"/>
    <w:rsid w:val="00BB24C0"/>
    <w:rsid w:val="00BB5E82"/>
    <w:rsid w:val="00BB786C"/>
    <w:rsid w:val="00BC0260"/>
    <w:rsid w:val="00BC0743"/>
    <w:rsid w:val="00BC446D"/>
    <w:rsid w:val="00BD328B"/>
    <w:rsid w:val="00BD5154"/>
    <w:rsid w:val="00BE5463"/>
    <w:rsid w:val="00BF1DCF"/>
    <w:rsid w:val="00BF3F58"/>
    <w:rsid w:val="00BF7E8F"/>
    <w:rsid w:val="00C0360A"/>
    <w:rsid w:val="00C0480B"/>
    <w:rsid w:val="00C04E76"/>
    <w:rsid w:val="00C07C21"/>
    <w:rsid w:val="00C10FBC"/>
    <w:rsid w:val="00C137B0"/>
    <w:rsid w:val="00C229EB"/>
    <w:rsid w:val="00C263CB"/>
    <w:rsid w:val="00C3749B"/>
    <w:rsid w:val="00C40E53"/>
    <w:rsid w:val="00C42D5D"/>
    <w:rsid w:val="00C444DD"/>
    <w:rsid w:val="00C600F1"/>
    <w:rsid w:val="00C60C8A"/>
    <w:rsid w:val="00C70FE9"/>
    <w:rsid w:val="00C7595C"/>
    <w:rsid w:val="00C80413"/>
    <w:rsid w:val="00C811D9"/>
    <w:rsid w:val="00C8172F"/>
    <w:rsid w:val="00C86873"/>
    <w:rsid w:val="00C9109F"/>
    <w:rsid w:val="00C91BAE"/>
    <w:rsid w:val="00C91FF3"/>
    <w:rsid w:val="00CA047E"/>
    <w:rsid w:val="00CA22B5"/>
    <w:rsid w:val="00CA35AF"/>
    <w:rsid w:val="00CA3D3E"/>
    <w:rsid w:val="00CA52D4"/>
    <w:rsid w:val="00CA6F1C"/>
    <w:rsid w:val="00CB31A5"/>
    <w:rsid w:val="00CC6D14"/>
    <w:rsid w:val="00CD5CD7"/>
    <w:rsid w:val="00CD6B72"/>
    <w:rsid w:val="00CD6F8B"/>
    <w:rsid w:val="00CE0A31"/>
    <w:rsid w:val="00CE106E"/>
    <w:rsid w:val="00CE18B0"/>
    <w:rsid w:val="00CE3388"/>
    <w:rsid w:val="00CE42B6"/>
    <w:rsid w:val="00CE7336"/>
    <w:rsid w:val="00CF498E"/>
    <w:rsid w:val="00D00980"/>
    <w:rsid w:val="00D04F71"/>
    <w:rsid w:val="00D05E46"/>
    <w:rsid w:val="00D07FF8"/>
    <w:rsid w:val="00D1503A"/>
    <w:rsid w:val="00D15568"/>
    <w:rsid w:val="00D17E9B"/>
    <w:rsid w:val="00D22975"/>
    <w:rsid w:val="00D2301A"/>
    <w:rsid w:val="00D377C7"/>
    <w:rsid w:val="00D4115A"/>
    <w:rsid w:val="00D42E45"/>
    <w:rsid w:val="00D457D7"/>
    <w:rsid w:val="00D465C5"/>
    <w:rsid w:val="00D50C4A"/>
    <w:rsid w:val="00D54848"/>
    <w:rsid w:val="00D615F5"/>
    <w:rsid w:val="00D6283C"/>
    <w:rsid w:val="00D646DF"/>
    <w:rsid w:val="00D66A98"/>
    <w:rsid w:val="00D66D54"/>
    <w:rsid w:val="00D7150E"/>
    <w:rsid w:val="00D7387E"/>
    <w:rsid w:val="00D7472E"/>
    <w:rsid w:val="00D771AD"/>
    <w:rsid w:val="00D77AF6"/>
    <w:rsid w:val="00D77B26"/>
    <w:rsid w:val="00D818DC"/>
    <w:rsid w:val="00D82838"/>
    <w:rsid w:val="00D834A7"/>
    <w:rsid w:val="00D84464"/>
    <w:rsid w:val="00D85E0F"/>
    <w:rsid w:val="00D93288"/>
    <w:rsid w:val="00D970C8"/>
    <w:rsid w:val="00DA0A6D"/>
    <w:rsid w:val="00DA148A"/>
    <w:rsid w:val="00DA212B"/>
    <w:rsid w:val="00DA228A"/>
    <w:rsid w:val="00DA263F"/>
    <w:rsid w:val="00DB1C69"/>
    <w:rsid w:val="00DB47F2"/>
    <w:rsid w:val="00DB7826"/>
    <w:rsid w:val="00DC2844"/>
    <w:rsid w:val="00DC42D7"/>
    <w:rsid w:val="00DC6086"/>
    <w:rsid w:val="00DC6875"/>
    <w:rsid w:val="00DE1E3D"/>
    <w:rsid w:val="00DE1FF6"/>
    <w:rsid w:val="00DE4E0D"/>
    <w:rsid w:val="00DF68CE"/>
    <w:rsid w:val="00DF7545"/>
    <w:rsid w:val="00E002D3"/>
    <w:rsid w:val="00E073BD"/>
    <w:rsid w:val="00E11706"/>
    <w:rsid w:val="00E2130A"/>
    <w:rsid w:val="00E2328B"/>
    <w:rsid w:val="00E2547C"/>
    <w:rsid w:val="00E27B79"/>
    <w:rsid w:val="00E3209D"/>
    <w:rsid w:val="00E338FD"/>
    <w:rsid w:val="00E40E7D"/>
    <w:rsid w:val="00E41B9A"/>
    <w:rsid w:val="00E41C72"/>
    <w:rsid w:val="00E501C4"/>
    <w:rsid w:val="00E5425B"/>
    <w:rsid w:val="00E55DC4"/>
    <w:rsid w:val="00E60835"/>
    <w:rsid w:val="00E67E31"/>
    <w:rsid w:val="00E70076"/>
    <w:rsid w:val="00E70390"/>
    <w:rsid w:val="00E71952"/>
    <w:rsid w:val="00E71D17"/>
    <w:rsid w:val="00E76FD7"/>
    <w:rsid w:val="00E81F30"/>
    <w:rsid w:val="00E84F75"/>
    <w:rsid w:val="00E877AA"/>
    <w:rsid w:val="00E92987"/>
    <w:rsid w:val="00E932F1"/>
    <w:rsid w:val="00E93A42"/>
    <w:rsid w:val="00E950F7"/>
    <w:rsid w:val="00EA2B4A"/>
    <w:rsid w:val="00EA3C09"/>
    <w:rsid w:val="00EA5B02"/>
    <w:rsid w:val="00EA6E60"/>
    <w:rsid w:val="00EB3461"/>
    <w:rsid w:val="00EB7965"/>
    <w:rsid w:val="00EC389B"/>
    <w:rsid w:val="00EC5AE3"/>
    <w:rsid w:val="00EC5C96"/>
    <w:rsid w:val="00ED1914"/>
    <w:rsid w:val="00ED5E7E"/>
    <w:rsid w:val="00EE7A50"/>
    <w:rsid w:val="00F00886"/>
    <w:rsid w:val="00F010FE"/>
    <w:rsid w:val="00F11102"/>
    <w:rsid w:val="00F131E4"/>
    <w:rsid w:val="00F15CB9"/>
    <w:rsid w:val="00F22FA9"/>
    <w:rsid w:val="00F23CA2"/>
    <w:rsid w:val="00F33171"/>
    <w:rsid w:val="00F346E5"/>
    <w:rsid w:val="00F4165C"/>
    <w:rsid w:val="00F416FA"/>
    <w:rsid w:val="00F43526"/>
    <w:rsid w:val="00F51F58"/>
    <w:rsid w:val="00F52251"/>
    <w:rsid w:val="00F54D5A"/>
    <w:rsid w:val="00F55A7D"/>
    <w:rsid w:val="00F56D36"/>
    <w:rsid w:val="00F60F42"/>
    <w:rsid w:val="00F621EB"/>
    <w:rsid w:val="00F63DFC"/>
    <w:rsid w:val="00F66FB2"/>
    <w:rsid w:val="00F7192F"/>
    <w:rsid w:val="00F73DF9"/>
    <w:rsid w:val="00F7490B"/>
    <w:rsid w:val="00F84702"/>
    <w:rsid w:val="00F861B9"/>
    <w:rsid w:val="00F91E86"/>
    <w:rsid w:val="00FB0061"/>
    <w:rsid w:val="00FB44B0"/>
    <w:rsid w:val="00FB5CF3"/>
    <w:rsid w:val="00FC1DC1"/>
    <w:rsid w:val="00FC3B0C"/>
    <w:rsid w:val="00FC3B32"/>
    <w:rsid w:val="00FC3E23"/>
    <w:rsid w:val="00FD03C9"/>
    <w:rsid w:val="00FD69D0"/>
    <w:rsid w:val="00FE0A5B"/>
    <w:rsid w:val="00FE6D75"/>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2EF"/>
    <w:pPr>
      <w:spacing w:after="200" w:line="276" w:lineRule="auto"/>
    </w:pPr>
    <w:rPr>
      <w:rFonts w:ascii="Calibri" w:hAnsi="Calibri"/>
      <w:sz w:val="22"/>
      <w:szCs w:val="22"/>
    </w:rPr>
  </w:style>
  <w:style w:type="paragraph" w:styleId="1">
    <w:name w:val="heading 1"/>
    <w:basedOn w:val="a"/>
    <w:next w:val="a"/>
    <w:link w:val="10"/>
    <w:uiPriority w:val="99"/>
    <w:qFormat/>
    <w:rsid w:val="00BE546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E5451"/>
    <w:pPr>
      <w:ind w:left="720"/>
      <w:contextualSpacing/>
    </w:pPr>
    <w:rPr>
      <w:lang w:eastAsia="en-US"/>
    </w:rPr>
  </w:style>
  <w:style w:type="paragraph" w:customStyle="1" w:styleId="ConsPlusNonformat">
    <w:name w:val="ConsPlusNonformat"/>
    <w:rsid w:val="003E5451"/>
    <w:pPr>
      <w:autoSpaceDE w:val="0"/>
      <w:autoSpaceDN w:val="0"/>
      <w:adjustRightInd w:val="0"/>
    </w:pPr>
    <w:rPr>
      <w:rFonts w:ascii="Courier New" w:hAnsi="Courier New" w:cs="Courier New"/>
      <w:lang w:eastAsia="en-US"/>
    </w:rPr>
  </w:style>
  <w:style w:type="paragraph" w:customStyle="1" w:styleId="ConsPlusCell">
    <w:name w:val="ConsPlusCell"/>
    <w:rsid w:val="003E5451"/>
    <w:pPr>
      <w:autoSpaceDE w:val="0"/>
      <w:autoSpaceDN w:val="0"/>
      <w:adjustRightInd w:val="0"/>
    </w:pPr>
    <w:rPr>
      <w:sz w:val="28"/>
      <w:szCs w:val="28"/>
      <w:lang w:eastAsia="en-US"/>
    </w:rPr>
  </w:style>
  <w:style w:type="character" w:styleId="a3">
    <w:name w:val="Hyperlink"/>
    <w:rsid w:val="003E5451"/>
    <w:rPr>
      <w:rFonts w:cs="Times New Roman"/>
      <w:color w:val="0000FF"/>
      <w:u w:val="single"/>
    </w:rPr>
  </w:style>
  <w:style w:type="paragraph" w:styleId="a4">
    <w:name w:val="Balloon Text"/>
    <w:basedOn w:val="a"/>
    <w:link w:val="a5"/>
    <w:rsid w:val="005152E8"/>
    <w:pPr>
      <w:spacing w:after="0" w:line="240" w:lineRule="auto"/>
    </w:pPr>
    <w:rPr>
      <w:rFonts w:ascii="Tahoma" w:hAnsi="Tahoma" w:cs="Tahoma"/>
      <w:sz w:val="16"/>
      <w:szCs w:val="16"/>
    </w:rPr>
  </w:style>
  <w:style w:type="character" w:customStyle="1" w:styleId="a5">
    <w:name w:val="Текст выноски Знак"/>
    <w:link w:val="a4"/>
    <w:rsid w:val="005152E8"/>
    <w:rPr>
      <w:rFonts w:ascii="Tahoma" w:hAnsi="Tahoma" w:cs="Tahoma"/>
      <w:sz w:val="16"/>
      <w:szCs w:val="16"/>
    </w:rPr>
  </w:style>
  <w:style w:type="paragraph" w:styleId="a6">
    <w:name w:val="footnote text"/>
    <w:basedOn w:val="a"/>
    <w:link w:val="a7"/>
    <w:uiPriority w:val="99"/>
    <w:rsid w:val="00D05E46"/>
    <w:rPr>
      <w:sz w:val="20"/>
      <w:szCs w:val="20"/>
    </w:rPr>
  </w:style>
  <w:style w:type="character" w:customStyle="1" w:styleId="a7">
    <w:name w:val="Текст сноски Знак"/>
    <w:link w:val="a6"/>
    <w:uiPriority w:val="99"/>
    <w:rsid w:val="00D05E46"/>
    <w:rPr>
      <w:rFonts w:ascii="Calibri" w:hAnsi="Calibri"/>
    </w:rPr>
  </w:style>
  <w:style w:type="character" w:styleId="a8">
    <w:name w:val="footnote reference"/>
    <w:uiPriority w:val="99"/>
    <w:unhideWhenUsed/>
    <w:rsid w:val="00D05E46"/>
    <w:rPr>
      <w:vertAlign w:val="superscript"/>
    </w:rPr>
  </w:style>
  <w:style w:type="paragraph" w:styleId="a9">
    <w:name w:val="header"/>
    <w:basedOn w:val="a"/>
    <w:link w:val="aa"/>
    <w:rsid w:val="00B56179"/>
    <w:pPr>
      <w:tabs>
        <w:tab w:val="center" w:pos="4677"/>
        <w:tab w:val="right" w:pos="9355"/>
      </w:tabs>
    </w:pPr>
  </w:style>
  <w:style w:type="character" w:customStyle="1" w:styleId="aa">
    <w:name w:val="Верхний колонтитул Знак"/>
    <w:link w:val="a9"/>
    <w:rsid w:val="00B56179"/>
    <w:rPr>
      <w:rFonts w:ascii="Calibri" w:hAnsi="Calibri"/>
      <w:sz w:val="22"/>
      <w:szCs w:val="22"/>
    </w:rPr>
  </w:style>
  <w:style w:type="paragraph" w:styleId="ab">
    <w:name w:val="footer"/>
    <w:basedOn w:val="a"/>
    <w:link w:val="ac"/>
    <w:uiPriority w:val="99"/>
    <w:rsid w:val="00B56179"/>
    <w:pPr>
      <w:tabs>
        <w:tab w:val="center" w:pos="4677"/>
        <w:tab w:val="right" w:pos="9355"/>
      </w:tabs>
    </w:pPr>
  </w:style>
  <w:style w:type="character" w:customStyle="1" w:styleId="ac">
    <w:name w:val="Нижний колонтитул Знак"/>
    <w:link w:val="ab"/>
    <w:uiPriority w:val="99"/>
    <w:rsid w:val="00B56179"/>
    <w:rPr>
      <w:rFonts w:ascii="Calibri" w:hAnsi="Calibri"/>
      <w:sz w:val="22"/>
      <w:szCs w:val="22"/>
    </w:rPr>
  </w:style>
  <w:style w:type="paragraph" w:styleId="ad">
    <w:name w:val="endnote text"/>
    <w:basedOn w:val="a"/>
    <w:link w:val="ae"/>
    <w:rsid w:val="00B56179"/>
    <w:rPr>
      <w:sz w:val="20"/>
      <w:szCs w:val="20"/>
    </w:rPr>
  </w:style>
  <w:style w:type="character" w:customStyle="1" w:styleId="ae">
    <w:name w:val="Текст концевой сноски Знак"/>
    <w:link w:val="ad"/>
    <w:rsid w:val="00B56179"/>
    <w:rPr>
      <w:rFonts w:ascii="Calibri" w:hAnsi="Calibri"/>
    </w:rPr>
  </w:style>
  <w:style w:type="character" w:styleId="af">
    <w:name w:val="endnote reference"/>
    <w:rsid w:val="00B56179"/>
    <w:rPr>
      <w:vertAlign w:val="superscript"/>
    </w:rPr>
  </w:style>
  <w:style w:type="table" w:styleId="af0">
    <w:name w:val="Table Grid"/>
    <w:basedOn w:val="a1"/>
    <w:uiPriority w:val="39"/>
    <w:rsid w:val="003C42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7192F"/>
    <w:pPr>
      <w:widowControl w:val="0"/>
      <w:autoSpaceDE w:val="0"/>
      <w:autoSpaceDN w:val="0"/>
      <w:adjustRightInd w:val="0"/>
    </w:pPr>
    <w:rPr>
      <w:rFonts w:ascii="Arial" w:hAnsi="Arial" w:cs="Arial"/>
    </w:rPr>
  </w:style>
  <w:style w:type="paragraph" w:styleId="af1">
    <w:name w:val="List Paragraph"/>
    <w:basedOn w:val="a"/>
    <w:uiPriority w:val="34"/>
    <w:qFormat/>
    <w:rsid w:val="00DF7545"/>
    <w:pPr>
      <w:ind w:left="720"/>
      <w:contextualSpacing/>
    </w:pPr>
  </w:style>
  <w:style w:type="character" w:customStyle="1" w:styleId="af2">
    <w:name w:val="Гипертекстовая ссылка"/>
    <w:basedOn w:val="a0"/>
    <w:uiPriority w:val="99"/>
    <w:rsid w:val="004911F4"/>
    <w:rPr>
      <w:rFonts w:cs="Times New Roman"/>
      <w:b w:val="0"/>
      <w:color w:val="106BBE"/>
    </w:rPr>
  </w:style>
  <w:style w:type="character" w:customStyle="1" w:styleId="10">
    <w:name w:val="Заголовок 1 Знак"/>
    <w:basedOn w:val="a0"/>
    <w:link w:val="1"/>
    <w:uiPriority w:val="9"/>
    <w:rsid w:val="00BE5463"/>
    <w:rPr>
      <w:rFonts w:ascii="Arial" w:eastAsiaTheme="minorEastAsia" w:hAnsi="Arial" w:cs="Arial"/>
      <w:b/>
      <w:bCs/>
      <w:color w:val="26282F"/>
      <w:sz w:val="24"/>
      <w:szCs w:val="24"/>
    </w:rPr>
  </w:style>
  <w:style w:type="paragraph" w:customStyle="1" w:styleId="ConsPlusTitle">
    <w:name w:val="ConsPlusTitle"/>
    <w:uiPriority w:val="99"/>
    <w:rsid w:val="005F0D94"/>
    <w:pPr>
      <w:widowControl w:val="0"/>
      <w:autoSpaceDE w:val="0"/>
      <w:autoSpaceDN w:val="0"/>
      <w:adjustRightInd w:val="0"/>
    </w:pPr>
    <w:rPr>
      <w:rFonts w:ascii="Arial" w:hAnsi="Arial" w:cs="Arial"/>
      <w:b/>
      <w:bCs/>
    </w:rPr>
  </w:style>
  <w:style w:type="paragraph" w:customStyle="1" w:styleId="formattext">
    <w:name w:val="formattext"/>
    <w:basedOn w:val="a"/>
    <w:rsid w:val="00722B2C"/>
    <w:pPr>
      <w:spacing w:before="100" w:beforeAutospacing="1" w:after="100" w:afterAutospacing="1" w:line="240" w:lineRule="auto"/>
    </w:pPr>
    <w:rPr>
      <w:rFonts w:ascii="Times New Roman" w:hAnsi="Times New Roman"/>
      <w:sz w:val="24"/>
      <w:szCs w:val="24"/>
    </w:rPr>
  </w:style>
  <w:style w:type="character" w:customStyle="1" w:styleId="af3">
    <w:name w:val="Основной текст_"/>
    <w:basedOn w:val="a0"/>
    <w:link w:val="2"/>
    <w:locked/>
    <w:rsid w:val="008E01CF"/>
    <w:rPr>
      <w:shd w:val="clear" w:color="auto" w:fill="FFFFFF"/>
    </w:rPr>
  </w:style>
  <w:style w:type="paragraph" w:customStyle="1" w:styleId="2">
    <w:name w:val="Основной текст2"/>
    <w:basedOn w:val="a"/>
    <w:link w:val="af3"/>
    <w:rsid w:val="008E01CF"/>
    <w:pPr>
      <w:shd w:val="clear" w:color="auto" w:fill="FFFFFF"/>
      <w:spacing w:after="0" w:line="322" w:lineRule="exact"/>
      <w:jc w:val="both"/>
    </w:pPr>
    <w:rPr>
      <w:rFonts w:ascii="Times New Roman" w:hAnsi="Times New Roman"/>
      <w:sz w:val="20"/>
      <w:szCs w:val="20"/>
    </w:rPr>
  </w:style>
  <w:style w:type="paragraph" w:styleId="af4">
    <w:name w:val="Body Text Indent"/>
    <w:basedOn w:val="a"/>
    <w:link w:val="af5"/>
    <w:unhideWhenUsed/>
    <w:rsid w:val="00F60F42"/>
    <w:pPr>
      <w:spacing w:after="0" w:line="360" w:lineRule="auto"/>
      <w:ind w:firstLine="708"/>
      <w:jc w:val="both"/>
    </w:pPr>
    <w:rPr>
      <w:rFonts w:ascii="Times New Roman" w:hAnsi="Times New Roman"/>
      <w:sz w:val="28"/>
      <w:szCs w:val="24"/>
    </w:rPr>
  </w:style>
  <w:style w:type="character" w:customStyle="1" w:styleId="af5">
    <w:name w:val="Основной текст с отступом Знак"/>
    <w:basedOn w:val="a0"/>
    <w:link w:val="af4"/>
    <w:rsid w:val="00F60F42"/>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2EF"/>
    <w:pPr>
      <w:spacing w:after="200" w:line="276" w:lineRule="auto"/>
    </w:pPr>
    <w:rPr>
      <w:rFonts w:ascii="Calibri" w:hAnsi="Calibri"/>
      <w:sz w:val="22"/>
      <w:szCs w:val="22"/>
    </w:rPr>
  </w:style>
  <w:style w:type="paragraph" w:styleId="1">
    <w:name w:val="heading 1"/>
    <w:basedOn w:val="a"/>
    <w:next w:val="a"/>
    <w:link w:val="10"/>
    <w:uiPriority w:val="99"/>
    <w:qFormat/>
    <w:rsid w:val="00BE546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E5451"/>
    <w:pPr>
      <w:ind w:left="720"/>
      <w:contextualSpacing/>
    </w:pPr>
    <w:rPr>
      <w:lang w:eastAsia="en-US"/>
    </w:rPr>
  </w:style>
  <w:style w:type="paragraph" w:customStyle="1" w:styleId="ConsPlusNonformat">
    <w:name w:val="ConsPlusNonformat"/>
    <w:rsid w:val="003E5451"/>
    <w:pPr>
      <w:autoSpaceDE w:val="0"/>
      <w:autoSpaceDN w:val="0"/>
      <w:adjustRightInd w:val="0"/>
    </w:pPr>
    <w:rPr>
      <w:rFonts w:ascii="Courier New" w:hAnsi="Courier New" w:cs="Courier New"/>
      <w:lang w:eastAsia="en-US"/>
    </w:rPr>
  </w:style>
  <w:style w:type="paragraph" w:customStyle="1" w:styleId="ConsPlusCell">
    <w:name w:val="ConsPlusCell"/>
    <w:rsid w:val="003E5451"/>
    <w:pPr>
      <w:autoSpaceDE w:val="0"/>
      <w:autoSpaceDN w:val="0"/>
      <w:adjustRightInd w:val="0"/>
    </w:pPr>
    <w:rPr>
      <w:sz w:val="28"/>
      <w:szCs w:val="28"/>
      <w:lang w:eastAsia="en-US"/>
    </w:rPr>
  </w:style>
  <w:style w:type="character" w:styleId="a3">
    <w:name w:val="Hyperlink"/>
    <w:rsid w:val="003E5451"/>
    <w:rPr>
      <w:rFonts w:cs="Times New Roman"/>
      <w:color w:val="0000FF"/>
      <w:u w:val="single"/>
    </w:rPr>
  </w:style>
  <w:style w:type="paragraph" w:styleId="a4">
    <w:name w:val="Balloon Text"/>
    <w:basedOn w:val="a"/>
    <w:link w:val="a5"/>
    <w:rsid w:val="005152E8"/>
    <w:pPr>
      <w:spacing w:after="0" w:line="240" w:lineRule="auto"/>
    </w:pPr>
    <w:rPr>
      <w:rFonts w:ascii="Tahoma" w:hAnsi="Tahoma" w:cs="Tahoma"/>
      <w:sz w:val="16"/>
      <w:szCs w:val="16"/>
    </w:rPr>
  </w:style>
  <w:style w:type="character" w:customStyle="1" w:styleId="a5">
    <w:name w:val="Текст выноски Знак"/>
    <w:link w:val="a4"/>
    <w:rsid w:val="005152E8"/>
    <w:rPr>
      <w:rFonts w:ascii="Tahoma" w:hAnsi="Tahoma" w:cs="Tahoma"/>
      <w:sz w:val="16"/>
      <w:szCs w:val="16"/>
    </w:rPr>
  </w:style>
  <w:style w:type="paragraph" w:styleId="a6">
    <w:name w:val="footnote text"/>
    <w:basedOn w:val="a"/>
    <w:link w:val="a7"/>
    <w:uiPriority w:val="99"/>
    <w:rsid w:val="00D05E46"/>
    <w:rPr>
      <w:sz w:val="20"/>
      <w:szCs w:val="20"/>
    </w:rPr>
  </w:style>
  <w:style w:type="character" w:customStyle="1" w:styleId="a7">
    <w:name w:val="Текст сноски Знак"/>
    <w:link w:val="a6"/>
    <w:uiPriority w:val="99"/>
    <w:rsid w:val="00D05E46"/>
    <w:rPr>
      <w:rFonts w:ascii="Calibri" w:hAnsi="Calibri"/>
    </w:rPr>
  </w:style>
  <w:style w:type="character" w:styleId="a8">
    <w:name w:val="footnote reference"/>
    <w:uiPriority w:val="99"/>
    <w:unhideWhenUsed/>
    <w:rsid w:val="00D05E46"/>
    <w:rPr>
      <w:vertAlign w:val="superscript"/>
    </w:rPr>
  </w:style>
  <w:style w:type="paragraph" w:styleId="a9">
    <w:name w:val="header"/>
    <w:basedOn w:val="a"/>
    <w:link w:val="aa"/>
    <w:rsid w:val="00B56179"/>
    <w:pPr>
      <w:tabs>
        <w:tab w:val="center" w:pos="4677"/>
        <w:tab w:val="right" w:pos="9355"/>
      </w:tabs>
    </w:pPr>
  </w:style>
  <w:style w:type="character" w:customStyle="1" w:styleId="aa">
    <w:name w:val="Верхний колонтитул Знак"/>
    <w:link w:val="a9"/>
    <w:rsid w:val="00B56179"/>
    <w:rPr>
      <w:rFonts w:ascii="Calibri" w:hAnsi="Calibri"/>
      <w:sz w:val="22"/>
      <w:szCs w:val="22"/>
    </w:rPr>
  </w:style>
  <w:style w:type="paragraph" w:styleId="ab">
    <w:name w:val="footer"/>
    <w:basedOn w:val="a"/>
    <w:link w:val="ac"/>
    <w:uiPriority w:val="99"/>
    <w:rsid w:val="00B56179"/>
    <w:pPr>
      <w:tabs>
        <w:tab w:val="center" w:pos="4677"/>
        <w:tab w:val="right" w:pos="9355"/>
      </w:tabs>
    </w:pPr>
  </w:style>
  <w:style w:type="character" w:customStyle="1" w:styleId="ac">
    <w:name w:val="Нижний колонтитул Знак"/>
    <w:link w:val="ab"/>
    <w:uiPriority w:val="99"/>
    <w:rsid w:val="00B56179"/>
    <w:rPr>
      <w:rFonts w:ascii="Calibri" w:hAnsi="Calibri"/>
      <w:sz w:val="22"/>
      <w:szCs w:val="22"/>
    </w:rPr>
  </w:style>
  <w:style w:type="paragraph" w:styleId="ad">
    <w:name w:val="endnote text"/>
    <w:basedOn w:val="a"/>
    <w:link w:val="ae"/>
    <w:rsid w:val="00B56179"/>
    <w:rPr>
      <w:sz w:val="20"/>
      <w:szCs w:val="20"/>
    </w:rPr>
  </w:style>
  <w:style w:type="character" w:customStyle="1" w:styleId="ae">
    <w:name w:val="Текст концевой сноски Знак"/>
    <w:link w:val="ad"/>
    <w:rsid w:val="00B56179"/>
    <w:rPr>
      <w:rFonts w:ascii="Calibri" w:hAnsi="Calibri"/>
    </w:rPr>
  </w:style>
  <w:style w:type="character" w:styleId="af">
    <w:name w:val="endnote reference"/>
    <w:rsid w:val="00B56179"/>
    <w:rPr>
      <w:vertAlign w:val="superscript"/>
    </w:rPr>
  </w:style>
  <w:style w:type="table" w:styleId="af0">
    <w:name w:val="Table Grid"/>
    <w:basedOn w:val="a1"/>
    <w:uiPriority w:val="39"/>
    <w:rsid w:val="003C42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7192F"/>
    <w:pPr>
      <w:widowControl w:val="0"/>
      <w:autoSpaceDE w:val="0"/>
      <w:autoSpaceDN w:val="0"/>
      <w:adjustRightInd w:val="0"/>
    </w:pPr>
    <w:rPr>
      <w:rFonts w:ascii="Arial" w:hAnsi="Arial" w:cs="Arial"/>
    </w:rPr>
  </w:style>
  <w:style w:type="paragraph" w:styleId="af1">
    <w:name w:val="List Paragraph"/>
    <w:basedOn w:val="a"/>
    <w:uiPriority w:val="34"/>
    <w:qFormat/>
    <w:rsid w:val="00DF7545"/>
    <w:pPr>
      <w:ind w:left="720"/>
      <w:contextualSpacing/>
    </w:pPr>
  </w:style>
  <w:style w:type="character" w:customStyle="1" w:styleId="af2">
    <w:name w:val="Гипертекстовая ссылка"/>
    <w:basedOn w:val="a0"/>
    <w:uiPriority w:val="99"/>
    <w:rsid w:val="004911F4"/>
    <w:rPr>
      <w:rFonts w:cs="Times New Roman"/>
      <w:b w:val="0"/>
      <w:color w:val="106BBE"/>
    </w:rPr>
  </w:style>
  <w:style w:type="character" w:customStyle="1" w:styleId="10">
    <w:name w:val="Заголовок 1 Знак"/>
    <w:basedOn w:val="a0"/>
    <w:link w:val="1"/>
    <w:uiPriority w:val="9"/>
    <w:rsid w:val="00BE5463"/>
    <w:rPr>
      <w:rFonts w:ascii="Arial" w:eastAsiaTheme="minorEastAsia" w:hAnsi="Arial" w:cs="Arial"/>
      <w:b/>
      <w:bCs/>
      <w:color w:val="26282F"/>
      <w:sz w:val="24"/>
      <w:szCs w:val="24"/>
    </w:rPr>
  </w:style>
  <w:style w:type="paragraph" w:customStyle="1" w:styleId="ConsPlusTitle">
    <w:name w:val="ConsPlusTitle"/>
    <w:uiPriority w:val="99"/>
    <w:rsid w:val="005F0D94"/>
    <w:pPr>
      <w:widowControl w:val="0"/>
      <w:autoSpaceDE w:val="0"/>
      <w:autoSpaceDN w:val="0"/>
      <w:adjustRightInd w:val="0"/>
    </w:pPr>
    <w:rPr>
      <w:rFonts w:ascii="Arial" w:hAnsi="Arial" w:cs="Arial"/>
      <w:b/>
      <w:bCs/>
    </w:rPr>
  </w:style>
  <w:style w:type="paragraph" w:customStyle="1" w:styleId="formattext">
    <w:name w:val="formattext"/>
    <w:basedOn w:val="a"/>
    <w:rsid w:val="00722B2C"/>
    <w:pPr>
      <w:spacing w:before="100" w:beforeAutospacing="1" w:after="100" w:afterAutospacing="1" w:line="240" w:lineRule="auto"/>
    </w:pPr>
    <w:rPr>
      <w:rFonts w:ascii="Times New Roman" w:hAnsi="Times New Roman"/>
      <w:sz w:val="24"/>
      <w:szCs w:val="24"/>
    </w:rPr>
  </w:style>
  <w:style w:type="character" w:customStyle="1" w:styleId="af3">
    <w:name w:val="Основной текст_"/>
    <w:basedOn w:val="a0"/>
    <w:link w:val="2"/>
    <w:locked/>
    <w:rsid w:val="008E01CF"/>
    <w:rPr>
      <w:shd w:val="clear" w:color="auto" w:fill="FFFFFF"/>
    </w:rPr>
  </w:style>
  <w:style w:type="paragraph" w:customStyle="1" w:styleId="2">
    <w:name w:val="Основной текст2"/>
    <w:basedOn w:val="a"/>
    <w:link w:val="af3"/>
    <w:rsid w:val="008E01CF"/>
    <w:pPr>
      <w:shd w:val="clear" w:color="auto" w:fill="FFFFFF"/>
      <w:spacing w:after="0" w:line="322" w:lineRule="exact"/>
      <w:jc w:val="both"/>
    </w:pPr>
    <w:rPr>
      <w:rFonts w:ascii="Times New Roman" w:hAnsi="Times New Roman"/>
      <w:sz w:val="20"/>
      <w:szCs w:val="20"/>
    </w:rPr>
  </w:style>
  <w:style w:type="paragraph" w:styleId="af4">
    <w:name w:val="Body Text Indent"/>
    <w:basedOn w:val="a"/>
    <w:link w:val="af5"/>
    <w:unhideWhenUsed/>
    <w:rsid w:val="00F60F42"/>
    <w:pPr>
      <w:spacing w:after="0" w:line="360" w:lineRule="auto"/>
      <w:ind w:firstLine="708"/>
      <w:jc w:val="both"/>
    </w:pPr>
    <w:rPr>
      <w:rFonts w:ascii="Times New Roman" w:hAnsi="Times New Roman"/>
      <w:sz w:val="28"/>
      <w:szCs w:val="24"/>
    </w:rPr>
  </w:style>
  <w:style w:type="character" w:customStyle="1" w:styleId="af5">
    <w:name w:val="Основной текст с отступом Знак"/>
    <w:basedOn w:val="a0"/>
    <w:link w:val="af4"/>
    <w:rsid w:val="00F60F4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393">
      <w:bodyDiv w:val="1"/>
      <w:marLeft w:val="0"/>
      <w:marRight w:val="0"/>
      <w:marTop w:val="0"/>
      <w:marBottom w:val="0"/>
      <w:divBdr>
        <w:top w:val="none" w:sz="0" w:space="0" w:color="auto"/>
        <w:left w:val="none" w:sz="0" w:space="0" w:color="auto"/>
        <w:bottom w:val="none" w:sz="0" w:space="0" w:color="auto"/>
        <w:right w:val="none" w:sz="0" w:space="0" w:color="auto"/>
      </w:divBdr>
    </w:div>
    <w:div w:id="366223224">
      <w:bodyDiv w:val="1"/>
      <w:marLeft w:val="0"/>
      <w:marRight w:val="0"/>
      <w:marTop w:val="0"/>
      <w:marBottom w:val="0"/>
      <w:divBdr>
        <w:top w:val="none" w:sz="0" w:space="0" w:color="auto"/>
        <w:left w:val="none" w:sz="0" w:space="0" w:color="auto"/>
        <w:bottom w:val="none" w:sz="0" w:space="0" w:color="auto"/>
        <w:right w:val="none" w:sz="0" w:space="0" w:color="auto"/>
      </w:divBdr>
      <w:divsChild>
        <w:div w:id="1761566323">
          <w:marLeft w:val="0"/>
          <w:marRight w:val="0"/>
          <w:marTop w:val="0"/>
          <w:marBottom w:val="0"/>
          <w:divBdr>
            <w:top w:val="none" w:sz="0" w:space="0" w:color="auto"/>
            <w:left w:val="none" w:sz="0" w:space="0" w:color="auto"/>
            <w:bottom w:val="none" w:sz="0" w:space="0" w:color="auto"/>
            <w:right w:val="none" w:sz="0" w:space="0" w:color="auto"/>
          </w:divBdr>
        </w:div>
      </w:divsChild>
    </w:div>
    <w:div w:id="483621348">
      <w:bodyDiv w:val="1"/>
      <w:marLeft w:val="0"/>
      <w:marRight w:val="0"/>
      <w:marTop w:val="0"/>
      <w:marBottom w:val="0"/>
      <w:divBdr>
        <w:top w:val="none" w:sz="0" w:space="0" w:color="auto"/>
        <w:left w:val="none" w:sz="0" w:space="0" w:color="auto"/>
        <w:bottom w:val="none" w:sz="0" w:space="0" w:color="auto"/>
        <w:right w:val="none" w:sz="0" w:space="0" w:color="auto"/>
      </w:divBdr>
    </w:div>
    <w:div w:id="630598355">
      <w:bodyDiv w:val="1"/>
      <w:marLeft w:val="0"/>
      <w:marRight w:val="0"/>
      <w:marTop w:val="0"/>
      <w:marBottom w:val="0"/>
      <w:divBdr>
        <w:top w:val="none" w:sz="0" w:space="0" w:color="auto"/>
        <w:left w:val="none" w:sz="0" w:space="0" w:color="auto"/>
        <w:bottom w:val="none" w:sz="0" w:space="0" w:color="auto"/>
        <w:right w:val="none" w:sz="0" w:space="0" w:color="auto"/>
      </w:divBdr>
    </w:div>
    <w:div w:id="688221920">
      <w:bodyDiv w:val="1"/>
      <w:marLeft w:val="0"/>
      <w:marRight w:val="0"/>
      <w:marTop w:val="0"/>
      <w:marBottom w:val="0"/>
      <w:divBdr>
        <w:top w:val="none" w:sz="0" w:space="0" w:color="auto"/>
        <w:left w:val="none" w:sz="0" w:space="0" w:color="auto"/>
        <w:bottom w:val="none" w:sz="0" w:space="0" w:color="auto"/>
        <w:right w:val="none" w:sz="0" w:space="0" w:color="auto"/>
      </w:divBdr>
    </w:div>
    <w:div w:id="1339962293">
      <w:bodyDiv w:val="1"/>
      <w:marLeft w:val="0"/>
      <w:marRight w:val="0"/>
      <w:marTop w:val="0"/>
      <w:marBottom w:val="0"/>
      <w:divBdr>
        <w:top w:val="none" w:sz="0" w:space="0" w:color="auto"/>
        <w:left w:val="none" w:sz="0" w:space="0" w:color="auto"/>
        <w:bottom w:val="none" w:sz="0" w:space="0" w:color="auto"/>
        <w:right w:val="none" w:sz="0" w:space="0" w:color="auto"/>
      </w:divBdr>
    </w:div>
    <w:div w:id="1387532974">
      <w:bodyDiv w:val="1"/>
      <w:marLeft w:val="0"/>
      <w:marRight w:val="0"/>
      <w:marTop w:val="0"/>
      <w:marBottom w:val="0"/>
      <w:divBdr>
        <w:top w:val="none" w:sz="0" w:space="0" w:color="auto"/>
        <w:left w:val="none" w:sz="0" w:space="0" w:color="auto"/>
        <w:bottom w:val="none" w:sz="0" w:space="0" w:color="auto"/>
        <w:right w:val="none" w:sz="0" w:space="0" w:color="auto"/>
      </w:divBdr>
    </w:div>
    <w:div w:id="1462574765">
      <w:bodyDiv w:val="1"/>
      <w:marLeft w:val="0"/>
      <w:marRight w:val="0"/>
      <w:marTop w:val="0"/>
      <w:marBottom w:val="0"/>
      <w:divBdr>
        <w:top w:val="none" w:sz="0" w:space="0" w:color="auto"/>
        <w:left w:val="none" w:sz="0" w:space="0" w:color="auto"/>
        <w:bottom w:val="none" w:sz="0" w:space="0" w:color="auto"/>
        <w:right w:val="none" w:sz="0" w:space="0" w:color="auto"/>
      </w:divBdr>
    </w:div>
    <w:div w:id="1648625330">
      <w:bodyDiv w:val="1"/>
      <w:marLeft w:val="0"/>
      <w:marRight w:val="0"/>
      <w:marTop w:val="0"/>
      <w:marBottom w:val="0"/>
      <w:divBdr>
        <w:top w:val="none" w:sz="0" w:space="0" w:color="auto"/>
        <w:left w:val="none" w:sz="0" w:space="0" w:color="auto"/>
        <w:bottom w:val="none" w:sz="0" w:space="0" w:color="auto"/>
        <w:right w:val="none" w:sz="0" w:space="0" w:color="auto"/>
      </w:divBdr>
    </w:div>
    <w:div w:id="1720278459">
      <w:bodyDiv w:val="1"/>
      <w:marLeft w:val="0"/>
      <w:marRight w:val="0"/>
      <w:marTop w:val="0"/>
      <w:marBottom w:val="0"/>
      <w:divBdr>
        <w:top w:val="none" w:sz="0" w:space="0" w:color="auto"/>
        <w:left w:val="none" w:sz="0" w:space="0" w:color="auto"/>
        <w:bottom w:val="none" w:sz="0" w:space="0" w:color="auto"/>
        <w:right w:val="none" w:sz="0" w:space="0" w:color="auto"/>
      </w:divBdr>
    </w:div>
    <w:div w:id="1783694471">
      <w:bodyDiv w:val="1"/>
      <w:marLeft w:val="0"/>
      <w:marRight w:val="0"/>
      <w:marTop w:val="0"/>
      <w:marBottom w:val="0"/>
      <w:divBdr>
        <w:top w:val="none" w:sz="0" w:space="0" w:color="auto"/>
        <w:left w:val="none" w:sz="0" w:space="0" w:color="auto"/>
        <w:bottom w:val="none" w:sz="0" w:space="0" w:color="auto"/>
        <w:right w:val="none" w:sz="0" w:space="0" w:color="auto"/>
      </w:divBdr>
    </w:div>
    <w:div w:id="19193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BD54B965824CF9BF3E0600F5B8A357"/>
        <w:category>
          <w:name w:val="Общие"/>
          <w:gallery w:val="placeholder"/>
        </w:category>
        <w:types>
          <w:type w:val="bbPlcHdr"/>
        </w:types>
        <w:behaviors>
          <w:behavior w:val="content"/>
        </w:behaviors>
        <w:guid w:val="{CD0710E3-09D5-4958-9A21-6319B5F850A2}"/>
      </w:docPartPr>
      <w:docPartBody>
        <w:p w:rsidR="00EC069C" w:rsidRDefault="00A65ECB" w:rsidP="00A65ECB">
          <w:pPr>
            <w:pStyle w:val="ABBD54B965824CF9BF3E0600F5B8A357"/>
          </w:pPr>
          <w:r>
            <w:rPr>
              <w:rStyle w:val="a3"/>
            </w:rPr>
            <w:t>Место для ввода текста.</w:t>
          </w:r>
        </w:p>
      </w:docPartBody>
    </w:docPart>
    <w:docPart>
      <w:docPartPr>
        <w:name w:val="2AA974DDFAFD412C875C2B16FC6E3A67"/>
        <w:category>
          <w:name w:val="Общие"/>
          <w:gallery w:val="placeholder"/>
        </w:category>
        <w:types>
          <w:type w:val="bbPlcHdr"/>
        </w:types>
        <w:behaviors>
          <w:behavior w:val="content"/>
        </w:behaviors>
        <w:guid w:val="{915EF665-8422-48C4-9F27-377AF3884539}"/>
      </w:docPartPr>
      <w:docPartBody>
        <w:p w:rsidR="00EC069C" w:rsidRDefault="00A65ECB" w:rsidP="00A65ECB">
          <w:pPr>
            <w:pStyle w:val="2AA974DDFAFD412C875C2B16FC6E3A67"/>
          </w:pPr>
          <w:r>
            <w:rPr>
              <w:rStyle w:val="a3"/>
            </w:rPr>
            <w:t>Место для ввода текста.</w:t>
          </w:r>
        </w:p>
      </w:docPartBody>
    </w:docPart>
    <w:docPart>
      <w:docPartPr>
        <w:name w:val="A702A335709F44DDBC818B8791D382AA"/>
        <w:category>
          <w:name w:val="Общие"/>
          <w:gallery w:val="placeholder"/>
        </w:category>
        <w:types>
          <w:type w:val="bbPlcHdr"/>
        </w:types>
        <w:behaviors>
          <w:behavior w:val="content"/>
        </w:behaviors>
        <w:guid w:val="{D9B6539F-415E-40C7-85BE-8760961ACC7F}"/>
      </w:docPartPr>
      <w:docPartBody>
        <w:p w:rsidR="00EC069C" w:rsidRDefault="00A65ECB" w:rsidP="00A65ECB">
          <w:pPr>
            <w:pStyle w:val="A702A335709F44DDBC818B8791D382AA"/>
          </w:pPr>
          <w:r>
            <w:rPr>
              <w:rStyle w:val="a3"/>
            </w:rPr>
            <w:t>Выберите элемент.</w:t>
          </w:r>
        </w:p>
      </w:docPartBody>
    </w:docPart>
    <w:docPart>
      <w:docPartPr>
        <w:name w:val="4C032D56F6454D279351DECA81C26581"/>
        <w:category>
          <w:name w:val="Общие"/>
          <w:gallery w:val="placeholder"/>
        </w:category>
        <w:types>
          <w:type w:val="bbPlcHdr"/>
        </w:types>
        <w:behaviors>
          <w:behavior w:val="content"/>
        </w:behaviors>
        <w:guid w:val="{D1366306-8272-4758-A8F8-EFC548C5788D}"/>
      </w:docPartPr>
      <w:docPartBody>
        <w:p w:rsidR="00EC069C" w:rsidRDefault="00A65ECB" w:rsidP="00A65ECB">
          <w:pPr>
            <w:pStyle w:val="4C032D56F6454D279351DECA81C26581"/>
          </w:pPr>
          <w:r>
            <w:rPr>
              <w:rStyle w:val="a3"/>
            </w:rPr>
            <w:t>Место для ввода текста.</w:t>
          </w:r>
        </w:p>
      </w:docPartBody>
    </w:docPart>
    <w:docPart>
      <w:docPartPr>
        <w:name w:val="7425A24980D6405BA80127DC4BDE4D7F"/>
        <w:category>
          <w:name w:val="Общие"/>
          <w:gallery w:val="placeholder"/>
        </w:category>
        <w:types>
          <w:type w:val="bbPlcHdr"/>
        </w:types>
        <w:behaviors>
          <w:behavior w:val="content"/>
        </w:behaviors>
        <w:guid w:val="{0FB71785-CD10-4DFA-BB93-61F61F36230E}"/>
      </w:docPartPr>
      <w:docPartBody>
        <w:p w:rsidR="00EC069C" w:rsidRDefault="00A65ECB" w:rsidP="00A65ECB">
          <w:pPr>
            <w:pStyle w:val="7425A24980D6405BA80127DC4BDE4D7F"/>
          </w:pPr>
          <w:r>
            <w:rPr>
              <w:rStyle w:val="a3"/>
            </w:rPr>
            <w:t>Место для ввода текста.</w:t>
          </w:r>
        </w:p>
      </w:docPartBody>
    </w:docPart>
    <w:docPart>
      <w:docPartPr>
        <w:name w:val="D7C39640816841CC93FEAB1CB0843C57"/>
        <w:category>
          <w:name w:val="Общие"/>
          <w:gallery w:val="placeholder"/>
        </w:category>
        <w:types>
          <w:type w:val="bbPlcHdr"/>
        </w:types>
        <w:behaviors>
          <w:behavior w:val="content"/>
        </w:behaviors>
        <w:guid w:val="{59DA7997-09DF-426C-9CFE-BBC8E0F6626E}"/>
      </w:docPartPr>
      <w:docPartBody>
        <w:p w:rsidR="00EC069C" w:rsidRDefault="00A65ECB" w:rsidP="00A65ECB">
          <w:pPr>
            <w:pStyle w:val="D7C39640816841CC93FEAB1CB0843C57"/>
          </w:pPr>
          <w:r>
            <w:rPr>
              <w:rStyle w:val="a3"/>
            </w:rPr>
            <w:t>Место для ввода текста.</w:t>
          </w:r>
        </w:p>
      </w:docPartBody>
    </w:docPart>
    <w:docPart>
      <w:docPartPr>
        <w:name w:val="2C58E9CE0E2E45E895356833671E8723"/>
        <w:category>
          <w:name w:val="Общие"/>
          <w:gallery w:val="placeholder"/>
        </w:category>
        <w:types>
          <w:type w:val="bbPlcHdr"/>
        </w:types>
        <w:behaviors>
          <w:behavior w:val="content"/>
        </w:behaviors>
        <w:guid w:val="{EC7E3310-9E63-4FB2-81D3-0BEDDFCE628A}"/>
      </w:docPartPr>
      <w:docPartBody>
        <w:p w:rsidR="00EC069C" w:rsidRDefault="00A65ECB" w:rsidP="00A65ECB">
          <w:pPr>
            <w:pStyle w:val="2C58E9CE0E2E45E895356833671E8723"/>
          </w:pPr>
          <w:r>
            <w:rPr>
              <w:rStyle w:val="a3"/>
            </w:rPr>
            <w:t>Выберите элемент.</w:t>
          </w:r>
        </w:p>
      </w:docPartBody>
    </w:docPart>
    <w:docPart>
      <w:docPartPr>
        <w:name w:val="4DFC4B1A10824C059D312641C2BEC314"/>
        <w:category>
          <w:name w:val="Общие"/>
          <w:gallery w:val="placeholder"/>
        </w:category>
        <w:types>
          <w:type w:val="bbPlcHdr"/>
        </w:types>
        <w:behaviors>
          <w:behavior w:val="content"/>
        </w:behaviors>
        <w:guid w:val="{B811DB3F-E0A7-4CEF-991D-969BBD5A7AC4}"/>
      </w:docPartPr>
      <w:docPartBody>
        <w:p w:rsidR="00EC069C" w:rsidRDefault="00A65ECB" w:rsidP="00A65ECB">
          <w:pPr>
            <w:pStyle w:val="4DFC4B1A10824C059D312641C2BEC314"/>
          </w:pPr>
          <w:r>
            <w:rPr>
              <w:rStyle w:val="a3"/>
            </w:rPr>
            <w:t>Место для ввода текста.</w:t>
          </w:r>
        </w:p>
      </w:docPartBody>
    </w:docPart>
    <w:docPart>
      <w:docPartPr>
        <w:name w:val="B61365CA98674FD0AB9AD50CCDA86C5D"/>
        <w:category>
          <w:name w:val="Общие"/>
          <w:gallery w:val="placeholder"/>
        </w:category>
        <w:types>
          <w:type w:val="bbPlcHdr"/>
        </w:types>
        <w:behaviors>
          <w:behavior w:val="content"/>
        </w:behaviors>
        <w:guid w:val="{992BD6E2-3068-4FED-BD66-64E89A7F9896}"/>
      </w:docPartPr>
      <w:docPartBody>
        <w:p w:rsidR="00EC069C" w:rsidRDefault="00A65ECB" w:rsidP="00A65ECB">
          <w:pPr>
            <w:pStyle w:val="B61365CA98674FD0AB9AD50CCDA86C5D"/>
          </w:pPr>
          <w:r>
            <w:rPr>
              <w:rStyle w:val="a3"/>
            </w:rPr>
            <w:t>Место для ввода текста.</w:t>
          </w:r>
        </w:p>
      </w:docPartBody>
    </w:docPart>
    <w:docPart>
      <w:docPartPr>
        <w:name w:val="C1C016EFBDC6420F83B0AF39F47769F7"/>
        <w:category>
          <w:name w:val="Общие"/>
          <w:gallery w:val="placeholder"/>
        </w:category>
        <w:types>
          <w:type w:val="bbPlcHdr"/>
        </w:types>
        <w:behaviors>
          <w:behavior w:val="content"/>
        </w:behaviors>
        <w:guid w:val="{2F85DD9F-0EA6-42D3-A2B8-264C0EC44EBC}"/>
      </w:docPartPr>
      <w:docPartBody>
        <w:p w:rsidR="00EC069C" w:rsidRDefault="00A65ECB" w:rsidP="00A65ECB">
          <w:pPr>
            <w:pStyle w:val="C1C016EFBDC6420F83B0AF39F47769F7"/>
          </w:pPr>
          <w:r>
            <w:rPr>
              <w:rStyle w:val="a3"/>
            </w:rPr>
            <w:t>Место для ввода текста.</w:t>
          </w:r>
        </w:p>
      </w:docPartBody>
    </w:docPart>
    <w:docPart>
      <w:docPartPr>
        <w:name w:val="67985F567BE44DD8807D1514F49DFFC3"/>
        <w:category>
          <w:name w:val="Общие"/>
          <w:gallery w:val="placeholder"/>
        </w:category>
        <w:types>
          <w:type w:val="bbPlcHdr"/>
        </w:types>
        <w:behaviors>
          <w:behavior w:val="content"/>
        </w:behaviors>
        <w:guid w:val="{F368C91A-229E-441A-8B45-3CE1190447B3}"/>
      </w:docPartPr>
      <w:docPartBody>
        <w:p w:rsidR="00EC069C" w:rsidRDefault="00A65ECB" w:rsidP="00A65ECB">
          <w:pPr>
            <w:pStyle w:val="67985F567BE44DD8807D1514F49DFFC3"/>
          </w:pPr>
          <w:r>
            <w:rPr>
              <w:rStyle w:val="a3"/>
            </w:rPr>
            <w:t>Выберите элемент.</w:t>
          </w:r>
        </w:p>
      </w:docPartBody>
    </w:docPart>
    <w:docPart>
      <w:docPartPr>
        <w:name w:val="018A5E79A4CF401FBC9B0727F3EBE854"/>
        <w:category>
          <w:name w:val="Общие"/>
          <w:gallery w:val="placeholder"/>
        </w:category>
        <w:types>
          <w:type w:val="bbPlcHdr"/>
        </w:types>
        <w:behaviors>
          <w:behavior w:val="content"/>
        </w:behaviors>
        <w:guid w:val="{F765414A-4EC6-4F29-B4AD-EB4F4E59F0FD}"/>
      </w:docPartPr>
      <w:docPartBody>
        <w:p w:rsidR="00EC069C" w:rsidRDefault="00A65ECB" w:rsidP="00A65ECB">
          <w:pPr>
            <w:pStyle w:val="018A5E79A4CF401FBC9B0727F3EBE854"/>
          </w:pPr>
          <w:r>
            <w:rPr>
              <w:rStyle w:val="a3"/>
            </w:rPr>
            <w:t>Место для ввода текста.</w:t>
          </w:r>
        </w:p>
      </w:docPartBody>
    </w:docPart>
    <w:docPart>
      <w:docPartPr>
        <w:name w:val="74B37F9466FA421FA6DB2474DA2AD4B7"/>
        <w:category>
          <w:name w:val="Общие"/>
          <w:gallery w:val="placeholder"/>
        </w:category>
        <w:types>
          <w:type w:val="bbPlcHdr"/>
        </w:types>
        <w:behaviors>
          <w:behavior w:val="content"/>
        </w:behaviors>
        <w:guid w:val="{5EF51B28-CBFC-4768-8B09-B54B43627BCA}"/>
      </w:docPartPr>
      <w:docPartBody>
        <w:p w:rsidR="00EC069C" w:rsidRDefault="00A65ECB" w:rsidP="00A65ECB">
          <w:pPr>
            <w:pStyle w:val="74B37F9466FA421FA6DB2474DA2AD4B7"/>
          </w:pPr>
          <w:r>
            <w:rPr>
              <w:rStyle w:val="a3"/>
            </w:rPr>
            <w:t>Место для ввода текста.</w:t>
          </w:r>
        </w:p>
      </w:docPartBody>
    </w:docPart>
    <w:docPart>
      <w:docPartPr>
        <w:name w:val="2113C948A35944E583BC7B6D91BE0A60"/>
        <w:category>
          <w:name w:val="Общие"/>
          <w:gallery w:val="placeholder"/>
        </w:category>
        <w:types>
          <w:type w:val="bbPlcHdr"/>
        </w:types>
        <w:behaviors>
          <w:behavior w:val="content"/>
        </w:behaviors>
        <w:guid w:val="{0B773E73-F9BD-4D3C-A4B2-B4409A11E5ED}"/>
      </w:docPartPr>
      <w:docPartBody>
        <w:p w:rsidR="00EC069C" w:rsidRDefault="00A65ECB" w:rsidP="00A65ECB">
          <w:pPr>
            <w:pStyle w:val="2113C948A35944E583BC7B6D91BE0A60"/>
          </w:pPr>
          <w:r>
            <w:rPr>
              <w:rStyle w:val="a3"/>
            </w:rPr>
            <w:t>Место для ввода текста.</w:t>
          </w:r>
        </w:p>
      </w:docPartBody>
    </w:docPart>
    <w:docPart>
      <w:docPartPr>
        <w:name w:val="8E824E4450AB48ADAC9833399105EE34"/>
        <w:category>
          <w:name w:val="Общие"/>
          <w:gallery w:val="placeholder"/>
        </w:category>
        <w:types>
          <w:type w:val="bbPlcHdr"/>
        </w:types>
        <w:behaviors>
          <w:behavior w:val="content"/>
        </w:behaviors>
        <w:guid w:val="{BD403CC8-14CB-4C12-95A1-08864B40E5F9}"/>
      </w:docPartPr>
      <w:docPartBody>
        <w:p w:rsidR="00EC069C" w:rsidRDefault="00A65ECB" w:rsidP="00A65ECB">
          <w:pPr>
            <w:pStyle w:val="8E824E4450AB48ADAC9833399105EE34"/>
          </w:pPr>
          <w:r>
            <w:rPr>
              <w:rStyle w:val="a3"/>
            </w:rPr>
            <w:t>Выберите элемент.</w:t>
          </w:r>
        </w:p>
      </w:docPartBody>
    </w:docPart>
    <w:docPart>
      <w:docPartPr>
        <w:name w:val="34840E3978A349649AB66A3F1A246A72"/>
        <w:category>
          <w:name w:val="Общие"/>
          <w:gallery w:val="placeholder"/>
        </w:category>
        <w:types>
          <w:type w:val="bbPlcHdr"/>
        </w:types>
        <w:behaviors>
          <w:behavior w:val="content"/>
        </w:behaviors>
        <w:guid w:val="{8D1FE634-4E75-479B-B38A-774FE8ACAF62}"/>
      </w:docPartPr>
      <w:docPartBody>
        <w:p w:rsidR="00EC069C" w:rsidRDefault="00A65ECB" w:rsidP="00A65ECB">
          <w:pPr>
            <w:pStyle w:val="34840E3978A349649AB66A3F1A246A72"/>
          </w:pPr>
          <w:r>
            <w:rPr>
              <w:rStyle w:val="a3"/>
            </w:rPr>
            <w:t>Место для ввода текста.</w:t>
          </w:r>
        </w:p>
      </w:docPartBody>
    </w:docPart>
    <w:docPart>
      <w:docPartPr>
        <w:name w:val="B5C2D34C1E174CDF94D057D67981A399"/>
        <w:category>
          <w:name w:val="Общие"/>
          <w:gallery w:val="placeholder"/>
        </w:category>
        <w:types>
          <w:type w:val="bbPlcHdr"/>
        </w:types>
        <w:behaviors>
          <w:behavior w:val="content"/>
        </w:behaviors>
        <w:guid w:val="{BFBE67D8-6C2C-46DA-9F8C-52622BD68703}"/>
      </w:docPartPr>
      <w:docPartBody>
        <w:p w:rsidR="00EC069C" w:rsidRDefault="00A65ECB" w:rsidP="00A65ECB">
          <w:pPr>
            <w:pStyle w:val="B5C2D34C1E174CDF94D057D67981A399"/>
          </w:pPr>
          <w:r>
            <w:rPr>
              <w:rStyle w:val="a3"/>
            </w:rPr>
            <w:t>Место для ввода текста.</w:t>
          </w:r>
        </w:p>
      </w:docPartBody>
    </w:docPart>
    <w:docPart>
      <w:docPartPr>
        <w:name w:val="80B966873537437E9A0A5DBAFE3D0F41"/>
        <w:category>
          <w:name w:val="Общие"/>
          <w:gallery w:val="placeholder"/>
        </w:category>
        <w:types>
          <w:type w:val="bbPlcHdr"/>
        </w:types>
        <w:behaviors>
          <w:behavior w:val="content"/>
        </w:behaviors>
        <w:guid w:val="{49E6F257-1197-498F-9897-39D6C3C75C4A}"/>
      </w:docPartPr>
      <w:docPartBody>
        <w:p w:rsidR="00EC069C" w:rsidRDefault="00A65ECB" w:rsidP="00A65ECB">
          <w:pPr>
            <w:pStyle w:val="80B966873537437E9A0A5DBAFE3D0F41"/>
          </w:pPr>
          <w:r>
            <w:rPr>
              <w:rStyle w:val="a3"/>
            </w:rPr>
            <w:t>Место для ввода текста.</w:t>
          </w:r>
        </w:p>
      </w:docPartBody>
    </w:docPart>
    <w:docPart>
      <w:docPartPr>
        <w:name w:val="27C80687FB224BF3AE913B5EBFB497AF"/>
        <w:category>
          <w:name w:val="Общие"/>
          <w:gallery w:val="placeholder"/>
        </w:category>
        <w:types>
          <w:type w:val="bbPlcHdr"/>
        </w:types>
        <w:behaviors>
          <w:behavior w:val="content"/>
        </w:behaviors>
        <w:guid w:val="{7A398496-2F05-4481-BC43-6ED5EE58C1A8}"/>
      </w:docPartPr>
      <w:docPartBody>
        <w:p w:rsidR="00EC069C" w:rsidRDefault="00A65ECB" w:rsidP="00A65ECB">
          <w:pPr>
            <w:pStyle w:val="27C80687FB224BF3AE913B5EBFB497AF"/>
          </w:pPr>
          <w:r>
            <w:rPr>
              <w:rStyle w:val="a3"/>
            </w:rPr>
            <w:t>Выберите элемент.</w:t>
          </w:r>
        </w:p>
      </w:docPartBody>
    </w:docPart>
    <w:docPart>
      <w:docPartPr>
        <w:name w:val="807A5AEE7C944B70BE0F0941D4E94D5A"/>
        <w:category>
          <w:name w:val="Общие"/>
          <w:gallery w:val="placeholder"/>
        </w:category>
        <w:types>
          <w:type w:val="bbPlcHdr"/>
        </w:types>
        <w:behaviors>
          <w:behavior w:val="content"/>
        </w:behaviors>
        <w:guid w:val="{AA9345B2-AB71-409F-8F86-B5CCD924D005}"/>
      </w:docPartPr>
      <w:docPartBody>
        <w:p w:rsidR="00EC069C" w:rsidRDefault="00A65ECB" w:rsidP="00A65ECB">
          <w:pPr>
            <w:pStyle w:val="807A5AEE7C944B70BE0F0941D4E94D5A"/>
          </w:pPr>
          <w:r>
            <w:rPr>
              <w:rStyle w:val="a3"/>
            </w:rPr>
            <w:t>Место для ввода текста.</w:t>
          </w:r>
        </w:p>
      </w:docPartBody>
    </w:docPart>
    <w:docPart>
      <w:docPartPr>
        <w:name w:val="F7AFDC462A134DA789C87958E02C7463"/>
        <w:category>
          <w:name w:val="Общие"/>
          <w:gallery w:val="placeholder"/>
        </w:category>
        <w:types>
          <w:type w:val="bbPlcHdr"/>
        </w:types>
        <w:behaviors>
          <w:behavior w:val="content"/>
        </w:behaviors>
        <w:guid w:val="{8B2D1B24-D123-4483-A92A-2E09C1A94A94}"/>
      </w:docPartPr>
      <w:docPartBody>
        <w:p w:rsidR="00EC069C" w:rsidRDefault="00A65ECB" w:rsidP="00A65ECB">
          <w:pPr>
            <w:pStyle w:val="F7AFDC462A134DA789C87958E02C7463"/>
          </w:pPr>
          <w:r>
            <w:rPr>
              <w:rStyle w:val="a3"/>
            </w:rPr>
            <w:t>Место для ввода текста.</w:t>
          </w:r>
        </w:p>
      </w:docPartBody>
    </w:docPart>
    <w:docPart>
      <w:docPartPr>
        <w:name w:val="831FBF1FB88C499C8C2655F9BEDF7B10"/>
        <w:category>
          <w:name w:val="Общие"/>
          <w:gallery w:val="placeholder"/>
        </w:category>
        <w:types>
          <w:type w:val="bbPlcHdr"/>
        </w:types>
        <w:behaviors>
          <w:behavior w:val="content"/>
        </w:behaviors>
        <w:guid w:val="{A47CCF8B-AA84-4715-B4D3-2192F535E40D}"/>
      </w:docPartPr>
      <w:docPartBody>
        <w:p w:rsidR="00EC069C" w:rsidRDefault="00A65ECB" w:rsidP="00A65ECB">
          <w:pPr>
            <w:pStyle w:val="831FBF1FB88C499C8C2655F9BEDF7B10"/>
          </w:pPr>
          <w:r>
            <w:rPr>
              <w:rStyle w:val="a3"/>
            </w:rPr>
            <w:t>Место для ввода текста.</w:t>
          </w:r>
        </w:p>
      </w:docPartBody>
    </w:docPart>
    <w:docPart>
      <w:docPartPr>
        <w:name w:val="9AA513C7804D41589ABA9D60B23BF7CB"/>
        <w:category>
          <w:name w:val="Общие"/>
          <w:gallery w:val="placeholder"/>
        </w:category>
        <w:types>
          <w:type w:val="bbPlcHdr"/>
        </w:types>
        <w:behaviors>
          <w:behavior w:val="content"/>
        </w:behaviors>
        <w:guid w:val="{F8AE171B-9ED7-4E59-9100-4F749BFA8DA0}"/>
      </w:docPartPr>
      <w:docPartBody>
        <w:p w:rsidR="00EC069C" w:rsidRDefault="00A65ECB" w:rsidP="00A65ECB">
          <w:pPr>
            <w:pStyle w:val="9AA513C7804D41589ABA9D60B23BF7CB"/>
          </w:pPr>
          <w:r>
            <w:rPr>
              <w:rStyle w:val="a3"/>
            </w:rPr>
            <w:t>Выберите элемент.</w:t>
          </w:r>
        </w:p>
      </w:docPartBody>
    </w:docPart>
    <w:docPart>
      <w:docPartPr>
        <w:name w:val="8ED2AC2B41E742838F0DD2658962156A"/>
        <w:category>
          <w:name w:val="Общие"/>
          <w:gallery w:val="placeholder"/>
        </w:category>
        <w:types>
          <w:type w:val="bbPlcHdr"/>
        </w:types>
        <w:behaviors>
          <w:behavior w:val="content"/>
        </w:behaviors>
        <w:guid w:val="{7A3A9620-0575-419A-A680-01959D9D56C1}"/>
      </w:docPartPr>
      <w:docPartBody>
        <w:p w:rsidR="00EC069C" w:rsidRDefault="00A65ECB" w:rsidP="00A65ECB">
          <w:pPr>
            <w:pStyle w:val="8ED2AC2B41E742838F0DD2658962156A"/>
          </w:pPr>
          <w:r>
            <w:rPr>
              <w:rStyle w:val="a3"/>
            </w:rPr>
            <w:t>Место для ввода текста.</w:t>
          </w:r>
        </w:p>
      </w:docPartBody>
    </w:docPart>
    <w:docPart>
      <w:docPartPr>
        <w:name w:val="7236A4981337465CBA4A85442CE7F4CA"/>
        <w:category>
          <w:name w:val="Общие"/>
          <w:gallery w:val="placeholder"/>
        </w:category>
        <w:types>
          <w:type w:val="bbPlcHdr"/>
        </w:types>
        <w:behaviors>
          <w:behavior w:val="content"/>
        </w:behaviors>
        <w:guid w:val="{789EAA12-DF03-4F90-A33D-52D4839F8FCA}"/>
      </w:docPartPr>
      <w:docPartBody>
        <w:p w:rsidR="00EC069C" w:rsidRDefault="00A65ECB" w:rsidP="00A65ECB">
          <w:pPr>
            <w:pStyle w:val="7236A4981337465CBA4A85442CE7F4CA"/>
          </w:pPr>
          <w:r>
            <w:rPr>
              <w:rStyle w:val="a3"/>
            </w:rPr>
            <w:t>Место для ввода текста.</w:t>
          </w:r>
        </w:p>
      </w:docPartBody>
    </w:docPart>
    <w:docPart>
      <w:docPartPr>
        <w:name w:val="949D60506D6D4C0EA8E837C898F416BF"/>
        <w:category>
          <w:name w:val="Общие"/>
          <w:gallery w:val="placeholder"/>
        </w:category>
        <w:types>
          <w:type w:val="bbPlcHdr"/>
        </w:types>
        <w:behaviors>
          <w:behavior w:val="content"/>
        </w:behaviors>
        <w:guid w:val="{929352C9-3A8F-49BE-89DB-D2410ABE17A9}"/>
      </w:docPartPr>
      <w:docPartBody>
        <w:p w:rsidR="00EC069C" w:rsidRDefault="00A65ECB" w:rsidP="00A65ECB">
          <w:pPr>
            <w:pStyle w:val="949D60506D6D4C0EA8E837C898F416BF"/>
          </w:pPr>
          <w:r>
            <w:rPr>
              <w:rStyle w:val="a3"/>
            </w:rPr>
            <w:t>Место для ввода текста.</w:t>
          </w:r>
        </w:p>
      </w:docPartBody>
    </w:docPart>
    <w:docPart>
      <w:docPartPr>
        <w:name w:val="A9D06376B1B346DEA9A087B8297F04E2"/>
        <w:category>
          <w:name w:val="Общие"/>
          <w:gallery w:val="placeholder"/>
        </w:category>
        <w:types>
          <w:type w:val="bbPlcHdr"/>
        </w:types>
        <w:behaviors>
          <w:behavior w:val="content"/>
        </w:behaviors>
        <w:guid w:val="{DA620980-3031-4614-BB9E-4B1E64CE132A}"/>
      </w:docPartPr>
      <w:docPartBody>
        <w:p w:rsidR="00EC069C" w:rsidRDefault="00A65ECB" w:rsidP="00A65ECB">
          <w:pPr>
            <w:pStyle w:val="A9D06376B1B346DEA9A087B8297F04E2"/>
          </w:pPr>
          <w:r>
            <w:rPr>
              <w:rStyle w:val="a3"/>
            </w:rPr>
            <w:t>Выберите элемент.</w:t>
          </w:r>
        </w:p>
      </w:docPartBody>
    </w:docPart>
    <w:docPart>
      <w:docPartPr>
        <w:name w:val="CA853CFCD3E24EDA85CCE3F444E21756"/>
        <w:category>
          <w:name w:val="Общие"/>
          <w:gallery w:val="placeholder"/>
        </w:category>
        <w:types>
          <w:type w:val="bbPlcHdr"/>
        </w:types>
        <w:behaviors>
          <w:behavior w:val="content"/>
        </w:behaviors>
        <w:guid w:val="{A5A1752A-A40C-4346-BD23-2EE47525F03D}"/>
      </w:docPartPr>
      <w:docPartBody>
        <w:p w:rsidR="00EC069C" w:rsidRDefault="00A65ECB" w:rsidP="00A65ECB">
          <w:pPr>
            <w:pStyle w:val="CA853CFCD3E24EDA85CCE3F444E21756"/>
          </w:pPr>
          <w:r>
            <w:rPr>
              <w:rStyle w:val="a3"/>
            </w:rPr>
            <w:t>Место для ввода текста.</w:t>
          </w:r>
        </w:p>
      </w:docPartBody>
    </w:docPart>
    <w:docPart>
      <w:docPartPr>
        <w:name w:val="F109FE0B6E584919B80241B91F729C29"/>
        <w:category>
          <w:name w:val="Общие"/>
          <w:gallery w:val="placeholder"/>
        </w:category>
        <w:types>
          <w:type w:val="bbPlcHdr"/>
        </w:types>
        <w:behaviors>
          <w:behavior w:val="content"/>
        </w:behaviors>
        <w:guid w:val="{2BBFCA58-C460-4E71-9F16-EC096D3CFD70}"/>
      </w:docPartPr>
      <w:docPartBody>
        <w:p w:rsidR="00EC069C" w:rsidRDefault="00A65ECB" w:rsidP="00A65ECB">
          <w:pPr>
            <w:pStyle w:val="F109FE0B6E584919B80241B91F729C29"/>
          </w:pPr>
          <w:r>
            <w:rPr>
              <w:rStyle w:val="a3"/>
            </w:rPr>
            <w:t>Место для ввода текста.</w:t>
          </w:r>
        </w:p>
      </w:docPartBody>
    </w:docPart>
    <w:docPart>
      <w:docPartPr>
        <w:name w:val="A75A4BB587F7496C81515B7FA6C8D321"/>
        <w:category>
          <w:name w:val="Общие"/>
          <w:gallery w:val="placeholder"/>
        </w:category>
        <w:types>
          <w:type w:val="bbPlcHdr"/>
        </w:types>
        <w:behaviors>
          <w:behavior w:val="content"/>
        </w:behaviors>
        <w:guid w:val="{731B8631-DB90-46F6-841E-48689983AF8D}"/>
      </w:docPartPr>
      <w:docPartBody>
        <w:p w:rsidR="00EC069C" w:rsidRDefault="00A65ECB" w:rsidP="00A65ECB">
          <w:pPr>
            <w:pStyle w:val="A75A4BB587F7496C81515B7FA6C8D321"/>
          </w:pPr>
          <w:r>
            <w:rPr>
              <w:rStyle w:val="a3"/>
            </w:rPr>
            <w:t>Место для ввода текста.</w:t>
          </w:r>
        </w:p>
      </w:docPartBody>
    </w:docPart>
    <w:docPart>
      <w:docPartPr>
        <w:name w:val="287845B327AF4E4FA6FFFF05145033F0"/>
        <w:category>
          <w:name w:val="Общие"/>
          <w:gallery w:val="placeholder"/>
        </w:category>
        <w:types>
          <w:type w:val="bbPlcHdr"/>
        </w:types>
        <w:behaviors>
          <w:behavior w:val="content"/>
        </w:behaviors>
        <w:guid w:val="{181D3749-9C49-4875-9E99-9CBA6F9223D8}"/>
      </w:docPartPr>
      <w:docPartBody>
        <w:p w:rsidR="00EC069C" w:rsidRDefault="00A65ECB" w:rsidP="00A65ECB">
          <w:pPr>
            <w:pStyle w:val="287845B327AF4E4FA6FFFF05145033F0"/>
          </w:pPr>
          <w:r>
            <w:rPr>
              <w:rStyle w:val="a3"/>
            </w:rPr>
            <w:t>Выберите элемент.</w:t>
          </w:r>
        </w:p>
      </w:docPartBody>
    </w:docPart>
    <w:docPart>
      <w:docPartPr>
        <w:name w:val="397047F8406F4427AA7DEEB9AA5EECC6"/>
        <w:category>
          <w:name w:val="Общие"/>
          <w:gallery w:val="placeholder"/>
        </w:category>
        <w:types>
          <w:type w:val="bbPlcHdr"/>
        </w:types>
        <w:behaviors>
          <w:behavior w:val="content"/>
        </w:behaviors>
        <w:guid w:val="{F1A8C3F3-9374-4AA4-B2BB-0870F86ECCE5}"/>
      </w:docPartPr>
      <w:docPartBody>
        <w:p w:rsidR="00EC069C" w:rsidRDefault="00A65ECB" w:rsidP="00A65ECB">
          <w:pPr>
            <w:pStyle w:val="397047F8406F4427AA7DEEB9AA5EECC6"/>
          </w:pPr>
          <w:r>
            <w:rPr>
              <w:rStyle w:val="a3"/>
            </w:rPr>
            <w:t>Место для ввода текста.</w:t>
          </w:r>
        </w:p>
      </w:docPartBody>
    </w:docPart>
    <w:docPart>
      <w:docPartPr>
        <w:name w:val="125B6B857E274FC48F99CADE8C253B10"/>
        <w:category>
          <w:name w:val="Общие"/>
          <w:gallery w:val="placeholder"/>
        </w:category>
        <w:types>
          <w:type w:val="bbPlcHdr"/>
        </w:types>
        <w:behaviors>
          <w:behavior w:val="content"/>
        </w:behaviors>
        <w:guid w:val="{C0E16798-B49E-46DC-81AC-55EBD4E9736C}"/>
      </w:docPartPr>
      <w:docPartBody>
        <w:p w:rsidR="00EC069C" w:rsidRDefault="00A65ECB" w:rsidP="00A65ECB">
          <w:pPr>
            <w:pStyle w:val="125B6B857E274FC48F99CADE8C253B10"/>
          </w:pPr>
          <w:r>
            <w:rPr>
              <w:rStyle w:val="a3"/>
            </w:rPr>
            <w:t>Место для ввода текста.</w:t>
          </w:r>
        </w:p>
      </w:docPartBody>
    </w:docPart>
    <w:docPart>
      <w:docPartPr>
        <w:name w:val="0E3780CBDD8C444EAE942FA348DA7C67"/>
        <w:category>
          <w:name w:val="Общие"/>
          <w:gallery w:val="placeholder"/>
        </w:category>
        <w:types>
          <w:type w:val="bbPlcHdr"/>
        </w:types>
        <w:behaviors>
          <w:behavior w:val="content"/>
        </w:behaviors>
        <w:guid w:val="{9B879DEC-7D06-49DC-BE72-4A1222526DDE}"/>
      </w:docPartPr>
      <w:docPartBody>
        <w:p w:rsidR="00EC069C" w:rsidRDefault="00A65ECB" w:rsidP="00A65ECB">
          <w:pPr>
            <w:pStyle w:val="0E3780CBDD8C444EAE942FA348DA7C67"/>
          </w:pPr>
          <w:r>
            <w:rPr>
              <w:rStyle w:val="a3"/>
            </w:rPr>
            <w:t>Место для ввода текста.</w:t>
          </w:r>
        </w:p>
      </w:docPartBody>
    </w:docPart>
    <w:docPart>
      <w:docPartPr>
        <w:name w:val="C50E7DFE21E743209493C249904C7400"/>
        <w:category>
          <w:name w:val="Общие"/>
          <w:gallery w:val="placeholder"/>
        </w:category>
        <w:types>
          <w:type w:val="bbPlcHdr"/>
        </w:types>
        <w:behaviors>
          <w:behavior w:val="content"/>
        </w:behaviors>
        <w:guid w:val="{E45B52F3-C38F-4AE8-B650-8DB344E7859A}"/>
      </w:docPartPr>
      <w:docPartBody>
        <w:p w:rsidR="00EC069C" w:rsidRDefault="00A65ECB" w:rsidP="00A65ECB">
          <w:pPr>
            <w:pStyle w:val="C50E7DFE21E743209493C249904C7400"/>
          </w:pPr>
          <w:r>
            <w:rPr>
              <w:rStyle w:val="a3"/>
            </w:rPr>
            <w:t>Выберите элемент.</w:t>
          </w:r>
        </w:p>
      </w:docPartBody>
    </w:docPart>
    <w:docPart>
      <w:docPartPr>
        <w:name w:val="CF717821D215456DB8175B750DF8CD13"/>
        <w:category>
          <w:name w:val="Общие"/>
          <w:gallery w:val="placeholder"/>
        </w:category>
        <w:types>
          <w:type w:val="bbPlcHdr"/>
        </w:types>
        <w:behaviors>
          <w:behavior w:val="content"/>
        </w:behaviors>
        <w:guid w:val="{634B0F48-AE8C-4D71-AEB2-5D3A8F489A67}"/>
      </w:docPartPr>
      <w:docPartBody>
        <w:p w:rsidR="00EC069C" w:rsidRDefault="00A65ECB" w:rsidP="00A65ECB">
          <w:pPr>
            <w:pStyle w:val="CF717821D215456DB8175B750DF8CD13"/>
          </w:pPr>
          <w:r>
            <w:rPr>
              <w:rStyle w:val="a3"/>
            </w:rPr>
            <w:t>Место для ввода текста.</w:t>
          </w:r>
        </w:p>
      </w:docPartBody>
    </w:docPart>
    <w:docPart>
      <w:docPartPr>
        <w:name w:val="9B3CD9CF5B704308A4FB93D124D34B35"/>
        <w:category>
          <w:name w:val="Общие"/>
          <w:gallery w:val="placeholder"/>
        </w:category>
        <w:types>
          <w:type w:val="bbPlcHdr"/>
        </w:types>
        <w:behaviors>
          <w:behavior w:val="content"/>
        </w:behaviors>
        <w:guid w:val="{4C7DC8B5-3832-462A-A262-88E0B2BCF8E6}"/>
      </w:docPartPr>
      <w:docPartBody>
        <w:p w:rsidR="00EC069C" w:rsidRDefault="00A65ECB" w:rsidP="00A65ECB">
          <w:pPr>
            <w:pStyle w:val="9B3CD9CF5B704308A4FB93D124D34B35"/>
          </w:pPr>
          <w:r>
            <w:rPr>
              <w:rStyle w:val="a3"/>
            </w:rPr>
            <w:t>Место для ввода текста.</w:t>
          </w:r>
        </w:p>
      </w:docPartBody>
    </w:docPart>
    <w:docPart>
      <w:docPartPr>
        <w:name w:val="1B1A0C672923461DAFAB13C15B583E5A"/>
        <w:category>
          <w:name w:val="Общие"/>
          <w:gallery w:val="placeholder"/>
        </w:category>
        <w:types>
          <w:type w:val="bbPlcHdr"/>
        </w:types>
        <w:behaviors>
          <w:behavior w:val="content"/>
        </w:behaviors>
        <w:guid w:val="{C824803F-AD6B-4D32-BD64-71597711C14D}"/>
      </w:docPartPr>
      <w:docPartBody>
        <w:p w:rsidR="00EC069C" w:rsidRDefault="00A65ECB" w:rsidP="00A65ECB">
          <w:pPr>
            <w:pStyle w:val="1B1A0C672923461DAFAB13C15B583E5A"/>
          </w:pPr>
          <w:r>
            <w:rPr>
              <w:rStyle w:val="a3"/>
            </w:rPr>
            <w:t>Место для ввода текста.</w:t>
          </w:r>
        </w:p>
      </w:docPartBody>
    </w:docPart>
    <w:docPart>
      <w:docPartPr>
        <w:name w:val="88B1FBCA8661426CA7C6AD9AC8B5502B"/>
        <w:category>
          <w:name w:val="Общие"/>
          <w:gallery w:val="placeholder"/>
        </w:category>
        <w:types>
          <w:type w:val="bbPlcHdr"/>
        </w:types>
        <w:behaviors>
          <w:behavior w:val="content"/>
        </w:behaviors>
        <w:guid w:val="{A32EBA1E-B6BC-49ED-AC2C-077246784D6C}"/>
      </w:docPartPr>
      <w:docPartBody>
        <w:p w:rsidR="00EC069C" w:rsidRDefault="00A65ECB" w:rsidP="00A65ECB">
          <w:pPr>
            <w:pStyle w:val="88B1FBCA8661426CA7C6AD9AC8B5502B"/>
          </w:pPr>
          <w:r>
            <w:rPr>
              <w:rStyle w:val="a3"/>
            </w:rPr>
            <w:t>Выберите элемент.</w:t>
          </w:r>
        </w:p>
      </w:docPartBody>
    </w:docPart>
    <w:docPart>
      <w:docPartPr>
        <w:name w:val="6BA566A17F424B9893D903A5E7B220DA"/>
        <w:category>
          <w:name w:val="Общие"/>
          <w:gallery w:val="placeholder"/>
        </w:category>
        <w:types>
          <w:type w:val="bbPlcHdr"/>
        </w:types>
        <w:behaviors>
          <w:behavior w:val="content"/>
        </w:behaviors>
        <w:guid w:val="{FDE6F9D2-B4EB-42FF-B595-058497C61FAF}"/>
      </w:docPartPr>
      <w:docPartBody>
        <w:p w:rsidR="00EC069C" w:rsidRDefault="00A65ECB" w:rsidP="00A65ECB">
          <w:pPr>
            <w:pStyle w:val="6BA566A17F424B9893D903A5E7B220DA"/>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D0"/>
    <w:rsid w:val="008368D0"/>
    <w:rsid w:val="00A65ECB"/>
    <w:rsid w:val="00CA6D54"/>
    <w:rsid w:val="00EC0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5ECB"/>
  </w:style>
  <w:style w:type="paragraph" w:customStyle="1" w:styleId="8D7AA8FAB54B4EFCB2C07C98BE480062">
    <w:name w:val="8D7AA8FAB54B4EFCB2C07C98BE480062"/>
    <w:rsid w:val="008368D0"/>
  </w:style>
  <w:style w:type="paragraph" w:customStyle="1" w:styleId="8EFF833FDBB746B0AABF4676D93F79A6">
    <w:name w:val="8EFF833FDBB746B0AABF4676D93F79A6"/>
    <w:rsid w:val="008368D0"/>
  </w:style>
  <w:style w:type="paragraph" w:customStyle="1" w:styleId="ECE187C235784076AEE574453821B6E4">
    <w:name w:val="ECE187C235784076AEE574453821B6E4"/>
    <w:rsid w:val="008368D0"/>
  </w:style>
  <w:style w:type="paragraph" w:customStyle="1" w:styleId="742BF23688374AD683A5A7BEF4C5E208">
    <w:name w:val="742BF23688374AD683A5A7BEF4C5E208"/>
    <w:rsid w:val="008368D0"/>
  </w:style>
  <w:style w:type="paragraph" w:customStyle="1" w:styleId="355201C3CF824A438D9C669306C50696">
    <w:name w:val="355201C3CF824A438D9C669306C50696"/>
    <w:rsid w:val="008368D0"/>
  </w:style>
  <w:style w:type="paragraph" w:customStyle="1" w:styleId="B3FC3BE81C3D4DC8865A354893AC6F82">
    <w:name w:val="B3FC3BE81C3D4DC8865A354893AC6F82"/>
    <w:rsid w:val="008368D0"/>
  </w:style>
  <w:style w:type="paragraph" w:customStyle="1" w:styleId="4D996C4B98784AA1BFC6A8204CEA21C7">
    <w:name w:val="4D996C4B98784AA1BFC6A8204CEA21C7"/>
    <w:rsid w:val="008368D0"/>
  </w:style>
  <w:style w:type="paragraph" w:customStyle="1" w:styleId="6E6807C1AF4A48EEA2FA6E8C9CDE051C">
    <w:name w:val="6E6807C1AF4A48EEA2FA6E8C9CDE051C"/>
    <w:rsid w:val="008368D0"/>
  </w:style>
  <w:style w:type="paragraph" w:customStyle="1" w:styleId="5DE8DF8EA27D4AC2A9F7243980FD268F">
    <w:name w:val="5DE8DF8EA27D4AC2A9F7243980FD268F"/>
    <w:rsid w:val="008368D0"/>
  </w:style>
  <w:style w:type="paragraph" w:customStyle="1" w:styleId="9AE021C684AC442FADB213443A38385E">
    <w:name w:val="9AE021C684AC442FADB213443A38385E"/>
    <w:rsid w:val="008368D0"/>
  </w:style>
  <w:style w:type="paragraph" w:customStyle="1" w:styleId="21BF2A6012674DDDBA92F4AF27882E1C">
    <w:name w:val="21BF2A6012674DDDBA92F4AF27882E1C"/>
    <w:rsid w:val="008368D0"/>
  </w:style>
  <w:style w:type="paragraph" w:customStyle="1" w:styleId="AD825497C8794A99A7A32E42C0FA5F29">
    <w:name w:val="AD825497C8794A99A7A32E42C0FA5F29"/>
    <w:rsid w:val="008368D0"/>
  </w:style>
  <w:style w:type="paragraph" w:customStyle="1" w:styleId="79F7D004C15E4D48B2CC6DD89691B841">
    <w:name w:val="79F7D004C15E4D48B2CC6DD89691B841"/>
    <w:rsid w:val="008368D0"/>
  </w:style>
  <w:style w:type="paragraph" w:customStyle="1" w:styleId="B61B8640A7284082A4C963130A7BD5AC">
    <w:name w:val="B61B8640A7284082A4C963130A7BD5AC"/>
    <w:rsid w:val="008368D0"/>
  </w:style>
  <w:style w:type="paragraph" w:customStyle="1" w:styleId="A38E9639AA4D4163883483DE88FF7E43">
    <w:name w:val="A38E9639AA4D4163883483DE88FF7E43"/>
    <w:rsid w:val="008368D0"/>
  </w:style>
  <w:style w:type="paragraph" w:customStyle="1" w:styleId="5AA2F0C708D04434BC68804B7EB08539">
    <w:name w:val="5AA2F0C708D04434BC68804B7EB08539"/>
    <w:rsid w:val="008368D0"/>
  </w:style>
  <w:style w:type="paragraph" w:customStyle="1" w:styleId="58425F690978494FBAA4BE7865C925C1">
    <w:name w:val="58425F690978494FBAA4BE7865C925C1"/>
    <w:rsid w:val="008368D0"/>
  </w:style>
  <w:style w:type="paragraph" w:customStyle="1" w:styleId="9B5D69249BC24813A8C9FD67350E4F75">
    <w:name w:val="9B5D69249BC24813A8C9FD67350E4F75"/>
    <w:rsid w:val="008368D0"/>
  </w:style>
  <w:style w:type="paragraph" w:customStyle="1" w:styleId="4108A58A47584164B08F2AE21A1D4A16">
    <w:name w:val="4108A58A47584164B08F2AE21A1D4A16"/>
    <w:rsid w:val="008368D0"/>
  </w:style>
  <w:style w:type="paragraph" w:customStyle="1" w:styleId="189EA598469A47798877EE60AB6F3CC2">
    <w:name w:val="189EA598469A47798877EE60AB6F3CC2"/>
    <w:rsid w:val="008368D0"/>
  </w:style>
  <w:style w:type="paragraph" w:customStyle="1" w:styleId="864CB561A77542DDA917393720F5087D">
    <w:name w:val="864CB561A77542DDA917393720F5087D"/>
    <w:rsid w:val="008368D0"/>
  </w:style>
  <w:style w:type="paragraph" w:customStyle="1" w:styleId="685480F68DFF45CA9BDD2E3EA94DF2FD">
    <w:name w:val="685480F68DFF45CA9BDD2E3EA94DF2FD"/>
    <w:rsid w:val="008368D0"/>
  </w:style>
  <w:style w:type="paragraph" w:customStyle="1" w:styleId="0CEFE4C4707244A982BD718D14BDA80F">
    <w:name w:val="0CEFE4C4707244A982BD718D14BDA80F"/>
    <w:rsid w:val="008368D0"/>
  </w:style>
  <w:style w:type="paragraph" w:customStyle="1" w:styleId="F67C2236E1BB4082A52843ED52EB8980">
    <w:name w:val="F67C2236E1BB4082A52843ED52EB8980"/>
    <w:rsid w:val="008368D0"/>
  </w:style>
  <w:style w:type="paragraph" w:customStyle="1" w:styleId="D0CD54E163FB47F2B96CD6FAE79F0CD6">
    <w:name w:val="D0CD54E163FB47F2B96CD6FAE79F0CD6"/>
    <w:rsid w:val="008368D0"/>
  </w:style>
  <w:style w:type="paragraph" w:customStyle="1" w:styleId="6FD18525571B49D9B7B07A749893915C">
    <w:name w:val="6FD18525571B49D9B7B07A749893915C"/>
    <w:rsid w:val="008368D0"/>
  </w:style>
  <w:style w:type="paragraph" w:customStyle="1" w:styleId="D6D70C58AE9348D1ACE767FE7D779B05">
    <w:name w:val="D6D70C58AE9348D1ACE767FE7D779B05"/>
    <w:rsid w:val="008368D0"/>
  </w:style>
  <w:style w:type="paragraph" w:customStyle="1" w:styleId="7B42511BCA7E40538810A41379FC892A">
    <w:name w:val="7B42511BCA7E40538810A41379FC892A"/>
    <w:rsid w:val="008368D0"/>
  </w:style>
  <w:style w:type="paragraph" w:customStyle="1" w:styleId="FBBEC94301754B6C97D0295FA4BFDC9C">
    <w:name w:val="FBBEC94301754B6C97D0295FA4BFDC9C"/>
    <w:rsid w:val="008368D0"/>
  </w:style>
  <w:style w:type="paragraph" w:customStyle="1" w:styleId="3E873DB8799F46B580014884EBA7352E">
    <w:name w:val="3E873DB8799F46B580014884EBA7352E"/>
    <w:rsid w:val="008368D0"/>
  </w:style>
  <w:style w:type="paragraph" w:customStyle="1" w:styleId="C7487F445956430E95242FF23A5C8725">
    <w:name w:val="C7487F445956430E95242FF23A5C8725"/>
    <w:rsid w:val="008368D0"/>
  </w:style>
  <w:style w:type="paragraph" w:customStyle="1" w:styleId="8B7FC703F3024A2D9DB438B2D0A42AE4">
    <w:name w:val="8B7FC703F3024A2D9DB438B2D0A42AE4"/>
    <w:rsid w:val="008368D0"/>
  </w:style>
  <w:style w:type="paragraph" w:customStyle="1" w:styleId="956AD93AFF844053BA7CF29F811759FA">
    <w:name w:val="956AD93AFF844053BA7CF29F811759FA"/>
    <w:rsid w:val="008368D0"/>
  </w:style>
  <w:style w:type="paragraph" w:customStyle="1" w:styleId="02C48A3FAD11421281D53F11C031A9F3">
    <w:name w:val="02C48A3FAD11421281D53F11C031A9F3"/>
    <w:rsid w:val="008368D0"/>
  </w:style>
  <w:style w:type="paragraph" w:customStyle="1" w:styleId="515C7C8803E6412BA2E2B64E91AD84B3">
    <w:name w:val="515C7C8803E6412BA2E2B64E91AD84B3"/>
    <w:rsid w:val="008368D0"/>
  </w:style>
  <w:style w:type="paragraph" w:customStyle="1" w:styleId="1E63796A05FE4C65BFDD9000C3B4EEF5">
    <w:name w:val="1E63796A05FE4C65BFDD9000C3B4EEF5"/>
    <w:rsid w:val="008368D0"/>
  </w:style>
  <w:style w:type="paragraph" w:customStyle="1" w:styleId="E0CE29DBD8C945FDB867B1ECEB261E6E">
    <w:name w:val="E0CE29DBD8C945FDB867B1ECEB261E6E"/>
    <w:rsid w:val="008368D0"/>
  </w:style>
  <w:style w:type="paragraph" w:customStyle="1" w:styleId="5F92842CA19A4B6498A2E548C284EF01">
    <w:name w:val="5F92842CA19A4B6498A2E548C284EF01"/>
    <w:rsid w:val="008368D0"/>
  </w:style>
  <w:style w:type="paragraph" w:customStyle="1" w:styleId="BFDCF729AFE04EC8B976029B18C486DC">
    <w:name w:val="BFDCF729AFE04EC8B976029B18C486DC"/>
    <w:rsid w:val="008368D0"/>
  </w:style>
  <w:style w:type="paragraph" w:customStyle="1" w:styleId="7932B92DCA634D5D94DB49EB88278DBE">
    <w:name w:val="7932B92DCA634D5D94DB49EB88278DBE"/>
    <w:rsid w:val="008368D0"/>
  </w:style>
  <w:style w:type="paragraph" w:customStyle="1" w:styleId="39AF81D9B91844DB918DE2B13316A3B5">
    <w:name w:val="39AF81D9B91844DB918DE2B13316A3B5"/>
    <w:rsid w:val="008368D0"/>
  </w:style>
  <w:style w:type="paragraph" w:customStyle="1" w:styleId="51BF467D498141DC9BC70908FCA1E15D">
    <w:name w:val="51BF467D498141DC9BC70908FCA1E15D"/>
    <w:rsid w:val="008368D0"/>
  </w:style>
  <w:style w:type="paragraph" w:customStyle="1" w:styleId="48A11DF15CF842E6985EF5E04923E6D1">
    <w:name w:val="48A11DF15CF842E6985EF5E04923E6D1"/>
    <w:rsid w:val="008368D0"/>
  </w:style>
  <w:style w:type="paragraph" w:customStyle="1" w:styleId="2A999BD7F7124073963D18586CD03D3B">
    <w:name w:val="2A999BD7F7124073963D18586CD03D3B"/>
    <w:rsid w:val="008368D0"/>
  </w:style>
  <w:style w:type="paragraph" w:customStyle="1" w:styleId="5FDF9254AF5A4F38810B2BEE0F09B6DE">
    <w:name w:val="5FDF9254AF5A4F38810B2BEE0F09B6DE"/>
    <w:rsid w:val="008368D0"/>
  </w:style>
  <w:style w:type="paragraph" w:customStyle="1" w:styleId="F11C63B0CFAF44F89BAA4A3379E6A424">
    <w:name w:val="F11C63B0CFAF44F89BAA4A3379E6A424"/>
    <w:rsid w:val="008368D0"/>
  </w:style>
  <w:style w:type="paragraph" w:customStyle="1" w:styleId="7702ADDFE4144CEB88C2755B243271A6">
    <w:name w:val="7702ADDFE4144CEB88C2755B243271A6"/>
    <w:rsid w:val="008368D0"/>
  </w:style>
  <w:style w:type="paragraph" w:customStyle="1" w:styleId="343A00B41E834343B9EB44F5A12B8102">
    <w:name w:val="343A00B41E834343B9EB44F5A12B8102"/>
    <w:rsid w:val="008368D0"/>
  </w:style>
  <w:style w:type="paragraph" w:customStyle="1" w:styleId="BD08BAAA102D49DB908FBEDE47EC3824">
    <w:name w:val="BD08BAAA102D49DB908FBEDE47EC3824"/>
    <w:rsid w:val="008368D0"/>
  </w:style>
  <w:style w:type="paragraph" w:customStyle="1" w:styleId="79C48EE0E0574EBC8F2BC7B36B3B9177">
    <w:name w:val="79C48EE0E0574EBC8F2BC7B36B3B9177"/>
    <w:rsid w:val="008368D0"/>
  </w:style>
  <w:style w:type="paragraph" w:customStyle="1" w:styleId="ABBD54B965824CF9BF3E0600F5B8A357">
    <w:name w:val="ABBD54B965824CF9BF3E0600F5B8A357"/>
    <w:rsid w:val="00A65ECB"/>
  </w:style>
  <w:style w:type="paragraph" w:customStyle="1" w:styleId="2AA974DDFAFD412C875C2B16FC6E3A67">
    <w:name w:val="2AA974DDFAFD412C875C2B16FC6E3A67"/>
    <w:rsid w:val="00A65ECB"/>
  </w:style>
  <w:style w:type="paragraph" w:customStyle="1" w:styleId="A702A335709F44DDBC818B8791D382AA">
    <w:name w:val="A702A335709F44DDBC818B8791D382AA"/>
    <w:rsid w:val="00A65ECB"/>
  </w:style>
  <w:style w:type="paragraph" w:customStyle="1" w:styleId="4C032D56F6454D279351DECA81C26581">
    <w:name w:val="4C032D56F6454D279351DECA81C26581"/>
    <w:rsid w:val="00A65ECB"/>
  </w:style>
  <w:style w:type="paragraph" w:customStyle="1" w:styleId="7425A24980D6405BA80127DC4BDE4D7F">
    <w:name w:val="7425A24980D6405BA80127DC4BDE4D7F"/>
    <w:rsid w:val="00A65ECB"/>
  </w:style>
  <w:style w:type="paragraph" w:customStyle="1" w:styleId="D7C39640816841CC93FEAB1CB0843C57">
    <w:name w:val="D7C39640816841CC93FEAB1CB0843C57"/>
    <w:rsid w:val="00A65ECB"/>
  </w:style>
  <w:style w:type="paragraph" w:customStyle="1" w:styleId="2C58E9CE0E2E45E895356833671E8723">
    <w:name w:val="2C58E9CE0E2E45E895356833671E8723"/>
    <w:rsid w:val="00A65ECB"/>
  </w:style>
  <w:style w:type="paragraph" w:customStyle="1" w:styleId="4DFC4B1A10824C059D312641C2BEC314">
    <w:name w:val="4DFC4B1A10824C059D312641C2BEC314"/>
    <w:rsid w:val="00A65ECB"/>
  </w:style>
  <w:style w:type="paragraph" w:customStyle="1" w:styleId="B61365CA98674FD0AB9AD50CCDA86C5D">
    <w:name w:val="B61365CA98674FD0AB9AD50CCDA86C5D"/>
    <w:rsid w:val="00A65ECB"/>
  </w:style>
  <w:style w:type="paragraph" w:customStyle="1" w:styleId="C1C016EFBDC6420F83B0AF39F47769F7">
    <w:name w:val="C1C016EFBDC6420F83B0AF39F47769F7"/>
    <w:rsid w:val="00A65ECB"/>
  </w:style>
  <w:style w:type="paragraph" w:customStyle="1" w:styleId="67985F567BE44DD8807D1514F49DFFC3">
    <w:name w:val="67985F567BE44DD8807D1514F49DFFC3"/>
    <w:rsid w:val="00A65ECB"/>
  </w:style>
  <w:style w:type="paragraph" w:customStyle="1" w:styleId="018A5E79A4CF401FBC9B0727F3EBE854">
    <w:name w:val="018A5E79A4CF401FBC9B0727F3EBE854"/>
    <w:rsid w:val="00A65ECB"/>
  </w:style>
  <w:style w:type="paragraph" w:customStyle="1" w:styleId="74B37F9466FA421FA6DB2474DA2AD4B7">
    <w:name w:val="74B37F9466FA421FA6DB2474DA2AD4B7"/>
    <w:rsid w:val="00A65ECB"/>
  </w:style>
  <w:style w:type="paragraph" w:customStyle="1" w:styleId="2113C948A35944E583BC7B6D91BE0A60">
    <w:name w:val="2113C948A35944E583BC7B6D91BE0A60"/>
    <w:rsid w:val="00A65ECB"/>
  </w:style>
  <w:style w:type="paragraph" w:customStyle="1" w:styleId="8E824E4450AB48ADAC9833399105EE34">
    <w:name w:val="8E824E4450AB48ADAC9833399105EE34"/>
    <w:rsid w:val="00A65ECB"/>
  </w:style>
  <w:style w:type="paragraph" w:customStyle="1" w:styleId="34840E3978A349649AB66A3F1A246A72">
    <w:name w:val="34840E3978A349649AB66A3F1A246A72"/>
    <w:rsid w:val="00A65ECB"/>
  </w:style>
  <w:style w:type="paragraph" w:customStyle="1" w:styleId="B5C2D34C1E174CDF94D057D67981A399">
    <w:name w:val="B5C2D34C1E174CDF94D057D67981A399"/>
    <w:rsid w:val="00A65ECB"/>
  </w:style>
  <w:style w:type="paragraph" w:customStyle="1" w:styleId="80B966873537437E9A0A5DBAFE3D0F41">
    <w:name w:val="80B966873537437E9A0A5DBAFE3D0F41"/>
    <w:rsid w:val="00A65ECB"/>
  </w:style>
  <w:style w:type="paragraph" w:customStyle="1" w:styleId="27C80687FB224BF3AE913B5EBFB497AF">
    <w:name w:val="27C80687FB224BF3AE913B5EBFB497AF"/>
    <w:rsid w:val="00A65ECB"/>
  </w:style>
  <w:style w:type="paragraph" w:customStyle="1" w:styleId="807A5AEE7C944B70BE0F0941D4E94D5A">
    <w:name w:val="807A5AEE7C944B70BE0F0941D4E94D5A"/>
    <w:rsid w:val="00A65ECB"/>
  </w:style>
  <w:style w:type="paragraph" w:customStyle="1" w:styleId="F7AFDC462A134DA789C87958E02C7463">
    <w:name w:val="F7AFDC462A134DA789C87958E02C7463"/>
    <w:rsid w:val="00A65ECB"/>
  </w:style>
  <w:style w:type="paragraph" w:customStyle="1" w:styleId="831FBF1FB88C499C8C2655F9BEDF7B10">
    <w:name w:val="831FBF1FB88C499C8C2655F9BEDF7B10"/>
    <w:rsid w:val="00A65ECB"/>
  </w:style>
  <w:style w:type="paragraph" w:customStyle="1" w:styleId="9AA513C7804D41589ABA9D60B23BF7CB">
    <w:name w:val="9AA513C7804D41589ABA9D60B23BF7CB"/>
    <w:rsid w:val="00A65ECB"/>
  </w:style>
  <w:style w:type="paragraph" w:customStyle="1" w:styleId="8ED2AC2B41E742838F0DD2658962156A">
    <w:name w:val="8ED2AC2B41E742838F0DD2658962156A"/>
    <w:rsid w:val="00A65ECB"/>
  </w:style>
  <w:style w:type="paragraph" w:customStyle="1" w:styleId="7236A4981337465CBA4A85442CE7F4CA">
    <w:name w:val="7236A4981337465CBA4A85442CE7F4CA"/>
    <w:rsid w:val="00A65ECB"/>
  </w:style>
  <w:style w:type="paragraph" w:customStyle="1" w:styleId="949D60506D6D4C0EA8E837C898F416BF">
    <w:name w:val="949D60506D6D4C0EA8E837C898F416BF"/>
    <w:rsid w:val="00A65ECB"/>
  </w:style>
  <w:style w:type="paragraph" w:customStyle="1" w:styleId="A9D06376B1B346DEA9A087B8297F04E2">
    <w:name w:val="A9D06376B1B346DEA9A087B8297F04E2"/>
    <w:rsid w:val="00A65ECB"/>
  </w:style>
  <w:style w:type="paragraph" w:customStyle="1" w:styleId="CA853CFCD3E24EDA85CCE3F444E21756">
    <w:name w:val="CA853CFCD3E24EDA85CCE3F444E21756"/>
    <w:rsid w:val="00A65ECB"/>
  </w:style>
  <w:style w:type="paragraph" w:customStyle="1" w:styleId="F109FE0B6E584919B80241B91F729C29">
    <w:name w:val="F109FE0B6E584919B80241B91F729C29"/>
    <w:rsid w:val="00A65ECB"/>
  </w:style>
  <w:style w:type="paragraph" w:customStyle="1" w:styleId="A75A4BB587F7496C81515B7FA6C8D321">
    <w:name w:val="A75A4BB587F7496C81515B7FA6C8D321"/>
    <w:rsid w:val="00A65ECB"/>
  </w:style>
  <w:style w:type="paragraph" w:customStyle="1" w:styleId="287845B327AF4E4FA6FFFF05145033F0">
    <w:name w:val="287845B327AF4E4FA6FFFF05145033F0"/>
    <w:rsid w:val="00A65ECB"/>
  </w:style>
  <w:style w:type="paragraph" w:customStyle="1" w:styleId="397047F8406F4427AA7DEEB9AA5EECC6">
    <w:name w:val="397047F8406F4427AA7DEEB9AA5EECC6"/>
    <w:rsid w:val="00A65ECB"/>
  </w:style>
  <w:style w:type="paragraph" w:customStyle="1" w:styleId="125B6B857E274FC48F99CADE8C253B10">
    <w:name w:val="125B6B857E274FC48F99CADE8C253B10"/>
    <w:rsid w:val="00A65ECB"/>
  </w:style>
  <w:style w:type="paragraph" w:customStyle="1" w:styleId="0E3780CBDD8C444EAE942FA348DA7C67">
    <w:name w:val="0E3780CBDD8C444EAE942FA348DA7C67"/>
    <w:rsid w:val="00A65ECB"/>
  </w:style>
  <w:style w:type="paragraph" w:customStyle="1" w:styleId="C50E7DFE21E743209493C249904C7400">
    <w:name w:val="C50E7DFE21E743209493C249904C7400"/>
    <w:rsid w:val="00A65ECB"/>
  </w:style>
  <w:style w:type="paragraph" w:customStyle="1" w:styleId="CF717821D215456DB8175B750DF8CD13">
    <w:name w:val="CF717821D215456DB8175B750DF8CD13"/>
    <w:rsid w:val="00A65ECB"/>
  </w:style>
  <w:style w:type="paragraph" w:customStyle="1" w:styleId="9B3CD9CF5B704308A4FB93D124D34B35">
    <w:name w:val="9B3CD9CF5B704308A4FB93D124D34B35"/>
    <w:rsid w:val="00A65ECB"/>
  </w:style>
  <w:style w:type="paragraph" w:customStyle="1" w:styleId="1B1A0C672923461DAFAB13C15B583E5A">
    <w:name w:val="1B1A0C672923461DAFAB13C15B583E5A"/>
    <w:rsid w:val="00A65ECB"/>
  </w:style>
  <w:style w:type="paragraph" w:customStyle="1" w:styleId="88B1FBCA8661426CA7C6AD9AC8B5502B">
    <w:name w:val="88B1FBCA8661426CA7C6AD9AC8B5502B"/>
    <w:rsid w:val="00A65ECB"/>
  </w:style>
  <w:style w:type="paragraph" w:customStyle="1" w:styleId="6BA566A17F424B9893D903A5E7B220DA">
    <w:name w:val="6BA566A17F424B9893D903A5E7B220DA"/>
    <w:rsid w:val="00A65E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5ECB"/>
  </w:style>
  <w:style w:type="paragraph" w:customStyle="1" w:styleId="8D7AA8FAB54B4EFCB2C07C98BE480062">
    <w:name w:val="8D7AA8FAB54B4EFCB2C07C98BE480062"/>
    <w:rsid w:val="008368D0"/>
  </w:style>
  <w:style w:type="paragraph" w:customStyle="1" w:styleId="8EFF833FDBB746B0AABF4676D93F79A6">
    <w:name w:val="8EFF833FDBB746B0AABF4676D93F79A6"/>
    <w:rsid w:val="008368D0"/>
  </w:style>
  <w:style w:type="paragraph" w:customStyle="1" w:styleId="ECE187C235784076AEE574453821B6E4">
    <w:name w:val="ECE187C235784076AEE574453821B6E4"/>
    <w:rsid w:val="008368D0"/>
  </w:style>
  <w:style w:type="paragraph" w:customStyle="1" w:styleId="742BF23688374AD683A5A7BEF4C5E208">
    <w:name w:val="742BF23688374AD683A5A7BEF4C5E208"/>
    <w:rsid w:val="008368D0"/>
  </w:style>
  <w:style w:type="paragraph" w:customStyle="1" w:styleId="355201C3CF824A438D9C669306C50696">
    <w:name w:val="355201C3CF824A438D9C669306C50696"/>
    <w:rsid w:val="008368D0"/>
  </w:style>
  <w:style w:type="paragraph" w:customStyle="1" w:styleId="B3FC3BE81C3D4DC8865A354893AC6F82">
    <w:name w:val="B3FC3BE81C3D4DC8865A354893AC6F82"/>
    <w:rsid w:val="008368D0"/>
  </w:style>
  <w:style w:type="paragraph" w:customStyle="1" w:styleId="4D996C4B98784AA1BFC6A8204CEA21C7">
    <w:name w:val="4D996C4B98784AA1BFC6A8204CEA21C7"/>
    <w:rsid w:val="008368D0"/>
  </w:style>
  <w:style w:type="paragraph" w:customStyle="1" w:styleId="6E6807C1AF4A48EEA2FA6E8C9CDE051C">
    <w:name w:val="6E6807C1AF4A48EEA2FA6E8C9CDE051C"/>
    <w:rsid w:val="008368D0"/>
  </w:style>
  <w:style w:type="paragraph" w:customStyle="1" w:styleId="5DE8DF8EA27D4AC2A9F7243980FD268F">
    <w:name w:val="5DE8DF8EA27D4AC2A9F7243980FD268F"/>
    <w:rsid w:val="008368D0"/>
  </w:style>
  <w:style w:type="paragraph" w:customStyle="1" w:styleId="9AE021C684AC442FADB213443A38385E">
    <w:name w:val="9AE021C684AC442FADB213443A38385E"/>
    <w:rsid w:val="008368D0"/>
  </w:style>
  <w:style w:type="paragraph" w:customStyle="1" w:styleId="21BF2A6012674DDDBA92F4AF27882E1C">
    <w:name w:val="21BF2A6012674DDDBA92F4AF27882E1C"/>
    <w:rsid w:val="008368D0"/>
  </w:style>
  <w:style w:type="paragraph" w:customStyle="1" w:styleId="AD825497C8794A99A7A32E42C0FA5F29">
    <w:name w:val="AD825497C8794A99A7A32E42C0FA5F29"/>
    <w:rsid w:val="008368D0"/>
  </w:style>
  <w:style w:type="paragraph" w:customStyle="1" w:styleId="79F7D004C15E4D48B2CC6DD89691B841">
    <w:name w:val="79F7D004C15E4D48B2CC6DD89691B841"/>
    <w:rsid w:val="008368D0"/>
  </w:style>
  <w:style w:type="paragraph" w:customStyle="1" w:styleId="B61B8640A7284082A4C963130A7BD5AC">
    <w:name w:val="B61B8640A7284082A4C963130A7BD5AC"/>
    <w:rsid w:val="008368D0"/>
  </w:style>
  <w:style w:type="paragraph" w:customStyle="1" w:styleId="A38E9639AA4D4163883483DE88FF7E43">
    <w:name w:val="A38E9639AA4D4163883483DE88FF7E43"/>
    <w:rsid w:val="008368D0"/>
  </w:style>
  <w:style w:type="paragraph" w:customStyle="1" w:styleId="5AA2F0C708D04434BC68804B7EB08539">
    <w:name w:val="5AA2F0C708D04434BC68804B7EB08539"/>
    <w:rsid w:val="008368D0"/>
  </w:style>
  <w:style w:type="paragraph" w:customStyle="1" w:styleId="58425F690978494FBAA4BE7865C925C1">
    <w:name w:val="58425F690978494FBAA4BE7865C925C1"/>
    <w:rsid w:val="008368D0"/>
  </w:style>
  <w:style w:type="paragraph" w:customStyle="1" w:styleId="9B5D69249BC24813A8C9FD67350E4F75">
    <w:name w:val="9B5D69249BC24813A8C9FD67350E4F75"/>
    <w:rsid w:val="008368D0"/>
  </w:style>
  <w:style w:type="paragraph" w:customStyle="1" w:styleId="4108A58A47584164B08F2AE21A1D4A16">
    <w:name w:val="4108A58A47584164B08F2AE21A1D4A16"/>
    <w:rsid w:val="008368D0"/>
  </w:style>
  <w:style w:type="paragraph" w:customStyle="1" w:styleId="189EA598469A47798877EE60AB6F3CC2">
    <w:name w:val="189EA598469A47798877EE60AB6F3CC2"/>
    <w:rsid w:val="008368D0"/>
  </w:style>
  <w:style w:type="paragraph" w:customStyle="1" w:styleId="864CB561A77542DDA917393720F5087D">
    <w:name w:val="864CB561A77542DDA917393720F5087D"/>
    <w:rsid w:val="008368D0"/>
  </w:style>
  <w:style w:type="paragraph" w:customStyle="1" w:styleId="685480F68DFF45CA9BDD2E3EA94DF2FD">
    <w:name w:val="685480F68DFF45CA9BDD2E3EA94DF2FD"/>
    <w:rsid w:val="008368D0"/>
  </w:style>
  <w:style w:type="paragraph" w:customStyle="1" w:styleId="0CEFE4C4707244A982BD718D14BDA80F">
    <w:name w:val="0CEFE4C4707244A982BD718D14BDA80F"/>
    <w:rsid w:val="008368D0"/>
  </w:style>
  <w:style w:type="paragraph" w:customStyle="1" w:styleId="F67C2236E1BB4082A52843ED52EB8980">
    <w:name w:val="F67C2236E1BB4082A52843ED52EB8980"/>
    <w:rsid w:val="008368D0"/>
  </w:style>
  <w:style w:type="paragraph" w:customStyle="1" w:styleId="D0CD54E163FB47F2B96CD6FAE79F0CD6">
    <w:name w:val="D0CD54E163FB47F2B96CD6FAE79F0CD6"/>
    <w:rsid w:val="008368D0"/>
  </w:style>
  <w:style w:type="paragraph" w:customStyle="1" w:styleId="6FD18525571B49D9B7B07A749893915C">
    <w:name w:val="6FD18525571B49D9B7B07A749893915C"/>
    <w:rsid w:val="008368D0"/>
  </w:style>
  <w:style w:type="paragraph" w:customStyle="1" w:styleId="D6D70C58AE9348D1ACE767FE7D779B05">
    <w:name w:val="D6D70C58AE9348D1ACE767FE7D779B05"/>
    <w:rsid w:val="008368D0"/>
  </w:style>
  <w:style w:type="paragraph" w:customStyle="1" w:styleId="7B42511BCA7E40538810A41379FC892A">
    <w:name w:val="7B42511BCA7E40538810A41379FC892A"/>
    <w:rsid w:val="008368D0"/>
  </w:style>
  <w:style w:type="paragraph" w:customStyle="1" w:styleId="FBBEC94301754B6C97D0295FA4BFDC9C">
    <w:name w:val="FBBEC94301754B6C97D0295FA4BFDC9C"/>
    <w:rsid w:val="008368D0"/>
  </w:style>
  <w:style w:type="paragraph" w:customStyle="1" w:styleId="3E873DB8799F46B580014884EBA7352E">
    <w:name w:val="3E873DB8799F46B580014884EBA7352E"/>
    <w:rsid w:val="008368D0"/>
  </w:style>
  <w:style w:type="paragraph" w:customStyle="1" w:styleId="C7487F445956430E95242FF23A5C8725">
    <w:name w:val="C7487F445956430E95242FF23A5C8725"/>
    <w:rsid w:val="008368D0"/>
  </w:style>
  <w:style w:type="paragraph" w:customStyle="1" w:styleId="8B7FC703F3024A2D9DB438B2D0A42AE4">
    <w:name w:val="8B7FC703F3024A2D9DB438B2D0A42AE4"/>
    <w:rsid w:val="008368D0"/>
  </w:style>
  <w:style w:type="paragraph" w:customStyle="1" w:styleId="956AD93AFF844053BA7CF29F811759FA">
    <w:name w:val="956AD93AFF844053BA7CF29F811759FA"/>
    <w:rsid w:val="008368D0"/>
  </w:style>
  <w:style w:type="paragraph" w:customStyle="1" w:styleId="02C48A3FAD11421281D53F11C031A9F3">
    <w:name w:val="02C48A3FAD11421281D53F11C031A9F3"/>
    <w:rsid w:val="008368D0"/>
  </w:style>
  <w:style w:type="paragraph" w:customStyle="1" w:styleId="515C7C8803E6412BA2E2B64E91AD84B3">
    <w:name w:val="515C7C8803E6412BA2E2B64E91AD84B3"/>
    <w:rsid w:val="008368D0"/>
  </w:style>
  <w:style w:type="paragraph" w:customStyle="1" w:styleId="1E63796A05FE4C65BFDD9000C3B4EEF5">
    <w:name w:val="1E63796A05FE4C65BFDD9000C3B4EEF5"/>
    <w:rsid w:val="008368D0"/>
  </w:style>
  <w:style w:type="paragraph" w:customStyle="1" w:styleId="E0CE29DBD8C945FDB867B1ECEB261E6E">
    <w:name w:val="E0CE29DBD8C945FDB867B1ECEB261E6E"/>
    <w:rsid w:val="008368D0"/>
  </w:style>
  <w:style w:type="paragraph" w:customStyle="1" w:styleId="5F92842CA19A4B6498A2E548C284EF01">
    <w:name w:val="5F92842CA19A4B6498A2E548C284EF01"/>
    <w:rsid w:val="008368D0"/>
  </w:style>
  <w:style w:type="paragraph" w:customStyle="1" w:styleId="BFDCF729AFE04EC8B976029B18C486DC">
    <w:name w:val="BFDCF729AFE04EC8B976029B18C486DC"/>
    <w:rsid w:val="008368D0"/>
  </w:style>
  <w:style w:type="paragraph" w:customStyle="1" w:styleId="7932B92DCA634D5D94DB49EB88278DBE">
    <w:name w:val="7932B92DCA634D5D94DB49EB88278DBE"/>
    <w:rsid w:val="008368D0"/>
  </w:style>
  <w:style w:type="paragraph" w:customStyle="1" w:styleId="39AF81D9B91844DB918DE2B13316A3B5">
    <w:name w:val="39AF81D9B91844DB918DE2B13316A3B5"/>
    <w:rsid w:val="008368D0"/>
  </w:style>
  <w:style w:type="paragraph" w:customStyle="1" w:styleId="51BF467D498141DC9BC70908FCA1E15D">
    <w:name w:val="51BF467D498141DC9BC70908FCA1E15D"/>
    <w:rsid w:val="008368D0"/>
  </w:style>
  <w:style w:type="paragraph" w:customStyle="1" w:styleId="48A11DF15CF842E6985EF5E04923E6D1">
    <w:name w:val="48A11DF15CF842E6985EF5E04923E6D1"/>
    <w:rsid w:val="008368D0"/>
  </w:style>
  <w:style w:type="paragraph" w:customStyle="1" w:styleId="2A999BD7F7124073963D18586CD03D3B">
    <w:name w:val="2A999BD7F7124073963D18586CD03D3B"/>
    <w:rsid w:val="008368D0"/>
  </w:style>
  <w:style w:type="paragraph" w:customStyle="1" w:styleId="5FDF9254AF5A4F38810B2BEE0F09B6DE">
    <w:name w:val="5FDF9254AF5A4F38810B2BEE0F09B6DE"/>
    <w:rsid w:val="008368D0"/>
  </w:style>
  <w:style w:type="paragraph" w:customStyle="1" w:styleId="F11C63B0CFAF44F89BAA4A3379E6A424">
    <w:name w:val="F11C63B0CFAF44F89BAA4A3379E6A424"/>
    <w:rsid w:val="008368D0"/>
  </w:style>
  <w:style w:type="paragraph" w:customStyle="1" w:styleId="7702ADDFE4144CEB88C2755B243271A6">
    <w:name w:val="7702ADDFE4144CEB88C2755B243271A6"/>
    <w:rsid w:val="008368D0"/>
  </w:style>
  <w:style w:type="paragraph" w:customStyle="1" w:styleId="343A00B41E834343B9EB44F5A12B8102">
    <w:name w:val="343A00B41E834343B9EB44F5A12B8102"/>
    <w:rsid w:val="008368D0"/>
  </w:style>
  <w:style w:type="paragraph" w:customStyle="1" w:styleId="BD08BAAA102D49DB908FBEDE47EC3824">
    <w:name w:val="BD08BAAA102D49DB908FBEDE47EC3824"/>
    <w:rsid w:val="008368D0"/>
  </w:style>
  <w:style w:type="paragraph" w:customStyle="1" w:styleId="79C48EE0E0574EBC8F2BC7B36B3B9177">
    <w:name w:val="79C48EE0E0574EBC8F2BC7B36B3B9177"/>
    <w:rsid w:val="008368D0"/>
  </w:style>
  <w:style w:type="paragraph" w:customStyle="1" w:styleId="ABBD54B965824CF9BF3E0600F5B8A357">
    <w:name w:val="ABBD54B965824CF9BF3E0600F5B8A357"/>
    <w:rsid w:val="00A65ECB"/>
  </w:style>
  <w:style w:type="paragraph" w:customStyle="1" w:styleId="2AA974DDFAFD412C875C2B16FC6E3A67">
    <w:name w:val="2AA974DDFAFD412C875C2B16FC6E3A67"/>
    <w:rsid w:val="00A65ECB"/>
  </w:style>
  <w:style w:type="paragraph" w:customStyle="1" w:styleId="A702A335709F44DDBC818B8791D382AA">
    <w:name w:val="A702A335709F44DDBC818B8791D382AA"/>
    <w:rsid w:val="00A65ECB"/>
  </w:style>
  <w:style w:type="paragraph" w:customStyle="1" w:styleId="4C032D56F6454D279351DECA81C26581">
    <w:name w:val="4C032D56F6454D279351DECA81C26581"/>
    <w:rsid w:val="00A65ECB"/>
  </w:style>
  <w:style w:type="paragraph" w:customStyle="1" w:styleId="7425A24980D6405BA80127DC4BDE4D7F">
    <w:name w:val="7425A24980D6405BA80127DC4BDE4D7F"/>
    <w:rsid w:val="00A65ECB"/>
  </w:style>
  <w:style w:type="paragraph" w:customStyle="1" w:styleId="D7C39640816841CC93FEAB1CB0843C57">
    <w:name w:val="D7C39640816841CC93FEAB1CB0843C57"/>
    <w:rsid w:val="00A65ECB"/>
  </w:style>
  <w:style w:type="paragraph" w:customStyle="1" w:styleId="2C58E9CE0E2E45E895356833671E8723">
    <w:name w:val="2C58E9CE0E2E45E895356833671E8723"/>
    <w:rsid w:val="00A65ECB"/>
  </w:style>
  <w:style w:type="paragraph" w:customStyle="1" w:styleId="4DFC4B1A10824C059D312641C2BEC314">
    <w:name w:val="4DFC4B1A10824C059D312641C2BEC314"/>
    <w:rsid w:val="00A65ECB"/>
  </w:style>
  <w:style w:type="paragraph" w:customStyle="1" w:styleId="B61365CA98674FD0AB9AD50CCDA86C5D">
    <w:name w:val="B61365CA98674FD0AB9AD50CCDA86C5D"/>
    <w:rsid w:val="00A65ECB"/>
  </w:style>
  <w:style w:type="paragraph" w:customStyle="1" w:styleId="C1C016EFBDC6420F83B0AF39F47769F7">
    <w:name w:val="C1C016EFBDC6420F83B0AF39F47769F7"/>
    <w:rsid w:val="00A65ECB"/>
  </w:style>
  <w:style w:type="paragraph" w:customStyle="1" w:styleId="67985F567BE44DD8807D1514F49DFFC3">
    <w:name w:val="67985F567BE44DD8807D1514F49DFFC3"/>
    <w:rsid w:val="00A65ECB"/>
  </w:style>
  <w:style w:type="paragraph" w:customStyle="1" w:styleId="018A5E79A4CF401FBC9B0727F3EBE854">
    <w:name w:val="018A5E79A4CF401FBC9B0727F3EBE854"/>
    <w:rsid w:val="00A65ECB"/>
  </w:style>
  <w:style w:type="paragraph" w:customStyle="1" w:styleId="74B37F9466FA421FA6DB2474DA2AD4B7">
    <w:name w:val="74B37F9466FA421FA6DB2474DA2AD4B7"/>
    <w:rsid w:val="00A65ECB"/>
  </w:style>
  <w:style w:type="paragraph" w:customStyle="1" w:styleId="2113C948A35944E583BC7B6D91BE0A60">
    <w:name w:val="2113C948A35944E583BC7B6D91BE0A60"/>
    <w:rsid w:val="00A65ECB"/>
  </w:style>
  <w:style w:type="paragraph" w:customStyle="1" w:styleId="8E824E4450AB48ADAC9833399105EE34">
    <w:name w:val="8E824E4450AB48ADAC9833399105EE34"/>
    <w:rsid w:val="00A65ECB"/>
  </w:style>
  <w:style w:type="paragraph" w:customStyle="1" w:styleId="34840E3978A349649AB66A3F1A246A72">
    <w:name w:val="34840E3978A349649AB66A3F1A246A72"/>
    <w:rsid w:val="00A65ECB"/>
  </w:style>
  <w:style w:type="paragraph" w:customStyle="1" w:styleId="B5C2D34C1E174CDF94D057D67981A399">
    <w:name w:val="B5C2D34C1E174CDF94D057D67981A399"/>
    <w:rsid w:val="00A65ECB"/>
  </w:style>
  <w:style w:type="paragraph" w:customStyle="1" w:styleId="80B966873537437E9A0A5DBAFE3D0F41">
    <w:name w:val="80B966873537437E9A0A5DBAFE3D0F41"/>
    <w:rsid w:val="00A65ECB"/>
  </w:style>
  <w:style w:type="paragraph" w:customStyle="1" w:styleId="27C80687FB224BF3AE913B5EBFB497AF">
    <w:name w:val="27C80687FB224BF3AE913B5EBFB497AF"/>
    <w:rsid w:val="00A65ECB"/>
  </w:style>
  <w:style w:type="paragraph" w:customStyle="1" w:styleId="807A5AEE7C944B70BE0F0941D4E94D5A">
    <w:name w:val="807A5AEE7C944B70BE0F0941D4E94D5A"/>
    <w:rsid w:val="00A65ECB"/>
  </w:style>
  <w:style w:type="paragraph" w:customStyle="1" w:styleId="F7AFDC462A134DA789C87958E02C7463">
    <w:name w:val="F7AFDC462A134DA789C87958E02C7463"/>
    <w:rsid w:val="00A65ECB"/>
  </w:style>
  <w:style w:type="paragraph" w:customStyle="1" w:styleId="831FBF1FB88C499C8C2655F9BEDF7B10">
    <w:name w:val="831FBF1FB88C499C8C2655F9BEDF7B10"/>
    <w:rsid w:val="00A65ECB"/>
  </w:style>
  <w:style w:type="paragraph" w:customStyle="1" w:styleId="9AA513C7804D41589ABA9D60B23BF7CB">
    <w:name w:val="9AA513C7804D41589ABA9D60B23BF7CB"/>
    <w:rsid w:val="00A65ECB"/>
  </w:style>
  <w:style w:type="paragraph" w:customStyle="1" w:styleId="8ED2AC2B41E742838F0DD2658962156A">
    <w:name w:val="8ED2AC2B41E742838F0DD2658962156A"/>
    <w:rsid w:val="00A65ECB"/>
  </w:style>
  <w:style w:type="paragraph" w:customStyle="1" w:styleId="7236A4981337465CBA4A85442CE7F4CA">
    <w:name w:val="7236A4981337465CBA4A85442CE7F4CA"/>
    <w:rsid w:val="00A65ECB"/>
  </w:style>
  <w:style w:type="paragraph" w:customStyle="1" w:styleId="949D60506D6D4C0EA8E837C898F416BF">
    <w:name w:val="949D60506D6D4C0EA8E837C898F416BF"/>
    <w:rsid w:val="00A65ECB"/>
  </w:style>
  <w:style w:type="paragraph" w:customStyle="1" w:styleId="A9D06376B1B346DEA9A087B8297F04E2">
    <w:name w:val="A9D06376B1B346DEA9A087B8297F04E2"/>
    <w:rsid w:val="00A65ECB"/>
  </w:style>
  <w:style w:type="paragraph" w:customStyle="1" w:styleId="CA853CFCD3E24EDA85CCE3F444E21756">
    <w:name w:val="CA853CFCD3E24EDA85CCE3F444E21756"/>
    <w:rsid w:val="00A65ECB"/>
  </w:style>
  <w:style w:type="paragraph" w:customStyle="1" w:styleId="F109FE0B6E584919B80241B91F729C29">
    <w:name w:val="F109FE0B6E584919B80241B91F729C29"/>
    <w:rsid w:val="00A65ECB"/>
  </w:style>
  <w:style w:type="paragraph" w:customStyle="1" w:styleId="A75A4BB587F7496C81515B7FA6C8D321">
    <w:name w:val="A75A4BB587F7496C81515B7FA6C8D321"/>
    <w:rsid w:val="00A65ECB"/>
  </w:style>
  <w:style w:type="paragraph" w:customStyle="1" w:styleId="287845B327AF4E4FA6FFFF05145033F0">
    <w:name w:val="287845B327AF4E4FA6FFFF05145033F0"/>
    <w:rsid w:val="00A65ECB"/>
  </w:style>
  <w:style w:type="paragraph" w:customStyle="1" w:styleId="397047F8406F4427AA7DEEB9AA5EECC6">
    <w:name w:val="397047F8406F4427AA7DEEB9AA5EECC6"/>
    <w:rsid w:val="00A65ECB"/>
  </w:style>
  <w:style w:type="paragraph" w:customStyle="1" w:styleId="125B6B857E274FC48F99CADE8C253B10">
    <w:name w:val="125B6B857E274FC48F99CADE8C253B10"/>
    <w:rsid w:val="00A65ECB"/>
  </w:style>
  <w:style w:type="paragraph" w:customStyle="1" w:styleId="0E3780CBDD8C444EAE942FA348DA7C67">
    <w:name w:val="0E3780CBDD8C444EAE942FA348DA7C67"/>
    <w:rsid w:val="00A65ECB"/>
  </w:style>
  <w:style w:type="paragraph" w:customStyle="1" w:styleId="C50E7DFE21E743209493C249904C7400">
    <w:name w:val="C50E7DFE21E743209493C249904C7400"/>
    <w:rsid w:val="00A65ECB"/>
  </w:style>
  <w:style w:type="paragraph" w:customStyle="1" w:styleId="CF717821D215456DB8175B750DF8CD13">
    <w:name w:val="CF717821D215456DB8175B750DF8CD13"/>
    <w:rsid w:val="00A65ECB"/>
  </w:style>
  <w:style w:type="paragraph" w:customStyle="1" w:styleId="9B3CD9CF5B704308A4FB93D124D34B35">
    <w:name w:val="9B3CD9CF5B704308A4FB93D124D34B35"/>
    <w:rsid w:val="00A65ECB"/>
  </w:style>
  <w:style w:type="paragraph" w:customStyle="1" w:styleId="1B1A0C672923461DAFAB13C15B583E5A">
    <w:name w:val="1B1A0C672923461DAFAB13C15B583E5A"/>
    <w:rsid w:val="00A65ECB"/>
  </w:style>
  <w:style w:type="paragraph" w:customStyle="1" w:styleId="88B1FBCA8661426CA7C6AD9AC8B5502B">
    <w:name w:val="88B1FBCA8661426CA7C6AD9AC8B5502B"/>
    <w:rsid w:val="00A65ECB"/>
  </w:style>
  <w:style w:type="paragraph" w:customStyle="1" w:styleId="6BA566A17F424B9893D903A5E7B220DA">
    <w:name w:val="6BA566A17F424B9893D903A5E7B220DA"/>
    <w:rsid w:val="00A65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D606A-5FDA-422F-84EB-33235B11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19</Pages>
  <Words>3715</Words>
  <Characters>29821</Characters>
  <Application>Microsoft Office Word</Application>
  <DocSecurity>0</DocSecurity>
  <Lines>248</Lines>
  <Paragraphs>66</Paragraphs>
  <ScaleCrop>false</ScaleCrop>
  <HeadingPairs>
    <vt:vector size="2" baseType="variant">
      <vt:variant>
        <vt:lpstr>Название</vt:lpstr>
      </vt:variant>
      <vt:variant>
        <vt:i4>1</vt:i4>
      </vt:variant>
    </vt:vector>
  </HeadingPairs>
  <TitlesOfParts>
    <vt:vector size="1" baseType="lpstr">
      <vt:lpstr>АДМИНИСТРАЦИЯ ЛЕНИНГРАДСКОЙ ОБЛАСТИ</vt:lpstr>
    </vt:vector>
  </TitlesOfParts>
  <Company>MoBIL GROUP</Company>
  <LinksUpToDate>false</LinksUpToDate>
  <CharactersWithSpaces>33470</CharactersWithSpaces>
  <SharedDoc>false</SharedDoc>
  <HLinks>
    <vt:vector size="12" baseType="variant">
      <vt:variant>
        <vt:i4>7536694</vt:i4>
      </vt:variant>
      <vt:variant>
        <vt:i4>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0</vt:i4>
      </vt:variant>
      <vt:variant>
        <vt:i4>0</vt:i4>
      </vt:variant>
      <vt:variant>
        <vt:i4>5</vt:i4>
      </vt:variant>
      <vt:variant>
        <vt:lpwstr>consultantplus://offline/ref=9E89AAB0FD1A9BBB11134009C3227FCE53C937EAAAAF9618AB29B9236EFDAC595A33BB2E8En8E7J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ЛЕНИНГРАДСКОЙ ОБЛАСТИ</dc:title>
  <dc:creator>Chekster</dc:creator>
  <cp:lastModifiedBy>Калинина Марина Александровна</cp:lastModifiedBy>
  <cp:revision>15</cp:revision>
  <cp:lastPrinted>2022-03-21T11:27:00Z</cp:lastPrinted>
  <dcterms:created xsi:type="dcterms:W3CDTF">2022-03-21T09:03:00Z</dcterms:created>
  <dcterms:modified xsi:type="dcterms:W3CDTF">2022-03-21T12:59:00Z</dcterms:modified>
</cp:coreProperties>
</file>