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761" w:rsidRPr="002506B5" w:rsidRDefault="00032761" w:rsidP="00032761">
      <w:pPr>
        <w:spacing w:after="0" w:line="240" w:lineRule="auto"/>
        <w:jc w:val="right"/>
        <w:rPr>
          <w:rFonts w:ascii="Times New Roman" w:hAnsi="Times New Roman" w:cs="Times New Roman"/>
          <w:sz w:val="28"/>
          <w:szCs w:val="28"/>
        </w:rPr>
      </w:pPr>
      <w:r w:rsidRPr="002506B5">
        <w:rPr>
          <w:rFonts w:ascii="Times New Roman" w:hAnsi="Times New Roman" w:cs="Times New Roman"/>
          <w:sz w:val="28"/>
          <w:szCs w:val="28"/>
        </w:rPr>
        <w:t xml:space="preserve">                                Проект</w:t>
      </w:r>
    </w:p>
    <w:p w:rsidR="00A00936" w:rsidRDefault="00A00936" w:rsidP="00032761">
      <w:pPr>
        <w:spacing w:after="0" w:line="240" w:lineRule="auto"/>
        <w:ind w:left="-567" w:firstLine="567"/>
        <w:jc w:val="center"/>
        <w:rPr>
          <w:rFonts w:ascii="Times New Roman" w:hAnsi="Times New Roman" w:cs="Times New Roman"/>
          <w:sz w:val="28"/>
          <w:szCs w:val="28"/>
        </w:rPr>
      </w:pPr>
    </w:p>
    <w:p w:rsidR="00BA617E" w:rsidRDefault="00BA617E" w:rsidP="00032761">
      <w:pPr>
        <w:spacing w:after="0" w:line="240" w:lineRule="auto"/>
        <w:ind w:left="-567" w:firstLine="567"/>
        <w:jc w:val="center"/>
        <w:rPr>
          <w:rFonts w:ascii="Times New Roman" w:hAnsi="Times New Roman" w:cs="Times New Roman"/>
          <w:sz w:val="28"/>
          <w:szCs w:val="28"/>
        </w:rPr>
      </w:pPr>
    </w:p>
    <w:p w:rsidR="00032761" w:rsidRPr="002506B5" w:rsidRDefault="00032761" w:rsidP="00032761">
      <w:pPr>
        <w:spacing w:after="0" w:line="240" w:lineRule="auto"/>
        <w:ind w:left="-567" w:firstLine="567"/>
        <w:jc w:val="center"/>
        <w:rPr>
          <w:rFonts w:ascii="Times New Roman" w:hAnsi="Times New Roman" w:cs="Times New Roman"/>
          <w:sz w:val="28"/>
          <w:szCs w:val="28"/>
        </w:rPr>
      </w:pPr>
      <w:r w:rsidRPr="002506B5">
        <w:rPr>
          <w:rFonts w:ascii="Times New Roman" w:hAnsi="Times New Roman" w:cs="Times New Roman"/>
          <w:sz w:val="28"/>
          <w:szCs w:val="28"/>
        </w:rPr>
        <w:t>ПОСТАНОВЛЕНИЕ</w:t>
      </w:r>
    </w:p>
    <w:p w:rsidR="00032761" w:rsidRPr="002506B5" w:rsidRDefault="00032761" w:rsidP="00032761">
      <w:pPr>
        <w:spacing w:after="0" w:line="240" w:lineRule="auto"/>
        <w:ind w:left="-567" w:firstLine="567"/>
        <w:jc w:val="center"/>
        <w:rPr>
          <w:rFonts w:ascii="Times New Roman" w:hAnsi="Times New Roman" w:cs="Times New Roman"/>
          <w:sz w:val="28"/>
          <w:szCs w:val="28"/>
        </w:rPr>
      </w:pPr>
    </w:p>
    <w:p w:rsidR="00032761" w:rsidRPr="002506B5" w:rsidRDefault="00032761" w:rsidP="00032761">
      <w:pPr>
        <w:spacing w:after="0" w:line="240" w:lineRule="auto"/>
        <w:ind w:left="-567" w:firstLine="567"/>
        <w:jc w:val="center"/>
        <w:rPr>
          <w:rFonts w:ascii="Times New Roman" w:hAnsi="Times New Roman" w:cs="Times New Roman"/>
          <w:sz w:val="28"/>
          <w:szCs w:val="28"/>
        </w:rPr>
      </w:pPr>
      <w:r w:rsidRPr="002506B5">
        <w:rPr>
          <w:rFonts w:ascii="Times New Roman" w:hAnsi="Times New Roman" w:cs="Times New Roman"/>
          <w:sz w:val="28"/>
          <w:szCs w:val="28"/>
        </w:rPr>
        <w:t>ПРАВИТЕЛЬСТВА ЛЕНИНГРАДСКОЙ ОБЛАСТИ</w:t>
      </w:r>
    </w:p>
    <w:p w:rsidR="00032761" w:rsidRPr="002506B5" w:rsidRDefault="00032761" w:rsidP="00032761">
      <w:pPr>
        <w:spacing w:after="0" w:line="240" w:lineRule="auto"/>
        <w:ind w:left="-567" w:firstLine="567"/>
        <w:jc w:val="center"/>
        <w:rPr>
          <w:rFonts w:ascii="Times New Roman" w:hAnsi="Times New Roman" w:cs="Times New Roman"/>
          <w:sz w:val="28"/>
          <w:szCs w:val="28"/>
        </w:rPr>
      </w:pPr>
    </w:p>
    <w:p w:rsidR="006E04DF" w:rsidRDefault="00435158" w:rsidP="00435158">
      <w:pPr>
        <w:pStyle w:val="ConsPlusTitle"/>
        <w:jc w:val="center"/>
        <w:rPr>
          <w:rFonts w:ascii="Times New Roman" w:eastAsiaTheme="minorHAnsi" w:hAnsi="Times New Roman" w:cs="Times New Roman"/>
          <w:sz w:val="28"/>
          <w:szCs w:val="28"/>
          <w:lang w:eastAsia="en-US"/>
        </w:rPr>
      </w:pPr>
      <w:r w:rsidRPr="00435158">
        <w:rPr>
          <w:rFonts w:ascii="Times New Roman" w:eastAsiaTheme="minorHAnsi" w:hAnsi="Times New Roman" w:cs="Times New Roman"/>
          <w:sz w:val="28"/>
          <w:szCs w:val="28"/>
          <w:lang w:eastAsia="en-US"/>
        </w:rPr>
        <w:t xml:space="preserve">Об установлении случаев утверждения  </w:t>
      </w:r>
    </w:p>
    <w:p w:rsidR="006E04DF" w:rsidRDefault="006E04DF" w:rsidP="00435158">
      <w:pPr>
        <w:pStyle w:val="ConsPlusTitle"/>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w:t>
      </w:r>
      <w:r w:rsidR="00435158" w:rsidRPr="00435158">
        <w:rPr>
          <w:rFonts w:ascii="Times New Roman" w:eastAsiaTheme="minorHAnsi" w:hAnsi="Times New Roman" w:cs="Times New Roman"/>
          <w:sz w:val="28"/>
          <w:szCs w:val="28"/>
          <w:lang w:eastAsia="en-US"/>
        </w:rPr>
        <w:t xml:space="preserve">Ленинградской области в 2022 году генеральных планов, </w:t>
      </w:r>
    </w:p>
    <w:p w:rsidR="00435158" w:rsidRDefault="00435158" w:rsidP="00435158">
      <w:pPr>
        <w:pStyle w:val="ConsPlusTitle"/>
        <w:jc w:val="center"/>
        <w:rPr>
          <w:rFonts w:ascii="Times New Roman" w:eastAsiaTheme="minorHAnsi" w:hAnsi="Times New Roman" w:cs="Times New Roman"/>
          <w:sz w:val="28"/>
          <w:szCs w:val="28"/>
          <w:lang w:eastAsia="en-US"/>
        </w:rPr>
      </w:pPr>
      <w:r w:rsidRPr="00435158">
        <w:rPr>
          <w:rFonts w:ascii="Times New Roman" w:eastAsiaTheme="minorHAnsi" w:hAnsi="Times New Roman" w:cs="Times New Roman"/>
          <w:sz w:val="28"/>
          <w:szCs w:val="28"/>
          <w:lang w:eastAsia="en-US"/>
        </w:rPr>
        <w:t>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w:t>
      </w:r>
    </w:p>
    <w:p w:rsidR="00BA617E" w:rsidRDefault="00BA617E" w:rsidP="00435158">
      <w:pPr>
        <w:pStyle w:val="ConsPlusTitle"/>
        <w:jc w:val="center"/>
        <w:rPr>
          <w:rFonts w:ascii="Times New Roman" w:eastAsiaTheme="minorHAnsi" w:hAnsi="Times New Roman" w:cs="Times New Roman"/>
          <w:sz w:val="28"/>
          <w:szCs w:val="28"/>
          <w:lang w:eastAsia="en-US"/>
        </w:rPr>
      </w:pPr>
    </w:p>
    <w:p w:rsidR="00A00936" w:rsidRPr="00435158" w:rsidRDefault="00A00936" w:rsidP="00435158">
      <w:pPr>
        <w:pStyle w:val="ConsPlusTitle"/>
        <w:jc w:val="center"/>
        <w:rPr>
          <w:rFonts w:ascii="Times New Roman" w:eastAsiaTheme="minorHAnsi" w:hAnsi="Times New Roman" w:cs="Times New Roman"/>
          <w:sz w:val="28"/>
          <w:szCs w:val="28"/>
          <w:lang w:eastAsia="en-US"/>
        </w:rPr>
      </w:pPr>
    </w:p>
    <w:p w:rsidR="00032761" w:rsidRPr="002506B5" w:rsidRDefault="00032761" w:rsidP="00032761">
      <w:pPr>
        <w:spacing w:after="0" w:line="240" w:lineRule="auto"/>
        <w:ind w:left="-567" w:firstLine="567"/>
        <w:jc w:val="both"/>
        <w:rPr>
          <w:rFonts w:ascii="Times New Roman" w:hAnsi="Times New Roman" w:cs="Times New Roman"/>
          <w:sz w:val="28"/>
          <w:szCs w:val="28"/>
        </w:rPr>
      </w:pPr>
      <w:r w:rsidRPr="002506B5">
        <w:rPr>
          <w:rFonts w:ascii="Times New Roman" w:hAnsi="Times New Roman" w:cs="Times New Roman"/>
          <w:sz w:val="28"/>
          <w:szCs w:val="28"/>
        </w:rPr>
        <w:t>В соответствии с</w:t>
      </w:r>
      <w:r>
        <w:rPr>
          <w:rFonts w:ascii="Times New Roman" w:hAnsi="Times New Roman" w:cs="Times New Roman"/>
          <w:sz w:val="28"/>
          <w:szCs w:val="28"/>
        </w:rPr>
        <w:t xml:space="preserve"> пунктом 2 статьи 7 Федерального закона от 14 марта 2022 года № 58-ФЗ «О внесении изменений в отдельные законодательные акты Российской Федерации» </w:t>
      </w:r>
      <w:r w:rsidRPr="002506B5">
        <w:rPr>
          <w:rFonts w:ascii="Times New Roman" w:hAnsi="Times New Roman" w:cs="Times New Roman"/>
          <w:sz w:val="28"/>
          <w:szCs w:val="28"/>
        </w:rPr>
        <w:t>Правительство Ленинградской области ПОСТАНОВЛЯЕТ:</w:t>
      </w:r>
    </w:p>
    <w:p w:rsidR="00435158" w:rsidRDefault="00032761" w:rsidP="00435158">
      <w:pPr>
        <w:pStyle w:val="ConsPlusNormal"/>
        <w:ind w:left="-567" w:firstLine="567"/>
        <w:jc w:val="both"/>
        <w:rPr>
          <w:rFonts w:ascii="Times New Roman" w:hAnsi="Times New Roman" w:cs="Times New Roman"/>
          <w:sz w:val="28"/>
          <w:szCs w:val="28"/>
        </w:rPr>
      </w:pPr>
      <w:r w:rsidRPr="002506B5">
        <w:rPr>
          <w:rFonts w:ascii="Times New Roman" w:hAnsi="Times New Roman" w:cs="Times New Roman"/>
          <w:sz w:val="28"/>
          <w:szCs w:val="28"/>
        </w:rPr>
        <w:t xml:space="preserve">1. </w:t>
      </w:r>
      <w:proofErr w:type="gramStart"/>
      <w:r w:rsidR="00435158">
        <w:rPr>
          <w:rFonts w:ascii="Times New Roman" w:hAnsi="Times New Roman" w:cs="Times New Roman"/>
          <w:sz w:val="28"/>
          <w:szCs w:val="28"/>
        </w:rPr>
        <w:t>Установить, что в Ленинградской области в 2022 году генеральны</w:t>
      </w:r>
      <w:r w:rsidR="006E04DF">
        <w:rPr>
          <w:rFonts w:ascii="Times New Roman" w:hAnsi="Times New Roman" w:cs="Times New Roman"/>
          <w:sz w:val="28"/>
          <w:szCs w:val="28"/>
        </w:rPr>
        <w:t>е</w:t>
      </w:r>
      <w:r w:rsidR="00435158">
        <w:rPr>
          <w:rFonts w:ascii="Times New Roman" w:hAnsi="Times New Roman" w:cs="Times New Roman"/>
          <w:sz w:val="28"/>
          <w:szCs w:val="28"/>
        </w:rPr>
        <w:t xml:space="preserve"> план</w:t>
      </w:r>
      <w:r w:rsidR="006E04DF">
        <w:rPr>
          <w:rFonts w:ascii="Times New Roman" w:hAnsi="Times New Roman" w:cs="Times New Roman"/>
          <w:sz w:val="28"/>
          <w:szCs w:val="28"/>
        </w:rPr>
        <w:t>ы</w:t>
      </w:r>
      <w:r w:rsidR="00435158">
        <w:rPr>
          <w:rFonts w:ascii="Times New Roman" w:hAnsi="Times New Roman" w:cs="Times New Roman"/>
          <w:sz w:val="28"/>
          <w:szCs w:val="28"/>
        </w:rPr>
        <w:t xml:space="preserve">, </w:t>
      </w:r>
      <w:r w:rsidR="00435158" w:rsidRPr="00B83585">
        <w:rPr>
          <w:rFonts w:ascii="Times New Roman" w:hAnsi="Times New Roman" w:cs="Times New Roman"/>
          <w:sz w:val="28"/>
          <w:szCs w:val="28"/>
        </w:rPr>
        <w:t>правил</w:t>
      </w:r>
      <w:r w:rsidR="006E04DF">
        <w:rPr>
          <w:rFonts w:ascii="Times New Roman" w:hAnsi="Times New Roman" w:cs="Times New Roman"/>
          <w:sz w:val="28"/>
          <w:szCs w:val="28"/>
        </w:rPr>
        <w:t>а</w:t>
      </w:r>
      <w:r w:rsidR="00435158" w:rsidRPr="00B83585">
        <w:rPr>
          <w:rFonts w:ascii="Times New Roman" w:hAnsi="Times New Roman" w:cs="Times New Roman"/>
          <w:sz w:val="28"/>
          <w:szCs w:val="28"/>
        </w:rPr>
        <w:t xml:space="preserve"> землеп</w:t>
      </w:r>
      <w:r w:rsidR="00435158">
        <w:rPr>
          <w:rFonts w:ascii="Times New Roman" w:hAnsi="Times New Roman" w:cs="Times New Roman"/>
          <w:sz w:val="28"/>
          <w:szCs w:val="28"/>
        </w:rPr>
        <w:t xml:space="preserve">ользования и застройки, проекты планировки территории, проекты межевания территории, </w:t>
      </w:r>
      <w:r w:rsidR="00435158" w:rsidRPr="00B83585">
        <w:rPr>
          <w:rFonts w:ascii="Times New Roman" w:hAnsi="Times New Roman" w:cs="Times New Roman"/>
          <w:sz w:val="28"/>
          <w:szCs w:val="28"/>
        </w:rPr>
        <w:t>изменени</w:t>
      </w:r>
      <w:r w:rsidR="006E04DF">
        <w:rPr>
          <w:rFonts w:ascii="Times New Roman" w:hAnsi="Times New Roman" w:cs="Times New Roman"/>
          <w:sz w:val="28"/>
          <w:szCs w:val="28"/>
        </w:rPr>
        <w:t>я</w:t>
      </w:r>
      <w:r w:rsidR="00435158" w:rsidRPr="00B83585">
        <w:rPr>
          <w:rFonts w:ascii="Times New Roman" w:hAnsi="Times New Roman" w:cs="Times New Roman"/>
          <w:sz w:val="28"/>
          <w:szCs w:val="28"/>
        </w:rPr>
        <w:t xml:space="preserve"> </w:t>
      </w:r>
      <w:r w:rsidR="00435158">
        <w:rPr>
          <w:rFonts w:ascii="Times New Roman" w:hAnsi="Times New Roman" w:cs="Times New Roman"/>
          <w:sz w:val="28"/>
          <w:szCs w:val="28"/>
        </w:rPr>
        <w:t>в</w:t>
      </w:r>
      <w:r w:rsidR="00435158" w:rsidRPr="00B83585">
        <w:rPr>
          <w:rFonts w:ascii="Times New Roman" w:hAnsi="Times New Roman" w:cs="Times New Roman"/>
          <w:sz w:val="28"/>
          <w:szCs w:val="28"/>
        </w:rPr>
        <w:t xml:space="preserve"> </w:t>
      </w:r>
      <w:r w:rsidR="00435158">
        <w:rPr>
          <w:rFonts w:ascii="Times New Roman" w:hAnsi="Times New Roman" w:cs="Times New Roman"/>
          <w:sz w:val="28"/>
          <w:szCs w:val="28"/>
        </w:rPr>
        <w:t xml:space="preserve">генеральные планы, правила землепользования и застройки, проекты планировки территории, проекты межевания территории, </w:t>
      </w:r>
      <w:r w:rsidR="00435158" w:rsidRPr="00E8044F">
        <w:rPr>
          <w:rFonts w:ascii="Times New Roman" w:hAnsi="Times New Roman" w:cs="Times New Roman"/>
          <w:sz w:val="28"/>
          <w:szCs w:val="28"/>
        </w:rPr>
        <w:t xml:space="preserve"> </w:t>
      </w:r>
      <w:r w:rsidR="00435158" w:rsidRPr="00B83585">
        <w:rPr>
          <w:rFonts w:ascii="Times New Roman" w:hAnsi="Times New Roman" w:cs="Times New Roman"/>
          <w:sz w:val="28"/>
          <w:szCs w:val="28"/>
        </w:rPr>
        <w:t xml:space="preserve">наряду со случаями, предусмотренными законодательством о градостроительной деятельности, </w:t>
      </w:r>
      <w:r w:rsidR="00435158">
        <w:rPr>
          <w:rFonts w:ascii="Times New Roman" w:hAnsi="Times New Roman" w:cs="Times New Roman"/>
          <w:sz w:val="28"/>
          <w:szCs w:val="28"/>
        </w:rPr>
        <w:t xml:space="preserve">утверждаются </w:t>
      </w:r>
      <w:r w:rsidR="00435158" w:rsidRPr="00B83585">
        <w:rPr>
          <w:rFonts w:ascii="Times New Roman" w:hAnsi="Times New Roman" w:cs="Times New Roman"/>
          <w:sz w:val="28"/>
          <w:szCs w:val="28"/>
        </w:rPr>
        <w:t>без проведения общественных обсуждений или публичных слушаний</w:t>
      </w:r>
      <w:r w:rsidR="00435158">
        <w:rPr>
          <w:rFonts w:ascii="Times New Roman" w:hAnsi="Times New Roman" w:cs="Times New Roman"/>
          <w:sz w:val="28"/>
          <w:szCs w:val="28"/>
        </w:rPr>
        <w:t xml:space="preserve"> в случаях:</w:t>
      </w:r>
      <w:proofErr w:type="gramEnd"/>
    </w:p>
    <w:p w:rsidR="00464669" w:rsidRDefault="00237196" w:rsidP="00464669">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00464669">
        <w:rPr>
          <w:rFonts w:ascii="Times New Roman" w:hAnsi="Times New Roman" w:cs="Times New Roman"/>
          <w:sz w:val="28"/>
          <w:szCs w:val="28"/>
        </w:rPr>
        <w:t xml:space="preserve">утверждения генерального плана поселения, городского округа, правил землепользования и застройки поселения, городского округа, </w:t>
      </w:r>
      <w:r w:rsidR="006E04DF">
        <w:rPr>
          <w:rFonts w:ascii="Times New Roman" w:hAnsi="Times New Roman" w:cs="Times New Roman"/>
          <w:sz w:val="28"/>
          <w:szCs w:val="28"/>
        </w:rPr>
        <w:t>проекта</w:t>
      </w:r>
      <w:r w:rsidR="00464669">
        <w:rPr>
          <w:rFonts w:ascii="Times New Roman" w:hAnsi="Times New Roman" w:cs="Times New Roman"/>
          <w:sz w:val="28"/>
          <w:szCs w:val="28"/>
        </w:rPr>
        <w:t xml:space="preserve"> планировк</w:t>
      </w:r>
      <w:r w:rsidR="006E04DF">
        <w:rPr>
          <w:rFonts w:ascii="Times New Roman" w:hAnsi="Times New Roman" w:cs="Times New Roman"/>
          <w:sz w:val="28"/>
          <w:szCs w:val="28"/>
        </w:rPr>
        <w:t>и</w:t>
      </w:r>
      <w:r w:rsidR="00464669">
        <w:rPr>
          <w:rFonts w:ascii="Times New Roman" w:hAnsi="Times New Roman" w:cs="Times New Roman"/>
          <w:sz w:val="28"/>
          <w:szCs w:val="28"/>
        </w:rPr>
        <w:t xml:space="preserve"> территории</w:t>
      </w:r>
      <w:r w:rsidR="006E04DF">
        <w:rPr>
          <w:rFonts w:ascii="Times New Roman" w:hAnsi="Times New Roman" w:cs="Times New Roman"/>
          <w:sz w:val="28"/>
          <w:szCs w:val="28"/>
        </w:rPr>
        <w:t>, проекта межевания территории</w:t>
      </w:r>
      <w:r w:rsidR="0075530A">
        <w:rPr>
          <w:rFonts w:ascii="Times New Roman" w:hAnsi="Times New Roman" w:cs="Times New Roman"/>
          <w:sz w:val="28"/>
          <w:szCs w:val="28"/>
        </w:rPr>
        <w:t xml:space="preserve">, </w:t>
      </w:r>
      <w:r w:rsidR="00464669">
        <w:rPr>
          <w:rFonts w:ascii="Times New Roman" w:hAnsi="Times New Roman" w:cs="Times New Roman"/>
          <w:sz w:val="28"/>
          <w:szCs w:val="28"/>
        </w:rPr>
        <w:t xml:space="preserve">изменений в </w:t>
      </w:r>
      <w:r w:rsidR="0075530A">
        <w:rPr>
          <w:rFonts w:ascii="Times New Roman" w:hAnsi="Times New Roman" w:cs="Times New Roman"/>
          <w:sz w:val="28"/>
          <w:szCs w:val="28"/>
        </w:rPr>
        <w:t>генеральный план поселения, городского округа, правила землепользования и застройки поселения, городского округа</w:t>
      </w:r>
      <w:r w:rsidR="00464669">
        <w:rPr>
          <w:rFonts w:ascii="Times New Roman" w:hAnsi="Times New Roman" w:cs="Times New Roman"/>
          <w:sz w:val="28"/>
          <w:szCs w:val="28"/>
        </w:rPr>
        <w:t xml:space="preserve"> в целях реализации масштабн</w:t>
      </w:r>
      <w:r w:rsidR="00071604">
        <w:rPr>
          <w:rFonts w:ascii="Times New Roman" w:hAnsi="Times New Roman" w:cs="Times New Roman"/>
          <w:sz w:val="28"/>
          <w:szCs w:val="28"/>
        </w:rPr>
        <w:t>ого</w:t>
      </w:r>
      <w:r w:rsidR="00464669">
        <w:rPr>
          <w:rFonts w:ascii="Times New Roman" w:hAnsi="Times New Roman" w:cs="Times New Roman"/>
          <w:sz w:val="28"/>
          <w:szCs w:val="28"/>
        </w:rPr>
        <w:t xml:space="preserve"> инвестиционн</w:t>
      </w:r>
      <w:r w:rsidR="00071604">
        <w:rPr>
          <w:rFonts w:ascii="Times New Roman" w:hAnsi="Times New Roman" w:cs="Times New Roman"/>
          <w:sz w:val="28"/>
          <w:szCs w:val="28"/>
        </w:rPr>
        <w:t>ого</w:t>
      </w:r>
      <w:r w:rsidR="00464669">
        <w:rPr>
          <w:rFonts w:ascii="Times New Roman" w:hAnsi="Times New Roman" w:cs="Times New Roman"/>
          <w:sz w:val="28"/>
          <w:szCs w:val="28"/>
        </w:rPr>
        <w:t xml:space="preserve"> проект</w:t>
      </w:r>
      <w:r w:rsidR="00071604">
        <w:rPr>
          <w:rFonts w:ascii="Times New Roman" w:hAnsi="Times New Roman" w:cs="Times New Roman"/>
          <w:sz w:val="28"/>
          <w:szCs w:val="28"/>
        </w:rPr>
        <w:t>а</w:t>
      </w:r>
      <w:r w:rsidR="00464669">
        <w:rPr>
          <w:rFonts w:ascii="Times New Roman" w:hAnsi="Times New Roman" w:cs="Times New Roman"/>
          <w:sz w:val="28"/>
          <w:szCs w:val="28"/>
        </w:rPr>
        <w:t xml:space="preserve"> в Ленинградской области</w:t>
      </w:r>
      <w:r w:rsidR="00464669" w:rsidRPr="00464669">
        <w:rPr>
          <w:rFonts w:ascii="Times New Roman" w:hAnsi="Times New Roman" w:cs="Times New Roman"/>
          <w:sz w:val="28"/>
          <w:szCs w:val="28"/>
        </w:rPr>
        <w:t>;</w:t>
      </w:r>
    </w:p>
    <w:p w:rsidR="00982621" w:rsidRPr="00464669" w:rsidRDefault="00982621" w:rsidP="00464669">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б) утверждения генерального плана сельского поселения</w:t>
      </w:r>
      <w:r w:rsidR="0075530A">
        <w:rPr>
          <w:rFonts w:ascii="Times New Roman" w:hAnsi="Times New Roman" w:cs="Times New Roman"/>
          <w:sz w:val="28"/>
          <w:szCs w:val="28"/>
        </w:rPr>
        <w:t>, изменений в генеральный план сельского поселения</w:t>
      </w:r>
      <w:r>
        <w:rPr>
          <w:rFonts w:ascii="Times New Roman" w:hAnsi="Times New Roman" w:cs="Times New Roman"/>
          <w:sz w:val="28"/>
          <w:szCs w:val="28"/>
        </w:rPr>
        <w:t>, расположенного вне границ зоны контролируемой урбанизации в границах агломерации (А</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зоны </w:t>
      </w:r>
      <w:proofErr w:type="spellStart"/>
      <w:r>
        <w:rPr>
          <w:rFonts w:ascii="Times New Roman" w:hAnsi="Times New Roman" w:cs="Times New Roman"/>
          <w:sz w:val="28"/>
          <w:szCs w:val="28"/>
        </w:rPr>
        <w:t>подцентров</w:t>
      </w:r>
      <w:proofErr w:type="spellEnd"/>
      <w:r>
        <w:rPr>
          <w:rFonts w:ascii="Times New Roman" w:hAnsi="Times New Roman" w:cs="Times New Roman"/>
          <w:sz w:val="28"/>
          <w:szCs w:val="28"/>
        </w:rPr>
        <w:t xml:space="preserve"> агломерации (А2) и зоны иных территорий агломерации (А3) в соответствии с Региональными нормативами градостроительного проектирования Ленинградской области, утвержденными постановлением Правительства Ленинградской области от </w:t>
      </w:r>
      <w:r w:rsidR="00DA6021">
        <w:rPr>
          <w:rFonts w:ascii="Times New Roman" w:hAnsi="Times New Roman" w:cs="Times New Roman"/>
          <w:sz w:val="28"/>
          <w:szCs w:val="28"/>
        </w:rPr>
        <w:t>22.03.2012 № 83 (с изменениями), за исключением ис</w:t>
      </w:r>
      <w:r w:rsidR="00B55BE8">
        <w:rPr>
          <w:rFonts w:ascii="Times New Roman" w:hAnsi="Times New Roman" w:cs="Times New Roman"/>
          <w:sz w:val="28"/>
          <w:szCs w:val="28"/>
        </w:rPr>
        <w:t xml:space="preserve">торических поселений федерального и регионального значения, сельских поселений, входящих в состав Выборгского муниципального района, </w:t>
      </w:r>
      <w:proofErr w:type="spellStart"/>
      <w:r w:rsidR="00B55BE8">
        <w:rPr>
          <w:rFonts w:ascii="Times New Roman" w:hAnsi="Times New Roman" w:cs="Times New Roman"/>
          <w:sz w:val="28"/>
          <w:szCs w:val="28"/>
        </w:rPr>
        <w:t>Приозерского</w:t>
      </w:r>
      <w:proofErr w:type="spellEnd"/>
      <w:r w:rsidR="00B55BE8">
        <w:rPr>
          <w:rFonts w:ascii="Times New Roman" w:hAnsi="Times New Roman" w:cs="Times New Roman"/>
          <w:sz w:val="28"/>
          <w:szCs w:val="28"/>
        </w:rPr>
        <w:t xml:space="preserve"> муниципального района, </w:t>
      </w:r>
      <w:proofErr w:type="spellStart"/>
      <w:r w:rsidR="00B55BE8">
        <w:rPr>
          <w:rFonts w:ascii="Times New Roman" w:hAnsi="Times New Roman" w:cs="Times New Roman"/>
          <w:sz w:val="28"/>
          <w:szCs w:val="28"/>
        </w:rPr>
        <w:t>Большелуцкого</w:t>
      </w:r>
      <w:proofErr w:type="spellEnd"/>
      <w:r w:rsidR="00B55BE8">
        <w:rPr>
          <w:rFonts w:ascii="Times New Roman" w:hAnsi="Times New Roman" w:cs="Times New Roman"/>
          <w:sz w:val="28"/>
          <w:szCs w:val="28"/>
        </w:rPr>
        <w:t xml:space="preserve">, </w:t>
      </w:r>
      <w:proofErr w:type="spellStart"/>
      <w:r w:rsidR="00B55BE8">
        <w:rPr>
          <w:rFonts w:ascii="Times New Roman" w:hAnsi="Times New Roman" w:cs="Times New Roman"/>
          <w:sz w:val="28"/>
          <w:szCs w:val="28"/>
        </w:rPr>
        <w:t>Вистинского</w:t>
      </w:r>
      <w:proofErr w:type="spellEnd"/>
      <w:r w:rsidR="00B55BE8">
        <w:rPr>
          <w:rFonts w:ascii="Times New Roman" w:hAnsi="Times New Roman" w:cs="Times New Roman"/>
          <w:sz w:val="28"/>
          <w:szCs w:val="28"/>
        </w:rPr>
        <w:t xml:space="preserve">, </w:t>
      </w:r>
      <w:proofErr w:type="spellStart"/>
      <w:r w:rsidR="00B55BE8">
        <w:rPr>
          <w:rFonts w:ascii="Times New Roman" w:hAnsi="Times New Roman" w:cs="Times New Roman"/>
          <w:sz w:val="28"/>
          <w:szCs w:val="28"/>
        </w:rPr>
        <w:t>Котельского</w:t>
      </w:r>
      <w:proofErr w:type="spellEnd"/>
      <w:r w:rsidR="00B55BE8">
        <w:rPr>
          <w:rFonts w:ascii="Times New Roman" w:hAnsi="Times New Roman" w:cs="Times New Roman"/>
          <w:sz w:val="28"/>
          <w:szCs w:val="28"/>
        </w:rPr>
        <w:t xml:space="preserve">, </w:t>
      </w:r>
      <w:proofErr w:type="spellStart"/>
      <w:r w:rsidR="00B55BE8">
        <w:rPr>
          <w:rFonts w:ascii="Times New Roman" w:hAnsi="Times New Roman" w:cs="Times New Roman"/>
          <w:sz w:val="28"/>
          <w:szCs w:val="28"/>
        </w:rPr>
        <w:t>Усть-Лужского</w:t>
      </w:r>
      <w:proofErr w:type="spellEnd"/>
      <w:r w:rsidR="00B55BE8">
        <w:rPr>
          <w:rFonts w:ascii="Times New Roman" w:hAnsi="Times New Roman" w:cs="Times New Roman"/>
          <w:sz w:val="28"/>
          <w:szCs w:val="28"/>
        </w:rPr>
        <w:t xml:space="preserve"> сельских поселений </w:t>
      </w:r>
      <w:proofErr w:type="spellStart"/>
      <w:r w:rsidR="00B55BE8">
        <w:rPr>
          <w:rFonts w:ascii="Times New Roman" w:hAnsi="Times New Roman" w:cs="Times New Roman"/>
          <w:sz w:val="28"/>
          <w:szCs w:val="28"/>
        </w:rPr>
        <w:t>Кингисеппского</w:t>
      </w:r>
      <w:proofErr w:type="spellEnd"/>
      <w:r w:rsidR="00B55BE8">
        <w:rPr>
          <w:rFonts w:ascii="Times New Roman" w:hAnsi="Times New Roman" w:cs="Times New Roman"/>
          <w:sz w:val="28"/>
          <w:szCs w:val="28"/>
        </w:rPr>
        <w:t xml:space="preserve"> муниципального района</w:t>
      </w:r>
      <w:r w:rsidR="00B55BE8" w:rsidRPr="00464669">
        <w:rPr>
          <w:rFonts w:ascii="Times New Roman" w:hAnsi="Times New Roman" w:cs="Times New Roman"/>
          <w:sz w:val="28"/>
          <w:szCs w:val="28"/>
        </w:rPr>
        <w:t>;</w:t>
      </w:r>
    </w:p>
    <w:p w:rsidR="00464669" w:rsidRDefault="00E94EFD" w:rsidP="00464669">
      <w:pPr>
        <w:autoSpaceDE w:val="0"/>
        <w:autoSpaceDN w:val="0"/>
        <w:adjustRightInd w:val="0"/>
        <w:spacing w:after="0" w:line="240" w:lineRule="auto"/>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w:t>
      </w:r>
      <w:r w:rsidR="00464669" w:rsidRPr="00464669">
        <w:rPr>
          <w:rFonts w:ascii="Times New Roman" w:hAnsi="Times New Roman" w:cs="Times New Roman"/>
          <w:sz w:val="28"/>
          <w:szCs w:val="28"/>
        </w:rPr>
        <w:t>)</w:t>
      </w:r>
      <w:r w:rsidR="00464669">
        <w:rPr>
          <w:rFonts w:ascii="Times New Roman" w:hAnsi="Times New Roman" w:cs="Times New Roman"/>
          <w:sz w:val="28"/>
          <w:szCs w:val="28"/>
        </w:rPr>
        <w:t xml:space="preserve">  утверждения генерального плана поселения, городского округа, правил землепользования и застройки поселения, городского округа, </w:t>
      </w:r>
      <w:r w:rsidR="00C01A98">
        <w:rPr>
          <w:rFonts w:ascii="Times New Roman" w:hAnsi="Times New Roman" w:cs="Times New Roman"/>
          <w:sz w:val="28"/>
          <w:szCs w:val="28"/>
        </w:rPr>
        <w:t>проекта</w:t>
      </w:r>
      <w:r w:rsidR="00464669">
        <w:rPr>
          <w:rFonts w:ascii="Times New Roman" w:hAnsi="Times New Roman" w:cs="Times New Roman"/>
          <w:sz w:val="28"/>
          <w:szCs w:val="28"/>
        </w:rPr>
        <w:t xml:space="preserve"> планировк</w:t>
      </w:r>
      <w:r w:rsidR="00C01A98">
        <w:rPr>
          <w:rFonts w:ascii="Times New Roman" w:hAnsi="Times New Roman" w:cs="Times New Roman"/>
          <w:sz w:val="28"/>
          <w:szCs w:val="28"/>
        </w:rPr>
        <w:t>и</w:t>
      </w:r>
      <w:r w:rsidR="00464669">
        <w:rPr>
          <w:rFonts w:ascii="Times New Roman" w:hAnsi="Times New Roman" w:cs="Times New Roman"/>
          <w:sz w:val="28"/>
          <w:szCs w:val="28"/>
        </w:rPr>
        <w:t xml:space="preserve"> территории</w:t>
      </w:r>
      <w:r w:rsidR="00C01A98">
        <w:rPr>
          <w:rFonts w:ascii="Times New Roman" w:hAnsi="Times New Roman" w:cs="Times New Roman"/>
          <w:sz w:val="28"/>
          <w:szCs w:val="28"/>
        </w:rPr>
        <w:t>, проекта межевания территории</w:t>
      </w:r>
      <w:r w:rsidR="0075530A">
        <w:rPr>
          <w:rFonts w:ascii="Times New Roman" w:hAnsi="Times New Roman" w:cs="Times New Roman"/>
          <w:sz w:val="28"/>
          <w:szCs w:val="28"/>
        </w:rPr>
        <w:t xml:space="preserve">, </w:t>
      </w:r>
      <w:r w:rsidR="00464669">
        <w:rPr>
          <w:rFonts w:ascii="Times New Roman" w:hAnsi="Times New Roman" w:cs="Times New Roman"/>
          <w:sz w:val="28"/>
          <w:szCs w:val="28"/>
        </w:rPr>
        <w:t xml:space="preserve">изменений в </w:t>
      </w:r>
      <w:r w:rsidR="0075530A">
        <w:rPr>
          <w:rFonts w:ascii="Times New Roman" w:hAnsi="Times New Roman" w:cs="Times New Roman"/>
          <w:sz w:val="28"/>
          <w:szCs w:val="28"/>
        </w:rPr>
        <w:t>генеральный план поселения, городского округа, правила землепользования и застройки поселения, городского округа, проект планировки территории, проект межевания территории</w:t>
      </w:r>
      <w:r w:rsidR="00464669">
        <w:rPr>
          <w:rFonts w:ascii="Times New Roman" w:hAnsi="Times New Roman" w:cs="Times New Roman"/>
          <w:sz w:val="28"/>
          <w:szCs w:val="28"/>
        </w:rPr>
        <w:t xml:space="preserve"> в целях реализации решений о комплексно</w:t>
      </w:r>
      <w:r w:rsidR="00C01A98">
        <w:rPr>
          <w:rFonts w:ascii="Times New Roman" w:hAnsi="Times New Roman" w:cs="Times New Roman"/>
          <w:sz w:val="28"/>
          <w:szCs w:val="28"/>
        </w:rPr>
        <w:t>м</w:t>
      </w:r>
      <w:r w:rsidR="00464669">
        <w:rPr>
          <w:rFonts w:ascii="Times New Roman" w:hAnsi="Times New Roman" w:cs="Times New Roman"/>
          <w:sz w:val="28"/>
          <w:szCs w:val="28"/>
        </w:rPr>
        <w:t xml:space="preserve"> развити</w:t>
      </w:r>
      <w:r w:rsidR="00C01A98">
        <w:rPr>
          <w:rFonts w:ascii="Times New Roman" w:hAnsi="Times New Roman" w:cs="Times New Roman"/>
          <w:sz w:val="28"/>
          <w:szCs w:val="28"/>
        </w:rPr>
        <w:t>и</w:t>
      </w:r>
      <w:r w:rsidR="00464669">
        <w:rPr>
          <w:rFonts w:ascii="Times New Roman" w:hAnsi="Times New Roman" w:cs="Times New Roman"/>
          <w:sz w:val="28"/>
          <w:szCs w:val="28"/>
        </w:rPr>
        <w:t xml:space="preserve"> территории </w:t>
      </w:r>
      <w:r w:rsidR="00751074">
        <w:rPr>
          <w:rFonts w:ascii="Times New Roman" w:hAnsi="Times New Roman" w:cs="Times New Roman"/>
          <w:sz w:val="28"/>
          <w:szCs w:val="28"/>
        </w:rPr>
        <w:t>и</w:t>
      </w:r>
      <w:r w:rsidR="00464669">
        <w:rPr>
          <w:rFonts w:ascii="Times New Roman" w:hAnsi="Times New Roman" w:cs="Times New Roman"/>
          <w:sz w:val="28"/>
          <w:szCs w:val="28"/>
        </w:rPr>
        <w:t xml:space="preserve"> комплексного развития территории по инициативе правообладателей земельных участков и (или) объектов</w:t>
      </w:r>
      <w:proofErr w:type="gramEnd"/>
      <w:r w:rsidR="00464669">
        <w:rPr>
          <w:rFonts w:ascii="Times New Roman" w:hAnsi="Times New Roman" w:cs="Times New Roman"/>
          <w:sz w:val="28"/>
          <w:szCs w:val="28"/>
        </w:rPr>
        <w:t xml:space="preserve"> недвижимого имущества</w:t>
      </w:r>
      <w:r w:rsidR="00464669" w:rsidRPr="00464669">
        <w:rPr>
          <w:rFonts w:ascii="Times New Roman" w:hAnsi="Times New Roman" w:cs="Times New Roman"/>
          <w:sz w:val="28"/>
          <w:szCs w:val="28"/>
        </w:rPr>
        <w:t>;</w:t>
      </w:r>
    </w:p>
    <w:p w:rsidR="00E94EFD" w:rsidRDefault="00E94EFD" w:rsidP="00464669">
      <w:pPr>
        <w:autoSpaceDE w:val="0"/>
        <w:autoSpaceDN w:val="0"/>
        <w:adjustRightInd w:val="0"/>
        <w:spacing w:after="0" w:line="240" w:lineRule="auto"/>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г) утверждения изменений в генеральный план поселения, городского округа, в целях приведения  в соответствие со</w:t>
      </w:r>
      <w:r w:rsidR="00DB76F7">
        <w:rPr>
          <w:rFonts w:ascii="Times New Roman" w:hAnsi="Times New Roman" w:cs="Times New Roman"/>
          <w:sz w:val="28"/>
          <w:szCs w:val="28"/>
        </w:rPr>
        <w:t xml:space="preserve"> схемами территориального планирования Российской Федерации,</w:t>
      </w:r>
      <w:r>
        <w:rPr>
          <w:rFonts w:ascii="Times New Roman" w:hAnsi="Times New Roman" w:cs="Times New Roman"/>
          <w:sz w:val="28"/>
          <w:szCs w:val="28"/>
        </w:rPr>
        <w:t xml:space="preserve"> схем</w:t>
      </w:r>
      <w:r w:rsidR="00DB76F7">
        <w:rPr>
          <w:rFonts w:ascii="Times New Roman" w:hAnsi="Times New Roman" w:cs="Times New Roman"/>
          <w:sz w:val="28"/>
          <w:szCs w:val="28"/>
        </w:rPr>
        <w:t>ами</w:t>
      </w:r>
      <w:r>
        <w:rPr>
          <w:rFonts w:ascii="Times New Roman" w:hAnsi="Times New Roman" w:cs="Times New Roman"/>
          <w:sz w:val="28"/>
          <w:szCs w:val="28"/>
        </w:rPr>
        <w:t xml:space="preserve"> территориального планирования Ленинградской области</w:t>
      </w:r>
      <w:r w:rsidR="00CA74B0">
        <w:rPr>
          <w:rFonts w:ascii="Times New Roman" w:hAnsi="Times New Roman" w:cs="Times New Roman"/>
          <w:sz w:val="28"/>
          <w:szCs w:val="28"/>
        </w:rPr>
        <w:t xml:space="preserve"> или</w:t>
      </w:r>
      <w:r w:rsidR="00DB76F7">
        <w:rPr>
          <w:rFonts w:ascii="Times New Roman" w:hAnsi="Times New Roman" w:cs="Times New Roman"/>
          <w:sz w:val="28"/>
          <w:szCs w:val="28"/>
        </w:rPr>
        <w:t xml:space="preserve"> в случаях</w:t>
      </w:r>
      <w:r w:rsidR="000E18F0">
        <w:rPr>
          <w:rFonts w:ascii="Times New Roman" w:hAnsi="Times New Roman" w:cs="Times New Roman"/>
          <w:sz w:val="28"/>
          <w:szCs w:val="28"/>
        </w:rPr>
        <w:t>,</w:t>
      </w:r>
      <w:r w:rsidR="00DB76F7">
        <w:rPr>
          <w:rFonts w:ascii="Times New Roman" w:hAnsi="Times New Roman" w:cs="Times New Roman"/>
          <w:sz w:val="28"/>
          <w:szCs w:val="28"/>
        </w:rPr>
        <w:t xml:space="preserve"> предусмотренных частью 7 статьи 26 Градостроительного кодекса Российской Федерации,</w:t>
      </w:r>
      <w:r w:rsidR="000E18F0">
        <w:rPr>
          <w:rFonts w:ascii="Times New Roman" w:hAnsi="Times New Roman" w:cs="Times New Roman"/>
          <w:sz w:val="28"/>
          <w:szCs w:val="28"/>
        </w:rPr>
        <w:t xml:space="preserve"> </w:t>
      </w:r>
      <w:r w:rsidR="00740E4B">
        <w:rPr>
          <w:rFonts w:ascii="Times New Roman" w:hAnsi="Times New Roman" w:cs="Times New Roman"/>
          <w:sz w:val="28"/>
          <w:szCs w:val="28"/>
        </w:rPr>
        <w:t>утверждени</w:t>
      </w:r>
      <w:r w:rsidR="00DB76F7">
        <w:rPr>
          <w:rFonts w:ascii="Times New Roman" w:hAnsi="Times New Roman" w:cs="Times New Roman"/>
          <w:sz w:val="28"/>
          <w:szCs w:val="28"/>
        </w:rPr>
        <w:t>я</w:t>
      </w:r>
      <w:r w:rsidR="00740E4B">
        <w:rPr>
          <w:rFonts w:ascii="Times New Roman" w:hAnsi="Times New Roman" w:cs="Times New Roman"/>
          <w:sz w:val="28"/>
          <w:szCs w:val="28"/>
        </w:rPr>
        <w:t xml:space="preserve"> изменений в генеральный план поселения в целях приведения в соответствие со </w:t>
      </w:r>
      <w:r w:rsidR="000E18F0">
        <w:rPr>
          <w:rFonts w:ascii="Times New Roman" w:hAnsi="Times New Roman" w:cs="Times New Roman"/>
          <w:sz w:val="28"/>
          <w:szCs w:val="28"/>
        </w:rPr>
        <w:t>схемой территориального планирования муниципального района</w:t>
      </w:r>
      <w:r w:rsidRPr="00464669">
        <w:rPr>
          <w:rFonts w:ascii="Times New Roman" w:hAnsi="Times New Roman" w:cs="Times New Roman"/>
          <w:sz w:val="28"/>
          <w:szCs w:val="28"/>
        </w:rPr>
        <w:t>;</w:t>
      </w:r>
      <w:proofErr w:type="gramEnd"/>
    </w:p>
    <w:p w:rsidR="007674B3" w:rsidRDefault="00E94EFD" w:rsidP="00464669">
      <w:pPr>
        <w:autoSpaceDE w:val="0"/>
        <w:autoSpaceDN w:val="0"/>
        <w:adjustRightInd w:val="0"/>
        <w:spacing w:after="0" w:line="240" w:lineRule="auto"/>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д</w:t>
      </w:r>
      <w:r w:rsidR="00464669">
        <w:rPr>
          <w:rFonts w:ascii="Times New Roman" w:hAnsi="Times New Roman" w:cs="Times New Roman"/>
          <w:sz w:val="28"/>
          <w:szCs w:val="28"/>
        </w:rPr>
        <w:t xml:space="preserve">) </w:t>
      </w:r>
      <w:r w:rsidR="00C01A98">
        <w:rPr>
          <w:rFonts w:ascii="Times New Roman" w:hAnsi="Times New Roman" w:cs="Times New Roman"/>
          <w:sz w:val="28"/>
          <w:szCs w:val="28"/>
        </w:rPr>
        <w:t>утверждения</w:t>
      </w:r>
      <w:r w:rsidR="007674B3">
        <w:rPr>
          <w:rFonts w:ascii="Times New Roman" w:hAnsi="Times New Roman" w:cs="Times New Roman"/>
          <w:sz w:val="28"/>
          <w:szCs w:val="28"/>
        </w:rPr>
        <w:t xml:space="preserve"> изменений в правила землепользования и застройки поселения, городского округа по основаниям, предусмотренным пунктами 1 и 2 (</w:t>
      </w:r>
      <w:r>
        <w:rPr>
          <w:rFonts w:ascii="Times New Roman" w:hAnsi="Times New Roman" w:cs="Times New Roman"/>
          <w:sz w:val="28"/>
          <w:szCs w:val="28"/>
        </w:rPr>
        <w:t xml:space="preserve">на основании предложений об изменении границ территориальных зон, изменении градостроительных регламентов в целях </w:t>
      </w:r>
      <w:r w:rsidR="007674B3">
        <w:rPr>
          <w:rFonts w:ascii="Times New Roman" w:hAnsi="Times New Roman" w:cs="Times New Roman"/>
          <w:sz w:val="28"/>
          <w:szCs w:val="28"/>
        </w:rPr>
        <w:t>обеспечения размещения объектов инженерной, социальной и транспортной инфраструктур</w:t>
      </w:r>
      <w:r w:rsidR="00044E55">
        <w:rPr>
          <w:rFonts w:ascii="Times New Roman" w:hAnsi="Times New Roman" w:cs="Times New Roman"/>
          <w:sz w:val="28"/>
          <w:szCs w:val="28"/>
        </w:rPr>
        <w:t xml:space="preserve"> или исключения воспрепятствования функционирования, размещения объектов федерального значения, объектов регионального значения, объектов местного значения муниципального района</w:t>
      </w:r>
      <w:r w:rsidR="007674B3">
        <w:rPr>
          <w:rFonts w:ascii="Times New Roman" w:hAnsi="Times New Roman" w:cs="Times New Roman"/>
          <w:sz w:val="28"/>
          <w:szCs w:val="28"/>
        </w:rPr>
        <w:t>) части 2 статьи 33 Градостроительного</w:t>
      </w:r>
      <w:proofErr w:type="gramEnd"/>
      <w:r w:rsidR="007674B3">
        <w:rPr>
          <w:rFonts w:ascii="Times New Roman" w:hAnsi="Times New Roman" w:cs="Times New Roman"/>
          <w:sz w:val="28"/>
          <w:szCs w:val="28"/>
        </w:rPr>
        <w:t xml:space="preserve"> кодекса Российской Федерации</w:t>
      </w:r>
      <w:r w:rsidR="007674B3" w:rsidRPr="00464669">
        <w:rPr>
          <w:rFonts w:ascii="Times New Roman" w:hAnsi="Times New Roman" w:cs="Times New Roman"/>
          <w:sz w:val="28"/>
          <w:szCs w:val="28"/>
        </w:rPr>
        <w:t>;</w:t>
      </w:r>
    </w:p>
    <w:p w:rsidR="00464669" w:rsidRDefault="00E94EFD" w:rsidP="00464669">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е</w:t>
      </w:r>
      <w:r w:rsidR="007674B3">
        <w:rPr>
          <w:rFonts w:ascii="Times New Roman" w:hAnsi="Times New Roman" w:cs="Times New Roman"/>
          <w:sz w:val="28"/>
          <w:szCs w:val="28"/>
        </w:rPr>
        <w:t xml:space="preserve">) </w:t>
      </w:r>
      <w:r w:rsidR="00464669">
        <w:rPr>
          <w:rFonts w:ascii="Times New Roman" w:hAnsi="Times New Roman" w:cs="Times New Roman"/>
          <w:sz w:val="28"/>
          <w:szCs w:val="28"/>
        </w:rPr>
        <w:t xml:space="preserve">утверждения </w:t>
      </w:r>
      <w:r w:rsidR="00C01A98">
        <w:rPr>
          <w:rFonts w:ascii="Times New Roman" w:hAnsi="Times New Roman" w:cs="Times New Roman"/>
          <w:sz w:val="28"/>
          <w:szCs w:val="28"/>
        </w:rPr>
        <w:t>проекта</w:t>
      </w:r>
      <w:r w:rsidR="00464669">
        <w:rPr>
          <w:rFonts w:ascii="Times New Roman" w:hAnsi="Times New Roman" w:cs="Times New Roman"/>
          <w:sz w:val="28"/>
          <w:szCs w:val="28"/>
        </w:rPr>
        <w:t xml:space="preserve"> планировк</w:t>
      </w:r>
      <w:r w:rsidR="00C01A98">
        <w:rPr>
          <w:rFonts w:ascii="Times New Roman" w:hAnsi="Times New Roman" w:cs="Times New Roman"/>
          <w:sz w:val="28"/>
          <w:szCs w:val="28"/>
        </w:rPr>
        <w:t>и</w:t>
      </w:r>
      <w:r w:rsidR="00464669">
        <w:rPr>
          <w:rFonts w:ascii="Times New Roman" w:hAnsi="Times New Roman" w:cs="Times New Roman"/>
          <w:sz w:val="28"/>
          <w:szCs w:val="28"/>
        </w:rPr>
        <w:t xml:space="preserve"> территории</w:t>
      </w:r>
      <w:r w:rsidR="0081067B">
        <w:rPr>
          <w:rFonts w:ascii="Times New Roman" w:hAnsi="Times New Roman" w:cs="Times New Roman"/>
          <w:sz w:val="28"/>
          <w:szCs w:val="28"/>
        </w:rPr>
        <w:t>, проекта межевания территории</w:t>
      </w:r>
      <w:r w:rsidR="00751074">
        <w:rPr>
          <w:rFonts w:ascii="Times New Roman" w:hAnsi="Times New Roman" w:cs="Times New Roman"/>
          <w:sz w:val="28"/>
          <w:szCs w:val="28"/>
        </w:rPr>
        <w:t xml:space="preserve">, </w:t>
      </w:r>
      <w:r w:rsidR="00464669">
        <w:rPr>
          <w:rFonts w:ascii="Times New Roman" w:hAnsi="Times New Roman" w:cs="Times New Roman"/>
          <w:sz w:val="28"/>
          <w:szCs w:val="28"/>
        </w:rPr>
        <w:t xml:space="preserve">изменений в </w:t>
      </w:r>
      <w:r w:rsidR="00751074">
        <w:rPr>
          <w:rFonts w:ascii="Times New Roman" w:hAnsi="Times New Roman" w:cs="Times New Roman"/>
          <w:sz w:val="28"/>
          <w:szCs w:val="28"/>
        </w:rPr>
        <w:t>проект планировки территории, проект межевания территории в целях</w:t>
      </w:r>
      <w:r w:rsidR="00464669">
        <w:rPr>
          <w:rFonts w:ascii="Times New Roman" w:hAnsi="Times New Roman" w:cs="Times New Roman"/>
          <w:sz w:val="28"/>
          <w:szCs w:val="28"/>
        </w:rPr>
        <w:t xml:space="preserve"> размещения линейных объектов</w:t>
      </w:r>
      <w:r w:rsidR="00152154">
        <w:rPr>
          <w:rFonts w:ascii="Times New Roman" w:hAnsi="Times New Roman" w:cs="Times New Roman"/>
          <w:sz w:val="28"/>
          <w:szCs w:val="28"/>
        </w:rPr>
        <w:t>, объектов индивидуально</w:t>
      </w:r>
      <w:r w:rsidR="00425D7B">
        <w:rPr>
          <w:rFonts w:ascii="Times New Roman" w:hAnsi="Times New Roman" w:cs="Times New Roman"/>
          <w:sz w:val="28"/>
          <w:szCs w:val="28"/>
        </w:rPr>
        <w:t>го жилищного строительства</w:t>
      </w:r>
      <w:r w:rsidRPr="00464669">
        <w:rPr>
          <w:rFonts w:ascii="Times New Roman" w:hAnsi="Times New Roman" w:cs="Times New Roman"/>
          <w:sz w:val="28"/>
          <w:szCs w:val="28"/>
        </w:rPr>
        <w:t>;</w:t>
      </w:r>
    </w:p>
    <w:p w:rsidR="00E94EFD" w:rsidRPr="002506B5" w:rsidRDefault="00E94EFD" w:rsidP="00464669">
      <w:pPr>
        <w:autoSpaceDE w:val="0"/>
        <w:autoSpaceDN w:val="0"/>
        <w:adjustRightInd w:val="0"/>
        <w:spacing w:after="0" w:line="240" w:lineRule="auto"/>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ж) утверждения изменений в генеральный план поселения, городского округа, правила землепользования и застройки поселения, городского округа, утверждения проекта планировки территории, проекта межевания территории, изменений в проект планировки территории, проект межевания территории в целях обеспечения строительства многоквартирных домов, включенных в единый реестр проблемных объектов, предусмотренный </w:t>
      </w:r>
      <w:r w:rsidR="00C37B32">
        <w:rPr>
          <w:rFonts w:ascii="Times New Roman" w:hAnsi="Times New Roman" w:cs="Times New Roman"/>
          <w:sz w:val="28"/>
          <w:szCs w:val="28"/>
        </w:rPr>
        <w:t>Федеральным законом от 30 декабря 2004 года № 214-ФЗ «Об участии в долевом строительстве многоквартирных домов и</w:t>
      </w:r>
      <w:proofErr w:type="gramEnd"/>
      <w:r w:rsidR="00C37B32">
        <w:rPr>
          <w:rFonts w:ascii="Times New Roman" w:hAnsi="Times New Roman" w:cs="Times New Roman"/>
          <w:sz w:val="28"/>
          <w:szCs w:val="28"/>
        </w:rPr>
        <w:t xml:space="preserve"> </w:t>
      </w:r>
      <w:proofErr w:type="gramStart"/>
      <w:r w:rsidR="00C37B32">
        <w:rPr>
          <w:rFonts w:ascii="Times New Roman" w:hAnsi="Times New Roman" w:cs="Times New Roman"/>
          <w:sz w:val="28"/>
          <w:szCs w:val="28"/>
        </w:rPr>
        <w:t>иных объектов недвижимости и о внесении изменений в некоторые законодательные акты Российской Федерации»</w:t>
      </w:r>
      <w:r w:rsidR="00BA617E">
        <w:rPr>
          <w:rFonts w:ascii="Times New Roman" w:hAnsi="Times New Roman" w:cs="Times New Roman"/>
          <w:sz w:val="28"/>
          <w:szCs w:val="28"/>
        </w:rPr>
        <w:t xml:space="preserve">, </w:t>
      </w:r>
      <w:r w:rsidR="004E3FDF">
        <w:rPr>
          <w:rFonts w:ascii="Times New Roman" w:hAnsi="Times New Roman" w:cs="Times New Roman"/>
          <w:sz w:val="28"/>
          <w:szCs w:val="28"/>
        </w:rPr>
        <w:t xml:space="preserve">строительства многоквартирных домов </w:t>
      </w:r>
      <w:r w:rsidR="00BA617E">
        <w:rPr>
          <w:rFonts w:ascii="Times New Roman" w:hAnsi="Times New Roman" w:cs="Times New Roman"/>
          <w:sz w:val="28"/>
          <w:szCs w:val="28"/>
        </w:rPr>
        <w:t>в соответствии с областным законом от 27 декабря 2013 года № 107-оз «О поддержке пострадавших участников долевого строительства многоквартирных домов, расположенных на территории Ленинградской области»</w:t>
      </w:r>
      <w:r w:rsidR="004E6ED2">
        <w:rPr>
          <w:rFonts w:ascii="Times New Roman" w:hAnsi="Times New Roman" w:cs="Times New Roman"/>
          <w:sz w:val="28"/>
          <w:szCs w:val="28"/>
        </w:rPr>
        <w:t>,</w:t>
      </w:r>
      <w:r w:rsidR="00BA617E">
        <w:rPr>
          <w:rFonts w:ascii="Times New Roman" w:hAnsi="Times New Roman" w:cs="Times New Roman"/>
          <w:sz w:val="28"/>
          <w:szCs w:val="28"/>
        </w:rPr>
        <w:t xml:space="preserve"> строительство которых осуществлялось силами и (или) с привлечением средств инвесторов на основании соглашени</w:t>
      </w:r>
      <w:r w:rsidR="004E6ED2">
        <w:rPr>
          <w:rFonts w:ascii="Times New Roman" w:hAnsi="Times New Roman" w:cs="Times New Roman"/>
          <w:sz w:val="28"/>
          <w:szCs w:val="28"/>
        </w:rPr>
        <w:t>й</w:t>
      </w:r>
      <w:r w:rsidR="00BA617E">
        <w:rPr>
          <w:rFonts w:ascii="Times New Roman" w:hAnsi="Times New Roman" w:cs="Times New Roman"/>
          <w:sz w:val="28"/>
          <w:szCs w:val="28"/>
        </w:rPr>
        <w:t>, заключенн</w:t>
      </w:r>
      <w:r w:rsidR="004E6ED2">
        <w:rPr>
          <w:rFonts w:ascii="Times New Roman" w:hAnsi="Times New Roman" w:cs="Times New Roman"/>
          <w:sz w:val="28"/>
          <w:szCs w:val="28"/>
        </w:rPr>
        <w:t>ых</w:t>
      </w:r>
      <w:r w:rsidR="00BA617E">
        <w:rPr>
          <w:rFonts w:ascii="Times New Roman" w:hAnsi="Times New Roman" w:cs="Times New Roman"/>
          <w:sz w:val="28"/>
          <w:szCs w:val="28"/>
        </w:rPr>
        <w:t xml:space="preserve"> с Правительством Ленинградской области</w:t>
      </w:r>
      <w:r w:rsidR="004E6ED2">
        <w:rPr>
          <w:rFonts w:ascii="Times New Roman" w:hAnsi="Times New Roman" w:cs="Times New Roman"/>
          <w:sz w:val="28"/>
          <w:szCs w:val="28"/>
        </w:rPr>
        <w:t>, а также</w:t>
      </w:r>
      <w:proofErr w:type="gramEnd"/>
      <w:r w:rsidR="004E6ED2">
        <w:rPr>
          <w:rFonts w:ascii="Times New Roman" w:hAnsi="Times New Roman" w:cs="Times New Roman"/>
          <w:sz w:val="28"/>
          <w:szCs w:val="28"/>
        </w:rPr>
        <w:t xml:space="preserve"> строительства многоквартирных домов и (или) объектов на земельных участках, указанных в таких соглашениях.</w:t>
      </w:r>
    </w:p>
    <w:p w:rsidR="00032761" w:rsidRPr="002506B5" w:rsidRDefault="00032761" w:rsidP="00032761">
      <w:pPr>
        <w:spacing w:after="0" w:line="240" w:lineRule="auto"/>
        <w:ind w:left="-567" w:firstLine="567"/>
        <w:jc w:val="both"/>
        <w:rPr>
          <w:rFonts w:ascii="Times New Roman" w:hAnsi="Times New Roman" w:cs="Times New Roman"/>
          <w:sz w:val="28"/>
          <w:szCs w:val="28"/>
        </w:rPr>
      </w:pPr>
      <w:r w:rsidRPr="002506B5">
        <w:rPr>
          <w:rFonts w:ascii="Times New Roman" w:hAnsi="Times New Roman" w:cs="Times New Roman"/>
          <w:sz w:val="28"/>
          <w:szCs w:val="28"/>
        </w:rPr>
        <w:lastRenderedPageBreak/>
        <w:t>2. Настоящее постановление вступает в силу со дня официального опубликования.</w:t>
      </w:r>
    </w:p>
    <w:p w:rsidR="00032761" w:rsidRPr="002506B5" w:rsidRDefault="00032761" w:rsidP="00032761">
      <w:pPr>
        <w:autoSpaceDE w:val="0"/>
        <w:autoSpaceDN w:val="0"/>
        <w:adjustRightInd w:val="0"/>
        <w:spacing w:after="0" w:line="240" w:lineRule="auto"/>
        <w:ind w:left="-567" w:firstLine="567"/>
        <w:jc w:val="both"/>
        <w:rPr>
          <w:rFonts w:ascii="Times New Roman" w:hAnsi="Times New Roman" w:cs="Times New Roman"/>
          <w:sz w:val="28"/>
          <w:szCs w:val="28"/>
        </w:rPr>
      </w:pPr>
      <w:r w:rsidRPr="002506B5">
        <w:rPr>
          <w:rFonts w:ascii="Times New Roman" w:hAnsi="Times New Roman" w:cs="Times New Roman"/>
          <w:sz w:val="28"/>
          <w:szCs w:val="28"/>
        </w:rPr>
        <w:t xml:space="preserve">3. </w:t>
      </w:r>
      <w:proofErr w:type="gramStart"/>
      <w:r w:rsidRPr="002506B5">
        <w:rPr>
          <w:rFonts w:ascii="Times New Roman" w:hAnsi="Times New Roman" w:cs="Times New Roman"/>
          <w:sz w:val="28"/>
          <w:szCs w:val="28"/>
        </w:rPr>
        <w:t>Контроль за</w:t>
      </w:r>
      <w:proofErr w:type="gramEnd"/>
      <w:r w:rsidRPr="002506B5">
        <w:rPr>
          <w:rFonts w:ascii="Times New Roman" w:hAnsi="Times New Roman" w:cs="Times New Roman"/>
          <w:sz w:val="28"/>
          <w:szCs w:val="28"/>
        </w:rPr>
        <w:t xml:space="preserve"> исполнением постановления возложить на </w:t>
      </w:r>
      <w:r w:rsidR="00425D7B">
        <w:rPr>
          <w:rFonts w:ascii="Times New Roman" w:hAnsi="Times New Roman" w:cs="Times New Roman"/>
          <w:sz w:val="28"/>
          <w:szCs w:val="28"/>
        </w:rPr>
        <w:t xml:space="preserve">заместителя Председателя Правительства Ленинградской области по строительству и </w:t>
      </w:r>
      <w:proofErr w:type="spellStart"/>
      <w:r w:rsidR="00425D7B">
        <w:rPr>
          <w:rFonts w:ascii="Times New Roman" w:hAnsi="Times New Roman" w:cs="Times New Roman"/>
          <w:sz w:val="28"/>
          <w:szCs w:val="28"/>
        </w:rPr>
        <w:t>жилищно</w:t>
      </w:r>
      <w:proofErr w:type="spellEnd"/>
      <w:r w:rsidR="00425D7B">
        <w:rPr>
          <w:rFonts w:ascii="Times New Roman" w:hAnsi="Times New Roman" w:cs="Times New Roman"/>
          <w:sz w:val="28"/>
          <w:szCs w:val="28"/>
        </w:rPr>
        <w:t xml:space="preserve"> - коммунальному хозяйству</w:t>
      </w:r>
      <w:r w:rsidRPr="002506B5">
        <w:rPr>
          <w:rFonts w:ascii="Times New Roman" w:hAnsi="Times New Roman" w:cs="Times New Roman"/>
          <w:sz w:val="28"/>
          <w:szCs w:val="28"/>
        </w:rPr>
        <w:t>.</w:t>
      </w:r>
    </w:p>
    <w:p w:rsidR="00032761" w:rsidRDefault="00032761" w:rsidP="00032761">
      <w:pPr>
        <w:autoSpaceDE w:val="0"/>
        <w:autoSpaceDN w:val="0"/>
        <w:adjustRightInd w:val="0"/>
        <w:spacing w:after="0" w:line="240" w:lineRule="auto"/>
        <w:ind w:left="-567" w:firstLine="567"/>
        <w:jc w:val="both"/>
        <w:rPr>
          <w:rFonts w:ascii="Times New Roman" w:hAnsi="Times New Roman" w:cs="Times New Roman"/>
          <w:sz w:val="28"/>
          <w:szCs w:val="28"/>
        </w:rPr>
      </w:pPr>
    </w:p>
    <w:p w:rsidR="00BA617E" w:rsidRDefault="00BA617E" w:rsidP="00032761">
      <w:pPr>
        <w:autoSpaceDE w:val="0"/>
        <w:autoSpaceDN w:val="0"/>
        <w:adjustRightInd w:val="0"/>
        <w:spacing w:after="0" w:line="240" w:lineRule="auto"/>
        <w:ind w:left="-567" w:firstLine="567"/>
        <w:jc w:val="both"/>
        <w:rPr>
          <w:rFonts w:ascii="Times New Roman" w:hAnsi="Times New Roman" w:cs="Times New Roman"/>
          <w:sz w:val="28"/>
          <w:szCs w:val="28"/>
        </w:rPr>
      </w:pPr>
    </w:p>
    <w:p w:rsidR="00032761" w:rsidRPr="002506B5" w:rsidRDefault="00032761" w:rsidP="00425D7B">
      <w:pPr>
        <w:autoSpaceDE w:val="0"/>
        <w:autoSpaceDN w:val="0"/>
        <w:adjustRightInd w:val="0"/>
        <w:spacing w:after="0" w:line="240" w:lineRule="auto"/>
        <w:ind w:left="-567"/>
        <w:jc w:val="both"/>
        <w:rPr>
          <w:rFonts w:ascii="Times New Roman" w:hAnsi="Times New Roman" w:cs="Times New Roman"/>
          <w:sz w:val="28"/>
          <w:szCs w:val="28"/>
        </w:rPr>
      </w:pPr>
      <w:r w:rsidRPr="002506B5">
        <w:rPr>
          <w:rFonts w:ascii="Times New Roman" w:hAnsi="Times New Roman" w:cs="Times New Roman"/>
          <w:sz w:val="28"/>
          <w:szCs w:val="28"/>
        </w:rPr>
        <w:t>Губернатор</w:t>
      </w:r>
    </w:p>
    <w:p w:rsidR="00032761" w:rsidRDefault="00032761" w:rsidP="00425D7B">
      <w:pPr>
        <w:autoSpaceDE w:val="0"/>
        <w:autoSpaceDN w:val="0"/>
        <w:adjustRightInd w:val="0"/>
        <w:spacing w:after="0" w:line="240" w:lineRule="auto"/>
        <w:ind w:left="-567"/>
        <w:jc w:val="both"/>
        <w:rPr>
          <w:rFonts w:ascii="Times New Roman" w:hAnsi="Times New Roman" w:cs="Times New Roman"/>
          <w:sz w:val="28"/>
          <w:szCs w:val="28"/>
        </w:rPr>
      </w:pPr>
      <w:r w:rsidRPr="002506B5">
        <w:rPr>
          <w:rFonts w:ascii="Times New Roman" w:hAnsi="Times New Roman" w:cs="Times New Roman"/>
          <w:sz w:val="28"/>
          <w:szCs w:val="28"/>
        </w:rPr>
        <w:t xml:space="preserve">Ленинградской области                                 </w:t>
      </w:r>
      <w:r w:rsidR="00425D7B">
        <w:rPr>
          <w:rFonts w:ascii="Times New Roman" w:hAnsi="Times New Roman" w:cs="Times New Roman"/>
          <w:sz w:val="28"/>
          <w:szCs w:val="28"/>
        </w:rPr>
        <w:t xml:space="preserve">          </w:t>
      </w:r>
      <w:r w:rsidRPr="002506B5">
        <w:rPr>
          <w:rFonts w:ascii="Times New Roman" w:hAnsi="Times New Roman" w:cs="Times New Roman"/>
          <w:sz w:val="28"/>
          <w:szCs w:val="28"/>
        </w:rPr>
        <w:t xml:space="preserve">                                 </w:t>
      </w:r>
      <w:proofErr w:type="spellStart"/>
      <w:r w:rsidRPr="002506B5">
        <w:rPr>
          <w:rFonts w:ascii="Times New Roman" w:hAnsi="Times New Roman" w:cs="Times New Roman"/>
          <w:sz w:val="28"/>
          <w:szCs w:val="28"/>
        </w:rPr>
        <w:t>А.Дрозденко</w:t>
      </w:r>
      <w:proofErr w:type="spellEnd"/>
    </w:p>
    <w:p w:rsidR="00BA617E" w:rsidRDefault="00BA617E" w:rsidP="00505338">
      <w:pPr>
        <w:pStyle w:val="a4"/>
        <w:spacing w:after="0" w:line="240" w:lineRule="auto"/>
        <w:ind w:left="0" w:firstLine="709"/>
        <w:jc w:val="center"/>
        <w:rPr>
          <w:rFonts w:ascii="Times New Roman" w:hAnsi="Times New Roman" w:cs="Times New Roman"/>
          <w:sz w:val="28"/>
          <w:szCs w:val="28"/>
        </w:rPr>
      </w:pPr>
    </w:p>
    <w:p w:rsidR="00BA617E" w:rsidRDefault="00BA617E" w:rsidP="00505338">
      <w:pPr>
        <w:pStyle w:val="a4"/>
        <w:spacing w:after="0" w:line="240" w:lineRule="auto"/>
        <w:ind w:left="0" w:firstLine="709"/>
        <w:jc w:val="center"/>
        <w:rPr>
          <w:rFonts w:ascii="Times New Roman" w:hAnsi="Times New Roman" w:cs="Times New Roman"/>
          <w:sz w:val="28"/>
          <w:szCs w:val="28"/>
        </w:rPr>
      </w:pPr>
    </w:p>
    <w:p w:rsidR="00BA617E" w:rsidRDefault="00BA617E" w:rsidP="00505338">
      <w:pPr>
        <w:pStyle w:val="a4"/>
        <w:spacing w:after="0" w:line="240" w:lineRule="auto"/>
        <w:ind w:left="0" w:firstLine="709"/>
        <w:jc w:val="center"/>
        <w:rPr>
          <w:rFonts w:ascii="Times New Roman" w:hAnsi="Times New Roman" w:cs="Times New Roman"/>
          <w:sz w:val="28"/>
          <w:szCs w:val="28"/>
        </w:rPr>
      </w:pPr>
    </w:p>
    <w:p w:rsidR="00BA617E" w:rsidRDefault="00BA617E" w:rsidP="00505338">
      <w:pPr>
        <w:pStyle w:val="a4"/>
        <w:spacing w:after="0" w:line="240" w:lineRule="auto"/>
        <w:ind w:left="0" w:firstLine="709"/>
        <w:jc w:val="center"/>
        <w:rPr>
          <w:rFonts w:ascii="Times New Roman" w:hAnsi="Times New Roman" w:cs="Times New Roman"/>
          <w:sz w:val="28"/>
          <w:szCs w:val="28"/>
        </w:rPr>
      </w:pPr>
    </w:p>
    <w:p w:rsidR="00BA617E" w:rsidRDefault="00BA617E" w:rsidP="00505338">
      <w:pPr>
        <w:pStyle w:val="a4"/>
        <w:spacing w:after="0" w:line="240" w:lineRule="auto"/>
        <w:ind w:left="0" w:firstLine="709"/>
        <w:jc w:val="center"/>
        <w:rPr>
          <w:rFonts w:ascii="Times New Roman" w:hAnsi="Times New Roman" w:cs="Times New Roman"/>
          <w:sz w:val="28"/>
          <w:szCs w:val="28"/>
        </w:rPr>
      </w:pPr>
    </w:p>
    <w:p w:rsidR="00BA617E" w:rsidRDefault="00BA617E" w:rsidP="00505338">
      <w:pPr>
        <w:pStyle w:val="a4"/>
        <w:spacing w:after="0" w:line="240" w:lineRule="auto"/>
        <w:ind w:left="0" w:firstLine="709"/>
        <w:jc w:val="center"/>
        <w:rPr>
          <w:rFonts w:ascii="Times New Roman" w:hAnsi="Times New Roman" w:cs="Times New Roman"/>
          <w:sz w:val="28"/>
          <w:szCs w:val="28"/>
        </w:rPr>
      </w:pPr>
    </w:p>
    <w:p w:rsidR="00BA617E" w:rsidRDefault="00BA617E" w:rsidP="00505338">
      <w:pPr>
        <w:pStyle w:val="a4"/>
        <w:spacing w:after="0" w:line="240" w:lineRule="auto"/>
        <w:ind w:left="0" w:firstLine="709"/>
        <w:jc w:val="center"/>
        <w:rPr>
          <w:rFonts w:ascii="Times New Roman" w:hAnsi="Times New Roman" w:cs="Times New Roman"/>
          <w:sz w:val="28"/>
          <w:szCs w:val="28"/>
        </w:rPr>
      </w:pPr>
    </w:p>
    <w:p w:rsidR="00BA617E" w:rsidRDefault="00BA617E" w:rsidP="00505338">
      <w:pPr>
        <w:pStyle w:val="a4"/>
        <w:spacing w:after="0" w:line="240" w:lineRule="auto"/>
        <w:ind w:left="0" w:firstLine="709"/>
        <w:jc w:val="center"/>
        <w:rPr>
          <w:rFonts w:ascii="Times New Roman" w:hAnsi="Times New Roman" w:cs="Times New Roman"/>
          <w:sz w:val="28"/>
          <w:szCs w:val="28"/>
        </w:rPr>
      </w:pPr>
    </w:p>
    <w:p w:rsidR="00BA617E" w:rsidRDefault="00BA617E" w:rsidP="00505338">
      <w:pPr>
        <w:pStyle w:val="a4"/>
        <w:spacing w:after="0" w:line="240" w:lineRule="auto"/>
        <w:ind w:left="0" w:firstLine="709"/>
        <w:jc w:val="center"/>
        <w:rPr>
          <w:rFonts w:ascii="Times New Roman" w:hAnsi="Times New Roman" w:cs="Times New Roman"/>
          <w:sz w:val="28"/>
          <w:szCs w:val="28"/>
        </w:rPr>
      </w:pPr>
    </w:p>
    <w:p w:rsidR="00BA617E" w:rsidRDefault="00BA617E" w:rsidP="00505338">
      <w:pPr>
        <w:pStyle w:val="a4"/>
        <w:spacing w:after="0" w:line="240" w:lineRule="auto"/>
        <w:ind w:left="0" w:firstLine="709"/>
        <w:jc w:val="center"/>
        <w:rPr>
          <w:rFonts w:ascii="Times New Roman" w:hAnsi="Times New Roman" w:cs="Times New Roman"/>
          <w:sz w:val="28"/>
          <w:szCs w:val="28"/>
        </w:rPr>
      </w:pPr>
    </w:p>
    <w:p w:rsidR="00BA617E" w:rsidRDefault="00BA617E" w:rsidP="00505338">
      <w:pPr>
        <w:pStyle w:val="a4"/>
        <w:spacing w:after="0" w:line="240" w:lineRule="auto"/>
        <w:ind w:left="0" w:firstLine="709"/>
        <w:jc w:val="center"/>
        <w:rPr>
          <w:rFonts w:ascii="Times New Roman" w:hAnsi="Times New Roman" w:cs="Times New Roman"/>
          <w:sz w:val="28"/>
          <w:szCs w:val="28"/>
        </w:rPr>
      </w:pPr>
    </w:p>
    <w:p w:rsidR="00BA617E" w:rsidRDefault="00BA617E" w:rsidP="00505338">
      <w:pPr>
        <w:pStyle w:val="a4"/>
        <w:spacing w:after="0" w:line="240" w:lineRule="auto"/>
        <w:ind w:left="0" w:firstLine="709"/>
        <w:jc w:val="center"/>
        <w:rPr>
          <w:rFonts w:ascii="Times New Roman" w:hAnsi="Times New Roman" w:cs="Times New Roman"/>
          <w:sz w:val="28"/>
          <w:szCs w:val="28"/>
        </w:rPr>
      </w:pPr>
    </w:p>
    <w:p w:rsidR="00BA617E" w:rsidRDefault="00BA617E" w:rsidP="00505338">
      <w:pPr>
        <w:pStyle w:val="a4"/>
        <w:spacing w:after="0" w:line="240" w:lineRule="auto"/>
        <w:ind w:left="0" w:firstLine="709"/>
        <w:jc w:val="center"/>
        <w:rPr>
          <w:rFonts w:ascii="Times New Roman" w:hAnsi="Times New Roman" w:cs="Times New Roman"/>
          <w:sz w:val="28"/>
          <w:szCs w:val="28"/>
        </w:rPr>
      </w:pPr>
    </w:p>
    <w:p w:rsidR="00BA617E" w:rsidRDefault="00BA617E" w:rsidP="00505338">
      <w:pPr>
        <w:pStyle w:val="a4"/>
        <w:spacing w:after="0" w:line="240" w:lineRule="auto"/>
        <w:ind w:left="0" w:firstLine="709"/>
        <w:jc w:val="center"/>
        <w:rPr>
          <w:rFonts w:ascii="Times New Roman" w:hAnsi="Times New Roman" w:cs="Times New Roman"/>
          <w:sz w:val="28"/>
          <w:szCs w:val="28"/>
        </w:rPr>
      </w:pPr>
    </w:p>
    <w:p w:rsidR="00BA617E" w:rsidRDefault="00BA617E" w:rsidP="00505338">
      <w:pPr>
        <w:pStyle w:val="a4"/>
        <w:spacing w:after="0" w:line="240" w:lineRule="auto"/>
        <w:ind w:left="0" w:firstLine="709"/>
        <w:jc w:val="center"/>
        <w:rPr>
          <w:rFonts w:ascii="Times New Roman" w:hAnsi="Times New Roman" w:cs="Times New Roman"/>
          <w:sz w:val="28"/>
          <w:szCs w:val="28"/>
        </w:rPr>
      </w:pPr>
    </w:p>
    <w:p w:rsidR="00BA617E" w:rsidRDefault="00BA617E" w:rsidP="00505338">
      <w:pPr>
        <w:pStyle w:val="a4"/>
        <w:spacing w:after="0" w:line="240" w:lineRule="auto"/>
        <w:ind w:left="0" w:firstLine="709"/>
        <w:jc w:val="center"/>
        <w:rPr>
          <w:rFonts w:ascii="Times New Roman" w:hAnsi="Times New Roman" w:cs="Times New Roman"/>
          <w:sz w:val="28"/>
          <w:szCs w:val="28"/>
        </w:rPr>
      </w:pPr>
    </w:p>
    <w:p w:rsidR="00BA617E" w:rsidRDefault="00BA617E" w:rsidP="00505338">
      <w:pPr>
        <w:pStyle w:val="a4"/>
        <w:spacing w:after="0" w:line="240" w:lineRule="auto"/>
        <w:ind w:left="0" w:firstLine="709"/>
        <w:jc w:val="center"/>
        <w:rPr>
          <w:rFonts w:ascii="Times New Roman" w:hAnsi="Times New Roman" w:cs="Times New Roman"/>
          <w:sz w:val="28"/>
          <w:szCs w:val="28"/>
        </w:rPr>
      </w:pPr>
    </w:p>
    <w:p w:rsidR="00BA617E" w:rsidRDefault="00BA617E" w:rsidP="00505338">
      <w:pPr>
        <w:pStyle w:val="a4"/>
        <w:spacing w:after="0" w:line="240" w:lineRule="auto"/>
        <w:ind w:left="0" w:firstLine="709"/>
        <w:jc w:val="center"/>
        <w:rPr>
          <w:rFonts w:ascii="Times New Roman" w:hAnsi="Times New Roman" w:cs="Times New Roman"/>
          <w:sz w:val="28"/>
          <w:szCs w:val="28"/>
        </w:rPr>
      </w:pPr>
    </w:p>
    <w:p w:rsidR="00BA617E" w:rsidRDefault="00BA617E" w:rsidP="00505338">
      <w:pPr>
        <w:pStyle w:val="a4"/>
        <w:spacing w:after="0" w:line="240" w:lineRule="auto"/>
        <w:ind w:left="0" w:firstLine="709"/>
        <w:jc w:val="center"/>
        <w:rPr>
          <w:rFonts w:ascii="Times New Roman" w:hAnsi="Times New Roman" w:cs="Times New Roman"/>
          <w:sz w:val="28"/>
          <w:szCs w:val="28"/>
        </w:rPr>
      </w:pPr>
    </w:p>
    <w:p w:rsidR="00BA617E" w:rsidRDefault="00BA617E" w:rsidP="00505338">
      <w:pPr>
        <w:pStyle w:val="a4"/>
        <w:spacing w:after="0" w:line="240" w:lineRule="auto"/>
        <w:ind w:left="0" w:firstLine="709"/>
        <w:jc w:val="center"/>
        <w:rPr>
          <w:rFonts w:ascii="Times New Roman" w:hAnsi="Times New Roman" w:cs="Times New Roman"/>
          <w:sz w:val="28"/>
          <w:szCs w:val="28"/>
        </w:rPr>
      </w:pPr>
    </w:p>
    <w:p w:rsidR="00BA617E" w:rsidRDefault="00BA617E" w:rsidP="00505338">
      <w:pPr>
        <w:pStyle w:val="a4"/>
        <w:spacing w:after="0" w:line="240" w:lineRule="auto"/>
        <w:ind w:left="0" w:firstLine="709"/>
        <w:jc w:val="center"/>
        <w:rPr>
          <w:rFonts w:ascii="Times New Roman" w:hAnsi="Times New Roman" w:cs="Times New Roman"/>
          <w:sz w:val="28"/>
          <w:szCs w:val="28"/>
        </w:rPr>
      </w:pPr>
    </w:p>
    <w:p w:rsidR="00BA617E" w:rsidRDefault="00BA617E" w:rsidP="00505338">
      <w:pPr>
        <w:pStyle w:val="a4"/>
        <w:spacing w:after="0" w:line="240" w:lineRule="auto"/>
        <w:ind w:left="0" w:firstLine="709"/>
        <w:jc w:val="center"/>
        <w:rPr>
          <w:rFonts w:ascii="Times New Roman" w:hAnsi="Times New Roman" w:cs="Times New Roman"/>
          <w:sz w:val="28"/>
          <w:szCs w:val="28"/>
        </w:rPr>
      </w:pPr>
    </w:p>
    <w:p w:rsidR="00BA617E" w:rsidRDefault="00BA617E" w:rsidP="00505338">
      <w:pPr>
        <w:pStyle w:val="a4"/>
        <w:spacing w:after="0" w:line="240" w:lineRule="auto"/>
        <w:ind w:left="0" w:firstLine="709"/>
        <w:jc w:val="center"/>
        <w:rPr>
          <w:rFonts w:ascii="Times New Roman" w:hAnsi="Times New Roman" w:cs="Times New Roman"/>
          <w:sz w:val="28"/>
          <w:szCs w:val="28"/>
        </w:rPr>
      </w:pPr>
    </w:p>
    <w:p w:rsidR="00BA617E" w:rsidRDefault="00BA617E" w:rsidP="00505338">
      <w:pPr>
        <w:pStyle w:val="a4"/>
        <w:spacing w:after="0" w:line="240" w:lineRule="auto"/>
        <w:ind w:left="0" w:firstLine="709"/>
        <w:jc w:val="center"/>
        <w:rPr>
          <w:rFonts w:ascii="Times New Roman" w:hAnsi="Times New Roman" w:cs="Times New Roman"/>
          <w:sz w:val="28"/>
          <w:szCs w:val="28"/>
        </w:rPr>
      </w:pPr>
    </w:p>
    <w:p w:rsidR="00BA617E" w:rsidRDefault="00BA617E" w:rsidP="00505338">
      <w:pPr>
        <w:pStyle w:val="a4"/>
        <w:spacing w:after="0" w:line="240" w:lineRule="auto"/>
        <w:ind w:left="0" w:firstLine="709"/>
        <w:jc w:val="center"/>
        <w:rPr>
          <w:rFonts w:ascii="Times New Roman" w:hAnsi="Times New Roman" w:cs="Times New Roman"/>
          <w:sz w:val="28"/>
          <w:szCs w:val="28"/>
        </w:rPr>
      </w:pPr>
    </w:p>
    <w:p w:rsidR="00BA617E" w:rsidRDefault="00BA617E" w:rsidP="00505338">
      <w:pPr>
        <w:pStyle w:val="a4"/>
        <w:spacing w:after="0" w:line="240" w:lineRule="auto"/>
        <w:ind w:left="0" w:firstLine="709"/>
        <w:jc w:val="center"/>
        <w:rPr>
          <w:rFonts w:ascii="Times New Roman" w:hAnsi="Times New Roman" w:cs="Times New Roman"/>
          <w:sz w:val="28"/>
          <w:szCs w:val="28"/>
        </w:rPr>
      </w:pPr>
    </w:p>
    <w:p w:rsidR="00BA617E" w:rsidRDefault="00BA617E" w:rsidP="00505338">
      <w:pPr>
        <w:pStyle w:val="a4"/>
        <w:spacing w:after="0" w:line="240" w:lineRule="auto"/>
        <w:ind w:left="0" w:firstLine="709"/>
        <w:jc w:val="center"/>
        <w:rPr>
          <w:rFonts w:ascii="Times New Roman" w:hAnsi="Times New Roman" w:cs="Times New Roman"/>
          <w:sz w:val="28"/>
          <w:szCs w:val="28"/>
        </w:rPr>
      </w:pPr>
    </w:p>
    <w:p w:rsidR="00BA617E" w:rsidRDefault="00BA617E" w:rsidP="00505338">
      <w:pPr>
        <w:pStyle w:val="a4"/>
        <w:spacing w:after="0" w:line="240" w:lineRule="auto"/>
        <w:ind w:left="0" w:firstLine="709"/>
        <w:jc w:val="center"/>
        <w:rPr>
          <w:rFonts w:ascii="Times New Roman" w:hAnsi="Times New Roman" w:cs="Times New Roman"/>
          <w:sz w:val="28"/>
          <w:szCs w:val="28"/>
        </w:rPr>
      </w:pPr>
    </w:p>
    <w:p w:rsidR="00BA617E" w:rsidRDefault="00BA617E" w:rsidP="00505338">
      <w:pPr>
        <w:pStyle w:val="a4"/>
        <w:spacing w:after="0" w:line="240" w:lineRule="auto"/>
        <w:ind w:left="0" w:firstLine="709"/>
        <w:jc w:val="center"/>
        <w:rPr>
          <w:rFonts w:ascii="Times New Roman" w:hAnsi="Times New Roman" w:cs="Times New Roman"/>
          <w:sz w:val="28"/>
          <w:szCs w:val="28"/>
        </w:rPr>
      </w:pPr>
    </w:p>
    <w:p w:rsidR="00BA617E" w:rsidRDefault="00BA617E" w:rsidP="00505338">
      <w:pPr>
        <w:pStyle w:val="a4"/>
        <w:spacing w:after="0" w:line="240" w:lineRule="auto"/>
        <w:ind w:left="0" w:firstLine="709"/>
        <w:jc w:val="center"/>
        <w:rPr>
          <w:rFonts w:ascii="Times New Roman" w:hAnsi="Times New Roman" w:cs="Times New Roman"/>
          <w:sz w:val="28"/>
          <w:szCs w:val="28"/>
        </w:rPr>
      </w:pPr>
    </w:p>
    <w:p w:rsidR="00BA617E" w:rsidRDefault="00BA617E" w:rsidP="00505338">
      <w:pPr>
        <w:pStyle w:val="a4"/>
        <w:spacing w:after="0" w:line="240" w:lineRule="auto"/>
        <w:ind w:left="0" w:firstLine="709"/>
        <w:jc w:val="center"/>
        <w:rPr>
          <w:rFonts w:ascii="Times New Roman" w:hAnsi="Times New Roman" w:cs="Times New Roman"/>
          <w:sz w:val="28"/>
          <w:szCs w:val="28"/>
        </w:rPr>
      </w:pPr>
    </w:p>
    <w:p w:rsidR="00BA617E" w:rsidRDefault="00BA617E" w:rsidP="00505338">
      <w:pPr>
        <w:pStyle w:val="a4"/>
        <w:spacing w:after="0" w:line="240" w:lineRule="auto"/>
        <w:ind w:left="0" w:firstLine="709"/>
        <w:jc w:val="center"/>
        <w:rPr>
          <w:rFonts w:ascii="Times New Roman" w:hAnsi="Times New Roman" w:cs="Times New Roman"/>
          <w:sz w:val="28"/>
          <w:szCs w:val="28"/>
        </w:rPr>
      </w:pPr>
    </w:p>
    <w:p w:rsidR="00BA617E" w:rsidRDefault="00BA617E" w:rsidP="00505338">
      <w:pPr>
        <w:pStyle w:val="a4"/>
        <w:spacing w:after="0" w:line="240" w:lineRule="auto"/>
        <w:ind w:left="0" w:firstLine="709"/>
        <w:jc w:val="center"/>
        <w:rPr>
          <w:rFonts w:ascii="Times New Roman" w:hAnsi="Times New Roman" w:cs="Times New Roman"/>
          <w:sz w:val="28"/>
          <w:szCs w:val="28"/>
        </w:rPr>
      </w:pPr>
    </w:p>
    <w:p w:rsidR="00BA617E" w:rsidRDefault="00BA617E" w:rsidP="00505338">
      <w:pPr>
        <w:pStyle w:val="a4"/>
        <w:spacing w:after="0" w:line="240" w:lineRule="auto"/>
        <w:ind w:left="0" w:firstLine="709"/>
        <w:jc w:val="center"/>
        <w:rPr>
          <w:rFonts w:ascii="Times New Roman" w:hAnsi="Times New Roman" w:cs="Times New Roman"/>
          <w:sz w:val="28"/>
          <w:szCs w:val="28"/>
        </w:rPr>
      </w:pPr>
    </w:p>
    <w:p w:rsidR="00BA617E" w:rsidRDefault="00BA617E" w:rsidP="00505338">
      <w:pPr>
        <w:pStyle w:val="a4"/>
        <w:spacing w:after="0" w:line="240" w:lineRule="auto"/>
        <w:ind w:left="0" w:firstLine="709"/>
        <w:jc w:val="center"/>
        <w:rPr>
          <w:rFonts w:ascii="Times New Roman" w:hAnsi="Times New Roman" w:cs="Times New Roman"/>
          <w:sz w:val="28"/>
          <w:szCs w:val="28"/>
        </w:rPr>
      </w:pPr>
    </w:p>
    <w:p w:rsidR="00BA617E" w:rsidRDefault="00BA617E" w:rsidP="00505338">
      <w:pPr>
        <w:pStyle w:val="a4"/>
        <w:spacing w:after="0" w:line="240" w:lineRule="auto"/>
        <w:ind w:left="0" w:firstLine="709"/>
        <w:jc w:val="center"/>
        <w:rPr>
          <w:rFonts w:ascii="Times New Roman" w:hAnsi="Times New Roman" w:cs="Times New Roman"/>
          <w:sz w:val="28"/>
          <w:szCs w:val="28"/>
        </w:rPr>
      </w:pPr>
    </w:p>
    <w:p w:rsidR="00505338" w:rsidRPr="00505338" w:rsidRDefault="00505338" w:rsidP="00505338">
      <w:pPr>
        <w:pStyle w:val="a4"/>
        <w:spacing w:after="0" w:line="240" w:lineRule="auto"/>
        <w:ind w:left="0" w:firstLine="709"/>
        <w:jc w:val="center"/>
        <w:rPr>
          <w:rFonts w:ascii="Times New Roman" w:hAnsi="Times New Roman" w:cs="Times New Roman"/>
          <w:sz w:val="28"/>
          <w:szCs w:val="28"/>
        </w:rPr>
      </w:pPr>
      <w:r w:rsidRPr="00505338">
        <w:rPr>
          <w:rFonts w:ascii="Times New Roman" w:hAnsi="Times New Roman" w:cs="Times New Roman"/>
          <w:sz w:val="28"/>
          <w:szCs w:val="28"/>
        </w:rPr>
        <w:lastRenderedPageBreak/>
        <w:t xml:space="preserve">Пояснительная записка </w:t>
      </w:r>
    </w:p>
    <w:p w:rsidR="00505338" w:rsidRPr="00505338" w:rsidRDefault="00505338" w:rsidP="00505338">
      <w:pPr>
        <w:pStyle w:val="a4"/>
        <w:spacing w:after="0" w:line="240" w:lineRule="auto"/>
        <w:ind w:left="0" w:firstLine="709"/>
        <w:jc w:val="center"/>
        <w:rPr>
          <w:rFonts w:ascii="Times New Roman" w:hAnsi="Times New Roman" w:cs="Times New Roman"/>
          <w:sz w:val="28"/>
          <w:szCs w:val="28"/>
        </w:rPr>
      </w:pPr>
      <w:r w:rsidRPr="00505338">
        <w:rPr>
          <w:rFonts w:ascii="Times New Roman" w:hAnsi="Times New Roman" w:cs="Times New Roman"/>
          <w:sz w:val="28"/>
          <w:szCs w:val="28"/>
        </w:rPr>
        <w:t xml:space="preserve">к проекту постановления Правительства Ленинградской области </w:t>
      </w:r>
    </w:p>
    <w:p w:rsidR="00EC6B93" w:rsidRPr="00A00936" w:rsidRDefault="00EC6B93" w:rsidP="00EC6B93">
      <w:pPr>
        <w:pStyle w:val="ConsPlusTitle"/>
        <w:jc w:val="center"/>
        <w:rPr>
          <w:rFonts w:ascii="Times New Roman" w:eastAsiaTheme="minorHAnsi" w:hAnsi="Times New Roman" w:cs="Times New Roman"/>
          <w:b w:val="0"/>
          <w:sz w:val="28"/>
          <w:szCs w:val="28"/>
          <w:lang w:eastAsia="en-US"/>
        </w:rPr>
      </w:pPr>
      <w:r w:rsidRPr="00A00936">
        <w:rPr>
          <w:rFonts w:ascii="Times New Roman" w:eastAsiaTheme="minorHAnsi" w:hAnsi="Times New Roman" w:cs="Times New Roman"/>
          <w:b w:val="0"/>
          <w:sz w:val="28"/>
          <w:szCs w:val="28"/>
          <w:lang w:eastAsia="en-US"/>
        </w:rPr>
        <w:t>«Об установлении случаев утверждения  в Ленинградской области в 2022 году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w:t>
      </w:r>
    </w:p>
    <w:p w:rsidR="00505338" w:rsidRPr="00505338" w:rsidRDefault="00505338" w:rsidP="00505338">
      <w:pPr>
        <w:pStyle w:val="a4"/>
        <w:spacing w:after="0" w:line="240" w:lineRule="auto"/>
        <w:ind w:firstLine="709"/>
        <w:rPr>
          <w:rFonts w:ascii="Times New Roman" w:hAnsi="Times New Roman" w:cs="Times New Roman"/>
          <w:sz w:val="28"/>
          <w:szCs w:val="28"/>
        </w:rPr>
      </w:pPr>
    </w:p>
    <w:p w:rsidR="004B1AD0" w:rsidRDefault="00505338" w:rsidP="004B1AD0">
      <w:pPr>
        <w:pStyle w:val="a4"/>
        <w:spacing w:after="0" w:line="240" w:lineRule="auto"/>
        <w:ind w:left="0" w:firstLine="709"/>
        <w:jc w:val="both"/>
        <w:rPr>
          <w:rFonts w:ascii="Times New Roman" w:hAnsi="Times New Roman" w:cs="Times New Roman"/>
          <w:sz w:val="28"/>
          <w:szCs w:val="28"/>
        </w:rPr>
      </w:pPr>
      <w:proofErr w:type="gramStart"/>
      <w:r w:rsidRPr="00505338">
        <w:rPr>
          <w:rFonts w:ascii="Times New Roman" w:hAnsi="Times New Roman" w:cs="Times New Roman"/>
          <w:sz w:val="28"/>
          <w:szCs w:val="28"/>
        </w:rPr>
        <w:t xml:space="preserve">Проект постановления Правительства Ленинградской области </w:t>
      </w:r>
      <w:r w:rsidR="00EC6B93">
        <w:rPr>
          <w:rFonts w:ascii="Times New Roman" w:hAnsi="Times New Roman" w:cs="Times New Roman"/>
          <w:sz w:val="28"/>
          <w:szCs w:val="28"/>
        </w:rPr>
        <w:t>«</w:t>
      </w:r>
      <w:r w:rsidR="00EC6B93" w:rsidRPr="00EC6B93">
        <w:rPr>
          <w:rFonts w:ascii="Times New Roman" w:hAnsi="Times New Roman" w:cs="Times New Roman"/>
          <w:sz w:val="28"/>
          <w:szCs w:val="28"/>
        </w:rPr>
        <w:t>Об установлении случаев утверждения  в Ленинградской области в 2022 году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w:t>
      </w:r>
      <w:r w:rsidR="00EC6B93">
        <w:rPr>
          <w:rFonts w:ascii="Times New Roman" w:hAnsi="Times New Roman" w:cs="Times New Roman"/>
          <w:sz w:val="28"/>
          <w:szCs w:val="28"/>
        </w:rPr>
        <w:t>»</w:t>
      </w:r>
      <w:r w:rsidRPr="00505338">
        <w:rPr>
          <w:rFonts w:ascii="Times New Roman" w:hAnsi="Times New Roman" w:cs="Times New Roman"/>
          <w:sz w:val="28"/>
          <w:szCs w:val="28"/>
        </w:rPr>
        <w:t xml:space="preserve"> подготовлен </w:t>
      </w:r>
      <w:r w:rsidR="004B1AD0">
        <w:rPr>
          <w:rFonts w:ascii="Times New Roman" w:hAnsi="Times New Roman" w:cs="Times New Roman"/>
          <w:sz w:val="28"/>
          <w:szCs w:val="28"/>
        </w:rPr>
        <w:t xml:space="preserve">Комитетом градостроительной политики Ленинградской области совместно с </w:t>
      </w:r>
      <w:proofErr w:type="gramEnd"/>
    </w:p>
    <w:p w:rsidR="000E18F0" w:rsidRDefault="004B1AD0" w:rsidP="004B1AD0">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 Государственным казенным учреждением</w:t>
      </w:r>
      <w:r w:rsidRPr="008C28E5">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области «Государственный экспертный институт регионального законодательства» </w:t>
      </w:r>
      <w:r w:rsidR="00505338" w:rsidRPr="00505338">
        <w:rPr>
          <w:rFonts w:ascii="Times New Roman" w:hAnsi="Times New Roman" w:cs="Times New Roman"/>
          <w:sz w:val="28"/>
          <w:szCs w:val="28"/>
        </w:rPr>
        <w:t>в</w:t>
      </w:r>
      <w:r w:rsidR="004C71B4">
        <w:rPr>
          <w:rFonts w:ascii="Times New Roman" w:hAnsi="Times New Roman" w:cs="Times New Roman"/>
          <w:sz w:val="28"/>
          <w:szCs w:val="28"/>
        </w:rPr>
        <w:t xml:space="preserve"> </w:t>
      </w:r>
      <w:r w:rsidR="000E18F0">
        <w:rPr>
          <w:rFonts w:ascii="Times New Roman" w:hAnsi="Times New Roman" w:cs="Times New Roman"/>
          <w:sz w:val="28"/>
          <w:szCs w:val="28"/>
        </w:rPr>
        <w:t>целях реализации</w:t>
      </w:r>
      <w:r w:rsidR="004C71B4">
        <w:rPr>
          <w:rFonts w:ascii="Times New Roman" w:hAnsi="Times New Roman" w:cs="Times New Roman"/>
          <w:sz w:val="28"/>
          <w:szCs w:val="28"/>
        </w:rPr>
        <w:t xml:space="preserve"> </w:t>
      </w:r>
      <w:r w:rsidR="00505338" w:rsidRPr="00505338">
        <w:rPr>
          <w:rFonts w:ascii="Times New Roman" w:hAnsi="Times New Roman" w:cs="Times New Roman"/>
          <w:sz w:val="28"/>
          <w:szCs w:val="28"/>
        </w:rPr>
        <w:t xml:space="preserve"> </w:t>
      </w:r>
      <w:r w:rsidR="004C71B4">
        <w:rPr>
          <w:rFonts w:ascii="Times New Roman" w:hAnsi="Times New Roman" w:cs="Times New Roman"/>
          <w:sz w:val="28"/>
          <w:szCs w:val="28"/>
        </w:rPr>
        <w:t>пункт</w:t>
      </w:r>
      <w:r w:rsidR="000E18F0">
        <w:rPr>
          <w:rFonts w:ascii="Times New Roman" w:hAnsi="Times New Roman" w:cs="Times New Roman"/>
          <w:sz w:val="28"/>
          <w:szCs w:val="28"/>
        </w:rPr>
        <w:t>а</w:t>
      </w:r>
      <w:r w:rsidR="004C71B4">
        <w:rPr>
          <w:rFonts w:ascii="Times New Roman" w:hAnsi="Times New Roman" w:cs="Times New Roman"/>
          <w:sz w:val="28"/>
          <w:szCs w:val="28"/>
        </w:rPr>
        <w:t xml:space="preserve"> 2 статьи 7 Федерального закона от 14 марта 2022 года </w:t>
      </w:r>
      <w:r w:rsidR="00A00936">
        <w:rPr>
          <w:rFonts w:ascii="Times New Roman" w:hAnsi="Times New Roman" w:cs="Times New Roman"/>
          <w:sz w:val="28"/>
          <w:szCs w:val="28"/>
        </w:rPr>
        <w:t xml:space="preserve">   </w:t>
      </w:r>
      <w:r w:rsidR="004C71B4">
        <w:rPr>
          <w:rFonts w:ascii="Times New Roman" w:hAnsi="Times New Roman" w:cs="Times New Roman"/>
          <w:sz w:val="28"/>
          <w:szCs w:val="28"/>
        </w:rPr>
        <w:t>№ 58-ФЗ «О внесении изменений в отдельные законодательные акты Российской Федерации»</w:t>
      </w:r>
      <w:r w:rsidR="000E18F0">
        <w:rPr>
          <w:rFonts w:ascii="Times New Roman" w:hAnsi="Times New Roman" w:cs="Times New Roman"/>
          <w:sz w:val="28"/>
          <w:szCs w:val="28"/>
        </w:rPr>
        <w:t xml:space="preserve">, </w:t>
      </w:r>
      <w:r w:rsidR="00A00936">
        <w:rPr>
          <w:rFonts w:ascii="Times New Roman" w:hAnsi="Times New Roman" w:cs="Times New Roman"/>
          <w:sz w:val="28"/>
          <w:szCs w:val="28"/>
        </w:rPr>
        <w:t xml:space="preserve">в соответствии с </w:t>
      </w:r>
      <w:r w:rsidR="000E18F0">
        <w:rPr>
          <w:rFonts w:ascii="Times New Roman" w:hAnsi="Times New Roman" w:cs="Times New Roman"/>
          <w:sz w:val="28"/>
          <w:szCs w:val="28"/>
        </w:rPr>
        <w:t>которым высшему исполнительному органу государственной власти субъекта РФ предоставлено право устан</w:t>
      </w:r>
      <w:r w:rsidR="00DA19EE">
        <w:rPr>
          <w:rFonts w:ascii="Times New Roman" w:hAnsi="Times New Roman" w:cs="Times New Roman"/>
          <w:sz w:val="28"/>
          <w:szCs w:val="28"/>
        </w:rPr>
        <w:t>а</w:t>
      </w:r>
      <w:r w:rsidR="000E18F0">
        <w:rPr>
          <w:rFonts w:ascii="Times New Roman" w:hAnsi="Times New Roman" w:cs="Times New Roman"/>
          <w:sz w:val="28"/>
          <w:szCs w:val="28"/>
        </w:rPr>
        <w:t>в</w:t>
      </w:r>
      <w:r w:rsidR="00A00936">
        <w:rPr>
          <w:rFonts w:ascii="Times New Roman" w:hAnsi="Times New Roman" w:cs="Times New Roman"/>
          <w:sz w:val="28"/>
          <w:szCs w:val="28"/>
        </w:rPr>
        <w:t>ливать</w:t>
      </w:r>
      <w:r w:rsidR="000E18F0">
        <w:rPr>
          <w:rFonts w:ascii="Times New Roman" w:hAnsi="Times New Roman" w:cs="Times New Roman"/>
          <w:sz w:val="28"/>
          <w:szCs w:val="28"/>
        </w:rPr>
        <w:t xml:space="preserve"> случаи утверждения проектов генеральных планов, правил землепользования и застройки, проектов планировки</w:t>
      </w:r>
      <w:proofErr w:type="gramEnd"/>
      <w:r w:rsidR="000E18F0">
        <w:rPr>
          <w:rFonts w:ascii="Times New Roman" w:hAnsi="Times New Roman" w:cs="Times New Roman"/>
          <w:sz w:val="28"/>
          <w:szCs w:val="28"/>
        </w:rPr>
        <w:t xml:space="preserve"> территории, проектов межевания территории без проведения общественных обсуждений и публичных слушаний.</w:t>
      </w:r>
    </w:p>
    <w:p w:rsidR="004C71B4" w:rsidRDefault="00A00936" w:rsidP="00A00936">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611E73">
        <w:rPr>
          <w:rFonts w:ascii="Times New Roman" w:hAnsi="Times New Roman" w:cs="Times New Roman"/>
          <w:sz w:val="28"/>
          <w:szCs w:val="28"/>
        </w:rPr>
        <w:t xml:space="preserve"> числ</w:t>
      </w:r>
      <w:r>
        <w:rPr>
          <w:rFonts w:ascii="Times New Roman" w:hAnsi="Times New Roman" w:cs="Times New Roman"/>
          <w:sz w:val="28"/>
          <w:szCs w:val="28"/>
        </w:rPr>
        <w:t>у таких</w:t>
      </w:r>
      <w:r w:rsidR="001A5D79">
        <w:rPr>
          <w:rFonts w:ascii="Times New Roman" w:hAnsi="Times New Roman" w:cs="Times New Roman"/>
          <w:sz w:val="28"/>
          <w:szCs w:val="28"/>
        </w:rPr>
        <w:t xml:space="preserve"> случаев </w:t>
      </w:r>
      <w:r w:rsidR="00DA19EE">
        <w:rPr>
          <w:rFonts w:ascii="Times New Roman" w:hAnsi="Times New Roman" w:cs="Times New Roman"/>
          <w:sz w:val="28"/>
          <w:szCs w:val="28"/>
        </w:rPr>
        <w:t xml:space="preserve">с учетом общественной социально </w:t>
      </w:r>
      <w:proofErr w:type="gramStart"/>
      <w:r w:rsidR="00DA19EE">
        <w:rPr>
          <w:rFonts w:ascii="Times New Roman" w:hAnsi="Times New Roman" w:cs="Times New Roman"/>
          <w:sz w:val="28"/>
          <w:szCs w:val="28"/>
        </w:rPr>
        <w:t>-э</w:t>
      </w:r>
      <w:proofErr w:type="gramEnd"/>
      <w:r w:rsidR="00DA19EE">
        <w:rPr>
          <w:rFonts w:ascii="Times New Roman" w:hAnsi="Times New Roman" w:cs="Times New Roman"/>
          <w:sz w:val="28"/>
          <w:szCs w:val="28"/>
        </w:rPr>
        <w:t>кономической зна</w:t>
      </w:r>
      <w:r>
        <w:rPr>
          <w:rFonts w:ascii="Times New Roman" w:hAnsi="Times New Roman" w:cs="Times New Roman"/>
          <w:sz w:val="28"/>
          <w:szCs w:val="28"/>
        </w:rPr>
        <w:t>чимости</w:t>
      </w:r>
      <w:r w:rsidR="001A5D79">
        <w:rPr>
          <w:rFonts w:ascii="Times New Roman" w:hAnsi="Times New Roman" w:cs="Times New Roman"/>
          <w:sz w:val="28"/>
          <w:szCs w:val="28"/>
        </w:rPr>
        <w:t xml:space="preserve"> </w:t>
      </w:r>
      <w:r w:rsidR="00DA19EE">
        <w:rPr>
          <w:rFonts w:ascii="Times New Roman" w:hAnsi="Times New Roman" w:cs="Times New Roman"/>
          <w:sz w:val="28"/>
          <w:szCs w:val="28"/>
        </w:rPr>
        <w:t xml:space="preserve">вопросов </w:t>
      </w:r>
      <w:r w:rsidR="001A5D79">
        <w:rPr>
          <w:rFonts w:ascii="Times New Roman" w:hAnsi="Times New Roman" w:cs="Times New Roman"/>
          <w:sz w:val="28"/>
          <w:szCs w:val="28"/>
        </w:rPr>
        <w:t>относятся:</w:t>
      </w:r>
    </w:p>
    <w:p w:rsidR="001A5D79" w:rsidRDefault="001A5D79" w:rsidP="00DA19E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реализация масштабного инвестиционного проекта в соответствии с областным законом от 11.02.2016 № 1-оз «О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w:t>
      </w:r>
      <w:r w:rsidRPr="001A5D79">
        <w:rPr>
          <w:rFonts w:ascii="Times New Roman" w:hAnsi="Times New Roman" w:cs="Times New Roman"/>
          <w:sz w:val="28"/>
          <w:szCs w:val="28"/>
        </w:rPr>
        <w:t>;</w:t>
      </w:r>
    </w:p>
    <w:p w:rsidR="001A5D79" w:rsidRDefault="001A5D79" w:rsidP="00A009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возможность утверждения генеральных планов на периферийных территориях Ленинградской области за исключением тех поселений, </w:t>
      </w:r>
      <w:r w:rsidR="0061305B">
        <w:rPr>
          <w:rFonts w:ascii="Times New Roman" w:hAnsi="Times New Roman" w:cs="Times New Roman"/>
          <w:sz w:val="28"/>
          <w:szCs w:val="28"/>
        </w:rPr>
        <w:t>в отношении которых подготовка документации в области градостроительной деятельности имеет большой общественный резонанс исходя из обращений граждан и организаций</w:t>
      </w:r>
      <w:r w:rsidR="0061305B" w:rsidRPr="001A5D79">
        <w:rPr>
          <w:rFonts w:ascii="Times New Roman" w:hAnsi="Times New Roman" w:cs="Times New Roman"/>
          <w:sz w:val="28"/>
          <w:szCs w:val="28"/>
        </w:rPr>
        <w:t>;</w:t>
      </w:r>
    </w:p>
    <w:p w:rsidR="0061305B" w:rsidRDefault="0061305B" w:rsidP="00A009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комплексного развития территории, предусмотренной главой 10 Градостроительного кодекса РФ</w:t>
      </w:r>
      <w:r w:rsidRPr="001A5D79">
        <w:rPr>
          <w:rFonts w:ascii="Times New Roman" w:hAnsi="Times New Roman" w:cs="Times New Roman"/>
          <w:sz w:val="28"/>
          <w:szCs w:val="28"/>
        </w:rPr>
        <w:t>;</w:t>
      </w:r>
    </w:p>
    <w:p w:rsidR="00CA74B0" w:rsidRDefault="0061305B" w:rsidP="002361EB">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в случае приведения положений генерального плана в соответствии с документами территориального планирования</w:t>
      </w:r>
      <w:r w:rsidR="00CA74B0">
        <w:rPr>
          <w:rFonts w:ascii="Times New Roman" w:hAnsi="Times New Roman" w:cs="Times New Roman"/>
          <w:sz w:val="28"/>
          <w:szCs w:val="28"/>
        </w:rPr>
        <w:t xml:space="preserve"> РФ, </w:t>
      </w:r>
      <w:r>
        <w:rPr>
          <w:rFonts w:ascii="Times New Roman" w:hAnsi="Times New Roman" w:cs="Times New Roman"/>
          <w:sz w:val="28"/>
          <w:szCs w:val="28"/>
        </w:rPr>
        <w:t>Ленинградской области</w:t>
      </w:r>
      <w:r w:rsidR="00CA74B0">
        <w:rPr>
          <w:rFonts w:ascii="Times New Roman" w:hAnsi="Times New Roman" w:cs="Times New Roman"/>
          <w:sz w:val="28"/>
          <w:szCs w:val="28"/>
        </w:rPr>
        <w:t>,</w:t>
      </w:r>
      <w:r>
        <w:rPr>
          <w:rFonts w:ascii="Times New Roman" w:hAnsi="Times New Roman" w:cs="Times New Roman"/>
          <w:sz w:val="28"/>
          <w:szCs w:val="28"/>
        </w:rPr>
        <w:t xml:space="preserve"> муниципальных районов</w:t>
      </w:r>
      <w:r w:rsidR="00CA74B0">
        <w:rPr>
          <w:rFonts w:ascii="Times New Roman" w:hAnsi="Times New Roman" w:cs="Times New Roman"/>
          <w:sz w:val="28"/>
          <w:szCs w:val="28"/>
        </w:rPr>
        <w:t xml:space="preserve">, а также в случае, предусмотренном частью 7 статьи </w:t>
      </w:r>
      <w:r w:rsidR="00CA74B0">
        <w:rPr>
          <w:rFonts w:ascii="Times New Roman" w:hAnsi="Times New Roman" w:cs="Times New Roman"/>
          <w:sz w:val="28"/>
          <w:szCs w:val="28"/>
        </w:rPr>
        <w:lastRenderedPageBreak/>
        <w:t>26 Градостроительного кодекса РФ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w:t>
      </w:r>
      <w:proofErr w:type="gramEnd"/>
      <w:r w:rsidR="00CA74B0">
        <w:rPr>
          <w:rFonts w:ascii="Times New Roman" w:hAnsi="Times New Roman" w:cs="Times New Roman"/>
          <w:sz w:val="28"/>
          <w:szCs w:val="28"/>
        </w:rPr>
        <w:t xml:space="preserve"> </w:t>
      </w:r>
      <w:proofErr w:type="gramStart"/>
      <w:r w:rsidR="00CA74B0">
        <w:rPr>
          <w:rFonts w:ascii="Times New Roman" w:hAnsi="Times New Roman" w:cs="Times New Roman"/>
          <w:sz w:val="28"/>
          <w:szCs w:val="28"/>
        </w:rPr>
        <w:t>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w:t>
      </w:r>
      <w:proofErr w:type="gramEnd"/>
      <w:r w:rsidR="00CA74B0">
        <w:rPr>
          <w:rFonts w:ascii="Times New Roman" w:hAnsi="Times New Roman" w:cs="Times New Roman"/>
          <w:sz w:val="28"/>
          <w:szCs w:val="28"/>
        </w:rPr>
        <w:t xml:space="preserve"> программ и принятия таких решений вносятся соответствующие изменения)</w:t>
      </w:r>
      <w:r w:rsidR="002361EB" w:rsidRPr="001A5D79">
        <w:rPr>
          <w:rFonts w:ascii="Times New Roman" w:hAnsi="Times New Roman" w:cs="Times New Roman"/>
          <w:sz w:val="28"/>
          <w:szCs w:val="28"/>
        </w:rPr>
        <w:t>;</w:t>
      </w:r>
    </w:p>
    <w:p w:rsidR="0061305B" w:rsidRDefault="0061305B" w:rsidP="00A0093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утверждения изменений в правила землепользования и застройки в случае приведения их в соответствии с генеральным планом, а также на основании предложений об изменении границ территориальных зон, изменении градостроительных регламентов в целях обеспечения размещения объектов инженерной, социальной и транспортной инфраструктур</w:t>
      </w:r>
      <w:r w:rsidR="00044E55">
        <w:rPr>
          <w:rFonts w:ascii="Times New Roman" w:hAnsi="Times New Roman" w:cs="Times New Roman"/>
          <w:sz w:val="28"/>
          <w:szCs w:val="28"/>
        </w:rPr>
        <w:t>, а также в соответствии с предложениями органов государственной власти и органов местного самоуправления муниципального района, предусмотренными пунктами 1-3 части 3 статьи</w:t>
      </w:r>
      <w:proofErr w:type="gramEnd"/>
      <w:r w:rsidR="00044E55">
        <w:rPr>
          <w:rFonts w:ascii="Times New Roman" w:hAnsi="Times New Roman" w:cs="Times New Roman"/>
          <w:sz w:val="28"/>
          <w:szCs w:val="28"/>
        </w:rPr>
        <w:t xml:space="preserve"> 33 Градостроительного кодекса РФ</w:t>
      </w:r>
      <w:r w:rsidRPr="001A5D79">
        <w:rPr>
          <w:rFonts w:ascii="Times New Roman" w:hAnsi="Times New Roman" w:cs="Times New Roman"/>
          <w:sz w:val="28"/>
          <w:szCs w:val="28"/>
        </w:rPr>
        <w:t>;</w:t>
      </w:r>
    </w:p>
    <w:p w:rsidR="00DC56AB" w:rsidRDefault="0061305B" w:rsidP="00A0093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утверждения документации по планировке территории в целях размещения линейных объектов, объектов индивидуального жилищного строительства, включая </w:t>
      </w:r>
      <w:r w:rsidR="00DC56AB">
        <w:rPr>
          <w:rFonts w:ascii="Times New Roman" w:hAnsi="Times New Roman" w:cs="Times New Roman"/>
          <w:sz w:val="28"/>
          <w:szCs w:val="28"/>
        </w:rPr>
        <w:t>строительство объектов капитального строительства в соответствии с областным законом от 14.10.2008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областным законом от 17.07.2018 № 75-оз «О бесплатном предоставлении гражданам, имеющим трех и более детей, земельных участков в</w:t>
      </w:r>
      <w:proofErr w:type="gramEnd"/>
      <w:r w:rsidR="00DC56AB">
        <w:rPr>
          <w:rFonts w:ascii="Times New Roman" w:hAnsi="Times New Roman" w:cs="Times New Roman"/>
          <w:sz w:val="28"/>
          <w:szCs w:val="28"/>
        </w:rPr>
        <w:t xml:space="preserve"> собственность на территории Ленинградской области и о внесении изменений в областной закон </w:t>
      </w:r>
      <w:r w:rsidR="0032317B">
        <w:rPr>
          <w:rFonts w:ascii="Times New Roman" w:hAnsi="Times New Roman" w:cs="Times New Roman"/>
          <w:sz w:val="28"/>
          <w:szCs w:val="28"/>
        </w:rPr>
        <w:t>«</w:t>
      </w:r>
      <w:r w:rsidR="00DC56AB">
        <w:rPr>
          <w:rFonts w:ascii="Times New Roman" w:hAnsi="Times New Roman" w:cs="Times New Roman"/>
          <w:sz w:val="28"/>
          <w:szCs w:val="28"/>
        </w:rPr>
        <w:t>О бесплатном предоставлении отдельным категориям граждан земельных участков для индивидуального жилищного строительства на т</w:t>
      </w:r>
      <w:r w:rsidR="0032317B">
        <w:rPr>
          <w:rFonts w:ascii="Times New Roman" w:hAnsi="Times New Roman" w:cs="Times New Roman"/>
          <w:sz w:val="28"/>
          <w:szCs w:val="28"/>
        </w:rPr>
        <w:t>ерритории Ленинградской области»</w:t>
      </w:r>
      <w:r w:rsidR="0032317B" w:rsidRPr="001A5D79">
        <w:rPr>
          <w:rFonts w:ascii="Times New Roman" w:hAnsi="Times New Roman" w:cs="Times New Roman"/>
          <w:sz w:val="28"/>
          <w:szCs w:val="28"/>
        </w:rPr>
        <w:t>;</w:t>
      </w:r>
    </w:p>
    <w:p w:rsidR="004E6ED2" w:rsidRPr="002506B5" w:rsidRDefault="0032317B" w:rsidP="004E6ED2">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456400">
        <w:rPr>
          <w:rFonts w:ascii="Times New Roman" w:hAnsi="Times New Roman" w:cs="Times New Roman"/>
          <w:sz w:val="28"/>
          <w:szCs w:val="28"/>
        </w:rPr>
        <w:t>утверждения изменений в генеральный план поселения, городского округа, правила землепользования и застройки поселения, городского округа, утверждения проекта планировки территории, проекта межевания территории, изменений в проект планировки территории, проект межевания территории в целях обеспечения достройки многоквартирных домов, включенных в единый реестр проблемных объектов, предусмотренный Федеральным законом от 30 декабря 2004 года № 214-ФЗ «Об участии в долевом строительстве многоквартирных домов и иных</w:t>
      </w:r>
      <w:proofErr w:type="gramEnd"/>
      <w:r w:rsidR="00456400">
        <w:rPr>
          <w:rFonts w:ascii="Times New Roman" w:hAnsi="Times New Roman" w:cs="Times New Roman"/>
          <w:sz w:val="28"/>
          <w:szCs w:val="28"/>
        </w:rPr>
        <w:t xml:space="preserve"> </w:t>
      </w:r>
      <w:proofErr w:type="gramStart"/>
      <w:r w:rsidR="00456400">
        <w:rPr>
          <w:rFonts w:ascii="Times New Roman" w:hAnsi="Times New Roman" w:cs="Times New Roman"/>
          <w:sz w:val="28"/>
          <w:szCs w:val="28"/>
        </w:rPr>
        <w:t xml:space="preserve">объектов недвижимости и о внесении изменений в некоторые законодательные акты </w:t>
      </w:r>
      <w:r w:rsidR="00456400">
        <w:rPr>
          <w:rFonts w:ascii="Times New Roman" w:hAnsi="Times New Roman" w:cs="Times New Roman"/>
          <w:sz w:val="28"/>
          <w:szCs w:val="28"/>
        </w:rPr>
        <w:lastRenderedPageBreak/>
        <w:t>Российской Федерации»</w:t>
      </w:r>
      <w:r w:rsidR="00BA617E">
        <w:rPr>
          <w:rFonts w:ascii="Times New Roman" w:hAnsi="Times New Roman" w:cs="Times New Roman"/>
          <w:sz w:val="28"/>
          <w:szCs w:val="28"/>
        </w:rPr>
        <w:t>, строительств</w:t>
      </w:r>
      <w:r w:rsidR="005838D4">
        <w:rPr>
          <w:rFonts w:ascii="Times New Roman" w:hAnsi="Times New Roman" w:cs="Times New Roman"/>
          <w:sz w:val="28"/>
          <w:szCs w:val="28"/>
        </w:rPr>
        <w:t>а</w:t>
      </w:r>
      <w:r w:rsidR="00BA617E">
        <w:rPr>
          <w:rFonts w:ascii="Times New Roman" w:hAnsi="Times New Roman" w:cs="Times New Roman"/>
          <w:sz w:val="28"/>
          <w:szCs w:val="28"/>
        </w:rPr>
        <w:t xml:space="preserve"> </w:t>
      </w:r>
      <w:r w:rsidR="005838D4">
        <w:rPr>
          <w:rFonts w:ascii="Times New Roman" w:hAnsi="Times New Roman" w:cs="Times New Roman"/>
          <w:sz w:val="28"/>
          <w:szCs w:val="28"/>
        </w:rPr>
        <w:t>многоквартирных домов</w:t>
      </w:r>
      <w:r w:rsidR="00BA617E">
        <w:rPr>
          <w:rFonts w:ascii="Times New Roman" w:hAnsi="Times New Roman" w:cs="Times New Roman"/>
          <w:sz w:val="28"/>
          <w:szCs w:val="28"/>
        </w:rPr>
        <w:t xml:space="preserve"> в соответствии с областным законом от 27 декабря 2013 года № 107-оз «О поддержке пострадавших участников долевого строительства многоквартирных домов, расположенных на территории Ленинградской области»</w:t>
      </w:r>
      <w:r w:rsidR="004E6ED2">
        <w:rPr>
          <w:rFonts w:ascii="Times New Roman" w:hAnsi="Times New Roman" w:cs="Times New Roman"/>
          <w:sz w:val="28"/>
          <w:szCs w:val="28"/>
        </w:rPr>
        <w:t>,</w:t>
      </w:r>
      <w:r w:rsidR="00BA617E">
        <w:rPr>
          <w:rFonts w:ascii="Times New Roman" w:hAnsi="Times New Roman" w:cs="Times New Roman"/>
          <w:sz w:val="28"/>
          <w:szCs w:val="28"/>
        </w:rPr>
        <w:t xml:space="preserve"> строительство которых осуществлялось силами и (или) с привлечением средств инвестора на основании соглашени</w:t>
      </w:r>
      <w:r w:rsidR="004E6ED2">
        <w:rPr>
          <w:rFonts w:ascii="Times New Roman" w:hAnsi="Times New Roman" w:cs="Times New Roman"/>
          <w:sz w:val="28"/>
          <w:szCs w:val="28"/>
        </w:rPr>
        <w:t>й</w:t>
      </w:r>
      <w:r w:rsidR="00BA617E">
        <w:rPr>
          <w:rFonts w:ascii="Times New Roman" w:hAnsi="Times New Roman" w:cs="Times New Roman"/>
          <w:sz w:val="28"/>
          <w:szCs w:val="28"/>
        </w:rPr>
        <w:t>, заключенн</w:t>
      </w:r>
      <w:r w:rsidR="004E6ED2">
        <w:rPr>
          <w:rFonts w:ascii="Times New Roman" w:hAnsi="Times New Roman" w:cs="Times New Roman"/>
          <w:sz w:val="28"/>
          <w:szCs w:val="28"/>
        </w:rPr>
        <w:t>ых</w:t>
      </w:r>
      <w:r w:rsidR="00BA617E">
        <w:rPr>
          <w:rFonts w:ascii="Times New Roman" w:hAnsi="Times New Roman" w:cs="Times New Roman"/>
          <w:sz w:val="28"/>
          <w:szCs w:val="28"/>
        </w:rPr>
        <w:t xml:space="preserve"> с Прави</w:t>
      </w:r>
      <w:r w:rsidR="004E6ED2">
        <w:rPr>
          <w:rFonts w:ascii="Times New Roman" w:hAnsi="Times New Roman" w:cs="Times New Roman"/>
          <w:sz w:val="28"/>
          <w:szCs w:val="28"/>
        </w:rPr>
        <w:t xml:space="preserve">тельством Ленинградской области, </w:t>
      </w:r>
      <w:r w:rsidR="004E6ED2">
        <w:rPr>
          <w:rFonts w:ascii="Times New Roman" w:hAnsi="Times New Roman" w:cs="Times New Roman"/>
          <w:sz w:val="28"/>
          <w:szCs w:val="28"/>
        </w:rPr>
        <w:t>а также строительства</w:t>
      </w:r>
      <w:proofErr w:type="gramEnd"/>
      <w:r w:rsidR="004E6ED2">
        <w:rPr>
          <w:rFonts w:ascii="Times New Roman" w:hAnsi="Times New Roman" w:cs="Times New Roman"/>
          <w:sz w:val="28"/>
          <w:szCs w:val="28"/>
        </w:rPr>
        <w:t xml:space="preserve"> многоквартирных домов и (или) объектов на земельных участках, указанных в так</w:t>
      </w:r>
      <w:r w:rsidR="004E6ED2">
        <w:rPr>
          <w:rFonts w:ascii="Times New Roman" w:hAnsi="Times New Roman" w:cs="Times New Roman"/>
          <w:sz w:val="28"/>
          <w:szCs w:val="28"/>
        </w:rPr>
        <w:t>их</w:t>
      </w:r>
      <w:r w:rsidR="004E6ED2">
        <w:rPr>
          <w:rFonts w:ascii="Times New Roman" w:hAnsi="Times New Roman" w:cs="Times New Roman"/>
          <w:sz w:val="28"/>
          <w:szCs w:val="28"/>
        </w:rPr>
        <w:t xml:space="preserve"> соглашени</w:t>
      </w:r>
      <w:r w:rsidR="004E6ED2">
        <w:rPr>
          <w:rFonts w:ascii="Times New Roman" w:hAnsi="Times New Roman" w:cs="Times New Roman"/>
          <w:sz w:val="28"/>
          <w:szCs w:val="28"/>
        </w:rPr>
        <w:t>ях</w:t>
      </w:r>
      <w:r w:rsidR="004E6ED2">
        <w:rPr>
          <w:rFonts w:ascii="Times New Roman" w:hAnsi="Times New Roman" w:cs="Times New Roman"/>
          <w:sz w:val="28"/>
          <w:szCs w:val="28"/>
        </w:rPr>
        <w:t>.</w:t>
      </w:r>
    </w:p>
    <w:p w:rsidR="00983D0B" w:rsidRDefault="00983D0B" w:rsidP="00621A1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3D0B">
        <w:rPr>
          <w:rFonts w:ascii="Times New Roman" w:hAnsi="Times New Roman" w:cs="Times New Roman"/>
          <w:sz w:val="28"/>
          <w:szCs w:val="28"/>
        </w:rPr>
        <w:t>Учитывая, что проект не предусматривает установление новых или изменение ранее предусмотренных нормативными правовыми актами Ленинградской области обязанностей для субъектов предпринимательской и инвестиционной деятельности, установление, изменение или отмену ранее установленной ответственности за нарушение нормативных правовых актов Ленинградской области, затрагивающих вопросы осуществления предпринимательской и инвестиционной деятельности, оценке регулирующего воздействия данный проект постановления Правительства Ленинградской области не подлежит.</w:t>
      </w:r>
      <w:proofErr w:type="gramEnd"/>
    </w:p>
    <w:p w:rsidR="00983D0B" w:rsidRDefault="00983D0B" w:rsidP="00983D0B">
      <w:pPr>
        <w:autoSpaceDE w:val="0"/>
        <w:autoSpaceDN w:val="0"/>
        <w:adjustRightInd w:val="0"/>
        <w:ind w:firstLine="708"/>
        <w:jc w:val="both"/>
        <w:rPr>
          <w:rFonts w:ascii="Times New Roman" w:hAnsi="Times New Roman" w:cs="Times New Roman"/>
          <w:sz w:val="28"/>
          <w:szCs w:val="28"/>
        </w:rPr>
      </w:pPr>
    </w:p>
    <w:p w:rsidR="007A5E9D" w:rsidRPr="00983D0B" w:rsidRDefault="007A5E9D" w:rsidP="00983D0B">
      <w:pPr>
        <w:autoSpaceDE w:val="0"/>
        <w:autoSpaceDN w:val="0"/>
        <w:adjustRightInd w:val="0"/>
        <w:ind w:firstLine="708"/>
        <w:jc w:val="both"/>
        <w:rPr>
          <w:rFonts w:ascii="Times New Roman" w:hAnsi="Times New Roman" w:cs="Times New Roman"/>
          <w:sz w:val="28"/>
          <w:szCs w:val="28"/>
        </w:rPr>
      </w:pPr>
    </w:p>
    <w:p w:rsidR="00044E55" w:rsidRPr="00505338" w:rsidRDefault="00505338" w:rsidP="00044E55">
      <w:pPr>
        <w:autoSpaceDE w:val="0"/>
        <w:autoSpaceDN w:val="0"/>
        <w:adjustRightInd w:val="0"/>
        <w:spacing w:after="0" w:line="240" w:lineRule="auto"/>
        <w:jc w:val="both"/>
        <w:rPr>
          <w:rFonts w:ascii="Times New Roman" w:hAnsi="Times New Roman" w:cs="Times New Roman"/>
          <w:sz w:val="28"/>
          <w:szCs w:val="28"/>
        </w:rPr>
      </w:pPr>
      <w:r w:rsidRPr="00505338">
        <w:rPr>
          <w:rFonts w:ascii="Times New Roman" w:hAnsi="Times New Roman" w:cs="Times New Roman"/>
          <w:sz w:val="28"/>
          <w:szCs w:val="28"/>
        </w:rPr>
        <w:t>Председатель Комитета</w:t>
      </w:r>
      <w:r w:rsidR="00044E55">
        <w:rPr>
          <w:rFonts w:ascii="Times New Roman" w:hAnsi="Times New Roman" w:cs="Times New Roman"/>
          <w:sz w:val="28"/>
          <w:szCs w:val="28"/>
        </w:rPr>
        <w:t xml:space="preserve">                                                                  </w:t>
      </w:r>
      <w:r w:rsidR="00044E55" w:rsidRPr="00505338">
        <w:rPr>
          <w:rFonts w:ascii="Times New Roman" w:hAnsi="Times New Roman" w:cs="Times New Roman"/>
          <w:sz w:val="28"/>
          <w:szCs w:val="28"/>
        </w:rPr>
        <w:t>И.Я. Кулаков</w:t>
      </w:r>
    </w:p>
    <w:p w:rsidR="00505338" w:rsidRPr="00505338" w:rsidRDefault="00505338" w:rsidP="00505338">
      <w:pPr>
        <w:autoSpaceDE w:val="0"/>
        <w:autoSpaceDN w:val="0"/>
        <w:adjustRightInd w:val="0"/>
        <w:spacing w:after="0" w:line="240" w:lineRule="auto"/>
        <w:jc w:val="both"/>
        <w:rPr>
          <w:rFonts w:ascii="Times New Roman" w:hAnsi="Times New Roman" w:cs="Times New Roman"/>
          <w:sz w:val="28"/>
          <w:szCs w:val="28"/>
        </w:rPr>
      </w:pPr>
    </w:p>
    <w:p w:rsidR="00621A1D" w:rsidRDefault="00505338" w:rsidP="00044E55">
      <w:pPr>
        <w:autoSpaceDE w:val="0"/>
        <w:autoSpaceDN w:val="0"/>
        <w:adjustRightInd w:val="0"/>
        <w:spacing w:after="0" w:line="240" w:lineRule="auto"/>
        <w:jc w:val="both"/>
        <w:rPr>
          <w:rFonts w:ascii="Times New Roman" w:hAnsi="Times New Roman" w:cs="Times New Roman"/>
          <w:sz w:val="28"/>
          <w:szCs w:val="28"/>
        </w:rPr>
      </w:pPr>
      <w:r w:rsidRPr="00505338">
        <w:rPr>
          <w:rFonts w:ascii="Times New Roman" w:hAnsi="Times New Roman" w:cs="Times New Roman"/>
          <w:sz w:val="28"/>
          <w:szCs w:val="28"/>
        </w:rPr>
        <w:t xml:space="preserve">    </w:t>
      </w:r>
    </w:p>
    <w:p w:rsidR="00621A1D" w:rsidRDefault="00621A1D" w:rsidP="00621A1D">
      <w:pPr>
        <w:autoSpaceDE w:val="0"/>
        <w:autoSpaceDN w:val="0"/>
        <w:adjustRightInd w:val="0"/>
        <w:spacing w:after="0" w:line="240" w:lineRule="auto"/>
        <w:jc w:val="center"/>
        <w:rPr>
          <w:rFonts w:ascii="Times New Roman" w:hAnsi="Times New Roman" w:cs="Times New Roman"/>
          <w:sz w:val="28"/>
          <w:szCs w:val="28"/>
        </w:rPr>
      </w:pPr>
    </w:p>
    <w:p w:rsidR="00621A1D" w:rsidRDefault="00621A1D" w:rsidP="00621A1D">
      <w:pPr>
        <w:autoSpaceDE w:val="0"/>
        <w:autoSpaceDN w:val="0"/>
        <w:adjustRightInd w:val="0"/>
        <w:spacing w:after="0" w:line="240" w:lineRule="auto"/>
        <w:jc w:val="center"/>
        <w:rPr>
          <w:rFonts w:ascii="Times New Roman" w:hAnsi="Times New Roman" w:cs="Times New Roman"/>
          <w:sz w:val="28"/>
          <w:szCs w:val="28"/>
        </w:rPr>
      </w:pPr>
    </w:p>
    <w:p w:rsidR="007A5E9D" w:rsidRDefault="007A5E9D" w:rsidP="00621A1D">
      <w:pPr>
        <w:autoSpaceDE w:val="0"/>
        <w:autoSpaceDN w:val="0"/>
        <w:adjustRightInd w:val="0"/>
        <w:spacing w:after="0" w:line="240" w:lineRule="auto"/>
        <w:jc w:val="center"/>
        <w:rPr>
          <w:rFonts w:ascii="Times New Roman" w:hAnsi="Times New Roman" w:cs="Times New Roman"/>
          <w:sz w:val="28"/>
          <w:szCs w:val="28"/>
        </w:rPr>
      </w:pPr>
    </w:p>
    <w:p w:rsidR="007A5E9D" w:rsidRDefault="007A5E9D" w:rsidP="00621A1D">
      <w:pPr>
        <w:autoSpaceDE w:val="0"/>
        <w:autoSpaceDN w:val="0"/>
        <w:adjustRightInd w:val="0"/>
        <w:spacing w:after="0" w:line="240" w:lineRule="auto"/>
        <w:jc w:val="center"/>
        <w:rPr>
          <w:rFonts w:ascii="Times New Roman" w:hAnsi="Times New Roman" w:cs="Times New Roman"/>
          <w:sz w:val="28"/>
          <w:szCs w:val="28"/>
        </w:rPr>
      </w:pPr>
    </w:p>
    <w:p w:rsidR="007A5E9D" w:rsidRDefault="007A5E9D" w:rsidP="00621A1D">
      <w:pPr>
        <w:autoSpaceDE w:val="0"/>
        <w:autoSpaceDN w:val="0"/>
        <w:adjustRightInd w:val="0"/>
        <w:spacing w:after="0" w:line="240" w:lineRule="auto"/>
        <w:jc w:val="center"/>
        <w:rPr>
          <w:rFonts w:ascii="Times New Roman" w:hAnsi="Times New Roman" w:cs="Times New Roman"/>
          <w:sz w:val="28"/>
          <w:szCs w:val="28"/>
        </w:rPr>
      </w:pPr>
    </w:p>
    <w:p w:rsidR="007A5E9D" w:rsidRDefault="007A5E9D" w:rsidP="00621A1D">
      <w:pPr>
        <w:autoSpaceDE w:val="0"/>
        <w:autoSpaceDN w:val="0"/>
        <w:adjustRightInd w:val="0"/>
        <w:spacing w:after="0" w:line="240" w:lineRule="auto"/>
        <w:jc w:val="center"/>
        <w:rPr>
          <w:rFonts w:ascii="Times New Roman" w:hAnsi="Times New Roman" w:cs="Times New Roman"/>
          <w:sz w:val="28"/>
          <w:szCs w:val="28"/>
        </w:rPr>
      </w:pPr>
    </w:p>
    <w:p w:rsidR="007A5E9D" w:rsidRDefault="007A5E9D" w:rsidP="00621A1D">
      <w:pPr>
        <w:autoSpaceDE w:val="0"/>
        <w:autoSpaceDN w:val="0"/>
        <w:adjustRightInd w:val="0"/>
        <w:spacing w:after="0" w:line="240" w:lineRule="auto"/>
        <w:jc w:val="center"/>
        <w:rPr>
          <w:rFonts w:ascii="Times New Roman" w:hAnsi="Times New Roman" w:cs="Times New Roman"/>
          <w:sz w:val="28"/>
          <w:szCs w:val="28"/>
        </w:rPr>
      </w:pPr>
    </w:p>
    <w:p w:rsidR="007A5E9D" w:rsidRDefault="007A5E9D" w:rsidP="00621A1D">
      <w:pPr>
        <w:autoSpaceDE w:val="0"/>
        <w:autoSpaceDN w:val="0"/>
        <w:adjustRightInd w:val="0"/>
        <w:spacing w:after="0" w:line="240" w:lineRule="auto"/>
        <w:jc w:val="center"/>
        <w:rPr>
          <w:rFonts w:ascii="Times New Roman" w:hAnsi="Times New Roman" w:cs="Times New Roman"/>
          <w:sz w:val="28"/>
          <w:szCs w:val="28"/>
        </w:rPr>
      </w:pPr>
    </w:p>
    <w:p w:rsidR="007A5E9D" w:rsidRDefault="007A5E9D" w:rsidP="00621A1D">
      <w:pPr>
        <w:autoSpaceDE w:val="0"/>
        <w:autoSpaceDN w:val="0"/>
        <w:adjustRightInd w:val="0"/>
        <w:spacing w:after="0" w:line="240" w:lineRule="auto"/>
        <w:jc w:val="center"/>
        <w:rPr>
          <w:rFonts w:ascii="Times New Roman" w:hAnsi="Times New Roman" w:cs="Times New Roman"/>
          <w:sz w:val="28"/>
          <w:szCs w:val="28"/>
        </w:rPr>
      </w:pPr>
    </w:p>
    <w:p w:rsidR="007A5E9D" w:rsidRDefault="007A5E9D" w:rsidP="00621A1D">
      <w:pPr>
        <w:autoSpaceDE w:val="0"/>
        <w:autoSpaceDN w:val="0"/>
        <w:adjustRightInd w:val="0"/>
        <w:spacing w:after="0" w:line="240" w:lineRule="auto"/>
        <w:jc w:val="center"/>
        <w:rPr>
          <w:rFonts w:ascii="Times New Roman" w:hAnsi="Times New Roman" w:cs="Times New Roman"/>
          <w:sz w:val="28"/>
          <w:szCs w:val="28"/>
        </w:rPr>
      </w:pPr>
    </w:p>
    <w:p w:rsidR="007A5E9D" w:rsidRDefault="007A5E9D" w:rsidP="00621A1D">
      <w:pPr>
        <w:autoSpaceDE w:val="0"/>
        <w:autoSpaceDN w:val="0"/>
        <w:adjustRightInd w:val="0"/>
        <w:spacing w:after="0" w:line="240" w:lineRule="auto"/>
        <w:jc w:val="center"/>
        <w:rPr>
          <w:rFonts w:ascii="Times New Roman" w:hAnsi="Times New Roman" w:cs="Times New Roman"/>
          <w:sz w:val="28"/>
          <w:szCs w:val="28"/>
        </w:rPr>
      </w:pPr>
    </w:p>
    <w:p w:rsidR="007A5E9D" w:rsidRDefault="007A5E9D" w:rsidP="00621A1D">
      <w:pPr>
        <w:autoSpaceDE w:val="0"/>
        <w:autoSpaceDN w:val="0"/>
        <w:adjustRightInd w:val="0"/>
        <w:spacing w:after="0" w:line="240" w:lineRule="auto"/>
        <w:jc w:val="center"/>
        <w:rPr>
          <w:rFonts w:ascii="Times New Roman" w:hAnsi="Times New Roman" w:cs="Times New Roman"/>
          <w:sz w:val="28"/>
          <w:szCs w:val="28"/>
        </w:rPr>
      </w:pPr>
    </w:p>
    <w:p w:rsidR="007A5E9D" w:rsidRDefault="007A5E9D" w:rsidP="00621A1D">
      <w:pPr>
        <w:autoSpaceDE w:val="0"/>
        <w:autoSpaceDN w:val="0"/>
        <w:adjustRightInd w:val="0"/>
        <w:spacing w:after="0" w:line="240" w:lineRule="auto"/>
        <w:jc w:val="center"/>
        <w:rPr>
          <w:rFonts w:ascii="Times New Roman" w:hAnsi="Times New Roman" w:cs="Times New Roman"/>
          <w:sz w:val="28"/>
          <w:szCs w:val="28"/>
        </w:rPr>
      </w:pPr>
    </w:p>
    <w:p w:rsidR="007A5E9D" w:rsidRDefault="007A5E9D" w:rsidP="00621A1D">
      <w:pPr>
        <w:autoSpaceDE w:val="0"/>
        <w:autoSpaceDN w:val="0"/>
        <w:adjustRightInd w:val="0"/>
        <w:spacing w:after="0" w:line="240" w:lineRule="auto"/>
        <w:jc w:val="center"/>
        <w:rPr>
          <w:rFonts w:ascii="Times New Roman" w:hAnsi="Times New Roman" w:cs="Times New Roman"/>
          <w:sz w:val="28"/>
          <w:szCs w:val="28"/>
        </w:rPr>
      </w:pPr>
    </w:p>
    <w:p w:rsidR="007A5E9D" w:rsidRDefault="007A5E9D" w:rsidP="00621A1D">
      <w:pPr>
        <w:autoSpaceDE w:val="0"/>
        <w:autoSpaceDN w:val="0"/>
        <w:adjustRightInd w:val="0"/>
        <w:spacing w:after="0" w:line="240" w:lineRule="auto"/>
        <w:jc w:val="center"/>
        <w:rPr>
          <w:rFonts w:ascii="Times New Roman" w:hAnsi="Times New Roman" w:cs="Times New Roman"/>
          <w:sz w:val="28"/>
          <w:szCs w:val="28"/>
        </w:rPr>
      </w:pPr>
    </w:p>
    <w:p w:rsidR="007A5E9D" w:rsidRDefault="007A5E9D" w:rsidP="00621A1D">
      <w:pPr>
        <w:autoSpaceDE w:val="0"/>
        <w:autoSpaceDN w:val="0"/>
        <w:adjustRightInd w:val="0"/>
        <w:spacing w:after="0" w:line="240" w:lineRule="auto"/>
        <w:jc w:val="center"/>
        <w:rPr>
          <w:rFonts w:ascii="Times New Roman" w:hAnsi="Times New Roman" w:cs="Times New Roman"/>
          <w:sz w:val="28"/>
          <w:szCs w:val="28"/>
        </w:rPr>
      </w:pPr>
    </w:p>
    <w:p w:rsidR="007A5E9D" w:rsidRDefault="007A5E9D" w:rsidP="00621A1D">
      <w:pPr>
        <w:autoSpaceDE w:val="0"/>
        <w:autoSpaceDN w:val="0"/>
        <w:adjustRightInd w:val="0"/>
        <w:spacing w:after="0" w:line="240" w:lineRule="auto"/>
        <w:jc w:val="center"/>
        <w:rPr>
          <w:rFonts w:ascii="Times New Roman" w:hAnsi="Times New Roman" w:cs="Times New Roman"/>
          <w:sz w:val="28"/>
          <w:szCs w:val="28"/>
        </w:rPr>
      </w:pPr>
    </w:p>
    <w:p w:rsidR="007A5E9D" w:rsidRDefault="007A5E9D" w:rsidP="00621A1D">
      <w:pPr>
        <w:autoSpaceDE w:val="0"/>
        <w:autoSpaceDN w:val="0"/>
        <w:adjustRightInd w:val="0"/>
        <w:spacing w:after="0" w:line="240" w:lineRule="auto"/>
        <w:jc w:val="center"/>
        <w:rPr>
          <w:rFonts w:ascii="Times New Roman" w:hAnsi="Times New Roman" w:cs="Times New Roman"/>
          <w:sz w:val="28"/>
          <w:szCs w:val="28"/>
        </w:rPr>
      </w:pPr>
    </w:p>
    <w:p w:rsidR="007A5E9D" w:rsidRDefault="007A5E9D" w:rsidP="00621A1D">
      <w:pPr>
        <w:autoSpaceDE w:val="0"/>
        <w:autoSpaceDN w:val="0"/>
        <w:adjustRightInd w:val="0"/>
        <w:spacing w:after="0" w:line="240" w:lineRule="auto"/>
        <w:jc w:val="center"/>
        <w:rPr>
          <w:rFonts w:ascii="Times New Roman" w:hAnsi="Times New Roman" w:cs="Times New Roman"/>
          <w:sz w:val="28"/>
          <w:szCs w:val="28"/>
        </w:rPr>
      </w:pPr>
    </w:p>
    <w:p w:rsidR="007A5E9D" w:rsidRDefault="007A5E9D" w:rsidP="00621A1D">
      <w:pPr>
        <w:autoSpaceDE w:val="0"/>
        <w:autoSpaceDN w:val="0"/>
        <w:adjustRightInd w:val="0"/>
        <w:spacing w:after="0" w:line="240" w:lineRule="auto"/>
        <w:jc w:val="center"/>
        <w:rPr>
          <w:rFonts w:ascii="Times New Roman" w:hAnsi="Times New Roman" w:cs="Times New Roman"/>
          <w:sz w:val="28"/>
          <w:szCs w:val="28"/>
        </w:rPr>
      </w:pPr>
    </w:p>
    <w:p w:rsidR="007A5E9D" w:rsidRDefault="007A5E9D" w:rsidP="00621A1D">
      <w:pPr>
        <w:autoSpaceDE w:val="0"/>
        <w:autoSpaceDN w:val="0"/>
        <w:adjustRightInd w:val="0"/>
        <w:spacing w:after="0" w:line="240" w:lineRule="auto"/>
        <w:jc w:val="center"/>
        <w:rPr>
          <w:rFonts w:ascii="Times New Roman" w:hAnsi="Times New Roman" w:cs="Times New Roman"/>
          <w:sz w:val="28"/>
          <w:szCs w:val="28"/>
        </w:rPr>
      </w:pPr>
    </w:p>
    <w:p w:rsidR="007A5E9D" w:rsidRDefault="007A5E9D" w:rsidP="00621A1D">
      <w:pPr>
        <w:autoSpaceDE w:val="0"/>
        <w:autoSpaceDN w:val="0"/>
        <w:adjustRightInd w:val="0"/>
        <w:spacing w:after="0" w:line="240" w:lineRule="auto"/>
        <w:jc w:val="center"/>
        <w:rPr>
          <w:rFonts w:ascii="Times New Roman" w:hAnsi="Times New Roman" w:cs="Times New Roman"/>
          <w:sz w:val="28"/>
          <w:szCs w:val="28"/>
        </w:rPr>
      </w:pPr>
    </w:p>
    <w:p w:rsidR="007A5E9D" w:rsidRDefault="007A5E9D" w:rsidP="00621A1D">
      <w:pPr>
        <w:autoSpaceDE w:val="0"/>
        <w:autoSpaceDN w:val="0"/>
        <w:adjustRightInd w:val="0"/>
        <w:spacing w:after="0" w:line="240" w:lineRule="auto"/>
        <w:jc w:val="center"/>
        <w:rPr>
          <w:rFonts w:ascii="Times New Roman" w:hAnsi="Times New Roman" w:cs="Times New Roman"/>
          <w:sz w:val="28"/>
          <w:szCs w:val="28"/>
        </w:rPr>
      </w:pPr>
    </w:p>
    <w:p w:rsidR="007A5E9D" w:rsidRDefault="007A5E9D" w:rsidP="00621A1D">
      <w:pPr>
        <w:autoSpaceDE w:val="0"/>
        <w:autoSpaceDN w:val="0"/>
        <w:adjustRightInd w:val="0"/>
        <w:spacing w:after="0" w:line="240" w:lineRule="auto"/>
        <w:jc w:val="center"/>
        <w:rPr>
          <w:rFonts w:ascii="Times New Roman" w:hAnsi="Times New Roman" w:cs="Times New Roman"/>
          <w:sz w:val="28"/>
          <w:szCs w:val="28"/>
        </w:rPr>
      </w:pPr>
      <w:bookmarkStart w:id="0" w:name="_GoBack"/>
      <w:bookmarkEnd w:id="0"/>
    </w:p>
    <w:p w:rsidR="00505338" w:rsidRPr="00A00936" w:rsidRDefault="00505338" w:rsidP="00621A1D">
      <w:pPr>
        <w:autoSpaceDE w:val="0"/>
        <w:autoSpaceDN w:val="0"/>
        <w:adjustRightInd w:val="0"/>
        <w:spacing w:after="0" w:line="240" w:lineRule="auto"/>
        <w:jc w:val="center"/>
        <w:rPr>
          <w:rFonts w:ascii="Times New Roman" w:hAnsi="Times New Roman" w:cs="Times New Roman"/>
          <w:sz w:val="28"/>
          <w:szCs w:val="28"/>
        </w:rPr>
      </w:pPr>
      <w:r w:rsidRPr="00A00936">
        <w:rPr>
          <w:rFonts w:ascii="Times New Roman" w:hAnsi="Times New Roman" w:cs="Times New Roman"/>
          <w:sz w:val="28"/>
          <w:szCs w:val="28"/>
        </w:rPr>
        <w:t>Технико-экономическое обоснование</w:t>
      </w:r>
    </w:p>
    <w:p w:rsidR="00A00936" w:rsidRPr="00505338" w:rsidRDefault="00A00936" w:rsidP="00621A1D">
      <w:pPr>
        <w:pStyle w:val="a4"/>
        <w:spacing w:after="0" w:line="240" w:lineRule="auto"/>
        <w:ind w:left="0" w:firstLine="709"/>
        <w:jc w:val="center"/>
        <w:rPr>
          <w:rFonts w:ascii="Times New Roman" w:hAnsi="Times New Roman" w:cs="Times New Roman"/>
          <w:sz w:val="28"/>
          <w:szCs w:val="28"/>
        </w:rPr>
      </w:pPr>
      <w:r w:rsidRPr="00505338">
        <w:rPr>
          <w:rFonts w:ascii="Times New Roman" w:hAnsi="Times New Roman" w:cs="Times New Roman"/>
          <w:sz w:val="28"/>
          <w:szCs w:val="28"/>
        </w:rPr>
        <w:t>к проекту постановления Правительства Ленинградской области</w:t>
      </w:r>
    </w:p>
    <w:p w:rsidR="00A00936" w:rsidRPr="00A00936" w:rsidRDefault="00A00936" w:rsidP="00621A1D">
      <w:pPr>
        <w:pStyle w:val="ConsPlusTitle"/>
        <w:jc w:val="center"/>
        <w:rPr>
          <w:rFonts w:ascii="Times New Roman" w:eastAsiaTheme="minorHAnsi" w:hAnsi="Times New Roman" w:cs="Times New Roman"/>
          <w:b w:val="0"/>
          <w:sz w:val="28"/>
          <w:szCs w:val="28"/>
          <w:lang w:eastAsia="en-US"/>
        </w:rPr>
      </w:pPr>
      <w:r w:rsidRPr="00A00936">
        <w:rPr>
          <w:rFonts w:ascii="Times New Roman" w:eastAsiaTheme="minorHAnsi" w:hAnsi="Times New Roman" w:cs="Times New Roman"/>
          <w:b w:val="0"/>
          <w:sz w:val="28"/>
          <w:szCs w:val="28"/>
          <w:lang w:eastAsia="en-US"/>
        </w:rPr>
        <w:t>«Об установлении случаев утверждения  в Ленинградской области в 2022 году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w:t>
      </w:r>
    </w:p>
    <w:p w:rsidR="00505338" w:rsidRPr="00A00936" w:rsidRDefault="00505338" w:rsidP="00621A1D">
      <w:pPr>
        <w:spacing w:after="0" w:line="240" w:lineRule="auto"/>
        <w:ind w:firstLine="709"/>
        <w:jc w:val="center"/>
        <w:rPr>
          <w:rFonts w:ascii="Times New Roman" w:hAnsi="Times New Roman" w:cs="Times New Roman"/>
          <w:b/>
          <w:bCs/>
          <w:sz w:val="28"/>
          <w:szCs w:val="28"/>
        </w:rPr>
      </w:pPr>
    </w:p>
    <w:p w:rsidR="00505338" w:rsidRPr="00A00936" w:rsidRDefault="00505338" w:rsidP="00A00936">
      <w:pPr>
        <w:spacing w:after="0" w:line="240" w:lineRule="auto"/>
        <w:ind w:firstLine="709"/>
        <w:jc w:val="center"/>
        <w:rPr>
          <w:rFonts w:ascii="Times New Roman" w:hAnsi="Times New Roman" w:cs="Times New Roman"/>
          <w:sz w:val="28"/>
          <w:szCs w:val="28"/>
        </w:rPr>
      </w:pPr>
    </w:p>
    <w:p w:rsidR="00505338" w:rsidRPr="00A00936" w:rsidRDefault="00505338" w:rsidP="00A00936">
      <w:pPr>
        <w:pStyle w:val="a4"/>
        <w:spacing w:after="0" w:line="240" w:lineRule="auto"/>
        <w:ind w:left="0" w:firstLine="709"/>
        <w:jc w:val="both"/>
        <w:rPr>
          <w:rFonts w:ascii="Times New Roman" w:hAnsi="Times New Roman" w:cs="Times New Roman"/>
          <w:sz w:val="28"/>
          <w:szCs w:val="28"/>
        </w:rPr>
      </w:pPr>
      <w:proofErr w:type="gramStart"/>
      <w:r w:rsidRPr="00A00936">
        <w:rPr>
          <w:rFonts w:ascii="Times New Roman" w:hAnsi="Times New Roman" w:cs="Times New Roman"/>
          <w:sz w:val="28"/>
          <w:szCs w:val="28"/>
        </w:rPr>
        <w:t xml:space="preserve">Принятие проекта постановления </w:t>
      </w:r>
      <w:r w:rsidRPr="00A00936">
        <w:rPr>
          <w:rFonts w:ascii="Times New Roman" w:hAnsi="Times New Roman" w:cs="Times New Roman"/>
          <w:bCs/>
          <w:sz w:val="28"/>
          <w:szCs w:val="28"/>
        </w:rPr>
        <w:t xml:space="preserve">Правительства Ленинградской области </w:t>
      </w:r>
      <w:r w:rsidR="00A00936" w:rsidRPr="00A00936">
        <w:rPr>
          <w:rFonts w:ascii="Times New Roman" w:hAnsi="Times New Roman" w:cs="Times New Roman"/>
          <w:sz w:val="28"/>
          <w:szCs w:val="28"/>
        </w:rPr>
        <w:t>«Об установлении случаев утверждения  в Ленинградской области в 2022 году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w:t>
      </w:r>
      <w:r w:rsidR="00A00936">
        <w:rPr>
          <w:rFonts w:ascii="Times New Roman" w:hAnsi="Times New Roman" w:cs="Times New Roman"/>
          <w:sz w:val="28"/>
          <w:szCs w:val="28"/>
        </w:rPr>
        <w:t xml:space="preserve"> </w:t>
      </w:r>
      <w:r w:rsidRPr="00A00936">
        <w:rPr>
          <w:rFonts w:ascii="Times New Roman" w:hAnsi="Times New Roman" w:cs="Times New Roman"/>
          <w:sz w:val="28"/>
          <w:szCs w:val="28"/>
        </w:rPr>
        <w:t>не потребует выделения средств из областного бюджета Ленинградской области.</w:t>
      </w:r>
      <w:proofErr w:type="gramEnd"/>
    </w:p>
    <w:p w:rsidR="00505338" w:rsidRPr="00A00936" w:rsidRDefault="00505338" w:rsidP="00A00936">
      <w:pPr>
        <w:spacing w:after="0" w:line="240" w:lineRule="auto"/>
        <w:ind w:firstLine="709"/>
        <w:jc w:val="both"/>
        <w:rPr>
          <w:rFonts w:ascii="Times New Roman" w:hAnsi="Times New Roman" w:cs="Times New Roman"/>
          <w:sz w:val="28"/>
          <w:szCs w:val="28"/>
        </w:rPr>
      </w:pPr>
    </w:p>
    <w:p w:rsidR="00505338" w:rsidRDefault="00505338" w:rsidP="00A00936">
      <w:pPr>
        <w:spacing w:after="0" w:line="240" w:lineRule="auto"/>
        <w:ind w:firstLine="709"/>
        <w:jc w:val="both"/>
        <w:rPr>
          <w:rFonts w:ascii="Times New Roman" w:hAnsi="Times New Roman" w:cs="Times New Roman"/>
          <w:sz w:val="28"/>
          <w:szCs w:val="28"/>
        </w:rPr>
      </w:pPr>
    </w:p>
    <w:p w:rsidR="005838D4" w:rsidRPr="00A00936" w:rsidRDefault="005838D4" w:rsidP="00A00936">
      <w:pPr>
        <w:spacing w:after="0" w:line="240" w:lineRule="auto"/>
        <w:ind w:firstLine="709"/>
        <w:jc w:val="both"/>
        <w:rPr>
          <w:rFonts w:ascii="Times New Roman" w:hAnsi="Times New Roman" w:cs="Times New Roman"/>
          <w:sz w:val="28"/>
          <w:szCs w:val="28"/>
        </w:rPr>
      </w:pPr>
    </w:p>
    <w:p w:rsidR="00505338" w:rsidRPr="00A00936" w:rsidRDefault="00505338" w:rsidP="00A00936">
      <w:pPr>
        <w:spacing w:after="0" w:line="240" w:lineRule="auto"/>
        <w:jc w:val="both"/>
        <w:rPr>
          <w:rFonts w:ascii="Times New Roman" w:hAnsi="Times New Roman" w:cs="Times New Roman"/>
          <w:bCs/>
          <w:sz w:val="28"/>
          <w:szCs w:val="28"/>
        </w:rPr>
      </w:pPr>
      <w:r w:rsidRPr="00A00936">
        <w:rPr>
          <w:rFonts w:ascii="Times New Roman" w:hAnsi="Times New Roman" w:cs="Times New Roman"/>
          <w:bCs/>
          <w:sz w:val="28"/>
          <w:szCs w:val="28"/>
        </w:rPr>
        <w:t xml:space="preserve">Председатель Комитета     </w:t>
      </w:r>
    </w:p>
    <w:p w:rsidR="00505338" w:rsidRPr="00A00936" w:rsidRDefault="00505338" w:rsidP="00A00936">
      <w:pPr>
        <w:spacing w:after="0" w:line="240" w:lineRule="auto"/>
        <w:jc w:val="both"/>
        <w:rPr>
          <w:rFonts w:ascii="Times New Roman" w:hAnsi="Times New Roman" w:cs="Times New Roman"/>
          <w:bCs/>
          <w:sz w:val="28"/>
          <w:szCs w:val="28"/>
        </w:rPr>
      </w:pPr>
      <w:r w:rsidRPr="00A00936">
        <w:rPr>
          <w:rFonts w:ascii="Times New Roman" w:hAnsi="Times New Roman" w:cs="Times New Roman"/>
          <w:bCs/>
          <w:sz w:val="28"/>
          <w:szCs w:val="28"/>
        </w:rPr>
        <w:t>градостроительной политики</w:t>
      </w:r>
    </w:p>
    <w:p w:rsidR="00505338" w:rsidRPr="00A00936" w:rsidRDefault="00505338" w:rsidP="00A00936">
      <w:pPr>
        <w:spacing w:after="0" w:line="240" w:lineRule="auto"/>
        <w:rPr>
          <w:rFonts w:ascii="Times New Roman" w:hAnsi="Times New Roman" w:cs="Times New Roman"/>
          <w:bCs/>
          <w:sz w:val="28"/>
          <w:szCs w:val="28"/>
        </w:rPr>
      </w:pPr>
      <w:r w:rsidRPr="00A00936">
        <w:rPr>
          <w:rFonts w:ascii="Times New Roman" w:hAnsi="Times New Roman" w:cs="Times New Roman"/>
          <w:bCs/>
          <w:sz w:val="28"/>
          <w:szCs w:val="28"/>
        </w:rPr>
        <w:t xml:space="preserve">Ленинградской области           </w:t>
      </w:r>
      <w:r w:rsidR="00A00936">
        <w:rPr>
          <w:rFonts w:ascii="Times New Roman" w:hAnsi="Times New Roman" w:cs="Times New Roman"/>
          <w:bCs/>
          <w:sz w:val="28"/>
          <w:szCs w:val="28"/>
        </w:rPr>
        <w:t xml:space="preserve">   </w:t>
      </w:r>
      <w:r w:rsidRPr="00A00936">
        <w:rPr>
          <w:rFonts w:ascii="Times New Roman" w:hAnsi="Times New Roman" w:cs="Times New Roman"/>
          <w:bCs/>
          <w:sz w:val="28"/>
          <w:szCs w:val="28"/>
        </w:rPr>
        <w:t xml:space="preserve">                                                      </w:t>
      </w:r>
      <w:proofErr w:type="spellStart"/>
      <w:r w:rsidRPr="00A00936">
        <w:rPr>
          <w:rFonts w:ascii="Times New Roman" w:hAnsi="Times New Roman" w:cs="Times New Roman"/>
          <w:bCs/>
          <w:sz w:val="28"/>
          <w:szCs w:val="28"/>
        </w:rPr>
        <w:t>И.Я.Кулаков</w:t>
      </w:r>
      <w:proofErr w:type="spellEnd"/>
    </w:p>
    <w:p w:rsidR="00505338" w:rsidRPr="00A00936" w:rsidRDefault="00505338" w:rsidP="00A00936">
      <w:pPr>
        <w:spacing w:after="0" w:line="240" w:lineRule="auto"/>
        <w:ind w:firstLine="709"/>
        <w:rPr>
          <w:rFonts w:ascii="Times New Roman" w:hAnsi="Times New Roman" w:cs="Times New Roman"/>
          <w:bCs/>
          <w:sz w:val="28"/>
          <w:szCs w:val="28"/>
        </w:rPr>
      </w:pPr>
    </w:p>
    <w:p w:rsidR="00505338" w:rsidRPr="00A00936" w:rsidRDefault="00505338" w:rsidP="00A00936">
      <w:pPr>
        <w:spacing w:after="0" w:line="240" w:lineRule="auto"/>
        <w:ind w:firstLine="709"/>
        <w:rPr>
          <w:rFonts w:ascii="Times New Roman" w:hAnsi="Times New Roman" w:cs="Times New Roman"/>
          <w:bCs/>
          <w:sz w:val="28"/>
          <w:szCs w:val="28"/>
        </w:rPr>
      </w:pPr>
      <w:r w:rsidRPr="00A00936">
        <w:rPr>
          <w:rFonts w:ascii="Times New Roman" w:hAnsi="Times New Roman" w:cs="Times New Roman"/>
          <w:bCs/>
          <w:sz w:val="28"/>
          <w:szCs w:val="28"/>
        </w:rPr>
        <w:t xml:space="preserve">        </w:t>
      </w:r>
    </w:p>
    <w:sectPr w:rsidR="00505338" w:rsidRPr="00A00936" w:rsidSect="00CA74B0">
      <w:pgSz w:w="11906" w:h="16838"/>
      <w:pgMar w:top="993"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A3"/>
    <w:rsid w:val="00032761"/>
    <w:rsid w:val="00044E55"/>
    <w:rsid w:val="00071604"/>
    <w:rsid w:val="000E18F0"/>
    <w:rsid w:val="00152154"/>
    <w:rsid w:val="001A5D79"/>
    <w:rsid w:val="001F1C1F"/>
    <w:rsid w:val="002361EB"/>
    <w:rsid w:val="00237196"/>
    <w:rsid w:val="0032317B"/>
    <w:rsid w:val="00425D7B"/>
    <w:rsid w:val="00435158"/>
    <w:rsid w:val="00456400"/>
    <w:rsid w:val="00464669"/>
    <w:rsid w:val="004B1AD0"/>
    <w:rsid w:val="004C71B4"/>
    <w:rsid w:val="004E3FDF"/>
    <w:rsid w:val="004E6ED2"/>
    <w:rsid w:val="00505338"/>
    <w:rsid w:val="00580F8A"/>
    <w:rsid w:val="005838D4"/>
    <w:rsid w:val="00611E73"/>
    <w:rsid w:val="0061305B"/>
    <w:rsid w:val="00621A1D"/>
    <w:rsid w:val="006E04DF"/>
    <w:rsid w:val="00740E4B"/>
    <w:rsid w:val="00751074"/>
    <w:rsid w:val="0075530A"/>
    <w:rsid w:val="007674B3"/>
    <w:rsid w:val="007A5E9D"/>
    <w:rsid w:val="0081067B"/>
    <w:rsid w:val="00982621"/>
    <w:rsid w:val="00983D0B"/>
    <w:rsid w:val="00A00936"/>
    <w:rsid w:val="00B55BE8"/>
    <w:rsid w:val="00BA3643"/>
    <w:rsid w:val="00BA617E"/>
    <w:rsid w:val="00C01A98"/>
    <w:rsid w:val="00C134A3"/>
    <w:rsid w:val="00C37B32"/>
    <w:rsid w:val="00CA74B0"/>
    <w:rsid w:val="00DA19EE"/>
    <w:rsid w:val="00DA5247"/>
    <w:rsid w:val="00DA6021"/>
    <w:rsid w:val="00DB76F7"/>
    <w:rsid w:val="00DC56AB"/>
    <w:rsid w:val="00E94EFD"/>
    <w:rsid w:val="00EC6B93"/>
    <w:rsid w:val="00F66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2761"/>
    <w:rPr>
      <w:color w:val="0000FF"/>
      <w:u w:val="single"/>
    </w:rPr>
  </w:style>
  <w:style w:type="paragraph" w:styleId="a4">
    <w:name w:val="List Paragraph"/>
    <w:basedOn w:val="a"/>
    <w:uiPriority w:val="34"/>
    <w:qFormat/>
    <w:rsid w:val="001F1C1F"/>
    <w:pPr>
      <w:ind w:left="720"/>
      <w:contextualSpacing/>
    </w:pPr>
  </w:style>
  <w:style w:type="paragraph" w:customStyle="1" w:styleId="ConsPlusTitle">
    <w:name w:val="ConsPlusTitle"/>
    <w:rsid w:val="004351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35158"/>
    <w:pPr>
      <w:widowControl w:val="0"/>
      <w:autoSpaceDE w:val="0"/>
      <w:autoSpaceDN w:val="0"/>
      <w:spacing w:after="0" w:line="240" w:lineRule="auto"/>
    </w:pPr>
    <w:rPr>
      <w:rFonts w:ascii="Calibri" w:eastAsia="Times New Roman" w:hAnsi="Calibri" w:cs="Calibri"/>
      <w:szCs w:val="20"/>
      <w:lang w:eastAsia="ru-RU"/>
    </w:rPr>
  </w:style>
  <w:style w:type="paragraph" w:styleId="a5">
    <w:name w:val="Body Text"/>
    <w:basedOn w:val="a"/>
    <w:link w:val="a6"/>
    <w:semiHidden/>
    <w:unhideWhenUsed/>
    <w:rsid w:val="00505338"/>
    <w:pPr>
      <w:shd w:val="clear" w:color="auto" w:fill="FFFFFF"/>
      <w:spacing w:after="0" w:line="240" w:lineRule="auto"/>
      <w:jc w:val="both"/>
    </w:pPr>
    <w:rPr>
      <w:rFonts w:ascii="Times New Roman" w:eastAsia="Times New Roman" w:hAnsi="Times New Roman" w:cs="Times New Roman"/>
      <w:b/>
      <w:color w:val="000000"/>
      <w:sz w:val="24"/>
      <w:szCs w:val="20"/>
      <w:lang w:eastAsia="ru-RU"/>
    </w:rPr>
  </w:style>
  <w:style w:type="character" w:customStyle="1" w:styleId="a6">
    <w:name w:val="Основной текст Знак"/>
    <w:basedOn w:val="a0"/>
    <w:link w:val="a5"/>
    <w:semiHidden/>
    <w:rsid w:val="00505338"/>
    <w:rPr>
      <w:rFonts w:ascii="Times New Roman" w:eastAsia="Times New Roman" w:hAnsi="Times New Roman" w:cs="Times New Roman"/>
      <w:b/>
      <w:color w:val="000000"/>
      <w:sz w:val="24"/>
      <w:szCs w:val="20"/>
      <w:shd w:val="clear" w:color="auto" w:fill="FFFFFF"/>
      <w:lang w:eastAsia="ru-RU"/>
    </w:rPr>
  </w:style>
  <w:style w:type="paragraph" w:customStyle="1" w:styleId="31">
    <w:name w:val="Основной текст 31"/>
    <w:basedOn w:val="a"/>
    <w:rsid w:val="004C71B4"/>
    <w:pPr>
      <w:overflowPunct w:val="0"/>
      <w:autoSpaceDE w:val="0"/>
      <w:autoSpaceDN w:val="0"/>
      <w:adjustRightInd w:val="0"/>
      <w:spacing w:after="0" w:line="240" w:lineRule="auto"/>
      <w:jc w:val="both"/>
      <w:textAlignment w:val="baseline"/>
    </w:pPr>
    <w:rPr>
      <w:rFonts w:ascii="Arial" w:eastAsia="Times New Roman" w:hAnsi="Arial"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2761"/>
    <w:rPr>
      <w:color w:val="0000FF"/>
      <w:u w:val="single"/>
    </w:rPr>
  </w:style>
  <w:style w:type="paragraph" w:styleId="a4">
    <w:name w:val="List Paragraph"/>
    <w:basedOn w:val="a"/>
    <w:uiPriority w:val="34"/>
    <w:qFormat/>
    <w:rsid w:val="001F1C1F"/>
    <w:pPr>
      <w:ind w:left="720"/>
      <w:contextualSpacing/>
    </w:pPr>
  </w:style>
  <w:style w:type="paragraph" w:customStyle="1" w:styleId="ConsPlusTitle">
    <w:name w:val="ConsPlusTitle"/>
    <w:rsid w:val="004351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35158"/>
    <w:pPr>
      <w:widowControl w:val="0"/>
      <w:autoSpaceDE w:val="0"/>
      <w:autoSpaceDN w:val="0"/>
      <w:spacing w:after="0" w:line="240" w:lineRule="auto"/>
    </w:pPr>
    <w:rPr>
      <w:rFonts w:ascii="Calibri" w:eastAsia="Times New Roman" w:hAnsi="Calibri" w:cs="Calibri"/>
      <w:szCs w:val="20"/>
      <w:lang w:eastAsia="ru-RU"/>
    </w:rPr>
  </w:style>
  <w:style w:type="paragraph" w:styleId="a5">
    <w:name w:val="Body Text"/>
    <w:basedOn w:val="a"/>
    <w:link w:val="a6"/>
    <w:semiHidden/>
    <w:unhideWhenUsed/>
    <w:rsid w:val="00505338"/>
    <w:pPr>
      <w:shd w:val="clear" w:color="auto" w:fill="FFFFFF"/>
      <w:spacing w:after="0" w:line="240" w:lineRule="auto"/>
      <w:jc w:val="both"/>
    </w:pPr>
    <w:rPr>
      <w:rFonts w:ascii="Times New Roman" w:eastAsia="Times New Roman" w:hAnsi="Times New Roman" w:cs="Times New Roman"/>
      <w:b/>
      <w:color w:val="000000"/>
      <w:sz w:val="24"/>
      <w:szCs w:val="20"/>
      <w:lang w:eastAsia="ru-RU"/>
    </w:rPr>
  </w:style>
  <w:style w:type="character" w:customStyle="1" w:styleId="a6">
    <w:name w:val="Основной текст Знак"/>
    <w:basedOn w:val="a0"/>
    <w:link w:val="a5"/>
    <w:semiHidden/>
    <w:rsid w:val="00505338"/>
    <w:rPr>
      <w:rFonts w:ascii="Times New Roman" w:eastAsia="Times New Roman" w:hAnsi="Times New Roman" w:cs="Times New Roman"/>
      <w:b/>
      <w:color w:val="000000"/>
      <w:sz w:val="24"/>
      <w:szCs w:val="20"/>
      <w:shd w:val="clear" w:color="auto" w:fill="FFFFFF"/>
      <w:lang w:eastAsia="ru-RU"/>
    </w:rPr>
  </w:style>
  <w:style w:type="paragraph" w:customStyle="1" w:styleId="31">
    <w:name w:val="Основной текст 31"/>
    <w:basedOn w:val="a"/>
    <w:rsid w:val="004C71B4"/>
    <w:pPr>
      <w:overflowPunct w:val="0"/>
      <w:autoSpaceDE w:val="0"/>
      <w:autoSpaceDN w:val="0"/>
      <w:adjustRightInd w:val="0"/>
      <w:spacing w:after="0" w:line="240" w:lineRule="auto"/>
      <w:jc w:val="both"/>
      <w:textAlignment w:val="baseline"/>
    </w:pPr>
    <w:rPr>
      <w:rFonts w:ascii="Arial" w:eastAsia="Times New Roman" w:hAnsi="Arial"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7</Pages>
  <Words>2055</Words>
  <Characters>11719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 Валентинович Хлупин</dc:creator>
  <cp:keywords/>
  <dc:description/>
  <cp:lastModifiedBy>Станислав Валентинович Хлупин</cp:lastModifiedBy>
  <cp:revision>23</cp:revision>
  <dcterms:created xsi:type="dcterms:W3CDTF">2022-03-18T11:22:00Z</dcterms:created>
  <dcterms:modified xsi:type="dcterms:W3CDTF">2022-03-24T10:10:00Z</dcterms:modified>
</cp:coreProperties>
</file>