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A21D44" w:rsidRDefault="00CA5847" w:rsidP="00A97BD6">
      <w:pPr>
        <w:rPr>
          <w:sz w:val="28"/>
          <w:szCs w:val="28"/>
        </w:rPr>
      </w:pPr>
    </w:p>
    <w:p w:rsidR="00CA5847" w:rsidRPr="00A21D44" w:rsidRDefault="005F5142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drawing>
          <wp:inline distT="0" distB="0" distL="0" distR="0" wp14:anchorId="3E17FDF8" wp14:editId="3976F148">
            <wp:extent cx="572770" cy="715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A21D44" w:rsidRDefault="00CA5847" w:rsidP="00CA5847">
      <w:pPr>
        <w:jc w:val="center"/>
        <w:rPr>
          <w:spacing w:val="30"/>
          <w:sz w:val="28"/>
          <w:szCs w:val="28"/>
        </w:rPr>
      </w:pPr>
      <w:r w:rsidRPr="00A21D44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A21D44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A21D44">
        <w:rPr>
          <w:sz w:val="28"/>
          <w:szCs w:val="28"/>
        </w:rPr>
        <w:t xml:space="preserve">КОМИТЕТ </w:t>
      </w:r>
      <w:r w:rsidRPr="00A21D44">
        <w:rPr>
          <w:sz w:val="28"/>
          <w:szCs w:val="28"/>
          <w:lang w:val="ru-RU"/>
        </w:rPr>
        <w:t>ПО КУЛЬТУРЕ ЛЕНИНГРАДСКОЙ ОБЛАСТИ</w:t>
      </w:r>
    </w:p>
    <w:p w:rsidR="00CA5847" w:rsidRPr="00A21D44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A21D44" w:rsidRDefault="00CA5847" w:rsidP="00CA5847">
      <w:pPr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ПРИКАЗ</w:t>
      </w:r>
    </w:p>
    <w:p w:rsidR="00CA5847" w:rsidRPr="00A21D44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A21D44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>«___</w:t>
      </w:r>
      <w:r w:rsidRPr="00A21D44">
        <w:rPr>
          <w:sz w:val="28"/>
          <w:szCs w:val="28"/>
        </w:rPr>
        <w:t>»____________201</w:t>
      </w:r>
      <w:r w:rsidR="0093589E" w:rsidRPr="00A21D44">
        <w:rPr>
          <w:sz w:val="28"/>
          <w:szCs w:val="28"/>
        </w:rPr>
        <w:t>8</w:t>
      </w:r>
      <w:r w:rsidRPr="00A21D44">
        <w:rPr>
          <w:sz w:val="28"/>
          <w:szCs w:val="28"/>
        </w:rPr>
        <w:t xml:space="preserve"> г.</w:t>
      </w:r>
      <w:r w:rsidRPr="00A21D44">
        <w:rPr>
          <w:noProof/>
          <w:sz w:val="28"/>
          <w:szCs w:val="28"/>
        </w:rPr>
        <w:t xml:space="preserve">                            </w:t>
      </w:r>
      <w:r w:rsidR="002B1C2F" w:rsidRPr="00A21D44">
        <w:rPr>
          <w:noProof/>
          <w:sz w:val="28"/>
          <w:szCs w:val="28"/>
        </w:rPr>
        <w:t xml:space="preserve">            </w:t>
      </w:r>
      <w:r w:rsidR="00620398" w:rsidRPr="00A21D44">
        <w:rPr>
          <w:noProof/>
          <w:sz w:val="28"/>
          <w:szCs w:val="28"/>
        </w:rPr>
        <w:t xml:space="preserve">   </w:t>
      </w:r>
      <w:r w:rsidR="002B1C2F" w:rsidRPr="00A21D44">
        <w:rPr>
          <w:noProof/>
          <w:sz w:val="28"/>
          <w:szCs w:val="28"/>
        </w:rPr>
        <w:t xml:space="preserve">              №_______________</w:t>
      </w:r>
      <w:r w:rsidR="00620398" w:rsidRPr="00A21D44">
        <w:rPr>
          <w:noProof/>
          <w:sz w:val="28"/>
          <w:szCs w:val="28"/>
        </w:rPr>
        <w:t>____</w:t>
      </w:r>
    </w:p>
    <w:p w:rsidR="00CA5847" w:rsidRPr="00A21D44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 w:rsidRPr="00A21D44">
        <w:rPr>
          <w:noProof/>
          <w:sz w:val="28"/>
          <w:szCs w:val="28"/>
        </w:rPr>
        <w:t xml:space="preserve">                                                                    </w:t>
      </w:r>
      <w:r w:rsidR="00840DAD" w:rsidRPr="00A21D44">
        <w:rPr>
          <w:noProof/>
          <w:sz w:val="28"/>
          <w:szCs w:val="28"/>
        </w:rPr>
        <w:t xml:space="preserve">             </w:t>
      </w:r>
      <w:r w:rsidRPr="00A21D44">
        <w:rPr>
          <w:noProof/>
          <w:sz w:val="28"/>
          <w:szCs w:val="28"/>
        </w:rPr>
        <w:t xml:space="preserve">       </w:t>
      </w:r>
      <w:r w:rsidR="00DF51D9" w:rsidRPr="00A21D44">
        <w:rPr>
          <w:noProof/>
          <w:sz w:val="28"/>
          <w:szCs w:val="28"/>
        </w:rPr>
        <w:t xml:space="preserve">         </w:t>
      </w:r>
      <w:r w:rsidR="00CA5847" w:rsidRPr="00A21D44">
        <w:rPr>
          <w:noProof/>
          <w:sz w:val="28"/>
          <w:szCs w:val="28"/>
        </w:rPr>
        <w:t>Санкт-Петербург</w:t>
      </w: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CA5847" w:rsidRPr="00A21D44" w:rsidRDefault="00CA5847" w:rsidP="00CA5847">
      <w:pPr>
        <w:rPr>
          <w:sz w:val="28"/>
          <w:szCs w:val="28"/>
          <w:u w:val="single"/>
        </w:rPr>
      </w:pPr>
    </w:p>
    <w:p w:rsidR="00ED4CDB" w:rsidRDefault="000713D9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 xml:space="preserve">Об установлении границ территории </w:t>
      </w:r>
      <w:r w:rsidR="0006371B" w:rsidRPr="00A21D44">
        <w:rPr>
          <w:b/>
          <w:sz w:val="28"/>
          <w:szCs w:val="28"/>
        </w:rPr>
        <w:t>объекта культурного наследия ф</w:t>
      </w:r>
      <w:r w:rsidRPr="00A21D44">
        <w:rPr>
          <w:b/>
          <w:sz w:val="28"/>
          <w:szCs w:val="28"/>
        </w:rPr>
        <w:t>е</w:t>
      </w:r>
      <w:r w:rsidR="0006371B" w:rsidRPr="00A21D44">
        <w:rPr>
          <w:b/>
          <w:sz w:val="28"/>
          <w:szCs w:val="28"/>
        </w:rPr>
        <w:t>дерального</w:t>
      </w:r>
      <w:r w:rsidRPr="00A21D44">
        <w:rPr>
          <w:b/>
          <w:sz w:val="28"/>
          <w:szCs w:val="28"/>
        </w:rPr>
        <w:t xml:space="preserve"> значения</w:t>
      </w:r>
      <w:r w:rsidR="00D05C88" w:rsidRPr="00A21D44"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bookmarkStart w:id="3" w:name="OLE_LINK13"/>
      <w:bookmarkStart w:id="4" w:name="OLE_LINK14"/>
      <w:bookmarkStart w:id="5" w:name="OLE_LINK15"/>
      <w:bookmarkStart w:id="6" w:name="OLE_LINK16"/>
      <w:bookmarkStart w:id="7" w:name="OLE_LINK38"/>
      <w:bookmarkStart w:id="8" w:name="OLE_LINK39"/>
      <w:bookmarkStart w:id="9" w:name="OLE_LINK40"/>
      <w:bookmarkStart w:id="10" w:name="OLE_LINK44"/>
      <w:bookmarkStart w:id="11" w:name="OLE_LINK45"/>
      <w:bookmarkStart w:id="12" w:name="OLE_LINK46"/>
      <w:bookmarkStart w:id="13" w:name="OLE_LINK47"/>
      <w:bookmarkStart w:id="14" w:name="OLE_LINK61"/>
      <w:bookmarkStart w:id="15" w:name="OLE_LINK62"/>
      <w:bookmarkStart w:id="16" w:name="OLE_LINK63"/>
      <w:bookmarkStart w:id="17" w:name="OLE_LINK64"/>
      <w:bookmarkStart w:id="18" w:name="OLE_LINK78"/>
      <w:bookmarkStart w:id="19" w:name="OLE_LINK79"/>
      <w:bookmarkStart w:id="20" w:name="OLE_LINK80"/>
      <w:bookmarkStart w:id="21" w:name="OLE_LINK81"/>
      <w:bookmarkStart w:id="22" w:name="OLE_LINK82"/>
      <w:bookmarkStart w:id="23" w:name="OLE_LINK83"/>
      <w:bookmarkStart w:id="24" w:name="OLE_LINK84"/>
      <w:bookmarkStart w:id="25" w:name="OLE_LINK85"/>
      <w:bookmarkStart w:id="26" w:name="OLE_LINK5"/>
      <w:bookmarkStart w:id="27" w:name="OLE_LINK6"/>
      <w:bookmarkStart w:id="28" w:name="OLE_LINK7"/>
      <w:bookmarkStart w:id="29" w:name="OLE_LINK11"/>
      <w:bookmarkStart w:id="30" w:name="OLE_LINK12"/>
      <w:bookmarkStart w:id="31" w:name="OLE_LINK17"/>
      <w:bookmarkStart w:id="32" w:name="OLE_LINK18"/>
      <w:bookmarkStart w:id="33" w:name="OLE_LINK19"/>
      <w:bookmarkStart w:id="34" w:name="OLE_LINK20"/>
      <w:bookmarkStart w:id="35" w:name="OLE_LINK21"/>
      <w:bookmarkStart w:id="36" w:name="OLE_LINK22"/>
      <w:r w:rsidR="00AD1FF0" w:rsidRPr="00AD1FF0">
        <w:rPr>
          <w:b/>
          <w:sz w:val="28"/>
          <w:szCs w:val="28"/>
        </w:rPr>
        <w:t>«Здание библиотеки»</w:t>
      </w:r>
      <w:r w:rsidR="0039206E" w:rsidRPr="0039206E">
        <w:rPr>
          <w:b/>
          <w:sz w:val="28"/>
          <w:szCs w:val="28"/>
        </w:rPr>
        <w:t xml:space="preserve"> по адресу: Ленинградская область г. Выборг,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="00AD1FF0" w:rsidRPr="00AD1FF0">
        <w:rPr>
          <w:b/>
          <w:sz w:val="28"/>
          <w:szCs w:val="28"/>
        </w:rPr>
        <w:t>пр. Суворова, д. 4</w:t>
      </w:r>
    </w:p>
    <w:p w:rsidR="00BB44E4" w:rsidRPr="00ED4CDB" w:rsidRDefault="00BB44E4" w:rsidP="00ED4CD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</w:p>
    <w:p w:rsidR="0069011D" w:rsidRPr="00A21D44" w:rsidRDefault="0069011D" w:rsidP="0069011D">
      <w:pPr>
        <w:autoSpaceDE w:val="0"/>
        <w:autoSpaceDN w:val="0"/>
        <w:adjustRightInd w:val="0"/>
        <w:ind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В соответствии со ст. ст.</w:t>
      </w:r>
      <w:r w:rsidR="00717F45" w:rsidRPr="00A21D44">
        <w:rPr>
          <w:sz w:val="28"/>
          <w:szCs w:val="28"/>
        </w:rPr>
        <w:t xml:space="preserve"> 3.1, 9.1</w:t>
      </w:r>
      <w:r w:rsidRPr="00A21D44">
        <w:rPr>
          <w:sz w:val="28"/>
          <w:szCs w:val="28"/>
        </w:rPr>
        <w:t xml:space="preserve">, 20, 33 Федерального закона от 25 июня </w:t>
      </w:r>
      <w:r w:rsidR="00D33638">
        <w:rPr>
          <w:sz w:val="28"/>
          <w:szCs w:val="28"/>
        </w:rPr>
        <w:t xml:space="preserve">                 </w:t>
      </w:r>
      <w:r w:rsidRPr="00A21D44">
        <w:rPr>
          <w:sz w:val="28"/>
          <w:szCs w:val="28"/>
        </w:rPr>
        <w:t xml:space="preserve">2002 года № 73-ФЗ «Об объектах культурного наследия (памятниках истории </w:t>
      </w:r>
      <w:r w:rsidR="00D33638">
        <w:rPr>
          <w:sz w:val="28"/>
          <w:szCs w:val="28"/>
        </w:rPr>
        <w:t xml:space="preserve">                       </w:t>
      </w:r>
      <w:r w:rsidRPr="00A21D44">
        <w:rPr>
          <w:sz w:val="28"/>
          <w:szCs w:val="28"/>
        </w:rPr>
        <w:t xml:space="preserve">и культуры) народов Российской Федерации», </w:t>
      </w:r>
      <w:r w:rsidR="00602FBB" w:rsidRPr="00A21D44">
        <w:rPr>
          <w:sz w:val="28"/>
          <w:szCs w:val="28"/>
        </w:rPr>
        <w:t>ст. 4 областного закона от 25 декабря 2015 года</w:t>
      </w:r>
      <w:r w:rsidR="003938F9">
        <w:rPr>
          <w:sz w:val="28"/>
          <w:szCs w:val="28"/>
        </w:rPr>
        <w:t xml:space="preserve">  </w:t>
      </w:r>
      <w:r w:rsidR="00602FBB" w:rsidRPr="00A21D44">
        <w:rPr>
          <w:sz w:val="28"/>
          <w:szCs w:val="28"/>
        </w:rPr>
        <w:t xml:space="preserve">№ 140-оз «О государственной охране, сохранении, использовании </w:t>
      </w:r>
      <w:r w:rsidR="00D33638">
        <w:rPr>
          <w:sz w:val="28"/>
          <w:szCs w:val="28"/>
        </w:rPr>
        <w:t xml:space="preserve">                           </w:t>
      </w:r>
      <w:r w:rsidR="00602FBB" w:rsidRPr="00A21D44">
        <w:rPr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="00602FBB" w:rsidRPr="00A21D44">
        <w:rPr>
          <w:sz w:val="28"/>
          <w:szCs w:val="28"/>
        </w:rPr>
        <w:t xml:space="preserve"> области»,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п. 2.2.</w:t>
      </w:r>
      <w:r w:rsidR="005476F5">
        <w:rPr>
          <w:sz w:val="28"/>
          <w:szCs w:val="28"/>
        </w:rPr>
        <w:t>1</w:t>
      </w:r>
      <w:r w:rsidRPr="00A21D44">
        <w:rPr>
          <w:sz w:val="28"/>
          <w:szCs w:val="28"/>
        </w:rPr>
        <w:t>. Положения</w:t>
      </w:r>
      <w:r w:rsidR="003938F9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 xml:space="preserve">о комитете по культуре Ленинградской области, утвержденного постановлением Правительства Ленинградской области </w:t>
      </w:r>
      <w:r w:rsidR="00D33638">
        <w:rPr>
          <w:sz w:val="28"/>
          <w:szCs w:val="28"/>
        </w:rPr>
        <w:t xml:space="preserve">                               </w:t>
      </w:r>
      <w:r w:rsidR="00280F3F" w:rsidRPr="00A21D44">
        <w:rPr>
          <w:sz w:val="28"/>
          <w:szCs w:val="28"/>
        </w:rPr>
        <w:t xml:space="preserve">от </w:t>
      </w:r>
      <w:r w:rsidRPr="00A21D44">
        <w:rPr>
          <w:sz w:val="28"/>
          <w:szCs w:val="28"/>
        </w:rPr>
        <w:t>24</w:t>
      </w:r>
      <w:r w:rsidR="00280F3F" w:rsidRPr="00A21D44">
        <w:rPr>
          <w:sz w:val="28"/>
          <w:szCs w:val="28"/>
        </w:rPr>
        <w:t xml:space="preserve"> октября </w:t>
      </w:r>
      <w:r w:rsidRPr="00A21D44">
        <w:rPr>
          <w:sz w:val="28"/>
          <w:szCs w:val="28"/>
        </w:rPr>
        <w:t>2017 года</w:t>
      </w:r>
      <w:r w:rsidR="00D33638">
        <w:rPr>
          <w:sz w:val="28"/>
          <w:szCs w:val="28"/>
        </w:rPr>
        <w:t xml:space="preserve"> </w:t>
      </w:r>
      <w:r w:rsidRPr="00A21D44">
        <w:rPr>
          <w:sz w:val="28"/>
          <w:szCs w:val="28"/>
        </w:rPr>
        <w:t>№ 431, приказываю:</w:t>
      </w:r>
    </w:p>
    <w:p w:rsidR="00490F9B" w:rsidRPr="00A21D44" w:rsidRDefault="00490F9B" w:rsidP="00D30608">
      <w:pPr>
        <w:autoSpaceDE w:val="0"/>
        <w:autoSpaceDN w:val="0"/>
        <w:adjustRightInd w:val="0"/>
        <w:ind w:left="-142" w:right="-285"/>
        <w:jc w:val="both"/>
        <w:rPr>
          <w:sz w:val="28"/>
          <w:szCs w:val="28"/>
        </w:rPr>
      </w:pPr>
    </w:p>
    <w:p w:rsidR="005F5142" w:rsidRPr="00AD1FF0" w:rsidRDefault="0093589E" w:rsidP="00E80C99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D1FF0">
        <w:rPr>
          <w:sz w:val="28"/>
          <w:szCs w:val="28"/>
        </w:rPr>
        <w:t xml:space="preserve">Установить границы территории объекта культурного наследия </w:t>
      </w:r>
      <w:r w:rsidR="00717F45" w:rsidRPr="00AD1FF0">
        <w:rPr>
          <w:sz w:val="28"/>
          <w:szCs w:val="28"/>
        </w:rPr>
        <w:t>федерального</w:t>
      </w:r>
      <w:r w:rsidRPr="00AD1FF0">
        <w:rPr>
          <w:sz w:val="28"/>
          <w:szCs w:val="28"/>
        </w:rPr>
        <w:t xml:space="preserve"> значения</w:t>
      </w:r>
      <w:r w:rsidR="00D25D07" w:rsidRPr="00AD1FF0">
        <w:rPr>
          <w:sz w:val="28"/>
          <w:szCs w:val="28"/>
        </w:rPr>
        <w:t xml:space="preserve"> </w:t>
      </w:r>
      <w:r w:rsidR="00AD1FF0" w:rsidRPr="00AD1FF0">
        <w:rPr>
          <w:sz w:val="28"/>
          <w:szCs w:val="28"/>
        </w:rPr>
        <w:t xml:space="preserve">«Здание библиотеки» по адресу: Ленинградская область </w:t>
      </w:r>
      <w:r w:rsidR="005476F5">
        <w:rPr>
          <w:sz w:val="28"/>
          <w:szCs w:val="28"/>
        </w:rPr>
        <w:t xml:space="preserve">                 </w:t>
      </w:r>
      <w:r w:rsidR="00AD1FF0" w:rsidRPr="00AD1FF0">
        <w:rPr>
          <w:sz w:val="28"/>
          <w:szCs w:val="28"/>
        </w:rPr>
        <w:t>г. Выборг, пр. Суворова, д. 4</w:t>
      </w:r>
      <w:r w:rsidR="00AD1FF0" w:rsidRPr="00AD1FF0">
        <w:rPr>
          <w:bCs/>
          <w:sz w:val="28"/>
          <w:szCs w:val="28"/>
        </w:rPr>
        <w:t xml:space="preserve"> </w:t>
      </w:r>
      <w:r w:rsidR="00D34698" w:rsidRPr="00AD1FF0">
        <w:rPr>
          <w:bCs/>
          <w:sz w:val="28"/>
          <w:szCs w:val="28"/>
        </w:rPr>
        <w:t>(далее</w:t>
      </w:r>
      <w:r w:rsidR="00ED4E3B" w:rsidRPr="00AD1FF0">
        <w:rPr>
          <w:bCs/>
          <w:sz w:val="28"/>
          <w:szCs w:val="28"/>
        </w:rPr>
        <w:t xml:space="preserve"> –</w:t>
      </w:r>
      <w:r w:rsidR="003E2FF3">
        <w:rPr>
          <w:bCs/>
          <w:sz w:val="28"/>
          <w:szCs w:val="28"/>
        </w:rPr>
        <w:t xml:space="preserve"> </w:t>
      </w:r>
      <w:r w:rsidR="003E2FF3">
        <w:rPr>
          <w:sz w:val="28"/>
          <w:szCs w:val="28"/>
        </w:rPr>
        <w:t>П</w:t>
      </w:r>
      <w:r w:rsidR="00BB44E4" w:rsidRPr="00AD1FF0">
        <w:rPr>
          <w:sz w:val="28"/>
          <w:szCs w:val="28"/>
        </w:rPr>
        <w:t>амятник</w:t>
      </w:r>
      <w:r w:rsidR="008E031D" w:rsidRPr="00AD1FF0">
        <w:rPr>
          <w:sz w:val="28"/>
          <w:szCs w:val="28"/>
        </w:rPr>
        <w:t>),</w:t>
      </w:r>
      <w:r w:rsidR="00AD1FF0" w:rsidRPr="00AD1FF0">
        <w:rPr>
          <w:sz w:val="28"/>
          <w:szCs w:val="28"/>
        </w:rPr>
        <w:t xml:space="preserve"> </w:t>
      </w:r>
      <w:r w:rsidR="00AD1FF0" w:rsidRPr="00A21D44">
        <w:rPr>
          <w:sz w:val="28"/>
          <w:szCs w:val="28"/>
        </w:rPr>
        <w:t>поставленного на государственную охрану</w:t>
      </w:r>
      <w:r w:rsidR="008E031D" w:rsidRPr="00AD1FF0">
        <w:rPr>
          <w:sz w:val="28"/>
          <w:szCs w:val="28"/>
        </w:rPr>
        <w:t xml:space="preserve"> </w:t>
      </w:r>
      <w:r w:rsidR="00AD1FF0" w:rsidRPr="00AD1FF0">
        <w:rPr>
          <w:sz w:val="28"/>
          <w:szCs w:val="28"/>
        </w:rPr>
        <w:t>Указ</w:t>
      </w:r>
      <w:r w:rsidR="00AD1FF0">
        <w:rPr>
          <w:sz w:val="28"/>
          <w:szCs w:val="28"/>
        </w:rPr>
        <w:t>ом</w:t>
      </w:r>
      <w:r w:rsidR="00AD1FF0" w:rsidRPr="00AD1FF0">
        <w:rPr>
          <w:sz w:val="28"/>
          <w:szCs w:val="28"/>
        </w:rPr>
        <w:t xml:space="preserve"> Президента РФ № 176 от 20.02.1995 г. </w:t>
      </w:r>
      <w:r w:rsidR="00FC56BD" w:rsidRPr="00AD1FF0">
        <w:rPr>
          <w:bCs/>
          <w:sz w:val="28"/>
          <w:szCs w:val="28"/>
        </w:rPr>
        <w:t xml:space="preserve">согласно приложению 1 </w:t>
      </w:r>
      <w:r w:rsidR="005476F5">
        <w:rPr>
          <w:bCs/>
          <w:sz w:val="28"/>
          <w:szCs w:val="28"/>
        </w:rPr>
        <w:t xml:space="preserve">                      </w:t>
      </w:r>
      <w:r w:rsidR="00FC56BD" w:rsidRPr="00AD1FF0">
        <w:rPr>
          <w:bCs/>
          <w:sz w:val="28"/>
          <w:szCs w:val="28"/>
        </w:rPr>
        <w:t>к настоящему приказу.</w:t>
      </w:r>
    </w:p>
    <w:p w:rsidR="00D25D07" w:rsidRPr="00A21D44" w:rsidRDefault="0093589E" w:rsidP="00DE6E34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Отделу по осуществлению полномочий </w:t>
      </w:r>
      <w:r w:rsidR="00717F45" w:rsidRPr="00A21D44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</w:t>
      </w:r>
      <w:r w:rsidR="003B516E" w:rsidRPr="00A21D44">
        <w:rPr>
          <w:sz w:val="28"/>
          <w:szCs w:val="28"/>
        </w:rPr>
        <w:t>:</w:t>
      </w:r>
    </w:p>
    <w:p w:rsidR="00D25D07" w:rsidRPr="00A21D44" w:rsidRDefault="003B516E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-</w:t>
      </w:r>
      <w:r w:rsidR="0093589E" w:rsidRPr="00A21D44">
        <w:rPr>
          <w:sz w:val="28"/>
          <w:szCs w:val="28"/>
        </w:rPr>
        <w:t xml:space="preserve"> внесение</w:t>
      </w:r>
      <w:r w:rsidRPr="00A21D44">
        <w:rPr>
          <w:sz w:val="28"/>
          <w:szCs w:val="28"/>
        </w:rPr>
        <w:t xml:space="preserve"> соответствующих сведений</w:t>
      </w:r>
      <w:r w:rsidR="0093589E" w:rsidRPr="00A21D44">
        <w:rPr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</w:t>
      </w:r>
      <w:r w:rsidR="00620398" w:rsidRPr="00A21D44">
        <w:rPr>
          <w:sz w:val="28"/>
          <w:szCs w:val="28"/>
        </w:rPr>
        <w:t>) народов Российской Федерации;</w:t>
      </w:r>
    </w:p>
    <w:p w:rsidR="00AD1F46" w:rsidRPr="00A21D44" w:rsidRDefault="00051AAA" w:rsidP="00051AAA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- копию настоящего приказа направить в сроки, установленные действующим законодательством,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</w:t>
      </w:r>
      <w:r w:rsidRPr="00A21D44">
        <w:rPr>
          <w:sz w:val="28"/>
          <w:szCs w:val="28"/>
        </w:rPr>
        <w:lastRenderedPageBreak/>
        <w:t>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органы.</w:t>
      </w:r>
    </w:p>
    <w:p w:rsidR="0093589E" w:rsidRPr="00A21D44" w:rsidRDefault="0093589E" w:rsidP="00AD1F46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</w:t>
      </w:r>
      <w:r w:rsidR="003B516E" w:rsidRPr="00A21D44">
        <w:rPr>
          <w:sz w:val="28"/>
          <w:szCs w:val="28"/>
        </w:rPr>
        <w:t>-</w:t>
      </w:r>
      <w:r w:rsidRPr="00A21D44">
        <w:rPr>
          <w:sz w:val="28"/>
          <w:szCs w:val="28"/>
        </w:rPr>
        <w:t>телеко</w:t>
      </w:r>
      <w:r w:rsidR="00620398" w:rsidRPr="00A21D44">
        <w:rPr>
          <w:sz w:val="28"/>
          <w:szCs w:val="28"/>
        </w:rPr>
        <w:t>ммуникационной сети «Интернет».</w:t>
      </w:r>
    </w:p>
    <w:p w:rsidR="005536A5" w:rsidRDefault="005536A5" w:rsidP="005536A5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 к п</w:t>
      </w:r>
      <w:r w:rsidRPr="005536A5">
        <w:rPr>
          <w:sz w:val="28"/>
          <w:szCs w:val="28"/>
        </w:rPr>
        <w:t>риказ</w:t>
      </w:r>
      <w:r>
        <w:rPr>
          <w:sz w:val="28"/>
          <w:szCs w:val="28"/>
        </w:rPr>
        <w:t>у</w:t>
      </w:r>
      <w:r w:rsidRPr="005536A5">
        <w:rPr>
          <w:sz w:val="28"/>
          <w:szCs w:val="28"/>
        </w:rPr>
        <w:t xml:space="preserve"> комитета по культуре Ленинградской области                                     от </w:t>
      </w:r>
      <w:r>
        <w:rPr>
          <w:sz w:val="28"/>
          <w:szCs w:val="28"/>
        </w:rPr>
        <w:t>12</w:t>
      </w:r>
      <w:r w:rsidRPr="005536A5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5536A5">
        <w:rPr>
          <w:sz w:val="28"/>
          <w:szCs w:val="28"/>
        </w:rPr>
        <w:t xml:space="preserve"> 201</w:t>
      </w:r>
      <w:r>
        <w:rPr>
          <w:sz w:val="28"/>
          <w:szCs w:val="28"/>
        </w:rPr>
        <w:t>3</w:t>
      </w:r>
      <w:r w:rsidRPr="005536A5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13</w:t>
      </w:r>
      <w:r w:rsidRPr="005536A5">
        <w:rPr>
          <w:sz w:val="28"/>
          <w:szCs w:val="28"/>
        </w:rPr>
        <w:t xml:space="preserve"> считать утратившими силу.</w:t>
      </w:r>
    </w:p>
    <w:p w:rsidR="00D25D07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proofErr w:type="gramStart"/>
      <w:r w:rsidRPr="00A21D44">
        <w:rPr>
          <w:sz w:val="28"/>
          <w:szCs w:val="28"/>
        </w:rPr>
        <w:t>Контроль за</w:t>
      </w:r>
      <w:proofErr w:type="gramEnd"/>
      <w:r w:rsidRPr="00A21D44">
        <w:rPr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  <w:r w:rsidR="00D25D07" w:rsidRPr="00A21D44">
        <w:rPr>
          <w:sz w:val="28"/>
          <w:szCs w:val="28"/>
        </w:rPr>
        <w:t xml:space="preserve"> </w:t>
      </w:r>
    </w:p>
    <w:p w:rsidR="00FE4444" w:rsidRPr="00A21D44" w:rsidRDefault="0093589E" w:rsidP="00620398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right="-1" w:firstLine="71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D1FF0" w:rsidRPr="00A21D44" w:rsidRDefault="00AD1FF0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FE4444" w:rsidRPr="00A21D44" w:rsidRDefault="00FE4444" w:rsidP="00490F9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Председатель </w:t>
      </w:r>
      <w:r w:rsidR="00490F9B" w:rsidRPr="00A21D44">
        <w:rPr>
          <w:sz w:val="28"/>
          <w:szCs w:val="28"/>
        </w:rPr>
        <w:t>комитета</w:t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Pr="00A21D44">
        <w:rPr>
          <w:sz w:val="28"/>
          <w:szCs w:val="28"/>
        </w:rPr>
        <w:tab/>
      </w:r>
      <w:r w:rsidR="00D11C47" w:rsidRPr="00A21D44">
        <w:rPr>
          <w:sz w:val="28"/>
          <w:szCs w:val="28"/>
        </w:rPr>
        <w:t xml:space="preserve">      </w:t>
      </w:r>
      <w:r w:rsidRPr="00A21D44">
        <w:rPr>
          <w:sz w:val="28"/>
          <w:szCs w:val="28"/>
        </w:rPr>
        <w:t xml:space="preserve">      </w:t>
      </w:r>
      <w:r w:rsidR="00275DEB" w:rsidRPr="00A21D44">
        <w:rPr>
          <w:sz w:val="28"/>
          <w:szCs w:val="28"/>
        </w:rPr>
        <w:t xml:space="preserve">   </w:t>
      </w:r>
      <w:r w:rsidRPr="00A21D44">
        <w:rPr>
          <w:sz w:val="28"/>
          <w:szCs w:val="28"/>
        </w:rPr>
        <w:t xml:space="preserve">Е.В. </w:t>
      </w:r>
      <w:r w:rsidR="00D11C47" w:rsidRPr="00A21D44">
        <w:rPr>
          <w:sz w:val="28"/>
          <w:szCs w:val="28"/>
        </w:rPr>
        <w:t>Ч</w:t>
      </w:r>
      <w:r w:rsidRPr="00A21D44">
        <w:rPr>
          <w:sz w:val="28"/>
          <w:szCs w:val="28"/>
        </w:rPr>
        <w:t>айковский</w:t>
      </w: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BC19F0" w:rsidRPr="00A21D44" w:rsidRDefault="00BC19F0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DE5FDF" w:rsidRPr="00A21D44" w:rsidRDefault="00DE5FDF" w:rsidP="00563CE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jc w:val="both"/>
        <w:rPr>
          <w:b/>
          <w:sz w:val="28"/>
          <w:szCs w:val="28"/>
        </w:rPr>
      </w:pPr>
    </w:p>
    <w:p w:rsidR="009367C7" w:rsidRPr="00A21D44" w:rsidRDefault="00620398" w:rsidP="0069011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lastRenderedPageBreak/>
        <w:t>Подготовил:</w:t>
      </w:r>
    </w:p>
    <w:p w:rsidR="0039206E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contextualSpacing/>
        <w:jc w:val="both"/>
        <w:rPr>
          <w:b/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Главный специалист отдела по осуществлению полномочий </w:t>
      </w:r>
      <w:r w:rsidR="005476F5">
        <w:rPr>
          <w:sz w:val="28"/>
          <w:szCs w:val="28"/>
        </w:rPr>
        <w:t>Российской Федерации</w:t>
      </w:r>
      <w:r w:rsidRPr="00A21D44">
        <w:rPr>
          <w:sz w:val="28"/>
          <w:szCs w:val="28"/>
        </w:rPr>
        <w:t xml:space="preserve">                      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_____________________________ </w:t>
      </w:r>
      <w:r w:rsidR="005476F5">
        <w:rPr>
          <w:sz w:val="28"/>
          <w:szCs w:val="28"/>
        </w:rPr>
        <w:t>Т.А. Кравчук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Согласовано: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Заместитель председателя комитета по культуре Ленинградской области - начальник департамента государственной охраны, сохранения и использования объектов культурного наследия 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А.Н. Карлов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21D44">
        <w:rPr>
          <w:sz w:val="28"/>
          <w:szCs w:val="28"/>
        </w:rPr>
        <w:t>ектор правового обеспечения департамента государственной охраны, сохранения  и использования объектов культурного наследия комитета по культуре Ленинградской области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______________________________/</w:t>
      </w:r>
      <w:r>
        <w:rPr>
          <w:sz w:val="28"/>
          <w:szCs w:val="28"/>
        </w:rPr>
        <w:t>_________________</w:t>
      </w:r>
      <w:r w:rsidRPr="00A21D44">
        <w:rPr>
          <w:sz w:val="28"/>
          <w:szCs w:val="28"/>
        </w:rPr>
        <w:t>/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Ознакомлен: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9206E" w:rsidRPr="00A21D44" w:rsidRDefault="0039206E" w:rsidP="0039206E">
      <w:pPr>
        <w:autoSpaceDE w:val="0"/>
        <w:autoSpaceDN w:val="0"/>
        <w:adjustRightInd w:val="0"/>
        <w:ind w:right="-284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Т.А. Павлова</w:t>
      </w:r>
    </w:p>
    <w:p w:rsidR="0039206E" w:rsidRPr="00A21D44" w:rsidRDefault="0039206E" w:rsidP="0039206E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</w:p>
    <w:p w:rsidR="0039206E" w:rsidRPr="00A21D44" w:rsidRDefault="0039206E" w:rsidP="0039206E">
      <w:pPr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>Заместитель начальника департамента государственной охраны, сохранения              и использования объектов культурного наследия комитета по культуре Ленинградской области</w:t>
      </w:r>
    </w:p>
    <w:p w:rsidR="00490F9B" w:rsidRPr="00A21D44" w:rsidRDefault="0039206E" w:rsidP="003920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21D44">
        <w:rPr>
          <w:sz w:val="28"/>
          <w:szCs w:val="28"/>
        </w:rPr>
        <w:t>_____________________________ Г.Е. Лазарева</w:t>
      </w:r>
    </w:p>
    <w:p w:rsidR="007E29EF" w:rsidRPr="00A21D44" w:rsidRDefault="007E29E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275DEB" w:rsidRPr="00A21D44" w:rsidRDefault="00620398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br w:type="page"/>
      </w:r>
      <w:r w:rsidR="00275DEB" w:rsidRPr="00A21D44">
        <w:rPr>
          <w:sz w:val="28"/>
          <w:szCs w:val="28"/>
        </w:rPr>
        <w:lastRenderedPageBreak/>
        <w:t>Приложение № 1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к приказу комитета по культуре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Ленинградской области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 xml:space="preserve">от «___» _____________2018 г. </w:t>
      </w:r>
    </w:p>
    <w:p w:rsidR="00275DEB" w:rsidRPr="00A21D44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A21D44">
        <w:rPr>
          <w:sz w:val="28"/>
          <w:szCs w:val="28"/>
        </w:rPr>
        <w:t>№ _________________________</w:t>
      </w:r>
    </w:p>
    <w:p w:rsidR="00D54C3F" w:rsidRPr="00A21D44" w:rsidRDefault="00D54C3F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</w:p>
    <w:p w:rsidR="00BB44E4" w:rsidRDefault="00FB4D16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t>Карта (схема) границ территории объекта культурного наследия</w:t>
      </w:r>
      <w:r w:rsidR="00275DEB" w:rsidRPr="00A21D44">
        <w:rPr>
          <w:b/>
          <w:sz w:val="28"/>
          <w:szCs w:val="28"/>
        </w:rPr>
        <w:t xml:space="preserve">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AD1FF0" w:rsidRPr="00AD1FF0">
        <w:rPr>
          <w:b/>
          <w:sz w:val="28"/>
          <w:szCs w:val="28"/>
        </w:rPr>
        <w:t>«Здание библиотеки» по адресу: Ленинградская область г. Выборг, пр. Суворова, д. 4</w:t>
      </w:r>
    </w:p>
    <w:p w:rsidR="00CC180A" w:rsidRDefault="00CC180A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</w:p>
    <w:p w:rsidR="00A21D44" w:rsidRDefault="00AD1FF0" w:rsidP="00ED4CDB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F60943">
        <w:rPr>
          <w:noProof/>
        </w:rPr>
        <w:drawing>
          <wp:inline distT="0" distB="0" distL="0" distR="0">
            <wp:extent cx="6024068" cy="7004960"/>
            <wp:effectExtent l="0" t="0" r="0" b="5715"/>
            <wp:docPr id="6" name="Рисунок 6" descr="Здание библиоте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дание библиоте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7204" r="10310" b="19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78" cy="7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1D44">
        <w:rPr>
          <w:b/>
          <w:sz w:val="28"/>
          <w:szCs w:val="28"/>
        </w:rPr>
        <w:br w:type="page"/>
      </w:r>
    </w:p>
    <w:p w:rsidR="00102B18" w:rsidRDefault="006644FD" w:rsidP="00214CD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1D44">
        <w:rPr>
          <w:rFonts w:eastAsia="SimSun"/>
          <w:b/>
          <w:kern w:val="1"/>
          <w:sz w:val="28"/>
          <w:szCs w:val="28"/>
          <w:lang w:eastAsia="zh-CN" w:bidi="hi-IN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="0006371B" w:rsidRPr="00A21D44">
        <w:rPr>
          <w:b/>
          <w:sz w:val="28"/>
          <w:szCs w:val="28"/>
        </w:rPr>
        <w:t xml:space="preserve">федерального значения </w:t>
      </w:r>
      <w:r w:rsidR="00AD1FF0" w:rsidRPr="00AD1FF0">
        <w:rPr>
          <w:b/>
          <w:sz w:val="28"/>
          <w:szCs w:val="28"/>
        </w:rPr>
        <w:t xml:space="preserve">«Здание библиотеки» </w:t>
      </w:r>
      <w:r w:rsidR="00214CD5">
        <w:rPr>
          <w:b/>
          <w:sz w:val="28"/>
          <w:szCs w:val="28"/>
        </w:rPr>
        <w:t xml:space="preserve">              </w:t>
      </w:r>
      <w:r w:rsidR="00AD1FF0" w:rsidRPr="00AD1FF0">
        <w:rPr>
          <w:b/>
          <w:sz w:val="28"/>
          <w:szCs w:val="28"/>
        </w:rPr>
        <w:t>по адресу: Ленинградская область</w:t>
      </w:r>
      <w:r w:rsidR="00214CD5">
        <w:rPr>
          <w:b/>
          <w:sz w:val="28"/>
          <w:szCs w:val="28"/>
        </w:rPr>
        <w:t xml:space="preserve"> </w:t>
      </w:r>
      <w:r w:rsidR="00AD1FF0" w:rsidRPr="00AD1FF0">
        <w:rPr>
          <w:b/>
          <w:sz w:val="28"/>
          <w:szCs w:val="28"/>
        </w:rPr>
        <w:t xml:space="preserve"> г. Выборг, пр. Суворова, д. 4</w:t>
      </w:r>
    </w:p>
    <w:p w:rsidR="00AD1FF0" w:rsidRDefault="00AD1FF0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102B18" w:rsidRDefault="00AD1FF0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  <w:r w:rsidRPr="00BC71D1">
        <w:rPr>
          <w:noProof/>
          <w:sz w:val="26"/>
          <w:szCs w:val="26"/>
        </w:rPr>
        <w:drawing>
          <wp:inline distT="0" distB="0" distL="0" distR="0">
            <wp:extent cx="5757134" cy="7574508"/>
            <wp:effectExtent l="0" t="0" r="0" b="7620"/>
            <wp:docPr id="7" name="Рисунок 7" descr="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ч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0" t="29552" r="16618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61" cy="75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0A" w:rsidRDefault="00CC180A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p w:rsidR="00AD1FF0" w:rsidRDefault="00AD1FF0" w:rsidP="00D54C3F">
      <w:pPr>
        <w:autoSpaceDE w:val="0"/>
        <w:autoSpaceDN w:val="0"/>
        <w:adjustRightInd w:val="0"/>
        <w:spacing w:after="200" w:line="276" w:lineRule="auto"/>
        <w:jc w:val="center"/>
        <w:rPr>
          <w:b/>
          <w:sz w:val="28"/>
          <w:szCs w:val="28"/>
        </w:rPr>
      </w:pPr>
    </w:p>
    <w:tbl>
      <w:tblPr>
        <w:tblW w:w="7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1"/>
        <w:gridCol w:w="2437"/>
        <w:gridCol w:w="2524"/>
      </w:tblGrid>
      <w:tr w:rsidR="00AD1FF0" w:rsidRPr="005476F5" w:rsidTr="00AD1FF0">
        <w:trPr>
          <w:trHeight w:val="27"/>
          <w:jc w:val="center"/>
        </w:trPr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F0" w:rsidRPr="005476F5" w:rsidRDefault="00AD1FF0" w:rsidP="00DD79CB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476F5">
              <w:rPr>
                <w:rFonts w:eastAsia="Calibri"/>
                <w:b/>
                <w:sz w:val="28"/>
                <w:szCs w:val="28"/>
                <w:lang w:eastAsia="ar-SA"/>
              </w:rPr>
              <w:t>Наименование (номер) характерной точки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F0" w:rsidRPr="005476F5" w:rsidRDefault="00AD1FF0" w:rsidP="00DD79CB">
            <w:pPr>
              <w:widowControl w:val="0"/>
              <w:jc w:val="center"/>
              <w:rPr>
                <w:rFonts w:eastAsia="Calibri"/>
                <w:b/>
                <w:sz w:val="28"/>
                <w:szCs w:val="28"/>
                <w:lang w:eastAsia="ar-SA"/>
              </w:rPr>
            </w:pPr>
            <w:r w:rsidRPr="005476F5">
              <w:rPr>
                <w:rFonts w:eastAsia="Calibri"/>
                <w:b/>
                <w:sz w:val="28"/>
                <w:szCs w:val="28"/>
                <w:lang w:eastAsia="ar-SA"/>
              </w:rPr>
              <w:t>Координаты характерных точек МСК-47 зона 1</w:t>
            </w:r>
          </w:p>
        </w:tc>
      </w:tr>
      <w:tr w:rsidR="00AD1FF0" w:rsidRPr="005476F5" w:rsidTr="00AD1FF0">
        <w:trPr>
          <w:trHeight w:val="403"/>
          <w:jc w:val="center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1FF0" w:rsidRPr="005476F5" w:rsidRDefault="00AD1FF0" w:rsidP="00DD79CB">
            <w:pPr>
              <w:widowControl w:val="0"/>
              <w:jc w:val="center"/>
              <w:rPr>
                <w:b/>
                <w:sz w:val="28"/>
                <w:szCs w:val="28"/>
                <w:lang w:eastAsia="ar-SA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476F5">
              <w:rPr>
                <w:rFonts w:eastAsia="Calibri"/>
                <w:b/>
                <w:sz w:val="28"/>
                <w:szCs w:val="28"/>
                <w:lang w:eastAsia="ar-SA"/>
              </w:rPr>
              <w:t>Долгота (Х)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spacing w:before="120" w:after="120"/>
              <w:jc w:val="center"/>
              <w:rPr>
                <w:b/>
                <w:sz w:val="28"/>
                <w:szCs w:val="28"/>
                <w:lang w:eastAsia="ar-SA"/>
              </w:rPr>
            </w:pPr>
            <w:r w:rsidRPr="005476F5">
              <w:rPr>
                <w:rFonts w:eastAsia="Calibri"/>
                <w:b/>
                <w:sz w:val="28"/>
                <w:szCs w:val="28"/>
                <w:lang w:eastAsia="ar-SA"/>
              </w:rPr>
              <w:t>Широта (</w:t>
            </w:r>
            <w:r w:rsidRPr="005476F5">
              <w:rPr>
                <w:rFonts w:eastAsia="Calibri"/>
                <w:b/>
                <w:sz w:val="28"/>
                <w:szCs w:val="28"/>
                <w:lang w:val="en-US" w:eastAsia="ar-SA"/>
              </w:rPr>
              <w:t>Y</w:t>
            </w:r>
            <w:r w:rsidRPr="005476F5">
              <w:rPr>
                <w:rFonts w:eastAsia="Calibri"/>
                <w:b/>
                <w:sz w:val="28"/>
                <w:szCs w:val="28"/>
                <w:lang w:eastAsia="ar-SA"/>
              </w:rPr>
              <w:t>)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522358.72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1293673.53</w:t>
            </w:r>
          </w:p>
        </w:tc>
      </w:tr>
      <w:tr w:rsidR="00AD1FF0" w:rsidRPr="005476F5" w:rsidTr="00AD1FF0">
        <w:trPr>
          <w:trHeight w:val="390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2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522360.49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1293670.75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3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522385.74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1293636.83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4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522420.76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1293626.71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522435.88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1293637.94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6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522393.41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1293695.21</w:t>
            </w:r>
          </w:p>
        </w:tc>
      </w:tr>
      <w:tr w:rsidR="00AD1FF0" w:rsidRPr="005476F5" w:rsidTr="00AD1FF0">
        <w:trPr>
          <w:trHeight w:val="369"/>
          <w:jc w:val="center"/>
        </w:trPr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7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522391.63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1FF0" w:rsidRPr="005476F5" w:rsidRDefault="00AD1FF0" w:rsidP="00DD79CB">
            <w:pPr>
              <w:widowControl w:val="0"/>
              <w:jc w:val="center"/>
              <w:rPr>
                <w:sz w:val="28"/>
                <w:szCs w:val="28"/>
              </w:rPr>
            </w:pPr>
            <w:r w:rsidRPr="005476F5">
              <w:rPr>
                <w:sz w:val="28"/>
                <w:szCs w:val="28"/>
              </w:rPr>
              <w:t>1293697.54</w:t>
            </w:r>
          </w:p>
        </w:tc>
      </w:tr>
    </w:tbl>
    <w:p w:rsidR="005476F5" w:rsidRDefault="005476F5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</w:p>
    <w:p w:rsidR="00490F9B" w:rsidRPr="00A21D44" w:rsidRDefault="00490F9B" w:rsidP="00490F9B">
      <w:pPr>
        <w:autoSpaceDE w:val="0"/>
        <w:autoSpaceDN w:val="0"/>
        <w:adjustRightInd w:val="0"/>
        <w:ind w:right="-1" w:firstLine="567"/>
        <w:contextualSpacing/>
        <w:jc w:val="both"/>
        <w:rPr>
          <w:sz w:val="28"/>
          <w:szCs w:val="28"/>
        </w:rPr>
      </w:pPr>
      <w:r w:rsidRPr="00A21D44">
        <w:rPr>
          <w:sz w:val="28"/>
          <w:szCs w:val="28"/>
        </w:rPr>
        <w:t xml:space="preserve">Определение географических </w:t>
      </w:r>
      <w:proofErr w:type="gramStart"/>
      <w:r w:rsidRPr="00A21D44">
        <w:rPr>
          <w:sz w:val="28"/>
          <w:szCs w:val="28"/>
        </w:rPr>
        <w:t>координат характерных точек границы территории объекта культурного наследия</w:t>
      </w:r>
      <w:proofErr w:type="gramEnd"/>
      <w:r w:rsidRPr="00A21D44">
        <w:rPr>
          <w:sz w:val="28"/>
          <w:szCs w:val="28"/>
        </w:rPr>
        <w:t xml:space="preserve"> выполне</w:t>
      </w:r>
      <w:r w:rsidR="00553561" w:rsidRPr="00A21D44">
        <w:rPr>
          <w:sz w:val="28"/>
          <w:szCs w:val="28"/>
        </w:rPr>
        <w:t xml:space="preserve">но в местной системе координат </w:t>
      </w:r>
      <w:r w:rsidR="0039206E">
        <w:rPr>
          <w:sz w:val="28"/>
          <w:szCs w:val="28"/>
        </w:rPr>
        <w:t>МСК-47 зона 1</w:t>
      </w:r>
    </w:p>
    <w:p w:rsidR="00BB44E4" w:rsidRDefault="00FB4D16" w:rsidP="00CC180A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A21D44">
        <w:rPr>
          <w:b/>
          <w:sz w:val="28"/>
          <w:szCs w:val="28"/>
        </w:rPr>
        <w:br w:type="page"/>
      </w:r>
      <w:r w:rsidR="00275DEB" w:rsidRPr="00A21D44">
        <w:rPr>
          <w:b/>
          <w:sz w:val="28"/>
          <w:szCs w:val="28"/>
        </w:rPr>
        <w:lastRenderedPageBreak/>
        <w:t xml:space="preserve">Режим использования территории объекта культурного наследия </w:t>
      </w:r>
      <w:r w:rsidR="008E6CC2" w:rsidRPr="00A21D44">
        <w:rPr>
          <w:b/>
          <w:sz w:val="28"/>
          <w:szCs w:val="28"/>
        </w:rPr>
        <w:t xml:space="preserve">федерального значения </w:t>
      </w:r>
      <w:r w:rsidR="00AD1FF0" w:rsidRPr="00AD1FF0">
        <w:rPr>
          <w:b/>
          <w:sz w:val="28"/>
          <w:szCs w:val="28"/>
        </w:rPr>
        <w:t>«Здание библиотеки»</w:t>
      </w:r>
      <w:r w:rsidR="005476F5">
        <w:rPr>
          <w:b/>
          <w:sz w:val="28"/>
          <w:szCs w:val="28"/>
        </w:rPr>
        <w:t xml:space="preserve"> </w:t>
      </w:r>
      <w:r w:rsidR="00AD1FF0" w:rsidRPr="00AD1FF0">
        <w:rPr>
          <w:b/>
          <w:sz w:val="28"/>
          <w:szCs w:val="28"/>
        </w:rPr>
        <w:t>по адресу: Ленинградская область г. Выборг, пр. Суворова, д. 4</w:t>
      </w:r>
    </w:p>
    <w:p w:rsidR="00CC180A" w:rsidRPr="00A21D44" w:rsidRDefault="00CC180A" w:rsidP="00CC180A">
      <w:pPr>
        <w:snapToGrid w:val="0"/>
        <w:ind w:right="-1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:rsidR="0039206E" w:rsidRPr="00C257FE" w:rsidRDefault="0039206E" w:rsidP="007B4F98">
      <w:pPr>
        <w:ind w:firstLine="709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На основании Земельного кодекса РФ от 25 октября 2001 г. </w:t>
      </w:r>
      <w:r w:rsidR="005476F5">
        <w:rPr>
          <w:sz w:val="28"/>
          <w:szCs w:val="28"/>
        </w:rPr>
        <w:t>№</w:t>
      </w:r>
      <w:r w:rsidRPr="00C257FE">
        <w:rPr>
          <w:sz w:val="28"/>
          <w:szCs w:val="28"/>
        </w:rPr>
        <w:t xml:space="preserve"> 136-ФЗ (ст. 99) для всех территорий объектов культурного наследия города Выборга устанавливается режим использования земель историко-культурного назначения. Земли историко-культурного назначения используются строго в соответствии с их целевым назначением.</w:t>
      </w:r>
    </w:p>
    <w:p w:rsidR="0039206E" w:rsidRDefault="0039206E" w:rsidP="0039206E">
      <w:pPr>
        <w:ind w:firstLine="708"/>
        <w:jc w:val="both"/>
        <w:rPr>
          <w:sz w:val="28"/>
          <w:szCs w:val="28"/>
        </w:rPr>
      </w:pPr>
    </w:p>
    <w:p w:rsidR="0039206E" w:rsidRDefault="0039206E" w:rsidP="0039206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C257FE">
        <w:rPr>
          <w:b/>
          <w:sz w:val="28"/>
          <w:szCs w:val="28"/>
        </w:rPr>
        <w:t xml:space="preserve">На территории </w:t>
      </w:r>
      <w:r w:rsidR="005476F5">
        <w:rPr>
          <w:b/>
          <w:sz w:val="28"/>
          <w:szCs w:val="28"/>
        </w:rPr>
        <w:t>Памятника</w:t>
      </w:r>
      <w:r>
        <w:rPr>
          <w:b/>
          <w:sz w:val="28"/>
          <w:szCs w:val="28"/>
        </w:rPr>
        <w:t xml:space="preserve"> разрешается: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сохранению объектов культурного наследия;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 восстановление (регенерация) историко-градостроительной и природной среды объекта культурного наследия (восстановление, воссоздание, восполнение частично или полностью утраченных элементов и характеристик историко-градостроительной и природной среды территории;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планировочной структуры территории;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сохранение исторических элементов природного и культурного ландшафта;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обеспечению функционирования объекта и его инфраструктуры, не нарушающих целостности территории;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проведение работ по выявлению и изучению объектов археологического наследия, располагающихся в пределах границ территории </w:t>
      </w:r>
      <w:r w:rsidR="007B4F98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>, в порядке, предусмотренном законодательством РФ;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консервация и </w:t>
      </w:r>
      <w:proofErr w:type="spellStart"/>
      <w:r w:rsidRPr="00C257FE">
        <w:rPr>
          <w:sz w:val="28"/>
          <w:szCs w:val="28"/>
        </w:rPr>
        <w:t>музеефикация</w:t>
      </w:r>
      <w:proofErr w:type="spellEnd"/>
      <w:r w:rsidRPr="00C257FE">
        <w:rPr>
          <w:sz w:val="28"/>
          <w:szCs w:val="28"/>
        </w:rPr>
        <w:t xml:space="preserve"> объектов культурного наследия, объектов археологического наследия, а также культурного слоя, на основании комплексных научно-исследовательских работ;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работ по озеленению и благоустройству территории;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доступа к объекту;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обеспечение мер пожарной и экологической безопасности объекта;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прокладка, ремонт и реконструкция инженерных коммуникаций, необходимых для функционирования объектов культурного наследия, с последующей рекультивацией нарушенных участков;</w:t>
      </w:r>
    </w:p>
    <w:p w:rsidR="0039206E" w:rsidRPr="00C257FE" w:rsidRDefault="0039206E" w:rsidP="007B4F98">
      <w:pPr>
        <w:numPr>
          <w:ilvl w:val="0"/>
          <w:numId w:val="25"/>
        </w:numPr>
        <w:ind w:left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 xml:space="preserve">ремонт дорог, проездов, не нарушающий целостность окружающей территории </w:t>
      </w:r>
      <w:r w:rsidR="007B4F98">
        <w:rPr>
          <w:sz w:val="28"/>
          <w:szCs w:val="28"/>
        </w:rPr>
        <w:t>Памятника</w:t>
      </w:r>
      <w:r w:rsidRPr="00C257FE">
        <w:rPr>
          <w:sz w:val="28"/>
          <w:szCs w:val="28"/>
        </w:rPr>
        <w:t xml:space="preserve"> и не создающий угрозы его повреждения, разрушения или уничтожения;</w:t>
      </w:r>
    </w:p>
    <w:p w:rsidR="007B4F98" w:rsidRPr="007B4F98" w:rsidRDefault="007B4F98" w:rsidP="007B4F98">
      <w:pPr>
        <w:numPr>
          <w:ilvl w:val="0"/>
          <w:numId w:val="25"/>
        </w:numPr>
        <w:ind w:left="357"/>
        <w:jc w:val="both"/>
        <w:rPr>
          <w:sz w:val="28"/>
          <w:szCs w:val="28"/>
          <w:highlight w:val="yellow"/>
        </w:rPr>
      </w:pPr>
      <w:bookmarkStart w:id="37" w:name="_GoBack"/>
      <w:r w:rsidRPr="007B4F98">
        <w:rPr>
          <w:sz w:val="28"/>
          <w:szCs w:val="28"/>
          <w:highlight w:val="yellow"/>
        </w:rPr>
        <w:t>хозяйственная деятельность, необходимая для обеспечения сохранности объекта культурного наследия, а именно:</w:t>
      </w:r>
    </w:p>
    <w:p w:rsidR="007B4F98" w:rsidRPr="007B4F98" w:rsidRDefault="007B4F98" w:rsidP="007B4F98">
      <w:pPr>
        <w:ind w:left="357" w:firstLine="491"/>
        <w:jc w:val="both"/>
        <w:rPr>
          <w:sz w:val="28"/>
          <w:szCs w:val="28"/>
          <w:highlight w:val="yellow"/>
        </w:rPr>
      </w:pPr>
      <w:r w:rsidRPr="007B4F98">
        <w:rPr>
          <w:sz w:val="28"/>
          <w:szCs w:val="28"/>
          <w:highlight w:val="yellow"/>
        </w:rPr>
        <w:t>на объектах культурного наследия разрешается установка надписи и обозначения, содержащие информацию об объекте культурного наследия;</w:t>
      </w:r>
    </w:p>
    <w:p w:rsidR="007B4F98" w:rsidRPr="007B4F98" w:rsidRDefault="007B4F98" w:rsidP="007B4F98">
      <w:pPr>
        <w:ind w:left="357" w:firstLine="491"/>
        <w:jc w:val="both"/>
        <w:rPr>
          <w:sz w:val="28"/>
          <w:szCs w:val="28"/>
        </w:rPr>
      </w:pPr>
      <w:r w:rsidRPr="007B4F98">
        <w:rPr>
          <w:sz w:val="28"/>
          <w:szCs w:val="28"/>
          <w:highlight w:val="yellow"/>
        </w:rPr>
        <w:t>размещения рекламы, вывесок, построек и объектов (автостоянок, временных построек, киосков, навесов и т.п.), а также ограничения к организации движения транспорта и пешеходов регулируется иными нормативно-правовыми актами применительно к историческому поселению федерального значения;</w:t>
      </w:r>
    </w:p>
    <w:bookmarkEnd w:id="37"/>
    <w:p w:rsidR="007B4F98" w:rsidRDefault="007B4F9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206E" w:rsidRDefault="0039206E" w:rsidP="0039206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4537AC">
        <w:rPr>
          <w:b/>
          <w:sz w:val="28"/>
          <w:szCs w:val="28"/>
        </w:rPr>
        <w:lastRenderedPageBreak/>
        <w:t xml:space="preserve">На территории </w:t>
      </w:r>
      <w:r w:rsidR="005476F5">
        <w:rPr>
          <w:b/>
          <w:sz w:val="28"/>
          <w:szCs w:val="28"/>
        </w:rPr>
        <w:t>Памятника</w:t>
      </w:r>
      <w:r w:rsidRPr="004537A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запрещается: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капитальное строительство новых и реконструкция существующих объектов с изменением их габаритов;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проведение инженерно-строительных работ, приводящих к значительному изменению структуры ландшафта;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значительное изменение рельефа и вырубка зеленых насаждений, за исключением санитарных рубок и работ по регулированию зеленых насаждений в зонах зрительного восприятия объектов культурного наследия;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любая хозяйственная деятельность, ведущая к разрушению, искажению внешнего облика объекта, нарушающая его целостность и создающая угрозу его повреждения, разрушения или уничтожения;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установка на фасадах, крыше объекта культурного наследия кондиционеров, телеантенн, тарелок спутниковой связи, а также других средств технического обеспечения;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прокладка наземных и воздушных инженерных коммуникаций, кроме временных, необходимых для проведения работ по сохранению;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устройство автостоянок;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объектом;</w:t>
      </w:r>
    </w:p>
    <w:p w:rsidR="0039206E" w:rsidRPr="00C257FE" w:rsidRDefault="0039206E" w:rsidP="005476F5">
      <w:pPr>
        <w:numPr>
          <w:ilvl w:val="0"/>
          <w:numId w:val="26"/>
        </w:numPr>
        <w:ind w:left="357" w:hanging="357"/>
        <w:jc w:val="both"/>
        <w:rPr>
          <w:sz w:val="28"/>
          <w:szCs w:val="28"/>
        </w:rPr>
      </w:pPr>
      <w:r w:rsidRPr="00C257FE">
        <w:rPr>
          <w:sz w:val="28"/>
          <w:szCs w:val="28"/>
        </w:rPr>
        <w:t>при перепрофилировании промышленных объектов, увеличение негативного воздействия на окружающую среду до II</w:t>
      </w:r>
      <w:r w:rsidRPr="00C257FE">
        <w:rPr>
          <w:sz w:val="28"/>
          <w:szCs w:val="28"/>
          <w:lang w:val="en-US"/>
        </w:rPr>
        <w:t>I</w:t>
      </w:r>
      <w:r w:rsidRPr="00C257FE">
        <w:rPr>
          <w:sz w:val="28"/>
          <w:szCs w:val="28"/>
        </w:rPr>
        <w:t xml:space="preserve"> категории в соответствии с Федеральным законом от 10.01.2002 № 7-ФЗ «Об охране окружающей среды»;</w:t>
      </w:r>
    </w:p>
    <w:p w:rsidR="0039206E" w:rsidRDefault="0039206E" w:rsidP="005476F5">
      <w:pPr>
        <w:numPr>
          <w:ilvl w:val="0"/>
          <w:numId w:val="26"/>
        </w:numPr>
        <w:snapToGrid w:val="0"/>
        <w:ind w:left="357" w:right="-1" w:hanging="357"/>
        <w:contextualSpacing/>
        <w:jc w:val="both"/>
        <w:rPr>
          <w:b/>
          <w:sz w:val="28"/>
        </w:rPr>
      </w:pPr>
      <w:r w:rsidRPr="00D85AF9">
        <w:rPr>
          <w:sz w:val="28"/>
          <w:szCs w:val="28"/>
        </w:rPr>
        <w:t xml:space="preserve">устройство свалок бытовых и промышленных отходов. </w:t>
      </w:r>
    </w:p>
    <w:sectPr w:rsidR="0039206E" w:rsidSect="00490F9B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726C" w:rsidRDefault="0068726C" w:rsidP="005B370B">
      <w:r>
        <w:separator/>
      </w:r>
    </w:p>
  </w:endnote>
  <w:endnote w:type="continuationSeparator" w:id="0">
    <w:p w:rsidR="0068726C" w:rsidRDefault="0068726C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726C" w:rsidRDefault="0068726C" w:rsidP="005B370B">
      <w:r>
        <w:separator/>
      </w:r>
    </w:p>
  </w:footnote>
  <w:footnote w:type="continuationSeparator" w:id="0">
    <w:p w:rsidR="0068726C" w:rsidRDefault="0068726C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D0974"/>
    <w:multiLevelType w:val="hybridMultilevel"/>
    <w:tmpl w:val="C114D8D8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1A4B56"/>
    <w:multiLevelType w:val="hybridMultilevel"/>
    <w:tmpl w:val="D32AB082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0C0BE3"/>
    <w:multiLevelType w:val="hybridMultilevel"/>
    <w:tmpl w:val="7F00B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0F54A84"/>
    <w:multiLevelType w:val="hybridMultilevel"/>
    <w:tmpl w:val="D4E02CB4"/>
    <w:lvl w:ilvl="0" w:tplc="05167342">
      <w:start w:val="1"/>
      <w:numFmt w:val="bullet"/>
      <w:lvlText w:val="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F5C99"/>
    <w:multiLevelType w:val="hybridMultilevel"/>
    <w:tmpl w:val="447CC17A"/>
    <w:lvl w:ilvl="0" w:tplc="05167342">
      <w:start w:val="1"/>
      <w:numFmt w:val="bullet"/>
      <w:lvlText w:val="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4E7A41"/>
    <w:multiLevelType w:val="hybridMultilevel"/>
    <w:tmpl w:val="E8E668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980337"/>
    <w:multiLevelType w:val="hybridMultilevel"/>
    <w:tmpl w:val="7B8654CE"/>
    <w:lvl w:ilvl="0" w:tplc="84F8B14E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97591"/>
    <w:multiLevelType w:val="hybridMultilevel"/>
    <w:tmpl w:val="0D10807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23"/>
  </w:num>
  <w:num w:numId="5">
    <w:abstractNumId w:val="0"/>
  </w:num>
  <w:num w:numId="6">
    <w:abstractNumId w:val="5"/>
  </w:num>
  <w:num w:numId="7">
    <w:abstractNumId w:val="2"/>
  </w:num>
  <w:num w:numId="8">
    <w:abstractNumId w:val="25"/>
  </w:num>
  <w:num w:numId="9">
    <w:abstractNumId w:val="11"/>
  </w:num>
  <w:num w:numId="10">
    <w:abstractNumId w:val="20"/>
  </w:num>
  <w:num w:numId="11">
    <w:abstractNumId w:val="19"/>
  </w:num>
  <w:num w:numId="12">
    <w:abstractNumId w:val="6"/>
  </w:num>
  <w:num w:numId="13">
    <w:abstractNumId w:val="21"/>
  </w:num>
  <w:num w:numId="14">
    <w:abstractNumId w:val="22"/>
  </w:num>
  <w:num w:numId="15">
    <w:abstractNumId w:val="24"/>
  </w:num>
  <w:num w:numId="16">
    <w:abstractNumId w:val="14"/>
  </w:num>
  <w:num w:numId="17">
    <w:abstractNumId w:val="12"/>
  </w:num>
  <w:num w:numId="18">
    <w:abstractNumId w:val="15"/>
  </w:num>
  <w:num w:numId="19">
    <w:abstractNumId w:val="17"/>
  </w:num>
  <w:num w:numId="20">
    <w:abstractNumId w:val="18"/>
  </w:num>
  <w:num w:numId="21">
    <w:abstractNumId w:val="16"/>
  </w:num>
  <w:num w:numId="22">
    <w:abstractNumId w:val="8"/>
  </w:num>
  <w:num w:numId="2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3"/>
  </w:num>
  <w:num w:numId="26">
    <w:abstractNumId w:val="3"/>
  </w:num>
  <w:num w:numId="2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34"/>
    <w:rsid w:val="000072C0"/>
    <w:rsid w:val="00007A19"/>
    <w:rsid w:val="00007D22"/>
    <w:rsid w:val="00010765"/>
    <w:rsid w:val="00010D4E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0AAC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37F64"/>
    <w:rsid w:val="00040594"/>
    <w:rsid w:val="000409C0"/>
    <w:rsid w:val="00042484"/>
    <w:rsid w:val="000434F4"/>
    <w:rsid w:val="00044467"/>
    <w:rsid w:val="00045987"/>
    <w:rsid w:val="00046504"/>
    <w:rsid w:val="00047E77"/>
    <w:rsid w:val="000509DE"/>
    <w:rsid w:val="00050A04"/>
    <w:rsid w:val="00050E4B"/>
    <w:rsid w:val="00050FB5"/>
    <w:rsid w:val="000519E7"/>
    <w:rsid w:val="00051AAA"/>
    <w:rsid w:val="0005298A"/>
    <w:rsid w:val="00053456"/>
    <w:rsid w:val="00053520"/>
    <w:rsid w:val="00053D83"/>
    <w:rsid w:val="0005564F"/>
    <w:rsid w:val="00055743"/>
    <w:rsid w:val="00056508"/>
    <w:rsid w:val="00057292"/>
    <w:rsid w:val="00057A8C"/>
    <w:rsid w:val="00060D0E"/>
    <w:rsid w:val="00062D30"/>
    <w:rsid w:val="0006371B"/>
    <w:rsid w:val="0006460A"/>
    <w:rsid w:val="00064AB4"/>
    <w:rsid w:val="00067397"/>
    <w:rsid w:val="0006769C"/>
    <w:rsid w:val="00067953"/>
    <w:rsid w:val="000679A2"/>
    <w:rsid w:val="000713D9"/>
    <w:rsid w:val="00071B99"/>
    <w:rsid w:val="00072193"/>
    <w:rsid w:val="00072FFB"/>
    <w:rsid w:val="0007479C"/>
    <w:rsid w:val="000759E1"/>
    <w:rsid w:val="00075E46"/>
    <w:rsid w:val="000767A4"/>
    <w:rsid w:val="000806D3"/>
    <w:rsid w:val="00080FD1"/>
    <w:rsid w:val="00081854"/>
    <w:rsid w:val="00081B29"/>
    <w:rsid w:val="0008212F"/>
    <w:rsid w:val="00082B37"/>
    <w:rsid w:val="00083385"/>
    <w:rsid w:val="00083402"/>
    <w:rsid w:val="00083560"/>
    <w:rsid w:val="0008359E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97F81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5F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5A5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66"/>
    <w:rsid w:val="000D3188"/>
    <w:rsid w:val="000D35F3"/>
    <w:rsid w:val="000D37B0"/>
    <w:rsid w:val="000D3CD7"/>
    <w:rsid w:val="000D4242"/>
    <w:rsid w:val="000D4B07"/>
    <w:rsid w:val="000D4EF7"/>
    <w:rsid w:val="000D5E5E"/>
    <w:rsid w:val="000D5FFC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2837"/>
    <w:rsid w:val="00102B18"/>
    <w:rsid w:val="00103024"/>
    <w:rsid w:val="00103A19"/>
    <w:rsid w:val="00103B4E"/>
    <w:rsid w:val="00105CD4"/>
    <w:rsid w:val="00106263"/>
    <w:rsid w:val="0010698D"/>
    <w:rsid w:val="001102A7"/>
    <w:rsid w:val="0011153E"/>
    <w:rsid w:val="00111E42"/>
    <w:rsid w:val="001131A0"/>
    <w:rsid w:val="001134FC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27FCD"/>
    <w:rsid w:val="00130816"/>
    <w:rsid w:val="00131DC3"/>
    <w:rsid w:val="00132346"/>
    <w:rsid w:val="00132615"/>
    <w:rsid w:val="001346DC"/>
    <w:rsid w:val="0013588B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471DD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6297"/>
    <w:rsid w:val="001862E0"/>
    <w:rsid w:val="00187A62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27F2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380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6A63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2B3F"/>
    <w:rsid w:val="002135A8"/>
    <w:rsid w:val="00214CD5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8E0"/>
    <w:rsid w:val="00231DFE"/>
    <w:rsid w:val="002323EB"/>
    <w:rsid w:val="00233749"/>
    <w:rsid w:val="0023385F"/>
    <w:rsid w:val="00235964"/>
    <w:rsid w:val="002366EA"/>
    <w:rsid w:val="0023690D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3FA7"/>
    <w:rsid w:val="00264F99"/>
    <w:rsid w:val="0026571C"/>
    <w:rsid w:val="00265CA3"/>
    <w:rsid w:val="0026762F"/>
    <w:rsid w:val="00271250"/>
    <w:rsid w:val="00271DB0"/>
    <w:rsid w:val="0027326C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0F3F"/>
    <w:rsid w:val="00281010"/>
    <w:rsid w:val="002818D2"/>
    <w:rsid w:val="00281938"/>
    <w:rsid w:val="00281C4C"/>
    <w:rsid w:val="00282C5A"/>
    <w:rsid w:val="00282D65"/>
    <w:rsid w:val="002834CC"/>
    <w:rsid w:val="00284653"/>
    <w:rsid w:val="0028484E"/>
    <w:rsid w:val="00284AA6"/>
    <w:rsid w:val="00284B19"/>
    <w:rsid w:val="00284D44"/>
    <w:rsid w:val="002865DC"/>
    <w:rsid w:val="002873AA"/>
    <w:rsid w:val="002879F5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5EA6"/>
    <w:rsid w:val="002A6BA8"/>
    <w:rsid w:val="002A6EDD"/>
    <w:rsid w:val="002A7797"/>
    <w:rsid w:val="002B0B46"/>
    <w:rsid w:val="002B1C2F"/>
    <w:rsid w:val="002B3DFC"/>
    <w:rsid w:val="002B417E"/>
    <w:rsid w:val="002B4F14"/>
    <w:rsid w:val="002B5E58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5BE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76"/>
    <w:rsid w:val="002E2C90"/>
    <w:rsid w:val="002E4387"/>
    <w:rsid w:val="002E5E66"/>
    <w:rsid w:val="002E6A5D"/>
    <w:rsid w:val="002E74AE"/>
    <w:rsid w:val="002F0498"/>
    <w:rsid w:val="002F0D17"/>
    <w:rsid w:val="002F1098"/>
    <w:rsid w:val="002F11CE"/>
    <w:rsid w:val="002F1909"/>
    <w:rsid w:val="002F1AF1"/>
    <w:rsid w:val="002F2073"/>
    <w:rsid w:val="002F2FA1"/>
    <w:rsid w:val="002F38EB"/>
    <w:rsid w:val="002F3F23"/>
    <w:rsid w:val="002F3FD9"/>
    <w:rsid w:val="002F44D8"/>
    <w:rsid w:val="002F5A82"/>
    <w:rsid w:val="002F616A"/>
    <w:rsid w:val="002F6C02"/>
    <w:rsid w:val="002F76F5"/>
    <w:rsid w:val="0030195C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6927"/>
    <w:rsid w:val="003271A5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AC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268B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4D66"/>
    <w:rsid w:val="0037503E"/>
    <w:rsid w:val="00375476"/>
    <w:rsid w:val="003761AB"/>
    <w:rsid w:val="003761F5"/>
    <w:rsid w:val="00376526"/>
    <w:rsid w:val="00377119"/>
    <w:rsid w:val="00381157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206E"/>
    <w:rsid w:val="003938F9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60D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446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4EC"/>
    <w:rsid w:val="003C17CD"/>
    <w:rsid w:val="003C1CFA"/>
    <w:rsid w:val="003C1DD1"/>
    <w:rsid w:val="003C2D4E"/>
    <w:rsid w:val="003C2F85"/>
    <w:rsid w:val="003C2FDD"/>
    <w:rsid w:val="003C4BF0"/>
    <w:rsid w:val="003C4CB3"/>
    <w:rsid w:val="003C56C3"/>
    <w:rsid w:val="003C5949"/>
    <w:rsid w:val="003C6CD0"/>
    <w:rsid w:val="003C6D0E"/>
    <w:rsid w:val="003C7C4B"/>
    <w:rsid w:val="003C7CDA"/>
    <w:rsid w:val="003D0560"/>
    <w:rsid w:val="003D2E98"/>
    <w:rsid w:val="003D3321"/>
    <w:rsid w:val="003D4975"/>
    <w:rsid w:val="003D4E94"/>
    <w:rsid w:val="003D5A8E"/>
    <w:rsid w:val="003D7AD9"/>
    <w:rsid w:val="003D7D34"/>
    <w:rsid w:val="003E0249"/>
    <w:rsid w:val="003E09FC"/>
    <w:rsid w:val="003E0D25"/>
    <w:rsid w:val="003E2194"/>
    <w:rsid w:val="003E2A54"/>
    <w:rsid w:val="003E2CA7"/>
    <w:rsid w:val="003E2F17"/>
    <w:rsid w:val="003E2FF3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3DC"/>
    <w:rsid w:val="00406E99"/>
    <w:rsid w:val="004109F3"/>
    <w:rsid w:val="004112E6"/>
    <w:rsid w:val="004112ED"/>
    <w:rsid w:val="00412A13"/>
    <w:rsid w:val="00412F54"/>
    <w:rsid w:val="00414DD0"/>
    <w:rsid w:val="00415770"/>
    <w:rsid w:val="00415DD9"/>
    <w:rsid w:val="0041600B"/>
    <w:rsid w:val="004169ED"/>
    <w:rsid w:val="00416C8D"/>
    <w:rsid w:val="00417A38"/>
    <w:rsid w:val="00417B0C"/>
    <w:rsid w:val="00420737"/>
    <w:rsid w:val="00420C36"/>
    <w:rsid w:val="004212FE"/>
    <w:rsid w:val="0042218C"/>
    <w:rsid w:val="00422B5C"/>
    <w:rsid w:val="00422F8F"/>
    <w:rsid w:val="00423448"/>
    <w:rsid w:val="0042472C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7AD"/>
    <w:rsid w:val="00432340"/>
    <w:rsid w:val="004326B1"/>
    <w:rsid w:val="004328A7"/>
    <w:rsid w:val="00432CB1"/>
    <w:rsid w:val="00432DCE"/>
    <w:rsid w:val="00433552"/>
    <w:rsid w:val="004339D2"/>
    <w:rsid w:val="004347AB"/>
    <w:rsid w:val="00434C9E"/>
    <w:rsid w:val="00434F12"/>
    <w:rsid w:val="00435A42"/>
    <w:rsid w:val="00435F85"/>
    <w:rsid w:val="00436173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CED"/>
    <w:rsid w:val="00452F3E"/>
    <w:rsid w:val="0045475E"/>
    <w:rsid w:val="00455853"/>
    <w:rsid w:val="00456C8D"/>
    <w:rsid w:val="00457908"/>
    <w:rsid w:val="00457D4B"/>
    <w:rsid w:val="00461A5A"/>
    <w:rsid w:val="00461A75"/>
    <w:rsid w:val="004626DF"/>
    <w:rsid w:val="004629C7"/>
    <w:rsid w:val="00463904"/>
    <w:rsid w:val="00463932"/>
    <w:rsid w:val="004647B5"/>
    <w:rsid w:val="0046506A"/>
    <w:rsid w:val="0046527B"/>
    <w:rsid w:val="00465A7D"/>
    <w:rsid w:val="004667EA"/>
    <w:rsid w:val="00466BF3"/>
    <w:rsid w:val="00467720"/>
    <w:rsid w:val="00467C3D"/>
    <w:rsid w:val="00471B4E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6FC"/>
    <w:rsid w:val="004A4932"/>
    <w:rsid w:val="004A5F54"/>
    <w:rsid w:val="004A604E"/>
    <w:rsid w:val="004A6247"/>
    <w:rsid w:val="004A6CEC"/>
    <w:rsid w:val="004A7573"/>
    <w:rsid w:val="004A77F9"/>
    <w:rsid w:val="004A7A12"/>
    <w:rsid w:val="004A7DC7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38D3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0B2"/>
    <w:rsid w:val="0051791A"/>
    <w:rsid w:val="00521FA5"/>
    <w:rsid w:val="00522648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625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5432"/>
    <w:rsid w:val="005464B7"/>
    <w:rsid w:val="00546696"/>
    <w:rsid w:val="0054742B"/>
    <w:rsid w:val="00547595"/>
    <w:rsid w:val="0054761B"/>
    <w:rsid w:val="005476F5"/>
    <w:rsid w:val="005502C8"/>
    <w:rsid w:val="00550D2C"/>
    <w:rsid w:val="0055128D"/>
    <w:rsid w:val="005518E6"/>
    <w:rsid w:val="00551C9E"/>
    <w:rsid w:val="005522B1"/>
    <w:rsid w:val="00552C68"/>
    <w:rsid w:val="00552F8E"/>
    <w:rsid w:val="00553561"/>
    <w:rsid w:val="005536A5"/>
    <w:rsid w:val="00553A33"/>
    <w:rsid w:val="00554F13"/>
    <w:rsid w:val="00555771"/>
    <w:rsid w:val="00555BF8"/>
    <w:rsid w:val="00556868"/>
    <w:rsid w:val="00557094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5F8B"/>
    <w:rsid w:val="00566883"/>
    <w:rsid w:val="00567952"/>
    <w:rsid w:val="00570397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8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73D"/>
    <w:rsid w:val="005B79F7"/>
    <w:rsid w:val="005B7F36"/>
    <w:rsid w:val="005C007D"/>
    <w:rsid w:val="005C115F"/>
    <w:rsid w:val="005C1876"/>
    <w:rsid w:val="005C2E63"/>
    <w:rsid w:val="005D0BCA"/>
    <w:rsid w:val="005D16CA"/>
    <w:rsid w:val="005D1A4F"/>
    <w:rsid w:val="005D2108"/>
    <w:rsid w:val="005D2200"/>
    <w:rsid w:val="005D33DD"/>
    <w:rsid w:val="005D37F3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142"/>
    <w:rsid w:val="005F5B3D"/>
    <w:rsid w:val="005F65D1"/>
    <w:rsid w:val="005F76D6"/>
    <w:rsid w:val="005F7C38"/>
    <w:rsid w:val="00600B98"/>
    <w:rsid w:val="00601986"/>
    <w:rsid w:val="006024A0"/>
    <w:rsid w:val="00602938"/>
    <w:rsid w:val="00602FBB"/>
    <w:rsid w:val="006030E1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5F5E"/>
    <w:rsid w:val="0061714D"/>
    <w:rsid w:val="00617951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7C5"/>
    <w:rsid w:val="006358A0"/>
    <w:rsid w:val="0063616B"/>
    <w:rsid w:val="0063666B"/>
    <w:rsid w:val="0063790D"/>
    <w:rsid w:val="00637AB4"/>
    <w:rsid w:val="0064075F"/>
    <w:rsid w:val="00640E96"/>
    <w:rsid w:val="00641E5D"/>
    <w:rsid w:val="00642FC6"/>
    <w:rsid w:val="00644C30"/>
    <w:rsid w:val="00644EEE"/>
    <w:rsid w:val="00645043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66"/>
    <w:rsid w:val="00661ADA"/>
    <w:rsid w:val="00661C30"/>
    <w:rsid w:val="00662990"/>
    <w:rsid w:val="00662F81"/>
    <w:rsid w:val="0066323A"/>
    <w:rsid w:val="006636E5"/>
    <w:rsid w:val="006639B9"/>
    <w:rsid w:val="006644FD"/>
    <w:rsid w:val="00665412"/>
    <w:rsid w:val="0066570D"/>
    <w:rsid w:val="00666F7C"/>
    <w:rsid w:val="00674CF1"/>
    <w:rsid w:val="00676C31"/>
    <w:rsid w:val="00676CAA"/>
    <w:rsid w:val="00676D24"/>
    <w:rsid w:val="006771A3"/>
    <w:rsid w:val="00677A2A"/>
    <w:rsid w:val="00680527"/>
    <w:rsid w:val="00682FD6"/>
    <w:rsid w:val="00683A5C"/>
    <w:rsid w:val="00684614"/>
    <w:rsid w:val="00684CBC"/>
    <w:rsid w:val="0068726C"/>
    <w:rsid w:val="00687B44"/>
    <w:rsid w:val="0069011D"/>
    <w:rsid w:val="00690B3B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6C3"/>
    <w:rsid w:val="00696C17"/>
    <w:rsid w:val="00696F93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6E2B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71E"/>
    <w:rsid w:val="006C3990"/>
    <w:rsid w:val="006C3A26"/>
    <w:rsid w:val="006C3B3E"/>
    <w:rsid w:val="006C4908"/>
    <w:rsid w:val="006C4940"/>
    <w:rsid w:val="006C503D"/>
    <w:rsid w:val="006C5130"/>
    <w:rsid w:val="006C64F0"/>
    <w:rsid w:val="006C6878"/>
    <w:rsid w:val="006C7B9B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64C9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4E2A"/>
    <w:rsid w:val="00706906"/>
    <w:rsid w:val="0070726C"/>
    <w:rsid w:val="007101BF"/>
    <w:rsid w:val="00710EB9"/>
    <w:rsid w:val="0071313F"/>
    <w:rsid w:val="00713246"/>
    <w:rsid w:val="007132B7"/>
    <w:rsid w:val="00713447"/>
    <w:rsid w:val="00713679"/>
    <w:rsid w:val="00714014"/>
    <w:rsid w:val="00714873"/>
    <w:rsid w:val="00714EB2"/>
    <w:rsid w:val="007151E5"/>
    <w:rsid w:val="00715857"/>
    <w:rsid w:val="0071633E"/>
    <w:rsid w:val="00716EF7"/>
    <w:rsid w:val="00717F45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3CAE"/>
    <w:rsid w:val="007350D4"/>
    <w:rsid w:val="007359AD"/>
    <w:rsid w:val="00736D79"/>
    <w:rsid w:val="0074065F"/>
    <w:rsid w:val="007410FE"/>
    <w:rsid w:val="00742741"/>
    <w:rsid w:val="00742A88"/>
    <w:rsid w:val="007437C0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00AB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52FF"/>
    <w:rsid w:val="0077567A"/>
    <w:rsid w:val="007756EF"/>
    <w:rsid w:val="00776570"/>
    <w:rsid w:val="0077671C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FB7"/>
    <w:rsid w:val="007B4F98"/>
    <w:rsid w:val="007B530F"/>
    <w:rsid w:val="007B53EC"/>
    <w:rsid w:val="007C02D3"/>
    <w:rsid w:val="007C1224"/>
    <w:rsid w:val="007C2FB9"/>
    <w:rsid w:val="007C332B"/>
    <w:rsid w:val="007C3833"/>
    <w:rsid w:val="007C3DD0"/>
    <w:rsid w:val="007C4312"/>
    <w:rsid w:val="007C5523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9EF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16EC2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212A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DAD"/>
    <w:rsid w:val="00840E4C"/>
    <w:rsid w:val="00841209"/>
    <w:rsid w:val="008412A8"/>
    <w:rsid w:val="00841647"/>
    <w:rsid w:val="00842014"/>
    <w:rsid w:val="00842B44"/>
    <w:rsid w:val="00842DFB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40B"/>
    <w:rsid w:val="00863543"/>
    <w:rsid w:val="00863FE9"/>
    <w:rsid w:val="00864118"/>
    <w:rsid w:val="008641C4"/>
    <w:rsid w:val="00864471"/>
    <w:rsid w:val="00864692"/>
    <w:rsid w:val="008647B7"/>
    <w:rsid w:val="008649AE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3037"/>
    <w:rsid w:val="00883455"/>
    <w:rsid w:val="008846C9"/>
    <w:rsid w:val="00885A5D"/>
    <w:rsid w:val="00886CBB"/>
    <w:rsid w:val="00890318"/>
    <w:rsid w:val="00891712"/>
    <w:rsid w:val="0089175A"/>
    <w:rsid w:val="00891D8D"/>
    <w:rsid w:val="00892EAA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D095A"/>
    <w:rsid w:val="008D0AFC"/>
    <w:rsid w:val="008D12BB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31D"/>
    <w:rsid w:val="008E0560"/>
    <w:rsid w:val="008E0C1C"/>
    <w:rsid w:val="008E194D"/>
    <w:rsid w:val="008E28E2"/>
    <w:rsid w:val="008E551E"/>
    <w:rsid w:val="008E56C4"/>
    <w:rsid w:val="008E5B3A"/>
    <w:rsid w:val="008E683E"/>
    <w:rsid w:val="008E6CC2"/>
    <w:rsid w:val="008E7889"/>
    <w:rsid w:val="008E7CF4"/>
    <w:rsid w:val="008F02D7"/>
    <w:rsid w:val="008F0920"/>
    <w:rsid w:val="008F0B6E"/>
    <w:rsid w:val="008F14E1"/>
    <w:rsid w:val="008F1B07"/>
    <w:rsid w:val="008F1F7D"/>
    <w:rsid w:val="008F2CFE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056"/>
    <w:rsid w:val="00920101"/>
    <w:rsid w:val="00921E9C"/>
    <w:rsid w:val="0092244A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67C7"/>
    <w:rsid w:val="00937A7B"/>
    <w:rsid w:val="009413D7"/>
    <w:rsid w:val="009416B6"/>
    <w:rsid w:val="009428CF"/>
    <w:rsid w:val="009434E2"/>
    <w:rsid w:val="00943766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2E3"/>
    <w:rsid w:val="00963454"/>
    <w:rsid w:val="00964161"/>
    <w:rsid w:val="0096498C"/>
    <w:rsid w:val="00964BE3"/>
    <w:rsid w:val="00964D2C"/>
    <w:rsid w:val="00966A45"/>
    <w:rsid w:val="00967586"/>
    <w:rsid w:val="00967AB3"/>
    <w:rsid w:val="00970DFA"/>
    <w:rsid w:val="00971A34"/>
    <w:rsid w:val="0097370D"/>
    <w:rsid w:val="0097396E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A7E15"/>
    <w:rsid w:val="009B11A6"/>
    <w:rsid w:val="009B1571"/>
    <w:rsid w:val="009B2426"/>
    <w:rsid w:val="009B298F"/>
    <w:rsid w:val="009B310A"/>
    <w:rsid w:val="009B3580"/>
    <w:rsid w:val="009B393A"/>
    <w:rsid w:val="009B5268"/>
    <w:rsid w:val="009B540D"/>
    <w:rsid w:val="009B5E3E"/>
    <w:rsid w:val="009B6A3F"/>
    <w:rsid w:val="009B6DA0"/>
    <w:rsid w:val="009B796E"/>
    <w:rsid w:val="009C0031"/>
    <w:rsid w:val="009C03EB"/>
    <w:rsid w:val="009C07D2"/>
    <w:rsid w:val="009C165B"/>
    <w:rsid w:val="009C2656"/>
    <w:rsid w:val="009C2723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6F9"/>
    <w:rsid w:val="009D4B8D"/>
    <w:rsid w:val="009D4E9F"/>
    <w:rsid w:val="009D55C0"/>
    <w:rsid w:val="009D5FA8"/>
    <w:rsid w:val="009D67F7"/>
    <w:rsid w:val="009E0254"/>
    <w:rsid w:val="009E08B1"/>
    <w:rsid w:val="009E2ED6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1D44"/>
    <w:rsid w:val="00A22B6B"/>
    <w:rsid w:val="00A23A79"/>
    <w:rsid w:val="00A2409F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375"/>
    <w:rsid w:val="00A36E6B"/>
    <w:rsid w:val="00A374F3"/>
    <w:rsid w:val="00A3765F"/>
    <w:rsid w:val="00A37971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0EE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3241"/>
    <w:rsid w:val="00A64562"/>
    <w:rsid w:val="00A65BA5"/>
    <w:rsid w:val="00A65BA6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052"/>
    <w:rsid w:val="00AB013C"/>
    <w:rsid w:val="00AB02BA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1F46"/>
    <w:rsid w:val="00AD1FF0"/>
    <w:rsid w:val="00AD3AE3"/>
    <w:rsid w:val="00AD3CB4"/>
    <w:rsid w:val="00AD4425"/>
    <w:rsid w:val="00AD511A"/>
    <w:rsid w:val="00AD5287"/>
    <w:rsid w:val="00AD569E"/>
    <w:rsid w:val="00AD5828"/>
    <w:rsid w:val="00AD5CE3"/>
    <w:rsid w:val="00AD5F8D"/>
    <w:rsid w:val="00AD67E2"/>
    <w:rsid w:val="00AD67FE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4E06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F10"/>
    <w:rsid w:val="00B05F87"/>
    <w:rsid w:val="00B070EB"/>
    <w:rsid w:val="00B07534"/>
    <w:rsid w:val="00B07B71"/>
    <w:rsid w:val="00B07CED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B72"/>
    <w:rsid w:val="00B30D79"/>
    <w:rsid w:val="00B31B9C"/>
    <w:rsid w:val="00B328CB"/>
    <w:rsid w:val="00B330D3"/>
    <w:rsid w:val="00B33A24"/>
    <w:rsid w:val="00B33B8C"/>
    <w:rsid w:val="00B34035"/>
    <w:rsid w:val="00B34F7B"/>
    <w:rsid w:val="00B350A9"/>
    <w:rsid w:val="00B35452"/>
    <w:rsid w:val="00B400E5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6E1"/>
    <w:rsid w:val="00B44BBD"/>
    <w:rsid w:val="00B44FC4"/>
    <w:rsid w:val="00B46FCF"/>
    <w:rsid w:val="00B47040"/>
    <w:rsid w:val="00B4717F"/>
    <w:rsid w:val="00B47A30"/>
    <w:rsid w:val="00B47B4D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3881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888"/>
    <w:rsid w:val="00BA0919"/>
    <w:rsid w:val="00BA0C5F"/>
    <w:rsid w:val="00BA1C70"/>
    <w:rsid w:val="00BA1D9C"/>
    <w:rsid w:val="00BA56A0"/>
    <w:rsid w:val="00BA72C1"/>
    <w:rsid w:val="00BA7D84"/>
    <w:rsid w:val="00BB025D"/>
    <w:rsid w:val="00BB0758"/>
    <w:rsid w:val="00BB093A"/>
    <w:rsid w:val="00BB0FAB"/>
    <w:rsid w:val="00BB0FF8"/>
    <w:rsid w:val="00BB22D3"/>
    <w:rsid w:val="00BB2661"/>
    <w:rsid w:val="00BB44E4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4F9"/>
    <w:rsid w:val="00BE4D4F"/>
    <w:rsid w:val="00BE7434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51F"/>
    <w:rsid w:val="00C16968"/>
    <w:rsid w:val="00C16AD4"/>
    <w:rsid w:val="00C17738"/>
    <w:rsid w:val="00C17CC2"/>
    <w:rsid w:val="00C2100C"/>
    <w:rsid w:val="00C21F40"/>
    <w:rsid w:val="00C22028"/>
    <w:rsid w:val="00C23BE8"/>
    <w:rsid w:val="00C23C2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8D8"/>
    <w:rsid w:val="00C36BFD"/>
    <w:rsid w:val="00C373EB"/>
    <w:rsid w:val="00C41761"/>
    <w:rsid w:val="00C418CE"/>
    <w:rsid w:val="00C423CA"/>
    <w:rsid w:val="00C44274"/>
    <w:rsid w:val="00C4438B"/>
    <w:rsid w:val="00C443D3"/>
    <w:rsid w:val="00C44EB9"/>
    <w:rsid w:val="00C45516"/>
    <w:rsid w:val="00C45853"/>
    <w:rsid w:val="00C45967"/>
    <w:rsid w:val="00C47E72"/>
    <w:rsid w:val="00C47EA5"/>
    <w:rsid w:val="00C5058B"/>
    <w:rsid w:val="00C50BB5"/>
    <w:rsid w:val="00C50DEF"/>
    <w:rsid w:val="00C53296"/>
    <w:rsid w:val="00C534A8"/>
    <w:rsid w:val="00C53962"/>
    <w:rsid w:val="00C55853"/>
    <w:rsid w:val="00C571C8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2A4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4966"/>
    <w:rsid w:val="00CB5092"/>
    <w:rsid w:val="00CB590F"/>
    <w:rsid w:val="00CB5B76"/>
    <w:rsid w:val="00CB60C9"/>
    <w:rsid w:val="00CB74EA"/>
    <w:rsid w:val="00CB7ADC"/>
    <w:rsid w:val="00CB7BA3"/>
    <w:rsid w:val="00CC180A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CD4"/>
    <w:rsid w:val="00CC7F6A"/>
    <w:rsid w:val="00CD260B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35E"/>
    <w:rsid w:val="00CE4528"/>
    <w:rsid w:val="00CE5F19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5C88"/>
    <w:rsid w:val="00D06B3A"/>
    <w:rsid w:val="00D07333"/>
    <w:rsid w:val="00D103DF"/>
    <w:rsid w:val="00D10C59"/>
    <w:rsid w:val="00D1143D"/>
    <w:rsid w:val="00D11C47"/>
    <w:rsid w:val="00D1310A"/>
    <w:rsid w:val="00D13437"/>
    <w:rsid w:val="00D149E7"/>
    <w:rsid w:val="00D160BE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30100"/>
    <w:rsid w:val="00D30608"/>
    <w:rsid w:val="00D30A7C"/>
    <w:rsid w:val="00D31CA3"/>
    <w:rsid w:val="00D32D88"/>
    <w:rsid w:val="00D331A3"/>
    <w:rsid w:val="00D33638"/>
    <w:rsid w:val="00D33B68"/>
    <w:rsid w:val="00D34698"/>
    <w:rsid w:val="00D346BB"/>
    <w:rsid w:val="00D3486F"/>
    <w:rsid w:val="00D3523B"/>
    <w:rsid w:val="00D353B3"/>
    <w:rsid w:val="00D3581F"/>
    <w:rsid w:val="00D36A6F"/>
    <w:rsid w:val="00D36EBE"/>
    <w:rsid w:val="00D40323"/>
    <w:rsid w:val="00D404C9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4C3F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1847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422"/>
    <w:rsid w:val="00D809D1"/>
    <w:rsid w:val="00D80E27"/>
    <w:rsid w:val="00D8157C"/>
    <w:rsid w:val="00D81E90"/>
    <w:rsid w:val="00D823DA"/>
    <w:rsid w:val="00D82FDC"/>
    <w:rsid w:val="00D833F9"/>
    <w:rsid w:val="00D83EC7"/>
    <w:rsid w:val="00D85953"/>
    <w:rsid w:val="00D8595B"/>
    <w:rsid w:val="00D85CE4"/>
    <w:rsid w:val="00D87898"/>
    <w:rsid w:val="00D8794A"/>
    <w:rsid w:val="00D905C6"/>
    <w:rsid w:val="00D91A35"/>
    <w:rsid w:val="00D91D16"/>
    <w:rsid w:val="00D9282B"/>
    <w:rsid w:val="00D9393C"/>
    <w:rsid w:val="00D94E2C"/>
    <w:rsid w:val="00D95319"/>
    <w:rsid w:val="00D95E11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59D1"/>
    <w:rsid w:val="00DB692E"/>
    <w:rsid w:val="00DB71C4"/>
    <w:rsid w:val="00DB7D11"/>
    <w:rsid w:val="00DC06BD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C5C"/>
    <w:rsid w:val="00DD1A45"/>
    <w:rsid w:val="00DD2EF2"/>
    <w:rsid w:val="00DD59AA"/>
    <w:rsid w:val="00DD6C8D"/>
    <w:rsid w:val="00DD6F09"/>
    <w:rsid w:val="00DD7EA1"/>
    <w:rsid w:val="00DE0A02"/>
    <w:rsid w:val="00DE0C04"/>
    <w:rsid w:val="00DE4DE1"/>
    <w:rsid w:val="00DE5B0D"/>
    <w:rsid w:val="00DE5FDF"/>
    <w:rsid w:val="00DE666C"/>
    <w:rsid w:val="00DE6DFC"/>
    <w:rsid w:val="00DE6E34"/>
    <w:rsid w:val="00DF2791"/>
    <w:rsid w:val="00DF29A7"/>
    <w:rsid w:val="00DF36C7"/>
    <w:rsid w:val="00DF4A72"/>
    <w:rsid w:val="00DF501F"/>
    <w:rsid w:val="00DF51D9"/>
    <w:rsid w:val="00DF54D9"/>
    <w:rsid w:val="00DF5934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283"/>
    <w:rsid w:val="00E13F21"/>
    <w:rsid w:val="00E14DC0"/>
    <w:rsid w:val="00E16219"/>
    <w:rsid w:val="00E165B0"/>
    <w:rsid w:val="00E175C7"/>
    <w:rsid w:val="00E20D8A"/>
    <w:rsid w:val="00E211E7"/>
    <w:rsid w:val="00E21310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4531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5603"/>
    <w:rsid w:val="00E46780"/>
    <w:rsid w:val="00E46D34"/>
    <w:rsid w:val="00E47A41"/>
    <w:rsid w:val="00E47C45"/>
    <w:rsid w:val="00E50875"/>
    <w:rsid w:val="00E509F7"/>
    <w:rsid w:val="00E51488"/>
    <w:rsid w:val="00E518BD"/>
    <w:rsid w:val="00E51D50"/>
    <w:rsid w:val="00E5211D"/>
    <w:rsid w:val="00E5248A"/>
    <w:rsid w:val="00E53AA7"/>
    <w:rsid w:val="00E55431"/>
    <w:rsid w:val="00E5589D"/>
    <w:rsid w:val="00E56837"/>
    <w:rsid w:val="00E5710B"/>
    <w:rsid w:val="00E57118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085"/>
    <w:rsid w:val="00E80608"/>
    <w:rsid w:val="00E80778"/>
    <w:rsid w:val="00E818BD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516C"/>
    <w:rsid w:val="00EB5DEC"/>
    <w:rsid w:val="00EB6718"/>
    <w:rsid w:val="00EB6BB4"/>
    <w:rsid w:val="00EB7141"/>
    <w:rsid w:val="00EB7BB4"/>
    <w:rsid w:val="00EB7FC0"/>
    <w:rsid w:val="00EC019D"/>
    <w:rsid w:val="00EC06AD"/>
    <w:rsid w:val="00EC082F"/>
    <w:rsid w:val="00EC127B"/>
    <w:rsid w:val="00EC1AA1"/>
    <w:rsid w:val="00EC22AA"/>
    <w:rsid w:val="00EC293F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4712"/>
    <w:rsid w:val="00ED47E7"/>
    <w:rsid w:val="00ED4CDB"/>
    <w:rsid w:val="00ED4DFA"/>
    <w:rsid w:val="00ED4E3B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B32"/>
    <w:rsid w:val="00F25C32"/>
    <w:rsid w:val="00F25F9A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1BC2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327"/>
    <w:rsid w:val="00F62D63"/>
    <w:rsid w:val="00F63085"/>
    <w:rsid w:val="00F63158"/>
    <w:rsid w:val="00F63D2E"/>
    <w:rsid w:val="00F63E68"/>
    <w:rsid w:val="00F64096"/>
    <w:rsid w:val="00F6412F"/>
    <w:rsid w:val="00F64A2E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58B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CBB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C96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6BD"/>
    <w:rsid w:val="00FC57F4"/>
    <w:rsid w:val="00FC6CD5"/>
    <w:rsid w:val="00FC7520"/>
    <w:rsid w:val="00FD0E82"/>
    <w:rsid w:val="00FD1A06"/>
    <w:rsid w:val="00FD1FEE"/>
    <w:rsid w:val="00FD24D2"/>
    <w:rsid w:val="00FD270E"/>
    <w:rsid w:val="00FD39DA"/>
    <w:rsid w:val="00FD5927"/>
    <w:rsid w:val="00FD6423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AD1FF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7B4F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ED4CDB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customStyle="1" w:styleId="-11">
    <w:name w:val="Цветной список - Акцент 11"/>
    <w:basedOn w:val="a"/>
    <w:uiPriority w:val="34"/>
    <w:qFormat/>
    <w:rsid w:val="00F077F6"/>
    <w:pPr>
      <w:ind w:left="720"/>
      <w:contextualSpacing/>
    </w:pPr>
  </w:style>
  <w:style w:type="paragraph" w:customStyle="1" w:styleId="TableParagraph">
    <w:name w:val="Table Paragraph"/>
    <w:basedOn w:val="a"/>
    <w:qFormat/>
    <w:rsid w:val="00CB4966"/>
    <w:pPr>
      <w:widowControl w:val="0"/>
      <w:autoSpaceDE w:val="0"/>
      <w:autoSpaceDN w:val="0"/>
      <w:spacing w:line="256" w:lineRule="exact"/>
      <w:ind w:left="302"/>
    </w:pPr>
    <w:rPr>
      <w:rFonts w:eastAsia="Calibri"/>
      <w:sz w:val="28"/>
      <w:szCs w:val="22"/>
      <w:lang w:eastAsia="en-US"/>
    </w:rPr>
  </w:style>
  <w:style w:type="paragraph" w:styleId="af2">
    <w:name w:val="Plain Text"/>
    <w:basedOn w:val="a"/>
    <w:link w:val="af3"/>
    <w:unhideWhenUsed/>
    <w:rsid w:val="008E6CC2"/>
    <w:rPr>
      <w:rFonts w:ascii="Courier New" w:hAnsi="Courier New"/>
      <w:sz w:val="20"/>
      <w:szCs w:val="20"/>
    </w:rPr>
  </w:style>
  <w:style w:type="character" w:customStyle="1" w:styleId="af3">
    <w:name w:val="Текст Знак"/>
    <w:link w:val="af2"/>
    <w:rsid w:val="008E6CC2"/>
    <w:rPr>
      <w:rFonts w:ascii="Courier New" w:hAnsi="Courier New"/>
    </w:rPr>
  </w:style>
  <w:style w:type="paragraph" w:customStyle="1" w:styleId="91">
    <w:name w:val="Знак Знак9 Знак Знак Знак Знак"/>
    <w:basedOn w:val="a"/>
    <w:rsid w:val="00D34698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formattexttopleveltext">
    <w:name w:val="formattext topleveltext"/>
    <w:basedOn w:val="a"/>
    <w:rsid w:val="000C75A5"/>
    <w:pPr>
      <w:spacing w:before="100" w:beforeAutospacing="1" w:after="100" w:afterAutospacing="1"/>
    </w:pPr>
  </w:style>
  <w:style w:type="paragraph" w:customStyle="1" w:styleId="92">
    <w:name w:val="Знак Знак9 Знак Знак Знак Знак"/>
    <w:basedOn w:val="a"/>
    <w:rsid w:val="000C75A5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customStyle="1" w:styleId="93">
    <w:name w:val="Знак Знак9 Знак Знак Знак Знак"/>
    <w:basedOn w:val="a"/>
    <w:rsid w:val="00AD1FF0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paragraph" w:styleId="af4">
    <w:name w:val="List Paragraph"/>
    <w:basedOn w:val="a"/>
    <w:uiPriority w:val="72"/>
    <w:qFormat/>
    <w:rsid w:val="007B4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4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A7A0C-7D27-4E5B-98FC-1CDD7185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7</cp:revision>
  <cp:lastPrinted>2018-11-27T10:00:00Z</cp:lastPrinted>
  <dcterms:created xsi:type="dcterms:W3CDTF">2018-11-25T19:41:00Z</dcterms:created>
  <dcterms:modified xsi:type="dcterms:W3CDTF">2018-11-27T10:02:00Z</dcterms:modified>
</cp:coreProperties>
</file>