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E86905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46C" w:rsidRDefault="008A29EC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правопорядка и безопасности Ленинградской области от 11 июня 2015 года № 14 «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проведения антикоррупционной экспертизы нормативных правовых актов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>омитета</w:t>
      </w:r>
      <w:proofErr w:type="gramEnd"/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 и проектов нормативных правовых актов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29EC">
        <w:rPr>
          <w:rFonts w:ascii="Times New Roman" w:hAnsi="Times New Roman" w:cs="Times New Roman"/>
          <w:sz w:val="28"/>
          <w:szCs w:val="28"/>
        </w:rPr>
        <w:t>пунктом 2 постановления Правительства Ленинградской области от 11 сентября 2015 года № 357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963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9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23 ноября 2010 года </w:t>
      </w:r>
      <w:r w:rsidR="00A963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310 </w:t>
      </w:r>
      <w:r w:rsidR="008A29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63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A96373">
        <w:rPr>
          <w:rFonts w:ascii="Times New Roman" w:hAnsi="Times New Roman" w:cs="Times New Roman"/>
          <w:sz w:val="28"/>
          <w:szCs w:val="28"/>
        </w:rPr>
        <w:t xml:space="preserve">» </w:t>
      </w:r>
      <w:r w:rsidR="008A29E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66331C" w:rsidRDefault="008A29E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 в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66331C" w:rsidRPr="00A9637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66331C" w:rsidRPr="00A9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и проектов нормативных правовых актов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омитета правопорядка и безопасности Ленинградской области</w:t>
      </w:r>
      <w:r w:rsidR="00CE3E2E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E2E">
        <w:rPr>
          <w:rFonts w:ascii="Times New Roman" w:hAnsi="Times New Roman" w:cs="Times New Roman"/>
          <w:bCs/>
          <w:sz w:val="28"/>
          <w:szCs w:val="28"/>
        </w:rPr>
        <w:t>К</w:t>
      </w:r>
      <w:r w:rsidR="00CE3E2E"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</w:t>
      </w:r>
      <w:r w:rsidR="00CE3E2E">
        <w:rPr>
          <w:rFonts w:ascii="Times New Roman" w:hAnsi="Times New Roman" w:cs="Times New Roman"/>
          <w:bCs/>
          <w:sz w:val="28"/>
          <w:szCs w:val="28"/>
        </w:rPr>
        <w:t>от 11 июня 2015 года № 14</w:t>
      </w:r>
      <w:r w:rsidR="005D408E">
        <w:rPr>
          <w:rFonts w:ascii="Times New Roman" w:hAnsi="Times New Roman" w:cs="Times New Roman"/>
          <w:bCs/>
          <w:sz w:val="28"/>
          <w:szCs w:val="28"/>
        </w:rPr>
        <w:t>,  следующие изменения:</w:t>
      </w:r>
    </w:p>
    <w:p w:rsidR="005D408E" w:rsidRDefault="0051289A" w:rsidP="00DF157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 </w:t>
      </w:r>
      <w:r w:rsidR="0048567B">
        <w:rPr>
          <w:rFonts w:ascii="Times New Roman" w:hAnsi="Times New Roman" w:cs="Times New Roman"/>
          <w:bCs/>
          <w:sz w:val="28"/>
          <w:szCs w:val="28"/>
        </w:rPr>
        <w:t xml:space="preserve"> пункте 1.2:</w:t>
      </w:r>
    </w:p>
    <w:p w:rsidR="0048567B" w:rsidRDefault="00DF157C" w:rsidP="0048567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8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5128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567B">
        <w:rPr>
          <w:rFonts w:ascii="Times New Roman" w:hAnsi="Times New Roman" w:cs="Times New Roman"/>
          <w:bCs/>
          <w:sz w:val="28"/>
          <w:szCs w:val="28"/>
        </w:rPr>
        <w:t xml:space="preserve">абзац шестой </w:t>
      </w:r>
      <w:r w:rsidR="004F3676"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48567B" w:rsidRDefault="00DF157C" w:rsidP="0048567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89A" w:rsidRPr="005128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1289A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4F3676">
        <w:rPr>
          <w:rFonts w:ascii="Times New Roman" w:hAnsi="Times New Roman" w:cs="Times New Roman"/>
          <w:bCs/>
          <w:sz w:val="28"/>
          <w:szCs w:val="28"/>
        </w:rPr>
        <w:t xml:space="preserve"> абзаце седьмом слова «о противодействии коррупции» исключить</w:t>
      </w:r>
      <w:r w:rsidR="00485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4F3676" w:rsidRDefault="004F3676" w:rsidP="0051289A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 w:rsidR="00AC1088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F3676" w:rsidRPr="004F3676" w:rsidRDefault="0051289A" w:rsidP="0051289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1" w:name="_GoBack"/>
      <w:bookmarkEnd w:id="1"/>
      <w:r w:rsidR="004F3676">
        <w:rPr>
          <w:rFonts w:ascii="Times New Roman" w:hAnsi="Times New Roman" w:cs="Times New Roman"/>
          <w:bCs/>
          <w:sz w:val="28"/>
          <w:szCs w:val="28"/>
        </w:rPr>
        <w:t>«</w:t>
      </w:r>
      <w:r w:rsidR="00AC1088">
        <w:rPr>
          <w:rFonts w:ascii="Times New Roman" w:hAnsi="Times New Roman" w:cs="Times New Roman"/>
          <w:bCs/>
          <w:sz w:val="28"/>
          <w:szCs w:val="28"/>
        </w:rPr>
        <w:t xml:space="preserve">Срок, на который </w:t>
      </w:r>
      <w:r w:rsidR="006861DB">
        <w:rPr>
          <w:rFonts w:ascii="Times New Roman" w:hAnsi="Times New Roman" w:cs="Times New Roman"/>
          <w:bCs/>
          <w:sz w:val="28"/>
          <w:szCs w:val="28"/>
        </w:rPr>
        <w:t xml:space="preserve">проект приказа Комитета размещается </w:t>
      </w:r>
      <w:r w:rsidR="00AC1088">
        <w:rPr>
          <w:rFonts w:ascii="Times New Roman" w:hAnsi="Times New Roman" w:cs="Times New Roman"/>
          <w:sz w:val="28"/>
          <w:szCs w:val="28"/>
        </w:rPr>
        <w:t xml:space="preserve">на </w:t>
      </w:r>
      <w:r w:rsidR="00213B33">
        <w:rPr>
          <w:rFonts w:ascii="Times New Roman" w:eastAsia="Calibri" w:hAnsi="Times New Roman"/>
          <w:sz w:val="28"/>
          <w:szCs w:val="28"/>
        </w:rPr>
        <w:t xml:space="preserve">официальном сайте </w:t>
      </w:r>
      <w:r w:rsidR="00AC1088">
        <w:rPr>
          <w:rFonts w:ascii="Times New Roman" w:eastAsia="Calibri" w:hAnsi="Times New Roman"/>
          <w:sz w:val="28"/>
          <w:szCs w:val="28"/>
        </w:rPr>
        <w:t>К</w:t>
      </w:r>
      <w:r w:rsidR="00AC1088" w:rsidRPr="003A0D87">
        <w:rPr>
          <w:rFonts w:ascii="Times New Roman" w:eastAsia="Calibri" w:hAnsi="Times New Roman"/>
          <w:sz w:val="28"/>
          <w:szCs w:val="28"/>
        </w:rPr>
        <w:t xml:space="preserve">омитета </w:t>
      </w:r>
      <w:r w:rsidR="00AC1088">
        <w:rPr>
          <w:rFonts w:ascii="Times New Roman" w:eastAsia="Calibri" w:hAnsi="Times New Roman"/>
          <w:sz w:val="28"/>
          <w:szCs w:val="28"/>
        </w:rPr>
        <w:t>(</w:t>
      </w:r>
      <w:hyperlink r:id="rId9" w:history="1">
        <w:r w:rsidR="00AC1088" w:rsidRPr="009D2625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</w:rPr>
          <w:t>http://www.safety.lenobl.ru</w:t>
        </w:r>
      </w:hyperlink>
      <w:r w:rsidR="00AC1088">
        <w:rPr>
          <w:rFonts w:ascii="Times New Roman" w:eastAsia="Calibri" w:hAnsi="Times New Roman"/>
          <w:sz w:val="28"/>
          <w:szCs w:val="28"/>
        </w:rPr>
        <w:t>)</w:t>
      </w:r>
      <w:r w:rsidR="00AC10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13B33">
        <w:rPr>
          <w:rFonts w:ascii="Times New Roman" w:hAnsi="Times New Roman" w:cs="Times New Roman"/>
          <w:sz w:val="28"/>
          <w:szCs w:val="28"/>
        </w:rPr>
        <w:t>, не может составлять менее семи дней</w:t>
      </w:r>
      <w:r w:rsidR="004F367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C446C" w:rsidRPr="00213B33" w:rsidRDefault="00213B33" w:rsidP="00DF157C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5 слова «установленной аппаратом Губернатора и </w:t>
      </w:r>
      <w:r w:rsidR="00DF15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области» заменить словами «установленной </w:t>
      </w:r>
      <w:r w:rsidR="00DF157C">
        <w:rPr>
          <w:rFonts w:ascii="Times New Roman" w:hAnsi="Times New Roman" w:cs="Times New Roman"/>
          <w:sz w:val="28"/>
          <w:szCs w:val="28"/>
        </w:rPr>
        <w:t>комитетом информационно-аналитического обеспечения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2375" w:rsidRDefault="00632375" w:rsidP="00DF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97" w:rsidRDefault="008B0CB1" w:rsidP="00DF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 w:rsidR="00BF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sectPr w:rsidR="00387597" w:rsidSect="00DF15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20D0A"/>
    <w:rsid w:val="00037B3A"/>
    <w:rsid w:val="00056DD2"/>
    <w:rsid w:val="00064A3A"/>
    <w:rsid w:val="000819D0"/>
    <w:rsid w:val="000A122E"/>
    <w:rsid w:val="000B5194"/>
    <w:rsid w:val="000D07DB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E27"/>
    <w:rsid w:val="00184F12"/>
    <w:rsid w:val="00195B55"/>
    <w:rsid w:val="001A6DB7"/>
    <w:rsid w:val="001B31D6"/>
    <w:rsid w:val="001E1A1E"/>
    <w:rsid w:val="00213B33"/>
    <w:rsid w:val="00217FC8"/>
    <w:rsid w:val="00220FAB"/>
    <w:rsid w:val="00224E09"/>
    <w:rsid w:val="0022736F"/>
    <w:rsid w:val="00230B78"/>
    <w:rsid w:val="00237CFC"/>
    <w:rsid w:val="00265C2F"/>
    <w:rsid w:val="00270DC5"/>
    <w:rsid w:val="002816A5"/>
    <w:rsid w:val="00285604"/>
    <w:rsid w:val="002A2E60"/>
    <w:rsid w:val="002B00F1"/>
    <w:rsid w:val="002B4A4B"/>
    <w:rsid w:val="003156E0"/>
    <w:rsid w:val="00325503"/>
    <w:rsid w:val="00331F17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1560"/>
    <w:rsid w:val="003E3B1E"/>
    <w:rsid w:val="003F169A"/>
    <w:rsid w:val="00406D87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6D18"/>
    <w:rsid w:val="0048567B"/>
    <w:rsid w:val="00490295"/>
    <w:rsid w:val="004A44D4"/>
    <w:rsid w:val="004C0C7F"/>
    <w:rsid w:val="004C7A1F"/>
    <w:rsid w:val="004D0DCF"/>
    <w:rsid w:val="004F0F78"/>
    <w:rsid w:val="004F2A76"/>
    <w:rsid w:val="004F3676"/>
    <w:rsid w:val="00512522"/>
    <w:rsid w:val="0051289A"/>
    <w:rsid w:val="00513D39"/>
    <w:rsid w:val="005300FE"/>
    <w:rsid w:val="00535B61"/>
    <w:rsid w:val="00536551"/>
    <w:rsid w:val="00545689"/>
    <w:rsid w:val="005715B4"/>
    <w:rsid w:val="00571C5C"/>
    <w:rsid w:val="005940EC"/>
    <w:rsid w:val="00597C60"/>
    <w:rsid w:val="005B0B9D"/>
    <w:rsid w:val="005D408E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331C"/>
    <w:rsid w:val="0067098F"/>
    <w:rsid w:val="006725A1"/>
    <w:rsid w:val="0067418B"/>
    <w:rsid w:val="006859DB"/>
    <w:rsid w:val="006861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45F3E"/>
    <w:rsid w:val="00752B34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36A7A"/>
    <w:rsid w:val="008429AD"/>
    <w:rsid w:val="00854D1C"/>
    <w:rsid w:val="0086393F"/>
    <w:rsid w:val="008669AB"/>
    <w:rsid w:val="0087737D"/>
    <w:rsid w:val="008809E0"/>
    <w:rsid w:val="008877D5"/>
    <w:rsid w:val="00894439"/>
    <w:rsid w:val="00897A61"/>
    <w:rsid w:val="008A0ADD"/>
    <w:rsid w:val="008A29EC"/>
    <w:rsid w:val="008A51A5"/>
    <w:rsid w:val="008B0CB1"/>
    <w:rsid w:val="008B377B"/>
    <w:rsid w:val="008C76E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2625"/>
    <w:rsid w:val="009D4F2D"/>
    <w:rsid w:val="009E319F"/>
    <w:rsid w:val="00A02A5C"/>
    <w:rsid w:val="00A1118A"/>
    <w:rsid w:val="00A40591"/>
    <w:rsid w:val="00A7286A"/>
    <w:rsid w:val="00A80385"/>
    <w:rsid w:val="00A96373"/>
    <w:rsid w:val="00AA3528"/>
    <w:rsid w:val="00AA5AA2"/>
    <w:rsid w:val="00AC1088"/>
    <w:rsid w:val="00AD09B4"/>
    <w:rsid w:val="00AF338A"/>
    <w:rsid w:val="00AF39ED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446C"/>
    <w:rsid w:val="00BC6CC7"/>
    <w:rsid w:val="00BD718C"/>
    <w:rsid w:val="00BE127A"/>
    <w:rsid w:val="00BF0C16"/>
    <w:rsid w:val="00C03971"/>
    <w:rsid w:val="00C160CB"/>
    <w:rsid w:val="00C17E89"/>
    <w:rsid w:val="00C22E36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3E2E"/>
    <w:rsid w:val="00CE73B9"/>
    <w:rsid w:val="00CF451C"/>
    <w:rsid w:val="00CF7C2A"/>
    <w:rsid w:val="00D16F87"/>
    <w:rsid w:val="00D173DB"/>
    <w:rsid w:val="00D207B5"/>
    <w:rsid w:val="00D20893"/>
    <w:rsid w:val="00D20AEE"/>
    <w:rsid w:val="00D250D5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A5FC3"/>
    <w:rsid w:val="00DB06AA"/>
    <w:rsid w:val="00DE43C4"/>
    <w:rsid w:val="00DF157C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A77D0"/>
    <w:rsid w:val="00EB32E0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32CE97EE2719D388710DDF4435DD8B9A67F53F0FE78E7ADD6C33DC41514AB01AC59973063D12Bz1E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BAB01D5861629A7C7F2A45380387FB585B8A3F60053E84AF6F361FFDA48D266935F3E0A31C7869S6K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fety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AB3A-9CF0-43FC-AB85-AEF39A13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3</cp:revision>
  <cp:lastPrinted>2015-05-29T08:48:00Z</cp:lastPrinted>
  <dcterms:created xsi:type="dcterms:W3CDTF">2015-09-16T12:26:00Z</dcterms:created>
  <dcterms:modified xsi:type="dcterms:W3CDTF">2015-09-16T12:37:00Z</dcterms:modified>
</cp:coreProperties>
</file>