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D05C88" w:rsidRDefault="000713D9" w:rsidP="0039206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r w:rsidR="0039206E" w:rsidRPr="0039206E">
        <w:rPr>
          <w:b/>
          <w:sz w:val="28"/>
          <w:szCs w:val="28"/>
        </w:rPr>
        <w:t>«</w:t>
      </w:r>
      <w:r w:rsidR="00D64611" w:rsidRPr="00D64611">
        <w:rPr>
          <w:b/>
          <w:sz w:val="28"/>
          <w:szCs w:val="28"/>
        </w:rPr>
        <w:t>«Бастион «</w:t>
      </w:r>
      <w:proofErr w:type="spellStart"/>
      <w:r w:rsidR="00D64611" w:rsidRPr="00D64611">
        <w:rPr>
          <w:b/>
          <w:sz w:val="28"/>
          <w:szCs w:val="28"/>
        </w:rPr>
        <w:t>Пантсерлакс</w:t>
      </w:r>
      <w:proofErr w:type="spellEnd"/>
      <w:r w:rsidR="00D64611" w:rsidRPr="00D64611">
        <w:rPr>
          <w:b/>
          <w:sz w:val="28"/>
          <w:szCs w:val="28"/>
        </w:rPr>
        <w:t>»</w:t>
      </w:r>
      <w:r w:rsidR="0039206E" w:rsidRPr="0039206E">
        <w:rPr>
          <w:b/>
          <w:sz w:val="28"/>
          <w:szCs w:val="28"/>
        </w:rPr>
        <w:t xml:space="preserve"> по адресу: Ленинградская область г. Выборг, </w:t>
      </w:r>
      <w:bookmarkStart w:id="7" w:name="OLE_LINK32"/>
      <w:r w:rsidR="0039206E" w:rsidRPr="0039206E">
        <w:rPr>
          <w:b/>
          <w:sz w:val="28"/>
          <w:szCs w:val="28"/>
        </w:rPr>
        <w:t xml:space="preserve">ул. П.Ф. </w:t>
      </w:r>
      <w:proofErr w:type="spellStart"/>
      <w:r w:rsidR="0039206E" w:rsidRPr="0039206E">
        <w:rPr>
          <w:b/>
          <w:sz w:val="28"/>
          <w:szCs w:val="28"/>
        </w:rPr>
        <w:t>Ладанова</w:t>
      </w:r>
      <w:proofErr w:type="spellEnd"/>
      <w:r w:rsidR="0039206E" w:rsidRPr="0039206E">
        <w:rPr>
          <w:b/>
          <w:sz w:val="28"/>
          <w:szCs w:val="28"/>
        </w:rPr>
        <w:t>, д. 1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39206E" w:rsidRPr="0039206E" w:rsidRDefault="0039206E" w:rsidP="0039206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602FBB" w:rsidRPr="00A21D44">
        <w:rPr>
          <w:sz w:val="28"/>
          <w:szCs w:val="28"/>
        </w:rPr>
        <w:t xml:space="preserve">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D64611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A21D44" w:rsidRDefault="0093589E" w:rsidP="00B30B72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A21D44">
        <w:rPr>
          <w:sz w:val="28"/>
          <w:szCs w:val="28"/>
        </w:rPr>
        <w:t>федерального</w:t>
      </w:r>
      <w:r w:rsidRPr="00A21D44">
        <w:rPr>
          <w:sz w:val="28"/>
          <w:szCs w:val="28"/>
        </w:rPr>
        <w:t xml:space="preserve"> значения</w:t>
      </w:r>
      <w:r w:rsidR="00D25D07" w:rsidRPr="00A21D44">
        <w:rPr>
          <w:sz w:val="28"/>
          <w:szCs w:val="28"/>
        </w:rPr>
        <w:t xml:space="preserve"> </w:t>
      </w:r>
      <w:r w:rsidR="0039206E" w:rsidRPr="0039206E">
        <w:rPr>
          <w:sz w:val="28"/>
          <w:szCs w:val="28"/>
        </w:rPr>
        <w:t>«Бастион «</w:t>
      </w:r>
      <w:proofErr w:type="spellStart"/>
      <w:r w:rsidR="0039206E" w:rsidRPr="0039206E">
        <w:rPr>
          <w:sz w:val="28"/>
          <w:szCs w:val="28"/>
        </w:rPr>
        <w:t>Пантсерлакс</w:t>
      </w:r>
      <w:proofErr w:type="spellEnd"/>
      <w:r w:rsidR="00D64611">
        <w:rPr>
          <w:sz w:val="28"/>
          <w:szCs w:val="28"/>
        </w:rPr>
        <w:t>»</w:t>
      </w:r>
      <w:r w:rsidR="0039206E" w:rsidRPr="0039206E">
        <w:rPr>
          <w:sz w:val="28"/>
          <w:szCs w:val="28"/>
        </w:rPr>
        <w:t xml:space="preserve"> по адресу: Ленинградская область г. Выборг, ул. П.Ф. </w:t>
      </w:r>
      <w:proofErr w:type="spellStart"/>
      <w:r w:rsidR="0039206E" w:rsidRPr="0039206E">
        <w:rPr>
          <w:sz w:val="28"/>
          <w:szCs w:val="28"/>
        </w:rPr>
        <w:t>Ладанова</w:t>
      </w:r>
      <w:proofErr w:type="spellEnd"/>
      <w:r w:rsidR="0039206E" w:rsidRPr="0039206E">
        <w:rPr>
          <w:sz w:val="28"/>
          <w:szCs w:val="28"/>
        </w:rPr>
        <w:t>, д. 1</w:t>
      </w:r>
      <w:r w:rsidR="0039206E" w:rsidRPr="0039206E">
        <w:rPr>
          <w:bCs/>
          <w:sz w:val="28"/>
          <w:szCs w:val="28"/>
        </w:rPr>
        <w:t xml:space="preserve"> </w:t>
      </w:r>
      <w:r w:rsidR="00D34698" w:rsidRPr="00A21D44">
        <w:rPr>
          <w:bCs/>
          <w:sz w:val="28"/>
          <w:szCs w:val="28"/>
        </w:rPr>
        <w:t>(далее</w:t>
      </w:r>
      <w:r w:rsidR="00ED4E3B" w:rsidRPr="00A21D44">
        <w:rPr>
          <w:bCs/>
          <w:sz w:val="28"/>
          <w:szCs w:val="28"/>
        </w:rPr>
        <w:t xml:space="preserve"> –</w:t>
      </w:r>
      <w:r w:rsidR="001267A1">
        <w:rPr>
          <w:bCs/>
          <w:sz w:val="28"/>
          <w:szCs w:val="28"/>
        </w:rPr>
        <w:t xml:space="preserve"> </w:t>
      </w:r>
      <w:r w:rsidR="001267A1">
        <w:rPr>
          <w:sz w:val="28"/>
          <w:szCs w:val="28"/>
        </w:rPr>
        <w:t>П</w:t>
      </w:r>
      <w:r w:rsidR="007825FC">
        <w:rPr>
          <w:sz w:val="28"/>
          <w:szCs w:val="28"/>
        </w:rPr>
        <w:t>амятник</w:t>
      </w:r>
      <w:r w:rsidR="008E031D" w:rsidRPr="00A21D44">
        <w:rPr>
          <w:sz w:val="28"/>
          <w:szCs w:val="28"/>
        </w:rPr>
        <w:t xml:space="preserve">), </w:t>
      </w:r>
      <w:r w:rsidR="005F5142" w:rsidRPr="00A21D44">
        <w:rPr>
          <w:sz w:val="28"/>
          <w:szCs w:val="28"/>
        </w:rPr>
        <w:t xml:space="preserve">поставленного </w:t>
      </w:r>
      <w:r w:rsidR="00D64611">
        <w:rPr>
          <w:sz w:val="28"/>
          <w:szCs w:val="28"/>
        </w:rPr>
        <w:t xml:space="preserve">                                  </w:t>
      </w:r>
      <w:r w:rsidR="00BE44F9" w:rsidRPr="00A21D44">
        <w:rPr>
          <w:sz w:val="28"/>
          <w:szCs w:val="28"/>
        </w:rPr>
        <w:t>на</w:t>
      </w:r>
      <w:r w:rsidR="005F5142" w:rsidRPr="00A21D44">
        <w:rPr>
          <w:sz w:val="28"/>
          <w:szCs w:val="28"/>
        </w:rPr>
        <w:t xml:space="preserve"> государственную охрану </w:t>
      </w:r>
      <w:bookmarkStart w:id="8" w:name="OLE_LINK57"/>
      <w:bookmarkStart w:id="9" w:name="OLE_LINK58"/>
      <w:r w:rsidR="00BE44F9" w:rsidRPr="00A21D44">
        <w:rPr>
          <w:sz w:val="28"/>
          <w:szCs w:val="28"/>
        </w:rPr>
        <w:t>п</w:t>
      </w:r>
      <w:r w:rsidR="00D34698" w:rsidRPr="00A21D44">
        <w:rPr>
          <w:bCs/>
          <w:sz w:val="28"/>
          <w:szCs w:val="28"/>
        </w:rPr>
        <w:t>остановле</w:t>
      </w:r>
      <w:r w:rsidR="0039206E">
        <w:rPr>
          <w:bCs/>
          <w:sz w:val="28"/>
          <w:szCs w:val="28"/>
        </w:rPr>
        <w:t>нием Совета Министров РСФСР от 30</w:t>
      </w:r>
      <w:r w:rsidR="00D34698" w:rsidRPr="00A21D44">
        <w:rPr>
          <w:bCs/>
          <w:sz w:val="28"/>
          <w:szCs w:val="28"/>
        </w:rPr>
        <w:t xml:space="preserve"> </w:t>
      </w:r>
      <w:r w:rsidR="0039206E">
        <w:rPr>
          <w:bCs/>
          <w:sz w:val="28"/>
          <w:szCs w:val="28"/>
        </w:rPr>
        <w:t>августа 1960 г. № 1327</w:t>
      </w:r>
      <w:r w:rsidR="00D34698" w:rsidRPr="00A21D44">
        <w:rPr>
          <w:bCs/>
          <w:sz w:val="28"/>
          <w:szCs w:val="28"/>
        </w:rPr>
        <w:t xml:space="preserve"> </w:t>
      </w:r>
      <w:r w:rsidR="0039206E" w:rsidRPr="0039206E">
        <w:rPr>
          <w:bCs/>
          <w:sz w:val="28"/>
          <w:szCs w:val="28"/>
        </w:rPr>
        <w:t>согласно приложению 1 к настоящему приказу.</w:t>
      </w:r>
      <w:bookmarkEnd w:id="8"/>
      <w:bookmarkEnd w:id="9"/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9772D1" w:rsidRPr="009772D1" w:rsidRDefault="009772D1" w:rsidP="009772D1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9772D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Pr="009772D1">
        <w:rPr>
          <w:sz w:val="28"/>
          <w:szCs w:val="28"/>
        </w:rPr>
        <w:t xml:space="preserve"> к приказу комитета по культуре Ленинградской области                                     от 12 апреля 2013 года № 13 считать утратившими силу.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490F9B" w:rsidRPr="00A21D44" w:rsidRDefault="00490F9B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D64611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D64611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0713D9" w:rsidRDefault="00FB4D16" w:rsidP="00D54C3F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39206E" w:rsidRPr="0039206E">
        <w:rPr>
          <w:b/>
          <w:sz w:val="28"/>
          <w:szCs w:val="28"/>
        </w:rPr>
        <w:t>«Бастион «</w:t>
      </w:r>
      <w:proofErr w:type="spellStart"/>
      <w:r w:rsidR="0039206E" w:rsidRPr="0039206E">
        <w:rPr>
          <w:b/>
          <w:sz w:val="28"/>
          <w:szCs w:val="28"/>
        </w:rPr>
        <w:t>Пантсерлакс</w:t>
      </w:r>
      <w:proofErr w:type="spellEnd"/>
      <w:r w:rsidR="00D64611">
        <w:rPr>
          <w:b/>
          <w:sz w:val="28"/>
          <w:szCs w:val="28"/>
        </w:rPr>
        <w:t>»</w:t>
      </w:r>
      <w:r w:rsidR="0039206E" w:rsidRPr="0039206E">
        <w:rPr>
          <w:b/>
          <w:sz w:val="28"/>
          <w:szCs w:val="28"/>
        </w:rPr>
        <w:t xml:space="preserve"> по адресу: Ленинградская область </w:t>
      </w:r>
      <w:r w:rsidR="00D64611">
        <w:rPr>
          <w:b/>
          <w:sz w:val="28"/>
          <w:szCs w:val="28"/>
        </w:rPr>
        <w:t xml:space="preserve">                           </w:t>
      </w:r>
      <w:r w:rsidR="0039206E" w:rsidRPr="0039206E">
        <w:rPr>
          <w:b/>
          <w:sz w:val="28"/>
          <w:szCs w:val="28"/>
        </w:rPr>
        <w:t xml:space="preserve">г. Выборг, ул. П.Ф. </w:t>
      </w:r>
      <w:proofErr w:type="spellStart"/>
      <w:r w:rsidR="0039206E" w:rsidRPr="0039206E">
        <w:rPr>
          <w:b/>
          <w:sz w:val="28"/>
          <w:szCs w:val="28"/>
        </w:rPr>
        <w:t>Ладанова</w:t>
      </w:r>
      <w:proofErr w:type="spellEnd"/>
      <w:r w:rsidR="0039206E" w:rsidRPr="0039206E">
        <w:rPr>
          <w:b/>
          <w:sz w:val="28"/>
          <w:szCs w:val="28"/>
        </w:rPr>
        <w:t>, д. 1</w:t>
      </w:r>
    </w:p>
    <w:p w:rsidR="00690B3B" w:rsidRPr="00A21D44" w:rsidRDefault="0039206E" w:rsidP="00D54C3F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3E4F5B">
        <w:rPr>
          <w:noProof/>
        </w:rPr>
        <w:drawing>
          <wp:inline distT="0" distB="0" distL="0" distR="0">
            <wp:extent cx="5934539" cy="7130955"/>
            <wp:effectExtent l="0" t="0" r="9525" b="0"/>
            <wp:docPr id="4" name="Рисунок 4" descr="Бастион «Пантсерлак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стион «Пантсерлакс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204" r="11319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39" cy="71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4" w:rsidRDefault="00A21D44" w:rsidP="00A21D44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371B" w:rsidRDefault="006644FD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39206E" w:rsidRPr="0039206E">
        <w:rPr>
          <w:b/>
          <w:sz w:val="28"/>
          <w:szCs w:val="28"/>
        </w:rPr>
        <w:t>«Бастион «</w:t>
      </w:r>
      <w:proofErr w:type="spellStart"/>
      <w:r w:rsidR="0039206E" w:rsidRPr="0039206E">
        <w:rPr>
          <w:b/>
          <w:sz w:val="28"/>
          <w:szCs w:val="28"/>
        </w:rPr>
        <w:t>Пантсерлакс</w:t>
      </w:r>
      <w:proofErr w:type="spellEnd"/>
      <w:r w:rsidR="0039206E" w:rsidRPr="0039206E">
        <w:rPr>
          <w:b/>
          <w:sz w:val="28"/>
          <w:szCs w:val="28"/>
        </w:rPr>
        <w:t xml:space="preserve">» по адресу: Ленинградская область г. Выборг, ул. П.Ф. </w:t>
      </w:r>
      <w:proofErr w:type="spellStart"/>
      <w:r w:rsidR="0039206E" w:rsidRPr="0039206E">
        <w:rPr>
          <w:b/>
          <w:sz w:val="28"/>
          <w:szCs w:val="28"/>
        </w:rPr>
        <w:t>Ладанова</w:t>
      </w:r>
      <w:proofErr w:type="spellEnd"/>
      <w:r w:rsidR="0039206E" w:rsidRPr="0039206E">
        <w:rPr>
          <w:b/>
          <w:sz w:val="28"/>
          <w:szCs w:val="28"/>
        </w:rPr>
        <w:t>, д. 1</w:t>
      </w: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192C72">
        <w:rPr>
          <w:noProof/>
        </w:rPr>
        <w:drawing>
          <wp:inline distT="0" distB="0" distL="0" distR="0">
            <wp:extent cx="6274158" cy="6373505"/>
            <wp:effectExtent l="0" t="0" r="0" b="8255"/>
            <wp:docPr id="5" name="Рисунок 5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30363" r="7091" b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72" cy="637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4767B4" w:rsidRDefault="004767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6"/>
        <w:gridCol w:w="3425"/>
      </w:tblGrid>
      <w:tr w:rsidR="0039206E" w:rsidRPr="004767B4" w:rsidTr="004767B4">
        <w:trPr>
          <w:cantSplit/>
          <w:trHeight w:val="20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06E" w:rsidRPr="004767B4" w:rsidRDefault="0039206E" w:rsidP="00172649">
            <w:pPr>
              <w:widowControl w:val="0"/>
              <w:jc w:val="center"/>
              <w:rPr>
                <w:rFonts w:eastAsia="Calibri"/>
                <w:b/>
                <w:sz w:val="25"/>
                <w:szCs w:val="25"/>
                <w:lang w:eastAsia="ar-SA"/>
              </w:rPr>
            </w:pPr>
            <w:r w:rsidRPr="004767B4">
              <w:rPr>
                <w:rFonts w:eastAsia="Calibri"/>
                <w:b/>
                <w:sz w:val="25"/>
                <w:szCs w:val="25"/>
                <w:lang w:eastAsia="ar-SA"/>
              </w:rPr>
              <w:lastRenderedPageBreak/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06E" w:rsidRPr="004767B4" w:rsidRDefault="0039206E" w:rsidP="00172649">
            <w:pPr>
              <w:widowControl w:val="0"/>
              <w:jc w:val="center"/>
              <w:rPr>
                <w:rFonts w:eastAsia="Calibri"/>
                <w:b/>
                <w:sz w:val="25"/>
                <w:szCs w:val="25"/>
                <w:lang w:eastAsia="ar-SA"/>
              </w:rPr>
            </w:pPr>
            <w:r w:rsidRPr="004767B4">
              <w:rPr>
                <w:rFonts w:eastAsia="Calibri"/>
                <w:b/>
                <w:sz w:val="25"/>
                <w:szCs w:val="25"/>
                <w:lang w:eastAsia="ar-SA"/>
              </w:rPr>
              <w:t>Координаты характерных точек МСК-47 зона 1</w:t>
            </w:r>
          </w:p>
        </w:tc>
      </w:tr>
      <w:tr w:rsidR="0039206E" w:rsidRPr="004767B4" w:rsidTr="004767B4">
        <w:trPr>
          <w:trHeight w:val="298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06E" w:rsidRPr="004767B4" w:rsidRDefault="0039206E" w:rsidP="00172649">
            <w:pPr>
              <w:widowControl w:val="0"/>
              <w:jc w:val="center"/>
              <w:rPr>
                <w:b/>
                <w:sz w:val="25"/>
                <w:szCs w:val="25"/>
                <w:lang w:eastAsia="ar-SA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spacing w:before="120" w:after="120"/>
              <w:jc w:val="center"/>
              <w:rPr>
                <w:b/>
                <w:sz w:val="25"/>
                <w:szCs w:val="25"/>
                <w:lang w:eastAsia="ar-SA"/>
              </w:rPr>
            </w:pPr>
            <w:r w:rsidRPr="004767B4">
              <w:rPr>
                <w:rFonts w:eastAsia="Calibri"/>
                <w:b/>
                <w:sz w:val="25"/>
                <w:szCs w:val="25"/>
                <w:lang w:eastAsia="ar-SA"/>
              </w:rPr>
              <w:t>Долгота (Х)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spacing w:before="120" w:after="120"/>
              <w:jc w:val="center"/>
              <w:rPr>
                <w:b/>
                <w:sz w:val="25"/>
                <w:szCs w:val="25"/>
                <w:lang w:eastAsia="ar-SA"/>
              </w:rPr>
            </w:pPr>
            <w:r w:rsidRPr="004767B4">
              <w:rPr>
                <w:rFonts w:eastAsia="Calibri"/>
                <w:b/>
                <w:sz w:val="25"/>
                <w:szCs w:val="25"/>
                <w:lang w:eastAsia="ar-SA"/>
              </w:rPr>
              <w:t>Широта (</w:t>
            </w:r>
            <w:r w:rsidRPr="004767B4">
              <w:rPr>
                <w:rFonts w:eastAsia="Calibri"/>
                <w:b/>
                <w:sz w:val="25"/>
                <w:szCs w:val="25"/>
                <w:lang w:val="en-US" w:eastAsia="ar-SA"/>
              </w:rPr>
              <w:t>Y</w:t>
            </w:r>
            <w:r w:rsidRPr="004767B4">
              <w:rPr>
                <w:rFonts w:eastAsia="Calibri"/>
                <w:b/>
                <w:sz w:val="25"/>
                <w:szCs w:val="25"/>
                <w:lang w:eastAsia="ar-SA"/>
              </w:rPr>
              <w:t>)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522373.50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1293008.91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522374.84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1293009.69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522377.40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1293012.25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522362.61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1293136.68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522342.59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1293131.01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522341.15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1293132.01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522336.14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1293126.56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522346.15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1293125.22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522344.93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1293112.32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522346.26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1293112.10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522345.82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1293108.10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522344.37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1293108.21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522343.15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1293095.98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522329.25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1293097.20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522326.14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1293097.87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522323.36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1293098.65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522320.58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1293099.87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522317.68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1293101.09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522312.46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1293105.76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522303.90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1293115.88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522310.01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1293120.89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522298.23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1293135.12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522314.13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1293148.57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522326.14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1293134.34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522327.47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1293135.34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522333.03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1293128.11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522339.15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1293133.67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522337.70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1293135.34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29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522350.93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1293151.58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522353.60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1293159.03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522373.17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1293182.27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522368.28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1293188.38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522349.60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1293184.60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522334.92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1293190.16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522224.95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1293151.58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522235.07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1293140.01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522250.30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1293122.44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522248.97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1293121.22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39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522261.09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1293107.32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40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522263.98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1293100.43</w:t>
            </w:r>
          </w:p>
        </w:tc>
      </w:tr>
      <w:tr w:rsidR="0039206E" w:rsidRPr="004767B4" w:rsidTr="004767B4">
        <w:trPr>
          <w:trHeight w:val="166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41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522284.33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1293077.74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42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522326.36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1293051.06</w:t>
            </w:r>
          </w:p>
        </w:tc>
      </w:tr>
      <w:tr w:rsidR="0039206E" w:rsidRPr="004767B4" w:rsidTr="004767B4">
        <w:trPr>
          <w:trHeight w:val="18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43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522339.03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6E" w:rsidRPr="004767B4" w:rsidRDefault="0039206E" w:rsidP="00172649">
            <w:pPr>
              <w:widowControl w:val="0"/>
              <w:jc w:val="center"/>
              <w:rPr>
                <w:sz w:val="25"/>
                <w:szCs w:val="25"/>
              </w:rPr>
            </w:pPr>
            <w:r w:rsidRPr="004767B4">
              <w:rPr>
                <w:sz w:val="25"/>
                <w:szCs w:val="25"/>
              </w:rPr>
              <w:t>1293043.61</w:t>
            </w:r>
          </w:p>
        </w:tc>
      </w:tr>
    </w:tbl>
    <w:p w:rsidR="004767B4" w:rsidRDefault="00490F9B" w:rsidP="004767B4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A37971" w:rsidRPr="00A21D44" w:rsidRDefault="00FB4D16" w:rsidP="004767B4">
      <w:pPr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39206E" w:rsidRPr="0039206E">
        <w:rPr>
          <w:b/>
          <w:sz w:val="28"/>
          <w:szCs w:val="28"/>
        </w:rPr>
        <w:t>«Бастион «</w:t>
      </w:r>
      <w:proofErr w:type="spellStart"/>
      <w:r w:rsidR="0039206E" w:rsidRPr="0039206E">
        <w:rPr>
          <w:b/>
          <w:sz w:val="28"/>
          <w:szCs w:val="28"/>
        </w:rPr>
        <w:t>Пантсерлакс</w:t>
      </w:r>
      <w:proofErr w:type="spellEnd"/>
      <w:r w:rsidR="004767B4">
        <w:rPr>
          <w:b/>
          <w:sz w:val="28"/>
          <w:szCs w:val="28"/>
        </w:rPr>
        <w:t>»</w:t>
      </w:r>
      <w:r w:rsidR="0039206E" w:rsidRPr="0039206E">
        <w:rPr>
          <w:b/>
          <w:sz w:val="28"/>
          <w:szCs w:val="28"/>
        </w:rPr>
        <w:t xml:space="preserve"> по адресу: Ленинградская область г. Выборг, ул. П.Ф. </w:t>
      </w:r>
      <w:proofErr w:type="spellStart"/>
      <w:r w:rsidR="0039206E" w:rsidRPr="0039206E">
        <w:rPr>
          <w:b/>
          <w:sz w:val="28"/>
          <w:szCs w:val="28"/>
        </w:rPr>
        <w:t>Ладанова</w:t>
      </w:r>
      <w:proofErr w:type="spellEnd"/>
      <w:r w:rsidR="0039206E" w:rsidRPr="0039206E">
        <w:rPr>
          <w:b/>
          <w:sz w:val="28"/>
          <w:szCs w:val="28"/>
        </w:rPr>
        <w:t>, д. 1</w:t>
      </w:r>
    </w:p>
    <w:p w:rsidR="006C7B9B" w:rsidRPr="00A21D44" w:rsidRDefault="006C7B9B" w:rsidP="004767B4">
      <w:pPr>
        <w:snapToGrid w:val="0"/>
        <w:ind w:right="-1"/>
        <w:contextualSpacing/>
        <w:jc w:val="center"/>
        <w:rPr>
          <w:sz w:val="28"/>
          <w:szCs w:val="28"/>
        </w:rPr>
      </w:pPr>
    </w:p>
    <w:p w:rsidR="0039206E" w:rsidRPr="00C257FE" w:rsidRDefault="0039206E" w:rsidP="004767B4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4767B4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4767B4">
      <w:pPr>
        <w:ind w:firstLine="708"/>
        <w:jc w:val="both"/>
        <w:rPr>
          <w:sz w:val="28"/>
          <w:szCs w:val="28"/>
        </w:rPr>
      </w:pPr>
    </w:p>
    <w:p w:rsidR="0039206E" w:rsidRDefault="0039206E" w:rsidP="004767B4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4767B4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4767B4" w:rsidRDefault="004767B4" w:rsidP="004767B4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FF6065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Default="0039206E" w:rsidP="004767B4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ремонт дорог, проездов, не нарушающий це</w:t>
      </w:r>
      <w:r w:rsidR="00FF6065">
        <w:rPr>
          <w:sz w:val="28"/>
          <w:szCs w:val="28"/>
        </w:rPr>
        <w:t>6</w:t>
      </w:r>
      <w:r w:rsidRPr="00C257FE">
        <w:rPr>
          <w:sz w:val="28"/>
          <w:szCs w:val="28"/>
        </w:rPr>
        <w:t xml:space="preserve">лостность окружающей территории </w:t>
      </w:r>
      <w:r w:rsidR="00FF6065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FF6065" w:rsidRPr="00B02237" w:rsidRDefault="00FF6065" w:rsidP="00FF6065">
      <w:pPr>
        <w:numPr>
          <w:ilvl w:val="0"/>
          <w:numId w:val="27"/>
        </w:numPr>
        <w:ind w:left="357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FF6065" w:rsidRPr="00B02237" w:rsidRDefault="00FF6065" w:rsidP="00FF6065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FF6065" w:rsidRDefault="00FF6065" w:rsidP="00FF6065">
      <w:pPr>
        <w:ind w:left="357" w:firstLine="491"/>
        <w:jc w:val="both"/>
        <w:rPr>
          <w:b/>
          <w:sz w:val="28"/>
          <w:szCs w:val="28"/>
        </w:rPr>
      </w:pPr>
      <w:r w:rsidRPr="00B02237">
        <w:rPr>
          <w:sz w:val="28"/>
          <w:szCs w:val="28"/>
        </w:rPr>
        <w:t>размещени</w:t>
      </w:r>
      <w:r w:rsidR="009772D1">
        <w:rPr>
          <w:sz w:val="28"/>
          <w:szCs w:val="28"/>
        </w:rPr>
        <w:t>е</w:t>
      </w:r>
      <w:bookmarkStart w:id="10" w:name="_GoBack"/>
      <w:bookmarkEnd w:id="10"/>
      <w:r w:rsidRPr="00B02237">
        <w:rPr>
          <w:sz w:val="28"/>
          <w:szCs w:val="28"/>
        </w:rPr>
        <w:t xml:space="preserve">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 </w:t>
      </w:r>
    </w:p>
    <w:p w:rsidR="004767B4" w:rsidRDefault="004767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4767B4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4767B4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4767B4" w:rsidRPr="00C257FE" w:rsidRDefault="004767B4" w:rsidP="004767B4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C257FE" w:rsidRDefault="0039206E" w:rsidP="004767B4">
      <w:pPr>
        <w:numPr>
          <w:ilvl w:val="0"/>
          <w:numId w:val="24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4767B4">
      <w:pPr>
        <w:numPr>
          <w:ilvl w:val="0"/>
          <w:numId w:val="24"/>
        </w:numPr>
        <w:snapToGrid w:val="0"/>
        <w:ind w:right="-1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767B4">
      <w:pgSz w:w="11906" w:h="16838"/>
      <w:pgMar w:top="1134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3C7" w:rsidRDefault="002363C7" w:rsidP="005B370B">
      <w:r>
        <w:separator/>
      </w:r>
    </w:p>
  </w:endnote>
  <w:endnote w:type="continuationSeparator" w:id="0">
    <w:p w:rsidR="002363C7" w:rsidRDefault="002363C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3C7" w:rsidRDefault="002363C7" w:rsidP="005B370B">
      <w:r>
        <w:separator/>
      </w:r>
    </w:p>
  </w:footnote>
  <w:footnote w:type="continuationSeparator" w:id="0">
    <w:p w:rsidR="002363C7" w:rsidRDefault="002363C7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144479"/>
    <w:multiLevelType w:val="hybridMultilevel"/>
    <w:tmpl w:val="3D24F076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47B78"/>
    <w:multiLevelType w:val="hybridMultilevel"/>
    <w:tmpl w:val="0D0AAA0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3"/>
  </w:num>
  <w:num w:numId="5">
    <w:abstractNumId w:val="0"/>
  </w:num>
  <w:num w:numId="6">
    <w:abstractNumId w:val="4"/>
  </w:num>
  <w:num w:numId="7">
    <w:abstractNumId w:val="2"/>
  </w:num>
  <w:num w:numId="8">
    <w:abstractNumId w:val="25"/>
  </w:num>
  <w:num w:numId="9">
    <w:abstractNumId w:val="10"/>
  </w:num>
  <w:num w:numId="10">
    <w:abstractNumId w:val="20"/>
  </w:num>
  <w:num w:numId="11">
    <w:abstractNumId w:val="19"/>
  </w:num>
  <w:num w:numId="12">
    <w:abstractNumId w:val="5"/>
  </w:num>
  <w:num w:numId="13">
    <w:abstractNumId w:val="21"/>
  </w:num>
  <w:num w:numId="14">
    <w:abstractNumId w:val="22"/>
  </w:num>
  <w:num w:numId="15">
    <w:abstractNumId w:val="24"/>
  </w:num>
  <w:num w:numId="16">
    <w:abstractNumId w:val="14"/>
  </w:num>
  <w:num w:numId="17">
    <w:abstractNumId w:val="12"/>
  </w:num>
  <w:num w:numId="18">
    <w:abstractNumId w:val="15"/>
  </w:num>
  <w:num w:numId="19">
    <w:abstractNumId w:val="17"/>
  </w:num>
  <w:num w:numId="20">
    <w:abstractNumId w:val="18"/>
  </w:num>
  <w:num w:numId="21">
    <w:abstractNumId w:val="16"/>
  </w:num>
  <w:num w:numId="22">
    <w:abstractNumId w:val="8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6"/>
  </w:num>
  <w:num w:numId="26">
    <w:abstractNumId w:val="11"/>
  </w:num>
  <w:num w:numId="2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6639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7A1"/>
    <w:rsid w:val="00126DB9"/>
    <w:rsid w:val="001270D2"/>
    <w:rsid w:val="00127E80"/>
    <w:rsid w:val="00127FCD"/>
    <w:rsid w:val="00130816"/>
    <w:rsid w:val="00131DC3"/>
    <w:rsid w:val="00132346"/>
    <w:rsid w:val="00132615"/>
    <w:rsid w:val="00133357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3C7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7B4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2A7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5FC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3E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772D1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724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4611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4C5D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065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9772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977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3791D-B76E-41E7-BC71-F5CE6D58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7</cp:revision>
  <cp:lastPrinted>2018-11-29T11:23:00Z</cp:lastPrinted>
  <dcterms:created xsi:type="dcterms:W3CDTF">2018-11-25T18:13:00Z</dcterms:created>
  <dcterms:modified xsi:type="dcterms:W3CDTF">2018-11-29T11:24:00Z</dcterms:modified>
</cp:coreProperties>
</file>