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0B" w:rsidRDefault="00541982" w:rsidP="00A9150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w:t>
      </w:r>
      <w:r w:rsidR="00A9150B" w:rsidRPr="00346BAD">
        <w:rPr>
          <w:rFonts w:ascii="Times New Roman" w:hAnsi="Times New Roman" w:cs="Times New Roman"/>
          <w:sz w:val="28"/>
          <w:szCs w:val="28"/>
        </w:rPr>
        <w:t>ект</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КОМИТЕТ ПО ПРИРОДНЫМ РЕСУРСАМ</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ЛЕНИНГРАДСКОЙ ОБЛАСТИ</w:t>
      </w:r>
    </w:p>
    <w:p w:rsidR="00A9150B" w:rsidRDefault="00A9150B" w:rsidP="00A9150B">
      <w:pPr>
        <w:spacing w:after="0"/>
        <w:jc w:val="center"/>
        <w:rPr>
          <w:rFonts w:ascii="Times New Roman" w:hAnsi="Times New Roman" w:cs="Times New Roman"/>
          <w:b/>
          <w:sz w:val="32"/>
          <w:szCs w:val="32"/>
        </w:rPr>
      </w:pPr>
    </w:p>
    <w:p w:rsidR="00A9150B" w:rsidRPr="009C3484" w:rsidRDefault="00A9150B" w:rsidP="00A9150B">
      <w:pPr>
        <w:spacing w:after="0"/>
        <w:jc w:val="center"/>
        <w:rPr>
          <w:rFonts w:ascii="Times New Roman" w:hAnsi="Times New Roman" w:cs="Times New Roman"/>
          <w:b/>
          <w:sz w:val="32"/>
          <w:szCs w:val="32"/>
        </w:rPr>
      </w:pPr>
      <w:r w:rsidRPr="009C3484">
        <w:rPr>
          <w:rFonts w:ascii="Times New Roman" w:hAnsi="Times New Roman" w:cs="Times New Roman"/>
          <w:b/>
          <w:sz w:val="32"/>
          <w:szCs w:val="32"/>
        </w:rPr>
        <w:t>ПРИКАЗ</w:t>
      </w:r>
    </w:p>
    <w:p w:rsidR="00A9150B" w:rsidRPr="001F4E28" w:rsidRDefault="00A9150B" w:rsidP="00A9150B">
      <w:pPr>
        <w:spacing w:after="0"/>
        <w:jc w:val="center"/>
        <w:rPr>
          <w:rFonts w:ascii="Times New Roman" w:hAnsi="Times New Roman" w:cs="Times New Roman"/>
          <w:b/>
          <w:sz w:val="16"/>
          <w:szCs w:val="16"/>
        </w:rPr>
      </w:pPr>
    </w:p>
    <w:p w:rsidR="00A9150B" w:rsidRPr="009C3484" w:rsidRDefault="00A9150B" w:rsidP="00A9150B">
      <w:pPr>
        <w:spacing w:after="0"/>
        <w:jc w:val="center"/>
        <w:rPr>
          <w:rFonts w:ascii="Times New Roman" w:hAnsi="Times New Roman" w:cs="Times New Roman"/>
          <w:sz w:val="32"/>
          <w:szCs w:val="32"/>
        </w:rPr>
      </w:pPr>
      <w:r>
        <w:rPr>
          <w:rFonts w:ascii="Times New Roman" w:hAnsi="Times New Roman" w:cs="Times New Roman"/>
          <w:sz w:val="32"/>
          <w:szCs w:val="32"/>
        </w:rPr>
        <w:t xml:space="preserve">от  «________»___________ </w:t>
      </w:r>
      <w:r w:rsidRPr="009C3484">
        <w:rPr>
          <w:rFonts w:ascii="Times New Roman" w:hAnsi="Times New Roman" w:cs="Times New Roman"/>
          <w:sz w:val="32"/>
          <w:szCs w:val="32"/>
        </w:rPr>
        <w:t>201</w:t>
      </w:r>
      <w:r w:rsidR="0000780F">
        <w:rPr>
          <w:rFonts w:ascii="Times New Roman" w:hAnsi="Times New Roman" w:cs="Times New Roman"/>
          <w:sz w:val="32"/>
          <w:szCs w:val="32"/>
        </w:rPr>
        <w:t>8</w:t>
      </w:r>
      <w:r w:rsidRPr="009C3484">
        <w:rPr>
          <w:rFonts w:ascii="Times New Roman" w:hAnsi="Times New Roman" w:cs="Times New Roman"/>
          <w:sz w:val="32"/>
          <w:szCs w:val="32"/>
        </w:rPr>
        <w:t xml:space="preserve"> года №</w:t>
      </w:r>
      <w:r>
        <w:rPr>
          <w:rFonts w:ascii="Times New Roman" w:hAnsi="Times New Roman" w:cs="Times New Roman"/>
          <w:sz w:val="32"/>
          <w:szCs w:val="32"/>
        </w:rPr>
        <w:t xml:space="preserve"> _____</w:t>
      </w:r>
    </w:p>
    <w:p w:rsidR="00A9150B" w:rsidRPr="005E085B" w:rsidRDefault="00A9150B" w:rsidP="00A9150B">
      <w:pPr>
        <w:spacing w:after="0"/>
        <w:jc w:val="both"/>
        <w:rPr>
          <w:rFonts w:ascii="Times New Roman" w:hAnsi="Times New Roman" w:cs="Times New Roman"/>
          <w:b/>
          <w:sz w:val="16"/>
          <w:szCs w:val="16"/>
        </w:rPr>
      </w:pPr>
    </w:p>
    <w:p w:rsidR="00580855" w:rsidRPr="003D409D" w:rsidRDefault="00AF7AC4" w:rsidP="003D409D">
      <w:pPr>
        <w:autoSpaceDE w:val="0"/>
        <w:autoSpaceDN w:val="0"/>
        <w:adjustRightInd w:val="0"/>
        <w:spacing w:after="0" w:line="240" w:lineRule="auto"/>
        <w:ind w:firstLine="540"/>
        <w:jc w:val="both"/>
        <w:rPr>
          <w:rFonts w:ascii="Times New Roman" w:hAnsi="Times New Roman" w:cs="Times New Roman"/>
          <w:b/>
          <w:sz w:val="28"/>
          <w:szCs w:val="28"/>
        </w:rPr>
      </w:pPr>
      <w:r w:rsidRPr="0059532C">
        <w:rPr>
          <w:rFonts w:ascii="Times New Roman" w:hAnsi="Times New Roman" w:cs="Times New Roman"/>
          <w:b/>
          <w:sz w:val="28"/>
          <w:szCs w:val="28"/>
        </w:rPr>
        <w:t xml:space="preserve">О ВНЕСЕНИИ ИЗМЕНЕНИЙ В ПРИКАЗ КОМИТЕТА ПО ПРИРОДНЫМ </w:t>
      </w:r>
      <w:r w:rsidR="003D409D" w:rsidRPr="0059532C">
        <w:rPr>
          <w:rFonts w:ascii="Times New Roman" w:hAnsi="Times New Roman" w:cs="Times New Roman"/>
          <w:b/>
          <w:sz w:val="28"/>
          <w:szCs w:val="28"/>
        </w:rPr>
        <w:t>РЕСУРСАМ ЛЕНИНГРАДСКОЙ ОБЛАСТИ ОТ</w:t>
      </w:r>
      <w:r w:rsidR="003D409D" w:rsidRPr="003D409D">
        <w:rPr>
          <w:rFonts w:ascii="Times New Roman" w:hAnsi="Times New Roman" w:cs="Times New Roman"/>
          <w:b/>
          <w:sz w:val="24"/>
          <w:szCs w:val="24"/>
        </w:rPr>
        <w:t xml:space="preserve"> </w:t>
      </w:r>
      <w:r w:rsidR="003D409D" w:rsidRPr="003D409D">
        <w:rPr>
          <w:rFonts w:ascii="Times New Roman" w:hAnsi="Times New Roman" w:cs="Times New Roman"/>
          <w:b/>
          <w:sz w:val="28"/>
          <w:szCs w:val="28"/>
        </w:rPr>
        <w:t>28.02.2014 №10</w:t>
      </w:r>
      <w:r w:rsidR="003D409D">
        <w:rPr>
          <w:rFonts w:ascii="Times New Roman" w:hAnsi="Times New Roman" w:cs="Times New Roman"/>
          <w:b/>
          <w:sz w:val="28"/>
          <w:szCs w:val="28"/>
        </w:rPr>
        <w:t xml:space="preserve"> </w:t>
      </w:r>
      <w:r w:rsidR="003D409D" w:rsidRPr="003D409D">
        <w:rPr>
          <w:rFonts w:ascii="Times New Roman" w:hAnsi="Times New Roman" w:cs="Times New Roman"/>
          <w:b/>
          <w:sz w:val="28"/>
          <w:szCs w:val="28"/>
        </w:rPr>
        <w:t>«ОБ УТВЕРЖДЕНИИ АДМИНИСТРАТИВНОГО РЕГЛАМЕНТА ПО ПРЕДОСТАВЛЕНИЮ КОМИТЕТОМ ПО ПРИРОДНЫМ РЕСУРСАМ ЛЕНИНГРАДСКОЙ ОБЛАСТИ ГОСУДАРСТВЕННОЙ УСЛУГИ ПО СОГЛАСОВАНИЮ</w:t>
      </w:r>
      <w:r w:rsidR="0059532C">
        <w:rPr>
          <w:rFonts w:ascii="Times New Roman" w:hAnsi="Times New Roman" w:cs="Times New Roman"/>
          <w:b/>
          <w:sz w:val="28"/>
          <w:szCs w:val="28"/>
        </w:rPr>
        <w:t xml:space="preserve"> </w:t>
      </w:r>
      <w:r w:rsidR="003D409D" w:rsidRPr="003D409D">
        <w:rPr>
          <w:rFonts w:ascii="Times New Roman" w:hAnsi="Times New Roman" w:cs="Times New Roman"/>
          <w:b/>
          <w:sz w:val="28"/>
          <w:szCs w:val="28"/>
        </w:rPr>
        <w:t>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580855" w:rsidRDefault="00580855" w:rsidP="00580855">
      <w:pPr>
        <w:autoSpaceDE w:val="0"/>
        <w:autoSpaceDN w:val="0"/>
        <w:adjustRightInd w:val="0"/>
        <w:spacing w:after="0" w:line="240" w:lineRule="auto"/>
        <w:ind w:firstLine="540"/>
        <w:jc w:val="both"/>
        <w:rPr>
          <w:rFonts w:ascii="Times New Roman" w:hAnsi="Times New Roman" w:cs="Times New Roman"/>
          <w:b/>
          <w:sz w:val="24"/>
          <w:szCs w:val="24"/>
        </w:rPr>
      </w:pPr>
    </w:p>
    <w:p w:rsidR="00A9150B" w:rsidRDefault="008415A3" w:rsidP="00A9150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соответствии с</w:t>
      </w:r>
      <w:r w:rsidR="00A9150B" w:rsidRPr="00346BAD">
        <w:rPr>
          <w:rFonts w:ascii="Times New Roman" w:hAnsi="Times New Roman" w:cs="Times New Roman"/>
          <w:bCs/>
          <w:sz w:val="28"/>
          <w:szCs w:val="28"/>
        </w:rPr>
        <w:t xml:space="preserve"> Федеральн</w:t>
      </w:r>
      <w:r>
        <w:rPr>
          <w:rFonts w:ascii="Times New Roman" w:hAnsi="Times New Roman" w:cs="Times New Roman"/>
          <w:bCs/>
          <w:sz w:val="28"/>
          <w:szCs w:val="28"/>
        </w:rPr>
        <w:t>ым</w:t>
      </w:r>
      <w:r w:rsidR="00A9150B" w:rsidRPr="00346BAD">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00A9150B" w:rsidRPr="00346BAD">
        <w:rPr>
          <w:rFonts w:ascii="Times New Roman" w:hAnsi="Times New Roman" w:cs="Times New Roman"/>
          <w:bCs/>
          <w:sz w:val="28"/>
          <w:szCs w:val="28"/>
        </w:rPr>
        <w:t xml:space="preserve"> от 27.07.2010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210-ФЗ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Об организации предоставления государственных и муниципальных услуг</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постановлени</w:t>
      </w:r>
      <w:r w:rsidR="00B97809">
        <w:rPr>
          <w:rFonts w:ascii="Times New Roman" w:hAnsi="Times New Roman" w:cs="Times New Roman"/>
          <w:bCs/>
          <w:sz w:val="28"/>
          <w:szCs w:val="28"/>
        </w:rPr>
        <w:t>ем</w:t>
      </w:r>
      <w:r w:rsidR="00A9150B" w:rsidRPr="00346BAD">
        <w:rPr>
          <w:rFonts w:ascii="Times New Roman" w:hAnsi="Times New Roman" w:cs="Times New Roman"/>
          <w:bCs/>
          <w:sz w:val="28"/>
          <w:szCs w:val="28"/>
        </w:rPr>
        <w:t xml:space="preserve"> Правительства Ленинградской области от 22.04.2015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122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Об утверждении Перечня государственных услуг, предоставляемых на базе многофункциональных центров предоставления государственных и </w:t>
      </w:r>
      <w:proofErr w:type="gramStart"/>
      <w:r w:rsidR="00A9150B" w:rsidRPr="00346BAD">
        <w:rPr>
          <w:rFonts w:ascii="Times New Roman" w:hAnsi="Times New Roman" w:cs="Times New Roman"/>
          <w:bCs/>
          <w:sz w:val="28"/>
          <w:szCs w:val="28"/>
        </w:rPr>
        <w:t>муниципальных услуг Ленинградской области, и о признании утратившими силу отдельных постановлений Прав</w:t>
      </w:r>
      <w:r w:rsidR="00A9150B">
        <w:rPr>
          <w:rFonts w:ascii="Times New Roman" w:hAnsi="Times New Roman" w:cs="Times New Roman"/>
          <w:bCs/>
          <w:sz w:val="28"/>
          <w:szCs w:val="28"/>
        </w:rPr>
        <w:t>ительства Ленинградской области»</w:t>
      </w:r>
      <w:r w:rsidR="00A9150B" w:rsidRPr="00346BAD">
        <w:rPr>
          <w:rFonts w:ascii="Times New Roman" w:hAnsi="Times New Roman" w:cs="Times New Roman"/>
          <w:bCs/>
          <w:sz w:val="28"/>
          <w:szCs w:val="28"/>
        </w:rPr>
        <w:t xml:space="preserve"> и постановлени</w:t>
      </w:r>
      <w:r w:rsidR="00B97809">
        <w:rPr>
          <w:rFonts w:ascii="Times New Roman" w:hAnsi="Times New Roman" w:cs="Times New Roman"/>
          <w:bCs/>
          <w:sz w:val="28"/>
          <w:szCs w:val="28"/>
        </w:rPr>
        <w:t>ем</w:t>
      </w:r>
      <w:r w:rsidR="00A9150B" w:rsidRPr="00346BAD">
        <w:rPr>
          <w:rFonts w:ascii="Times New Roman" w:hAnsi="Times New Roman" w:cs="Times New Roman"/>
          <w:bCs/>
          <w:sz w:val="28"/>
          <w:szCs w:val="28"/>
        </w:rPr>
        <w:t xml:space="preserve"> Правительства Ленинградской области от 05.03.2011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42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260 и признании утратившими силу постановлений Правительства Ленинградской области</w:t>
      </w:r>
      <w:proofErr w:type="gramEnd"/>
      <w:r w:rsidR="00A9150B" w:rsidRPr="00346BAD">
        <w:rPr>
          <w:rFonts w:ascii="Times New Roman" w:hAnsi="Times New Roman" w:cs="Times New Roman"/>
          <w:bCs/>
          <w:sz w:val="28"/>
          <w:szCs w:val="28"/>
        </w:rPr>
        <w:t xml:space="preserve"> от 25 августа 2008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249, от 4 декабря 2008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381 и пункта 5 постановления Правительства Ленинградской области от 11 декабря 2009 года </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367</w:t>
      </w:r>
      <w:r w:rsidR="00A9150B">
        <w:rPr>
          <w:rFonts w:ascii="Times New Roman" w:hAnsi="Times New Roman" w:cs="Times New Roman"/>
          <w:bCs/>
          <w:sz w:val="28"/>
          <w:szCs w:val="28"/>
        </w:rPr>
        <w:t>»</w:t>
      </w:r>
      <w:r w:rsidR="00A9150B" w:rsidRPr="00346BAD">
        <w:rPr>
          <w:rFonts w:ascii="Times New Roman" w:hAnsi="Times New Roman" w:cs="Times New Roman"/>
          <w:bCs/>
          <w:sz w:val="28"/>
          <w:szCs w:val="28"/>
        </w:rPr>
        <w:t xml:space="preserve"> приказываю:</w:t>
      </w:r>
    </w:p>
    <w:p w:rsidR="00A9150B" w:rsidRPr="002010C2" w:rsidRDefault="00A9150B" w:rsidP="00A9150B">
      <w:pPr>
        <w:autoSpaceDE w:val="0"/>
        <w:autoSpaceDN w:val="0"/>
        <w:adjustRightInd w:val="0"/>
        <w:spacing w:after="0" w:line="240" w:lineRule="auto"/>
        <w:ind w:firstLine="540"/>
        <w:jc w:val="both"/>
        <w:rPr>
          <w:rFonts w:ascii="Times New Roman" w:hAnsi="Times New Roman" w:cs="Times New Roman"/>
          <w:sz w:val="16"/>
          <w:szCs w:val="16"/>
        </w:rPr>
      </w:pPr>
    </w:p>
    <w:p w:rsidR="008415A3" w:rsidRDefault="00CA344B" w:rsidP="00CA344B">
      <w:pPr>
        <w:pStyle w:val="ConsPlusNormal"/>
        <w:ind w:firstLine="540"/>
        <w:jc w:val="both"/>
        <w:rPr>
          <w:rFonts w:ascii="Times New Roman" w:eastAsia="Times New Roman" w:hAnsi="Times New Roman"/>
          <w:sz w:val="28"/>
          <w:szCs w:val="28"/>
          <w:lang w:eastAsia="ru-RU"/>
        </w:rPr>
      </w:pPr>
      <w:r>
        <w:rPr>
          <w:rFonts w:ascii="Times New Roman" w:hAnsi="Times New Roman" w:cs="Times New Roman"/>
          <w:sz w:val="28"/>
          <w:szCs w:val="28"/>
        </w:rPr>
        <w:t xml:space="preserve">1. </w:t>
      </w:r>
      <w:proofErr w:type="gramStart"/>
      <w:r w:rsidR="003D5C51">
        <w:rPr>
          <w:rFonts w:ascii="Times New Roman" w:hAnsi="Times New Roman" w:cs="Times New Roman"/>
          <w:sz w:val="28"/>
          <w:szCs w:val="28"/>
        </w:rPr>
        <w:t xml:space="preserve">Внести </w:t>
      </w:r>
      <w:r w:rsidR="008415A3">
        <w:rPr>
          <w:rFonts w:ascii="Times New Roman" w:hAnsi="Times New Roman" w:cs="Times New Roman"/>
          <w:sz w:val="28"/>
          <w:szCs w:val="28"/>
        </w:rPr>
        <w:t xml:space="preserve"> </w:t>
      </w:r>
      <w:r w:rsidR="003D5C51" w:rsidRPr="003D5C51">
        <w:rPr>
          <w:rFonts w:ascii="Times New Roman" w:hAnsi="Times New Roman" w:cs="Times New Roman"/>
          <w:sz w:val="28"/>
          <w:szCs w:val="28"/>
        </w:rPr>
        <w:t>изменени</w:t>
      </w:r>
      <w:r w:rsidR="003D5C51">
        <w:rPr>
          <w:rFonts w:ascii="Times New Roman" w:hAnsi="Times New Roman" w:cs="Times New Roman"/>
          <w:sz w:val="28"/>
          <w:szCs w:val="28"/>
        </w:rPr>
        <w:t xml:space="preserve">я </w:t>
      </w:r>
      <w:r w:rsidR="003D5C51" w:rsidRPr="003D5C51">
        <w:rPr>
          <w:rFonts w:ascii="Times New Roman" w:hAnsi="Times New Roman" w:cs="Times New Roman"/>
          <w:sz w:val="28"/>
          <w:szCs w:val="28"/>
        </w:rPr>
        <w:t xml:space="preserve">в приказ комитета по природным ресурсам </w:t>
      </w:r>
      <w:r w:rsidR="003D5C51">
        <w:rPr>
          <w:rFonts w:ascii="Times New Roman" w:hAnsi="Times New Roman" w:cs="Times New Roman"/>
          <w:sz w:val="28"/>
          <w:szCs w:val="28"/>
        </w:rPr>
        <w:t>Л</w:t>
      </w:r>
      <w:r w:rsidR="003D5C51" w:rsidRPr="003D5C51">
        <w:rPr>
          <w:rFonts w:ascii="Times New Roman" w:hAnsi="Times New Roman" w:cs="Times New Roman"/>
          <w:sz w:val="28"/>
          <w:szCs w:val="28"/>
        </w:rPr>
        <w:t xml:space="preserve">енинградской области </w:t>
      </w:r>
      <w:r w:rsidR="00E66C99" w:rsidRPr="00E66C99">
        <w:rPr>
          <w:rFonts w:ascii="Times New Roman" w:hAnsi="Times New Roman" w:cs="Times New Roman"/>
          <w:sz w:val="28"/>
          <w:szCs w:val="28"/>
        </w:rPr>
        <w:t>28.02.2014 №10 «</w:t>
      </w:r>
      <w:r w:rsidR="00E66C99">
        <w:rPr>
          <w:rFonts w:ascii="Times New Roman" w:hAnsi="Times New Roman" w:cs="Times New Roman"/>
          <w:sz w:val="28"/>
          <w:szCs w:val="28"/>
        </w:rPr>
        <w:t>О</w:t>
      </w:r>
      <w:r w:rsidR="00E66C99" w:rsidRPr="00E66C99">
        <w:rPr>
          <w:rFonts w:ascii="Times New Roman" w:hAnsi="Times New Roman" w:cs="Times New Roman"/>
          <w:sz w:val="28"/>
          <w:szCs w:val="28"/>
        </w:rPr>
        <w:t xml:space="preserve">б утверждении </w:t>
      </w:r>
      <w:r w:rsidR="00E66C99">
        <w:rPr>
          <w:rFonts w:ascii="Times New Roman" w:hAnsi="Times New Roman" w:cs="Times New Roman"/>
          <w:sz w:val="28"/>
          <w:szCs w:val="28"/>
        </w:rPr>
        <w:t>А</w:t>
      </w:r>
      <w:r w:rsidR="00E66C99" w:rsidRPr="00E66C99">
        <w:rPr>
          <w:rFonts w:ascii="Times New Roman" w:hAnsi="Times New Roman" w:cs="Times New Roman"/>
          <w:sz w:val="28"/>
          <w:szCs w:val="28"/>
        </w:rPr>
        <w:t xml:space="preserve">дминистративного регламента по предоставлению </w:t>
      </w:r>
      <w:r w:rsidR="00E66C99">
        <w:rPr>
          <w:rFonts w:ascii="Times New Roman" w:hAnsi="Times New Roman" w:cs="Times New Roman"/>
          <w:sz w:val="28"/>
          <w:szCs w:val="28"/>
        </w:rPr>
        <w:t>К</w:t>
      </w:r>
      <w:r w:rsidR="00E66C99" w:rsidRPr="00E66C99">
        <w:rPr>
          <w:rFonts w:ascii="Times New Roman" w:hAnsi="Times New Roman" w:cs="Times New Roman"/>
          <w:sz w:val="28"/>
          <w:szCs w:val="28"/>
        </w:rPr>
        <w:t xml:space="preserve">омитетом по природным ресурсам </w:t>
      </w:r>
      <w:r w:rsidR="00E66C99">
        <w:rPr>
          <w:rFonts w:ascii="Times New Roman" w:hAnsi="Times New Roman" w:cs="Times New Roman"/>
          <w:sz w:val="28"/>
          <w:szCs w:val="28"/>
        </w:rPr>
        <w:t>Л</w:t>
      </w:r>
      <w:r w:rsidR="00E66C99" w:rsidRPr="00E66C99">
        <w:rPr>
          <w:rFonts w:ascii="Times New Roman" w:hAnsi="Times New Roman" w:cs="Times New Roman"/>
          <w:sz w:val="28"/>
          <w:szCs w:val="28"/>
        </w:rPr>
        <w:t>енинградской области государственной услуги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r w:rsidR="003D5C51">
        <w:rPr>
          <w:rFonts w:ascii="Times New Roman" w:hAnsi="Times New Roman" w:cs="Times New Roman"/>
          <w:sz w:val="28"/>
          <w:szCs w:val="28"/>
        </w:rPr>
        <w:t xml:space="preserve">, изложив </w:t>
      </w:r>
      <w:r w:rsidR="003157F7">
        <w:rPr>
          <w:rFonts w:ascii="Times New Roman" w:eastAsia="Times New Roman" w:hAnsi="Times New Roman"/>
          <w:sz w:val="28"/>
          <w:szCs w:val="28"/>
          <w:lang w:eastAsia="ru-RU"/>
        </w:rPr>
        <w:t>А</w:t>
      </w:r>
      <w:r w:rsidR="003157F7" w:rsidRPr="003157F7">
        <w:rPr>
          <w:rFonts w:ascii="Times New Roman" w:eastAsia="Times New Roman" w:hAnsi="Times New Roman"/>
          <w:sz w:val="28"/>
          <w:szCs w:val="28"/>
          <w:lang w:eastAsia="ru-RU"/>
        </w:rPr>
        <w:t>дминистративный</w:t>
      </w:r>
      <w:r w:rsidR="003D5C51">
        <w:rPr>
          <w:rFonts w:ascii="Times New Roman" w:eastAsia="Times New Roman" w:hAnsi="Times New Roman"/>
          <w:sz w:val="28"/>
          <w:szCs w:val="28"/>
          <w:lang w:eastAsia="ru-RU"/>
        </w:rPr>
        <w:t xml:space="preserve"> регламент</w:t>
      </w:r>
      <w:r w:rsidR="003D5C51" w:rsidRPr="003D5C51">
        <w:rPr>
          <w:rFonts w:ascii="Times New Roman" w:hAnsi="Times New Roman" w:cs="Times New Roman"/>
          <w:sz w:val="28"/>
          <w:szCs w:val="28"/>
        </w:rPr>
        <w:t xml:space="preserve"> </w:t>
      </w:r>
      <w:r w:rsidR="003D5C51">
        <w:rPr>
          <w:rFonts w:ascii="Times New Roman" w:eastAsia="Times New Roman" w:hAnsi="Times New Roman"/>
          <w:sz w:val="28"/>
          <w:szCs w:val="28"/>
          <w:lang w:eastAsia="ru-RU"/>
        </w:rPr>
        <w:t>(приложение)</w:t>
      </w:r>
      <w:r w:rsidR="0032211B">
        <w:rPr>
          <w:rFonts w:ascii="Times New Roman" w:eastAsia="Times New Roman" w:hAnsi="Times New Roman"/>
          <w:sz w:val="28"/>
          <w:szCs w:val="28"/>
          <w:lang w:eastAsia="ru-RU"/>
        </w:rPr>
        <w:t>,</w:t>
      </w:r>
      <w:r w:rsidR="008415A3">
        <w:rPr>
          <w:rFonts w:ascii="Times New Roman" w:eastAsia="Times New Roman" w:hAnsi="Times New Roman"/>
          <w:sz w:val="28"/>
          <w:szCs w:val="28"/>
          <w:lang w:eastAsia="ru-RU"/>
        </w:rPr>
        <w:t xml:space="preserve"> </w:t>
      </w:r>
      <w:r w:rsidR="0025003B">
        <w:rPr>
          <w:rFonts w:ascii="Times New Roman" w:eastAsia="Times New Roman" w:hAnsi="Times New Roman"/>
          <w:sz w:val="28"/>
          <w:szCs w:val="28"/>
          <w:lang w:eastAsia="ru-RU"/>
        </w:rPr>
        <w:t xml:space="preserve">в редакции </w:t>
      </w:r>
      <w:r w:rsidR="008415A3">
        <w:rPr>
          <w:rFonts w:ascii="Times New Roman" w:eastAsia="Times New Roman" w:hAnsi="Times New Roman"/>
          <w:sz w:val="28"/>
          <w:szCs w:val="28"/>
          <w:lang w:eastAsia="ru-RU"/>
        </w:rPr>
        <w:t>согласно приложению к настоящему приказу.</w:t>
      </w:r>
      <w:proofErr w:type="gramEnd"/>
    </w:p>
    <w:p w:rsidR="00A9150B" w:rsidRDefault="008415A3" w:rsidP="003D5C51">
      <w:pPr>
        <w:pStyle w:val="ConsPlusNormal"/>
        <w:ind w:firstLine="540"/>
        <w:jc w:val="both"/>
        <w:rPr>
          <w:rFonts w:ascii="Times New Roman" w:hAnsi="Times New Roman" w:cs="Times New Roman"/>
          <w:sz w:val="28"/>
          <w:szCs w:val="28"/>
        </w:rPr>
      </w:pPr>
      <w:r>
        <w:rPr>
          <w:rFonts w:ascii="Times New Roman" w:eastAsia="Times New Roman" w:hAnsi="Times New Roman"/>
          <w:sz w:val="28"/>
          <w:szCs w:val="28"/>
          <w:lang w:eastAsia="ru-RU"/>
        </w:rPr>
        <w:t>2</w:t>
      </w:r>
      <w:r w:rsidR="00A9150B" w:rsidRPr="009F7C27">
        <w:rPr>
          <w:rFonts w:ascii="Times New Roman" w:hAnsi="Times New Roman" w:cs="Times New Roman"/>
          <w:sz w:val="28"/>
          <w:szCs w:val="28"/>
        </w:rPr>
        <w:t xml:space="preserve">. </w:t>
      </w:r>
      <w:proofErr w:type="gramStart"/>
      <w:r w:rsidR="00A9150B">
        <w:rPr>
          <w:rFonts w:ascii="Times New Roman" w:hAnsi="Times New Roman" w:cs="Times New Roman"/>
          <w:sz w:val="28"/>
          <w:szCs w:val="28"/>
        </w:rPr>
        <w:t>Контроль за</w:t>
      </w:r>
      <w:proofErr w:type="gramEnd"/>
      <w:r w:rsidR="00A9150B">
        <w:rPr>
          <w:rFonts w:ascii="Times New Roman" w:hAnsi="Times New Roman" w:cs="Times New Roman"/>
          <w:sz w:val="28"/>
          <w:szCs w:val="28"/>
        </w:rPr>
        <w:t xml:space="preserve"> исполнением настоящего приказа оставляю за собой.</w:t>
      </w:r>
    </w:p>
    <w:p w:rsidR="00E66C99" w:rsidRDefault="00E66C99" w:rsidP="003D5C51">
      <w:pPr>
        <w:pStyle w:val="ConsPlusNormal"/>
        <w:ind w:firstLine="540"/>
        <w:jc w:val="both"/>
        <w:rPr>
          <w:rFonts w:ascii="Times New Roman" w:hAnsi="Times New Roman" w:cs="Times New Roman"/>
          <w:sz w:val="28"/>
          <w:szCs w:val="28"/>
        </w:rPr>
      </w:pPr>
    </w:p>
    <w:p w:rsidR="00A9150B" w:rsidRDefault="00A9150B" w:rsidP="00A915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2C3889">
        <w:rPr>
          <w:rFonts w:ascii="Times New Roman" w:hAnsi="Times New Roman" w:cs="Times New Roman"/>
          <w:sz w:val="28"/>
          <w:szCs w:val="28"/>
        </w:rPr>
        <w:t>П. А. Немчинов</w:t>
      </w:r>
    </w:p>
    <w:p w:rsidR="00A9150B" w:rsidRPr="00E0153A" w:rsidRDefault="00A9150B" w:rsidP="00A9150B">
      <w:pPr>
        <w:autoSpaceDE w:val="0"/>
        <w:autoSpaceDN w:val="0"/>
        <w:adjustRightInd w:val="0"/>
        <w:spacing w:after="0" w:line="240" w:lineRule="auto"/>
        <w:jc w:val="right"/>
        <w:outlineLvl w:val="0"/>
        <w:rPr>
          <w:rFonts w:ascii="Times New Roman" w:hAnsi="Times New Roman" w:cs="Times New Roman"/>
          <w:sz w:val="28"/>
          <w:szCs w:val="28"/>
        </w:rPr>
      </w:pPr>
      <w:r w:rsidRPr="00E0153A">
        <w:rPr>
          <w:rFonts w:ascii="Times New Roman" w:hAnsi="Times New Roman" w:cs="Times New Roman"/>
          <w:sz w:val="28"/>
          <w:szCs w:val="28"/>
        </w:rPr>
        <w:lastRenderedPageBreak/>
        <w:t>ПРИЛОЖЕНИЕ</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к приказу комитета</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по природным ресурсам</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E0153A">
        <w:rPr>
          <w:rFonts w:ascii="Times New Roman" w:hAnsi="Times New Roman" w:cs="Times New Roman"/>
          <w:sz w:val="28"/>
          <w:szCs w:val="28"/>
        </w:rPr>
        <w:t>Ленинградской области</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от _________№ _____</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АДМИНИСТРАТИВНЫЙ РЕГЛАМЕНТ</w:t>
      </w:r>
    </w:p>
    <w:p w:rsidR="00A9150B" w:rsidRPr="00E6453C" w:rsidRDefault="00A9150B" w:rsidP="00A9150B">
      <w:pPr>
        <w:autoSpaceDE w:val="0"/>
        <w:autoSpaceDN w:val="0"/>
        <w:adjustRightInd w:val="0"/>
        <w:spacing w:after="0" w:line="240" w:lineRule="auto"/>
        <w:jc w:val="center"/>
        <w:rPr>
          <w:rFonts w:ascii="Times New Roman" w:hAnsi="Times New Roman" w:cs="Times New Roman"/>
          <w:b/>
          <w:bCs/>
          <w:sz w:val="28"/>
          <w:szCs w:val="28"/>
        </w:rPr>
      </w:pPr>
    </w:p>
    <w:p w:rsidR="00A9150B" w:rsidRPr="00E6453C" w:rsidRDefault="00E66C99"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6C99">
        <w:rPr>
          <w:rFonts w:ascii="Times New Roman" w:hAnsi="Times New Roman" w:cs="Times New Roman"/>
          <w:b/>
          <w:bCs/>
          <w:sz w:val="28"/>
          <w:szCs w:val="28"/>
        </w:rPr>
        <w:t>по предоставлению Комитетом по природным ресурсам Ленинградской области государственной услуги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r w:rsidR="00AA6284" w:rsidRPr="00E6453C">
        <w:rPr>
          <w:rFonts w:ascii="Times New Roman" w:eastAsia="Times New Roman" w:hAnsi="Times New Roman" w:cs="Times New Roman"/>
          <w:b/>
          <w:sz w:val="28"/>
          <w:szCs w:val="28"/>
          <w:lang w:eastAsia="ru-RU"/>
        </w:rPr>
        <w:t xml:space="preserve"> </w:t>
      </w:r>
    </w:p>
    <w:p w:rsidR="00E66C99" w:rsidRPr="00E6453C" w:rsidRDefault="00460ED9"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66C99">
        <w:rPr>
          <w:rFonts w:ascii="Times New Roman" w:eastAsia="Times New Roman" w:hAnsi="Times New Roman" w:cs="Times New Roman"/>
          <w:b/>
          <w:sz w:val="28"/>
          <w:szCs w:val="28"/>
          <w:lang w:eastAsia="ru-RU"/>
        </w:rPr>
        <w:t>(сокращенное наименование –</w:t>
      </w:r>
      <w:r>
        <w:rPr>
          <w:rFonts w:ascii="Times New Roman" w:eastAsia="Times New Roman" w:hAnsi="Times New Roman" w:cs="Times New Roman"/>
          <w:b/>
          <w:sz w:val="28"/>
          <w:szCs w:val="28"/>
          <w:lang w:eastAsia="ru-RU"/>
        </w:rPr>
        <w:t xml:space="preserve"> </w:t>
      </w:r>
      <w:r w:rsidRPr="00460ED9">
        <w:rPr>
          <w:rFonts w:ascii="Times New Roman" w:eastAsia="Times New Roman" w:hAnsi="Times New Roman" w:cs="Times New Roman"/>
          <w:b/>
          <w:sz w:val="28"/>
          <w:szCs w:val="28"/>
          <w:lang w:eastAsia="ru-RU"/>
        </w:rPr>
        <w:t xml:space="preserve">государственная услуга по </w:t>
      </w:r>
      <w:r w:rsidR="00E66C99">
        <w:rPr>
          <w:rFonts w:ascii="Times New Roman" w:eastAsia="Times New Roman" w:hAnsi="Times New Roman" w:cs="Times New Roman"/>
          <w:b/>
          <w:sz w:val="28"/>
          <w:szCs w:val="28"/>
          <w:lang w:eastAsia="ru-RU"/>
        </w:rPr>
        <w:t>согласовани</w:t>
      </w:r>
      <w:r>
        <w:rPr>
          <w:rFonts w:ascii="Times New Roman" w:eastAsia="Times New Roman" w:hAnsi="Times New Roman" w:cs="Times New Roman"/>
          <w:b/>
          <w:sz w:val="28"/>
          <w:szCs w:val="28"/>
          <w:lang w:eastAsia="ru-RU"/>
        </w:rPr>
        <w:t xml:space="preserve">ю </w:t>
      </w:r>
      <w:r w:rsidR="00E66C99">
        <w:rPr>
          <w:rFonts w:ascii="Times New Roman" w:eastAsia="Times New Roman" w:hAnsi="Times New Roman" w:cs="Times New Roman"/>
          <w:b/>
          <w:sz w:val="28"/>
          <w:szCs w:val="28"/>
          <w:lang w:eastAsia="ru-RU"/>
        </w:rPr>
        <w:t>нормативов потерь)</w:t>
      </w:r>
    </w:p>
    <w:p w:rsidR="00A9150B" w:rsidRDefault="00460ED9" w:rsidP="00A9150B">
      <w:pPr>
        <w:autoSpaceDE w:val="0"/>
        <w:autoSpaceDN w:val="0"/>
        <w:adjustRightInd w:val="0"/>
        <w:spacing w:after="0" w:line="240" w:lineRule="auto"/>
        <w:jc w:val="center"/>
        <w:outlineLvl w:val="1"/>
        <w:rPr>
          <w:rFonts w:ascii="Times New Roman" w:hAnsi="Times New Roman" w:cs="Times New Roman"/>
          <w:b/>
          <w:sz w:val="28"/>
          <w:szCs w:val="28"/>
        </w:rPr>
      </w:pPr>
      <w:r w:rsidRPr="00460ED9">
        <w:rPr>
          <w:rFonts w:ascii="Times New Roman" w:hAnsi="Times New Roman" w:cs="Times New Roman"/>
          <w:b/>
          <w:sz w:val="28"/>
          <w:szCs w:val="28"/>
        </w:rPr>
        <w:t>(далее – регламент, государственная услуга)</w:t>
      </w:r>
    </w:p>
    <w:p w:rsidR="00460ED9" w:rsidRPr="00460ED9" w:rsidRDefault="00460ED9" w:rsidP="00A9150B">
      <w:pPr>
        <w:autoSpaceDE w:val="0"/>
        <w:autoSpaceDN w:val="0"/>
        <w:adjustRightInd w:val="0"/>
        <w:spacing w:after="0" w:line="240" w:lineRule="auto"/>
        <w:jc w:val="center"/>
        <w:outlineLvl w:val="1"/>
        <w:rPr>
          <w:rFonts w:ascii="Times New Roman" w:hAnsi="Times New Roman" w:cs="Times New Roman"/>
          <w:b/>
          <w:sz w:val="28"/>
          <w:szCs w:val="28"/>
        </w:rPr>
      </w:pPr>
    </w:p>
    <w:p w:rsidR="00A9150B" w:rsidRPr="00347884" w:rsidRDefault="00A9150B" w:rsidP="00A9150B">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347884">
        <w:rPr>
          <w:rFonts w:ascii="Times New Roman" w:hAnsi="Times New Roman" w:cs="Times New Roman"/>
          <w:b/>
          <w:sz w:val="28"/>
          <w:szCs w:val="28"/>
        </w:rPr>
        <w:t>Общие положения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p>
    <w:p w:rsidR="00A9150B" w:rsidRPr="005756B0" w:rsidRDefault="00A9150B" w:rsidP="0003720D">
      <w:pPr>
        <w:autoSpaceDE w:val="0"/>
        <w:autoSpaceDN w:val="0"/>
        <w:adjustRightInd w:val="0"/>
        <w:spacing w:after="0" w:line="240" w:lineRule="auto"/>
        <w:ind w:firstLine="540"/>
        <w:jc w:val="both"/>
        <w:rPr>
          <w:rFonts w:ascii="Times New Roman" w:hAnsi="Times New Roman" w:cs="Times New Roman"/>
          <w:sz w:val="28"/>
          <w:szCs w:val="28"/>
        </w:rPr>
      </w:pPr>
      <w:r w:rsidRPr="005756B0">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Pr="00E0153A">
        <w:rPr>
          <w:rFonts w:ascii="Times New Roman" w:hAnsi="Times New Roman" w:cs="Times New Roman"/>
          <w:sz w:val="28"/>
          <w:szCs w:val="28"/>
        </w:rPr>
        <w:t xml:space="preserve"> </w:t>
      </w:r>
    </w:p>
    <w:p w:rsidR="00124880" w:rsidRDefault="00A9150B" w:rsidP="00124880">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 xml:space="preserve">1.2. </w:t>
      </w:r>
      <w:r w:rsidR="00124880">
        <w:rPr>
          <w:rFonts w:ascii="Times New Roman" w:hAnsi="Times New Roman" w:cs="Times New Roman"/>
          <w:sz w:val="28"/>
          <w:szCs w:val="28"/>
        </w:rPr>
        <w:t xml:space="preserve">Заявителями </w:t>
      </w:r>
      <w:r w:rsidR="0003720D">
        <w:rPr>
          <w:rFonts w:ascii="Times New Roman" w:hAnsi="Times New Roman" w:cs="Times New Roman"/>
          <w:sz w:val="28"/>
          <w:szCs w:val="28"/>
        </w:rPr>
        <w:t xml:space="preserve"> </w:t>
      </w:r>
      <w:r w:rsidR="00124880">
        <w:rPr>
          <w:rFonts w:ascii="Times New Roman" w:hAnsi="Times New Roman" w:cs="Times New Roman"/>
          <w:sz w:val="28"/>
          <w:szCs w:val="28"/>
        </w:rPr>
        <w:t xml:space="preserve">могут быть </w:t>
      </w:r>
      <w:r w:rsidR="0003720D">
        <w:rPr>
          <w:rFonts w:ascii="Times New Roman" w:hAnsi="Times New Roman" w:cs="Times New Roman"/>
          <w:sz w:val="28"/>
          <w:szCs w:val="28"/>
        </w:rPr>
        <w:t xml:space="preserve">лица, соответствующие требованиям, предъявляемым к пользователям недр: </w:t>
      </w:r>
      <w:r w:rsidR="00124880">
        <w:rPr>
          <w:rFonts w:ascii="Times New Roman" w:hAnsi="Times New Roman" w:cs="Times New Roman"/>
          <w:sz w:val="28"/>
          <w:szCs w:val="28"/>
        </w:rP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w:t>
      </w:r>
      <w:r w:rsidR="0003720D">
        <w:rPr>
          <w:rFonts w:ascii="Times New Roman" w:hAnsi="Times New Roman" w:cs="Times New Roman"/>
          <w:sz w:val="28"/>
          <w:szCs w:val="28"/>
        </w:rPr>
        <w:t xml:space="preserve"> заявители</w:t>
      </w:r>
      <w:r w:rsidR="00124880">
        <w:rPr>
          <w:rFonts w:ascii="Times New Roman" w:hAnsi="Times New Roman" w:cs="Times New Roman"/>
          <w:sz w:val="28"/>
          <w:szCs w:val="28"/>
        </w:rPr>
        <w:t>).</w:t>
      </w:r>
    </w:p>
    <w:p w:rsidR="00A9150B" w:rsidRPr="00E0153A" w:rsidRDefault="00A9150B" w:rsidP="005964DF">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на официальном сайт</w:t>
      </w:r>
      <w:r w:rsidR="001E529F">
        <w:rPr>
          <w:rFonts w:ascii="Times New Roman" w:hAnsi="Times New Roman" w:cs="Times New Roman"/>
          <w:sz w:val="28"/>
          <w:szCs w:val="28"/>
        </w:rPr>
        <w:t>е</w:t>
      </w:r>
      <w:r w:rsidRPr="00E0153A">
        <w:rPr>
          <w:rFonts w:ascii="Times New Roman" w:hAnsi="Times New Roman" w:cs="Times New Roman"/>
          <w:sz w:val="28"/>
          <w:szCs w:val="28"/>
        </w:rPr>
        <w:t xml:space="preserve"> </w:t>
      </w:r>
      <w:r>
        <w:rPr>
          <w:rFonts w:ascii="Times New Roman" w:hAnsi="Times New Roman" w:cs="Times New Roman"/>
          <w:sz w:val="28"/>
          <w:szCs w:val="28"/>
        </w:rPr>
        <w:t>к</w:t>
      </w:r>
      <w:r w:rsidRPr="00E0153A">
        <w:rPr>
          <w:rFonts w:ascii="Times New Roman" w:hAnsi="Times New Roman" w:cs="Times New Roman"/>
          <w:sz w:val="28"/>
          <w:szCs w:val="28"/>
        </w:rPr>
        <w:t xml:space="preserve">омитета </w:t>
      </w:r>
      <w:r>
        <w:rPr>
          <w:rFonts w:ascii="Times New Roman" w:hAnsi="Times New Roman" w:cs="Times New Roman"/>
          <w:sz w:val="28"/>
          <w:szCs w:val="28"/>
        </w:rPr>
        <w:t xml:space="preserve">по природным ресурсам Ленинградской области </w:t>
      </w:r>
      <w:r w:rsidRPr="00E0153A">
        <w:rPr>
          <w:rFonts w:ascii="Times New Roman" w:hAnsi="Times New Roman" w:cs="Times New Roman"/>
          <w:sz w:val="28"/>
          <w:szCs w:val="28"/>
        </w:rPr>
        <w:t xml:space="preserve">в сети Интернет: </w:t>
      </w:r>
      <w:hyperlink r:id="rId7" w:history="1">
        <w:r w:rsidRPr="005756B0">
          <w:rPr>
            <w:rFonts w:ascii="Times New Roman" w:hAnsi="Times New Roman" w:cs="Times New Roman"/>
            <w:sz w:val="28"/>
            <w:szCs w:val="28"/>
          </w:rPr>
          <w:t>www.nature.lenobl.ru</w:t>
        </w:r>
      </w:hyperlink>
      <w:r w:rsidRPr="00E0153A">
        <w:rPr>
          <w:rFonts w:ascii="Times New Roman" w:hAnsi="Times New Roman" w:cs="Times New Roman"/>
          <w:sz w:val="28"/>
          <w:szCs w:val="28"/>
        </w:rPr>
        <w:t>;</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756B0">
          <w:rPr>
            <w:rFonts w:ascii="Times New Roman" w:hAnsi="Times New Roman" w:cs="Times New Roman"/>
            <w:sz w:val="28"/>
            <w:szCs w:val="28"/>
          </w:rPr>
          <w:t>http://mfc47.ru/</w:t>
        </w:r>
      </w:hyperlink>
      <w:r w:rsidRPr="00E0153A">
        <w:rPr>
          <w:rFonts w:ascii="Times New Roman" w:hAnsi="Times New Roman" w:cs="Times New Roman"/>
          <w:sz w:val="28"/>
          <w:szCs w:val="28"/>
        </w:rPr>
        <w:t>;</w:t>
      </w: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w:t>
      </w:r>
      <w:r w:rsidRPr="005756B0">
        <w:rPr>
          <w:rFonts w:ascii="Times New Roman" w:hAnsi="Times New Roman" w:cs="Times New Roman"/>
          <w:sz w:val="28"/>
          <w:szCs w:val="28"/>
        </w:rPr>
        <w:t xml:space="preserve">/ на Едином портале государственных услуг (далее – ЕПГУ): </w:t>
      </w:r>
      <w:hyperlink w:history="1">
        <w:r w:rsidRPr="005756B0">
          <w:rPr>
            <w:rFonts w:ascii="Times New Roman" w:hAnsi="Times New Roman" w:cs="Times New Roman"/>
            <w:sz w:val="28"/>
            <w:szCs w:val="28"/>
          </w:rPr>
          <w:t>www.gu.lenobl.ru/</w:t>
        </w:r>
      </w:hyperlink>
      <w:r w:rsidRPr="005756B0">
        <w:rPr>
          <w:rFonts w:ascii="Times New Roman" w:hAnsi="Times New Roman" w:cs="Times New Roman"/>
          <w:sz w:val="28"/>
          <w:szCs w:val="28"/>
        </w:rPr>
        <w:t xml:space="preserve"> </w:t>
      </w:r>
      <w:hyperlink r:id="rId9" w:history="1">
        <w:r w:rsidRPr="005756B0">
          <w:rPr>
            <w:rFonts w:ascii="Times New Roman" w:hAnsi="Times New Roman" w:cs="Times New Roman"/>
            <w:sz w:val="28"/>
            <w:szCs w:val="28"/>
          </w:rPr>
          <w:t>www.gosuslugi.ru</w:t>
        </w:r>
      </w:hyperlink>
      <w:r w:rsidRPr="005756B0">
        <w:rPr>
          <w:rFonts w:ascii="Times New Roman" w:hAnsi="Times New Roman" w:cs="Times New Roman"/>
          <w:sz w:val="28"/>
          <w:szCs w:val="28"/>
        </w:rPr>
        <w:t>.</w:t>
      </w:r>
    </w:p>
    <w:p w:rsidR="00D958A0" w:rsidRDefault="00D958A0" w:rsidP="00A9150B">
      <w:pPr>
        <w:autoSpaceDE w:val="0"/>
        <w:autoSpaceDN w:val="0"/>
        <w:adjustRightInd w:val="0"/>
        <w:spacing w:after="0" w:line="240" w:lineRule="auto"/>
        <w:jc w:val="center"/>
        <w:outlineLvl w:val="1"/>
        <w:rPr>
          <w:rFonts w:ascii="Times New Roman" w:hAnsi="Times New Roman" w:cs="Times New Roman"/>
          <w:b/>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b/>
          <w:sz w:val="28"/>
          <w:szCs w:val="28"/>
        </w:rPr>
      </w:pPr>
      <w:r w:rsidRPr="00E0153A">
        <w:rPr>
          <w:rFonts w:ascii="Times New Roman" w:hAnsi="Times New Roman" w:cs="Times New Roman"/>
          <w:b/>
          <w:sz w:val="28"/>
          <w:szCs w:val="28"/>
        </w:rPr>
        <w:t>2. Стандарт предоставления государственной услуги</w:t>
      </w: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sidRPr="0066679D">
        <w:rPr>
          <w:rFonts w:ascii="Times New Roman" w:hAnsi="Times New Roman" w:cs="Times New Roman"/>
          <w:sz w:val="28"/>
          <w:szCs w:val="28"/>
        </w:rPr>
        <w:t>2.1.</w:t>
      </w:r>
      <w:r>
        <w:rPr>
          <w:rFonts w:ascii="Times New Roman" w:hAnsi="Times New Roman" w:cs="Times New Roman"/>
          <w:sz w:val="24"/>
          <w:szCs w:val="24"/>
        </w:rPr>
        <w:t xml:space="preserve"> </w:t>
      </w:r>
      <w:r w:rsidRPr="005756B0">
        <w:rPr>
          <w:rFonts w:ascii="Times New Roman" w:hAnsi="Times New Roman" w:cs="Times New Roman"/>
          <w:sz w:val="28"/>
          <w:szCs w:val="28"/>
        </w:rPr>
        <w:t>Полное наименование государственной услуги:</w:t>
      </w:r>
      <w:r>
        <w:rPr>
          <w:rFonts w:ascii="Times New Roman" w:hAnsi="Times New Roman" w:cs="Times New Roman"/>
          <w:sz w:val="24"/>
          <w:szCs w:val="24"/>
        </w:rPr>
        <w:t xml:space="preserve"> </w:t>
      </w:r>
      <w:r w:rsidR="00460ED9">
        <w:rPr>
          <w:rFonts w:ascii="Times New Roman" w:hAnsi="Times New Roman" w:cs="Times New Roman"/>
          <w:bCs/>
          <w:sz w:val="28"/>
          <w:szCs w:val="28"/>
        </w:rPr>
        <w:t>Г</w:t>
      </w:r>
      <w:r w:rsidR="00460ED9" w:rsidRPr="00460ED9">
        <w:rPr>
          <w:rFonts w:ascii="Times New Roman" w:hAnsi="Times New Roman" w:cs="Times New Roman"/>
          <w:bCs/>
          <w:sz w:val="28"/>
          <w:szCs w:val="28"/>
        </w:rPr>
        <w:t>осударственн</w:t>
      </w:r>
      <w:r w:rsidR="00460ED9">
        <w:rPr>
          <w:rFonts w:ascii="Times New Roman" w:hAnsi="Times New Roman" w:cs="Times New Roman"/>
          <w:bCs/>
          <w:sz w:val="28"/>
          <w:szCs w:val="28"/>
        </w:rPr>
        <w:t>ая</w:t>
      </w:r>
      <w:r w:rsidR="00460ED9" w:rsidRPr="00460ED9">
        <w:rPr>
          <w:rFonts w:ascii="Times New Roman" w:hAnsi="Times New Roman" w:cs="Times New Roman"/>
          <w:bCs/>
          <w:sz w:val="28"/>
          <w:szCs w:val="28"/>
        </w:rPr>
        <w:t xml:space="preserve"> услуг</w:t>
      </w:r>
      <w:r w:rsidR="00460ED9">
        <w:rPr>
          <w:rFonts w:ascii="Times New Roman" w:hAnsi="Times New Roman" w:cs="Times New Roman"/>
          <w:bCs/>
          <w:sz w:val="28"/>
          <w:szCs w:val="28"/>
        </w:rPr>
        <w:t>а</w:t>
      </w:r>
      <w:r w:rsidR="00460ED9" w:rsidRPr="00460ED9">
        <w:rPr>
          <w:rFonts w:ascii="Times New Roman" w:hAnsi="Times New Roman" w:cs="Times New Roman"/>
          <w:bCs/>
          <w:sz w:val="28"/>
          <w:szCs w:val="28"/>
        </w:rPr>
        <w:t xml:space="preserve"> по согласованию нормативов потерь общераспространенных полезных </w:t>
      </w:r>
      <w:r w:rsidR="00460ED9" w:rsidRPr="00460ED9">
        <w:rPr>
          <w:rFonts w:ascii="Times New Roman" w:hAnsi="Times New Roman" w:cs="Times New Roman"/>
          <w:bCs/>
          <w:sz w:val="28"/>
          <w:szCs w:val="28"/>
        </w:rPr>
        <w:lastRenderedPageBreak/>
        <w:t>ископаемых, превышающих по величине нормативы, утвержденные в составе проектной документации</w:t>
      </w:r>
      <w:r w:rsidRPr="000E3592">
        <w:rPr>
          <w:rFonts w:ascii="Times New Roman" w:hAnsi="Times New Roman" w:cs="Times New Roman"/>
          <w:bCs/>
          <w:sz w:val="28"/>
          <w:szCs w:val="28"/>
        </w:rPr>
        <w:t>.</w:t>
      </w:r>
    </w:p>
    <w:p w:rsidR="00460ED9" w:rsidRPr="000E3592" w:rsidRDefault="00460ED9" w:rsidP="00A9150B">
      <w:pPr>
        <w:autoSpaceDE w:val="0"/>
        <w:autoSpaceDN w:val="0"/>
        <w:adjustRightInd w:val="0"/>
        <w:spacing w:after="0" w:line="240" w:lineRule="auto"/>
        <w:ind w:firstLine="708"/>
        <w:jc w:val="both"/>
        <w:rPr>
          <w:rFonts w:ascii="Times New Roman" w:hAnsi="Times New Roman" w:cs="Times New Roman"/>
          <w:bCs/>
          <w:sz w:val="28"/>
          <w:szCs w:val="28"/>
        </w:rPr>
      </w:pPr>
      <w:r w:rsidRPr="00460ED9">
        <w:rPr>
          <w:rFonts w:ascii="Times New Roman" w:hAnsi="Times New Roman" w:cs="Times New Roman"/>
          <w:bCs/>
          <w:sz w:val="28"/>
          <w:szCs w:val="28"/>
        </w:rPr>
        <w:t xml:space="preserve">Сокращенное наименование государственной услуги: </w:t>
      </w:r>
      <w:r>
        <w:rPr>
          <w:rFonts w:ascii="Times New Roman" w:hAnsi="Times New Roman" w:cs="Times New Roman"/>
          <w:bCs/>
          <w:sz w:val="28"/>
          <w:szCs w:val="28"/>
        </w:rPr>
        <w:t>Г</w:t>
      </w:r>
      <w:r w:rsidRPr="00460ED9">
        <w:rPr>
          <w:rFonts w:ascii="Times New Roman" w:hAnsi="Times New Roman" w:cs="Times New Roman"/>
          <w:bCs/>
          <w:sz w:val="28"/>
          <w:szCs w:val="28"/>
        </w:rPr>
        <w:t>осударственная услуга по согласовани</w:t>
      </w:r>
      <w:r>
        <w:rPr>
          <w:rFonts w:ascii="Times New Roman" w:hAnsi="Times New Roman" w:cs="Times New Roman"/>
          <w:bCs/>
          <w:sz w:val="28"/>
          <w:szCs w:val="28"/>
        </w:rPr>
        <w:t>ю</w:t>
      </w:r>
      <w:r w:rsidRPr="00460ED9">
        <w:rPr>
          <w:rFonts w:ascii="Times New Roman" w:hAnsi="Times New Roman" w:cs="Times New Roman"/>
          <w:bCs/>
          <w:sz w:val="28"/>
          <w:szCs w:val="28"/>
        </w:rPr>
        <w:t xml:space="preserve"> нормативов потерь.</w:t>
      </w: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2.2. Государственную услугу предоставляет: Комитет по природным ресурсам Ленинградской области (далее – Комитет).</w:t>
      </w:r>
    </w:p>
    <w:p w:rsidR="00A9150B" w:rsidRPr="00A42F87"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42F87">
        <w:rPr>
          <w:rFonts w:ascii="Times New Roman" w:eastAsia="Times New Roman" w:hAnsi="Times New Roman" w:cs="Times New Roman"/>
          <w:sz w:val="28"/>
          <w:szCs w:val="28"/>
          <w:lang w:eastAsia="ru-RU"/>
        </w:rPr>
        <w:t>В предоставлении государственной услуги участвуют:</w:t>
      </w:r>
    </w:p>
    <w:p w:rsidR="00A9150B"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F87">
        <w:rPr>
          <w:rFonts w:ascii="Times New Roman" w:eastAsia="Times New Roman" w:hAnsi="Times New Roman" w:cs="Times New Roman"/>
          <w:sz w:val="28"/>
          <w:szCs w:val="28"/>
          <w:lang w:eastAsia="ru-RU"/>
        </w:rPr>
        <w:t xml:space="preserve">       </w:t>
      </w:r>
      <w:r w:rsidRPr="00A42F8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w:t>
      </w:r>
      <w:r w:rsidRPr="00A42F87">
        <w:rPr>
          <w:rFonts w:ascii="Times New Roman" w:eastAsia="Times New Roman" w:hAnsi="Times New Roman" w:cs="Times New Roman"/>
          <w:sz w:val="28"/>
          <w:szCs w:val="28"/>
          <w:lang w:eastAsia="ru-RU"/>
        </w:rPr>
        <w:t>ействующие филиалы, отделы и удаленные рабочие места ГБУ ЛО «МФЦ», расположенные на территории Ленинградской области (далее –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A9150B" w:rsidRPr="00D958A0" w:rsidRDefault="00A9150B" w:rsidP="00D958A0">
      <w:pPr>
        <w:pStyle w:val="a3"/>
        <w:widowControl w:val="0"/>
        <w:numPr>
          <w:ilvl w:val="0"/>
          <w:numId w:val="8"/>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8A0">
        <w:rPr>
          <w:rFonts w:ascii="Times New Roman" w:eastAsia="Times New Roman" w:hAnsi="Times New Roman" w:cs="Times New Roman"/>
          <w:sz w:val="28"/>
          <w:szCs w:val="28"/>
          <w:lang w:eastAsia="ru-RU"/>
        </w:rPr>
        <w:t>при личной явке:</w:t>
      </w:r>
    </w:p>
    <w:p w:rsidR="00A9150B" w:rsidRPr="00495DFC" w:rsidRDefault="00A9150B" w:rsidP="00A9150B">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w:t>
      </w:r>
      <w:r w:rsidRPr="00495DFC">
        <w:rPr>
          <w:rFonts w:ascii="Times New Roman" w:eastAsia="Times New Roman" w:hAnsi="Times New Roman" w:cs="Times New Roman"/>
          <w:sz w:val="28"/>
          <w:szCs w:val="28"/>
          <w:lang w:eastAsia="ru-RU"/>
        </w:rPr>
        <w:t>омитете</w:t>
      </w:r>
      <w:r>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филиалах, отделах, удаленных рабочих местах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2) без личной явки:</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Комитет</w:t>
      </w:r>
      <w:r w:rsidRPr="00495DFC">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9150B" w:rsidRDefault="00A9150B" w:rsidP="00A9150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2.3. Результатом предоставления государственной услуги является: </w:t>
      </w:r>
    </w:p>
    <w:p w:rsidR="00016626" w:rsidRDefault="00A9150B" w:rsidP="00016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83374" w:rsidRPr="00483374">
        <w:rPr>
          <w:rFonts w:ascii="Times New Roman" w:hAnsi="Times New Roman" w:cs="Times New Roman"/>
          <w:sz w:val="28"/>
          <w:szCs w:val="28"/>
        </w:rPr>
        <w:t>согласование Комитетом нормативов потерь</w:t>
      </w:r>
      <w:r w:rsidR="00016626" w:rsidRPr="00016626">
        <w:rPr>
          <w:rFonts w:ascii="Times New Roman" w:hAnsi="Times New Roman" w:cs="Times New Roman"/>
          <w:sz w:val="28"/>
          <w:szCs w:val="28"/>
        </w:rPr>
        <w:t>.</w:t>
      </w:r>
      <w:r w:rsidR="007202A0">
        <w:rPr>
          <w:rFonts w:ascii="Times New Roman" w:eastAsia="Times New Roman" w:hAnsi="Times New Roman" w:cs="Times New Roman"/>
          <w:sz w:val="28"/>
          <w:szCs w:val="28"/>
          <w:lang w:eastAsia="ru-RU"/>
        </w:rPr>
        <w:t xml:space="preserve"> </w:t>
      </w:r>
    </w:p>
    <w:p w:rsidR="00A9150B" w:rsidRPr="00527017" w:rsidRDefault="00A9150B" w:rsidP="00016626">
      <w:pPr>
        <w:autoSpaceDE w:val="0"/>
        <w:autoSpaceDN w:val="0"/>
        <w:adjustRightInd w:val="0"/>
        <w:spacing w:after="0" w:line="240" w:lineRule="auto"/>
        <w:ind w:firstLine="540"/>
        <w:jc w:val="both"/>
        <w:rPr>
          <w:rFonts w:ascii="Times New Roman" w:hAnsi="Times New Roman" w:cs="Times New Roman"/>
          <w:sz w:val="28"/>
          <w:szCs w:val="28"/>
        </w:rPr>
      </w:pPr>
      <w:r w:rsidRPr="004D5E37">
        <w:rPr>
          <w:rFonts w:ascii="Times New Roman" w:eastAsia="Times New Roman" w:hAnsi="Times New Roman" w:cs="Times New Roman"/>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150B" w:rsidRPr="00D53C16" w:rsidRDefault="00A9150B" w:rsidP="00A9150B">
      <w:pPr>
        <w:pStyle w:val="a3"/>
        <w:numPr>
          <w:ilvl w:val="0"/>
          <w:numId w:val="3"/>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при личной явке:</w:t>
      </w:r>
    </w:p>
    <w:p w:rsidR="00A9150B" w:rsidRPr="00D53C16" w:rsidRDefault="00A9150B" w:rsidP="00A9150B">
      <w:pPr>
        <w:tabs>
          <w:tab w:val="left" w:pos="142"/>
          <w:tab w:val="left" w:pos="284"/>
        </w:tabs>
        <w:spacing w:after="0" w:line="240" w:lineRule="auto"/>
        <w:ind w:left="709"/>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в Комитете</w:t>
      </w:r>
      <w:r>
        <w:rPr>
          <w:rFonts w:ascii="Times New Roman" w:eastAsia="Times New Roman" w:hAnsi="Times New Roman" w:cs="Times New Roman"/>
          <w:sz w:val="28"/>
          <w:szCs w:val="28"/>
          <w:lang w:eastAsia="x-none"/>
        </w:rPr>
        <w:t>;</w:t>
      </w:r>
    </w:p>
    <w:p w:rsidR="00A9150B" w:rsidRPr="004D5E37" w:rsidRDefault="00A9150B" w:rsidP="00A9150B">
      <w:pPr>
        <w:spacing w:after="0" w:line="240" w:lineRule="auto"/>
        <w:ind w:firstLine="709"/>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val="x-none" w:eastAsia="x-none"/>
        </w:rPr>
        <w:t>в филиалах, отделах</w:t>
      </w:r>
      <w:r w:rsidRPr="004D5E37">
        <w:rPr>
          <w:rFonts w:ascii="Times New Roman" w:eastAsia="Times New Roman" w:hAnsi="Times New Roman" w:cs="Times New Roman"/>
          <w:sz w:val="28"/>
          <w:szCs w:val="28"/>
          <w:lang w:eastAsia="x-none"/>
        </w:rPr>
        <w:t>,</w:t>
      </w:r>
      <w:r w:rsidRPr="004D5E37">
        <w:rPr>
          <w:rFonts w:ascii="Times New Roman" w:eastAsia="Times New Roman" w:hAnsi="Times New Roman" w:cs="Times New Roman"/>
          <w:sz w:val="28"/>
          <w:szCs w:val="28"/>
          <w:lang w:val="x-none" w:eastAsia="x-none"/>
        </w:rPr>
        <w:t xml:space="preserve"> удаленных рабочих мест</w:t>
      </w:r>
      <w:r w:rsidRPr="004D5E37">
        <w:rPr>
          <w:rFonts w:ascii="Times New Roman" w:eastAsia="Times New Roman" w:hAnsi="Times New Roman" w:cs="Times New Roman"/>
          <w:sz w:val="28"/>
          <w:szCs w:val="28"/>
          <w:lang w:eastAsia="x-none"/>
        </w:rPr>
        <w:t>ах</w:t>
      </w:r>
      <w:r w:rsidRPr="004D5E37">
        <w:rPr>
          <w:rFonts w:ascii="Times New Roman" w:eastAsia="Times New Roman" w:hAnsi="Times New Roman" w:cs="Times New Roman"/>
          <w:sz w:val="28"/>
          <w:szCs w:val="28"/>
          <w:lang w:val="x-none" w:eastAsia="x-none"/>
        </w:rPr>
        <w:t xml:space="preserve"> МФЦ;</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2) без личной явки:</w:t>
      </w:r>
    </w:p>
    <w:p w:rsidR="00A9150B" w:rsidRDefault="00A9150B" w:rsidP="00C8666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почтовым отправлением.</w:t>
      </w:r>
    </w:p>
    <w:p w:rsidR="004D29BE" w:rsidRDefault="00A9150B" w:rsidP="004833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09F6">
        <w:rPr>
          <w:rFonts w:ascii="Times New Roman" w:hAnsi="Times New Roman" w:cs="Times New Roman"/>
          <w:sz w:val="28"/>
          <w:szCs w:val="28"/>
        </w:rPr>
        <w:t>2.4. Срок предоставления государственной услуги</w:t>
      </w:r>
      <w:r w:rsidR="004D29BE">
        <w:rPr>
          <w:rFonts w:ascii="Times New Roman" w:hAnsi="Times New Roman" w:cs="Times New Roman"/>
          <w:sz w:val="28"/>
          <w:szCs w:val="28"/>
        </w:rPr>
        <w:t xml:space="preserve"> </w:t>
      </w:r>
      <w:r w:rsidR="00483374">
        <w:rPr>
          <w:rFonts w:ascii="Times New Roman" w:hAnsi="Times New Roman" w:cs="Times New Roman"/>
          <w:sz w:val="28"/>
          <w:szCs w:val="28"/>
        </w:rPr>
        <w:t xml:space="preserve">30 дней </w:t>
      </w:r>
      <w:proofErr w:type="gramStart"/>
      <w:r w:rsidR="00483374">
        <w:rPr>
          <w:rFonts w:ascii="Times New Roman" w:hAnsi="Times New Roman" w:cs="Times New Roman"/>
          <w:sz w:val="28"/>
          <w:szCs w:val="28"/>
        </w:rPr>
        <w:t>с даты регистрации</w:t>
      </w:r>
      <w:proofErr w:type="gramEnd"/>
      <w:r w:rsidR="00483374">
        <w:rPr>
          <w:rFonts w:ascii="Times New Roman" w:hAnsi="Times New Roman" w:cs="Times New Roman"/>
          <w:sz w:val="28"/>
          <w:szCs w:val="28"/>
        </w:rPr>
        <w:t xml:space="preserve"> письменного обращения заявителя</w:t>
      </w:r>
      <w:r w:rsidR="00016626" w:rsidRPr="00016626">
        <w:rPr>
          <w:rFonts w:ascii="Times New Roman" w:hAnsi="Times New Roman" w:cs="Times New Roman"/>
          <w:sz w:val="28"/>
          <w:szCs w:val="28"/>
        </w:rPr>
        <w:t>.</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2.5. Правовые основания для предоставления государственной услуги</w:t>
      </w:r>
      <w:r w:rsidR="00403E7C">
        <w:rPr>
          <w:rFonts w:ascii="Times New Roman" w:eastAsia="Times New Roman" w:hAnsi="Times New Roman" w:cs="Times New Roman"/>
          <w:sz w:val="28"/>
          <w:szCs w:val="28"/>
          <w:lang w:eastAsia="x-none"/>
        </w:rPr>
        <w:t>:</w:t>
      </w:r>
    </w:p>
    <w:p w:rsidR="00A9150B" w:rsidRPr="00C41347" w:rsidRDefault="00E843BD"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00A9150B" w:rsidRPr="00C41347">
        <w:rPr>
          <w:rFonts w:ascii="Times New Roman" w:eastAsia="Times New Roman" w:hAnsi="Times New Roman" w:cs="Times New Roman"/>
          <w:sz w:val="28"/>
          <w:szCs w:val="28"/>
          <w:lang w:eastAsia="x-none"/>
        </w:rPr>
        <w:t>Федеральный закон от 21 февраля 1992 г. №2395-1 «О недрах»;</w:t>
      </w:r>
    </w:p>
    <w:p w:rsidR="00EB216A" w:rsidRDefault="008F35B8" w:rsidP="008F35B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41347">
        <w:rPr>
          <w:rFonts w:ascii="Times New Roman" w:eastAsia="Times New Roman" w:hAnsi="Times New Roman" w:cs="Times New Roman"/>
          <w:sz w:val="28"/>
          <w:szCs w:val="28"/>
          <w:lang w:eastAsia="x-none"/>
        </w:rPr>
        <w:t xml:space="preserve">) </w:t>
      </w:r>
      <w:hyperlink r:id="rId10" w:history="1">
        <w:r w:rsidR="00EB216A" w:rsidRPr="00C41347">
          <w:rPr>
            <w:rFonts w:ascii="Times New Roman" w:eastAsia="Times New Roman" w:hAnsi="Times New Roman" w:cs="Times New Roman"/>
            <w:sz w:val="28"/>
            <w:szCs w:val="28"/>
            <w:lang w:eastAsia="x-none"/>
          </w:rPr>
          <w:t>Постановление</w:t>
        </w:r>
      </w:hyperlink>
      <w:r w:rsidR="00EB216A" w:rsidRPr="00C41347">
        <w:rPr>
          <w:rFonts w:ascii="Times New Roman" w:eastAsia="Times New Roman" w:hAnsi="Times New Roman" w:cs="Times New Roman"/>
          <w:sz w:val="28"/>
          <w:szCs w:val="28"/>
          <w:lang w:eastAsia="x-none"/>
        </w:rPr>
        <w:t xml:space="preserve"> Верховного Совета Российской Федерации от 15 июля 1992 года №3314-1 «О порядке введения в действие Положения о порядке лицензирования пользования недрами»;</w:t>
      </w:r>
    </w:p>
    <w:p w:rsidR="00D7170E" w:rsidRDefault="00D7170E" w:rsidP="008F35B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 </w:t>
      </w:r>
      <w:r w:rsidRPr="00D7170E">
        <w:rPr>
          <w:rFonts w:ascii="Times New Roman" w:eastAsia="Times New Roman" w:hAnsi="Times New Roman" w:cs="Times New Roman"/>
          <w:sz w:val="28"/>
          <w:szCs w:val="28"/>
          <w:lang w:eastAsia="x-none"/>
        </w:rPr>
        <w:t xml:space="preserve">Постановление Правительства РФ от 29.12.2001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 xml:space="preserve">921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w:t>
      </w:r>
    </w:p>
    <w:p w:rsidR="00D7170E" w:rsidRPr="00D7170E" w:rsidRDefault="00D7170E" w:rsidP="00D7170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4) </w:t>
      </w:r>
      <w:r w:rsidRPr="00D7170E">
        <w:rPr>
          <w:rFonts w:ascii="Times New Roman" w:eastAsia="Times New Roman" w:hAnsi="Times New Roman" w:cs="Times New Roman"/>
          <w:sz w:val="28"/>
          <w:szCs w:val="28"/>
          <w:lang w:eastAsia="x-none"/>
        </w:rPr>
        <w:t xml:space="preserve">Постановление Правительства РФ от 03.03.2010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 xml:space="preserve">118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w:t>
      </w:r>
    </w:p>
    <w:p w:rsidR="00D7170E" w:rsidRDefault="00D7170E" w:rsidP="00D7170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Pr>
          <w:rFonts w:ascii="Times New Roman" w:eastAsia="Times New Roman" w:hAnsi="Times New Roman" w:cs="Times New Roman"/>
          <w:sz w:val="28"/>
          <w:szCs w:val="28"/>
          <w:lang w:eastAsia="x-none"/>
        </w:rPr>
        <w:t>5</w:t>
      </w:r>
      <w:r w:rsidRPr="00D7170E">
        <w:rPr>
          <w:rFonts w:ascii="Times New Roman" w:eastAsia="Times New Roman" w:hAnsi="Times New Roman" w:cs="Times New Roman"/>
          <w:sz w:val="28"/>
          <w:szCs w:val="28"/>
          <w:lang w:eastAsia="x-none"/>
        </w:rPr>
        <w:t xml:space="preserve">) Распоряжение </w:t>
      </w:r>
      <w:r>
        <w:rPr>
          <w:rFonts w:ascii="Times New Roman" w:eastAsia="Times New Roman" w:hAnsi="Times New Roman" w:cs="Times New Roman"/>
          <w:sz w:val="28"/>
          <w:szCs w:val="28"/>
          <w:lang w:eastAsia="x-none"/>
        </w:rPr>
        <w:t>Министерства природных ресурсов</w:t>
      </w:r>
      <w:r w:rsidRPr="00D7170E">
        <w:rPr>
          <w:rFonts w:ascii="Times New Roman" w:eastAsia="Times New Roman" w:hAnsi="Times New Roman" w:cs="Times New Roman"/>
          <w:sz w:val="28"/>
          <w:szCs w:val="28"/>
          <w:lang w:eastAsia="x-none"/>
        </w:rPr>
        <w:t xml:space="preserve"> РФ от 05.02.2003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 xml:space="preserve">42-р </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 xml:space="preserve">О Временных методических рекомендациях по подготовке и </w:t>
      </w:r>
      <w:r w:rsidRPr="00D7170E">
        <w:rPr>
          <w:rFonts w:ascii="Times New Roman" w:eastAsia="Times New Roman" w:hAnsi="Times New Roman" w:cs="Times New Roman"/>
          <w:sz w:val="28"/>
          <w:szCs w:val="28"/>
          <w:lang w:eastAsia="x-none"/>
        </w:rPr>
        <w:lastRenderedPageBreak/>
        <w:t>рассмотрению материалов, связанных с расчетом нормативов потерь твердых полезных ископаемых при добыче, технологически связанных с принятой системой и технологией разработки месторождения и порядком уточнения нормативов потерь при подготовке годовых планов развития горных работ</w:t>
      </w:r>
      <w:r>
        <w:rPr>
          <w:rFonts w:ascii="Times New Roman" w:eastAsia="Times New Roman" w:hAnsi="Times New Roman" w:cs="Times New Roman"/>
          <w:sz w:val="28"/>
          <w:szCs w:val="28"/>
          <w:lang w:eastAsia="x-none"/>
        </w:rPr>
        <w:t>»</w:t>
      </w:r>
      <w:r w:rsidRPr="00D7170E">
        <w:rPr>
          <w:rFonts w:ascii="Times New Roman" w:eastAsia="Times New Roman" w:hAnsi="Times New Roman" w:cs="Times New Roman"/>
          <w:sz w:val="28"/>
          <w:szCs w:val="28"/>
          <w:lang w:eastAsia="x-none"/>
        </w:rPr>
        <w:t>).</w:t>
      </w:r>
      <w:proofErr w:type="gramEnd"/>
    </w:p>
    <w:p w:rsidR="00CA125A" w:rsidRDefault="00E843BD" w:rsidP="00CA125A">
      <w:pPr>
        <w:tabs>
          <w:tab w:val="left" w:pos="142"/>
          <w:tab w:val="left" w:pos="284"/>
        </w:tabs>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D7170E">
        <w:rPr>
          <w:rFonts w:ascii="Times New Roman" w:eastAsia="Times New Roman" w:hAnsi="Times New Roman" w:cs="Times New Roman"/>
          <w:sz w:val="28"/>
          <w:szCs w:val="28"/>
          <w:lang w:eastAsia="x-none"/>
        </w:rPr>
        <w:t>6</w:t>
      </w:r>
      <w:r w:rsidR="00EB216A">
        <w:rPr>
          <w:rFonts w:ascii="Times New Roman" w:eastAsia="Times New Roman" w:hAnsi="Times New Roman" w:cs="Times New Roman"/>
          <w:sz w:val="28"/>
          <w:szCs w:val="28"/>
          <w:lang w:eastAsia="x-none"/>
        </w:rPr>
        <w:t xml:space="preserve">) </w:t>
      </w:r>
      <w:r w:rsidR="00EB216A" w:rsidRPr="00C41347">
        <w:rPr>
          <w:rFonts w:ascii="Times New Roman" w:eastAsia="Times New Roman" w:hAnsi="Times New Roman" w:cs="Times New Roman"/>
          <w:sz w:val="28"/>
          <w:szCs w:val="28"/>
          <w:lang w:eastAsia="x-none"/>
        </w:rPr>
        <w:t xml:space="preserve">Областной </w:t>
      </w:r>
      <w:hyperlink r:id="rId11" w:history="1">
        <w:r w:rsidR="00EB216A" w:rsidRPr="004559FA">
          <w:rPr>
            <w:rFonts w:ascii="Times New Roman" w:eastAsia="Times New Roman" w:hAnsi="Times New Roman" w:cs="Times New Roman"/>
            <w:sz w:val="28"/>
            <w:szCs w:val="28"/>
            <w:lang w:eastAsia="x-none"/>
          </w:rPr>
          <w:t>закон</w:t>
        </w:r>
      </w:hyperlink>
      <w:r w:rsidR="00EB216A" w:rsidRPr="004559FA">
        <w:rPr>
          <w:rFonts w:ascii="Times New Roman" w:eastAsia="Times New Roman" w:hAnsi="Times New Roman" w:cs="Times New Roman"/>
          <w:sz w:val="28"/>
          <w:szCs w:val="28"/>
          <w:lang w:eastAsia="x-none"/>
        </w:rPr>
        <w:t xml:space="preserve"> </w:t>
      </w:r>
      <w:r w:rsidR="00EB216A" w:rsidRPr="00C41347">
        <w:rPr>
          <w:rFonts w:ascii="Times New Roman" w:eastAsia="Times New Roman" w:hAnsi="Times New Roman" w:cs="Times New Roman"/>
          <w:sz w:val="28"/>
          <w:szCs w:val="28"/>
          <w:lang w:eastAsia="x-none"/>
        </w:rPr>
        <w:t>Ленинградской области от 31.10.2014 №76-оз «О предоставлении в пользование участков недр местного значения на территории Ленинградской области»</w:t>
      </w:r>
      <w:r w:rsidR="00CA125A">
        <w:rPr>
          <w:rFonts w:ascii="Times New Roman" w:eastAsia="Times New Roman" w:hAnsi="Times New Roman" w:cs="Times New Roman"/>
          <w:sz w:val="28"/>
          <w:szCs w:val="28"/>
          <w:lang w:eastAsia="x-none"/>
        </w:rPr>
        <w:t>;</w:t>
      </w:r>
    </w:p>
    <w:p w:rsidR="00CA125A" w:rsidRDefault="00D7170E" w:rsidP="00CA12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 xml:space="preserve">  7</w:t>
      </w:r>
      <w:r w:rsidR="00CA125A">
        <w:rPr>
          <w:rFonts w:ascii="Times New Roman" w:eastAsia="Times New Roman" w:hAnsi="Times New Roman" w:cs="Times New Roman"/>
          <w:sz w:val="28"/>
          <w:szCs w:val="28"/>
          <w:lang w:eastAsia="x-none"/>
        </w:rPr>
        <w:t xml:space="preserve">) </w:t>
      </w:r>
      <w:hyperlink r:id="rId12" w:history="1">
        <w:r w:rsidR="00CA125A" w:rsidRPr="00CA125A">
          <w:rPr>
            <w:rFonts w:ascii="Times New Roman" w:hAnsi="Times New Roman" w:cs="Times New Roman"/>
            <w:sz w:val="28"/>
            <w:szCs w:val="28"/>
          </w:rPr>
          <w:t>Постановление</w:t>
        </w:r>
      </w:hyperlink>
      <w:r w:rsidR="00CA125A">
        <w:rPr>
          <w:rFonts w:ascii="Times New Roman" w:hAnsi="Times New Roman" w:cs="Times New Roman"/>
          <w:sz w:val="28"/>
          <w:szCs w:val="28"/>
        </w:rPr>
        <w:t xml:space="preserve"> Правительства Ленинградской области от 27.09.2011 №303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Ленинградской области, и Порядка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A9150B" w:rsidRPr="0025003B" w:rsidRDefault="00A9150B" w:rsidP="005A770D">
      <w:pPr>
        <w:autoSpaceDE w:val="0"/>
        <w:autoSpaceDN w:val="0"/>
        <w:adjustRightInd w:val="0"/>
        <w:spacing w:after="0" w:line="240" w:lineRule="auto"/>
        <w:ind w:firstLine="708"/>
        <w:jc w:val="both"/>
        <w:rPr>
          <w:rFonts w:ascii="Times New Roman" w:hAnsi="Times New Roman" w:cs="Times New Roman"/>
          <w:sz w:val="28"/>
          <w:szCs w:val="28"/>
        </w:rPr>
      </w:pPr>
      <w:r w:rsidRPr="0025003B">
        <w:rPr>
          <w:rFonts w:ascii="Times New Roman" w:hAnsi="Times New Roman" w:cs="Times New Roman"/>
          <w:sz w:val="28"/>
          <w:szCs w:val="28"/>
        </w:rPr>
        <w:t>2.6.</w:t>
      </w:r>
      <w:r w:rsidRPr="0025003B">
        <w:rPr>
          <w:rFonts w:ascii="Times New Roman" w:eastAsia="Times New Roman" w:hAnsi="Times New Roman" w:cs="Times New Roman"/>
          <w:sz w:val="24"/>
          <w:szCs w:val="24"/>
          <w:lang w:eastAsia="x-none"/>
        </w:rPr>
        <w:t xml:space="preserve"> </w:t>
      </w:r>
      <w:r w:rsidRPr="0025003B">
        <w:rPr>
          <w:rFonts w:ascii="Times New Roman" w:hAnsi="Times New Roman" w:cs="Times New Roman"/>
          <w:sz w:val="28"/>
          <w:szCs w:val="28"/>
        </w:rPr>
        <w:t xml:space="preserve">Исчерпывающий перечень документов, необходимых для предоставления </w:t>
      </w:r>
      <w:r w:rsidRPr="0025003B">
        <w:rPr>
          <w:rFonts w:ascii="Times New Roman" w:hAnsi="Times New Roman" w:cs="Times New Roman"/>
          <w:sz w:val="28"/>
          <w:szCs w:val="28"/>
          <w:lang w:val="x-none"/>
        </w:rPr>
        <w:t>государственной</w:t>
      </w:r>
      <w:r w:rsidRPr="0025003B">
        <w:rPr>
          <w:rFonts w:ascii="Times New Roman" w:hAnsi="Times New Roman" w:cs="Times New Roman"/>
          <w:sz w:val="28"/>
          <w:szCs w:val="28"/>
        </w:rPr>
        <w:t xml:space="preserve">  услуги, подлежащих представлению заявителем:</w:t>
      </w:r>
    </w:p>
    <w:p w:rsidR="0025003B" w:rsidRDefault="004713C7" w:rsidP="002500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5003B" w:rsidRPr="004713C7">
        <w:rPr>
          <w:rFonts w:ascii="Times New Roman" w:hAnsi="Times New Roman" w:cs="Times New Roman"/>
          <w:sz w:val="28"/>
          <w:szCs w:val="28"/>
        </w:rPr>
        <w:t xml:space="preserve"> </w:t>
      </w:r>
      <w:hyperlink r:id="rId13" w:history="1">
        <w:r>
          <w:rPr>
            <w:rFonts w:ascii="Times New Roman" w:hAnsi="Times New Roman" w:cs="Times New Roman"/>
            <w:sz w:val="28"/>
            <w:szCs w:val="28"/>
          </w:rPr>
          <w:t>з</w:t>
        </w:r>
        <w:r w:rsidR="0025003B" w:rsidRPr="0025003B">
          <w:rPr>
            <w:rFonts w:ascii="Times New Roman" w:hAnsi="Times New Roman" w:cs="Times New Roman"/>
            <w:sz w:val="28"/>
            <w:szCs w:val="28"/>
          </w:rPr>
          <w:t>аявление</w:t>
        </w:r>
      </w:hyperlink>
      <w:r w:rsidR="0025003B">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w:t>
      </w:r>
      <w:r w:rsidR="0025003B">
        <w:rPr>
          <w:rFonts w:ascii="Times New Roman" w:hAnsi="Times New Roman" w:cs="Times New Roman"/>
          <w:sz w:val="28"/>
          <w:szCs w:val="28"/>
        </w:rPr>
        <w:t xml:space="preserve"> </w:t>
      </w:r>
      <w:r>
        <w:rPr>
          <w:rFonts w:ascii="Times New Roman" w:hAnsi="Times New Roman" w:cs="Times New Roman"/>
          <w:sz w:val="28"/>
          <w:szCs w:val="28"/>
        </w:rPr>
        <w:t>п</w:t>
      </w:r>
      <w:r w:rsidR="0025003B">
        <w:rPr>
          <w:rFonts w:ascii="Times New Roman" w:hAnsi="Times New Roman" w:cs="Times New Roman"/>
          <w:sz w:val="28"/>
          <w:szCs w:val="28"/>
        </w:rPr>
        <w:t>риложени</w:t>
      </w:r>
      <w:r>
        <w:rPr>
          <w:rFonts w:ascii="Times New Roman" w:hAnsi="Times New Roman" w:cs="Times New Roman"/>
          <w:sz w:val="28"/>
          <w:szCs w:val="28"/>
        </w:rPr>
        <w:t>ем</w:t>
      </w:r>
      <w:r w:rsidR="0025003B">
        <w:rPr>
          <w:rFonts w:ascii="Times New Roman" w:hAnsi="Times New Roman" w:cs="Times New Roman"/>
          <w:sz w:val="28"/>
          <w:szCs w:val="28"/>
        </w:rPr>
        <w:t xml:space="preserve"> </w:t>
      </w:r>
      <w:r>
        <w:rPr>
          <w:rFonts w:ascii="Times New Roman" w:hAnsi="Times New Roman" w:cs="Times New Roman"/>
          <w:sz w:val="28"/>
          <w:szCs w:val="28"/>
        </w:rPr>
        <w:t>№</w:t>
      </w:r>
      <w:r w:rsidR="0025003B">
        <w:rPr>
          <w:rFonts w:ascii="Times New Roman" w:hAnsi="Times New Roman" w:cs="Times New Roman"/>
          <w:sz w:val="28"/>
          <w:szCs w:val="28"/>
        </w:rPr>
        <w:t>1 к настоящему регламенту (в заявлении необходимо указать: полное официальное наименование организации-заявителя, основной государственный регистрационный номер записи о государственной регистрации (ОГРН) юридического лица - для юридических лиц; фамилию, имя, отчество (Ф.И.О.) - для индивидуальных предпринимателей; ОГРН и</w:t>
      </w:r>
      <w:r w:rsidR="003F194F">
        <w:rPr>
          <w:rFonts w:ascii="Times New Roman" w:hAnsi="Times New Roman" w:cs="Times New Roman"/>
          <w:sz w:val="28"/>
          <w:szCs w:val="28"/>
        </w:rPr>
        <w:t>ндивидуального предпринимателя);</w:t>
      </w:r>
    </w:p>
    <w:p w:rsidR="003F194F" w:rsidRDefault="003F194F" w:rsidP="003F19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F194F" w:rsidRDefault="003F194F" w:rsidP="002500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w:t>
      </w:r>
      <w:r w:rsidRPr="00B30D5A">
        <w:rPr>
          <w:rFonts w:ascii="Times New Roman" w:hAnsi="Times New Roman" w:cs="Times New Roman"/>
          <w:sz w:val="28"/>
          <w:szCs w:val="28"/>
        </w:rPr>
        <w:t>ояснительная записка с обоснованием нормативов потерь общераспространенных твердых полезных ископаемых;</w:t>
      </w:r>
    </w:p>
    <w:p w:rsidR="003F194F" w:rsidRDefault="003F194F"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w:t>
      </w:r>
      <w:r w:rsidRPr="00B30D5A">
        <w:rPr>
          <w:rFonts w:ascii="Times New Roman" w:hAnsi="Times New Roman" w:cs="Times New Roman"/>
          <w:sz w:val="28"/>
          <w:szCs w:val="28"/>
        </w:rPr>
        <w:t>опия плана развития горных работ на рассматриваемый период, согласованного органами Федеральной службы по экологическому, технологическому и атомному надзору (в ч</w:t>
      </w:r>
      <w:r>
        <w:rPr>
          <w:rFonts w:ascii="Times New Roman" w:hAnsi="Times New Roman" w:cs="Times New Roman"/>
          <w:sz w:val="28"/>
          <w:szCs w:val="28"/>
        </w:rPr>
        <w:t>асти расчета нормативов потерь);</w:t>
      </w:r>
    </w:p>
    <w:p w:rsidR="003F194F" w:rsidRDefault="003F194F"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B30D5A">
        <w:rPr>
          <w:rFonts w:ascii="Times New Roman" w:hAnsi="Times New Roman" w:cs="Times New Roman"/>
          <w:sz w:val="28"/>
          <w:szCs w:val="28"/>
        </w:rPr>
        <w:t>)</w:t>
      </w:r>
      <w:r>
        <w:rPr>
          <w:rFonts w:ascii="Times New Roman" w:hAnsi="Times New Roman" w:cs="Times New Roman"/>
          <w:sz w:val="28"/>
          <w:szCs w:val="28"/>
        </w:rPr>
        <w:t xml:space="preserve"> г</w:t>
      </w:r>
      <w:r w:rsidRPr="00B30D5A">
        <w:rPr>
          <w:rFonts w:ascii="Times New Roman" w:hAnsi="Times New Roman" w:cs="Times New Roman"/>
          <w:sz w:val="28"/>
          <w:szCs w:val="28"/>
        </w:rPr>
        <w:t>рафические материалы планов развития горных работ с выделением участков нормируемых потерь;</w:t>
      </w:r>
    </w:p>
    <w:p w:rsidR="003F194F" w:rsidRPr="00B30D5A" w:rsidRDefault="003F194F" w:rsidP="003F19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B30D5A">
        <w:rPr>
          <w:rFonts w:ascii="Times New Roman" w:hAnsi="Times New Roman" w:cs="Times New Roman"/>
          <w:sz w:val="28"/>
          <w:szCs w:val="28"/>
        </w:rPr>
        <w:t xml:space="preserve">) </w:t>
      </w:r>
      <w:r>
        <w:rPr>
          <w:rFonts w:ascii="Times New Roman" w:hAnsi="Times New Roman" w:cs="Times New Roman"/>
          <w:sz w:val="28"/>
          <w:szCs w:val="28"/>
        </w:rPr>
        <w:t>т</w:t>
      </w:r>
      <w:r w:rsidRPr="00B30D5A">
        <w:rPr>
          <w:rFonts w:ascii="Times New Roman" w:hAnsi="Times New Roman" w:cs="Times New Roman"/>
          <w:sz w:val="28"/>
          <w:szCs w:val="28"/>
        </w:rPr>
        <w:t>ехнический проект разработки месторождения (в части расчета нормативов потерь, уровней годовой добычи полезных ископаемых и степени извлечения полезных ископаемых из недр);</w:t>
      </w:r>
    </w:p>
    <w:p w:rsidR="003F194F" w:rsidRDefault="003F194F" w:rsidP="00E8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30D5A">
        <w:rPr>
          <w:rFonts w:ascii="Times New Roman" w:hAnsi="Times New Roman" w:cs="Times New Roman"/>
          <w:sz w:val="28"/>
          <w:szCs w:val="28"/>
        </w:rPr>
        <w:t>)</w:t>
      </w:r>
      <w:r>
        <w:rPr>
          <w:rFonts w:ascii="Times New Roman" w:hAnsi="Times New Roman" w:cs="Times New Roman"/>
          <w:sz w:val="28"/>
          <w:szCs w:val="28"/>
        </w:rPr>
        <w:t xml:space="preserve"> к</w:t>
      </w:r>
      <w:r w:rsidRPr="00B30D5A">
        <w:rPr>
          <w:rFonts w:ascii="Times New Roman" w:hAnsi="Times New Roman" w:cs="Times New Roman"/>
          <w:sz w:val="28"/>
          <w:szCs w:val="28"/>
        </w:rPr>
        <w:t>опия документа, подтверждающего согласование в установленном порядке технического п</w:t>
      </w:r>
      <w:r>
        <w:rPr>
          <w:rFonts w:ascii="Times New Roman" w:hAnsi="Times New Roman" w:cs="Times New Roman"/>
          <w:sz w:val="28"/>
          <w:szCs w:val="28"/>
        </w:rPr>
        <w:t>роекта разработки месторождения.</w:t>
      </w:r>
    </w:p>
    <w:p w:rsidR="00DB6916" w:rsidRDefault="00DB6916" w:rsidP="005A77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5A770D">
        <w:rPr>
          <w:rFonts w:ascii="Times New Roman" w:hAnsi="Times New Roman" w:cs="Times New Roman"/>
          <w:sz w:val="28"/>
          <w:szCs w:val="28"/>
        </w:rPr>
        <w:t>1</w:t>
      </w:r>
      <w:r>
        <w:rPr>
          <w:rFonts w:ascii="Times New Roman" w:hAnsi="Times New Roman" w:cs="Times New Roman"/>
          <w:sz w:val="28"/>
          <w:szCs w:val="28"/>
        </w:rPr>
        <w:t xml:space="preserve">. </w:t>
      </w:r>
      <w:r w:rsidRPr="00F72DC0">
        <w:rPr>
          <w:rFonts w:ascii="Times New Roman" w:hAnsi="Times New Roman" w:cs="Times New Roman"/>
          <w:sz w:val="28"/>
          <w:szCs w:val="28"/>
        </w:rPr>
        <w:t xml:space="preserve">Копии документов, подлежащих представлению заявителем, должны быть оформлены в соответствии с требованиями Государственного </w:t>
      </w:r>
      <w:hyperlink r:id="rId14" w:history="1">
        <w:r w:rsidRPr="000A6794">
          <w:rPr>
            <w:rFonts w:ascii="Times New Roman" w:hAnsi="Times New Roman" w:cs="Times New Roman"/>
            <w:sz w:val="28"/>
            <w:szCs w:val="28"/>
          </w:rPr>
          <w:t>стандарта</w:t>
        </w:r>
      </w:hyperlink>
      <w:r w:rsidRPr="000A6794">
        <w:rPr>
          <w:rFonts w:ascii="Times New Roman" w:hAnsi="Times New Roman" w:cs="Times New Roman"/>
          <w:sz w:val="28"/>
          <w:szCs w:val="28"/>
        </w:rPr>
        <w:t xml:space="preserve"> </w:t>
      </w:r>
      <w:r w:rsidRPr="00F72DC0">
        <w:rPr>
          <w:rFonts w:ascii="Times New Roman" w:hAnsi="Times New Roman" w:cs="Times New Roman"/>
          <w:sz w:val="28"/>
          <w:szCs w:val="28"/>
        </w:rPr>
        <w:t>РФ ГОСТ</w:t>
      </w:r>
      <w:r>
        <w:rPr>
          <w:rFonts w:ascii="Times New Roman" w:hAnsi="Times New Roman" w:cs="Times New Roman"/>
          <w:sz w:val="28"/>
          <w:szCs w:val="28"/>
        </w:rPr>
        <w:t xml:space="preserve"> </w:t>
      </w:r>
      <w:proofErr w:type="gramStart"/>
      <w:r w:rsidRPr="00F72DC0">
        <w:rPr>
          <w:rFonts w:ascii="Times New Roman" w:hAnsi="Times New Roman" w:cs="Times New Roman"/>
          <w:sz w:val="28"/>
          <w:szCs w:val="28"/>
        </w:rPr>
        <w:t>Р</w:t>
      </w:r>
      <w:proofErr w:type="gramEnd"/>
      <w:r w:rsidRPr="00F72DC0">
        <w:rPr>
          <w:rFonts w:ascii="Times New Roman" w:hAnsi="Times New Roman" w:cs="Times New Roman"/>
          <w:sz w:val="28"/>
          <w:szCs w:val="28"/>
        </w:rPr>
        <w:t xml:space="preserve"> 6.30-2003 </w:t>
      </w:r>
      <w:r>
        <w:rPr>
          <w:rFonts w:ascii="Times New Roman" w:hAnsi="Times New Roman" w:cs="Times New Roman"/>
          <w:sz w:val="28"/>
          <w:szCs w:val="28"/>
        </w:rPr>
        <w:t>«</w:t>
      </w:r>
      <w:r w:rsidRPr="00F72DC0">
        <w:rPr>
          <w:rFonts w:ascii="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Pr>
          <w:rFonts w:ascii="Times New Roman" w:hAnsi="Times New Roman" w:cs="Times New Roman"/>
          <w:sz w:val="28"/>
          <w:szCs w:val="28"/>
        </w:rPr>
        <w:t>»</w:t>
      </w:r>
      <w:r w:rsidRPr="00F72DC0">
        <w:rPr>
          <w:rFonts w:ascii="Times New Roman" w:hAnsi="Times New Roman" w:cs="Times New Roman"/>
          <w:sz w:val="28"/>
          <w:szCs w:val="28"/>
        </w:rPr>
        <w:t xml:space="preserve">, принятого Постановлением Госстандарта России от 03.03.2003 </w:t>
      </w:r>
      <w:r>
        <w:rPr>
          <w:rFonts w:ascii="Times New Roman" w:hAnsi="Times New Roman" w:cs="Times New Roman"/>
          <w:sz w:val="28"/>
          <w:szCs w:val="28"/>
        </w:rPr>
        <w:t>№</w:t>
      </w:r>
      <w:r w:rsidRPr="00F72DC0">
        <w:rPr>
          <w:rFonts w:ascii="Times New Roman" w:hAnsi="Times New Roman" w:cs="Times New Roman"/>
          <w:sz w:val="28"/>
          <w:szCs w:val="28"/>
        </w:rPr>
        <w:t>65-ст</w:t>
      </w:r>
      <w:r>
        <w:rPr>
          <w:rFonts w:ascii="Times New Roman" w:hAnsi="Times New Roman" w:cs="Times New Roman"/>
          <w:sz w:val="28"/>
          <w:szCs w:val="28"/>
        </w:rPr>
        <w:t>, и заверены в установленном законом порядке</w:t>
      </w:r>
      <w:r w:rsidRPr="00F72DC0">
        <w:rPr>
          <w:rFonts w:ascii="Times New Roman" w:hAnsi="Times New Roman" w:cs="Times New Roman"/>
          <w:sz w:val="28"/>
          <w:szCs w:val="28"/>
        </w:rPr>
        <w:t>.</w:t>
      </w:r>
      <w:r w:rsidRPr="002032F3">
        <w:rPr>
          <w:rFonts w:ascii="Times New Roman" w:hAnsi="Times New Roman" w:cs="Times New Roman"/>
          <w:sz w:val="28"/>
          <w:szCs w:val="28"/>
        </w:rPr>
        <w:t xml:space="preserve">  </w:t>
      </w:r>
      <w:r>
        <w:rPr>
          <w:rFonts w:ascii="Times New Roman" w:hAnsi="Times New Roman" w:cs="Times New Roman"/>
          <w:sz w:val="28"/>
          <w:szCs w:val="28"/>
        </w:rPr>
        <w:t>С</w:t>
      </w:r>
      <w:r w:rsidRPr="00BA3F12">
        <w:rPr>
          <w:rFonts w:ascii="Times New Roman" w:hAnsi="Times New Roman" w:cs="Times New Roman"/>
          <w:sz w:val="28"/>
          <w:szCs w:val="28"/>
        </w:rPr>
        <w:t>ведения, указанные в заявлении</w:t>
      </w:r>
      <w:r>
        <w:rPr>
          <w:rFonts w:ascii="Times New Roman" w:hAnsi="Times New Roman" w:cs="Times New Roman"/>
          <w:sz w:val="28"/>
          <w:szCs w:val="28"/>
        </w:rPr>
        <w:t xml:space="preserve">, и прилагаемых к нему </w:t>
      </w:r>
      <w:r>
        <w:rPr>
          <w:rFonts w:ascii="Times New Roman" w:hAnsi="Times New Roman" w:cs="Times New Roman"/>
          <w:sz w:val="28"/>
          <w:szCs w:val="28"/>
        </w:rPr>
        <w:lastRenderedPageBreak/>
        <w:t>документах</w:t>
      </w:r>
      <w:r w:rsidRPr="00BA3F12">
        <w:rPr>
          <w:rFonts w:ascii="Times New Roman" w:hAnsi="Times New Roman" w:cs="Times New Roman"/>
          <w:sz w:val="28"/>
          <w:szCs w:val="28"/>
        </w:rPr>
        <w:t xml:space="preserve">, не должны расходиться или противоречить </w:t>
      </w:r>
      <w:r>
        <w:rPr>
          <w:rFonts w:ascii="Times New Roman" w:hAnsi="Times New Roman" w:cs="Times New Roman"/>
          <w:sz w:val="28"/>
          <w:szCs w:val="28"/>
        </w:rPr>
        <w:t>друг другу.</w:t>
      </w:r>
      <w:r w:rsidRPr="002032F3">
        <w:rPr>
          <w:rFonts w:ascii="Times New Roman" w:hAnsi="Times New Roman" w:cs="Times New Roman"/>
          <w:sz w:val="28"/>
          <w:szCs w:val="28"/>
        </w:rPr>
        <w:t xml:space="preserve"> Документы не должны иметь повреждений, наличие которых допускает многозначность истолкования их содержания. </w:t>
      </w:r>
      <w:r w:rsidRPr="00FD0EE9">
        <w:rPr>
          <w:rFonts w:ascii="Times New Roman" w:hAnsi="Times New Roman" w:cs="Times New Roman"/>
          <w:sz w:val="28"/>
          <w:szCs w:val="28"/>
        </w:rPr>
        <w:t>Исправления в документах должны быть скреплены печатью и заверены подписью уполномоченного лица.</w:t>
      </w:r>
    </w:p>
    <w:p w:rsidR="00DB6916" w:rsidRPr="002564EB" w:rsidRDefault="00DB6916" w:rsidP="00DB6916">
      <w:pPr>
        <w:autoSpaceDE w:val="0"/>
        <w:autoSpaceDN w:val="0"/>
        <w:adjustRightInd w:val="0"/>
        <w:spacing w:after="0" w:line="240" w:lineRule="auto"/>
        <w:ind w:firstLine="540"/>
        <w:jc w:val="both"/>
        <w:rPr>
          <w:rFonts w:ascii="Times New Roman" w:hAnsi="Times New Roman" w:cs="Times New Roman"/>
          <w:sz w:val="28"/>
          <w:szCs w:val="28"/>
        </w:rPr>
      </w:pPr>
      <w:r w:rsidRPr="002564EB">
        <w:rPr>
          <w:rFonts w:ascii="Times New Roman" w:hAnsi="Times New Roman" w:cs="Times New Roman"/>
          <w:sz w:val="28"/>
          <w:szCs w:val="28"/>
        </w:rPr>
        <w:t>При необходимости у заявителя могут быть запрошены дополнительные материалы и сведения, уточняющие данные, изложенные в заявке.</w:t>
      </w:r>
    </w:p>
    <w:p w:rsidR="00DB6916" w:rsidRDefault="00DB6916" w:rsidP="00DB6916">
      <w:pPr>
        <w:autoSpaceDE w:val="0"/>
        <w:autoSpaceDN w:val="0"/>
        <w:adjustRightInd w:val="0"/>
        <w:spacing w:after="0" w:line="240" w:lineRule="auto"/>
        <w:ind w:firstLine="540"/>
        <w:jc w:val="both"/>
        <w:rPr>
          <w:rFonts w:ascii="Times New Roman" w:hAnsi="Times New Roman" w:cs="Times New Roman"/>
          <w:sz w:val="28"/>
          <w:szCs w:val="28"/>
        </w:rPr>
      </w:pPr>
      <w:r w:rsidRPr="00D172E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6C2740" w:rsidRDefault="00DB6916" w:rsidP="006C2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r w:rsidRPr="001A46BA">
        <w:rPr>
          <w:rFonts w:ascii="Times New Roman" w:hAnsi="Times New Roman" w:cs="Times New Roman"/>
          <w:sz w:val="28"/>
          <w:szCs w:val="28"/>
        </w:rPr>
        <w:t xml:space="preserve">в рамках </w:t>
      </w:r>
      <w:r w:rsidRPr="001A46BA">
        <w:rPr>
          <w:rFonts w:ascii="Times New Roman" w:hAnsi="Times New Roman" w:cs="Times New Roman"/>
          <w:bCs/>
          <w:sz w:val="28"/>
          <w:szCs w:val="28"/>
        </w:rPr>
        <w:t xml:space="preserve">межведомственного информационного взаимодействия </w:t>
      </w:r>
      <w:r w:rsidRPr="001A46BA">
        <w:rPr>
          <w:rFonts w:ascii="Times New Roman" w:hAnsi="Times New Roman" w:cs="Times New Roman"/>
          <w:sz w:val="28"/>
          <w:szCs w:val="28"/>
        </w:rPr>
        <w:t>для предоставления государственной услуги запрашивает следующие документы (сведения):</w:t>
      </w:r>
    </w:p>
    <w:p w:rsidR="001A79F4" w:rsidRDefault="006C2740" w:rsidP="006C75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A79F4">
        <w:rPr>
          <w:rFonts w:ascii="Times New Roman" w:hAnsi="Times New Roman" w:cs="Times New Roman"/>
          <w:sz w:val="28"/>
          <w:szCs w:val="28"/>
        </w:rPr>
        <w:t>копия лицензии на право пользования недрами;</w:t>
      </w:r>
    </w:p>
    <w:p w:rsidR="003A0F68" w:rsidRDefault="001A79F4" w:rsidP="006C75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C2740">
        <w:rPr>
          <w:rFonts w:ascii="Times New Roman" w:hAnsi="Times New Roman" w:cs="Times New Roman"/>
          <w:sz w:val="28"/>
          <w:szCs w:val="28"/>
        </w:rPr>
        <w:t>к</w:t>
      </w:r>
      <w:r w:rsidR="006C2740" w:rsidRPr="006C2740">
        <w:rPr>
          <w:rFonts w:ascii="Times New Roman" w:hAnsi="Times New Roman" w:cs="Times New Roman"/>
          <w:sz w:val="28"/>
          <w:szCs w:val="28"/>
        </w:rPr>
        <w:t>опия заключения государственной экспертизы запасов полезных ископаемых.</w:t>
      </w:r>
    </w:p>
    <w:p w:rsidR="00B47D43" w:rsidRDefault="004B33A1" w:rsidP="00F207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указанные в </w:t>
      </w:r>
      <w:r w:rsidR="00F2070E">
        <w:rPr>
          <w:rFonts w:ascii="Times New Roman" w:hAnsi="Times New Roman" w:cs="Times New Roman"/>
          <w:sz w:val="28"/>
          <w:szCs w:val="28"/>
        </w:rPr>
        <w:t xml:space="preserve">настоящем </w:t>
      </w:r>
      <w:r>
        <w:rPr>
          <w:rFonts w:ascii="Times New Roman" w:hAnsi="Times New Roman" w:cs="Times New Roman"/>
          <w:sz w:val="28"/>
          <w:szCs w:val="28"/>
        </w:rPr>
        <w:t>пункт</w:t>
      </w:r>
      <w:r w:rsidR="00AD1512">
        <w:rPr>
          <w:rFonts w:ascii="Times New Roman" w:hAnsi="Times New Roman" w:cs="Times New Roman"/>
          <w:sz w:val="28"/>
          <w:szCs w:val="28"/>
        </w:rPr>
        <w:t>е</w:t>
      </w:r>
      <w:r w:rsidR="00F2070E">
        <w:rPr>
          <w:rFonts w:ascii="Times New Roman" w:hAnsi="Times New Roman" w:cs="Times New Roman"/>
          <w:sz w:val="28"/>
          <w:szCs w:val="28"/>
        </w:rPr>
        <w:t>,</w:t>
      </w:r>
      <w:r>
        <w:rPr>
          <w:rFonts w:ascii="Times New Roman" w:hAnsi="Times New Roman" w:cs="Times New Roman"/>
          <w:sz w:val="28"/>
          <w:szCs w:val="28"/>
        </w:rPr>
        <w:t xml:space="preserve"> по собственной инициативе</w:t>
      </w:r>
      <w:r w:rsidR="00EA4E5A">
        <w:rPr>
          <w:rFonts w:ascii="Times New Roman" w:hAnsi="Times New Roman" w:cs="Times New Roman"/>
          <w:sz w:val="28"/>
          <w:szCs w:val="28"/>
        </w:rPr>
        <w:t>.</w:t>
      </w:r>
    </w:p>
    <w:p w:rsidR="00B47D43" w:rsidRDefault="00EA4E5A" w:rsidP="00B47D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074F3">
        <w:rPr>
          <w:rFonts w:ascii="Times New Roman" w:hAnsi="Times New Roman" w:cs="Times New Roman"/>
          <w:sz w:val="28"/>
          <w:szCs w:val="28"/>
        </w:rPr>
        <w:t>8</w:t>
      </w:r>
      <w:r w:rsidR="00B47D43">
        <w:rPr>
          <w:rFonts w:ascii="Times New Roman" w:hAnsi="Times New Roman" w:cs="Times New Roman"/>
          <w:sz w:val="28"/>
          <w:szCs w:val="28"/>
        </w:rPr>
        <w:t xml:space="preserve">. </w:t>
      </w:r>
      <w:r w:rsidR="00B47D43" w:rsidRPr="00B47D43">
        <w:rPr>
          <w:rFonts w:ascii="Times New Roman" w:hAnsi="Times New Roman" w:cs="Times New Roman"/>
          <w:sz w:val="28"/>
          <w:szCs w:val="28"/>
        </w:rPr>
        <w:t>Исчерпывающий перечень оснований для приостановления предос</w:t>
      </w:r>
      <w:r w:rsidR="00B47D43">
        <w:rPr>
          <w:rFonts w:ascii="Times New Roman" w:hAnsi="Times New Roman" w:cs="Times New Roman"/>
          <w:sz w:val="28"/>
          <w:szCs w:val="28"/>
        </w:rPr>
        <w:t>тавления государственной услуги.</w:t>
      </w:r>
    </w:p>
    <w:p w:rsidR="00EA4E5A" w:rsidRDefault="00B47D43" w:rsidP="00B47D43">
      <w:pPr>
        <w:autoSpaceDE w:val="0"/>
        <w:autoSpaceDN w:val="0"/>
        <w:adjustRightInd w:val="0"/>
        <w:spacing w:after="0" w:line="240" w:lineRule="auto"/>
        <w:ind w:firstLine="540"/>
        <w:jc w:val="both"/>
        <w:rPr>
          <w:rFonts w:ascii="Times New Roman" w:hAnsi="Times New Roman" w:cs="Times New Roman"/>
          <w:sz w:val="28"/>
          <w:szCs w:val="28"/>
        </w:rPr>
      </w:pPr>
      <w:r w:rsidRPr="00B47D43">
        <w:rPr>
          <w:rFonts w:ascii="Times New Roman" w:hAnsi="Times New Roman" w:cs="Times New Roman"/>
          <w:sz w:val="28"/>
          <w:szCs w:val="28"/>
        </w:rPr>
        <w:t>Основания для приостановления предоставления государственной услуги не предусмотрены</w:t>
      </w:r>
      <w:r w:rsidR="00EA4E5A">
        <w:rPr>
          <w:rFonts w:ascii="Times New Roman" w:hAnsi="Times New Roman" w:cs="Times New Roman"/>
          <w:sz w:val="28"/>
          <w:szCs w:val="28"/>
        </w:rPr>
        <w:t>.</w:t>
      </w:r>
    </w:p>
    <w:p w:rsidR="00002E27"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DF72F8">
        <w:rPr>
          <w:rFonts w:ascii="Times New Roman" w:hAnsi="Times New Roman" w:cs="Times New Roman"/>
          <w:sz w:val="28"/>
          <w:szCs w:val="28"/>
        </w:rPr>
        <w:t xml:space="preserve">2.9. </w:t>
      </w:r>
      <w:r w:rsidR="00002E2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0D4FE2"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DF72F8">
        <w:rPr>
          <w:rFonts w:ascii="Times New Roman" w:hAnsi="Times New Roman" w:cs="Times New Roman"/>
          <w:sz w:val="28"/>
          <w:szCs w:val="28"/>
        </w:rPr>
        <w:t xml:space="preserve">Основания для отказа в приеме документов, необходимых для предоставления государственной услуги, </w:t>
      </w:r>
      <w:r>
        <w:rPr>
          <w:rFonts w:ascii="Times New Roman" w:hAnsi="Times New Roman" w:cs="Times New Roman"/>
          <w:sz w:val="28"/>
          <w:szCs w:val="28"/>
        </w:rPr>
        <w:t>не предусмотрены</w:t>
      </w:r>
      <w:r w:rsidRPr="00DF72F8">
        <w:rPr>
          <w:rFonts w:ascii="Times New Roman" w:hAnsi="Times New Roman" w:cs="Times New Roman"/>
          <w:sz w:val="28"/>
          <w:szCs w:val="28"/>
        </w:rPr>
        <w:t>.</w:t>
      </w:r>
    </w:p>
    <w:p w:rsidR="00002E27" w:rsidRDefault="000D4FE2" w:rsidP="00002E27">
      <w:pPr>
        <w:autoSpaceDE w:val="0"/>
        <w:autoSpaceDN w:val="0"/>
        <w:adjustRightInd w:val="0"/>
        <w:spacing w:after="0" w:line="240" w:lineRule="auto"/>
        <w:ind w:firstLine="540"/>
        <w:jc w:val="both"/>
        <w:rPr>
          <w:rFonts w:ascii="Times New Roman" w:hAnsi="Times New Roman" w:cs="Times New Roman"/>
          <w:sz w:val="28"/>
          <w:szCs w:val="28"/>
        </w:rPr>
      </w:pPr>
      <w:r w:rsidRPr="00740AD1">
        <w:rPr>
          <w:rFonts w:ascii="Times New Roman" w:hAnsi="Times New Roman" w:cs="Times New Roman"/>
          <w:sz w:val="28"/>
          <w:szCs w:val="28"/>
        </w:rPr>
        <w:t xml:space="preserve">2.10. </w:t>
      </w:r>
      <w:r w:rsidR="00002E27" w:rsidRPr="00002E27">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002E27" w:rsidRPr="00002E27" w:rsidRDefault="00002E27" w:rsidP="00002E27">
      <w:pPr>
        <w:autoSpaceDE w:val="0"/>
        <w:autoSpaceDN w:val="0"/>
        <w:adjustRightInd w:val="0"/>
        <w:spacing w:after="0" w:line="240" w:lineRule="auto"/>
        <w:ind w:firstLine="540"/>
        <w:jc w:val="both"/>
        <w:rPr>
          <w:rFonts w:ascii="Times New Roman" w:hAnsi="Times New Roman" w:cs="Times New Roman"/>
          <w:sz w:val="28"/>
          <w:szCs w:val="28"/>
        </w:rPr>
      </w:pPr>
      <w:r w:rsidRPr="00002E27">
        <w:rPr>
          <w:rFonts w:ascii="Times New Roman" w:hAnsi="Times New Roman" w:cs="Times New Roman"/>
          <w:sz w:val="28"/>
          <w:szCs w:val="28"/>
        </w:rPr>
        <w:t xml:space="preserve">1) </w:t>
      </w:r>
      <w:r w:rsidR="002E7B64">
        <w:rPr>
          <w:rFonts w:ascii="Times New Roman" w:hAnsi="Times New Roman" w:cs="Times New Roman"/>
          <w:sz w:val="28"/>
          <w:szCs w:val="28"/>
        </w:rPr>
        <w:t xml:space="preserve">несоответствие заявления и представленных документов требованиям, </w:t>
      </w:r>
      <w:r w:rsidRPr="00002E27">
        <w:rPr>
          <w:rFonts w:ascii="Times New Roman" w:hAnsi="Times New Roman" w:cs="Times New Roman"/>
          <w:sz w:val="28"/>
          <w:szCs w:val="28"/>
        </w:rPr>
        <w:t>указанны</w:t>
      </w:r>
      <w:r w:rsidR="002E7B64">
        <w:rPr>
          <w:rFonts w:ascii="Times New Roman" w:hAnsi="Times New Roman" w:cs="Times New Roman"/>
          <w:sz w:val="28"/>
          <w:szCs w:val="28"/>
        </w:rPr>
        <w:t>м</w:t>
      </w:r>
      <w:r w:rsidRPr="00002E27">
        <w:rPr>
          <w:rFonts w:ascii="Times New Roman" w:hAnsi="Times New Roman" w:cs="Times New Roman"/>
          <w:sz w:val="28"/>
          <w:szCs w:val="28"/>
        </w:rPr>
        <w:t xml:space="preserve"> в п</w:t>
      </w:r>
      <w:r w:rsidR="002E7B64">
        <w:rPr>
          <w:rFonts w:ascii="Times New Roman" w:hAnsi="Times New Roman" w:cs="Times New Roman"/>
          <w:sz w:val="28"/>
          <w:szCs w:val="28"/>
        </w:rPr>
        <w:t>унктах</w:t>
      </w:r>
      <w:r w:rsidRPr="00002E27">
        <w:rPr>
          <w:rFonts w:ascii="Times New Roman" w:hAnsi="Times New Roman" w:cs="Times New Roman"/>
          <w:sz w:val="28"/>
          <w:szCs w:val="28"/>
        </w:rPr>
        <w:t xml:space="preserve"> 2.6</w:t>
      </w:r>
      <w:r w:rsidR="002E7B64">
        <w:rPr>
          <w:rFonts w:ascii="Times New Roman" w:hAnsi="Times New Roman" w:cs="Times New Roman"/>
          <w:sz w:val="28"/>
          <w:szCs w:val="28"/>
        </w:rPr>
        <w:t>, 2.6.1</w:t>
      </w:r>
      <w:r w:rsidRPr="00002E27">
        <w:rPr>
          <w:rFonts w:ascii="Times New Roman" w:hAnsi="Times New Roman" w:cs="Times New Roman"/>
          <w:sz w:val="28"/>
          <w:szCs w:val="28"/>
        </w:rPr>
        <w:t xml:space="preserve"> настоящего регламента;</w:t>
      </w:r>
    </w:p>
    <w:p w:rsidR="00002E27" w:rsidRDefault="00475B6F" w:rsidP="00002E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5B6F">
        <w:rPr>
          <w:rFonts w:ascii="Times New Roman" w:hAnsi="Times New Roman" w:cs="Times New Roman"/>
          <w:sz w:val="28"/>
          <w:szCs w:val="28"/>
        </w:rPr>
        <w:t xml:space="preserve">2) произведенные расчеты нормативов потерь выполнены с нарушением методических </w:t>
      </w:r>
      <w:hyperlink r:id="rId15" w:history="1">
        <w:r w:rsidRPr="00475B6F">
          <w:rPr>
            <w:rStyle w:val="a4"/>
            <w:rFonts w:ascii="Times New Roman" w:hAnsi="Times New Roman" w:cs="Times New Roman"/>
            <w:color w:val="auto"/>
            <w:sz w:val="28"/>
            <w:szCs w:val="28"/>
          </w:rPr>
          <w:t>рекомендаций</w:t>
        </w:r>
      </w:hyperlink>
      <w:r w:rsidRPr="00475B6F">
        <w:rPr>
          <w:rFonts w:ascii="Times New Roman" w:hAnsi="Times New Roman" w:cs="Times New Roman"/>
          <w:sz w:val="28"/>
          <w:szCs w:val="28"/>
        </w:rPr>
        <w:t xml:space="preserve"> по подготовке и рассмотрению материалов, связанных с расчетом нормативов потерь твердых полезных ископаемых при добыче, технологически связанных с принятой системой и технологией разработки месторождения и порядком уточнения нормативов потерь при подготовке годовых планов развития горных работ, утвержденных распоряжением МПР РФ от 05.02.2003 N 42-р</w:t>
      </w:r>
      <w:r w:rsidR="00002E27">
        <w:rPr>
          <w:rFonts w:ascii="Times New Roman" w:hAnsi="Times New Roman" w:cs="Times New Roman"/>
          <w:sz w:val="28"/>
          <w:szCs w:val="28"/>
        </w:rPr>
        <w:t>.</w:t>
      </w:r>
      <w:proofErr w:type="gramEnd"/>
    </w:p>
    <w:p w:rsidR="00C37684" w:rsidRDefault="00A9150B" w:rsidP="00ED3A1E">
      <w:pPr>
        <w:autoSpaceDE w:val="0"/>
        <w:autoSpaceDN w:val="0"/>
        <w:adjustRightInd w:val="0"/>
        <w:spacing w:after="0" w:line="240" w:lineRule="auto"/>
        <w:ind w:firstLine="540"/>
        <w:jc w:val="both"/>
        <w:rPr>
          <w:rFonts w:ascii="Times New Roman" w:hAnsi="Times New Roman" w:cs="Times New Roman"/>
          <w:sz w:val="28"/>
          <w:szCs w:val="28"/>
        </w:rPr>
      </w:pPr>
      <w:r w:rsidRPr="006A2CF9">
        <w:rPr>
          <w:rFonts w:ascii="Times New Roman" w:hAnsi="Times New Roman" w:cs="Times New Roman"/>
          <w:sz w:val="28"/>
          <w:szCs w:val="28"/>
        </w:rPr>
        <w:t>2.1</w:t>
      </w:r>
      <w:r>
        <w:rPr>
          <w:rFonts w:ascii="Times New Roman" w:hAnsi="Times New Roman" w:cs="Times New Roman"/>
          <w:sz w:val="28"/>
          <w:szCs w:val="28"/>
        </w:rPr>
        <w:t>1</w:t>
      </w:r>
      <w:r w:rsidRPr="006A2CF9">
        <w:rPr>
          <w:rFonts w:ascii="Times New Roman" w:hAnsi="Times New Roman" w:cs="Times New Roman"/>
          <w:sz w:val="28"/>
          <w:szCs w:val="28"/>
        </w:rPr>
        <w:t xml:space="preserve">. </w:t>
      </w:r>
      <w:r w:rsidR="00ED3A1E" w:rsidRPr="00ED3A1E">
        <w:rPr>
          <w:rFonts w:ascii="Times New Roman" w:hAnsi="Times New Roman" w:cs="Times New Roman"/>
          <w:sz w:val="28"/>
          <w:szCs w:val="28"/>
        </w:rPr>
        <w:t>Государственная услуга предоставляется бесплатно.</w:t>
      </w:r>
    </w:p>
    <w:p w:rsidR="00A9150B" w:rsidRPr="00106302" w:rsidRDefault="00A9150B" w:rsidP="00ED3A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10630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lastRenderedPageBreak/>
        <w:t>2.13. Срок регистрации запроса заявителя о предоставлении государственной услуги составляет в Комитете:</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личном обращении – не позднее следующего рабочего дня со дня поступления запроса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направлении запроса почтовой связью в Комитет - не позднее следующего рабочего дня со дня поступления запроса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 xml:space="preserve">       </w:t>
      </w:r>
      <w:r w:rsidRPr="00F94AA9">
        <w:rPr>
          <w:rFonts w:ascii="Times New Roman" w:hAnsi="Times New Roman" w:cs="Times New Roman"/>
          <w:sz w:val="28"/>
          <w:szCs w:val="28"/>
        </w:rPr>
        <w:tab/>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A9150B" w:rsidRPr="00F94AA9" w:rsidRDefault="00A9150B" w:rsidP="00F94AA9">
      <w:pPr>
        <w:autoSpaceDE w:val="0"/>
        <w:autoSpaceDN w:val="0"/>
        <w:adjustRightInd w:val="0"/>
        <w:spacing w:after="0" w:line="240" w:lineRule="auto"/>
        <w:ind w:firstLine="540"/>
        <w:jc w:val="both"/>
        <w:rPr>
          <w:rFonts w:ascii="Times New Roman" w:hAnsi="Times New Roman" w:cs="Times New Roman"/>
          <w:sz w:val="28"/>
          <w:szCs w:val="28"/>
        </w:rPr>
      </w:pPr>
      <w:r w:rsidRPr="00F94AA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 на ЕПГУ или ПГУ ЛО.</w:t>
      </w:r>
    </w:p>
    <w:p w:rsidR="00A9150B" w:rsidRPr="00372610" w:rsidRDefault="00A9150B" w:rsidP="00A9150B">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x-none"/>
        </w:rPr>
        <w:t xml:space="preserve">2.14. </w:t>
      </w:r>
      <w:r w:rsidRPr="00372610">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val="x-none" w:eastAsia="x-none"/>
        </w:rPr>
        <w:t>2.1</w:t>
      </w:r>
      <w:r w:rsidRPr="00372610">
        <w:rPr>
          <w:rFonts w:ascii="Times New Roman" w:eastAsia="Times New Roman" w:hAnsi="Times New Roman" w:cs="Times New Roman"/>
          <w:sz w:val="28"/>
          <w:szCs w:val="28"/>
          <w:lang w:eastAsia="x-none"/>
        </w:rPr>
        <w:t>4</w:t>
      </w:r>
      <w:r w:rsidRPr="00372610">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372610">
        <w:rPr>
          <w:rFonts w:ascii="Times New Roman" w:eastAsia="Times New Roman" w:hAnsi="Times New Roman" w:cs="Times New Roman"/>
          <w:sz w:val="28"/>
          <w:szCs w:val="28"/>
          <w:lang w:eastAsia="x-none"/>
        </w:rPr>
        <w:t xml:space="preserve"> </w:t>
      </w:r>
      <w:r w:rsidRPr="00E36224">
        <w:rPr>
          <w:rFonts w:ascii="Times New Roman" w:eastAsia="Times New Roman" w:hAnsi="Times New Roman" w:cs="Times New Roman"/>
          <w:sz w:val="28"/>
          <w:szCs w:val="28"/>
          <w:lang w:eastAsia="x-none"/>
        </w:rPr>
        <w:t xml:space="preserve">Комитета или в </w:t>
      </w:r>
      <w:r w:rsidRPr="00372610">
        <w:rPr>
          <w:rFonts w:ascii="Times New Roman" w:eastAsia="Times New Roman" w:hAnsi="Times New Roman" w:cs="Times New Roman"/>
          <w:sz w:val="28"/>
          <w:szCs w:val="28"/>
          <w:lang w:eastAsia="x-none"/>
        </w:rPr>
        <w:t>МФЦ.</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72610">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2.14.6. </w:t>
      </w:r>
      <w:r>
        <w:rPr>
          <w:rFonts w:ascii="Times New Roman" w:eastAsia="Times New Roman" w:hAnsi="Times New Roman" w:cs="Times New Roman"/>
          <w:sz w:val="28"/>
          <w:szCs w:val="28"/>
          <w:lang w:eastAsia="x-none"/>
        </w:rPr>
        <w:t xml:space="preserve"> </w:t>
      </w:r>
      <w:r w:rsidRPr="00372610">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372610">
        <w:rPr>
          <w:rFonts w:ascii="Times New Roman" w:eastAsia="Times New Roman" w:hAnsi="Times New Roman" w:cs="Times New Roman"/>
          <w:sz w:val="28"/>
          <w:szCs w:val="28"/>
          <w:lang w:eastAsia="x-none"/>
        </w:rPr>
        <w:lastRenderedPageBreak/>
        <w:t xml:space="preserve">информации знаками, выполненными рельефно-точечным шрифтом Брайля, допуск </w:t>
      </w:r>
      <w:proofErr w:type="spellStart"/>
      <w:r w:rsidRPr="00372610">
        <w:rPr>
          <w:rFonts w:ascii="Times New Roman" w:eastAsia="Times New Roman" w:hAnsi="Times New Roman" w:cs="Times New Roman"/>
          <w:sz w:val="28"/>
          <w:szCs w:val="28"/>
          <w:lang w:eastAsia="x-none"/>
        </w:rPr>
        <w:t>сурдопереводчика</w:t>
      </w:r>
      <w:proofErr w:type="spellEnd"/>
      <w:r w:rsidRPr="00372610">
        <w:rPr>
          <w:rFonts w:ascii="Times New Roman" w:eastAsia="Times New Roman" w:hAnsi="Times New Roman" w:cs="Times New Roman"/>
          <w:sz w:val="28"/>
          <w:szCs w:val="28"/>
          <w:lang w:eastAsia="x-none"/>
        </w:rPr>
        <w:t xml:space="preserve"> и </w:t>
      </w:r>
      <w:proofErr w:type="spellStart"/>
      <w:r w:rsidRPr="00372610">
        <w:rPr>
          <w:rFonts w:ascii="Times New Roman" w:eastAsia="Times New Roman" w:hAnsi="Times New Roman" w:cs="Times New Roman"/>
          <w:sz w:val="28"/>
          <w:szCs w:val="28"/>
          <w:lang w:eastAsia="x-none"/>
        </w:rPr>
        <w:t>тифлосурдопереводчика</w:t>
      </w:r>
      <w:proofErr w:type="spellEnd"/>
      <w:r w:rsidRPr="00372610">
        <w:rPr>
          <w:rFonts w:ascii="Times New Roman" w:eastAsia="Times New Roman" w:hAnsi="Times New Roman" w:cs="Times New Roman"/>
          <w:sz w:val="28"/>
          <w:szCs w:val="28"/>
          <w:lang w:eastAsia="x-none"/>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B" w:rsidRPr="00C039EC" w:rsidRDefault="00135483"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039EC">
        <w:rPr>
          <w:rFonts w:ascii="Times New Roman" w:eastAsia="Times New Roman" w:hAnsi="Times New Roman" w:cs="Times New Roman"/>
          <w:sz w:val="28"/>
          <w:szCs w:val="28"/>
          <w:lang w:val="x-none" w:eastAsia="x-none"/>
        </w:rPr>
        <w:t>.1</w:t>
      </w:r>
      <w:r w:rsidR="00A9150B" w:rsidRPr="00C039EC">
        <w:rPr>
          <w:rFonts w:ascii="Times New Roman" w:eastAsia="Times New Roman" w:hAnsi="Times New Roman" w:cs="Times New Roman"/>
          <w:sz w:val="28"/>
          <w:szCs w:val="28"/>
          <w:lang w:eastAsia="x-none"/>
        </w:rPr>
        <w:t>5</w:t>
      </w:r>
      <w:r w:rsidR="00A9150B" w:rsidRPr="00C039E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00A9150B"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C039EC">
        <w:rPr>
          <w:rFonts w:ascii="Times New Roman" w:eastAsia="Times New Roman" w:hAnsi="Times New Roman" w:cs="Times New Roman"/>
          <w:sz w:val="28"/>
          <w:szCs w:val="28"/>
          <w:lang w:val="x-none" w:eastAsia="x-none"/>
        </w:rPr>
        <w:t>2.1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.1. 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(общие, применимые в отношении всех заявителей)</w:t>
      </w:r>
      <w:r w:rsidRPr="00C039EC">
        <w:rPr>
          <w:rFonts w:ascii="Times New Roman" w:eastAsia="Times New Roman" w:hAnsi="Times New Roman" w:cs="Times New Roman"/>
          <w:sz w:val="28"/>
          <w:szCs w:val="28"/>
          <w:lang w:val="x-none"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w:t>
      </w:r>
      <w:r w:rsidRPr="00C039EC">
        <w:rPr>
          <w:rFonts w:ascii="Times New Roman" w:eastAsia="Times New Roman" w:hAnsi="Times New Roman" w:cs="Times New Roman"/>
          <w:sz w:val="28"/>
          <w:szCs w:val="28"/>
          <w:lang w:val="x-none" w:eastAsia="x-none"/>
        </w:rPr>
        <w:t>транспортная доступность к мест</w:t>
      </w:r>
      <w:r w:rsidRPr="00C039EC">
        <w:rPr>
          <w:rFonts w:ascii="Times New Roman" w:eastAsia="Times New Roman" w:hAnsi="Times New Roman" w:cs="Times New Roman"/>
          <w:sz w:val="28"/>
          <w:szCs w:val="28"/>
          <w:lang w:eastAsia="x-none"/>
        </w:rPr>
        <w:t>у</w:t>
      </w:r>
      <w:r w:rsidRPr="00C039EC">
        <w:rPr>
          <w:rFonts w:ascii="Times New Roman" w:eastAsia="Times New Roman" w:hAnsi="Times New Roman" w:cs="Times New Roman"/>
          <w:sz w:val="28"/>
          <w:szCs w:val="28"/>
          <w:lang w:val="x-none" w:eastAsia="x-none"/>
        </w:rPr>
        <w:t xml:space="preserve"> предоставления государственной</w:t>
      </w:r>
      <w:r w:rsidRPr="00C039EC">
        <w:rPr>
          <w:rFonts w:ascii="Times New Roman" w:eastAsia="Times New Roman" w:hAnsi="Times New Roman" w:cs="Times New Roman"/>
          <w:sz w:val="28"/>
          <w:szCs w:val="28"/>
          <w:lang w:eastAsia="x-none"/>
        </w:rPr>
        <w:t xml:space="preserve"> </w:t>
      </w:r>
      <w:r w:rsidRPr="00C039EC">
        <w:rPr>
          <w:rFonts w:ascii="Times New Roman" w:eastAsia="Times New Roman" w:hAnsi="Times New Roman" w:cs="Times New Roman"/>
          <w:sz w:val="28"/>
          <w:szCs w:val="28"/>
          <w:lang w:val="x-none" w:eastAsia="x-none"/>
        </w:rPr>
        <w:t>услуги</w:t>
      </w:r>
      <w:r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5) обеспечение для заявителя возможности</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2.15.2. </w:t>
      </w:r>
      <w:r w:rsidRPr="00C039EC">
        <w:rPr>
          <w:rFonts w:ascii="Times New Roman" w:eastAsia="Times New Roman" w:hAnsi="Times New Roman" w:cs="Times New Roman"/>
          <w:sz w:val="28"/>
          <w:szCs w:val="28"/>
          <w:lang w:val="x-none" w:eastAsia="x-none"/>
        </w:rPr>
        <w:t>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(специальные, применимые в отношении инвалидов)</w:t>
      </w:r>
      <w:r w:rsidRPr="00C039EC">
        <w:rPr>
          <w:rFonts w:ascii="Times New Roman" w:eastAsia="Times New Roman" w:hAnsi="Times New Roman" w:cs="Times New Roman"/>
          <w:sz w:val="28"/>
          <w:szCs w:val="28"/>
          <w:lang w:val="x-none"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1) наличие инфраструктуры, указанной в пункте 2.14 настоящего регламента;</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исполнение требований доступности услуг для инвалидов;</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w:t>
      </w:r>
      <w:r w:rsidRPr="00C039EC">
        <w:rPr>
          <w:rFonts w:ascii="Times New Roman" w:eastAsia="Times New Roman" w:hAnsi="Times New Roman" w:cs="Times New Roman"/>
          <w:sz w:val="28"/>
          <w:szCs w:val="28"/>
          <w:lang w:val="x-none" w:eastAsia="x-none"/>
        </w:rPr>
        <w:t xml:space="preserve">обеспечение беспрепятственного доступа </w:t>
      </w:r>
      <w:r w:rsidRPr="00C039EC">
        <w:rPr>
          <w:rFonts w:ascii="Times New Roman" w:eastAsia="Times New Roman" w:hAnsi="Times New Roman" w:cs="Times New Roman"/>
          <w:sz w:val="28"/>
          <w:szCs w:val="28"/>
          <w:lang w:eastAsia="x-none"/>
        </w:rPr>
        <w:t xml:space="preserve">инвалидов </w:t>
      </w:r>
      <w:r w:rsidRPr="00C039EC">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C039EC">
        <w:rPr>
          <w:rFonts w:ascii="Times New Roman" w:eastAsia="Times New Roman" w:hAnsi="Times New Roman" w:cs="Times New Roman"/>
          <w:sz w:val="28"/>
          <w:szCs w:val="28"/>
          <w:lang w:eastAsia="x-none"/>
        </w:rPr>
        <w:t xml:space="preserve">ая </w:t>
      </w:r>
      <w:r w:rsidRPr="00C039EC">
        <w:rPr>
          <w:rFonts w:ascii="Times New Roman" w:eastAsia="Times New Roman" w:hAnsi="Times New Roman" w:cs="Times New Roman"/>
          <w:sz w:val="28"/>
          <w:szCs w:val="28"/>
          <w:lang w:val="x-none" w:eastAsia="x-none"/>
        </w:rPr>
        <w:t>услуга</w:t>
      </w:r>
      <w:r w:rsidRPr="00C039EC">
        <w:rPr>
          <w:rFonts w:ascii="Times New Roman" w:eastAsia="Times New Roman" w:hAnsi="Times New Roman" w:cs="Times New Roman"/>
          <w:sz w:val="28"/>
          <w:szCs w:val="28"/>
          <w:lang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2.15.3. Показатели качества государственной услуги:</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соблюдение срока предоставления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услуги;</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3) </w:t>
      </w:r>
      <w:r w:rsidRPr="00C039EC">
        <w:rPr>
          <w:rFonts w:ascii="Times New Roman" w:eastAsia="Times New Roman" w:hAnsi="Times New Roman" w:cs="Times New Roman"/>
          <w:sz w:val="28"/>
          <w:szCs w:val="28"/>
          <w:lang w:val="x-none" w:eastAsia="ru-RU"/>
        </w:rPr>
        <w:t>осуществл</w:t>
      </w:r>
      <w:r w:rsidRPr="00C039EC">
        <w:rPr>
          <w:rFonts w:ascii="Times New Roman" w:eastAsia="Times New Roman" w:hAnsi="Times New Roman" w:cs="Times New Roman"/>
          <w:sz w:val="28"/>
          <w:szCs w:val="28"/>
          <w:lang w:eastAsia="ru-RU"/>
        </w:rPr>
        <w:t>ение</w:t>
      </w:r>
      <w:r w:rsidRPr="00C039EC">
        <w:rPr>
          <w:rFonts w:ascii="Times New Roman" w:eastAsia="Times New Roman" w:hAnsi="Times New Roman" w:cs="Times New Roman"/>
          <w:sz w:val="28"/>
          <w:szCs w:val="28"/>
          <w:lang w:val="x-none" w:eastAsia="ru-RU"/>
        </w:rPr>
        <w:t xml:space="preserve"> не более </w:t>
      </w:r>
      <w:r w:rsidRPr="00C039EC">
        <w:rPr>
          <w:rFonts w:ascii="Times New Roman" w:eastAsia="Times New Roman" w:hAnsi="Times New Roman" w:cs="Times New Roman"/>
          <w:sz w:val="28"/>
          <w:szCs w:val="28"/>
          <w:lang w:eastAsia="ru-RU"/>
        </w:rPr>
        <w:t>одного</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обращения</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заявителя к</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 xml:space="preserve"> работникам МФЦ при подаче документов на получение государственной услуги и не более одного обращения при получении результата в МФЦ или в ГБУ ЛО «МФЦ»;</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отсутствие</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обоснованных жалоб на</w:t>
      </w:r>
      <w:r w:rsidRPr="00C039EC">
        <w:rPr>
          <w:rFonts w:ascii="Times New Roman" w:eastAsia="Times New Roman" w:hAnsi="Times New Roman" w:cs="Times New Roman"/>
          <w:sz w:val="28"/>
          <w:szCs w:val="28"/>
          <w:lang w:val="x-none" w:eastAsia="x-none"/>
        </w:rPr>
        <w:t xml:space="preserve"> действи</w:t>
      </w:r>
      <w:r w:rsidRPr="00C039EC">
        <w:rPr>
          <w:rFonts w:ascii="Times New Roman" w:eastAsia="Times New Roman" w:hAnsi="Times New Roman" w:cs="Times New Roman"/>
          <w:sz w:val="28"/>
          <w:szCs w:val="28"/>
          <w:lang w:eastAsia="x-none"/>
        </w:rPr>
        <w:t>я</w:t>
      </w:r>
      <w:r w:rsidRPr="00C039EC">
        <w:rPr>
          <w:rFonts w:ascii="Times New Roman" w:eastAsia="Times New Roman" w:hAnsi="Times New Roman" w:cs="Times New Roman"/>
          <w:sz w:val="28"/>
          <w:szCs w:val="28"/>
          <w:lang w:val="x-none" w:eastAsia="x-none"/>
        </w:rPr>
        <w:t xml:space="preserve"> или бездействия </w:t>
      </w:r>
      <w:r w:rsidRPr="00C039EC">
        <w:rPr>
          <w:rFonts w:ascii="Times New Roman" w:eastAsia="Times New Roman" w:hAnsi="Times New Roman" w:cs="Times New Roman"/>
          <w:sz w:val="28"/>
          <w:szCs w:val="28"/>
          <w:lang w:eastAsia="x-none"/>
        </w:rPr>
        <w:t>должностных лиц ОМСУ,</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поданных в установленном порядке.</w:t>
      </w:r>
    </w:p>
    <w:p w:rsidR="00E66E31" w:rsidRDefault="00A9150B" w:rsidP="00ED3A1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 xml:space="preserve">2.16. </w:t>
      </w:r>
      <w:bookmarkStart w:id="1" w:name="sub_1222"/>
      <w:r w:rsidR="00ED3A1E" w:rsidRPr="00ED3A1E">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r w:rsidR="00ED3A1E">
        <w:rPr>
          <w:rFonts w:ascii="Times New Roman" w:eastAsia="Times New Roman" w:hAnsi="Times New Roman" w:cs="Times New Roman"/>
          <w:sz w:val="28"/>
          <w:szCs w:val="28"/>
          <w:lang w:eastAsia="ru-RU"/>
        </w:rPr>
        <w:t>.</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 xml:space="preserve">2.17.1. </w:t>
      </w:r>
      <w:bookmarkEnd w:id="1"/>
      <w:r w:rsidRPr="00DF292B">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Комитетом</w:t>
      </w:r>
      <w:r w:rsidRPr="00DF292B">
        <w:rPr>
          <w:rFonts w:ascii="Times New Roman" w:eastAsia="Times New Roman" w:hAnsi="Times New Roman" w:cs="Times New Roman"/>
          <w:sz w:val="28"/>
          <w:szCs w:val="28"/>
          <w:lang w:eastAsia="ru-RU"/>
        </w:rPr>
        <w:t xml:space="preserve">.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F5DFF" w:rsidRDefault="008F5DFF"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3"/>
    </w:p>
    <w:p w:rsidR="00A9150B" w:rsidRPr="009805E6" w:rsidRDefault="00A9150B"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05E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A9150B" w:rsidRPr="009805E6"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r w:rsidRPr="009805E6">
        <w:rPr>
          <w:rFonts w:ascii="Times New Roman" w:eastAsia="Times New Roman" w:hAnsi="Times New Roman" w:cs="Times New Roman"/>
          <w:b/>
          <w:sz w:val="28"/>
          <w:szCs w:val="28"/>
          <w:lang w:eastAsia="x-none"/>
        </w:rPr>
        <w:t>3.1.</w:t>
      </w:r>
      <w:r w:rsidRPr="009805E6">
        <w:rPr>
          <w:rFonts w:ascii="Times New Roman" w:eastAsia="Times New Roman" w:hAnsi="Times New Roman" w:cs="Times New Roman"/>
          <w:b/>
          <w:bCs/>
          <w:sz w:val="28"/>
          <w:szCs w:val="28"/>
          <w:lang w:eastAsia="ru-RU"/>
        </w:rPr>
        <w:t xml:space="preserve"> </w:t>
      </w:r>
      <w:r w:rsidRPr="009805E6">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E123E" w:rsidRPr="00F63830" w:rsidRDefault="00387088" w:rsidP="00F63830">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3.1.1. </w:t>
      </w:r>
      <w:r w:rsidR="00F63830" w:rsidRPr="00F63830">
        <w:rPr>
          <w:rFonts w:ascii="Times New Roman" w:eastAsia="Times New Roman" w:hAnsi="Times New Roman" w:cs="Times New Roman"/>
          <w:bCs/>
          <w:sz w:val="28"/>
          <w:szCs w:val="28"/>
          <w:lang w:eastAsia="x-none"/>
        </w:rPr>
        <w:t>Предоставление государственной услуги включает в себя следующие административные процедуры:</w:t>
      </w:r>
    </w:p>
    <w:p w:rsidR="00653DA5" w:rsidRPr="00653DA5"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прием и регистрация заявления и прилагаемых к нему документов - 2 дня;</w:t>
      </w:r>
    </w:p>
    <w:p w:rsidR="00653DA5" w:rsidRPr="00653DA5"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xml:space="preserve">- </w:t>
      </w:r>
      <w:r w:rsidR="00D05D3F">
        <w:rPr>
          <w:rFonts w:ascii="Times New Roman" w:hAnsi="Times New Roman" w:cs="Times New Roman"/>
          <w:sz w:val="28"/>
          <w:szCs w:val="28"/>
        </w:rPr>
        <w:t>рассмотрение</w:t>
      </w:r>
      <w:r w:rsidRPr="00653DA5">
        <w:rPr>
          <w:rFonts w:ascii="Times New Roman" w:hAnsi="Times New Roman" w:cs="Times New Roman"/>
          <w:sz w:val="28"/>
          <w:szCs w:val="28"/>
        </w:rPr>
        <w:t xml:space="preserve"> </w:t>
      </w:r>
      <w:r w:rsidR="0014657D">
        <w:rPr>
          <w:rFonts w:ascii="Times New Roman" w:hAnsi="Times New Roman" w:cs="Times New Roman"/>
          <w:sz w:val="28"/>
          <w:szCs w:val="28"/>
        </w:rPr>
        <w:t xml:space="preserve">документов и </w:t>
      </w:r>
      <w:r w:rsidR="00003D88">
        <w:rPr>
          <w:rFonts w:ascii="Times New Roman" w:hAnsi="Times New Roman" w:cs="Times New Roman"/>
          <w:sz w:val="28"/>
          <w:szCs w:val="28"/>
        </w:rPr>
        <w:t>принятие</w:t>
      </w:r>
      <w:r w:rsidR="00955612">
        <w:rPr>
          <w:rFonts w:ascii="Times New Roman" w:hAnsi="Times New Roman" w:cs="Times New Roman"/>
          <w:sz w:val="28"/>
          <w:szCs w:val="28"/>
        </w:rPr>
        <w:t xml:space="preserve"> </w:t>
      </w:r>
      <w:r w:rsidR="0014657D">
        <w:rPr>
          <w:rFonts w:ascii="Times New Roman" w:hAnsi="Times New Roman" w:cs="Times New Roman"/>
          <w:sz w:val="28"/>
          <w:szCs w:val="28"/>
        </w:rPr>
        <w:t xml:space="preserve">решения </w:t>
      </w:r>
      <w:r w:rsidR="00475B6F">
        <w:rPr>
          <w:rFonts w:ascii="Times New Roman" w:hAnsi="Times New Roman" w:cs="Times New Roman"/>
          <w:sz w:val="28"/>
          <w:szCs w:val="28"/>
        </w:rPr>
        <w:t>–</w:t>
      </w:r>
      <w:r w:rsidRPr="00653DA5">
        <w:rPr>
          <w:rFonts w:ascii="Times New Roman" w:hAnsi="Times New Roman" w:cs="Times New Roman"/>
          <w:sz w:val="28"/>
          <w:szCs w:val="28"/>
        </w:rPr>
        <w:t xml:space="preserve"> </w:t>
      </w:r>
      <w:r w:rsidR="00475B6F">
        <w:rPr>
          <w:rFonts w:ascii="Times New Roman" w:hAnsi="Times New Roman" w:cs="Times New Roman"/>
          <w:sz w:val="28"/>
          <w:szCs w:val="28"/>
        </w:rPr>
        <w:t>25 дней</w:t>
      </w:r>
      <w:r w:rsidRPr="00653DA5">
        <w:rPr>
          <w:rFonts w:ascii="Times New Roman" w:hAnsi="Times New Roman" w:cs="Times New Roman"/>
          <w:sz w:val="28"/>
          <w:szCs w:val="28"/>
        </w:rPr>
        <w:t>;</w:t>
      </w:r>
    </w:p>
    <w:p w:rsidR="00F63830" w:rsidRDefault="00653DA5" w:rsidP="00653DA5">
      <w:pPr>
        <w:spacing w:after="0" w:line="240" w:lineRule="auto"/>
        <w:ind w:firstLine="709"/>
        <w:jc w:val="both"/>
        <w:rPr>
          <w:rFonts w:ascii="Times New Roman" w:hAnsi="Times New Roman" w:cs="Times New Roman"/>
          <w:sz w:val="28"/>
          <w:szCs w:val="28"/>
        </w:rPr>
      </w:pPr>
      <w:r w:rsidRPr="00653DA5">
        <w:rPr>
          <w:rFonts w:ascii="Times New Roman" w:hAnsi="Times New Roman" w:cs="Times New Roman"/>
          <w:sz w:val="28"/>
          <w:szCs w:val="28"/>
        </w:rPr>
        <w:t xml:space="preserve">- выдача </w:t>
      </w:r>
      <w:r w:rsidR="00A67968">
        <w:rPr>
          <w:rFonts w:ascii="Times New Roman" w:hAnsi="Times New Roman" w:cs="Times New Roman"/>
          <w:sz w:val="28"/>
          <w:szCs w:val="28"/>
        </w:rPr>
        <w:t>результата</w:t>
      </w:r>
      <w:r w:rsidRPr="00653DA5">
        <w:rPr>
          <w:rFonts w:ascii="Times New Roman" w:hAnsi="Times New Roman" w:cs="Times New Roman"/>
          <w:sz w:val="28"/>
          <w:szCs w:val="28"/>
        </w:rPr>
        <w:t xml:space="preserve"> - 3 дня.</w:t>
      </w:r>
    </w:p>
    <w:p w:rsidR="001A270D" w:rsidRPr="009805E6" w:rsidRDefault="001A270D" w:rsidP="00F63830">
      <w:pPr>
        <w:spacing w:after="0" w:line="240" w:lineRule="auto"/>
        <w:ind w:firstLine="709"/>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sidR="00F63830">
        <w:rPr>
          <w:rFonts w:ascii="Times New Roman" w:eastAsia="Times New Roman" w:hAnsi="Times New Roman" w:cs="Times New Roman"/>
          <w:sz w:val="28"/>
          <w:szCs w:val="28"/>
          <w:lang w:eastAsia="ru-RU"/>
        </w:rPr>
        <w:t>2</w:t>
      </w:r>
      <w:r w:rsidR="00E66882">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к настоящему регламенту.</w:t>
      </w:r>
    </w:p>
    <w:p w:rsidR="00387088" w:rsidRPr="00387088" w:rsidRDefault="00D05D3F"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7088" w:rsidRPr="00387088">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.1. Основание для начала административной процедуры: поступление в Комитет заявления и документов, предусмотренных  пункт</w:t>
      </w:r>
      <w:r>
        <w:rPr>
          <w:rFonts w:ascii="Times New Roman" w:eastAsia="Times New Roman" w:hAnsi="Times New Roman" w:cs="Times New Roman"/>
          <w:sz w:val="28"/>
          <w:szCs w:val="28"/>
          <w:lang w:eastAsia="ru-RU"/>
        </w:rPr>
        <w:t>ом</w:t>
      </w:r>
      <w:r w:rsidRPr="00AE7632">
        <w:rPr>
          <w:rFonts w:ascii="Times New Roman" w:eastAsia="Times New Roman" w:hAnsi="Times New Roman" w:cs="Times New Roman"/>
          <w:sz w:val="28"/>
          <w:szCs w:val="28"/>
          <w:lang w:eastAsia="ru-RU"/>
        </w:rPr>
        <w:t xml:space="preserve"> 2.6 настоящего регламента.</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 xml:space="preserve">. 2. Содержание административного действия,  продолжительность и (или) максимальный срок его выполнения: должностное лицо Комитета, </w:t>
      </w:r>
      <w:r w:rsidRPr="00AE7632">
        <w:rPr>
          <w:rFonts w:ascii="Times New Roman" w:eastAsia="Times New Roman" w:hAnsi="Times New Roman" w:cs="Times New Roman"/>
          <w:sz w:val="28"/>
          <w:szCs w:val="28"/>
          <w:lang w:eastAsia="ru-RU"/>
        </w:rPr>
        <w:lastRenderedPageBreak/>
        <w:t>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AE7632" w:rsidRPr="00AE7632"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sidR="00AD5C7C">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.3. Лицо, ответственное за выполнение административной процедуры: должностное лицо Комитета, ответственное за делопроизводство.</w:t>
      </w:r>
    </w:p>
    <w:p w:rsidR="00387088" w:rsidRPr="00387088" w:rsidRDefault="00AE7632" w:rsidP="00AE76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632">
        <w:rPr>
          <w:rFonts w:ascii="Times New Roman" w:eastAsia="Times New Roman" w:hAnsi="Times New Roman" w:cs="Times New Roman"/>
          <w:sz w:val="28"/>
          <w:szCs w:val="28"/>
          <w:lang w:eastAsia="ru-RU"/>
        </w:rPr>
        <w:t>3.1.</w:t>
      </w:r>
      <w:r w:rsidR="00AD5C7C">
        <w:rPr>
          <w:rFonts w:ascii="Times New Roman" w:eastAsia="Times New Roman" w:hAnsi="Times New Roman" w:cs="Times New Roman"/>
          <w:sz w:val="28"/>
          <w:szCs w:val="28"/>
          <w:lang w:eastAsia="ru-RU"/>
        </w:rPr>
        <w:t>2</w:t>
      </w:r>
      <w:r w:rsidRPr="00AE7632">
        <w:rPr>
          <w:rFonts w:ascii="Times New Roman" w:eastAsia="Times New Roman" w:hAnsi="Times New Roman" w:cs="Times New Roman"/>
          <w:sz w:val="28"/>
          <w:szCs w:val="28"/>
          <w:lang w:eastAsia="ru-RU"/>
        </w:rPr>
        <w:t>.4.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3.1.3. Рассмотрение документов о предоставлении государственной услуги</w:t>
      </w:r>
      <w:r w:rsidR="003120E8" w:rsidRPr="003120E8">
        <w:t xml:space="preserve"> </w:t>
      </w:r>
      <w:r w:rsidR="003120E8" w:rsidRPr="003120E8">
        <w:rPr>
          <w:rFonts w:ascii="Times New Roman" w:eastAsia="Times New Roman" w:hAnsi="Times New Roman" w:cs="Times New Roman"/>
          <w:sz w:val="28"/>
          <w:szCs w:val="28"/>
          <w:lang w:eastAsia="ru-RU"/>
        </w:rPr>
        <w:t>и принятие решения</w:t>
      </w:r>
      <w:r w:rsidRPr="00387088">
        <w:rPr>
          <w:rFonts w:ascii="Times New Roman" w:eastAsia="Times New Roman" w:hAnsi="Times New Roman" w:cs="Times New Roman"/>
          <w:sz w:val="28"/>
          <w:szCs w:val="28"/>
          <w:lang w:eastAsia="ru-RU"/>
        </w:rPr>
        <w:t>.</w:t>
      </w:r>
    </w:p>
    <w:p w:rsidR="00A45FEC"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r w:rsidRPr="003E096B">
        <w:rPr>
          <w:rFonts w:ascii="Times New Roman" w:hAnsi="Times New Roman" w:cs="Times New Roman"/>
          <w:sz w:val="28"/>
          <w:szCs w:val="28"/>
        </w:rPr>
        <w:t>3.1.</w:t>
      </w:r>
      <w:r>
        <w:rPr>
          <w:rFonts w:ascii="Times New Roman" w:hAnsi="Times New Roman" w:cs="Times New Roman"/>
          <w:sz w:val="28"/>
          <w:szCs w:val="28"/>
        </w:rPr>
        <w:t>3.</w:t>
      </w:r>
      <w:r w:rsidRPr="003E096B">
        <w:rPr>
          <w:rFonts w:ascii="Times New Roman" w:hAnsi="Times New Roman" w:cs="Times New Roman"/>
          <w:sz w:val="28"/>
          <w:szCs w:val="28"/>
        </w:rPr>
        <w:t xml:space="preserve">1. </w:t>
      </w:r>
      <w:r>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72159F">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у</w:t>
      </w:r>
      <w:r w:rsidRPr="0072159F">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rPr>
        <w:t>.</w:t>
      </w:r>
    </w:p>
    <w:p w:rsidR="00A45FEC"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A45FEC" w:rsidRPr="007052C9" w:rsidRDefault="00A45FEC" w:rsidP="0020195D">
      <w:pPr>
        <w:autoSpaceDE w:val="0"/>
        <w:autoSpaceDN w:val="0"/>
        <w:adjustRightInd w:val="0"/>
        <w:spacing w:after="0" w:line="240" w:lineRule="auto"/>
        <w:ind w:firstLine="540"/>
        <w:jc w:val="both"/>
        <w:rPr>
          <w:rFonts w:ascii="Times New Roman" w:hAnsi="Times New Roman" w:cs="Times New Roman"/>
          <w:sz w:val="28"/>
          <w:szCs w:val="28"/>
        </w:rPr>
      </w:pPr>
      <w:r w:rsidRPr="007052C9">
        <w:rPr>
          <w:rFonts w:ascii="Times New Roman" w:hAnsi="Times New Roman" w:cs="Times New Roman"/>
          <w:sz w:val="28"/>
          <w:szCs w:val="28"/>
        </w:rPr>
        <w:t>1 действие: проверка документов на соответстви</w:t>
      </w:r>
      <w:r w:rsidR="00A935D0">
        <w:rPr>
          <w:rFonts w:ascii="Times New Roman" w:hAnsi="Times New Roman" w:cs="Times New Roman"/>
          <w:sz w:val="28"/>
          <w:szCs w:val="28"/>
        </w:rPr>
        <w:t>е</w:t>
      </w:r>
      <w:r w:rsidRPr="007052C9">
        <w:rPr>
          <w:rFonts w:ascii="Times New Roman" w:hAnsi="Times New Roman" w:cs="Times New Roman"/>
          <w:sz w:val="28"/>
          <w:szCs w:val="28"/>
        </w:rPr>
        <w:t xml:space="preserve"> требованиям пункт</w:t>
      </w:r>
      <w:r w:rsidR="00760E33">
        <w:rPr>
          <w:rFonts w:ascii="Times New Roman" w:hAnsi="Times New Roman" w:cs="Times New Roman"/>
          <w:sz w:val="28"/>
          <w:szCs w:val="28"/>
        </w:rPr>
        <w:t>ов</w:t>
      </w:r>
      <w:r w:rsidRPr="007052C9">
        <w:rPr>
          <w:rFonts w:ascii="Times New Roman" w:hAnsi="Times New Roman" w:cs="Times New Roman"/>
          <w:sz w:val="28"/>
          <w:szCs w:val="28"/>
        </w:rPr>
        <w:t xml:space="preserve"> 2.6</w:t>
      </w:r>
      <w:r>
        <w:rPr>
          <w:rFonts w:ascii="Times New Roman" w:hAnsi="Times New Roman" w:cs="Times New Roman"/>
          <w:sz w:val="28"/>
          <w:szCs w:val="28"/>
        </w:rPr>
        <w:t>, 2.6</w:t>
      </w:r>
      <w:r w:rsidR="00760E33">
        <w:rPr>
          <w:rFonts w:ascii="Times New Roman" w:hAnsi="Times New Roman" w:cs="Times New Roman"/>
          <w:sz w:val="28"/>
          <w:szCs w:val="28"/>
        </w:rPr>
        <w:t>.</w:t>
      </w:r>
      <w:r>
        <w:rPr>
          <w:rFonts w:ascii="Times New Roman" w:hAnsi="Times New Roman" w:cs="Times New Roman"/>
          <w:sz w:val="28"/>
          <w:szCs w:val="28"/>
        </w:rPr>
        <w:t>1</w:t>
      </w:r>
      <w:r w:rsidR="00760E33">
        <w:rPr>
          <w:rFonts w:ascii="Times New Roman" w:hAnsi="Times New Roman" w:cs="Times New Roman"/>
          <w:sz w:val="28"/>
          <w:szCs w:val="28"/>
        </w:rPr>
        <w:t xml:space="preserve"> </w:t>
      </w:r>
      <w:r w:rsidRPr="007052C9">
        <w:rPr>
          <w:rFonts w:ascii="Times New Roman" w:hAnsi="Times New Roman" w:cs="Times New Roman"/>
          <w:sz w:val="28"/>
          <w:szCs w:val="28"/>
        </w:rPr>
        <w:t>настоящего</w:t>
      </w:r>
      <w:r w:rsidR="00760E33">
        <w:rPr>
          <w:rFonts w:ascii="Times New Roman" w:hAnsi="Times New Roman" w:cs="Times New Roman"/>
          <w:sz w:val="28"/>
          <w:szCs w:val="28"/>
        </w:rPr>
        <w:t xml:space="preserve"> р</w:t>
      </w:r>
      <w:r w:rsidRPr="007052C9">
        <w:rPr>
          <w:rFonts w:ascii="Times New Roman" w:hAnsi="Times New Roman" w:cs="Times New Roman"/>
          <w:sz w:val="28"/>
          <w:szCs w:val="28"/>
        </w:rPr>
        <w:t xml:space="preserve">егламента, </w:t>
      </w:r>
      <w:r w:rsidR="007579AE">
        <w:rPr>
          <w:rFonts w:ascii="Times New Roman" w:hAnsi="Times New Roman" w:cs="Times New Roman"/>
          <w:sz w:val="28"/>
          <w:szCs w:val="28"/>
        </w:rPr>
        <w:t>запрос документов</w:t>
      </w:r>
      <w:r w:rsidRPr="007052C9">
        <w:rPr>
          <w:rFonts w:ascii="Times New Roman" w:eastAsia="Times New Roman" w:hAnsi="Times New Roman" w:cs="Times New Roman"/>
          <w:sz w:val="28"/>
          <w:szCs w:val="28"/>
          <w:lang w:eastAsia="ru-RU"/>
        </w:rPr>
        <w:t xml:space="preserve"> </w:t>
      </w:r>
      <w:r w:rsidRPr="007052C9">
        <w:rPr>
          <w:rFonts w:ascii="Times New Roman" w:hAnsi="Times New Roman" w:cs="Times New Roman"/>
          <w:sz w:val="28"/>
          <w:szCs w:val="28"/>
        </w:rPr>
        <w:t>(в случае непредставления заявителем документов, предусмотренных пунктом</w:t>
      </w:r>
      <w:r w:rsidR="006744A8">
        <w:rPr>
          <w:rFonts w:ascii="Times New Roman" w:hAnsi="Times New Roman" w:cs="Times New Roman"/>
          <w:sz w:val="28"/>
          <w:szCs w:val="28"/>
        </w:rPr>
        <w:t xml:space="preserve"> </w:t>
      </w:r>
      <w:r w:rsidRPr="007052C9">
        <w:rPr>
          <w:rFonts w:ascii="Times New Roman" w:hAnsi="Times New Roman" w:cs="Times New Roman"/>
          <w:sz w:val="28"/>
          <w:szCs w:val="28"/>
        </w:rPr>
        <w:t xml:space="preserve"> 2.7</w:t>
      </w:r>
      <w:r w:rsidR="00760E33">
        <w:rPr>
          <w:rFonts w:ascii="Times New Roman" w:hAnsi="Times New Roman" w:cs="Times New Roman"/>
          <w:sz w:val="28"/>
          <w:szCs w:val="28"/>
        </w:rPr>
        <w:t xml:space="preserve"> </w:t>
      </w:r>
      <w:r w:rsidRPr="007052C9">
        <w:rPr>
          <w:rFonts w:ascii="Times New Roman" w:hAnsi="Times New Roman" w:cs="Times New Roman"/>
          <w:sz w:val="28"/>
          <w:szCs w:val="28"/>
        </w:rPr>
        <w:t>настоящего регламента</w:t>
      </w:r>
      <w:r w:rsidR="00A935D0" w:rsidRPr="00A935D0">
        <w:rPr>
          <w:rFonts w:ascii="Times New Roman" w:eastAsia="Times New Roman" w:hAnsi="Times New Roman" w:cs="Times New Roman"/>
          <w:sz w:val="28"/>
          <w:szCs w:val="28"/>
          <w:lang w:eastAsia="ru-RU"/>
        </w:rPr>
        <w:t>)</w:t>
      </w:r>
      <w:r w:rsidR="00A935D0">
        <w:rPr>
          <w:rFonts w:ascii="Times New Roman" w:eastAsia="Times New Roman" w:hAnsi="Times New Roman" w:cs="Times New Roman"/>
          <w:sz w:val="28"/>
          <w:szCs w:val="28"/>
          <w:lang w:eastAsia="ru-RU"/>
        </w:rPr>
        <w:t xml:space="preserve"> </w:t>
      </w:r>
      <w:r w:rsidRPr="009805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052C9">
        <w:rPr>
          <w:rFonts w:ascii="Times New Roman" w:hAnsi="Times New Roman" w:cs="Times New Roman"/>
          <w:sz w:val="28"/>
          <w:szCs w:val="28"/>
        </w:rPr>
        <w:t xml:space="preserve">не позднее </w:t>
      </w:r>
      <w:r w:rsidR="007579AE">
        <w:rPr>
          <w:rFonts w:ascii="Times New Roman" w:hAnsi="Times New Roman" w:cs="Times New Roman"/>
          <w:sz w:val="28"/>
          <w:szCs w:val="28"/>
        </w:rPr>
        <w:t>5</w:t>
      </w:r>
      <w:r w:rsidRPr="007052C9">
        <w:rPr>
          <w:rFonts w:ascii="Times New Roman" w:hAnsi="Times New Roman" w:cs="Times New Roman"/>
          <w:sz w:val="28"/>
          <w:szCs w:val="28"/>
        </w:rPr>
        <w:t xml:space="preserve"> 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первой административной процедуры;</w:t>
      </w:r>
    </w:p>
    <w:p w:rsidR="005D2A7D" w:rsidRDefault="00536098"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5FEC" w:rsidRPr="007052C9">
        <w:rPr>
          <w:rFonts w:ascii="Times New Roman" w:hAnsi="Times New Roman" w:cs="Times New Roman"/>
          <w:sz w:val="28"/>
          <w:szCs w:val="28"/>
        </w:rPr>
        <w:t xml:space="preserve"> действие: рассмотрение заявочных документов</w:t>
      </w:r>
      <w:r w:rsidR="007579AE">
        <w:rPr>
          <w:rFonts w:ascii="Times New Roman" w:hAnsi="Times New Roman" w:cs="Times New Roman"/>
          <w:sz w:val="28"/>
          <w:szCs w:val="28"/>
        </w:rPr>
        <w:t xml:space="preserve">, </w:t>
      </w:r>
      <w:r w:rsidR="00A45FEC" w:rsidRPr="007052C9">
        <w:rPr>
          <w:rFonts w:ascii="Times New Roman" w:hAnsi="Times New Roman" w:cs="Times New Roman"/>
          <w:sz w:val="28"/>
          <w:szCs w:val="28"/>
        </w:rPr>
        <w:t>подготовка</w:t>
      </w:r>
      <w:r w:rsidR="00955612">
        <w:rPr>
          <w:rFonts w:ascii="Times New Roman" w:hAnsi="Times New Roman" w:cs="Times New Roman"/>
          <w:sz w:val="28"/>
          <w:szCs w:val="28"/>
        </w:rPr>
        <w:t xml:space="preserve"> проекта</w:t>
      </w:r>
      <w:r w:rsidR="00A45FEC" w:rsidRPr="007052C9">
        <w:rPr>
          <w:rFonts w:ascii="Times New Roman" w:hAnsi="Times New Roman" w:cs="Times New Roman"/>
          <w:sz w:val="28"/>
          <w:szCs w:val="28"/>
        </w:rPr>
        <w:t xml:space="preserve"> </w:t>
      </w:r>
      <w:r w:rsidR="007579AE">
        <w:rPr>
          <w:rFonts w:ascii="Times New Roman" w:eastAsia="Times New Roman" w:hAnsi="Times New Roman" w:cs="Times New Roman"/>
          <w:sz w:val="28"/>
          <w:szCs w:val="28"/>
          <w:lang w:eastAsia="ru-RU"/>
        </w:rPr>
        <w:t>письма Комитета о согласовании нормативов потерь полезных ископаемых</w:t>
      </w:r>
      <w:r w:rsidR="00A45FEC">
        <w:rPr>
          <w:rFonts w:ascii="Times New Roman" w:eastAsia="Times New Roman" w:hAnsi="Times New Roman" w:cs="Times New Roman"/>
          <w:sz w:val="28"/>
          <w:szCs w:val="28"/>
          <w:lang w:eastAsia="ru-RU"/>
        </w:rPr>
        <w:t xml:space="preserve"> </w:t>
      </w:r>
      <w:r w:rsidR="00A45FEC" w:rsidRPr="007052C9">
        <w:rPr>
          <w:rFonts w:ascii="Times New Roman" w:eastAsia="Times New Roman" w:hAnsi="Times New Roman" w:cs="Times New Roman"/>
          <w:sz w:val="28"/>
          <w:szCs w:val="28"/>
          <w:lang w:eastAsia="ru-RU"/>
        </w:rPr>
        <w:t xml:space="preserve">или </w:t>
      </w:r>
      <w:r w:rsidR="00A45FEC">
        <w:rPr>
          <w:rFonts w:ascii="Times New Roman" w:eastAsia="Times New Roman" w:hAnsi="Times New Roman" w:cs="Times New Roman"/>
          <w:sz w:val="28"/>
          <w:szCs w:val="28"/>
          <w:lang w:eastAsia="ru-RU"/>
        </w:rPr>
        <w:t xml:space="preserve">уведомления </w:t>
      </w:r>
      <w:r w:rsidR="00A45FEC" w:rsidRPr="007052C9">
        <w:rPr>
          <w:rFonts w:ascii="Times New Roman" w:eastAsia="Times New Roman" w:hAnsi="Times New Roman" w:cs="Times New Roman"/>
          <w:sz w:val="28"/>
          <w:szCs w:val="28"/>
          <w:lang w:eastAsia="ru-RU"/>
        </w:rPr>
        <w:t>об отказе в предоставлении государственной услуги</w:t>
      </w:r>
      <w:r w:rsidR="00A45FEC" w:rsidRPr="007052C9">
        <w:rPr>
          <w:rFonts w:ascii="Times New Roman" w:eastAsia="Times New Roman" w:hAnsi="Times New Roman" w:cs="Times New Roman"/>
          <w:i/>
          <w:sz w:val="28"/>
          <w:szCs w:val="28"/>
          <w:lang w:eastAsia="ru-RU"/>
        </w:rPr>
        <w:t xml:space="preserve"> </w:t>
      </w:r>
      <w:r w:rsidR="00A45FEC" w:rsidRPr="007052C9">
        <w:rPr>
          <w:rFonts w:ascii="Times New Roman" w:eastAsia="Times New Roman" w:hAnsi="Times New Roman" w:cs="Times New Roman"/>
          <w:sz w:val="28"/>
          <w:szCs w:val="28"/>
          <w:lang w:eastAsia="ru-RU"/>
        </w:rPr>
        <w:t xml:space="preserve"> </w:t>
      </w:r>
      <w:r w:rsidR="00A45FEC" w:rsidRPr="007052C9">
        <w:rPr>
          <w:rFonts w:ascii="Times New Roman" w:hAnsi="Times New Roman" w:cs="Times New Roman"/>
          <w:sz w:val="28"/>
          <w:szCs w:val="28"/>
        </w:rPr>
        <w:t xml:space="preserve">и передача </w:t>
      </w:r>
      <w:r w:rsidR="00A45FEC">
        <w:rPr>
          <w:rFonts w:ascii="Times New Roman" w:hAnsi="Times New Roman" w:cs="Times New Roman"/>
          <w:sz w:val="28"/>
          <w:szCs w:val="28"/>
        </w:rPr>
        <w:t>результата</w:t>
      </w:r>
      <w:r w:rsidR="00A45FEC" w:rsidRPr="007052C9">
        <w:rPr>
          <w:rFonts w:ascii="Times New Roman" w:hAnsi="Times New Roman" w:cs="Times New Roman"/>
          <w:sz w:val="28"/>
          <w:szCs w:val="28"/>
        </w:rPr>
        <w:t xml:space="preserve"> на подписание </w:t>
      </w:r>
      <w:r w:rsidR="00A45FEC">
        <w:rPr>
          <w:rFonts w:ascii="Times New Roman" w:hAnsi="Times New Roman" w:cs="Times New Roman"/>
          <w:sz w:val="28"/>
          <w:szCs w:val="28"/>
        </w:rPr>
        <w:t>должностному лицу, уполномоченному на принятие решения -</w:t>
      </w:r>
      <w:r w:rsidR="00A45FEC" w:rsidRPr="007052C9">
        <w:rPr>
          <w:rFonts w:ascii="Times New Roman" w:hAnsi="Times New Roman" w:cs="Times New Roman"/>
          <w:sz w:val="28"/>
          <w:szCs w:val="28"/>
        </w:rPr>
        <w:t xml:space="preserve"> не позднее </w:t>
      </w:r>
      <w:r w:rsidR="00D35867">
        <w:rPr>
          <w:rFonts w:ascii="Times New Roman" w:hAnsi="Times New Roman" w:cs="Times New Roman"/>
          <w:sz w:val="28"/>
          <w:szCs w:val="28"/>
        </w:rPr>
        <w:t>17</w:t>
      </w:r>
      <w:r w:rsidR="00A45FEC" w:rsidRPr="007052C9">
        <w:rPr>
          <w:rFonts w:ascii="Times New Roman" w:hAnsi="Times New Roman" w:cs="Times New Roman"/>
          <w:sz w:val="28"/>
          <w:szCs w:val="28"/>
        </w:rPr>
        <w:t xml:space="preserve"> дней </w:t>
      </w:r>
      <w:proofErr w:type="gramStart"/>
      <w:r w:rsidR="00A45FEC" w:rsidRPr="007052C9">
        <w:rPr>
          <w:rFonts w:ascii="Times New Roman" w:hAnsi="Times New Roman" w:cs="Times New Roman"/>
          <w:sz w:val="28"/>
          <w:szCs w:val="28"/>
        </w:rPr>
        <w:t>с даты окончания</w:t>
      </w:r>
      <w:proofErr w:type="gramEnd"/>
      <w:r w:rsidR="00A45FEC" w:rsidRPr="007052C9">
        <w:rPr>
          <w:rFonts w:ascii="Times New Roman" w:hAnsi="Times New Roman" w:cs="Times New Roman"/>
          <w:sz w:val="28"/>
          <w:szCs w:val="28"/>
        </w:rPr>
        <w:t xml:space="preserve"> </w:t>
      </w:r>
      <w:r w:rsidR="00D35867">
        <w:rPr>
          <w:rFonts w:ascii="Times New Roman" w:hAnsi="Times New Roman" w:cs="Times New Roman"/>
          <w:sz w:val="28"/>
          <w:szCs w:val="28"/>
        </w:rPr>
        <w:t>первого</w:t>
      </w:r>
      <w:r w:rsidR="00A45FEC" w:rsidRPr="007052C9">
        <w:rPr>
          <w:rFonts w:ascii="Times New Roman" w:hAnsi="Times New Roman" w:cs="Times New Roman"/>
          <w:sz w:val="28"/>
          <w:szCs w:val="28"/>
        </w:rPr>
        <w:t xml:space="preserve"> действия</w:t>
      </w:r>
      <w:r w:rsidR="005D2A7D">
        <w:rPr>
          <w:rFonts w:ascii="Times New Roman" w:hAnsi="Times New Roman" w:cs="Times New Roman"/>
          <w:sz w:val="28"/>
          <w:szCs w:val="28"/>
        </w:rPr>
        <w:t>;</w:t>
      </w:r>
    </w:p>
    <w:p w:rsidR="00F10722" w:rsidRPr="007052C9" w:rsidRDefault="00D35867" w:rsidP="00A45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10722">
        <w:rPr>
          <w:rFonts w:ascii="Times New Roman" w:hAnsi="Times New Roman" w:cs="Times New Roman"/>
          <w:sz w:val="28"/>
          <w:szCs w:val="28"/>
        </w:rPr>
        <w:t xml:space="preserve"> действие: подписание </w:t>
      </w:r>
      <w:r w:rsidRPr="00D35867">
        <w:rPr>
          <w:rFonts w:ascii="Times New Roman" w:hAnsi="Times New Roman" w:cs="Times New Roman"/>
          <w:sz w:val="28"/>
          <w:szCs w:val="28"/>
        </w:rPr>
        <w:t xml:space="preserve">письма Комитета о согласовании нормативов потерь полезных ископаемых или уведомления об отказе в предоставлении государственной услуги  </w:t>
      </w:r>
      <w:r w:rsidR="00F10722" w:rsidRPr="00F10722">
        <w:rPr>
          <w:rFonts w:ascii="Times New Roman" w:hAnsi="Times New Roman" w:cs="Times New Roman"/>
          <w:sz w:val="28"/>
          <w:szCs w:val="28"/>
        </w:rPr>
        <w:t>уполномоченным лицом</w:t>
      </w:r>
      <w:r w:rsidR="00041E5E">
        <w:rPr>
          <w:rFonts w:ascii="Times New Roman" w:hAnsi="Times New Roman" w:cs="Times New Roman"/>
          <w:sz w:val="28"/>
          <w:szCs w:val="28"/>
        </w:rPr>
        <w:t xml:space="preserve"> </w:t>
      </w:r>
      <w:r w:rsidR="00041E5E" w:rsidRPr="00041E5E">
        <w:rPr>
          <w:rFonts w:ascii="Times New Roman" w:hAnsi="Times New Roman" w:cs="Times New Roman"/>
          <w:sz w:val="28"/>
          <w:szCs w:val="28"/>
        </w:rPr>
        <w:t xml:space="preserve">- не позднее 3 дней </w:t>
      </w:r>
      <w:proofErr w:type="gramStart"/>
      <w:r w:rsidR="00041E5E" w:rsidRPr="00041E5E">
        <w:rPr>
          <w:rFonts w:ascii="Times New Roman" w:hAnsi="Times New Roman" w:cs="Times New Roman"/>
          <w:sz w:val="28"/>
          <w:szCs w:val="28"/>
        </w:rPr>
        <w:t>с даты окончания</w:t>
      </w:r>
      <w:proofErr w:type="gramEnd"/>
      <w:r w:rsidR="00041E5E" w:rsidRPr="00041E5E">
        <w:rPr>
          <w:rFonts w:ascii="Times New Roman" w:hAnsi="Times New Roman" w:cs="Times New Roman"/>
          <w:sz w:val="28"/>
          <w:szCs w:val="28"/>
        </w:rPr>
        <w:t xml:space="preserve"> </w:t>
      </w:r>
      <w:r>
        <w:rPr>
          <w:rFonts w:ascii="Times New Roman" w:hAnsi="Times New Roman" w:cs="Times New Roman"/>
          <w:sz w:val="28"/>
          <w:szCs w:val="28"/>
        </w:rPr>
        <w:t>второго</w:t>
      </w:r>
      <w:r w:rsidR="00041E5E" w:rsidRPr="00041E5E">
        <w:rPr>
          <w:rFonts w:ascii="Times New Roman" w:hAnsi="Times New Roman" w:cs="Times New Roman"/>
          <w:sz w:val="28"/>
          <w:szCs w:val="28"/>
        </w:rPr>
        <w:t xml:space="preserve"> действия</w:t>
      </w:r>
      <w:r w:rsidR="00F10722" w:rsidRPr="00F10722">
        <w:rPr>
          <w:rFonts w:ascii="Times New Roman" w:hAnsi="Times New Roman" w:cs="Times New Roman"/>
          <w:sz w:val="28"/>
          <w:szCs w:val="28"/>
        </w:rPr>
        <w:t>.</w:t>
      </w:r>
    </w:p>
    <w:p w:rsidR="00A45FEC"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72159F">
        <w:rPr>
          <w:rFonts w:ascii="Times New Roman" w:eastAsia="Times New Roman" w:hAnsi="Times New Roman" w:cs="Times New Roman"/>
          <w:sz w:val="28"/>
          <w:szCs w:val="28"/>
          <w:lang w:eastAsia="ru-RU"/>
        </w:rPr>
        <w:t xml:space="preserve">3. </w:t>
      </w:r>
      <w:r w:rsidRPr="00140B9D">
        <w:rPr>
          <w:rFonts w:ascii="Times New Roman" w:eastAsia="Times New Roman" w:hAnsi="Times New Roman" w:cs="Times New Roman"/>
          <w:sz w:val="28"/>
          <w:szCs w:val="28"/>
          <w:lang w:eastAsia="ru-RU"/>
        </w:rPr>
        <w:t>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45FEC"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 1</w:t>
      </w:r>
      <w:r w:rsidR="00536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310D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действия 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F10722" w:rsidRPr="0072159F" w:rsidRDefault="00075BE2"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3 действия </w:t>
      </w:r>
      <w:r w:rsidR="00F10722" w:rsidRPr="00F10722">
        <w:rPr>
          <w:rFonts w:ascii="Times New Roman" w:eastAsia="Times New Roman" w:hAnsi="Times New Roman" w:cs="Times New Roman"/>
          <w:sz w:val="28"/>
          <w:szCs w:val="28"/>
          <w:lang w:eastAsia="ru-RU"/>
        </w:rPr>
        <w:t xml:space="preserve">ответственным является должностное лицо, </w:t>
      </w:r>
      <w:r w:rsidR="00F10722">
        <w:rPr>
          <w:rFonts w:ascii="Times New Roman" w:eastAsia="Times New Roman" w:hAnsi="Times New Roman" w:cs="Times New Roman"/>
          <w:sz w:val="28"/>
          <w:szCs w:val="28"/>
          <w:lang w:eastAsia="ru-RU"/>
        </w:rPr>
        <w:t>уполномоченное на принятие решения.</w:t>
      </w:r>
    </w:p>
    <w:p w:rsidR="00A45FEC" w:rsidRPr="007F0A82" w:rsidRDefault="00A45FEC" w:rsidP="00A45F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7F0A82">
        <w:rPr>
          <w:rFonts w:ascii="Times New Roman" w:eastAsia="Times New Roman" w:hAnsi="Times New Roman" w:cs="Times New Roman"/>
          <w:sz w:val="28"/>
          <w:szCs w:val="28"/>
          <w:lang w:eastAsia="ru-RU"/>
        </w:rPr>
        <w:t xml:space="preserve">4. Критерии принятия решения: наличие  (отсутствие) </w:t>
      </w:r>
      <w:r>
        <w:rPr>
          <w:rFonts w:ascii="Times New Roman" w:eastAsia="Times New Roman" w:hAnsi="Times New Roman" w:cs="Times New Roman"/>
          <w:sz w:val="28"/>
          <w:szCs w:val="28"/>
          <w:lang w:eastAsia="ru-RU"/>
        </w:rPr>
        <w:t>оснований для отказа в предоставлении государственной услуги, предусмотренных пунктом 2.10</w:t>
      </w:r>
      <w:r w:rsidR="00F10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регламента</w:t>
      </w:r>
      <w:r w:rsidRPr="007F0A82">
        <w:rPr>
          <w:rFonts w:ascii="Times New Roman" w:eastAsia="Times New Roman" w:hAnsi="Times New Roman" w:cs="Times New Roman"/>
          <w:sz w:val="28"/>
          <w:szCs w:val="28"/>
          <w:lang w:eastAsia="ru-RU"/>
        </w:rPr>
        <w:t>.</w:t>
      </w:r>
    </w:p>
    <w:p w:rsidR="00A45FEC" w:rsidRDefault="00A45FEC" w:rsidP="00A67968">
      <w:pPr>
        <w:autoSpaceDE w:val="0"/>
        <w:autoSpaceDN w:val="0"/>
        <w:adjustRightInd w:val="0"/>
        <w:spacing w:after="0" w:line="240" w:lineRule="auto"/>
        <w:ind w:firstLine="540"/>
        <w:jc w:val="both"/>
        <w:rPr>
          <w:rFonts w:ascii="Times New Roman" w:hAnsi="Times New Roman" w:cs="Times New Roman"/>
          <w:sz w:val="28"/>
          <w:szCs w:val="28"/>
        </w:rPr>
      </w:pPr>
      <w:r w:rsidRPr="007F0A82">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eastAsia="ru-RU"/>
        </w:rPr>
        <w:t>3</w:t>
      </w:r>
      <w:r w:rsidR="00041E5E">
        <w:rPr>
          <w:rFonts w:ascii="Times New Roman" w:eastAsia="Times New Roman" w:hAnsi="Times New Roman" w:cs="Times New Roman"/>
          <w:sz w:val="28"/>
          <w:szCs w:val="28"/>
          <w:lang w:eastAsia="ru-RU"/>
        </w:rPr>
        <w:t>.</w:t>
      </w:r>
      <w:r w:rsidRPr="007F0A82">
        <w:rPr>
          <w:rFonts w:ascii="Times New Roman" w:eastAsia="Times New Roman" w:hAnsi="Times New Roman" w:cs="Times New Roman"/>
          <w:sz w:val="28"/>
          <w:szCs w:val="28"/>
          <w:lang w:eastAsia="ru-RU"/>
        </w:rPr>
        <w:t>5. Результат выполнения административной процедуры:</w:t>
      </w:r>
      <w:r>
        <w:rPr>
          <w:rFonts w:ascii="Times New Roman" w:eastAsia="Times New Roman" w:hAnsi="Times New Roman" w:cs="Times New Roman"/>
          <w:sz w:val="28"/>
          <w:szCs w:val="28"/>
          <w:lang w:eastAsia="ru-RU"/>
        </w:rPr>
        <w:t xml:space="preserve"> </w:t>
      </w:r>
      <w:r w:rsidR="00393D72" w:rsidRPr="00393D72">
        <w:rPr>
          <w:rFonts w:ascii="Times New Roman" w:eastAsia="Times New Roman" w:hAnsi="Times New Roman" w:cs="Times New Roman"/>
          <w:sz w:val="28"/>
          <w:szCs w:val="28"/>
          <w:lang w:eastAsia="ru-RU"/>
        </w:rPr>
        <w:t>согласовани</w:t>
      </w:r>
      <w:r w:rsidR="00393D72">
        <w:rPr>
          <w:rFonts w:ascii="Times New Roman" w:eastAsia="Times New Roman" w:hAnsi="Times New Roman" w:cs="Times New Roman"/>
          <w:sz w:val="28"/>
          <w:szCs w:val="28"/>
          <w:lang w:eastAsia="ru-RU"/>
        </w:rPr>
        <w:t>е</w:t>
      </w:r>
      <w:r w:rsidR="00393D72" w:rsidRPr="00393D72">
        <w:rPr>
          <w:rFonts w:ascii="Times New Roman" w:eastAsia="Times New Roman" w:hAnsi="Times New Roman" w:cs="Times New Roman"/>
          <w:sz w:val="28"/>
          <w:szCs w:val="28"/>
          <w:lang w:eastAsia="ru-RU"/>
        </w:rPr>
        <w:t xml:space="preserve"> нормативов потерь полезных ископаемых или отказ в предоставлении государственной услуги</w:t>
      </w:r>
      <w:r>
        <w:rPr>
          <w:rFonts w:ascii="Times New Roman" w:hAnsi="Times New Roman" w:cs="Times New Roman"/>
          <w:sz w:val="28"/>
          <w:szCs w:val="28"/>
        </w:rPr>
        <w:t>.</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w:t>
      </w:r>
      <w:r w:rsidR="00A6796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 xml:space="preserve">. </w:t>
      </w:r>
      <w:r w:rsidR="00A67968">
        <w:rPr>
          <w:rFonts w:ascii="Times New Roman" w:eastAsia="Times New Roman" w:hAnsi="Times New Roman" w:cs="Times New Roman"/>
          <w:sz w:val="28"/>
          <w:szCs w:val="28"/>
          <w:lang w:eastAsia="ru-RU"/>
        </w:rPr>
        <w:t>В</w:t>
      </w:r>
      <w:r w:rsidR="00A67968" w:rsidRPr="00A67968">
        <w:rPr>
          <w:rFonts w:ascii="Times New Roman" w:eastAsia="Times New Roman" w:hAnsi="Times New Roman" w:cs="Times New Roman"/>
          <w:sz w:val="28"/>
          <w:szCs w:val="28"/>
          <w:lang w:eastAsia="ru-RU"/>
        </w:rPr>
        <w:t xml:space="preserve">ыдача </w:t>
      </w:r>
      <w:r w:rsidR="00A67968">
        <w:rPr>
          <w:rFonts w:ascii="Times New Roman" w:eastAsia="Times New Roman" w:hAnsi="Times New Roman" w:cs="Times New Roman"/>
          <w:sz w:val="28"/>
          <w:szCs w:val="28"/>
          <w:lang w:eastAsia="ru-RU"/>
        </w:rPr>
        <w:t>результата.</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t>3.1.</w:t>
      </w:r>
      <w:r w:rsidR="00A6796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.1. Основание для начала административной процедуры: подписан</w:t>
      </w:r>
      <w:r w:rsidR="00393D72">
        <w:rPr>
          <w:rFonts w:ascii="Times New Roman" w:eastAsia="Times New Roman" w:hAnsi="Times New Roman" w:cs="Times New Roman"/>
          <w:sz w:val="28"/>
          <w:szCs w:val="28"/>
          <w:lang w:eastAsia="ru-RU"/>
        </w:rPr>
        <w:t>ие</w:t>
      </w:r>
      <w:r w:rsidRPr="00387088">
        <w:rPr>
          <w:rFonts w:ascii="Times New Roman" w:eastAsia="Times New Roman" w:hAnsi="Times New Roman" w:cs="Times New Roman"/>
          <w:sz w:val="28"/>
          <w:szCs w:val="28"/>
          <w:lang w:eastAsia="ru-RU"/>
        </w:rPr>
        <w:t xml:space="preserve"> </w:t>
      </w:r>
      <w:r w:rsidR="00393D72">
        <w:rPr>
          <w:rFonts w:ascii="Times New Roman" w:eastAsia="Times New Roman" w:hAnsi="Times New Roman" w:cs="Times New Roman"/>
          <w:sz w:val="28"/>
          <w:szCs w:val="28"/>
          <w:lang w:eastAsia="ru-RU"/>
        </w:rPr>
        <w:t>письма</w:t>
      </w:r>
      <w:r w:rsidR="00A67968" w:rsidRPr="00A67968">
        <w:rPr>
          <w:rFonts w:ascii="Times New Roman" w:eastAsia="Times New Roman" w:hAnsi="Times New Roman" w:cs="Times New Roman"/>
          <w:sz w:val="28"/>
          <w:szCs w:val="28"/>
          <w:lang w:eastAsia="ru-RU"/>
        </w:rPr>
        <w:t xml:space="preserve"> </w:t>
      </w:r>
      <w:r w:rsidR="00393D72">
        <w:rPr>
          <w:rFonts w:ascii="Times New Roman" w:eastAsia="Times New Roman" w:hAnsi="Times New Roman" w:cs="Times New Roman"/>
          <w:sz w:val="28"/>
          <w:szCs w:val="28"/>
          <w:lang w:eastAsia="ru-RU"/>
        </w:rPr>
        <w:t xml:space="preserve">о </w:t>
      </w:r>
      <w:r w:rsidR="00393D72" w:rsidRPr="00393D72">
        <w:rPr>
          <w:rFonts w:ascii="Times New Roman" w:eastAsia="Times New Roman" w:hAnsi="Times New Roman" w:cs="Times New Roman"/>
          <w:sz w:val="28"/>
          <w:szCs w:val="28"/>
          <w:lang w:eastAsia="ru-RU"/>
        </w:rPr>
        <w:t>согласовани</w:t>
      </w:r>
      <w:r w:rsidR="00393D72">
        <w:rPr>
          <w:rFonts w:ascii="Times New Roman" w:eastAsia="Times New Roman" w:hAnsi="Times New Roman" w:cs="Times New Roman"/>
          <w:sz w:val="28"/>
          <w:szCs w:val="28"/>
          <w:lang w:eastAsia="ru-RU"/>
        </w:rPr>
        <w:t>и</w:t>
      </w:r>
      <w:r w:rsidR="00393D72" w:rsidRPr="00393D72">
        <w:rPr>
          <w:rFonts w:ascii="Times New Roman" w:eastAsia="Times New Roman" w:hAnsi="Times New Roman" w:cs="Times New Roman"/>
          <w:sz w:val="28"/>
          <w:szCs w:val="28"/>
          <w:lang w:eastAsia="ru-RU"/>
        </w:rPr>
        <w:t xml:space="preserve"> нормативов потерь полезных ископаемых или </w:t>
      </w:r>
      <w:r w:rsidR="00393D72">
        <w:rPr>
          <w:rFonts w:ascii="Times New Roman" w:eastAsia="Times New Roman" w:hAnsi="Times New Roman" w:cs="Times New Roman"/>
          <w:sz w:val="28"/>
          <w:szCs w:val="28"/>
          <w:lang w:eastAsia="ru-RU"/>
        </w:rPr>
        <w:t>уведомления об</w:t>
      </w:r>
      <w:r w:rsidR="00A67968" w:rsidRPr="00A67968">
        <w:rPr>
          <w:rFonts w:ascii="Times New Roman" w:eastAsia="Times New Roman" w:hAnsi="Times New Roman" w:cs="Times New Roman"/>
          <w:sz w:val="28"/>
          <w:szCs w:val="28"/>
          <w:lang w:eastAsia="ru-RU"/>
        </w:rPr>
        <w:t xml:space="preserve"> отказ</w:t>
      </w:r>
      <w:r w:rsidR="00393D72">
        <w:rPr>
          <w:rFonts w:ascii="Times New Roman" w:eastAsia="Times New Roman" w:hAnsi="Times New Roman" w:cs="Times New Roman"/>
          <w:sz w:val="28"/>
          <w:szCs w:val="28"/>
          <w:lang w:eastAsia="ru-RU"/>
        </w:rPr>
        <w:t>е</w:t>
      </w:r>
      <w:r w:rsidR="00A67968" w:rsidRPr="00A67968">
        <w:rPr>
          <w:rFonts w:ascii="Times New Roman" w:eastAsia="Times New Roman" w:hAnsi="Times New Roman" w:cs="Times New Roman"/>
          <w:sz w:val="28"/>
          <w:szCs w:val="28"/>
          <w:lang w:eastAsia="ru-RU"/>
        </w:rPr>
        <w:t xml:space="preserve"> в предоставлении государственной услуги</w:t>
      </w:r>
      <w:r w:rsidR="00A67968">
        <w:rPr>
          <w:rFonts w:ascii="Times New Roman" w:eastAsia="Times New Roman" w:hAnsi="Times New Roman" w:cs="Times New Roman"/>
          <w:sz w:val="28"/>
          <w:szCs w:val="28"/>
          <w:lang w:eastAsia="ru-RU"/>
        </w:rPr>
        <w:t>,</w:t>
      </w:r>
      <w:r w:rsidR="00A67968" w:rsidRPr="00A67968">
        <w:rPr>
          <w:rFonts w:ascii="Times New Roman" w:eastAsia="Times New Roman" w:hAnsi="Times New Roman" w:cs="Times New Roman"/>
          <w:sz w:val="28"/>
          <w:szCs w:val="28"/>
          <w:lang w:eastAsia="ru-RU"/>
        </w:rPr>
        <w:t xml:space="preserve"> </w:t>
      </w:r>
      <w:r w:rsidRPr="00387088">
        <w:rPr>
          <w:rFonts w:ascii="Times New Roman" w:eastAsia="Times New Roman" w:hAnsi="Times New Roman" w:cs="Times New Roman"/>
          <w:sz w:val="28"/>
          <w:szCs w:val="28"/>
          <w:lang w:eastAsia="ru-RU"/>
        </w:rPr>
        <w:t>являющ</w:t>
      </w:r>
      <w:r w:rsidR="00A67968">
        <w:rPr>
          <w:rFonts w:ascii="Times New Roman" w:eastAsia="Times New Roman" w:hAnsi="Times New Roman" w:cs="Times New Roman"/>
          <w:sz w:val="28"/>
          <w:szCs w:val="28"/>
          <w:lang w:eastAsia="ru-RU"/>
        </w:rPr>
        <w:t>и</w:t>
      </w:r>
      <w:r w:rsidR="00393D72">
        <w:rPr>
          <w:rFonts w:ascii="Times New Roman" w:eastAsia="Times New Roman" w:hAnsi="Times New Roman" w:cs="Times New Roman"/>
          <w:sz w:val="28"/>
          <w:szCs w:val="28"/>
          <w:lang w:eastAsia="ru-RU"/>
        </w:rPr>
        <w:t>х</w:t>
      </w:r>
      <w:r w:rsidRPr="00387088">
        <w:rPr>
          <w:rFonts w:ascii="Times New Roman" w:eastAsia="Times New Roman" w:hAnsi="Times New Roman" w:cs="Times New Roman"/>
          <w:sz w:val="28"/>
          <w:szCs w:val="28"/>
          <w:lang w:eastAsia="ru-RU"/>
        </w:rPr>
        <w:t>ся результатом предоставления государственной услуги.</w:t>
      </w:r>
    </w:p>
    <w:p w:rsidR="00387088" w:rsidRPr="00387088" w:rsidRDefault="00387088"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088">
        <w:rPr>
          <w:rFonts w:ascii="Times New Roman" w:eastAsia="Times New Roman" w:hAnsi="Times New Roman" w:cs="Times New Roman"/>
          <w:sz w:val="28"/>
          <w:szCs w:val="28"/>
          <w:lang w:eastAsia="ru-RU"/>
        </w:rPr>
        <w:lastRenderedPageBreak/>
        <w:t>3.1.</w:t>
      </w:r>
      <w:r w:rsidR="002C4938">
        <w:rPr>
          <w:rFonts w:ascii="Times New Roman" w:eastAsia="Times New Roman" w:hAnsi="Times New Roman" w:cs="Times New Roman"/>
          <w:sz w:val="28"/>
          <w:szCs w:val="28"/>
          <w:lang w:eastAsia="ru-RU"/>
        </w:rPr>
        <w:t>4</w:t>
      </w:r>
      <w:r w:rsidRPr="00387088">
        <w:rPr>
          <w:rFonts w:ascii="Times New Roman" w:eastAsia="Times New Roman" w:hAnsi="Times New Roman" w:cs="Times New Roman"/>
          <w:sz w:val="28"/>
          <w:szCs w:val="28"/>
          <w:lang w:eastAsia="ru-RU"/>
        </w:rPr>
        <w:t>.2. Содержание административного действия, продолжительность и</w:t>
      </w:r>
      <w:r w:rsidR="005D2A7D">
        <w:rPr>
          <w:rFonts w:ascii="Times New Roman" w:eastAsia="Times New Roman" w:hAnsi="Times New Roman" w:cs="Times New Roman"/>
          <w:sz w:val="28"/>
          <w:szCs w:val="28"/>
          <w:lang w:eastAsia="ru-RU"/>
        </w:rPr>
        <w:t xml:space="preserve"> </w:t>
      </w:r>
      <w:r w:rsidRPr="00387088">
        <w:rPr>
          <w:rFonts w:ascii="Times New Roman" w:eastAsia="Times New Roman" w:hAnsi="Times New Roman" w:cs="Times New Roman"/>
          <w:sz w:val="28"/>
          <w:szCs w:val="28"/>
          <w:lang w:eastAsia="ru-RU"/>
        </w:rPr>
        <w:t>(или) максимальный срок его выполнения:</w:t>
      </w:r>
    </w:p>
    <w:p w:rsidR="00387088" w:rsidRPr="00387088" w:rsidRDefault="00E71DCA" w:rsidP="003870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1DCA">
        <w:rPr>
          <w:rFonts w:ascii="Times New Roman" w:eastAsia="Times New Roman" w:hAnsi="Times New Roman" w:cs="Times New Roman"/>
          <w:sz w:val="28"/>
          <w:szCs w:val="28"/>
          <w:lang w:eastAsia="ru-RU"/>
        </w:rPr>
        <w:t xml:space="preserve">1 действие: должностное лицо, ответственное за делопроизводство, регистрирует </w:t>
      </w:r>
      <w:r w:rsidR="002C0E12">
        <w:rPr>
          <w:rFonts w:ascii="Times New Roman" w:eastAsia="Times New Roman" w:hAnsi="Times New Roman" w:cs="Times New Roman"/>
          <w:sz w:val="28"/>
          <w:szCs w:val="28"/>
          <w:lang w:eastAsia="ru-RU"/>
        </w:rPr>
        <w:t>письмо</w:t>
      </w:r>
      <w:r w:rsidR="002C0E12" w:rsidRPr="00A67968">
        <w:rPr>
          <w:rFonts w:ascii="Times New Roman" w:eastAsia="Times New Roman" w:hAnsi="Times New Roman" w:cs="Times New Roman"/>
          <w:sz w:val="28"/>
          <w:szCs w:val="28"/>
          <w:lang w:eastAsia="ru-RU"/>
        </w:rPr>
        <w:t xml:space="preserve"> </w:t>
      </w:r>
      <w:r w:rsidR="002C0E12">
        <w:rPr>
          <w:rFonts w:ascii="Times New Roman" w:eastAsia="Times New Roman" w:hAnsi="Times New Roman" w:cs="Times New Roman"/>
          <w:sz w:val="28"/>
          <w:szCs w:val="28"/>
          <w:lang w:eastAsia="ru-RU"/>
        </w:rPr>
        <w:t xml:space="preserve">о </w:t>
      </w:r>
      <w:r w:rsidR="002C0E12" w:rsidRPr="00393D72">
        <w:rPr>
          <w:rFonts w:ascii="Times New Roman" w:eastAsia="Times New Roman" w:hAnsi="Times New Roman" w:cs="Times New Roman"/>
          <w:sz w:val="28"/>
          <w:szCs w:val="28"/>
          <w:lang w:eastAsia="ru-RU"/>
        </w:rPr>
        <w:t>согласовани</w:t>
      </w:r>
      <w:r w:rsidR="002C0E12">
        <w:rPr>
          <w:rFonts w:ascii="Times New Roman" w:eastAsia="Times New Roman" w:hAnsi="Times New Roman" w:cs="Times New Roman"/>
          <w:sz w:val="28"/>
          <w:szCs w:val="28"/>
          <w:lang w:eastAsia="ru-RU"/>
        </w:rPr>
        <w:t>и</w:t>
      </w:r>
      <w:r w:rsidR="002C0E12" w:rsidRPr="00393D72">
        <w:rPr>
          <w:rFonts w:ascii="Times New Roman" w:eastAsia="Times New Roman" w:hAnsi="Times New Roman" w:cs="Times New Roman"/>
          <w:sz w:val="28"/>
          <w:szCs w:val="28"/>
          <w:lang w:eastAsia="ru-RU"/>
        </w:rPr>
        <w:t xml:space="preserve"> нормативов потерь полезных ископаемых или </w:t>
      </w:r>
      <w:r w:rsidR="002C0E12">
        <w:rPr>
          <w:rFonts w:ascii="Times New Roman" w:eastAsia="Times New Roman" w:hAnsi="Times New Roman" w:cs="Times New Roman"/>
          <w:sz w:val="28"/>
          <w:szCs w:val="28"/>
          <w:lang w:eastAsia="ru-RU"/>
        </w:rPr>
        <w:t>уведомление об</w:t>
      </w:r>
      <w:r w:rsidR="002C0E12" w:rsidRPr="00A67968">
        <w:rPr>
          <w:rFonts w:ascii="Times New Roman" w:eastAsia="Times New Roman" w:hAnsi="Times New Roman" w:cs="Times New Roman"/>
          <w:sz w:val="28"/>
          <w:szCs w:val="28"/>
          <w:lang w:eastAsia="ru-RU"/>
        </w:rPr>
        <w:t xml:space="preserve"> отказ</w:t>
      </w:r>
      <w:r w:rsidR="002C0E12">
        <w:rPr>
          <w:rFonts w:ascii="Times New Roman" w:eastAsia="Times New Roman" w:hAnsi="Times New Roman" w:cs="Times New Roman"/>
          <w:sz w:val="28"/>
          <w:szCs w:val="28"/>
          <w:lang w:eastAsia="ru-RU"/>
        </w:rPr>
        <w:t>е</w:t>
      </w:r>
      <w:r w:rsidR="002C0E12" w:rsidRPr="00A67968">
        <w:rPr>
          <w:rFonts w:ascii="Times New Roman" w:eastAsia="Times New Roman" w:hAnsi="Times New Roman" w:cs="Times New Roman"/>
          <w:sz w:val="28"/>
          <w:szCs w:val="28"/>
          <w:lang w:eastAsia="ru-RU"/>
        </w:rPr>
        <w:t xml:space="preserve"> в предоставлении государственной услуги</w:t>
      </w:r>
      <w:r w:rsidR="002C0E12" w:rsidRPr="00E71DCA">
        <w:rPr>
          <w:rFonts w:ascii="Times New Roman" w:eastAsia="Times New Roman" w:hAnsi="Times New Roman" w:cs="Times New Roman"/>
          <w:sz w:val="28"/>
          <w:szCs w:val="28"/>
          <w:lang w:eastAsia="ru-RU"/>
        </w:rPr>
        <w:t xml:space="preserve"> </w:t>
      </w:r>
      <w:r w:rsidRPr="00E71DCA">
        <w:rPr>
          <w:rFonts w:ascii="Times New Roman" w:eastAsia="Times New Roman" w:hAnsi="Times New Roman" w:cs="Times New Roman"/>
          <w:sz w:val="28"/>
          <w:szCs w:val="28"/>
          <w:lang w:eastAsia="ru-RU"/>
        </w:rPr>
        <w:t xml:space="preserve">– не позднее 1 </w:t>
      </w:r>
      <w:r>
        <w:rPr>
          <w:rFonts w:ascii="Times New Roman" w:eastAsia="Times New Roman" w:hAnsi="Times New Roman" w:cs="Times New Roman"/>
          <w:sz w:val="28"/>
          <w:szCs w:val="28"/>
          <w:lang w:eastAsia="ru-RU"/>
        </w:rPr>
        <w:t xml:space="preserve"> </w:t>
      </w:r>
      <w:r w:rsidRPr="00E71DCA">
        <w:rPr>
          <w:rFonts w:ascii="Times New Roman" w:eastAsia="Times New Roman" w:hAnsi="Times New Roman" w:cs="Times New Roman"/>
          <w:sz w:val="28"/>
          <w:szCs w:val="28"/>
          <w:lang w:eastAsia="ru-RU"/>
        </w:rPr>
        <w:t xml:space="preserve">дня  </w:t>
      </w:r>
      <w:proofErr w:type="gramStart"/>
      <w:r w:rsidRPr="00E71DCA">
        <w:rPr>
          <w:rFonts w:ascii="Times New Roman" w:eastAsia="Times New Roman" w:hAnsi="Times New Roman" w:cs="Times New Roman"/>
          <w:sz w:val="28"/>
          <w:szCs w:val="28"/>
          <w:lang w:eastAsia="ru-RU"/>
        </w:rPr>
        <w:t>с даты окончания</w:t>
      </w:r>
      <w:proofErr w:type="gramEnd"/>
      <w:r w:rsidRPr="00E71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r w:rsidRPr="00E71DCA">
        <w:rPr>
          <w:rFonts w:ascii="Times New Roman" w:eastAsia="Times New Roman" w:hAnsi="Times New Roman" w:cs="Times New Roman"/>
          <w:sz w:val="28"/>
          <w:szCs w:val="28"/>
          <w:lang w:eastAsia="ru-RU"/>
        </w:rPr>
        <w:t xml:space="preserve"> административной процедуры;</w:t>
      </w:r>
    </w:p>
    <w:p w:rsidR="00E71DCA" w:rsidRPr="00E71DC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E71DCA">
        <w:rPr>
          <w:rFonts w:ascii="Times New Roman" w:eastAsia="Times New Roman" w:hAnsi="Times New Roman" w:cs="Times New Roman"/>
          <w:sz w:val="28"/>
          <w:szCs w:val="28"/>
          <w:lang w:eastAsia="x-none"/>
        </w:rPr>
        <w:t xml:space="preserve">2 действие: должностное лицо, ответственное за формирование проекта решения, направляет </w:t>
      </w:r>
      <w:r w:rsidR="002C0E12" w:rsidRPr="002C0E12">
        <w:rPr>
          <w:rFonts w:ascii="Times New Roman" w:eastAsia="Times New Roman" w:hAnsi="Times New Roman" w:cs="Times New Roman"/>
          <w:sz w:val="28"/>
          <w:szCs w:val="28"/>
          <w:lang w:eastAsia="x-none"/>
        </w:rPr>
        <w:t xml:space="preserve">письмо о согласовании нормативов потерь полезных ископаемых или уведомление об отказе в предоставлении государственной услуги </w:t>
      </w:r>
      <w:r w:rsidR="00FA15EA">
        <w:rPr>
          <w:rFonts w:ascii="Times New Roman" w:eastAsia="Times New Roman" w:hAnsi="Times New Roman" w:cs="Times New Roman"/>
          <w:sz w:val="28"/>
          <w:szCs w:val="28"/>
          <w:lang w:eastAsia="x-none"/>
        </w:rPr>
        <w:t xml:space="preserve">заявителю </w:t>
      </w:r>
      <w:r w:rsidRPr="00E71DCA">
        <w:rPr>
          <w:rFonts w:ascii="Times New Roman" w:eastAsia="Times New Roman" w:hAnsi="Times New Roman" w:cs="Times New Roman"/>
          <w:sz w:val="28"/>
          <w:szCs w:val="28"/>
          <w:lang w:eastAsia="x-none"/>
        </w:rPr>
        <w:t>способом, указанным в заявлении</w:t>
      </w:r>
      <w:r>
        <w:rPr>
          <w:rFonts w:ascii="Times New Roman" w:eastAsia="Times New Roman" w:hAnsi="Times New Roman" w:cs="Times New Roman"/>
          <w:sz w:val="28"/>
          <w:szCs w:val="28"/>
          <w:lang w:eastAsia="x-none"/>
        </w:rPr>
        <w:t>,</w:t>
      </w:r>
      <w:r w:rsidRPr="00E71DCA">
        <w:rPr>
          <w:rFonts w:ascii="Times New Roman" w:eastAsia="Times New Roman" w:hAnsi="Times New Roman" w:cs="Times New Roman"/>
          <w:sz w:val="28"/>
          <w:szCs w:val="28"/>
          <w:lang w:eastAsia="x-none"/>
        </w:rPr>
        <w:t xml:space="preserve"> не позднее </w:t>
      </w:r>
      <w:r>
        <w:rPr>
          <w:rFonts w:ascii="Times New Roman" w:eastAsia="Times New Roman" w:hAnsi="Times New Roman" w:cs="Times New Roman"/>
          <w:sz w:val="28"/>
          <w:szCs w:val="28"/>
          <w:lang w:eastAsia="x-none"/>
        </w:rPr>
        <w:t xml:space="preserve">2 </w:t>
      </w:r>
      <w:r w:rsidRPr="00E71DCA">
        <w:rPr>
          <w:rFonts w:ascii="Times New Roman" w:eastAsia="Times New Roman" w:hAnsi="Times New Roman" w:cs="Times New Roman"/>
          <w:sz w:val="28"/>
          <w:szCs w:val="28"/>
          <w:lang w:eastAsia="x-none"/>
        </w:rPr>
        <w:t xml:space="preserve">дней </w:t>
      </w:r>
      <w:proofErr w:type="gramStart"/>
      <w:r w:rsidRPr="00E71DCA">
        <w:rPr>
          <w:rFonts w:ascii="Times New Roman" w:eastAsia="Times New Roman" w:hAnsi="Times New Roman" w:cs="Times New Roman"/>
          <w:sz w:val="28"/>
          <w:szCs w:val="28"/>
          <w:lang w:eastAsia="x-none"/>
        </w:rPr>
        <w:t>с даты окончания</w:t>
      </w:r>
      <w:proofErr w:type="gramEnd"/>
      <w:r w:rsidRPr="00E71DCA">
        <w:rPr>
          <w:rFonts w:ascii="Times New Roman" w:eastAsia="Times New Roman" w:hAnsi="Times New Roman" w:cs="Times New Roman"/>
          <w:sz w:val="28"/>
          <w:szCs w:val="28"/>
          <w:lang w:eastAsia="x-none"/>
        </w:rPr>
        <w:t xml:space="preserve"> первого административного действия да</w:t>
      </w:r>
      <w:r>
        <w:rPr>
          <w:rFonts w:ascii="Times New Roman" w:eastAsia="Times New Roman" w:hAnsi="Times New Roman" w:cs="Times New Roman"/>
          <w:sz w:val="28"/>
          <w:szCs w:val="28"/>
          <w:lang w:eastAsia="x-none"/>
        </w:rPr>
        <w:t>нной административной процедуры.</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3.1.</w:t>
      </w:r>
      <w:r w:rsidR="00FA15EA" w:rsidRPr="00FA15EA">
        <w:rPr>
          <w:rFonts w:ascii="Times New Roman" w:eastAsia="Times New Roman" w:hAnsi="Times New Roman" w:cs="Times New Roman"/>
          <w:sz w:val="28"/>
          <w:szCs w:val="28"/>
          <w:lang w:eastAsia="x-none"/>
        </w:rPr>
        <w:t>4</w:t>
      </w:r>
      <w:r w:rsidRPr="00FA15EA">
        <w:rPr>
          <w:rFonts w:ascii="Times New Roman" w:eastAsia="Times New Roman" w:hAnsi="Times New Roman" w:cs="Times New Roman"/>
          <w:sz w:val="28"/>
          <w:szCs w:val="28"/>
          <w:lang w:eastAsia="x-none"/>
        </w:rPr>
        <w:t xml:space="preserve">.3. Лицо, ответственное за выполнение административной процедуры: </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за выполнение 1 действия ответственным является должностное лицо, ответственное за делопроизводство;</w:t>
      </w:r>
    </w:p>
    <w:p w:rsidR="00E71DCA" w:rsidRPr="00FA15EA"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 xml:space="preserve">за выполнение 2 действия ответственным является должностное лицо, ответственное за формирование проекта </w:t>
      </w:r>
      <w:r w:rsidR="00FA15EA" w:rsidRPr="00FA15EA">
        <w:rPr>
          <w:rFonts w:ascii="Times New Roman" w:eastAsia="Times New Roman" w:hAnsi="Times New Roman" w:cs="Times New Roman"/>
          <w:sz w:val="28"/>
          <w:szCs w:val="28"/>
          <w:lang w:eastAsia="x-none"/>
        </w:rPr>
        <w:t>решения</w:t>
      </w:r>
      <w:r w:rsidRPr="00FA15EA">
        <w:rPr>
          <w:rFonts w:ascii="Times New Roman" w:eastAsia="Times New Roman" w:hAnsi="Times New Roman" w:cs="Times New Roman"/>
          <w:sz w:val="28"/>
          <w:szCs w:val="28"/>
          <w:lang w:eastAsia="x-none"/>
        </w:rPr>
        <w:t>.</w:t>
      </w:r>
    </w:p>
    <w:p w:rsidR="002C4938" w:rsidRDefault="00E71DCA"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sidRPr="00FA15EA">
        <w:rPr>
          <w:rFonts w:ascii="Times New Roman" w:eastAsia="Times New Roman" w:hAnsi="Times New Roman" w:cs="Times New Roman"/>
          <w:sz w:val="28"/>
          <w:szCs w:val="28"/>
          <w:lang w:eastAsia="x-none"/>
        </w:rPr>
        <w:t>3.1.</w:t>
      </w:r>
      <w:r w:rsidR="00FA15EA" w:rsidRPr="00FA15EA">
        <w:rPr>
          <w:rFonts w:ascii="Times New Roman" w:eastAsia="Times New Roman" w:hAnsi="Times New Roman" w:cs="Times New Roman"/>
          <w:sz w:val="28"/>
          <w:szCs w:val="28"/>
          <w:lang w:eastAsia="x-none"/>
        </w:rPr>
        <w:t>4</w:t>
      </w:r>
      <w:r w:rsidRPr="00FA15EA">
        <w:rPr>
          <w:rFonts w:ascii="Times New Roman" w:eastAsia="Times New Roman" w:hAnsi="Times New Roman" w:cs="Times New Roman"/>
          <w:sz w:val="28"/>
          <w:szCs w:val="28"/>
          <w:lang w:eastAsia="x-none"/>
        </w:rPr>
        <w:t>.4. Критерии принятия решения: административная процедура не связана с принятием решения.</w:t>
      </w:r>
    </w:p>
    <w:p w:rsidR="003C62C7" w:rsidRDefault="003C62C7"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3.1.4.5. </w:t>
      </w:r>
      <w:r w:rsidRPr="003C62C7">
        <w:rPr>
          <w:rFonts w:ascii="Times New Roman" w:eastAsia="Times New Roman" w:hAnsi="Times New Roman" w:cs="Times New Roman"/>
          <w:sz w:val="28"/>
          <w:szCs w:val="28"/>
          <w:lang w:eastAsia="x-none"/>
        </w:rPr>
        <w:t>Результат выполнения административной процедуры:</w:t>
      </w:r>
      <w:r w:rsidR="00D64A23" w:rsidRPr="00D64A23">
        <w:t xml:space="preserve"> </w:t>
      </w:r>
      <w:r w:rsidR="00D64A23">
        <w:rPr>
          <w:rFonts w:ascii="Times New Roman" w:eastAsia="Times New Roman" w:hAnsi="Times New Roman" w:cs="Times New Roman"/>
          <w:sz w:val="28"/>
          <w:szCs w:val="28"/>
          <w:lang w:eastAsia="x-none"/>
        </w:rPr>
        <w:t xml:space="preserve">выдача </w:t>
      </w:r>
      <w:r w:rsidR="00D64A23" w:rsidRPr="00D64A23">
        <w:rPr>
          <w:rFonts w:ascii="Times New Roman" w:eastAsia="Times New Roman" w:hAnsi="Times New Roman" w:cs="Times New Roman"/>
          <w:sz w:val="28"/>
          <w:szCs w:val="28"/>
          <w:lang w:eastAsia="x-none"/>
        </w:rPr>
        <w:t xml:space="preserve">заявителю </w:t>
      </w:r>
      <w:r w:rsidR="00E87B08" w:rsidRPr="00E87B08">
        <w:rPr>
          <w:rFonts w:ascii="Times New Roman" w:eastAsia="Times New Roman" w:hAnsi="Times New Roman" w:cs="Times New Roman"/>
          <w:sz w:val="28"/>
          <w:szCs w:val="28"/>
          <w:lang w:eastAsia="x-none"/>
        </w:rPr>
        <w:t>письма о согласовании нормативов потерь полезных ископаемых или уведомления об отказе в предоставлении государственной услуги, являющихся результатом предоставления государственной услуги</w:t>
      </w:r>
      <w:r w:rsidR="00E87B08">
        <w:rPr>
          <w:rFonts w:ascii="Times New Roman" w:eastAsia="Times New Roman" w:hAnsi="Times New Roman" w:cs="Times New Roman"/>
          <w:sz w:val="28"/>
          <w:szCs w:val="28"/>
          <w:lang w:eastAsia="x-none"/>
        </w:rPr>
        <w:t>,</w:t>
      </w:r>
      <w:r w:rsidR="00D64A23" w:rsidRPr="00D64A23">
        <w:rPr>
          <w:rFonts w:ascii="Times New Roman" w:eastAsia="Times New Roman" w:hAnsi="Times New Roman" w:cs="Times New Roman"/>
          <w:sz w:val="28"/>
          <w:szCs w:val="28"/>
          <w:lang w:eastAsia="x-none"/>
        </w:rPr>
        <w:t xml:space="preserve"> способом, указанным в заявлении.</w:t>
      </w:r>
    </w:p>
    <w:p w:rsidR="005F1AA1" w:rsidRPr="00FA15EA" w:rsidRDefault="005F1AA1" w:rsidP="00E71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x-none"/>
        </w:rPr>
      </w:pPr>
    </w:p>
    <w:p w:rsidR="00CD0A01" w:rsidRPr="00CD0A01" w:rsidRDefault="00CD0A01" w:rsidP="00CD0A0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r w:rsidRPr="00CD0A01">
        <w:rPr>
          <w:rFonts w:ascii="Times New Roman" w:eastAsia="Times New Roman" w:hAnsi="Times New Roman" w:cs="Times New Roman"/>
          <w:b/>
          <w:sz w:val="28"/>
          <w:szCs w:val="28"/>
          <w:lang w:eastAsia="x-none"/>
        </w:rPr>
        <w:t>3.2. О</w:t>
      </w:r>
      <w:r w:rsidRPr="00CD0A01">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.1. </w:t>
      </w:r>
      <w:proofErr w:type="gramStart"/>
      <w:r w:rsidRPr="00AD3F80">
        <w:rPr>
          <w:rFonts w:ascii="Times New Roman" w:eastAsia="Times New Roman" w:hAnsi="Times New Roman" w:cs="Times New Roman"/>
          <w:sz w:val="28"/>
          <w:szCs w:val="28"/>
          <w:lang w:eastAsia="ru-RU"/>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.3. Государственная услуга может быть получена через ПГУ ЛО, либо через ЕПГУ следующими способами: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39246C">
        <w:rPr>
          <w:rFonts w:ascii="Times New Roman" w:eastAsia="Times New Roman" w:hAnsi="Times New Roman" w:cs="Times New Roman"/>
          <w:sz w:val="28"/>
          <w:szCs w:val="28"/>
          <w:lang w:eastAsia="ru-RU"/>
        </w:rPr>
        <w:t>с обязательной личной явкой</w:t>
      </w:r>
      <w:r w:rsidRPr="00AD3F80">
        <w:rPr>
          <w:rFonts w:ascii="Times New Roman" w:eastAsia="Times New Roman" w:hAnsi="Times New Roman" w:cs="Times New Roman"/>
          <w:sz w:val="28"/>
          <w:szCs w:val="28"/>
          <w:lang w:eastAsia="ru-RU"/>
        </w:rPr>
        <w:t xml:space="preserve"> на прием в </w:t>
      </w:r>
      <w:r w:rsidRPr="0039246C">
        <w:rPr>
          <w:rFonts w:ascii="Times New Roman" w:eastAsia="Times New Roman" w:hAnsi="Times New Roman" w:cs="Times New Roman"/>
          <w:sz w:val="28"/>
          <w:szCs w:val="28"/>
          <w:lang w:eastAsia="ru-RU"/>
        </w:rPr>
        <w:t>Комитет;</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без личной явки на прием в </w:t>
      </w:r>
      <w:r w:rsidRPr="0039246C">
        <w:rPr>
          <w:rFonts w:ascii="Times New Roman" w:eastAsia="Times New Roman" w:hAnsi="Times New Roman" w:cs="Times New Roman"/>
          <w:sz w:val="28"/>
          <w:szCs w:val="28"/>
          <w:lang w:eastAsia="ru-RU"/>
        </w:rPr>
        <w:t>Комитет.</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.4. Для получения государственной услуги без личной явки на приём в </w:t>
      </w:r>
      <w:r w:rsidRPr="00F31DF5">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заявителю необходимо предварительно оформить усиленную квалифицированную электронную подпись (далее – ЭП) для заверения </w:t>
      </w:r>
      <w:r w:rsidRPr="00AD3F80">
        <w:rPr>
          <w:rFonts w:ascii="Times New Roman" w:eastAsia="Times New Roman" w:hAnsi="Times New Roman" w:cs="Times New Roman"/>
          <w:sz w:val="28"/>
          <w:szCs w:val="28"/>
          <w:lang w:eastAsia="ru-RU"/>
        </w:rPr>
        <w:lastRenderedPageBreak/>
        <w:t>заявления и документов, поданных в электронном виде на ПГУ ЛО или на ЕПГУ.</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Для подачи заявления через ЕПГУ или через ПГУ ЛО заявитель должен выполнить следующие действия: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пройти идентификацию и аутентификацию в ЕСИА;</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функционала ЕПГУ ЛО или ПГУ ЛО.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.6. В результате направления пакета электронных документов посредством ПГУ ЛО, либо через ЕПГУ в соответствии с требованиями пункта 3.</w:t>
      </w:r>
      <w:r>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w:t>
      </w:r>
      <w:r w:rsidRPr="00F31DF5">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 xml:space="preserve"> выполняет следующие действия: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150B" w:rsidRPr="005741E0"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3.2.8.</w:t>
      </w:r>
      <w:r w:rsidRPr="005D5851">
        <w:rPr>
          <w:rFonts w:ascii="Times New Roman" w:hAnsi="Times New Roman" w:cs="Times New Roman"/>
          <w:sz w:val="28"/>
          <w:szCs w:val="28"/>
        </w:rPr>
        <w:t xml:space="preserve"> </w:t>
      </w:r>
      <w:r w:rsidRPr="005741E0">
        <w:rPr>
          <w:rFonts w:ascii="Times New Roman" w:hAnsi="Times New Roman" w:cs="Times New Roman"/>
          <w:sz w:val="28"/>
          <w:szCs w:val="28"/>
        </w:rPr>
        <w:t xml:space="preserve">При предоставлении государственной услуги через </w:t>
      </w:r>
      <w:r>
        <w:rPr>
          <w:rFonts w:ascii="Times New Roman" w:hAnsi="Times New Roman" w:cs="Times New Roman"/>
          <w:sz w:val="28"/>
          <w:szCs w:val="28"/>
        </w:rPr>
        <w:t>ПГУ ЛО или ЕПГУ</w:t>
      </w:r>
      <w:r w:rsidRPr="005741E0">
        <w:rPr>
          <w:rFonts w:ascii="Times New Roman" w:hAnsi="Times New Roman" w:cs="Times New Roman"/>
          <w:sz w:val="28"/>
          <w:szCs w:val="28"/>
        </w:rPr>
        <w:t xml:space="preserve">, в случае если заявитель не подписывает заявление </w:t>
      </w:r>
      <w:r>
        <w:rPr>
          <w:rFonts w:ascii="Times New Roman" w:hAnsi="Times New Roman" w:cs="Times New Roman"/>
          <w:sz w:val="28"/>
          <w:szCs w:val="28"/>
        </w:rPr>
        <w:t xml:space="preserve">усиленной </w:t>
      </w:r>
      <w:r w:rsidRPr="005741E0">
        <w:rPr>
          <w:rFonts w:ascii="Times New Roman" w:hAnsi="Times New Roman" w:cs="Times New Roman"/>
          <w:sz w:val="28"/>
          <w:szCs w:val="28"/>
        </w:rPr>
        <w:lastRenderedPageBreak/>
        <w:t xml:space="preserve">квалифицированной </w:t>
      </w:r>
      <w:r>
        <w:rPr>
          <w:rFonts w:ascii="Times New Roman" w:hAnsi="Times New Roman" w:cs="Times New Roman"/>
          <w:sz w:val="28"/>
          <w:szCs w:val="28"/>
        </w:rPr>
        <w:t>электронной подписью</w:t>
      </w:r>
      <w:r w:rsidRPr="005741E0">
        <w:rPr>
          <w:rFonts w:ascii="Times New Roman" w:hAnsi="Times New Roman" w:cs="Times New Roman"/>
          <w:sz w:val="28"/>
          <w:szCs w:val="28"/>
        </w:rPr>
        <w:t xml:space="preserve"> </w:t>
      </w:r>
      <w:r>
        <w:rPr>
          <w:rFonts w:ascii="Times New Roman" w:hAnsi="Times New Roman" w:cs="Times New Roman"/>
          <w:sz w:val="28"/>
          <w:szCs w:val="28"/>
        </w:rPr>
        <w:t>должностное лицо Комитета</w:t>
      </w:r>
      <w:r w:rsidRPr="005741E0">
        <w:rPr>
          <w:rFonts w:ascii="Times New Roman" w:hAnsi="Times New Roman" w:cs="Times New Roman"/>
          <w:sz w:val="28"/>
          <w:szCs w:val="28"/>
        </w:rPr>
        <w:t xml:space="preserve"> выполняет следующие действия:</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5741E0">
        <w:rPr>
          <w:rFonts w:ascii="Times New Roman" w:hAnsi="Times New Roman" w:cs="Times New Roman"/>
          <w:sz w:val="28"/>
          <w:szCs w:val="28"/>
        </w:rPr>
        <w:t xml:space="preserve">формирует </w:t>
      </w:r>
      <w:r>
        <w:rPr>
          <w:rFonts w:ascii="Times New Roman" w:hAnsi="Times New Roman" w:cs="Times New Roman"/>
          <w:sz w:val="28"/>
          <w:szCs w:val="28"/>
        </w:rPr>
        <w:t>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w:t>
      </w:r>
      <w:r w:rsidRPr="005741E0">
        <w:rPr>
          <w:rFonts w:ascii="Times New Roman" w:hAnsi="Times New Roman" w:cs="Times New Roman"/>
          <w:sz w:val="28"/>
          <w:szCs w:val="28"/>
        </w:rPr>
        <w:t>которое должно содержать следующую информацию: адрес</w:t>
      </w:r>
      <w:r>
        <w:rPr>
          <w:rFonts w:ascii="Times New Roman" w:hAnsi="Times New Roman" w:cs="Times New Roman"/>
          <w:sz w:val="28"/>
          <w:szCs w:val="28"/>
        </w:rPr>
        <w:t xml:space="preserve"> Комитета</w:t>
      </w:r>
      <w:r w:rsidRPr="005741E0">
        <w:rPr>
          <w:rFonts w:ascii="Times New Roman" w:hAnsi="Times New Roman" w:cs="Times New Roman"/>
          <w:sz w:val="28"/>
          <w:szCs w:val="28"/>
        </w:rPr>
        <w:t xml:space="preserve"> </w:t>
      </w:r>
      <w:r>
        <w:rPr>
          <w:rFonts w:ascii="Times New Roman" w:hAnsi="Times New Roman" w:cs="Times New Roman"/>
          <w:sz w:val="28"/>
          <w:szCs w:val="28"/>
        </w:rPr>
        <w:t>и номер кабинета</w:t>
      </w:r>
      <w:r w:rsidRPr="005741E0">
        <w:rPr>
          <w:rFonts w:ascii="Times New Roman" w:hAnsi="Times New Roman" w:cs="Times New Roman"/>
          <w:sz w:val="28"/>
          <w:szCs w:val="28"/>
        </w:rPr>
        <w:t>, в который необходимо обратиться заявителю, дату и время приема, номер очереди, идентификационный номер приглашения</w:t>
      </w:r>
      <w:r>
        <w:rPr>
          <w:rFonts w:ascii="Times New Roman" w:hAnsi="Times New Roman" w:cs="Times New Roman"/>
          <w:sz w:val="28"/>
          <w:szCs w:val="28"/>
        </w:rPr>
        <w:t xml:space="preserve"> и перечень документов, которые необходимо представить на приеме.</w:t>
      </w:r>
      <w:r w:rsidRPr="005741E0">
        <w:rPr>
          <w:rFonts w:ascii="Times New Roman" w:hAnsi="Times New Roman" w:cs="Times New Roman"/>
          <w:sz w:val="28"/>
          <w:szCs w:val="28"/>
        </w:rPr>
        <w:t xml:space="preserve"> </w:t>
      </w:r>
      <w:r>
        <w:rPr>
          <w:rFonts w:ascii="Times New Roman" w:hAnsi="Times New Roman" w:cs="Times New Roman"/>
          <w:sz w:val="28"/>
          <w:szCs w:val="28"/>
        </w:rPr>
        <w:t>В</w:t>
      </w:r>
      <w:r w:rsidRPr="005741E0">
        <w:rPr>
          <w:rFonts w:ascii="Times New Roman" w:hAnsi="Times New Roman" w:cs="Times New Roman"/>
          <w:sz w:val="28"/>
          <w:szCs w:val="28"/>
        </w:rPr>
        <w:t xml:space="preserve"> АИС</w:t>
      </w:r>
      <w:r>
        <w:rPr>
          <w:rFonts w:ascii="Times New Roman" w:hAnsi="Times New Roman" w:cs="Times New Roman"/>
          <w:sz w:val="28"/>
          <w:szCs w:val="28"/>
        </w:rPr>
        <w:t xml:space="preserve"> «</w:t>
      </w:r>
      <w:proofErr w:type="spellStart"/>
      <w:r w:rsidRPr="005741E0">
        <w:rPr>
          <w:rFonts w:ascii="Times New Roman" w:hAnsi="Times New Roman" w:cs="Times New Roman"/>
          <w:sz w:val="28"/>
          <w:szCs w:val="28"/>
        </w:rPr>
        <w:t>Межвед</w:t>
      </w:r>
      <w:proofErr w:type="spellEnd"/>
      <w:r w:rsidRPr="005741E0">
        <w:rPr>
          <w:rFonts w:ascii="Times New Roman" w:hAnsi="Times New Roman" w:cs="Times New Roman"/>
          <w:sz w:val="28"/>
          <w:szCs w:val="28"/>
        </w:rPr>
        <w:t xml:space="preserve"> ЛО</w:t>
      </w:r>
      <w:r>
        <w:rPr>
          <w:rFonts w:ascii="Times New Roman" w:hAnsi="Times New Roman" w:cs="Times New Roman"/>
          <w:sz w:val="28"/>
          <w:szCs w:val="28"/>
        </w:rPr>
        <w:t>»</w:t>
      </w:r>
      <w:r w:rsidRPr="005741E0">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741E0">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E460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в течение 30 календарных дней, затем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наделенное, в соответствии с должностным регламентом функциями по приему заявлений и документов через ПГУ ЛО, либо через ЕПГУ</w:t>
      </w:r>
      <w:r w:rsidRPr="00E460DD">
        <w:rPr>
          <w:rFonts w:ascii="Times New Roman" w:hAnsi="Times New Roman" w:cs="Times New Roman"/>
          <w:sz w:val="28"/>
          <w:szCs w:val="28"/>
        </w:rPr>
        <w:t xml:space="preserve"> переводит документы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w:t>
      </w:r>
    </w:p>
    <w:p w:rsidR="00A9150B" w:rsidRPr="00E460DD"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должен явиться на прием в назначенное время. В случае, если заявитель </w:t>
      </w:r>
      <w:r w:rsidRPr="00E460DD">
        <w:rPr>
          <w:rFonts w:ascii="Times New Roman" w:hAnsi="Times New Roman" w:cs="Times New Roman"/>
          <w:sz w:val="28"/>
          <w:szCs w:val="28"/>
        </w:rPr>
        <w:t>явился позже, он обслуживается в порядке живой очереди</w:t>
      </w:r>
      <w:r>
        <w:rPr>
          <w:rFonts w:ascii="Times New Roman" w:hAnsi="Times New Roman" w:cs="Times New Roman"/>
          <w:sz w:val="28"/>
          <w:szCs w:val="28"/>
        </w:rPr>
        <w:t>. В</w:t>
      </w:r>
      <w:r w:rsidRPr="00E460DD">
        <w:rPr>
          <w:rFonts w:ascii="Times New Roman" w:hAnsi="Times New Roman" w:cs="Times New Roman"/>
          <w:sz w:val="28"/>
          <w:szCs w:val="28"/>
        </w:rPr>
        <w:t xml:space="preserve"> любом </w:t>
      </w:r>
      <w:r>
        <w:rPr>
          <w:rFonts w:ascii="Times New Roman" w:hAnsi="Times New Roman" w:cs="Times New Roman"/>
          <w:sz w:val="28"/>
          <w:szCs w:val="28"/>
        </w:rPr>
        <w:t xml:space="preserve">из </w:t>
      </w:r>
      <w:r w:rsidRPr="00E460DD">
        <w:rPr>
          <w:rFonts w:ascii="Times New Roman" w:hAnsi="Times New Roman" w:cs="Times New Roman"/>
          <w:sz w:val="28"/>
          <w:szCs w:val="28"/>
        </w:rPr>
        <w:t>случае</w:t>
      </w:r>
      <w:r>
        <w:rPr>
          <w:rFonts w:ascii="Times New Roman" w:hAnsi="Times New Roman" w:cs="Times New Roman"/>
          <w:sz w:val="28"/>
          <w:szCs w:val="28"/>
        </w:rPr>
        <w:t>в</w:t>
      </w:r>
      <w:r w:rsidRPr="00E460DD">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ведущее</w:t>
      </w:r>
      <w:r w:rsidRPr="00E460DD">
        <w:rPr>
          <w:rFonts w:ascii="Times New Roman" w:hAnsi="Times New Roman" w:cs="Times New Roman"/>
          <w:sz w:val="28"/>
          <w:szCs w:val="28"/>
        </w:rPr>
        <w:t xml:space="preserve"> прием</w:t>
      </w:r>
      <w:r>
        <w:rPr>
          <w:rFonts w:ascii="Times New Roman" w:hAnsi="Times New Roman" w:cs="Times New Roman"/>
          <w:sz w:val="28"/>
          <w:szCs w:val="28"/>
        </w:rPr>
        <w:t>,</w:t>
      </w:r>
      <w:r w:rsidRPr="00E460DD">
        <w:rPr>
          <w:rFonts w:ascii="Times New Roman" w:hAnsi="Times New Roman" w:cs="Times New Roman"/>
          <w:sz w:val="28"/>
          <w:szCs w:val="28"/>
        </w:rPr>
        <w:t xml:space="preserve"> отмечает факт явки заявителя</w:t>
      </w:r>
      <w:r w:rsidRPr="00663730">
        <w:rPr>
          <w:rFonts w:ascii="Times New Roman" w:hAnsi="Times New Roman" w:cs="Times New Roman"/>
          <w:sz w:val="28"/>
          <w:szCs w:val="28"/>
        </w:rPr>
        <w:t xml:space="preserve"> </w:t>
      </w:r>
      <w:r w:rsidRPr="00E460DD">
        <w:rPr>
          <w:rFonts w:ascii="Times New Roman" w:hAnsi="Times New Roman" w:cs="Times New Roman"/>
          <w:sz w:val="28"/>
          <w:szCs w:val="28"/>
        </w:rPr>
        <w:t>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дело переводит в статус «Прием заявителя окончен»</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Pr="00E460DD">
        <w:rPr>
          <w:rFonts w:ascii="Times New Roman" w:hAnsi="Times New Roman" w:cs="Times New Roman"/>
          <w:sz w:val="28"/>
          <w:szCs w:val="28"/>
        </w:rPr>
        <w:t xml:space="preserve">осле </w:t>
      </w:r>
      <w:r>
        <w:rPr>
          <w:rFonts w:ascii="Times New Roman" w:hAnsi="Times New Roman" w:cs="Times New Roman"/>
          <w:sz w:val="28"/>
          <w:szCs w:val="28"/>
        </w:rPr>
        <w:t xml:space="preserve">рассмотрения документов и </w:t>
      </w:r>
      <w:r w:rsidRPr="00E460DD">
        <w:rPr>
          <w:rFonts w:ascii="Times New Roman" w:hAnsi="Times New Roman" w:cs="Times New Roman"/>
          <w:sz w:val="28"/>
          <w:szCs w:val="28"/>
        </w:rPr>
        <w:t>принятия решения о предоставлении (отказе в предоставлении) государственной услуги заполняет предусмотренные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формы о принятом решении, переводит дело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Должностное лицо Комитета </w:t>
      </w:r>
      <w:r w:rsidRPr="00AD3F8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Pr>
          <w:rFonts w:ascii="Times New Roman" w:eastAsia="Times New Roman" w:hAnsi="Times New Roman" w:cs="Times New Roman"/>
          <w:sz w:val="28"/>
          <w:szCs w:val="28"/>
          <w:lang w:eastAsia="ru-RU"/>
        </w:rPr>
        <w:t xml:space="preserve">в письменном виде </w:t>
      </w:r>
      <w:r w:rsidRPr="00AD3F80">
        <w:rPr>
          <w:rFonts w:ascii="Times New Roman" w:eastAsia="Times New Roman" w:hAnsi="Times New Roman" w:cs="Times New Roman"/>
          <w:sz w:val="28"/>
          <w:szCs w:val="28"/>
          <w:lang w:eastAsia="ru-RU"/>
        </w:rPr>
        <w:t xml:space="preserve">почтой, либо </w:t>
      </w:r>
      <w:r>
        <w:rPr>
          <w:rFonts w:ascii="Times New Roman" w:eastAsia="Times New Roman" w:hAnsi="Times New Roman" w:cs="Times New Roman"/>
          <w:sz w:val="28"/>
          <w:szCs w:val="28"/>
          <w:lang w:eastAsia="ru-RU"/>
        </w:rPr>
        <w:t>выдает</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при личном обращении заявителя в Комитет,  либо в МФЦ</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направляет электронный документ, подписанный </w:t>
      </w:r>
      <w:r w:rsidRPr="00AD3F80">
        <w:rPr>
          <w:rFonts w:ascii="Times New Roman" w:eastAsia="Times New Roman" w:hAnsi="Times New Roman" w:cs="Times New Roman"/>
          <w:sz w:val="28"/>
          <w:szCs w:val="28"/>
          <w:lang w:eastAsia="ru-RU"/>
        </w:rPr>
        <w:t>усиленной квалифицированной электронной подписью должностного лица, принявшего решение, в Личный кабинет заявителя.</w:t>
      </w:r>
      <w:proofErr w:type="gramEnd"/>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723E6D">
        <w:rPr>
          <w:rFonts w:ascii="Times New Roman" w:eastAsia="Times New Roman" w:hAnsi="Times New Roman" w:cs="Times New Roman"/>
          <w:sz w:val="28"/>
          <w:szCs w:val="28"/>
          <w:lang w:eastAsia="ru-RU"/>
        </w:rPr>
        <w:t>2.9</w:t>
      </w:r>
      <w:r w:rsidRPr="00AD3F80">
        <w:rPr>
          <w:rFonts w:ascii="Times New Roman" w:eastAsia="Times New Roman" w:hAnsi="Times New Roman" w:cs="Times New Roman"/>
          <w:sz w:val="28"/>
          <w:szCs w:val="28"/>
          <w:lang w:eastAsia="ru-RU"/>
        </w:rPr>
        <w:t>. В случае поступления всех документов, указанных в пункт</w:t>
      </w:r>
      <w:r w:rsidRPr="00723E6D">
        <w:rPr>
          <w:rFonts w:ascii="Times New Roman" w:eastAsia="Times New Roman" w:hAnsi="Times New Roman" w:cs="Times New Roman"/>
          <w:sz w:val="28"/>
          <w:szCs w:val="28"/>
          <w:lang w:eastAsia="ru-RU"/>
        </w:rPr>
        <w:t>е</w:t>
      </w:r>
      <w:r w:rsidRPr="00AD3F80">
        <w:rPr>
          <w:rFonts w:ascii="Times New Roman" w:eastAsia="Times New Roman" w:hAnsi="Times New Roman" w:cs="Times New Roman"/>
          <w:sz w:val="28"/>
          <w:szCs w:val="28"/>
          <w:lang w:eastAsia="ru-RU"/>
        </w:rPr>
        <w:t xml:space="preserve"> 2.6</w:t>
      </w:r>
      <w:r w:rsidRPr="00723E6D">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настоящего </w:t>
      </w:r>
      <w:r w:rsidRPr="00723E6D">
        <w:rPr>
          <w:rFonts w:ascii="Times New Roman" w:eastAsia="Times New Roman" w:hAnsi="Times New Roman" w:cs="Times New Roman"/>
          <w:sz w:val="28"/>
          <w:szCs w:val="28"/>
          <w:lang w:eastAsia="ru-RU"/>
        </w:rPr>
        <w:t xml:space="preserve">административного </w:t>
      </w:r>
      <w:r w:rsidRPr="00AD3F80">
        <w:rPr>
          <w:rFonts w:ascii="Times New Roman" w:eastAsia="Times New Roman" w:hAnsi="Times New Roman" w:cs="Times New Roman"/>
          <w:sz w:val="28"/>
          <w:szCs w:val="28"/>
          <w:lang w:eastAsia="ru-RU"/>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2A6A">
        <w:rPr>
          <w:rFonts w:ascii="Times New Roman" w:hAnsi="Times New Roman" w:cs="Times New Roman"/>
          <w:sz w:val="28"/>
          <w:szCs w:val="28"/>
        </w:rPr>
        <w:t>В случае</w:t>
      </w:r>
      <w:proofErr w:type="gramStart"/>
      <w:r w:rsidRPr="00AD2A6A">
        <w:rPr>
          <w:rFonts w:ascii="Times New Roman" w:hAnsi="Times New Roman" w:cs="Times New Roman"/>
          <w:sz w:val="28"/>
          <w:szCs w:val="28"/>
        </w:rPr>
        <w:t>,</w:t>
      </w:r>
      <w:proofErr w:type="gramEnd"/>
      <w:r w:rsidRPr="00AD2A6A">
        <w:rPr>
          <w:rFonts w:ascii="Times New Roman" w:hAnsi="Times New Roman" w:cs="Times New Roman"/>
          <w:sz w:val="28"/>
          <w:szCs w:val="28"/>
        </w:rPr>
        <w:t xml:space="preserve"> если направленные заявителем  электронное заявление и документы не заверены </w:t>
      </w:r>
      <w:r>
        <w:rPr>
          <w:rFonts w:ascii="Times New Roman" w:hAnsi="Times New Roman" w:cs="Times New Roman"/>
          <w:sz w:val="28"/>
          <w:szCs w:val="28"/>
        </w:rPr>
        <w:t xml:space="preserve">усиленной </w:t>
      </w:r>
      <w:r w:rsidRPr="00AD2A6A">
        <w:rPr>
          <w:rFonts w:ascii="Times New Roman" w:hAnsi="Times New Roman" w:cs="Times New Roman"/>
          <w:sz w:val="28"/>
          <w:szCs w:val="28"/>
        </w:rPr>
        <w:t xml:space="preserve">квалифицированной </w:t>
      </w:r>
      <w:r>
        <w:rPr>
          <w:rFonts w:ascii="Times New Roman" w:hAnsi="Times New Roman" w:cs="Times New Roman"/>
          <w:sz w:val="28"/>
          <w:szCs w:val="28"/>
        </w:rPr>
        <w:t xml:space="preserve">электронной подписью, </w:t>
      </w:r>
      <w:r w:rsidRPr="00AD2A6A">
        <w:rPr>
          <w:rFonts w:ascii="Times New Roman" w:hAnsi="Times New Roman" w:cs="Times New Roman"/>
          <w:sz w:val="28"/>
          <w:szCs w:val="28"/>
        </w:rPr>
        <w:t>днем обращения за предоставлением государственной услуги считается дата личной явки заявителя в Комитет с представлением документов</w:t>
      </w:r>
      <w:r>
        <w:rPr>
          <w:rFonts w:ascii="Times New Roman" w:hAnsi="Times New Roman" w:cs="Times New Roman"/>
          <w:sz w:val="28"/>
          <w:szCs w:val="28"/>
        </w:rPr>
        <w:t>,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AD2A6A">
        <w:rPr>
          <w:rFonts w:ascii="Times New Roman" w:hAnsi="Times New Roman" w:cs="Times New Roman"/>
          <w:sz w:val="28"/>
          <w:szCs w:val="28"/>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3.2.10</w:t>
      </w:r>
      <w:r w:rsidRPr="00AD3F80">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при поступлении документов от заявителя посредством ПГУ</w:t>
      </w:r>
      <w:r w:rsidRPr="00604D98">
        <w:rPr>
          <w:rFonts w:ascii="Times New Roman" w:eastAsia="Times New Roman" w:hAnsi="Times New Roman" w:cs="Times New Roman"/>
          <w:sz w:val="28"/>
          <w:szCs w:val="28"/>
          <w:lang w:eastAsia="ru-RU"/>
        </w:rPr>
        <w:t xml:space="preserve"> ЛО</w:t>
      </w:r>
      <w:r w:rsidRPr="00AD3F80">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AD3F80">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Pr="00604D98">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
    <w:p w:rsidR="00A9150B"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r w:rsidRPr="000226E5">
        <w:rPr>
          <w:rFonts w:ascii="Times New Roman" w:eastAsia="Times New Roman" w:hAnsi="Times New Roman" w:cs="Times New Roman"/>
          <w:b/>
          <w:sz w:val="28"/>
          <w:szCs w:val="28"/>
          <w:lang w:val="x-none" w:eastAsia="x-none"/>
        </w:rPr>
        <w:t>3.</w:t>
      </w:r>
      <w:r w:rsidRPr="000226E5">
        <w:rPr>
          <w:rFonts w:ascii="Times New Roman" w:eastAsia="Times New Roman" w:hAnsi="Times New Roman" w:cs="Times New Roman"/>
          <w:b/>
          <w:sz w:val="28"/>
          <w:szCs w:val="28"/>
          <w:lang w:eastAsia="x-none"/>
        </w:rPr>
        <w:t>3</w:t>
      </w:r>
      <w:r w:rsidRPr="000226E5">
        <w:rPr>
          <w:rFonts w:ascii="Times New Roman" w:eastAsia="Times New Roman" w:hAnsi="Times New Roman" w:cs="Times New Roman"/>
          <w:b/>
          <w:sz w:val="28"/>
          <w:szCs w:val="28"/>
          <w:lang w:val="x-none" w:eastAsia="x-none"/>
        </w:rPr>
        <w:t>. О</w:t>
      </w:r>
      <w:r w:rsidRPr="000226E5">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226E5">
        <w:rPr>
          <w:rFonts w:ascii="Times New Roman" w:eastAsia="Times New Roman" w:hAnsi="Times New Roman" w:cs="Times New Roman"/>
          <w:b/>
          <w:bCs/>
          <w:sz w:val="28"/>
          <w:szCs w:val="28"/>
          <w:lang w:eastAsia="x-none"/>
        </w:rPr>
        <w:t xml:space="preserve"> многофункциональных центрах</w:t>
      </w:r>
      <w:r w:rsidRPr="000226E5">
        <w:rPr>
          <w:rFonts w:ascii="Times New Roman" w:eastAsia="Times New Roman" w:hAnsi="Times New Roman" w:cs="Times New Roman"/>
          <w:b/>
          <w:bCs/>
          <w:sz w:val="28"/>
          <w:szCs w:val="28"/>
          <w:lang w:val="x-none" w:eastAsia="x-none"/>
        </w:rPr>
        <w:t>.</w:t>
      </w:r>
    </w:p>
    <w:p w:rsidR="00A9150B" w:rsidRPr="000226E5"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22"/>
      <w:r w:rsidRPr="00AD3F80">
        <w:rPr>
          <w:rFonts w:ascii="Times New Roman" w:eastAsia="Times New Roman" w:hAnsi="Times New Roman" w:cs="Times New Roman"/>
          <w:sz w:val="28"/>
          <w:szCs w:val="28"/>
          <w:lang w:eastAsia="ru-RU"/>
        </w:rPr>
        <w:t>3.</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.1. В случае подачи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3"/>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а) определяет предмет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проводит проверку правильности заполнения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е) заверяет электронное дело своей </w:t>
      </w:r>
      <w:hyperlink r:id="rId16" w:history="1">
        <w:r w:rsidRPr="00AD3F80">
          <w:rPr>
            <w:rFonts w:ascii="Times New Roman" w:eastAsia="Times New Roman" w:hAnsi="Times New Roman" w:cs="Times New Roman"/>
            <w:sz w:val="28"/>
            <w:szCs w:val="28"/>
            <w:lang w:eastAsia="ru-RU"/>
          </w:rPr>
          <w:t>электронной подписью</w:t>
        </w:r>
      </w:hyperlink>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10314">
        <w:rPr>
          <w:rFonts w:ascii="Times New Roman" w:eastAsia="Times New Roman" w:hAnsi="Times New Roman" w:cs="Times New Roman"/>
          <w:sz w:val="28"/>
          <w:szCs w:val="28"/>
          <w:lang w:eastAsia="ru-RU"/>
        </w:rPr>
        <w:t>уполномоченным специалистом МФЦ.</w:t>
      </w:r>
    </w:p>
    <w:p w:rsidR="00A9150B" w:rsidRPr="00AD3F80"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3"/>
      <w:r w:rsidRPr="00AD3F80">
        <w:rPr>
          <w:rFonts w:ascii="Times New Roman" w:eastAsia="Times New Roman" w:hAnsi="Times New Roman" w:cs="Times New Roman"/>
          <w:sz w:val="28"/>
          <w:szCs w:val="28"/>
          <w:lang w:eastAsia="ru-RU"/>
        </w:rPr>
        <w:t>3.</w:t>
      </w:r>
      <w:r w:rsidRPr="005C640C">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.2. При указании заявителем места получения ответа (результата предоставления государственной услуги</w:t>
      </w:r>
      <w:r w:rsidRPr="005C640C">
        <w:rPr>
          <w:rFonts w:ascii="Times New Roman" w:eastAsia="Times New Roman" w:hAnsi="Times New Roman" w:cs="Times New Roman"/>
          <w:sz w:val="28"/>
          <w:szCs w:val="28"/>
          <w:lang w:eastAsia="ru-RU"/>
        </w:rPr>
        <w:t>)</w:t>
      </w:r>
      <w:r w:rsidRPr="00AD3F80">
        <w:rPr>
          <w:rFonts w:ascii="Times New Roman" w:eastAsia="Times New Roman" w:hAnsi="Times New Roman" w:cs="Times New Roman"/>
          <w:sz w:val="28"/>
          <w:szCs w:val="28"/>
          <w:lang w:eastAsia="ru-RU"/>
        </w:rPr>
        <w:t xml:space="preserve"> посредством МФЦ </w:t>
      </w:r>
      <w:r w:rsidRPr="005C640C">
        <w:rPr>
          <w:rFonts w:ascii="Times New Roman" w:eastAsia="Times New Roman" w:hAnsi="Times New Roman" w:cs="Times New Roman"/>
          <w:sz w:val="28"/>
          <w:szCs w:val="28"/>
          <w:lang w:eastAsia="ru-RU"/>
        </w:rPr>
        <w:t>должностное лицо Комитета. ответственное за выполнение административной процедуры, передает специалисту</w:t>
      </w:r>
      <w:r w:rsidRPr="00AD3F80">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для передачи в соответствующее МФЦ результат предоставления услуги для его последующей выдачи заявителю</w:t>
      </w:r>
      <w:r w:rsidRPr="00AD3F80">
        <w:rPr>
          <w:rFonts w:ascii="Times New Roman" w:eastAsia="Times New Roman" w:hAnsi="Times New Roman" w:cs="Times New Roman"/>
          <w:sz w:val="28"/>
          <w:szCs w:val="28"/>
          <w:lang w:eastAsia="ru-RU"/>
        </w:rPr>
        <w:t>:</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на бумажном носителе</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4"/>
    <w:p w:rsidR="00A9150B"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Специалист МФЦ, ответственный за выдачу </w:t>
      </w:r>
      <w:proofErr w:type="gramStart"/>
      <w:r>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150B" w:rsidRPr="00852929" w:rsidRDefault="00A9150B" w:rsidP="00A9150B">
      <w:pPr>
        <w:autoSpaceDE w:val="0"/>
        <w:autoSpaceDN w:val="0"/>
        <w:adjustRightInd w:val="0"/>
        <w:spacing w:after="0" w:line="240" w:lineRule="auto"/>
        <w:jc w:val="both"/>
        <w:rPr>
          <w:rFonts w:ascii="Times New Roman" w:hAnsi="Times New Roman" w:cs="Times New Roman"/>
          <w:sz w:val="28"/>
          <w:szCs w:val="28"/>
        </w:rPr>
      </w:pPr>
    </w:p>
    <w:p w:rsidR="00A9150B" w:rsidRPr="00173C6E"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173C6E">
        <w:rPr>
          <w:rFonts w:ascii="Times New Roman" w:eastAsia="Times New Roman" w:hAnsi="Times New Roman" w:cs="Times New Roman"/>
          <w:b/>
          <w:sz w:val="28"/>
          <w:szCs w:val="28"/>
          <w:lang w:val="el-GR" w:eastAsia="x-none"/>
        </w:rPr>
        <w:t>4</w:t>
      </w:r>
      <w:r w:rsidRPr="00173C6E">
        <w:rPr>
          <w:rFonts w:ascii="Times New Roman" w:eastAsia="Times New Roman" w:hAnsi="Times New Roman" w:cs="Times New Roman"/>
          <w:b/>
          <w:sz w:val="28"/>
          <w:szCs w:val="28"/>
          <w:lang w:val="x-none" w:eastAsia="x-none"/>
        </w:rPr>
        <w:t xml:space="preserve">. </w:t>
      </w:r>
      <w:r w:rsidRPr="00173C6E">
        <w:rPr>
          <w:rFonts w:ascii="Times New Roman" w:eastAsia="Times New Roman" w:hAnsi="Times New Roman" w:cs="Times New Roman"/>
          <w:b/>
          <w:sz w:val="28"/>
          <w:szCs w:val="28"/>
          <w:lang w:eastAsia="x-none"/>
        </w:rPr>
        <w:t xml:space="preserve">Формы </w:t>
      </w:r>
      <w:r w:rsidRPr="00173C6E">
        <w:rPr>
          <w:rFonts w:ascii="Times New Roman" w:eastAsia="Times New Roman" w:hAnsi="Times New Roman" w:cs="Times New Roman"/>
          <w:b/>
          <w:sz w:val="28"/>
          <w:szCs w:val="28"/>
          <w:lang w:val="x-none" w:eastAsia="x-none"/>
        </w:rPr>
        <w:t>контро</w:t>
      </w:r>
      <w:r w:rsidRPr="00173C6E">
        <w:rPr>
          <w:rFonts w:ascii="Times New Roman" w:eastAsia="Times New Roman" w:hAnsi="Times New Roman" w:cs="Times New Roman"/>
          <w:b/>
          <w:sz w:val="28"/>
          <w:szCs w:val="28"/>
          <w:lang w:eastAsia="x-none"/>
        </w:rPr>
        <w:t>ля</w:t>
      </w:r>
      <w:r w:rsidRPr="00173C6E">
        <w:rPr>
          <w:rFonts w:ascii="Times New Roman" w:eastAsia="Times New Roman" w:hAnsi="Times New Roman" w:cs="Times New Roman"/>
          <w:b/>
          <w:sz w:val="28"/>
          <w:szCs w:val="28"/>
          <w:lang w:val="x-none" w:eastAsia="x-none"/>
        </w:rPr>
        <w:t xml:space="preserve"> за </w:t>
      </w:r>
      <w:r w:rsidRPr="00173C6E">
        <w:rPr>
          <w:rFonts w:ascii="Times New Roman" w:eastAsia="Times New Roman" w:hAnsi="Times New Roman" w:cs="Times New Roman"/>
          <w:b/>
          <w:sz w:val="28"/>
          <w:szCs w:val="28"/>
          <w:lang w:eastAsia="x-none"/>
        </w:rPr>
        <w:t>исполнением административного регламента</w:t>
      </w:r>
    </w:p>
    <w:p w:rsidR="00A9150B" w:rsidRPr="00852929" w:rsidRDefault="00A9150B" w:rsidP="00A9150B">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4</w:t>
      </w:r>
      <w:r w:rsidRPr="00852929">
        <w:rPr>
          <w:rFonts w:ascii="Times New Roman" w:eastAsia="Times New Roman" w:hAnsi="Times New Roman" w:cs="Times New Roman"/>
          <w:sz w:val="28"/>
          <w:szCs w:val="28"/>
          <w:lang w:val="x-none" w:eastAsia="x-none"/>
        </w:rPr>
        <w:t xml:space="preserve">.1. </w:t>
      </w:r>
      <w:r w:rsidRPr="00852929">
        <w:rPr>
          <w:rFonts w:ascii="Times New Roman" w:eastAsia="Times New Roman" w:hAnsi="Times New Roman" w:cs="Times New Roman"/>
          <w:sz w:val="28"/>
          <w:szCs w:val="28"/>
          <w:lang w:eastAsia="x-none"/>
        </w:rPr>
        <w:t xml:space="preserve">Порядок осуществления текущего </w:t>
      </w:r>
      <w:proofErr w:type="gramStart"/>
      <w:r w:rsidRPr="00852929">
        <w:rPr>
          <w:rFonts w:ascii="Times New Roman" w:eastAsia="Times New Roman" w:hAnsi="Times New Roman" w:cs="Times New Roman"/>
          <w:sz w:val="28"/>
          <w:szCs w:val="28"/>
          <w:lang w:eastAsia="x-none"/>
        </w:rPr>
        <w:t>контроля за</w:t>
      </w:r>
      <w:proofErr w:type="gramEnd"/>
      <w:r w:rsidRPr="00852929">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Pr="00852929">
        <w:rPr>
          <w:rFonts w:ascii="Times New Roman" w:eastAsia="Times New Roman" w:hAnsi="Times New Roman" w:cs="Times New Roman"/>
          <w:sz w:val="28"/>
          <w:szCs w:val="28"/>
          <w:lang w:val="x-none" w:eastAsia="x-none"/>
        </w:rPr>
        <w:t>государственной</w:t>
      </w:r>
      <w:r w:rsidRPr="0085292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Pr>
          <w:rFonts w:ascii="Times New Roman" w:eastAsia="Times New Roman" w:hAnsi="Times New Roman" w:cs="Times New Roman"/>
          <w:sz w:val="28"/>
          <w:szCs w:val="28"/>
          <w:lang w:eastAsia="x-none"/>
        </w:rPr>
        <w:t>Комитета</w:t>
      </w:r>
      <w:r w:rsidRPr="00852929">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lang w:eastAsia="x-none"/>
        </w:rPr>
        <w:t>Комитета</w:t>
      </w:r>
      <w:r w:rsidRPr="00852929">
        <w:rPr>
          <w:rFonts w:ascii="Times New Roman" w:eastAsia="Times New Roman" w:hAnsi="Times New Roman" w:cs="Times New Roman"/>
          <w:sz w:val="28"/>
          <w:szCs w:val="28"/>
          <w:lang w:eastAsia="x-none"/>
        </w:rPr>
        <w:t xml:space="preserve"> проверок исполнения положений настоящего регламента, иных нормативных правовых актов.</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К</w:t>
      </w:r>
      <w:r w:rsidRPr="00852929">
        <w:rPr>
          <w:rFonts w:ascii="Times New Roman" w:eastAsia="Times New Roman" w:hAnsi="Times New Roman" w:cs="Times New Roman"/>
          <w:sz w:val="28"/>
          <w:szCs w:val="28"/>
          <w:lang w:eastAsia="ru-RU"/>
        </w:rPr>
        <w:t xml:space="preserve">омитета. </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О проведении проверки издается правовой акт Комитета о проведении проверки исполнения </w:t>
      </w:r>
      <w:r>
        <w:rPr>
          <w:rFonts w:ascii="Times New Roman" w:eastAsia="Times New Roman" w:hAnsi="Times New Roman" w:cs="Times New Roman"/>
          <w:sz w:val="28"/>
          <w:szCs w:val="28"/>
          <w:lang w:eastAsia="ru-RU"/>
        </w:rPr>
        <w:t>административного</w:t>
      </w:r>
      <w:r w:rsidRPr="00852929">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по предоставлению государственной услуги</w:t>
      </w:r>
      <w:r w:rsidRPr="00852929">
        <w:rPr>
          <w:rFonts w:ascii="Times New Roman" w:eastAsia="Times New Roman" w:hAnsi="Times New Roman" w:cs="Times New Roman"/>
          <w:sz w:val="28"/>
          <w:szCs w:val="28"/>
          <w:lang w:eastAsia="ru-RU"/>
        </w:rPr>
        <w:t>.</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w:t>
      </w:r>
      <w:r w:rsidRPr="00852929">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4</w:t>
      </w:r>
      <w:r w:rsidRPr="00852929">
        <w:rPr>
          <w:rFonts w:ascii="Times New Roman" w:eastAsia="Times New Roman" w:hAnsi="Times New Roman" w:cs="Times New Roman"/>
          <w:sz w:val="28"/>
          <w:szCs w:val="28"/>
          <w:lang w:val="x-none" w:eastAsia="x-none"/>
        </w:rPr>
        <w:t>.</w:t>
      </w:r>
      <w:r w:rsidRPr="00852929">
        <w:rPr>
          <w:rFonts w:ascii="Times New Roman" w:eastAsia="Times New Roman" w:hAnsi="Times New Roman" w:cs="Times New Roman"/>
          <w:sz w:val="28"/>
          <w:szCs w:val="28"/>
          <w:lang w:eastAsia="x-none"/>
        </w:rPr>
        <w:t>3</w:t>
      </w:r>
      <w:r w:rsidRPr="00852929">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Комитета</w:t>
      </w:r>
      <w:r w:rsidRPr="0085292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государственной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Работники Комитета</w:t>
      </w:r>
      <w:r w:rsidRPr="00852929">
        <w:rPr>
          <w:rFonts w:ascii="Times New Roman" w:eastAsia="Times New Roman" w:hAnsi="Times New Roman" w:cs="Times New Roman"/>
          <w:sz w:val="28"/>
          <w:szCs w:val="28"/>
          <w:lang w:eastAsia="ru-RU"/>
        </w:rPr>
        <w:t xml:space="preserve"> </w:t>
      </w:r>
      <w:r w:rsidRPr="00852929">
        <w:rPr>
          <w:rFonts w:ascii="Times New Roman" w:eastAsia="Times New Roman" w:hAnsi="Times New Roman" w:cs="Times New Roman"/>
          <w:sz w:val="28"/>
          <w:szCs w:val="28"/>
          <w:lang w:val="x-none" w:eastAsia="ru-RU"/>
        </w:rPr>
        <w:t xml:space="preserve">при предоставлении </w:t>
      </w:r>
      <w:r w:rsidRPr="00852929">
        <w:rPr>
          <w:rFonts w:ascii="Times New Roman" w:eastAsia="Times New Roman" w:hAnsi="Times New Roman" w:cs="Times New Roman"/>
          <w:sz w:val="28"/>
          <w:szCs w:val="28"/>
          <w:lang w:eastAsia="ru-RU"/>
        </w:rPr>
        <w:t>государственной</w:t>
      </w:r>
      <w:r w:rsidRPr="0085292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5292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852929">
        <w:rPr>
          <w:rFonts w:ascii="Times New Roman" w:eastAsia="Times New Roman" w:hAnsi="Times New Roman" w:cs="Times New Roman"/>
          <w:sz w:val="28"/>
          <w:szCs w:val="28"/>
          <w:lang w:eastAsia="ru-RU"/>
        </w:rPr>
        <w:t>государственной</w:t>
      </w:r>
      <w:r w:rsidRPr="00852929">
        <w:rPr>
          <w:rFonts w:ascii="Times New Roman" w:eastAsia="Times New Roman" w:hAnsi="Times New Roman" w:cs="Times New Roman"/>
          <w:sz w:val="28"/>
          <w:szCs w:val="28"/>
          <w:lang w:val="x-none" w:eastAsia="ru-RU"/>
        </w:rPr>
        <w:t xml:space="preserve">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5292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5292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52929">
        <w:rPr>
          <w:rFonts w:ascii="Times New Roman" w:eastAsia="Times New Roman" w:hAnsi="Times New Roman" w:cs="Times New Roman"/>
          <w:sz w:val="28"/>
          <w:szCs w:val="28"/>
          <w:lang w:eastAsia="x-none"/>
        </w:rPr>
        <w:t xml:space="preserve"> регламента</w:t>
      </w:r>
      <w:r w:rsidRPr="00852929">
        <w:rPr>
          <w:rFonts w:ascii="Times New Roman" w:eastAsia="Times New Roman" w:hAnsi="Times New Roman" w:cs="Times New Roman"/>
          <w:sz w:val="28"/>
          <w:szCs w:val="28"/>
          <w:lang w:val="x-none" w:eastAsia="x-none"/>
        </w:rPr>
        <w:t>, привлекаются к ответственности в порядке, установленном</w:t>
      </w:r>
      <w:r w:rsidRPr="00852929">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ru-RU"/>
        </w:rPr>
        <w:t>действующим законодательством</w:t>
      </w:r>
      <w:r w:rsidRPr="00852929">
        <w:rPr>
          <w:rFonts w:ascii="Times New Roman" w:eastAsia="Times New Roman" w:hAnsi="Times New Roman" w:cs="Times New Roman"/>
          <w:sz w:val="28"/>
          <w:szCs w:val="28"/>
          <w:lang w:eastAsia="ru-RU"/>
        </w:rPr>
        <w:t xml:space="preserve"> Российской Федерации</w:t>
      </w:r>
      <w:r w:rsidRPr="00852929">
        <w:rPr>
          <w:rFonts w:ascii="Times New Roman" w:eastAsia="Times New Roman" w:hAnsi="Times New Roman" w:cs="Times New Roman"/>
          <w:sz w:val="28"/>
          <w:szCs w:val="28"/>
          <w:lang w:val="x-none" w:eastAsia="x-none"/>
        </w:rPr>
        <w:t>.</w:t>
      </w:r>
    </w:p>
    <w:p w:rsidR="00A9150B" w:rsidRPr="00852929" w:rsidRDefault="00A9150B" w:rsidP="00A9150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D044E5" w:rsidRPr="00D044E5" w:rsidRDefault="00A9150B" w:rsidP="00D044E5">
      <w:pPr>
        <w:autoSpaceDE w:val="0"/>
        <w:autoSpaceDN w:val="0"/>
        <w:adjustRightInd w:val="0"/>
        <w:spacing w:after="0" w:line="240" w:lineRule="auto"/>
        <w:ind w:firstLine="708"/>
        <w:jc w:val="both"/>
        <w:rPr>
          <w:rFonts w:ascii="Times New Roman" w:hAnsi="Times New Roman" w:cs="Times New Roman"/>
          <w:b/>
          <w:sz w:val="28"/>
          <w:szCs w:val="28"/>
        </w:rPr>
      </w:pPr>
      <w:r w:rsidRPr="00173C6E">
        <w:rPr>
          <w:rFonts w:ascii="Times New Roman" w:eastAsia="Times New Roman" w:hAnsi="Times New Roman" w:cs="Times New Roman"/>
          <w:b/>
          <w:bCs/>
          <w:sz w:val="28"/>
          <w:szCs w:val="28"/>
          <w:lang w:val="el-GR" w:eastAsia="x-none"/>
        </w:rPr>
        <w:t>5</w:t>
      </w:r>
      <w:r w:rsidRPr="00173C6E">
        <w:rPr>
          <w:rFonts w:ascii="Times New Roman" w:eastAsia="Times New Roman" w:hAnsi="Times New Roman" w:cs="Times New Roman"/>
          <w:b/>
          <w:bCs/>
          <w:sz w:val="28"/>
          <w:szCs w:val="28"/>
          <w:lang w:val="x-none" w:eastAsia="x-none"/>
        </w:rPr>
        <w:t xml:space="preserve">. </w:t>
      </w:r>
      <w:r w:rsidRPr="00173C6E">
        <w:rPr>
          <w:rFonts w:ascii="Times New Roman" w:eastAsia="Times New Roman" w:hAnsi="Times New Roman" w:cs="Times New Roman"/>
          <w:b/>
          <w:bCs/>
          <w:sz w:val="28"/>
          <w:szCs w:val="28"/>
          <w:lang w:eastAsia="x-none"/>
        </w:rPr>
        <w:t xml:space="preserve">Досудебный (внесудебный) порядок </w:t>
      </w:r>
      <w:r w:rsidR="00D044E5" w:rsidRPr="00D044E5">
        <w:rPr>
          <w:rFonts w:ascii="Times New Roman" w:hAnsi="Times New Roman" w:cs="Times New Roman"/>
          <w:b/>
          <w:sz w:val="28"/>
          <w:szCs w:val="28"/>
        </w:rPr>
        <w:t>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150B" w:rsidRPr="00D044E5" w:rsidRDefault="00A9150B" w:rsidP="00A9150B">
      <w:pPr>
        <w:tabs>
          <w:tab w:val="left" w:pos="142"/>
          <w:tab w:val="left" w:pos="284"/>
        </w:tabs>
        <w:spacing w:after="0" w:line="240" w:lineRule="auto"/>
        <w:jc w:val="center"/>
        <w:rPr>
          <w:rFonts w:ascii="Times New Roman" w:eastAsia="Times New Roman" w:hAnsi="Times New Roman" w:cs="Times New Roman"/>
          <w:b/>
          <w:bCs/>
          <w:sz w:val="28"/>
          <w:szCs w:val="28"/>
          <w:lang w:eastAsia="x-none"/>
        </w:rPr>
      </w:pP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5.2. Предметом досудебного (внесудебного) обжалования является решение, действие (бездействие) </w:t>
      </w:r>
      <w:r w:rsidRPr="00D044E5">
        <w:rPr>
          <w:rFonts w:ascii="Times New Roman" w:eastAsia="Times New Roman" w:hAnsi="Times New Roman" w:cs="Times New Roman"/>
          <w:sz w:val="28"/>
          <w:szCs w:val="28"/>
          <w:lang w:eastAsia="ru-RU"/>
        </w:rPr>
        <w:t>Комитета</w:t>
      </w:r>
      <w:r w:rsidR="00D044E5" w:rsidRPr="00D044E5">
        <w:rPr>
          <w:rFonts w:ascii="Times New Roman" w:hAnsi="Times New Roman" w:cs="Times New Roman"/>
          <w:sz w:val="28"/>
          <w:szCs w:val="28"/>
        </w:rPr>
        <w:t>, должностных лиц Комитета,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D044E5">
        <w:rPr>
          <w:rFonts w:ascii="Times New Roman" w:eastAsia="Times New Roman" w:hAnsi="Times New Roman" w:cs="Times New Roman"/>
          <w:sz w:val="28"/>
          <w:szCs w:val="28"/>
          <w:lang w:eastAsia="ru-RU"/>
        </w:rPr>
        <w:t>,</w:t>
      </w:r>
      <w:r w:rsidRPr="00852929">
        <w:rPr>
          <w:rFonts w:ascii="Times New Roman" w:eastAsia="Times New Roman" w:hAnsi="Times New Roman" w:cs="Times New Roman"/>
          <w:sz w:val="28"/>
          <w:szCs w:val="28"/>
          <w:lang w:eastAsia="ru-RU"/>
        </w:rPr>
        <w:t xml:space="preserve"> ответственных за предоставление государственной услуги, в том числе:</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государственной услуги;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2) нарушение срока предоставления государственной услуги;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Комитета</w:t>
      </w:r>
      <w:r w:rsidRPr="00852929">
        <w:rPr>
          <w:rFonts w:ascii="Times New Roman" w:eastAsia="Times New Roman" w:hAnsi="Times New Roman" w:cs="Times New Roman"/>
          <w:sz w:val="28"/>
          <w:szCs w:val="28"/>
          <w:lang w:eastAsia="ru-RU"/>
        </w:rPr>
        <w:t>,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5.3. Жалоба подается (в соответствии с координатами, указанными в пункте 1.3 настоящего регламента):</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1) при личной явке:</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в Комитет;</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в филиалы, отделы, удаленные рабочие места ГБУ ЛО «МФЦ»;</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2) без личной явки:</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почтовым отправлением в Комитет;</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по электронной почте в Комитет.</w:t>
      </w:r>
    </w:p>
    <w:p w:rsidR="00A9150B" w:rsidRPr="00852929"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государственную  услугу, подаются курирующему заместителю Председателя Правительства Ленинградской области и (или) Губернатору Ленинградской области. </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В письменной жалобе в обязательном порядке указывается:</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5.7. </w:t>
      </w:r>
      <w:bookmarkStart w:id="5" w:name="Par1"/>
      <w:bookmarkEnd w:id="5"/>
      <w:r w:rsidRPr="00852929">
        <w:rPr>
          <w:rFonts w:ascii="Times New Roman" w:eastAsia="Times New Roman" w:hAnsi="Times New Roman" w:cs="Times New Roman"/>
          <w:sz w:val="28"/>
          <w:szCs w:val="28"/>
          <w:lang w:eastAsia="ru-RU"/>
        </w:rPr>
        <w:t>По результатам рассмотрения жалобы орган, предоставляющий государственную услугу, принимает одно из следующих решений:</w:t>
      </w:r>
    </w:p>
    <w:p w:rsidR="00A9150B" w:rsidRPr="00852929"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5292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150B" w:rsidRPr="00852929"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2) отказывает в удовлетворении жалобы.</w:t>
      </w:r>
    </w:p>
    <w:p w:rsidR="00A9150B" w:rsidRPr="00852929"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B" w:rsidRPr="00852929"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150B" w:rsidRPr="00852929" w:rsidRDefault="00A9150B" w:rsidP="00A9150B">
      <w:pPr>
        <w:autoSpaceDE w:val="0"/>
        <w:autoSpaceDN w:val="0"/>
        <w:adjustRightInd w:val="0"/>
        <w:spacing w:after="0" w:line="240" w:lineRule="auto"/>
        <w:jc w:val="center"/>
        <w:rPr>
          <w:rFonts w:ascii="Times New Roman" w:hAnsi="Times New Roman" w:cs="Times New Roman"/>
          <w:sz w:val="28"/>
          <w:szCs w:val="28"/>
        </w:rPr>
      </w:pPr>
    </w:p>
    <w:p w:rsidR="00532E01" w:rsidRDefault="00532E01" w:rsidP="00532E0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F94AA9" w:rsidRDefault="00F94AA9"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A35116" w:rsidRDefault="00A35116"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776F3F" w:rsidRDefault="00776F3F" w:rsidP="00532E01">
      <w:pPr>
        <w:autoSpaceDE w:val="0"/>
        <w:autoSpaceDN w:val="0"/>
        <w:adjustRightInd w:val="0"/>
        <w:spacing w:after="0" w:line="240" w:lineRule="auto"/>
        <w:jc w:val="right"/>
        <w:outlineLvl w:val="0"/>
        <w:rPr>
          <w:rFonts w:ascii="Times New Roman" w:hAnsi="Times New Roman" w:cs="Times New Roman"/>
          <w:sz w:val="28"/>
          <w:szCs w:val="28"/>
        </w:rPr>
      </w:pPr>
    </w:p>
    <w:p w:rsidR="00532E01" w:rsidRPr="008D63C2" w:rsidRDefault="008D63C2" w:rsidP="00532E0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02900">
        <w:rPr>
          <w:rFonts w:ascii="Times New Roman" w:hAnsi="Times New Roman" w:cs="Times New Roman"/>
          <w:sz w:val="28"/>
          <w:szCs w:val="28"/>
        </w:rPr>
        <w:t>1</w:t>
      </w:r>
    </w:p>
    <w:p w:rsidR="00532E01" w:rsidRPr="008D63C2" w:rsidRDefault="00532E01" w:rsidP="00532E01">
      <w:pPr>
        <w:autoSpaceDE w:val="0"/>
        <w:autoSpaceDN w:val="0"/>
        <w:adjustRightInd w:val="0"/>
        <w:spacing w:after="0" w:line="240" w:lineRule="auto"/>
        <w:jc w:val="right"/>
        <w:rPr>
          <w:rFonts w:ascii="Times New Roman" w:hAnsi="Times New Roman" w:cs="Times New Roman"/>
          <w:sz w:val="28"/>
          <w:szCs w:val="28"/>
        </w:rPr>
      </w:pPr>
      <w:r w:rsidRPr="008D63C2">
        <w:rPr>
          <w:rFonts w:ascii="Times New Roman" w:hAnsi="Times New Roman" w:cs="Times New Roman"/>
          <w:sz w:val="28"/>
          <w:szCs w:val="28"/>
        </w:rPr>
        <w:t>к Административному регламенту</w:t>
      </w:r>
    </w:p>
    <w:p w:rsidR="00532E01" w:rsidRDefault="00532E01" w:rsidP="00532E01">
      <w:pPr>
        <w:autoSpaceDE w:val="0"/>
        <w:autoSpaceDN w:val="0"/>
        <w:adjustRightInd w:val="0"/>
        <w:spacing w:after="0" w:line="240" w:lineRule="auto"/>
        <w:ind w:firstLine="540"/>
        <w:jc w:val="both"/>
        <w:rPr>
          <w:rFonts w:ascii="Times New Roman" w:hAnsi="Times New Roman" w:cs="Times New Roman"/>
          <w:sz w:val="24"/>
          <w:szCs w:val="24"/>
        </w:rPr>
      </w:pPr>
    </w:p>
    <w:p w:rsidR="00532E01" w:rsidRDefault="00532E01" w:rsidP="00532E01">
      <w:pPr>
        <w:autoSpaceDE w:val="0"/>
        <w:autoSpaceDN w:val="0"/>
        <w:adjustRightInd w:val="0"/>
        <w:spacing w:after="0" w:line="240" w:lineRule="auto"/>
        <w:ind w:firstLine="540"/>
        <w:jc w:val="both"/>
        <w:rPr>
          <w:rFonts w:ascii="Times New Roman" w:hAnsi="Times New Roman" w:cs="Times New Roman"/>
          <w:sz w:val="24"/>
          <w:szCs w:val="24"/>
        </w:rPr>
      </w:pP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Комитет по природным ресурсам </w:t>
      </w:r>
      <w:proofErr w:type="gramStart"/>
      <w:r>
        <w:rPr>
          <w:rFonts w:ascii="Courier New" w:hAnsi="Courier New" w:cs="Courier New"/>
          <w:sz w:val="20"/>
          <w:szCs w:val="20"/>
        </w:rPr>
        <w:t>Ленинградской</w:t>
      </w:r>
      <w:proofErr w:type="gramEnd"/>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области</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(руководитель и наименование юридического</w:t>
      </w:r>
      <w:proofErr w:type="gramEnd"/>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Ф.И.О. физического лица)</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(ОГРН)</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проводившего работы в соответствии с лицензией</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вид лицензии)</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выданной 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выдавшего лицензию)</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532E01" w:rsidRDefault="00532E01" w:rsidP="00532E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действительной до 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532E01" w:rsidRPr="00F064AC" w:rsidRDefault="00532E01" w:rsidP="008D63C2">
      <w:pPr>
        <w:autoSpaceDE w:val="0"/>
        <w:autoSpaceDN w:val="0"/>
        <w:adjustRightInd w:val="0"/>
        <w:spacing w:line="240" w:lineRule="auto"/>
        <w:jc w:val="center"/>
        <w:rPr>
          <w:rFonts w:ascii="Courier New" w:hAnsi="Courier New" w:cs="Courier New"/>
          <w:sz w:val="20"/>
          <w:szCs w:val="20"/>
        </w:rPr>
      </w:pPr>
      <w:r w:rsidRPr="00F064AC">
        <w:rPr>
          <w:rFonts w:ascii="Courier New" w:hAnsi="Courier New" w:cs="Courier New"/>
          <w:sz w:val="20"/>
          <w:szCs w:val="20"/>
        </w:rPr>
        <w:t>ФОРМА ЗАЯВЛЕНИЯ</w:t>
      </w:r>
    </w:p>
    <w:p w:rsidR="00532E01" w:rsidRPr="00F064AC" w:rsidRDefault="00B8275B" w:rsidP="008D63C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о согласовании нормативов потерь</w:t>
      </w:r>
    </w:p>
    <w:p w:rsidR="00532E01" w:rsidRPr="00F064AC" w:rsidRDefault="00532E01" w:rsidP="008D63C2">
      <w:pPr>
        <w:autoSpaceDE w:val="0"/>
        <w:autoSpaceDN w:val="0"/>
        <w:adjustRightInd w:val="0"/>
        <w:spacing w:line="240" w:lineRule="auto"/>
        <w:jc w:val="center"/>
        <w:rPr>
          <w:rFonts w:ascii="Courier New" w:hAnsi="Courier New" w:cs="Courier New"/>
          <w:sz w:val="20"/>
          <w:szCs w:val="20"/>
        </w:rPr>
      </w:pPr>
      <w:r w:rsidRPr="00F064AC">
        <w:rPr>
          <w:rFonts w:ascii="Courier New" w:hAnsi="Courier New" w:cs="Courier New"/>
          <w:sz w:val="20"/>
          <w:szCs w:val="20"/>
        </w:rPr>
        <w:t>общераспространенных полезных ископаемых</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FF6D69" w:rsidRDefault="00532E01" w:rsidP="00FF6D69">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Прошу  </w:t>
      </w:r>
      <w:r w:rsidR="00FF6D69">
        <w:rPr>
          <w:rFonts w:ascii="Courier New" w:hAnsi="Courier New" w:cs="Courier New"/>
          <w:sz w:val="20"/>
          <w:szCs w:val="20"/>
        </w:rPr>
        <w:t>согласовать нормативы потерь</w:t>
      </w:r>
    </w:p>
    <w:p w:rsidR="00532E01" w:rsidRPr="00F064AC" w:rsidRDefault="00532E01" w:rsidP="00FF6D69">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(название месторождения)</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содержащего ______________________________________________________________,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(вид полезного ископаемого)</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расположенного 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w:t>
      </w:r>
      <w:proofErr w:type="gramStart"/>
      <w:r w:rsidRPr="00F064AC">
        <w:rPr>
          <w:rFonts w:ascii="Courier New" w:hAnsi="Courier New" w:cs="Courier New"/>
          <w:sz w:val="20"/>
          <w:szCs w:val="20"/>
        </w:rPr>
        <w:t>(наименование муниципального образования, расстояние</w:t>
      </w:r>
      <w:proofErr w:type="gramEnd"/>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до ближайшего населенного пункта)</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Запросы, сообщения, уведомления  прошу  направлять  следующим  способом</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(почтовая связь, электронная почта, телефон/факс) 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___________________________________________________________________________</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w:t>
      </w:r>
      <w:proofErr w:type="gramStart"/>
      <w:r w:rsidRPr="00F064AC">
        <w:rPr>
          <w:rFonts w:ascii="Courier New" w:hAnsi="Courier New" w:cs="Courier New"/>
          <w:sz w:val="20"/>
          <w:szCs w:val="20"/>
        </w:rPr>
        <w:t>(указать способ и соответственно почтовый адрес, адрес электронной почты,</w:t>
      </w:r>
      <w:proofErr w:type="gramEnd"/>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r w:rsidRPr="00F064AC">
        <w:rPr>
          <w:rFonts w:ascii="Courier New" w:hAnsi="Courier New" w:cs="Courier New"/>
          <w:sz w:val="20"/>
          <w:szCs w:val="20"/>
        </w:rPr>
        <w:t xml:space="preserve">                           номер телефона/факса)</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Результат рассмотрения заявления прошу:</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p>
    <w:tbl>
      <w:tblPr>
        <w:tblStyle w:val="a7"/>
        <w:tblW w:w="0" w:type="auto"/>
        <w:tblLook w:val="04A0" w:firstRow="1" w:lastRow="0" w:firstColumn="1" w:lastColumn="0" w:noHBand="0" w:noVBand="1"/>
      </w:tblPr>
      <w:tblGrid>
        <w:gridCol w:w="1101"/>
        <w:gridCol w:w="8470"/>
      </w:tblGrid>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выдать на руки в Комитете</w:t>
            </w:r>
          </w:p>
        </w:tc>
      </w:tr>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выдать на руки в МФЦ</w:t>
            </w:r>
          </w:p>
        </w:tc>
      </w:tr>
      <w:tr w:rsidR="008D63C2" w:rsidRPr="00F064AC" w:rsidTr="004F26F4">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направить по почте</w:t>
            </w:r>
          </w:p>
          <w:p w:rsidR="008D63C2" w:rsidRPr="00F064AC" w:rsidRDefault="008D63C2" w:rsidP="004F26F4">
            <w:pPr>
              <w:autoSpaceDE w:val="0"/>
              <w:autoSpaceDN w:val="0"/>
              <w:adjustRightInd w:val="0"/>
              <w:jc w:val="both"/>
              <w:rPr>
                <w:rFonts w:ascii="Courier New" w:hAnsi="Courier New" w:cs="Courier New"/>
                <w:sz w:val="20"/>
                <w:szCs w:val="20"/>
              </w:rPr>
            </w:pPr>
          </w:p>
        </w:tc>
      </w:tr>
      <w:tr w:rsidR="008D63C2" w:rsidRPr="00F064AC" w:rsidTr="004F26F4">
        <w:trPr>
          <w:trHeight w:val="505"/>
        </w:trPr>
        <w:tc>
          <w:tcPr>
            <w:tcW w:w="1101" w:type="dxa"/>
            <w:tcBorders>
              <w:right w:val="single" w:sz="4" w:space="0" w:color="auto"/>
            </w:tcBorders>
          </w:tcPr>
          <w:p w:rsidR="008D63C2" w:rsidRPr="00F064AC" w:rsidRDefault="008D63C2" w:rsidP="004F26F4">
            <w:pPr>
              <w:autoSpaceDE w:val="0"/>
              <w:autoSpaceDN w:val="0"/>
              <w:adjustRightInd w:val="0"/>
              <w:jc w:val="both"/>
              <w:rPr>
                <w:rFonts w:ascii="Courier New" w:hAnsi="Courier New" w:cs="Courier New"/>
                <w:sz w:val="20"/>
                <w:szCs w:val="20"/>
              </w:rPr>
            </w:pPr>
          </w:p>
        </w:tc>
        <w:tc>
          <w:tcPr>
            <w:tcW w:w="8470" w:type="dxa"/>
            <w:tcBorders>
              <w:top w:val="nil"/>
              <w:left w:val="single" w:sz="4" w:space="0" w:color="auto"/>
              <w:bottom w:val="nil"/>
              <w:right w:val="nil"/>
            </w:tcBorders>
          </w:tcPr>
          <w:p w:rsidR="008D63C2" w:rsidRPr="00F064AC" w:rsidRDefault="008D63C2" w:rsidP="004F26F4">
            <w:pPr>
              <w:autoSpaceDE w:val="0"/>
              <w:autoSpaceDN w:val="0"/>
              <w:adjustRightInd w:val="0"/>
              <w:jc w:val="both"/>
              <w:rPr>
                <w:rFonts w:ascii="Courier New" w:hAnsi="Courier New" w:cs="Courier New"/>
                <w:sz w:val="20"/>
                <w:szCs w:val="20"/>
              </w:rPr>
            </w:pPr>
            <w:r w:rsidRPr="00F064AC">
              <w:rPr>
                <w:rFonts w:ascii="Courier New" w:hAnsi="Courier New" w:cs="Courier New"/>
                <w:sz w:val="20"/>
                <w:szCs w:val="20"/>
              </w:rPr>
              <w:t>направить в электронной форме в личный кабинет на ПГУ ЛО/ЕПГУ</w:t>
            </w:r>
          </w:p>
        </w:tc>
      </w:tr>
    </w:tbl>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r w:rsidRPr="00F064AC">
        <w:rPr>
          <w:rFonts w:ascii="Courier New" w:hAnsi="Courier New" w:cs="Courier New"/>
          <w:sz w:val="20"/>
          <w:szCs w:val="20"/>
        </w:rPr>
        <w:t>Перечень прилагаемых документов:</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1.</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2.</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 xml:space="preserve">    </w:t>
      </w:r>
      <w:r w:rsidRPr="00F064AC">
        <w:rPr>
          <w:rFonts w:ascii="Courier New" w:hAnsi="Courier New" w:cs="Courier New"/>
          <w:sz w:val="20"/>
          <w:szCs w:val="20"/>
        </w:rPr>
        <w:tab/>
      </w: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r w:rsidRPr="00F064AC">
        <w:rPr>
          <w:rFonts w:ascii="Courier New" w:hAnsi="Courier New" w:cs="Courier New"/>
          <w:sz w:val="20"/>
          <w:szCs w:val="20"/>
        </w:rPr>
        <w:t xml:space="preserve">в том числе, находящихся в распоряжении государственных органов, органов местного самоуправления и подведомственных  им организаций: </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1.</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2.</w:t>
      </w: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ind w:firstLine="708"/>
        <w:jc w:val="both"/>
        <w:rPr>
          <w:rFonts w:ascii="Courier New" w:hAnsi="Courier New" w:cs="Courier New"/>
          <w:sz w:val="20"/>
          <w:szCs w:val="20"/>
        </w:rPr>
      </w:pP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 xml:space="preserve">    </w:t>
      </w:r>
      <w:r w:rsidRPr="00F064AC">
        <w:rPr>
          <w:rFonts w:ascii="Courier New" w:hAnsi="Courier New" w:cs="Courier New"/>
          <w:sz w:val="20"/>
          <w:szCs w:val="20"/>
        </w:rPr>
        <w:tab/>
        <w:t xml:space="preserve"> </w:t>
      </w:r>
    </w:p>
    <w:p w:rsidR="008D63C2" w:rsidRPr="00F064AC" w:rsidRDefault="008D63C2" w:rsidP="008D63C2">
      <w:pPr>
        <w:autoSpaceDE w:val="0"/>
        <w:autoSpaceDN w:val="0"/>
        <w:adjustRightInd w:val="0"/>
        <w:spacing w:after="0" w:line="240" w:lineRule="auto"/>
        <w:jc w:val="both"/>
        <w:rPr>
          <w:rFonts w:ascii="Courier New" w:hAnsi="Courier New" w:cs="Courier New"/>
          <w:sz w:val="20"/>
          <w:szCs w:val="20"/>
        </w:rPr>
      </w:pPr>
      <w:r w:rsidRPr="00F064AC">
        <w:rPr>
          <w:rFonts w:ascii="Courier New" w:hAnsi="Courier New" w:cs="Courier New"/>
          <w:sz w:val="20"/>
          <w:szCs w:val="20"/>
        </w:rPr>
        <w:t>"__" _________20______год   (подпись заявителя)              Ф.И.О. заявителя: для граждан</w:t>
      </w:r>
    </w:p>
    <w:p w:rsidR="008D63C2" w:rsidRPr="00F064AC" w:rsidRDefault="008D63C2" w:rsidP="008D63C2">
      <w:pPr>
        <w:autoSpaceDE w:val="0"/>
        <w:autoSpaceDN w:val="0"/>
        <w:adjustRightInd w:val="0"/>
        <w:spacing w:after="0" w:line="240" w:lineRule="auto"/>
        <w:rPr>
          <w:rFonts w:ascii="Courier New" w:hAnsi="Courier New" w:cs="Courier New"/>
          <w:sz w:val="20"/>
          <w:szCs w:val="20"/>
        </w:rPr>
      </w:pPr>
      <w:r w:rsidRPr="00F064AC">
        <w:rPr>
          <w:rFonts w:ascii="Courier New" w:hAnsi="Courier New" w:cs="Courier New"/>
          <w:sz w:val="20"/>
          <w:szCs w:val="20"/>
        </w:rPr>
        <w:t xml:space="preserve">                                           Печать (для юридических лиц)  </w:t>
      </w:r>
      <w:proofErr w:type="spellStart"/>
      <w:r w:rsidRPr="00F064AC">
        <w:rPr>
          <w:rFonts w:ascii="Courier New" w:hAnsi="Courier New" w:cs="Courier New"/>
          <w:sz w:val="20"/>
          <w:szCs w:val="20"/>
        </w:rPr>
        <w:t>Должность</w:t>
      </w:r>
      <w:proofErr w:type="gramStart"/>
      <w:r w:rsidRPr="00F064AC">
        <w:rPr>
          <w:rFonts w:ascii="Courier New" w:hAnsi="Courier New" w:cs="Courier New"/>
          <w:sz w:val="20"/>
          <w:szCs w:val="20"/>
        </w:rPr>
        <w:t>,Ф</w:t>
      </w:r>
      <w:proofErr w:type="gramEnd"/>
      <w:r w:rsidRPr="00F064AC">
        <w:rPr>
          <w:rFonts w:ascii="Courier New" w:hAnsi="Courier New" w:cs="Courier New"/>
          <w:sz w:val="20"/>
          <w:szCs w:val="20"/>
        </w:rPr>
        <w:t>.И.О</w:t>
      </w:r>
      <w:proofErr w:type="spellEnd"/>
      <w:r w:rsidRPr="00F064AC">
        <w:rPr>
          <w:rFonts w:ascii="Courier New" w:hAnsi="Courier New" w:cs="Courier New"/>
          <w:sz w:val="20"/>
          <w:szCs w:val="20"/>
        </w:rPr>
        <w:t xml:space="preserve">. руководителя: </w:t>
      </w:r>
    </w:p>
    <w:p w:rsidR="008D63C2" w:rsidRPr="00F064AC" w:rsidRDefault="008D63C2" w:rsidP="008D63C2">
      <w:pPr>
        <w:autoSpaceDE w:val="0"/>
        <w:autoSpaceDN w:val="0"/>
        <w:adjustRightInd w:val="0"/>
        <w:spacing w:after="0" w:line="240" w:lineRule="auto"/>
        <w:jc w:val="right"/>
        <w:outlineLvl w:val="0"/>
        <w:rPr>
          <w:rFonts w:ascii="Courier New" w:hAnsi="Courier New" w:cs="Courier New"/>
          <w:sz w:val="20"/>
          <w:szCs w:val="20"/>
        </w:rPr>
      </w:pPr>
      <w:r w:rsidRPr="00F064AC">
        <w:rPr>
          <w:rFonts w:ascii="Courier New" w:hAnsi="Courier New" w:cs="Courier New"/>
          <w:sz w:val="20"/>
          <w:szCs w:val="20"/>
        </w:rPr>
        <w:t>для юридических лиц</w:t>
      </w:r>
    </w:p>
    <w:p w:rsidR="00532E01" w:rsidRPr="00F064AC" w:rsidRDefault="00532E01" w:rsidP="00532E01">
      <w:pPr>
        <w:autoSpaceDE w:val="0"/>
        <w:autoSpaceDN w:val="0"/>
        <w:adjustRightInd w:val="0"/>
        <w:spacing w:line="240" w:lineRule="auto"/>
        <w:jc w:val="both"/>
        <w:rPr>
          <w:rFonts w:ascii="Courier New" w:hAnsi="Courier New" w:cs="Courier New"/>
          <w:sz w:val="20"/>
          <w:szCs w:val="20"/>
        </w:rPr>
      </w:pPr>
    </w:p>
    <w:p w:rsidR="00532E01" w:rsidRPr="00F064AC" w:rsidRDefault="00532E01" w:rsidP="00532E01">
      <w:pPr>
        <w:autoSpaceDE w:val="0"/>
        <w:autoSpaceDN w:val="0"/>
        <w:adjustRightInd w:val="0"/>
        <w:spacing w:after="0" w:line="240" w:lineRule="auto"/>
        <w:jc w:val="both"/>
        <w:rPr>
          <w:rFonts w:ascii="Courier New" w:hAnsi="Courier New" w:cs="Courier New"/>
          <w:sz w:val="20"/>
          <w:szCs w:val="20"/>
        </w:rPr>
      </w:pPr>
    </w:p>
    <w:p w:rsidR="00532E01" w:rsidRDefault="00532E01" w:rsidP="00532E01">
      <w:pPr>
        <w:autoSpaceDE w:val="0"/>
        <w:autoSpaceDN w:val="0"/>
        <w:adjustRightInd w:val="0"/>
        <w:spacing w:after="0" w:line="240" w:lineRule="auto"/>
        <w:jc w:val="both"/>
        <w:rPr>
          <w:rFonts w:ascii="Times New Roman" w:hAnsi="Times New Roman" w:cs="Times New Roman"/>
          <w:sz w:val="24"/>
          <w:szCs w:val="24"/>
        </w:rPr>
      </w:pPr>
    </w:p>
    <w:p w:rsidR="00532E01" w:rsidRDefault="00532E01"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Pr="00875AF6" w:rsidRDefault="00A9150B" w:rsidP="00A9150B">
      <w:pPr>
        <w:autoSpaceDE w:val="0"/>
        <w:autoSpaceDN w:val="0"/>
        <w:adjustRightInd w:val="0"/>
        <w:spacing w:after="0" w:line="240" w:lineRule="auto"/>
        <w:jc w:val="center"/>
        <w:rPr>
          <w:rFonts w:ascii="Times New Roman" w:hAnsi="Times New Roman" w:cs="Times New Roman"/>
          <w:b/>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bookmarkStart w:id="6" w:name="Par0"/>
      <w:bookmarkEnd w:id="6"/>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Pr="00901B93" w:rsidRDefault="001B49D3" w:rsidP="001B49D3">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B49D3" w:rsidRPr="00901B93" w:rsidRDefault="001B49D3" w:rsidP="001B49D3">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p>
    <w:p w:rsidR="006A335C" w:rsidRDefault="006A335C" w:rsidP="001B49D3">
      <w:pPr>
        <w:autoSpaceDE w:val="0"/>
        <w:autoSpaceDN w:val="0"/>
        <w:adjustRightInd w:val="0"/>
        <w:spacing w:after="0" w:line="240" w:lineRule="auto"/>
        <w:jc w:val="center"/>
        <w:rPr>
          <w:rFonts w:ascii="Times New Roman" w:hAnsi="Times New Roman" w:cs="Times New Roman"/>
          <w:sz w:val="28"/>
          <w:szCs w:val="28"/>
        </w:rPr>
      </w:pP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1B49D3" w:rsidRDefault="001B49D3" w:rsidP="001B49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8218AB" wp14:editId="68F922F9">
                <wp:simplePos x="0" y="0"/>
                <wp:positionH relativeFrom="column">
                  <wp:posOffset>23495</wp:posOffset>
                </wp:positionH>
                <wp:positionV relativeFrom="paragraph">
                  <wp:posOffset>72390</wp:posOffset>
                </wp:positionV>
                <wp:extent cx="5715000" cy="371475"/>
                <wp:effectExtent l="0" t="0" r="19050" b="28575"/>
                <wp:wrapNone/>
                <wp:docPr id="67" name="Поле 67"/>
                <wp:cNvGraphicFramePr/>
                <a:graphic xmlns:a="http://schemas.openxmlformats.org/drawingml/2006/main">
                  <a:graphicData uri="http://schemas.microsoft.com/office/word/2010/wordprocessingShape">
                    <wps:wsp>
                      <wps:cNvSpPr txBox="1"/>
                      <wps:spPr>
                        <a:xfrm>
                          <a:off x="0" y="0"/>
                          <a:ext cx="5715000" cy="371475"/>
                        </a:xfrm>
                        <a:prstGeom prst="rect">
                          <a:avLst/>
                        </a:prstGeom>
                        <a:solidFill>
                          <a:sysClr val="window" lastClr="FFFFFF"/>
                        </a:solidFill>
                        <a:ln w="6350">
                          <a:solidFill>
                            <a:prstClr val="black"/>
                          </a:solidFill>
                        </a:ln>
                        <a:effectLst/>
                      </wps:spPr>
                      <wps:txbx>
                        <w:txbxContent>
                          <w:p w:rsidR="001B49D3" w:rsidRPr="00FE3D27" w:rsidRDefault="001B49D3" w:rsidP="001B49D3">
                            <w:pPr>
                              <w:rPr>
                                <w:rFonts w:ascii="Courier New" w:hAnsi="Courier New" w:cs="Courier New"/>
                                <w:sz w:val="20"/>
                                <w:szCs w:val="20"/>
                              </w:rPr>
                            </w:pPr>
                            <w:r w:rsidRPr="00FE3D27">
                              <w:rPr>
                                <w:rFonts w:ascii="Courier New" w:hAnsi="Courier New" w:cs="Courier New"/>
                                <w:sz w:val="20"/>
                                <w:szCs w:val="20"/>
                              </w:rPr>
                              <w:t xml:space="preserve">поступление </w:t>
                            </w:r>
                            <w:r>
                              <w:rPr>
                                <w:rFonts w:ascii="Courier New" w:hAnsi="Courier New" w:cs="Courier New"/>
                                <w:sz w:val="20"/>
                                <w:szCs w:val="20"/>
                              </w:rPr>
                              <w:t>заявления о предоставлении государственной услуги в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1.85pt;margin-top:5.7pt;width:450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" fillcolor="window" strokeweight=".5pt">
                <v:textbox>
                  <w:txbxContent>
                    <w:p w:rsidR="001B49D3" w:rsidRPr="00FE3D27" w:rsidRDefault="001B49D3" w:rsidP="001B49D3">
                      <w:pPr>
                        <w:rPr>
                          <w:rFonts w:ascii="Courier New" w:hAnsi="Courier New" w:cs="Courier New"/>
                          <w:sz w:val="20"/>
                          <w:szCs w:val="20"/>
                        </w:rPr>
                      </w:pPr>
                      <w:r w:rsidRPr="00FE3D27">
                        <w:rPr>
                          <w:rFonts w:ascii="Courier New" w:hAnsi="Courier New" w:cs="Courier New"/>
                          <w:sz w:val="20"/>
                          <w:szCs w:val="20"/>
                        </w:rPr>
                        <w:t xml:space="preserve">поступление </w:t>
                      </w:r>
                      <w:r>
                        <w:rPr>
                          <w:rFonts w:ascii="Courier New" w:hAnsi="Courier New" w:cs="Courier New"/>
                          <w:sz w:val="20"/>
                          <w:szCs w:val="20"/>
                        </w:rPr>
                        <w:t>заявления о предоставлении государственной услуги в Комитет</w:t>
                      </w:r>
                    </w:p>
                  </w:txbxContent>
                </v:textbox>
              </v:shape>
            </w:pict>
          </mc:Fallback>
        </mc:AlternateContent>
      </w: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outlineLvl w:val="0"/>
        <w:rPr>
          <w:rFonts w:ascii="Times New Roman" w:hAnsi="Times New Roman" w:cs="Times New Roman"/>
          <w:sz w:val="28"/>
          <w:szCs w:val="28"/>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 почте в комитет│    │      МФЦ     │    │ ПГУ/ЕПГУ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Комитет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 комитет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8BF95E8" wp14:editId="28E6AAE4">
                <wp:simplePos x="0" y="0"/>
                <wp:positionH relativeFrom="column">
                  <wp:posOffset>2614295</wp:posOffset>
                </wp:positionH>
                <wp:positionV relativeFrom="paragraph">
                  <wp:posOffset>114935</wp:posOffset>
                </wp:positionV>
                <wp:extent cx="0" cy="219075"/>
                <wp:effectExtent l="95250" t="0" r="571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05.85pt;margin-top:9.0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1894320" wp14:editId="39E111BF">
                <wp:simplePos x="0" y="0"/>
                <wp:positionH relativeFrom="column">
                  <wp:posOffset>24765</wp:posOffset>
                </wp:positionH>
                <wp:positionV relativeFrom="paragraph">
                  <wp:posOffset>45085</wp:posOffset>
                </wp:positionV>
                <wp:extent cx="5715000" cy="2571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715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D3" w:rsidRPr="001B49D3" w:rsidRDefault="001B49D3" w:rsidP="001B49D3">
                            <w:pPr>
                              <w:jc w:val="center"/>
                              <w:rPr>
                                <w:rFonts w:ascii="Courier New" w:hAnsi="Courier New" w:cs="Courier New"/>
                                <w:sz w:val="20"/>
                                <w:szCs w:val="20"/>
                              </w:rPr>
                            </w:pPr>
                            <w:r w:rsidRPr="001B49D3">
                              <w:rPr>
                                <w:rFonts w:ascii="Courier New" w:hAnsi="Courier New" w:cs="Courier New"/>
                                <w:sz w:val="20"/>
                                <w:szCs w:val="20"/>
                              </w:rPr>
                              <w:t xml:space="preserve">Регистрация заявления и прилагаемых к нему документов </w:t>
                            </w:r>
                            <w:r>
                              <w:rPr>
                                <w:rFonts w:ascii="Courier New" w:hAnsi="Courier New" w:cs="Courier New"/>
                                <w:sz w:val="20"/>
                                <w:szCs w:val="20"/>
                              </w:rPr>
                              <w:t>–</w:t>
                            </w:r>
                            <w:r w:rsidRPr="001B49D3">
                              <w:rPr>
                                <w:rFonts w:ascii="Courier New" w:hAnsi="Courier New" w:cs="Courier New"/>
                                <w:sz w:val="20"/>
                                <w:szCs w:val="20"/>
                              </w:rPr>
                              <w:t xml:space="preserve"> </w:t>
                            </w:r>
                            <w:r>
                              <w:rPr>
                                <w:rFonts w:ascii="Courier New" w:hAnsi="Courier New" w:cs="Courier New"/>
                                <w:sz w:val="20"/>
                                <w:szCs w:val="20"/>
                              </w:rPr>
                              <w:t xml:space="preserve">2 </w:t>
                            </w:r>
                            <w:r w:rsidRPr="001B49D3">
                              <w:rPr>
                                <w:rFonts w:ascii="Courier New" w:hAnsi="Courier New" w:cs="Courier New"/>
                                <w:sz w:val="20"/>
                                <w:szCs w:val="20"/>
                              </w:rPr>
                              <w:t>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1.95pt;margin-top:3.55pt;width:450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" fillcolor="white [3201]" strokeweight=".5pt">
                <v:textbox>
                  <w:txbxContent>
                    <w:p w:rsidR="001B49D3" w:rsidRPr="001B49D3" w:rsidRDefault="001B49D3" w:rsidP="001B49D3">
                      <w:pPr>
                        <w:jc w:val="center"/>
                        <w:rPr>
                          <w:rFonts w:ascii="Courier New" w:hAnsi="Courier New" w:cs="Courier New"/>
                          <w:sz w:val="20"/>
                          <w:szCs w:val="20"/>
                        </w:rPr>
                      </w:pPr>
                      <w:r w:rsidRPr="001B49D3">
                        <w:rPr>
                          <w:rFonts w:ascii="Courier New" w:hAnsi="Courier New" w:cs="Courier New"/>
                          <w:sz w:val="20"/>
                          <w:szCs w:val="20"/>
                        </w:rPr>
                        <w:t xml:space="preserve">Регистрация заявления и прилагаемых к нему документов </w:t>
                      </w:r>
                      <w:r>
                        <w:rPr>
                          <w:rFonts w:ascii="Courier New" w:hAnsi="Courier New" w:cs="Courier New"/>
                          <w:sz w:val="20"/>
                          <w:szCs w:val="20"/>
                        </w:rPr>
                        <w:t>–</w:t>
                      </w:r>
                      <w:r w:rsidRPr="001B49D3">
                        <w:rPr>
                          <w:rFonts w:ascii="Courier New" w:hAnsi="Courier New" w:cs="Courier New"/>
                          <w:sz w:val="20"/>
                          <w:szCs w:val="20"/>
                        </w:rPr>
                        <w:t xml:space="preserve"> </w:t>
                      </w:r>
                      <w:r>
                        <w:rPr>
                          <w:rFonts w:ascii="Courier New" w:hAnsi="Courier New" w:cs="Courier New"/>
                          <w:sz w:val="20"/>
                          <w:szCs w:val="20"/>
                        </w:rPr>
                        <w:t xml:space="preserve">2 </w:t>
                      </w:r>
                      <w:r w:rsidRPr="001B49D3">
                        <w:rPr>
                          <w:rFonts w:ascii="Courier New" w:hAnsi="Courier New" w:cs="Courier New"/>
                          <w:sz w:val="20"/>
                          <w:szCs w:val="20"/>
                        </w:rPr>
                        <w:t>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3436BCDA" wp14:editId="32F7D0BC">
                <wp:simplePos x="0" y="0"/>
                <wp:positionH relativeFrom="column">
                  <wp:posOffset>2709545</wp:posOffset>
                </wp:positionH>
                <wp:positionV relativeFrom="paragraph">
                  <wp:posOffset>13970</wp:posOffset>
                </wp:positionV>
                <wp:extent cx="0" cy="1905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13.35pt;margin-top:1.1pt;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424095FA" wp14:editId="42C6801F">
                <wp:simplePos x="0" y="0"/>
                <wp:positionH relativeFrom="column">
                  <wp:posOffset>81915</wp:posOffset>
                </wp:positionH>
                <wp:positionV relativeFrom="paragraph">
                  <wp:posOffset>60960</wp:posOffset>
                </wp:positionV>
                <wp:extent cx="5657850" cy="4857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56578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D3" w:rsidRDefault="001B49D3" w:rsidP="001B49D3">
                            <w:r>
                              <w:rPr>
                                <w:rFonts w:ascii="Courier New" w:hAnsi="Courier New" w:cs="Courier New"/>
                                <w:sz w:val="20"/>
                                <w:szCs w:val="20"/>
                              </w:rPr>
                              <w:t xml:space="preserve">Рассмотрение заявления и прилагаемых к нему документов, </w:t>
                            </w:r>
                            <w:r w:rsidR="006A335C">
                              <w:rPr>
                                <w:rFonts w:ascii="Courier New" w:hAnsi="Courier New" w:cs="Courier New"/>
                                <w:sz w:val="20"/>
                                <w:szCs w:val="20"/>
                              </w:rPr>
                              <w:t>подготовка проекта</w:t>
                            </w:r>
                            <w:r>
                              <w:rPr>
                                <w:rFonts w:ascii="Courier New" w:hAnsi="Courier New" w:cs="Courier New"/>
                                <w:sz w:val="20"/>
                                <w:szCs w:val="20"/>
                              </w:rPr>
                              <w:t xml:space="preserve"> решения – </w:t>
                            </w:r>
                            <w:r w:rsidR="008A3783">
                              <w:rPr>
                                <w:rFonts w:ascii="Courier New" w:hAnsi="Courier New" w:cs="Courier New"/>
                                <w:sz w:val="20"/>
                                <w:szCs w:val="20"/>
                              </w:rPr>
                              <w:t>22</w:t>
                            </w:r>
                            <w:r>
                              <w:rPr>
                                <w:rFonts w:ascii="Courier New" w:hAnsi="Courier New" w:cs="Courier New"/>
                                <w:sz w:val="20"/>
                                <w:szCs w:val="20"/>
                              </w:rPr>
                              <w:t xml:space="preserve"> </w:t>
                            </w:r>
                            <w:r w:rsidR="008A3783">
                              <w:rPr>
                                <w:rFonts w:ascii="Courier New" w:hAnsi="Courier New" w:cs="Courier New"/>
                                <w:sz w:val="20"/>
                                <w:szCs w:val="20"/>
                              </w:rPr>
                              <w:t>дня</w:t>
                            </w:r>
                            <w:r>
                              <w:rPr>
                                <w:rFonts w:ascii="Courier New" w:hAnsi="Courier New" w:cs="Courier New"/>
                                <w:sz w:val="20"/>
                                <w:szCs w:val="20"/>
                              </w:rPr>
                              <w:t xml:space="preserve">  </w:t>
                            </w:r>
                          </w:p>
                          <w:p w:rsidR="001B49D3" w:rsidRDefault="001B4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8" type="#_x0000_t202" style="position:absolute;left:0;text-align:left;margin-left:6.45pt;margin-top:4.8pt;width:445.5pt;height:3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" fillcolor="white [3201]" strokeweight=".5pt">
                <v:textbox>
                  <w:txbxContent>
                    <w:p w:rsidR="001B49D3" w:rsidRDefault="001B49D3" w:rsidP="001B49D3">
                      <w:r>
                        <w:rPr>
                          <w:rFonts w:ascii="Courier New" w:hAnsi="Courier New" w:cs="Courier New"/>
                          <w:sz w:val="20"/>
                          <w:szCs w:val="20"/>
                        </w:rPr>
                        <w:t xml:space="preserve">Рассмотрение заявления и прилагаемых к нему документов, </w:t>
                      </w:r>
                      <w:r w:rsidR="006A335C">
                        <w:rPr>
                          <w:rFonts w:ascii="Courier New" w:hAnsi="Courier New" w:cs="Courier New"/>
                          <w:sz w:val="20"/>
                          <w:szCs w:val="20"/>
                        </w:rPr>
                        <w:t>подготовка проекта</w:t>
                      </w:r>
                      <w:r>
                        <w:rPr>
                          <w:rFonts w:ascii="Courier New" w:hAnsi="Courier New" w:cs="Courier New"/>
                          <w:sz w:val="20"/>
                          <w:szCs w:val="20"/>
                        </w:rPr>
                        <w:t xml:space="preserve"> решения – </w:t>
                      </w:r>
                      <w:r w:rsidR="008A3783">
                        <w:rPr>
                          <w:rFonts w:ascii="Courier New" w:hAnsi="Courier New" w:cs="Courier New"/>
                          <w:sz w:val="20"/>
                          <w:szCs w:val="20"/>
                        </w:rPr>
                        <w:t>22</w:t>
                      </w:r>
                      <w:r>
                        <w:rPr>
                          <w:rFonts w:ascii="Courier New" w:hAnsi="Courier New" w:cs="Courier New"/>
                          <w:sz w:val="20"/>
                          <w:szCs w:val="20"/>
                        </w:rPr>
                        <w:t xml:space="preserve"> </w:t>
                      </w:r>
                      <w:r w:rsidR="008A3783">
                        <w:rPr>
                          <w:rFonts w:ascii="Courier New" w:hAnsi="Courier New" w:cs="Courier New"/>
                          <w:sz w:val="20"/>
                          <w:szCs w:val="20"/>
                        </w:rPr>
                        <w:t>дня</w:t>
                      </w:r>
                      <w:r>
                        <w:rPr>
                          <w:rFonts w:ascii="Courier New" w:hAnsi="Courier New" w:cs="Courier New"/>
                          <w:sz w:val="20"/>
                          <w:szCs w:val="20"/>
                        </w:rPr>
                        <w:t xml:space="preserve">  </w:t>
                      </w:r>
                    </w:p>
                    <w:p w:rsidR="001B49D3" w:rsidRDefault="001B49D3"/>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216C9205" wp14:editId="5D2A7E6A">
                <wp:simplePos x="0" y="0"/>
                <wp:positionH relativeFrom="column">
                  <wp:posOffset>2719070</wp:posOffset>
                </wp:positionH>
                <wp:positionV relativeFrom="paragraph">
                  <wp:posOffset>88900</wp:posOffset>
                </wp:positionV>
                <wp:extent cx="0" cy="0"/>
                <wp:effectExtent l="0" t="0" r="0" b="0"/>
                <wp:wrapNone/>
                <wp:docPr id="71" name="Прямая со стрелкой 7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14.1pt;margin-top:7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4B076674" wp14:editId="75F23BE4">
                <wp:simplePos x="0" y="0"/>
                <wp:positionH relativeFrom="column">
                  <wp:posOffset>2614295</wp:posOffset>
                </wp:positionH>
                <wp:positionV relativeFrom="paragraph">
                  <wp:posOffset>123190</wp:posOffset>
                </wp:positionV>
                <wp:extent cx="3124200" cy="552450"/>
                <wp:effectExtent l="0" t="0" r="19050" b="19050"/>
                <wp:wrapNone/>
                <wp:docPr id="73" name="Поле 73"/>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a:effectLst/>
                      </wps:spPr>
                      <wps:txbx>
                        <w:txbxContent>
                          <w:p w:rsidR="001B49D3" w:rsidRPr="004E707C" w:rsidRDefault="001B49D3" w:rsidP="001B49D3">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29" type="#_x0000_t202" style="position:absolute;left:0;text-align:left;margin-left:205.85pt;margin-top:9.7pt;width:24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" fillcolor="window" strokeweight=".5pt">
                <v:textbox>
                  <w:txbxContent>
                    <w:p w:rsidR="001B49D3" w:rsidRPr="004E707C" w:rsidRDefault="001B49D3" w:rsidP="001B49D3">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8F08C2B" wp14:editId="6F3E2EA7">
                <wp:simplePos x="0" y="0"/>
                <wp:positionH relativeFrom="column">
                  <wp:posOffset>23495</wp:posOffset>
                </wp:positionH>
                <wp:positionV relativeFrom="paragraph">
                  <wp:posOffset>123190</wp:posOffset>
                </wp:positionV>
                <wp:extent cx="2009775" cy="552450"/>
                <wp:effectExtent l="0" t="0" r="28575" b="19050"/>
                <wp:wrapNone/>
                <wp:docPr id="74" name="Поле 74"/>
                <wp:cNvGraphicFramePr/>
                <a:graphic xmlns:a="http://schemas.openxmlformats.org/drawingml/2006/main">
                  <a:graphicData uri="http://schemas.microsoft.com/office/word/2010/wordprocessingShape">
                    <wps:wsp>
                      <wps:cNvSpPr txBox="1"/>
                      <wps:spPr>
                        <a:xfrm>
                          <a:off x="0" y="0"/>
                          <a:ext cx="2009775" cy="552450"/>
                        </a:xfrm>
                        <a:prstGeom prst="rect">
                          <a:avLst/>
                        </a:prstGeom>
                        <a:solidFill>
                          <a:sysClr val="window" lastClr="FFFFFF"/>
                        </a:solidFill>
                        <a:ln w="6350">
                          <a:solidFill>
                            <a:prstClr val="black"/>
                          </a:solidFill>
                        </a:ln>
                        <a:effectLst/>
                      </wps:spPr>
                      <wps:txbx>
                        <w:txbxContent>
                          <w:p w:rsidR="001B49D3" w:rsidRPr="004E707C" w:rsidRDefault="001B49D3" w:rsidP="001B49D3">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4" o:spid="_x0000_s1030" type="#_x0000_t202" style="position:absolute;left:0;text-align:left;margin-left:1.85pt;margin-top:9.7pt;width:158.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" fillcolor="window" strokeweight=".5pt">
                <v:textbox>
                  <w:txbxContent>
                    <w:p w:rsidR="001B49D3" w:rsidRPr="004E707C" w:rsidRDefault="001B49D3" w:rsidP="001B49D3">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3F909F20" wp14:editId="2A355C2D">
                <wp:simplePos x="0" y="0"/>
                <wp:positionH relativeFrom="column">
                  <wp:posOffset>785495</wp:posOffset>
                </wp:positionH>
                <wp:positionV relativeFrom="paragraph">
                  <wp:posOffset>1905</wp:posOffset>
                </wp:positionV>
                <wp:extent cx="0" cy="171450"/>
                <wp:effectExtent l="95250" t="0" r="57150" b="57150"/>
                <wp:wrapNone/>
                <wp:docPr id="75" name="Прямая со стрелкой 7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1.85pt;margin-top:.15pt;width:0;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C1E041C" wp14:editId="0690973E">
                <wp:simplePos x="0" y="0"/>
                <wp:positionH relativeFrom="column">
                  <wp:posOffset>4271645</wp:posOffset>
                </wp:positionH>
                <wp:positionV relativeFrom="paragraph">
                  <wp:posOffset>3810</wp:posOffset>
                </wp:positionV>
                <wp:extent cx="0" cy="390525"/>
                <wp:effectExtent l="95250" t="0" r="11430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36.35pt;margin-top:.3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8AEA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" strokecolor="#4a7ebb">
                <v:stroke endarrow="open"/>
              </v:shape>
            </w:pict>
          </mc:Fallback>
        </mc:AlternateContent>
      </w:r>
      <w:r>
        <w:rPr>
          <w:rFonts w:ascii="Courier New" w:hAnsi="Courier New" w:cs="Courier New"/>
          <w:sz w:val="20"/>
          <w:szCs w:val="20"/>
        </w:rPr>
        <w:t xml:space="preserve">                                  </w: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7406DCAB" wp14:editId="464C8056">
                <wp:simplePos x="0" y="0"/>
                <wp:positionH relativeFrom="column">
                  <wp:posOffset>23495</wp:posOffset>
                </wp:positionH>
                <wp:positionV relativeFrom="paragraph">
                  <wp:posOffset>29210</wp:posOffset>
                </wp:positionV>
                <wp:extent cx="2105025" cy="771525"/>
                <wp:effectExtent l="0" t="0" r="28575" b="28575"/>
                <wp:wrapNone/>
                <wp:docPr id="77" name="Поле 77"/>
                <wp:cNvGraphicFramePr/>
                <a:graphic xmlns:a="http://schemas.openxmlformats.org/drawingml/2006/main">
                  <a:graphicData uri="http://schemas.microsoft.com/office/word/2010/wordprocessingShape">
                    <wps:wsp>
                      <wps:cNvSpPr txBox="1"/>
                      <wps:spPr>
                        <a:xfrm>
                          <a:off x="0" y="0"/>
                          <a:ext cx="2105025" cy="771525"/>
                        </a:xfrm>
                        <a:prstGeom prst="rect">
                          <a:avLst/>
                        </a:prstGeom>
                        <a:solidFill>
                          <a:sysClr val="window" lastClr="FFFFFF"/>
                        </a:solidFill>
                        <a:ln w="6350">
                          <a:solidFill>
                            <a:prstClr val="black"/>
                          </a:solidFill>
                        </a:ln>
                        <a:effectLst/>
                      </wps:spPr>
                      <wps:txbx>
                        <w:txbxContent>
                          <w:p w:rsidR="001B49D3" w:rsidRDefault="001B49D3" w:rsidP="001B49D3">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r>
                              <w:rPr>
                                <w:rFonts w:ascii="Courier New" w:hAnsi="Courier New" w:cs="Courier New"/>
                                <w:sz w:val="20"/>
                                <w:szCs w:val="20"/>
                              </w:rPr>
                              <w:t xml:space="preserve"> – 3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31" type="#_x0000_t202" style="position:absolute;left:0;text-align:left;margin-left:1.85pt;margin-top:2.3pt;width:165.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" fillcolor="window" strokeweight=".5pt">
                <v:textbox>
                  <w:txbxContent>
                    <w:p w:rsidR="001B49D3" w:rsidRDefault="001B49D3" w:rsidP="001B49D3">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r>
                        <w:rPr>
                          <w:rFonts w:ascii="Courier New" w:hAnsi="Courier New" w:cs="Courier New"/>
                          <w:sz w:val="20"/>
                          <w:szCs w:val="20"/>
                        </w:rPr>
                        <w:t xml:space="preserve"> – 3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7FE43296" wp14:editId="7075B267">
                <wp:simplePos x="0" y="0"/>
                <wp:positionH relativeFrom="column">
                  <wp:posOffset>3052445</wp:posOffset>
                </wp:positionH>
                <wp:positionV relativeFrom="paragraph">
                  <wp:posOffset>104775</wp:posOffset>
                </wp:positionV>
                <wp:extent cx="2552700" cy="933450"/>
                <wp:effectExtent l="0" t="0" r="19050" b="19050"/>
                <wp:wrapNone/>
                <wp:docPr id="78" name="Поле 78"/>
                <wp:cNvGraphicFramePr/>
                <a:graphic xmlns:a="http://schemas.openxmlformats.org/drawingml/2006/main">
                  <a:graphicData uri="http://schemas.microsoft.com/office/word/2010/wordprocessingShape">
                    <wps:wsp>
                      <wps:cNvSpPr txBox="1"/>
                      <wps:spPr>
                        <a:xfrm>
                          <a:off x="0" y="0"/>
                          <a:ext cx="2552700" cy="933450"/>
                        </a:xfrm>
                        <a:prstGeom prst="rect">
                          <a:avLst/>
                        </a:prstGeom>
                        <a:solidFill>
                          <a:sysClr val="window" lastClr="FFFFFF"/>
                        </a:solidFill>
                        <a:ln w="6350">
                          <a:solidFill>
                            <a:prstClr val="black"/>
                          </a:solidFill>
                        </a:ln>
                        <a:effectLst/>
                      </wps:spPr>
                      <wps:txbx>
                        <w:txbxContent>
                          <w:p w:rsidR="001B49D3" w:rsidRPr="00E261FD" w:rsidRDefault="006A335C" w:rsidP="001B49D3">
                            <w:pPr>
                              <w:rPr>
                                <w:rFonts w:ascii="Courier New" w:hAnsi="Courier New" w:cs="Courier New"/>
                                <w:sz w:val="20"/>
                                <w:szCs w:val="20"/>
                              </w:rPr>
                            </w:pPr>
                            <w:r w:rsidRPr="006A335C">
                              <w:rPr>
                                <w:rFonts w:ascii="Courier New" w:hAnsi="Courier New" w:cs="Courier New"/>
                                <w:sz w:val="20"/>
                                <w:szCs w:val="20"/>
                              </w:rPr>
                              <w:t xml:space="preserve">Подписание </w:t>
                            </w:r>
                            <w:r w:rsidR="008A3783">
                              <w:rPr>
                                <w:rFonts w:ascii="Courier New" w:hAnsi="Courier New" w:cs="Courier New"/>
                                <w:sz w:val="20"/>
                                <w:szCs w:val="20"/>
                              </w:rPr>
                              <w:t>письма о согласовании нормативов потерь</w:t>
                            </w:r>
                            <w:r w:rsidRPr="006A335C">
                              <w:rPr>
                                <w:rFonts w:ascii="Courier New" w:hAnsi="Courier New" w:cs="Courier New"/>
                                <w:sz w:val="20"/>
                                <w:szCs w:val="20"/>
                              </w:rPr>
                              <w:t xml:space="preserve"> общераспространенных</w:t>
                            </w:r>
                            <w:r w:rsidRPr="00F10722">
                              <w:rPr>
                                <w:rFonts w:ascii="Times New Roman" w:hAnsi="Times New Roman" w:cs="Times New Roman"/>
                                <w:sz w:val="28"/>
                                <w:szCs w:val="28"/>
                              </w:rPr>
                              <w:t xml:space="preserve"> </w:t>
                            </w:r>
                            <w:r w:rsidRPr="006A335C">
                              <w:rPr>
                                <w:rFonts w:ascii="Courier New" w:hAnsi="Courier New" w:cs="Courier New"/>
                                <w:sz w:val="20"/>
                                <w:szCs w:val="20"/>
                              </w:rPr>
                              <w:t>полезных ископаемых  – 3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32" type="#_x0000_t202" style="position:absolute;left:0;text-align:left;margin-left:240.35pt;margin-top:8.25pt;width:201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" fillcolor="window" strokeweight=".5pt">
                <v:textbox>
                  <w:txbxContent>
                    <w:p w:rsidR="001B49D3" w:rsidRPr="00E261FD" w:rsidRDefault="006A335C" w:rsidP="001B49D3">
                      <w:pPr>
                        <w:rPr>
                          <w:rFonts w:ascii="Courier New" w:hAnsi="Courier New" w:cs="Courier New"/>
                          <w:sz w:val="20"/>
                          <w:szCs w:val="20"/>
                        </w:rPr>
                      </w:pPr>
                      <w:r w:rsidRPr="006A335C">
                        <w:rPr>
                          <w:rFonts w:ascii="Courier New" w:hAnsi="Courier New" w:cs="Courier New"/>
                          <w:sz w:val="20"/>
                          <w:szCs w:val="20"/>
                        </w:rPr>
                        <w:t xml:space="preserve">Подписание </w:t>
                      </w:r>
                      <w:r w:rsidR="008A3783">
                        <w:rPr>
                          <w:rFonts w:ascii="Courier New" w:hAnsi="Courier New" w:cs="Courier New"/>
                          <w:sz w:val="20"/>
                          <w:szCs w:val="20"/>
                        </w:rPr>
                        <w:t>письма о согласовании нормативов потерь</w:t>
                      </w:r>
                      <w:r w:rsidRPr="006A335C">
                        <w:rPr>
                          <w:rFonts w:ascii="Courier New" w:hAnsi="Courier New" w:cs="Courier New"/>
                          <w:sz w:val="20"/>
                          <w:szCs w:val="20"/>
                        </w:rPr>
                        <w:t xml:space="preserve"> общераспространенных</w:t>
                      </w:r>
                      <w:r w:rsidRPr="00F10722">
                        <w:rPr>
                          <w:rFonts w:ascii="Times New Roman" w:hAnsi="Times New Roman" w:cs="Times New Roman"/>
                          <w:sz w:val="28"/>
                          <w:szCs w:val="28"/>
                        </w:rPr>
                        <w:t xml:space="preserve"> </w:t>
                      </w:r>
                      <w:r w:rsidRPr="006A335C">
                        <w:rPr>
                          <w:rFonts w:ascii="Courier New" w:hAnsi="Courier New" w:cs="Courier New"/>
                          <w:sz w:val="20"/>
                          <w:szCs w:val="20"/>
                        </w:rPr>
                        <w:t>полезных ископаемых  – 3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6E4A1AD1" wp14:editId="2BF3B871">
                <wp:simplePos x="0" y="0"/>
                <wp:positionH relativeFrom="column">
                  <wp:posOffset>814070</wp:posOffset>
                </wp:positionH>
                <wp:positionV relativeFrom="paragraph">
                  <wp:posOffset>81915</wp:posOffset>
                </wp:positionV>
                <wp:extent cx="0" cy="228600"/>
                <wp:effectExtent l="952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64.1pt;margin-top:6.4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FF78BE9" wp14:editId="16BF40B7">
                <wp:simplePos x="0" y="0"/>
                <wp:positionH relativeFrom="column">
                  <wp:posOffset>-24130</wp:posOffset>
                </wp:positionH>
                <wp:positionV relativeFrom="paragraph">
                  <wp:posOffset>22226</wp:posOffset>
                </wp:positionV>
                <wp:extent cx="2057400" cy="933450"/>
                <wp:effectExtent l="0" t="0" r="19050" b="19050"/>
                <wp:wrapNone/>
                <wp:docPr id="80" name="Поле 80"/>
                <wp:cNvGraphicFramePr/>
                <a:graphic xmlns:a="http://schemas.openxmlformats.org/drawingml/2006/main">
                  <a:graphicData uri="http://schemas.microsoft.com/office/word/2010/wordprocessingShape">
                    <wps:wsp>
                      <wps:cNvSpPr txBox="1"/>
                      <wps:spPr>
                        <a:xfrm>
                          <a:off x="0" y="0"/>
                          <a:ext cx="2057400" cy="933450"/>
                        </a:xfrm>
                        <a:prstGeom prst="rect">
                          <a:avLst/>
                        </a:prstGeom>
                        <a:solidFill>
                          <a:sysClr val="window" lastClr="FFFFFF"/>
                        </a:solidFill>
                        <a:ln w="6350">
                          <a:solidFill>
                            <a:prstClr val="black"/>
                          </a:solidFill>
                        </a:ln>
                        <a:effectLst/>
                      </wps:spPr>
                      <wps:txbx>
                        <w:txbxContent>
                          <w:p w:rsidR="001B49D3" w:rsidRPr="00E261FD" w:rsidRDefault="001B49D3" w:rsidP="001B49D3">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 xml:space="preserve">аправление результата государственной услуги заявителю способом, указанным в заявлении </w:t>
                            </w:r>
                            <w:r w:rsidR="006A335C">
                              <w:rPr>
                                <w:rFonts w:ascii="Courier New" w:hAnsi="Courier New" w:cs="Courier New"/>
                                <w:sz w:val="20"/>
                                <w:szCs w:val="20"/>
                              </w:rPr>
                              <w:t>–</w:t>
                            </w:r>
                            <w:r>
                              <w:rPr>
                                <w:rFonts w:ascii="Courier New" w:hAnsi="Courier New" w:cs="Courier New"/>
                                <w:sz w:val="20"/>
                                <w:szCs w:val="20"/>
                              </w:rPr>
                              <w:t xml:space="preserve"> </w:t>
                            </w:r>
                            <w:r w:rsidR="006A335C">
                              <w:rPr>
                                <w:rFonts w:ascii="Courier New" w:hAnsi="Courier New" w:cs="Courier New"/>
                                <w:sz w:val="20"/>
                                <w:szCs w:val="20"/>
                              </w:rPr>
                              <w:t xml:space="preserve">3 </w:t>
                            </w:r>
                            <w:r>
                              <w:rPr>
                                <w:rFonts w:ascii="Courier New" w:hAnsi="Courier New" w:cs="Courier New"/>
                                <w:sz w:val="20"/>
                                <w:szCs w:val="20"/>
                              </w:rPr>
                              <w:t>дн</w:t>
                            </w:r>
                            <w:r w:rsidR="006A335C">
                              <w:rPr>
                                <w:rFonts w:ascii="Courier New" w:hAnsi="Courier New" w:cs="Courier New"/>
                                <w:sz w:val="20"/>
                                <w:szCs w:val="20"/>
                              </w:rPr>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33" type="#_x0000_t202" style="position:absolute;left:0;text-align:left;margin-left:-1.9pt;margin-top:1.75pt;width:162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" fillcolor="window" strokeweight=".5pt">
                <v:textbox>
                  <w:txbxContent>
                    <w:p w:rsidR="001B49D3" w:rsidRPr="00E261FD" w:rsidRDefault="001B49D3" w:rsidP="001B49D3">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 xml:space="preserve">аправление результата государственной услуги заявителю способом, указанным в заявлении </w:t>
                      </w:r>
                      <w:r w:rsidR="006A335C">
                        <w:rPr>
                          <w:rFonts w:ascii="Courier New" w:hAnsi="Courier New" w:cs="Courier New"/>
                          <w:sz w:val="20"/>
                          <w:szCs w:val="20"/>
                        </w:rPr>
                        <w:t>–</w:t>
                      </w:r>
                      <w:r>
                        <w:rPr>
                          <w:rFonts w:ascii="Courier New" w:hAnsi="Courier New" w:cs="Courier New"/>
                          <w:sz w:val="20"/>
                          <w:szCs w:val="20"/>
                        </w:rPr>
                        <w:t xml:space="preserve"> </w:t>
                      </w:r>
                      <w:r w:rsidR="006A335C">
                        <w:rPr>
                          <w:rFonts w:ascii="Courier New" w:hAnsi="Courier New" w:cs="Courier New"/>
                          <w:sz w:val="20"/>
                          <w:szCs w:val="20"/>
                        </w:rPr>
                        <w:t xml:space="preserve">3 </w:t>
                      </w:r>
                      <w:r>
                        <w:rPr>
                          <w:rFonts w:ascii="Courier New" w:hAnsi="Courier New" w:cs="Courier New"/>
                          <w:sz w:val="20"/>
                          <w:szCs w:val="20"/>
                        </w:rPr>
                        <w:t>дн</w:t>
                      </w:r>
                      <w:r w:rsidR="006A335C">
                        <w:rPr>
                          <w:rFonts w:ascii="Courier New" w:hAnsi="Courier New" w:cs="Courier New"/>
                          <w:sz w:val="20"/>
                          <w:szCs w:val="20"/>
                        </w:rPr>
                        <w:t>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2226281" wp14:editId="3C29C747">
                <wp:simplePos x="0" y="0"/>
                <wp:positionH relativeFrom="column">
                  <wp:posOffset>4281170</wp:posOffset>
                </wp:positionH>
                <wp:positionV relativeFrom="paragraph">
                  <wp:posOffset>31115</wp:posOffset>
                </wp:positionV>
                <wp:extent cx="1" cy="371475"/>
                <wp:effectExtent l="95250" t="0" r="95250" b="66675"/>
                <wp:wrapNone/>
                <wp:docPr id="81" name="Прямая со стрелкой 81"/>
                <wp:cNvGraphicFramePr/>
                <a:graphic xmlns:a="http://schemas.openxmlformats.org/drawingml/2006/main">
                  <a:graphicData uri="http://schemas.microsoft.com/office/word/2010/wordprocessingShape">
                    <wps:wsp>
                      <wps:cNvCnPr/>
                      <wps:spPr>
                        <a:xfrm flipH="1">
                          <a:off x="0" y="0"/>
                          <a:ext cx="1"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337.1pt;margin-top:2.45pt;width:0;height:29.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" strokecolor="#4a7ebb">
                <v:stroke endarrow="open"/>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29CED585" wp14:editId="7EE22A47">
                <wp:simplePos x="0" y="0"/>
                <wp:positionH relativeFrom="column">
                  <wp:posOffset>2710815</wp:posOffset>
                </wp:positionH>
                <wp:positionV relativeFrom="paragraph">
                  <wp:posOffset>9525</wp:posOffset>
                </wp:positionV>
                <wp:extent cx="3076575" cy="866775"/>
                <wp:effectExtent l="0" t="0" r="28575" b="28575"/>
                <wp:wrapNone/>
                <wp:docPr id="82" name="Поле 82"/>
                <wp:cNvGraphicFramePr/>
                <a:graphic xmlns:a="http://schemas.openxmlformats.org/drawingml/2006/main">
                  <a:graphicData uri="http://schemas.microsoft.com/office/word/2010/wordprocessingShape">
                    <wps:wsp>
                      <wps:cNvSpPr txBox="1"/>
                      <wps:spPr>
                        <a:xfrm>
                          <a:off x="0" y="0"/>
                          <a:ext cx="3076575" cy="866775"/>
                        </a:xfrm>
                        <a:prstGeom prst="rect">
                          <a:avLst/>
                        </a:prstGeom>
                        <a:solidFill>
                          <a:sysClr val="window" lastClr="FFFFFF"/>
                        </a:solidFill>
                        <a:ln w="6350">
                          <a:solidFill>
                            <a:prstClr val="black"/>
                          </a:solidFill>
                        </a:ln>
                        <a:effectLst/>
                      </wps:spPr>
                      <wps:txbx>
                        <w:txbxContent>
                          <w:p w:rsidR="001B49D3" w:rsidRPr="009E4D18" w:rsidRDefault="006A335C" w:rsidP="001B49D3">
                            <w:pPr>
                              <w:rPr>
                                <w:rFonts w:ascii="Courier New" w:hAnsi="Courier New" w:cs="Courier New"/>
                                <w:sz w:val="20"/>
                                <w:szCs w:val="20"/>
                              </w:rPr>
                            </w:pPr>
                            <w:r w:rsidRPr="006A335C">
                              <w:rPr>
                                <w:rFonts w:ascii="Courier New" w:hAnsi="Courier New" w:cs="Courier New"/>
                                <w:sz w:val="20"/>
                                <w:szCs w:val="20"/>
                              </w:rPr>
                              <w:t>Направление результата государственной услуги заявителю способом, указанным в заявлении – 3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34" type="#_x0000_t202" style="position:absolute;left:0;text-align:left;margin-left:213.45pt;margin-top:.75pt;width:242.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" fillcolor="window" strokeweight=".5pt">
                <v:textbox>
                  <w:txbxContent>
                    <w:p w:rsidR="001B49D3" w:rsidRPr="009E4D18" w:rsidRDefault="006A335C" w:rsidP="001B49D3">
                      <w:pPr>
                        <w:rPr>
                          <w:rFonts w:ascii="Courier New" w:hAnsi="Courier New" w:cs="Courier New"/>
                          <w:sz w:val="20"/>
                          <w:szCs w:val="20"/>
                        </w:rPr>
                      </w:pPr>
                      <w:r w:rsidRPr="006A335C">
                        <w:rPr>
                          <w:rFonts w:ascii="Courier New" w:hAnsi="Courier New" w:cs="Courier New"/>
                          <w:sz w:val="20"/>
                          <w:szCs w:val="20"/>
                        </w:rPr>
                        <w:t>Направление результата государственной услуги заявителю способом, указанным в заявлении – 3 дня</w:t>
                      </w:r>
                    </w:p>
                  </w:txbxContent>
                </v:textbox>
              </v:shape>
            </w:pict>
          </mc:Fallback>
        </mc:AlternateContent>
      </w: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jc w:val="both"/>
        <w:rPr>
          <w:rFonts w:ascii="Courier New" w:hAnsi="Courier New" w:cs="Courier New"/>
          <w:sz w:val="20"/>
          <w:szCs w:val="20"/>
        </w:rPr>
      </w:pPr>
    </w:p>
    <w:p w:rsidR="001B49D3" w:rsidRDefault="001B49D3" w:rsidP="001B49D3">
      <w:pPr>
        <w:autoSpaceDE w:val="0"/>
        <w:autoSpaceDN w:val="0"/>
        <w:adjustRightInd w:val="0"/>
        <w:spacing w:after="0" w:line="240" w:lineRule="auto"/>
        <w:rPr>
          <w:rFonts w:ascii="Times New Roman" w:hAnsi="Times New Roman" w:cs="Times New Roman"/>
          <w:sz w:val="28"/>
          <w:szCs w:val="28"/>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p w:rsidR="001B49D3" w:rsidRDefault="001B49D3" w:rsidP="00A9150B">
      <w:pPr>
        <w:autoSpaceDE w:val="0"/>
        <w:autoSpaceDN w:val="0"/>
        <w:adjustRightInd w:val="0"/>
        <w:spacing w:after="0" w:line="240" w:lineRule="auto"/>
        <w:jc w:val="center"/>
        <w:rPr>
          <w:rFonts w:ascii="Times New Roman" w:hAnsi="Times New Roman" w:cs="Times New Roman"/>
          <w:sz w:val="24"/>
          <w:szCs w:val="24"/>
        </w:rPr>
      </w:pPr>
    </w:p>
    <w:sectPr w:rsidR="001B49D3" w:rsidSect="00F94AA9">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A7D"/>
    <w:multiLevelType w:val="hybridMultilevel"/>
    <w:tmpl w:val="73F84CF6"/>
    <w:lvl w:ilvl="0" w:tplc="824C1F92">
      <w:start w:val="1"/>
      <w:numFmt w:val="decimal"/>
      <w:lvlText w:val="%1."/>
      <w:lvlJc w:val="left"/>
      <w:pPr>
        <w:ind w:left="1575" w:hanging="1035"/>
      </w:pPr>
      <w:rPr>
        <w:rFonts w:eastAsiaTheme="minorHAnsi"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C2069B"/>
    <w:multiLevelType w:val="hybridMultilevel"/>
    <w:tmpl w:val="A1CC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D40FC"/>
    <w:multiLevelType w:val="hybridMultilevel"/>
    <w:tmpl w:val="2424D0BE"/>
    <w:lvl w:ilvl="0" w:tplc="6C3C96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9E3082"/>
    <w:multiLevelType w:val="hybridMultilevel"/>
    <w:tmpl w:val="D05A8E08"/>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201409"/>
    <w:multiLevelType w:val="hybridMultilevel"/>
    <w:tmpl w:val="D05A8E08"/>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8F7C6B"/>
    <w:multiLevelType w:val="hybridMultilevel"/>
    <w:tmpl w:val="E656F690"/>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C61500"/>
    <w:multiLevelType w:val="hybridMultilevel"/>
    <w:tmpl w:val="EA8C9866"/>
    <w:lvl w:ilvl="0" w:tplc="25440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61F74F4"/>
    <w:multiLevelType w:val="hybridMultilevel"/>
    <w:tmpl w:val="646AD69E"/>
    <w:lvl w:ilvl="0" w:tplc="9B78CD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B76D78"/>
    <w:multiLevelType w:val="hybridMultilevel"/>
    <w:tmpl w:val="E656F690"/>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8"/>
  </w:num>
  <w:num w:numId="4">
    <w:abstractNumId w:val="2"/>
  </w:num>
  <w:num w:numId="5">
    <w:abstractNumId w:val="0"/>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9"/>
    <w:rsid w:val="00000CF4"/>
    <w:rsid w:val="00002E27"/>
    <w:rsid w:val="00003D88"/>
    <w:rsid w:val="0000474B"/>
    <w:rsid w:val="000072B9"/>
    <w:rsid w:val="0000780F"/>
    <w:rsid w:val="0001034F"/>
    <w:rsid w:val="000115F8"/>
    <w:rsid w:val="00013B6F"/>
    <w:rsid w:val="00014D6C"/>
    <w:rsid w:val="00015392"/>
    <w:rsid w:val="00016626"/>
    <w:rsid w:val="00016BC3"/>
    <w:rsid w:val="000170DD"/>
    <w:rsid w:val="00020CF7"/>
    <w:rsid w:val="000228B9"/>
    <w:rsid w:val="00023720"/>
    <w:rsid w:val="000261D8"/>
    <w:rsid w:val="000311F3"/>
    <w:rsid w:val="00035698"/>
    <w:rsid w:val="0003720D"/>
    <w:rsid w:val="00041E5E"/>
    <w:rsid w:val="00044516"/>
    <w:rsid w:val="00044628"/>
    <w:rsid w:val="00044B88"/>
    <w:rsid w:val="0005218B"/>
    <w:rsid w:val="00055B37"/>
    <w:rsid w:val="000564B1"/>
    <w:rsid w:val="00064EEA"/>
    <w:rsid w:val="00065E7B"/>
    <w:rsid w:val="00066A92"/>
    <w:rsid w:val="000700CA"/>
    <w:rsid w:val="0007200B"/>
    <w:rsid w:val="00073BAE"/>
    <w:rsid w:val="00073FA5"/>
    <w:rsid w:val="00075BE2"/>
    <w:rsid w:val="00076652"/>
    <w:rsid w:val="000770D7"/>
    <w:rsid w:val="00084948"/>
    <w:rsid w:val="00085E2F"/>
    <w:rsid w:val="00086387"/>
    <w:rsid w:val="0008655E"/>
    <w:rsid w:val="00087CCB"/>
    <w:rsid w:val="000938D0"/>
    <w:rsid w:val="00097270"/>
    <w:rsid w:val="000A2A87"/>
    <w:rsid w:val="000A7247"/>
    <w:rsid w:val="000A7C3B"/>
    <w:rsid w:val="000B154E"/>
    <w:rsid w:val="000B322F"/>
    <w:rsid w:val="000B469E"/>
    <w:rsid w:val="000B47B9"/>
    <w:rsid w:val="000B5E50"/>
    <w:rsid w:val="000B7338"/>
    <w:rsid w:val="000C049C"/>
    <w:rsid w:val="000C225B"/>
    <w:rsid w:val="000C24B2"/>
    <w:rsid w:val="000C27D0"/>
    <w:rsid w:val="000C381E"/>
    <w:rsid w:val="000C45C1"/>
    <w:rsid w:val="000C4B77"/>
    <w:rsid w:val="000C4C7A"/>
    <w:rsid w:val="000C767C"/>
    <w:rsid w:val="000D015B"/>
    <w:rsid w:val="000D2FBE"/>
    <w:rsid w:val="000D3B9C"/>
    <w:rsid w:val="000D44E9"/>
    <w:rsid w:val="000D4FE2"/>
    <w:rsid w:val="000D524C"/>
    <w:rsid w:val="000D6448"/>
    <w:rsid w:val="000E0646"/>
    <w:rsid w:val="000E0D78"/>
    <w:rsid w:val="000E3592"/>
    <w:rsid w:val="000E69DA"/>
    <w:rsid w:val="000F0E55"/>
    <w:rsid w:val="000F24B0"/>
    <w:rsid w:val="000F2D58"/>
    <w:rsid w:val="000F307A"/>
    <w:rsid w:val="000F505F"/>
    <w:rsid w:val="000F57DA"/>
    <w:rsid w:val="000F6233"/>
    <w:rsid w:val="000F76BD"/>
    <w:rsid w:val="00103FF9"/>
    <w:rsid w:val="00107440"/>
    <w:rsid w:val="001141BF"/>
    <w:rsid w:val="00114B70"/>
    <w:rsid w:val="0011593F"/>
    <w:rsid w:val="00120344"/>
    <w:rsid w:val="001221EE"/>
    <w:rsid w:val="0012293F"/>
    <w:rsid w:val="00122C3A"/>
    <w:rsid w:val="00124880"/>
    <w:rsid w:val="00124E42"/>
    <w:rsid w:val="00126EBD"/>
    <w:rsid w:val="00127EDA"/>
    <w:rsid w:val="00131AF0"/>
    <w:rsid w:val="00132602"/>
    <w:rsid w:val="00135483"/>
    <w:rsid w:val="00135CCD"/>
    <w:rsid w:val="00137DC5"/>
    <w:rsid w:val="00142733"/>
    <w:rsid w:val="00144FF6"/>
    <w:rsid w:val="0014657D"/>
    <w:rsid w:val="00147403"/>
    <w:rsid w:val="00152983"/>
    <w:rsid w:val="00153C1B"/>
    <w:rsid w:val="00156825"/>
    <w:rsid w:val="00161038"/>
    <w:rsid w:val="001642B7"/>
    <w:rsid w:val="0017005A"/>
    <w:rsid w:val="001708D2"/>
    <w:rsid w:val="0017472D"/>
    <w:rsid w:val="00175031"/>
    <w:rsid w:val="00176DA6"/>
    <w:rsid w:val="001828FD"/>
    <w:rsid w:val="00186F57"/>
    <w:rsid w:val="00192327"/>
    <w:rsid w:val="00192AF2"/>
    <w:rsid w:val="0019352E"/>
    <w:rsid w:val="00194E03"/>
    <w:rsid w:val="00197B92"/>
    <w:rsid w:val="001A270D"/>
    <w:rsid w:val="001A275B"/>
    <w:rsid w:val="001A57C4"/>
    <w:rsid w:val="001A701E"/>
    <w:rsid w:val="001A79F4"/>
    <w:rsid w:val="001B49D3"/>
    <w:rsid w:val="001B5CEE"/>
    <w:rsid w:val="001B6AC5"/>
    <w:rsid w:val="001B7D6D"/>
    <w:rsid w:val="001C068F"/>
    <w:rsid w:val="001C09CD"/>
    <w:rsid w:val="001C1AE3"/>
    <w:rsid w:val="001C2024"/>
    <w:rsid w:val="001D32B8"/>
    <w:rsid w:val="001D3584"/>
    <w:rsid w:val="001D3DFD"/>
    <w:rsid w:val="001D494D"/>
    <w:rsid w:val="001D59AF"/>
    <w:rsid w:val="001D6173"/>
    <w:rsid w:val="001E032F"/>
    <w:rsid w:val="001E2451"/>
    <w:rsid w:val="001E256A"/>
    <w:rsid w:val="001E2C69"/>
    <w:rsid w:val="001E529F"/>
    <w:rsid w:val="001F14E8"/>
    <w:rsid w:val="001F3857"/>
    <w:rsid w:val="001F4E28"/>
    <w:rsid w:val="001F66FC"/>
    <w:rsid w:val="001F752C"/>
    <w:rsid w:val="002010C2"/>
    <w:rsid w:val="0020195D"/>
    <w:rsid w:val="0020208C"/>
    <w:rsid w:val="00203F28"/>
    <w:rsid w:val="00204E54"/>
    <w:rsid w:val="00205AF1"/>
    <w:rsid w:val="00206CA4"/>
    <w:rsid w:val="00210534"/>
    <w:rsid w:val="002143E6"/>
    <w:rsid w:val="00215663"/>
    <w:rsid w:val="002171BC"/>
    <w:rsid w:val="00220AD5"/>
    <w:rsid w:val="00225C13"/>
    <w:rsid w:val="00226AE0"/>
    <w:rsid w:val="0023097D"/>
    <w:rsid w:val="0023309D"/>
    <w:rsid w:val="002406CE"/>
    <w:rsid w:val="00241D5B"/>
    <w:rsid w:val="00242415"/>
    <w:rsid w:val="00242C0C"/>
    <w:rsid w:val="00244EDF"/>
    <w:rsid w:val="002462FB"/>
    <w:rsid w:val="00247CBC"/>
    <w:rsid w:val="0025003B"/>
    <w:rsid w:val="0025296F"/>
    <w:rsid w:val="00253E06"/>
    <w:rsid w:val="00255379"/>
    <w:rsid w:val="002560CE"/>
    <w:rsid w:val="00260DA3"/>
    <w:rsid w:val="002642BE"/>
    <w:rsid w:val="00265AE6"/>
    <w:rsid w:val="00275E9B"/>
    <w:rsid w:val="00277A77"/>
    <w:rsid w:val="002807C4"/>
    <w:rsid w:val="00280F66"/>
    <w:rsid w:val="00286CDA"/>
    <w:rsid w:val="00286F12"/>
    <w:rsid w:val="002879A9"/>
    <w:rsid w:val="0029062A"/>
    <w:rsid w:val="002926B7"/>
    <w:rsid w:val="002934BA"/>
    <w:rsid w:val="00294A6A"/>
    <w:rsid w:val="002959BF"/>
    <w:rsid w:val="00295D89"/>
    <w:rsid w:val="002977D5"/>
    <w:rsid w:val="002A0F93"/>
    <w:rsid w:val="002A5CC0"/>
    <w:rsid w:val="002B0524"/>
    <w:rsid w:val="002B2517"/>
    <w:rsid w:val="002B2614"/>
    <w:rsid w:val="002B3BC6"/>
    <w:rsid w:val="002B73E1"/>
    <w:rsid w:val="002C0E12"/>
    <w:rsid w:val="002C0FB3"/>
    <w:rsid w:val="002C1BE2"/>
    <w:rsid w:val="002C3889"/>
    <w:rsid w:val="002C4938"/>
    <w:rsid w:val="002C5973"/>
    <w:rsid w:val="002C64D9"/>
    <w:rsid w:val="002D31C4"/>
    <w:rsid w:val="002D34CB"/>
    <w:rsid w:val="002D4491"/>
    <w:rsid w:val="002D764A"/>
    <w:rsid w:val="002E119F"/>
    <w:rsid w:val="002E34D3"/>
    <w:rsid w:val="002E4CAB"/>
    <w:rsid w:val="002E4E2E"/>
    <w:rsid w:val="002E7B64"/>
    <w:rsid w:val="002F1480"/>
    <w:rsid w:val="002F1CCA"/>
    <w:rsid w:val="002F3A88"/>
    <w:rsid w:val="002F4FCD"/>
    <w:rsid w:val="0030469E"/>
    <w:rsid w:val="00305574"/>
    <w:rsid w:val="00306C48"/>
    <w:rsid w:val="003072D1"/>
    <w:rsid w:val="00310D3F"/>
    <w:rsid w:val="003118D5"/>
    <w:rsid w:val="003120E8"/>
    <w:rsid w:val="0031305B"/>
    <w:rsid w:val="003142E8"/>
    <w:rsid w:val="003157F7"/>
    <w:rsid w:val="00321EC5"/>
    <w:rsid w:val="0032211B"/>
    <w:rsid w:val="00323D38"/>
    <w:rsid w:val="00326FD9"/>
    <w:rsid w:val="003273DB"/>
    <w:rsid w:val="00334A73"/>
    <w:rsid w:val="00336023"/>
    <w:rsid w:val="003363A1"/>
    <w:rsid w:val="003375C9"/>
    <w:rsid w:val="0033796A"/>
    <w:rsid w:val="00346204"/>
    <w:rsid w:val="0035089E"/>
    <w:rsid w:val="00351B7D"/>
    <w:rsid w:val="00356AED"/>
    <w:rsid w:val="00356FB9"/>
    <w:rsid w:val="00357A8C"/>
    <w:rsid w:val="003608CA"/>
    <w:rsid w:val="00361B16"/>
    <w:rsid w:val="00361F93"/>
    <w:rsid w:val="00366F20"/>
    <w:rsid w:val="00366FE8"/>
    <w:rsid w:val="00367A53"/>
    <w:rsid w:val="00373866"/>
    <w:rsid w:val="00374DD2"/>
    <w:rsid w:val="003761B0"/>
    <w:rsid w:val="00376D46"/>
    <w:rsid w:val="00381789"/>
    <w:rsid w:val="003825F3"/>
    <w:rsid w:val="00384109"/>
    <w:rsid w:val="00385683"/>
    <w:rsid w:val="00387088"/>
    <w:rsid w:val="00387940"/>
    <w:rsid w:val="00393D72"/>
    <w:rsid w:val="0039525C"/>
    <w:rsid w:val="00395652"/>
    <w:rsid w:val="00396998"/>
    <w:rsid w:val="00396B1C"/>
    <w:rsid w:val="00397293"/>
    <w:rsid w:val="003A0F68"/>
    <w:rsid w:val="003A413F"/>
    <w:rsid w:val="003A533C"/>
    <w:rsid w:val="003A5C3B"/>
    <w:rsid w:val="003A6CBB"/>
    <w:rsid w:val="003B0144"/>
    <w:rsid w:val="003B051D"/>
    <w:rsid w:val="003B08CE"/>
    <w:rsid w:val="003B7125"/>
    <w:rsid w:val="003B78EE"/>
    <w:rsid w:val="003C40A5"/>
    <w:rsid w:val="003C62C7"/>
    <w:rsid w:val="003D0ACB"/>
    <w:rsid w:val="003D17D2"/>
    <w:rsid w:val="003D409D"/>
    <w:rsid w:val="003D5C51"/>
    <w:rsid w:val="003D6A25"/>
    <w:rsid w:val="003E0960"/>
    <w:rsid w:val="003E110E"/>
    <w:rsid w:val="003E29BC"/>
    <w:rsid w:val="003E5364"/>
    <w:rsid w:val="003E55A7"/>
    <w:rsid w:val="003E6190"/>
    <w:rsid w:val="003E67BA"/>
    <w:rsid w:val="003E74BC"/>
    <w:rsid w:val="003F194F"/>
    <w:rsid w:val="003F46E4"/>
    <w:rsid w:val="003F7029"/>
    <w:rsid w:val="00402B09"/>
    <w:rsid w:val="00403E7C"/>
    <w:rsid w:val="004044E3"/>
    <w:rsid w:val="00405202"/>
    <w:rsid w:val="004121C2"/>
    <w:rsid w:val="004122B7"/>
    <w:rsid w:val="004146D1"/>
    <w:rsid w:val="00414D49"/>
    <w:rsid w:val="00417BB9"/>
    <w:rsid w:val="004201C4"/>
    <w:rsid w:val="00422389"/>
    <w:rsid w:val="0042600F"/>
    <w:rsid w:val="00426F5D"/>
    <w:rsid w:val="00430FE4"/>
    <w:rsid w:val="00432257"/>
    <w:rsid w:val="00432A6E"/>
    <w:rsid w:val="00433920"/>
    <w:rsid w:val="00436BD4"/>
    <w:rsid w:val="00436F46"/>
    <w:rsid w:val="004402A1"/>
    <w:rsid w:val="004429C7"/>
    <w:rsid w:val="00443284"/>
    <w:rsid w:val="004447F6"/>
    <w:rsid w:val="00445279"/>
    <w:rsid w:val="00446080"/>
    <w:rsid w:val="00446578"/>
    <w:rsid w:val="0045241C"/>
    <w:rsid w:val="0045301A"/>
    <w:rsid w:val="00454CB7"/>
    <w:rsid w:val="00456597"/>
    <w:rsid w:val="00457485"/>
    <w:rsid w:val="00457662"/>
    <w:rsid w:val="00460ED9"/>
    <w:rsid w:val="004625E6"/>
    <w:rsid w:val="00462A91"/>
    <w:rsid w:val="00462B4F"/>
    <w:rsid w:val="00463993"/>
    <w:rsid w:val="00466660"/>
    <w:rsid w:val="004666F9"/>
    <w:rsid w:val="004713C7"/>
    <w:rsid w:val="00471965"/>
    <w:rsid w:val="004740BE"/>
    <w:rsid w:val="00475B6F"/>
    <w:rsid w:val="00477AAD"/>
    <w:rsid w:val="00483374"/>
    <w:rsid w:val="004840E6"/>
    <w:rsid w:val="004847EA"/>
    <w:rsid w:val="0048525D"/>
    <w:rsid w:val="00485683"/>
    <w:rsid w:val="00495A71"/>
    <w:rsid w:val="004A2F20"/>
    <w:rsid w:val="004A4F70"/>
    <w:rsid w:val="004A6018"/>
    <w:rsid w:val="004A6B99"/>
    <w:rsid w:val="004B33A1"/>
    <w:rsid w:val="004B78E4"/>
    <w:rsid w:val="004C3358"/>
    <w:rsid w:val="004C57BE"/>
    <w:rsid w:val="004C6A59"/>
    <w:rsid w:val="004D0E43"/>
    <w:rsid w:val="004D29BE"/>
    <w:rsid w:val="004E123E"/>
    <w:rsid w:val="004E3F0B"/>
    <w:rsid w:val="004F36B1"/>
    <w:rsid w:val="004F38A9"/>
    <w:rsid w:val="004F5886"/>
    <w:rsid w:val="004F70FC"/>
    <w:rsid w:val="005004E4"/>
    <w:rsid w:val="0050705B"/>
    <w:rsid w:val="005071C5"/>
    <w:rsid w:val="005117B8"/>
    <w:rsid w:val="00511B30"/>
    <w:rsid w:val="0051497B"/>
    <w:rsid w:val="00517396"/>
    <w:rsid w:val="00527017"/>
    <w:rsid w:val="00532E01"/>
    <w:rsid w:val="00535BD0"/>
    <w:rsid w:val="00536098"/>
    <w:rsid w:val="00536652"/>
    <w:rsid w:val="0053678C"/>
    <w:rsid w:val="00540792"/>
    <w:rsid w:val="00541982"/>
    <w:rsid w:val="00546E03"/>
    <w:rsid w:val="0054721F"/>
    <w:rsid w:val="00550489"/>
    <w:rsid w:val="00552756"/>
    <w:rsid w:val="005552E3"/>
    <w:rsid w:val="00555968"/>
    <w:rsid w:val="00561C65"/>
    <w:rsid w:val="00562D3D"/>
    <w:rsid w:val="00566EA5"/>
    <w:rsid w:val="00567816"/>
    <w:rsid w:val="00573C45"/>
    <w:rsid w:val="00580855"/>
    <w:rsid w:val="00582ED2"/>
    <w:rsid w:val="00583743"/>
    <w:rsid w:val="00583994"/>
    <w:rsid w:val="0058439E"/>
    <w:rsid w:val="00584C2C"/>
    <w:rsid w:val="005866A2"/>
    <w:rsid w:val="00592841"/>
    <w:rsid w:val="0059532C"/>
    <w:rsid w:val="00595976"/>
    <w:rsid w:val="005964DF"/>
    <w:rsid w:val="0059664C"/>
    <w:rsid w:val="005A037A"/>
    <w:rsid w:val="005A770D"/>
    <w:rsid w:val="005B3DF3"/>
    <w:rsid w:val="005B7437"/>
    <w:rsid w:val="005C075C"/>
    <w:rsid w:val="005C1CC3"/>
    <w:rsid w:val="005C1D77"/>
    <w:rsid w:val="005C2EEE"/>
    <w:rsid w:val="005C4217"/>
    <w:rsid w:val="005C63EE"/>
    <w:rsid w:val="005C6E87"/>
    <w:rsid w:val="005D2A7D"/>
    <w:rsid w:val="005D6053"/>
    <w:rsid w:val="005D6B1C"/>
    <w:rsid w:val="005D786C"/>
    <w:rsid w:val="005E0340"/>
    <w:rsid w:val="005E085B"/>
    <w:rsid w:val="005E4514"/>
    <w:rsid w:val="005E7CCE"/>
    <w:rsid w:val="005F1466"/>
    <w:rsid w:val="005F1AA1"/>
    <w:rsid w:val="00603453"/>
    <w:rsid w:val="0060741B"/>
    <w:rsid w:val="00607D2E"/>
    <w:rsid w:val="0061062E"/>
    <w:rsid w:val="00614A95"/>
    <w:rsid w:val="0062389C"/>
    <w:rsid w:val="0062609B"/>
    <w:rsid w:val="006310BE"/>
    <w:rsid w:val="00636F9B"/>
    <w:rsid w:val="0064205F"/>
    <w:rsid w:val="0064552A"/>
    <w:rsid w:val="0065245A"/>
    <w:rsid w:val="00653DA5"/>
    <w:rsid w:val="00654A56"/>
    <w:rsid w:val="00654FDE"/>
    <w:rsid w:val="006551F0"/>
    <w:rsid w:val="006560E3"/>
    <w:rsid w:val="0066012F"/>
    <w:rsid w:val="006606C4"/>
    <w:rsid w:val="00661C49"/>
    <w:rsid w:val="0066648D"/>
    <w:rsid w:val="006666C1"/>
    <w:rsid w:val="006734A2"/>
    <w:rsid w:val="00673D1F"/>
    <w:rsid w:val="006744A8"/>
    <w:rsid w:val="00681189"/>
    <w:rsid w:val="0068261C"/>
    <w:rsid w:val="006851A1"/>
    <w:rsid w:val="00685439"/>
    <w:rsid w:val="0068630A"/>
    <w:rsid w:val="006866BD"/>
    <w:rsid w:val="00695059"/>
    <w:rsid w:val="00695739"/>
    <w:rsid w:val="00695DAE"/>
    <w:rsid w:val="006A1F2B"/>
    <w:rsid w:val="006A209F"/>
    <w:rsid w:val="006A335C"/>
    <w:rsid w:val="006A3CD1"/>
    <w:rsid w:val="006A531F"/>
    <w:rsid w:val="006A58C8"/>
    <w:rsid w:val="006A63C5"/>
    <w:rsid w:val="006B38C0"/>
    <w:rsid w:val="006B7600"/>
    <w:rsid w:val="006C15FA"/>
    <w:rsid w:val="006C2740"/>
    <w:rsid w:val="006C6957"/>
    <w:rsid w:val="006C7551"/>
    <w:rsid w:val="006D6432"/>
    <w:rsid w:val="006D7FF8"/>
    <w:rsid w:val="006E118B"/>
    <w:rsid w:val="006E2A81"/>
    <w:rsid w:val="006E3530"/>
    <w:rsid w:val="006E3D46"/>
    <w:rsid w:val="006E5014"/>
    <w:rsid w:val="006E7F3F"/>
    <w:rsid w:val="006F30EF"/>
    <w:rsid w:val="006F43AB"/>
    <w:rsid w:val="006F4B9D"/>
    <w:rsid w:val="006F78A1"/>
    <w:rsid w:val="007043AC"/>
    <w:rsid w:val="0070471F"/>
    <w:rsid w:val="007102F8"/>
    <w:rsid w:val="00712C5D"/>
    <w:rsid w:val="00714A8F"/>
    <w:rsid w:val="0071518F"/>
    <w:rsid w:val="00716565"/>
    <w:rsid w:val="00717F37"/>
    <w:rsid w:val="007202A0"/>
    <w:rsid w:val="0072161F"/>
    <w:rsid w:val="00724AC2"/>
    <w:rsid w:val="00725860"/>
    <w:rsid w:val="00727379"/>
    <w:rsid w:val="00727AD9"/>
    <w:rsid w:val="007301C2"/>
    <w:rsid w:val="00730577"/>
    <w:rsid w:val="00731EB5"/>
    <w:rsid w:val="007336C6"/>
    <w:rsid w:val="0073564E"/>
    <w:rsid w:val="00735868"/>
    <w:rsid w:val="00737FA7"/>
    <w:rsid w:val="007419F8"/>
    <w:rsid w:val="00741AB0"/>
    <w:rsid w:val="00744874"/>
    <w:rsid w:val="00747D1A"/>
    <w:rsid w:val="00754DDE"/>
    <w:rsid w:val="007579AE"/>
    <w:rsid w:val="00760E33"/>
    <w:rsid w:val="00767302"/>
    <w:rsid w:val="007713CD"/>
    <w:rsid w:val="00771424"/>
    <w:rsid w:val="00772C12"/>
    <w:rsid w:val="00776F3F"/>
    <w:rsid w:val="00777313"/>
    <w:rsid w:val="00782C04"/>
    <w:rsid w:val="00783392"/>
    <w:rsid w:val="00785B06"/>
    <w:rsid w:val="00792A8D"/>
    <w:rsid w:val="0079307D"/>
    <w:rsid w:val="00795CE7"/>
    <w:rsid w:val="007A1B59"/>
    <w:rsid w:val="007A3E3E"/>
    <w:rsid w:val="007A622A"/>
    <w:rsid w:val="007B2126"/>
    <w:rsid w:val="007B4B31"/>
    <w:rsid w:val="007B5481"/>
    <w:rsid w:val="007B7138"/>
    <w:rsid w:val="007C0229"/>
    <w:rsid w:val="007C2B66"/>
    <w:rsid w:val="007C2DF9"/>
    <w:rsid w:val="007C33E0"/>
    <w:rsid w:val="007D1D7A"/>
    <w:rsid w:val="007D22ED"/>
    <w:rsid w:val="007D6183"/>
    <w:rsid w:val="007E6707"/>
    <w:rsid w:val="007F3D04"/>
    <w:rsid w:val="007F3FBF"/>
    <w:rsid w:val="007F4667"/>
    <w:rsid w:val="007F56D8"/>
    <w:rsid w:val="007F706A"/>
    <w:rsid w:val="008008E0"/>
    <w:rsid w:val="00800ADB"/>
    <w:rsid w:val="00804CEA"/>
    <w:rsid w:val="00804F42"/>
    <w:rsid w:val="008062CF"/>
    <w:rsid w:val="00810DCA"/>
    <w:rsid w:val="00821EC0"/>
    <w:rsid w:val="008270DE"/>
    <w:rsid w:val="00832880"/>
    <w:rsid w:val="008336BE"/>
    <w:rsid w:val="00835FB4"/>
    <w:rsid w:val="0083604C"/>
    <w:rsid w:val="008415A3"/>
    <w:rsid w:val="00841B55"/>
    <w:rsid w:val="00841EB3"/>
    <w:rsid w:val="0084485D"/>
    <w:rsid w:val="00845E12"/>
    <w:rsid w:val="008476D2"/>
    <w:rsid w:val="0085271A"/>
    <w:rsid w:val="00854005"/>
    <w:rsid w:val="008542F2"/>
    <w:rsid w:val="008557AE"/>
    <w:rsid w:val="0085766A"/>
    <w:rsid w:val="00860353"/>
    <w:rsid w:val="00863355"/>
    <w:rsid w:val="008635CA"/>
    <w:rsid w:val="00864355"/>
    <w:rsid w:val="00864CC4"/>
    <w:rsid w:val="00865203"/>
    <w:rsid w:val="00870EDF"/>
    <w:rsid w:val="008738DE"/>
    <w:rsid w:val="00875AF6"/>
    <w:rsid w:val="00884B02"/>
    <w:rsid w:val="00886FEE"/>
    <w:rsid w:val="008931F6"/>
    <w:rsid w:val="00895990"/>
    <w:rsid w:val="008A0754"/>
    <w:rsid w:val="008A1115"/>
    <w:rsid w:val="008A17B8"/>
    <w:rsid w:val="008A340A"/>
    <w:rsid w:val="008A3783"/>
    <w:rsid w:val="008A458A"/>
    <w:rsid w:val="008A5054"/>
    <w:rsid w:val="008B3F2B"/>
    <w:rsid w:val="008B67B0"/>
    <w:rsid w:val="008B6B9D"/>
    <w:rsid w:val="008C49C8"/>
    <w:rsid w:val="008C7D82"/>
    <w:rsid w:val="008D0AEF"/>
    <w:rsid w:val="008D105C"/>
    <w:rsid w:val="008D4FC8"/>
    <w:rsid w:val="008D63C2"/>
    <w:rsid w:val="008E2C53"/>
    <w:rsid w:val="008E47E3"/>
    <w:rsid w:val="008E54E6"/>
    <w:rsid w:val="008F19C7"/>
    <w:rsid w:val="008F1E44"/>
    <w:rsid w:val="008F3154"/>
    <w:rsid w:val="008F346D"/>
    <w:rsid w:val="008F35B8"/>
    <w:rsid w:val="008F5DFF"/>
    <w:rsid w:val="008F64A4"/>
    <w:rsid w:val="00900B8B"/>
    <w:rsid w:val="00900D34"/>
    <w:rsid w:val="00900DDB"/>
    <w:rsid w:val="00902900"/>
    <w:rsid w:val="00902B53"/>
    <w:rsid w:val="009030F9"/>
    <w:rsid w:val="00907CAA"/>
    <w:rsid w:val="0091000B"/>
    <w:rsid w:val="00917029"/>
    <w:rsid w:val="0092038E"/>
    <w:rsid w:val="00922B21"/>
    <w:rsid w:val="00925412"/>
    <w:rsid w:val="00933F76"/>
    <w:rsid w:val="00934126"/>
    <w:rsid w:val="00934FEE"/>
    <w:rsid w:val="009448F5"/>
    <w:rsid w:val="009456FD"/>
    <w:rsid w:val="0095016E"/>
    <w:rsid w:val="00950FEB"/>
    <w:rsid w:val="009516D4"/>
    <w:rsid w:val="00951B88"/>
    <w:rsid w:val="0095414E"/>
    <w:rsid w:val="00955612"/>
    <w:rsid w:val="00957091"/>
    <w:rsid w:val="009577B9"/>
    <w:rsid w:val="00961C33"/>
    <w:rsid w:val="009648F3"/>
    <w:rsid w:val="00964923"/>
    <w:rsid w:val="00970866"/>
    <w:rsid w:val="00971657"/>
    <w:rsid w:val="00971C78"/>
    <w:rsid w:val="00972AB0"/>
    <w:rsid w:val="009739A7"/>
    <w:rsid w:val="00974E5B"/>
    <w:rsid w:val="0098091D"/>
    <w:rsid w:val="00984F69"/>
    <w:rsid w:val="009910DB"/>
    <w:rsid w:val="00995F41"/>
    <w:rsid w:val="009977B4"/>
    <w:rsid w:val="009A5DDB"/>
    <w:rsid w:val="009B01C5"/>
    <w:rsid w:val="009B07E4"/>
    <w:rsid w:val="009B2049"/>
    <w:rsid w:val="009B2AB6"/>
    <w:rsid w:val="009B506D"/>
    <w:rsid w:val="009B55A8"/>
    <w:rsid w:val="009B5F44"/>
    <w:rsid w:val="009B6DD9"/>
    <w:rsid w:val="009B7D7D"/>
    <w:rsid w:val="009C25DD"/>
    <w:rsid w:val="009C42D8"/>
    <w:rsid w:val="009C5783"/>
    <w:rsid w:val="009D011C"/>
    <w:rsid w:val="009D3279"/>
    <w:rsid w:val="009D6BD9"/>
    <w:rsid w:val="009D7067"/>
    <w:rsid w:val="009E11FF"/>
    <w:rsid w:val="009E18D7"/>
    <w:rsid w:val="009E26AC"/>
    <w:rsid w:val="009E2AA0"/>
    <w:rsid w:val="009E3596"/>
    <w:rsid w:val="009E68FC"/>
    <w:rsid w:val="009E7185"/>
    <w:rsid w:val="009F0415"/>
    <w:rsid w:val="009F1229"/>
    <w:rsid w:val="009F16DF"/>
    <w:rsid w:val="009F1A7B"/>
    <w:rsid w:val="009F3CE9"/>
    <w:rsid w:val="009F40E3"/>
    <w:rsid w:val="009F6638"/>
    <w:rsid w:val="00A05E01"/>
    <w:rsid w:val="00A10BDB"/>
    <w:rsid w:val="00A116EB"/>
    <w:rsid w:val="00A13322"/>
    <w:rsid w:val="00A15E98"/>
    <w:rsid w:val="00A21BE8"/>
    <w:rsid w:val="00A22270"/>
    <w:rsid w:val="00A22A60"/>
    <w:rsid w:val="00A25DFB"/>
    <w:rsid w:val="00A35116"/>
    <w:rsid w:val="00A35B95"/>
    <w:rsid w:val="00A40056"/>
    <w:rsid w:val="00A430FC"/>
    <w:rsid w:val="00A44766"/>
    <w:rsid w:val="00A45FEC"/>
    <w:rsid w:val="00A461D3"/>
    <w:rsid w:val="00A55343"/>
    <w:rsid w:val="00A55D04"/>
    <w:rsid w:val="00A57F94"/>
    <w:rsid w:val="00A63AFE"/>
    <w:rsid w:val="00A65BA5"/>
    <w:rsid w:val="00A67871"/>
    <w:rsid w:val="00A67968"/>
    <w:rsid w:val="00A67CD8"/>
    <w:rsid w:val="00A7170D"/>
    <w:rsid w:val="00A74D42"/>
    <w:rsid w:val="00A764A6"/>
    <w:rsid w:val="00A82297"/>
    <w:rsid w:val="00A9150B"/>
    <w:rsid w:val="00A91C09"/>
    <w:rsid w:val="00A93207"/>
    <w:rsid w:val="00A935D0"/>
    <w:rsid w:val="00A942FD"/>
    <w:rsid w:val="00AA36A8"/>
    <w:rsid w:val="00AA4DDE"/>
    <w:rsid w:val="00AA5E5B"/>
    <w:rsid w:val="00AA6284"/>
    <w:rsid w:val="00AA6580"/>
    <w:rsid w:val="00AA66FF"/>
    <w:rsid w:val="00AA7669"/>
    <w:rsid w:val="00AA7A0B"/>
    <w:rsid w:val="00AB0B25"/>
    <w:rsid w:val="00AB1027"/>
    <w:rsid w:val="00AB1AD3"/>
    <w:rsid w:val="00AB1E05"/>
    <w:rsid w:val="00AB4D29"/>
    <w:rsid w:val="00AB55FB"/>
    <w:rsid w:val="00AC2782"/>
    <w:rsid w:val="00AC3063"/>
    <w:rsid w:val="00AC3CE3"/>
    <w:rsid w:val="00AC5B10"/>
    <w:rsid w:val="00AC74A3"/>
    <w:rsid w:val="00AD1512"/>
    <w:rsid w:val="00AD21F0"/>
    <w:rsid w:val="00AD5740"/>
    <w:rsid w:val="00AD5C7C"/>
    <w:rsid w:val="00AE415D"/>
    <w:rsid w:val="00AE5B4F"/>
    <w:rsid w:val="00AE6692"/>
    <w:rsid w:val="00AE6A59"/>
    <w:rsid w:val="00AE7632"/>
    <w:rsid w:val="00AF09AC"/>
    <w:rsid w:val="00AF267A"/>
    <w:rsid w:val="00AF28FA"/>
    <w:rsid w:val="00AF2C87"/>
    <w:rsid w:val="00AF2DEC"/>
    <w:rsid w:val="00AF4AD3"/>
    <w:rsid w:val="00AF5C73"/>
    <w:rsid w:val="00AF76D1"/>
    <w:rsid w:val="00AF7AC4"/>
    <w:rsid w:val="00B03BBA"/>
    <w:rsid w:val="00B06590"/>
    <w:rsid w:val="00B10669"/>
    <w:rsid w:val="00B10F00"/>
    <w:rsid w:val="00B1208D"/>
    <w:rsid w:val="00B1579B"/>
    <w:rsid w:val="00B17066"/>
    <w:rsid w:val="00B20566"/>
    <w:rsid w:val="00B21371"/>
    <w:rsid w:val="00B24010"/>
    <w:rsid w:val="00B26F35"/>
    <w:rsid w:val="00B30D5A"/>
    <w:rsid w:val="00B31D1C"/>
    <w:rsid w:val="00B325C3"/>
    <w:rsid w:val="00B3304B"/>
    <w:rsid w:val="00B3640B"/>
    <w:rsid w:val="00B37881"/>
    <w:rsid w:val="00B43016"/>
    <w:rsid w:val="00B4508A"/>
    <w:rsid w:val="00B45203"/>
    <w:rsid w:val="00B45755"/>
    <w:rsid w:val="00B47D43"/>
    <w:rsid w:val="00B53E9F"/>
    <w:rsid w:val="00B540C2"/>
    <w:rsid w:val="00B54FB0"/>
    <w:rsid w:val="00B575A6"/>
    <w:rsid w:val="00B64C67"/>
    <w:rsid w:val="00B70256"/>
    <w:rsid w:val="00B723EC"/>
    <w:rsid w:val="00B8275B"/>
    <w:rsid w:val="00B83A44"/>
    <w:rsid w:val="00B85A50"/>
    <w:rsid w:val="00B878D5"/>
    <w:rsid w:val="00B92840"/>
    <w:rsid w:val="00B92E5A"/>
    <w:rsid w:val="00B94907"/>
    <w:rsid w:val="00B94D3D"/>
    <w:rsid w:val="00B9516B"/>
    <w:rsid w:val="00B97809"/>
    <w:rsid w:val="00B97C07"/>
    <w:rsid w:val="00BA00AA"/>
    <w:rsid w:val="00BA1661"/>
    <w:rsid w:val="00BA1760"/>
    <w:rsid w:val="00BA42C6"/>
    <w:rsid w:val="00BA4D71"/>
    <w:rsid w:val="00BA7233"/>
    <w:rsid w:val="00BA7D96"/>
    <w:rsid w:val="00BB18B1"/>
    <w:rsid w:val="00BB2AFE"/>
    <w:rsid w:val="00BB2FC4"/>
    <w:rsid w:val="00BB4CB7"/>
    <w:rsid w:val="00BB605B"/>
    <w:rsid w:val="00BC2701"/>
    <w:rsid w:val="00BC3887"/>
    <w:rsid w:val="00BD645D"/>
    <w:rsid w:val="00BE0B6A"/>
    <w:rsid w:val="00BE0BB5"/>
    <w:rsid w:val="00BE1BDA"/>
    <w:rsid w:val="00BE29E3"/>
    <w:rsid w:val="00BE2DE9"/>
    <w:rsid w:val="00BE44CA"/>
    <w:rsid w:val="00BE7B27"/>
    <w:rsid w:val="00BF11D6"/>
    <w:rsid w:val="00BF3255"/>
    <w:rsid w:val="00C0136D"/>
    <w:rsid w:val="00C025E8"/>
    <w:rsid w:val="00C0292B"/>
    <w:rsid w:val="00C03D31"/>
    <w:rsid w:val="00C06642"/>
    <w:rsid w:val="00C06B7C"/>
    <w:rsid w:val="00C11AC1"/>
    <w:rsid w:val="00C11B0F"/>
    <w:rsid w:val="00C15161"/>
    <w:rsid w:val="00C165CF"/>
    <w:rsid w:val="00C17964"/>
    <w:rsid w:val="00C17FB6"/>
    <w:rsid w:val="00C3344C"/>
    <w:rsid w:val="00C33AD0"/>
    <w:rsid w:val="00C36B85"/>
    <w:rsid w:val="00C37684"/>
    <w:rsid w:val="00C421D5"/>
    <w:rsid w:val="00C43CEB"/>
    <w:rsid w:val="00C477F0"/>
    <w:rsid w:val="00C538D3"/>
    <w:rsid w:val="00C572D5"/>
    <w:rsid w:val="00C57A02"/>
    <w:rsid w:val="00C60CBE"/>
    <w:rsid w:val="00C61C5D"/>
    <w:rsid w:val="00C61D1D"/>
    <w:rsid w:val="00C61DE1"/>
    <w:rsid w:val="00C62F08"/>
    <w:rsid w:val="00C666B8"/>
    <w:rsid w:val="00C67284"/>
    <w:rsid w:val="00C74CFB"/>
    <w:rsid w:val="00C74DB4"/>
    <w:rsid w:val="00C751D1"/>
    <w:rsid w:val="00C76F0A"/>
    <w:rsid w:val="00C80B6B"/>
    <w:rsid w:val="00C80DD6"/>
    <w:rsid w:val="00C813DA"/>
    <w:rsid w:val="00C82675"/>
    <w:rsid w:val="00C82865"/>
    <w:rsid w:val="00C85BDD"/>
    <w:rsid w:val="00C85E85"/>
    <w:rsid w:val="00C86660"/>
    <w:rsid w:val="00C95091"/>
    <w:rsid w:val="00C9520C"/>
    <w:rsid w:val="00C95317"/>
    <w:rsid w:val="00C95A46"/>
    <w:rsid w:val="00CA0551"/>
    <w:rsid w:val="00CA08DA"/>
    <w:rsid w:val="00CA0FFD"/>
    <w:rsid w:val="00CA125A"/>
    <w:rsid w:val="00CA344B"/>
    <w:rsid w:val="00CA3B81"/>
    <w:rsid w:val="00CA5A99"/>
    <w:rsid w:val="00CB1E3F"/>
    <w:rsid w:val="00CB3101"/>
    <w:rsid w:val="00CC3C02"/>
    <w:rsid w:val="00CC5712"/>
    <w:rsid w:val="00CC7379"/>
    <w:rsid w:val="00CD0A01"/>
    <w:rsid w:val="00CD6B81"/>
    <w:rsid w:val="00CE0285"/>
    <w:rsid w:val="00CE0517"/>
    <w:rsid w:val="00CE672E"/>
    <w:rsid w:val="00CF48C5"/>
    <w:rsid w:val="00CF4FC2"/>
    <w:rsid w:val="00CF610C"/>
    <w:rsid w:val="00CF6409"/>
    <w:rsid w:val="00D0020B"/>
    <w:rsid w:val="00D021D3"/>
    <w:rsid w:val="00D02879"/>
    <w:rsid w:val="00D044E5"/>
    <w:rsid w:val="00D046D8"/>
    <w:rsid w:val="00D05D3F"/>
    <w:rsid w:val="00D12E39"/>
    <w:rsid w:val="00D12FC4"/>
    <w:rsid w:val="00D1497C"/>
    <w:rsid w:val="00D178FA"/>
    <w:rsid w:val="00D21DDF"/>
    <w:rsid w:val="00D3289C"/>
    <w:rsid w:val="00D33AA5"/>
    <w:rsid w:val="00D344C8"/>
    <w:rsid w:val="00D34544"/>
    <w:rsid w:val="00D35251"/>
    <w:rsid w:val="00D35867"/>
    <w:rsid w:val="00D4069C"/>
    <w:rsid w:val="00D454B4"/>
    <w:rsid w:val="00D45640"/>
    <w:rsid w:val="00D457B3"/>
    <w:rsid w:val="00D500E2"/>
    <w:rsid w:val="00D51341"/>
    <w:rsid w:val="00D51465"/>
    <w:rsid w:val="00D52B6F"/>
    <w:rsid w:val="00D5483C"/>
    <w:rsid w:val="00D57B6C"/>
    <w:rsid w:val="00D628E2"/>
    <w:rsid w:val="00D64A23"/>
    <w:rsid w:val="00D7170E"/>
    <w:rsid w:val="00D723F9"/>
    <w:rsid w:val="00D74B48"/>
    <w:rsid w:val="00D77953"/>
    <w:rsid w:val="00D848B2"/>
    <w:rsid w:val="00D84DD7"/>
    <w:rsid w:val="00D87144"/>
    <w:rsid w:val="00D958A0"/>
    <w:rsid w:val="00D97EE5"/>
    <w:rsid w:val="00DA0AB9"/>
    <w:rsid w:val="00DA21EB"/>
    <w:rsid w:val="00DA6A81"/>
    <w:rsid w:val="00DA7083"/>
    <w:rsid w:val="00DA734A"/>
    <w:rsid w:val="00DB011C"/>
    <w:rsid w:val="00DB25F1"/>
    <w:rsid w:val="00DB6916"/>
    <w:rsid w:val="00DB7548"/>
    <w:rsid w:val="00DC51EF"/>
    <w:rsid w:val="00DD03FD"/>
    <w:rsid w:val="00DD0797"/>
    <w:rsid w:val="00DD246D"/>
    <w:rsid w:val="00DD39F4"/>
    <w:rsid w:val="00DD4F75"/>
    <w:rsid w:val="00DE0C90"/>
    <w:rsid w:val="00DE48E1"/>
    <w:rsid w:val="00DE5672"/>
    <w:rsid w:val="00DE5D68"/>
    <w:rsid w:val="00DE5E3D"/>
    <w:rsid w:val="00DF1DA6"/>
    <w:rsid w:val="00DF3599"/>
    <w:rsid w:val="00DF5319"/>
    <w:rsid w:val="00DF53D3"/>
    <w:rsid w:val="00DF55E8"/>
    <w:rsid w:val="00E0538E"/>
    <w:rsid w:val="00E074F3"/>
    <w:rsid w:val="00E11FD1"/>
    <w:rsid w:val="00E12568"/>
    <w:rsid w:val="00E12AB9"/>
    <w:rsid w:val="00E14146"/>
    <w:rsid w:val="00E202C7"/>
    <w:rsid w:val="00E24544"/>
    <w:rsid w:val="00E3556C"/>
    <w:rsid w:val="00E36B98"/>
    <w:rsid w:val="00E40B9F"/>
    <w:rsid w:val="00E40C18"/>
    <w:rsid w:val="00E42376"/>
    <w:rsid w:val="00E465A3"/>
    <w:rsid w:val="00E474FB"/>
    <w:rsid w:val="00E52871"/>
    <w:rsid w:val="00E56A66"/>
    <w:rsid w:val="00E60C5F"/>
    <w:rsid w:val="00E61321"/>
    <w:rsid w:val="00E61E02"/>
    <w:rsid w:val="00E62A23"/>
    <w:rsid w:val="00E62F4C"/>
    <w:rsid w:val="00E64BFF"/>
    <w:rsid w:val="00E65B18"/>
    <w:rsid w:val="00E66882"/>
    <w:rsid w:val="00E66C99"/>
    <w:rsid w:val="00E66E31"/>
    <w:rsid w:val="00E67BAC"/>
    <w:rsid w:val="00E71DCA"/>
    <w:rsid w:val="00E74320"/>
    <w:rsid w:val="00E75D02"/>
    <w:rsid w:val="00E8187B"/>
    <w:rsid w:val="00E81DF7"/>
    <w:rsid w:val="00E82433"/>
    <w:rsid w:val="00E83B9D"/>
    <w:rsid w:val="00E843BD"/>
    <w:rsid w:val="00E84AD7"/>
    <w:rsid w:val="00E85E77"/>
    <w:rsid w:val="00E87B08"/>
    <w:rsid w:val="00E906B8"/>
    <w:rsid w:val="00E9258B"/>
    <w:rsid w:val="00EA0F6B"/>
    <w:rsid w:val="00EA35ED"/>
    <w:rsid w:val="00EA3ECB"/>
    <w:rsid w:val="00EA4E5A"/>
    <w:rsid w:val="00EA6DA1"/>
    <w:rsid w:val="00EB137B"/>
    <w:rsid w:val="00EB216A"/>
    <w:rsid w:val="00EB5BF3"/>
    <w:rsid w:val="00EC068D"/>
    <w:rsid w:val="00EC0A53"/>
    <w:rsid w:val="00EC35D1"/>
    <w:rsid w:val="00EC43E0"/>
    <w:rsid w:val="00EC45A4"/>
    <w:rsid w:val="00EC4F55"/>
    <w:rsid w:val="00EC5E16"/>
    <w:rsid w:val="00EC67E8"/>
    <w:rsid w:val="00ED0824"/>
    <w:rsid w:val="00ED16BC"/>
    <w:rsid w:val="00ED3A1E"/>
    <w:rsid w:val="00ED58CB"/>
    <w:rsid w:val="00ED69A7"/>
    <w:rsid w:val="00ED709E"/>
    <w:rsid w:val="00ED7419"/>
    <w:rsid w:val="00EE07AE"/>
    <w:rsid w:val="00EE4145"/>
    <w:rsid w:val="00EE57C4"/>
    <w:rsid w:val="00EE6355"/>
    <w:rsid w:val="00EF05CD"/>
    <w:rsid w:val="00EF3F39"/>
    <w:rsid w:val="00EF4550"/>
    <w:rsid w:val="00EF654F"/>
    <w:rsid w:val="00F00D5A"/>
    <w:rsid w:val="00F02EA3"/>
    <w:rsid w:val="00F04A78"/>
    <w:rsid w:val="00F064AC"/>
    <w:rsid w:val="00F07E69"/>
    <w:rsid w:val="00F10722"/>
    <w:rsid w:val="00F11351"/>
    <w:rsid w:val="00F1340F"/>
    <w:rsid w:val="00F13A55"/>
    <w:rsid w:val="00F15489"/>
    <w:rsid w:val="00F165FE"/>
    <w:rsid w:val="00F2070E"/>
    <w:rsid w:val="00F24086"/>
    <w:rsid w:val="00F26D53"/>
    <w:rsid w:val="00F3166C"/>
    <w:rsid w:val="00F41218"/>
    <w:rsid w:val="00F45073"/>
    <w:rsid w:val="00F45B8B"/>
    <w:rsid w:val="00F47650"/>
    <w:rsid w:val="00F555EE"/>
    <w:rsid w:val="00F579F1"/>
    <w:rsid w:val="00F63830"/>
    <w:rsid w:val="00F64456"/>
    <w:rsid w:val="00F65154"/>
    <w:rsid w:val="00F67E42"/>
    <w:rsid w:val="00F710DD"/>
    <w:rsid w:val="00F73927"/>
    <w:rsid w:val="00F74662"/>
    <w:rsid w:val="00F746DE"/>
    <w:rsid w:val="00F75B08"/>
    <w:rsid w:val="00F81952"/>
    <w:rsid w:val="00F84A0F"/>
    <w:rsid w:val="00F84A5F"/>
    <w:rsid w:val="00F8587E"/>
    <w:rsid w:val="00F8691A"/>
    <w:rsid w:val="00F9143D"/>
    <w:rsid w:val="00F919F4"/>
    <w:rsid w:val="00F91CB5"/>
    <w:rsid w:val="00F93370"/>
    <w:rsid w:val="00F93E68"/>
    <w:rsid w:val="00F94AA9"/>
    <w:rsid w:val="00F966FB"/>
    <w:rsid w:val="00FA0206"/>
    <w:rsid w:val="00FA15EA"/>
    <w:rsid w:val="00FA3613"/>
    <w:rsid w:val="00FA58AE"/>
    <w:rsid w:val="00FA5E0A"/>
    <w:rsid w:val="00FA6AE7"/>
    <w:rsid w:val="00FA7410"/>
    <w:rsid w:val="00FB1819"/>
    <w:rsid w:val="00FB25DD"/>
    <w:rsid w:val="00FB2A5F"/>
    <w:rsid w:val="00FB528E"/>
    <w:rsid w:val="00FB61A4"/>
    <w:rsid w:val="00FC0F55"/>
    <w:rsid w:val="00FC1724"/>
    <w:rsid w:val="00FC35F7"/>
    <w:rsid w:val="00FC425B"/>
    <w:rsid w:val="00FC4962"/>
    <w:rsid w:val="00FC6B47"/>
    <w:rsid w:val="00FC72C5"/>
    <w:rsid w:val="00FD1501"/>
    <w:rsid w:val="00FD3BE9"/>
    <w:rsid w:val="00FD51EB"/>
    <w:rsid w:val="00FE591E"/>
    <w:rsid w:val="00FE6319"/>
    <w:rsid w:val="00FE64CD"/>
    <w:rsid w:val="00FE656E"/>
    <w:rsid w:val="00FE700D"/>
    <w:rsid w:val="00FE7AFB"/>
    <w:rsid w:val="00FF5366"/>
    <w:rsid w:val="00FF6D69"/>
    <w:rsid w:val="00FF75EF"/>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8D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8D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99291C4E15B8B115799A1C786F73D821559671980B06D44EFDA0775B973035C293EDA5FBBE42BB7p1H9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ture.lenobl.ru" TargetMode="External"/><Relationship Id="rId12" Type="http://schemas.openxmlformats.org/officeDocument/2006/relationships/hyperlink" Target="consultantplus://offline/ref=56C88A3C29628040371C1D3222349A07FE96B3EA44365E9149ABFF41B10B402D6259BD2625981519087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BBB4DDA082392E11BA6B6488AAE5F5EEE26C1DCA9B566418F5934CA64ACFFA1B75489952877D6Ag1F4O" TargetMode="External"/><Relationship Id="rId5" Type="http://schemas.openxmlformats.org/officeDocument/2006/relationships/settings" Target="settings.xml"/><Relationship Id="rId15" Type="http://schemas.openxmlformats.org/officeDocument/2006/relationships/hyperlink" Target="consultantplus://offline/ref=DCF596EFE696602B371CAF0FEBB59CA238069BA711CFBD271FB4F34D565819CA5C7E55CD05EFF98654s4O" TargetMode="External"/><Relationship Id="rId10" Type="http://schemas.openxmlformats.org/officeDocument/2006/relationships/hyperlink" Target="consultantplus://offline/ref=15341E558AB93FB127B5D3275AD198CC3254BBD11FFC2AB6834F1281DBf5O5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5341E558AB93FB127B5D3275AD198CC3759B8DB1EF077BC8B161E83DC5AE4E6BC9F6469D80F36fB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BA5E-C748-4146-BDA5-CBF4C0FA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21</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48378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Леонидовна Котолевская</dc:creator>
  <cp:keywords/>
  <dc:description/>
  <cp:lastModifiedBy>Наталья Леонидовна Котолевская</cp:lastModifiedBy>
  <cp:revision>126</cp:revision>
  <cp:lastPrinted>2018-08-07T07:19:00Z</cp:lastPrinted>
  <dcterms:created xsi:type="dcterms:W3CDTF">2017-12-07T06:18:00Z</dcterms:created>
  <dcterms:modified xsi:type="dcterms:W3CDTF">2018-08-14T08:17:00Z</dcterms:modified>
</cp:coreProperties>
</file>