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C6" w:rsidRPr="009613C6" w:rsidRDefault="009613C6" w:rsidP="003A7A5B">
      <w:pPr>
        <w:spacing w:after="0" w:line="240" w:lineRule="auto"/>
        <w:ind w:left="-567"/>
        <w:rPr>
          <w:rFonts w:ascii="Times New Roman" w:eastAsia="Times New Roman" w:hAnsi="Times New Roman" w:cs="Times New Roman"/>
          <w:b/>
          <w:sz w:val="28"/>
          <w:szCs w:val="28"/>
          <w:lang w:eastAsia="ru-RU"/>
        </w:rPr>
      </w:pPr>
      <w:bookmarkStart w:id="0" w:name="_GoBack"/>
      <w:bookmarkEnd w:id="0"/>
    </w:p>
    <w:p w:rsidR="009613C6" w:rsidRPr="009613C6" w:rsidRDefault="009613C6" w:rsidP="003A7A5B">
      <w:pPr>
        <w:spacing w:after="0" w:line="240" w:lineRule="auto"/>
        <w:ind w:left="-567"/>
        <w:jc w:val="right"/>
        <w:rPr>
          <w:rFonts w:ascii="Times New Roman" w:eastAsia="Times New Roman" w:hAnsi="Times New Roman" w:cs="Times New Roman"/>
          <w:b/>
          <w:sz w:val="28"/>
          <w:szCs w:val="28"/>
          <w:lang w:eastAsia="ru-RU"/>
        </w:rPr>
      </w:pPr>
      <w:r w:rsidRPr="009613C6">
        <w:rPr>
          <w:rFonts w:ascii="Times New Roman" w:eastAsia="Times New Roman" w:hAnsi="Times New Roman" w:cs="Times New Roman"/>
          <w:b/>
          <w:sz w:val="28"/>
          <w:szCs w:val="28"/>
          <w:lang w:eastAsia="ru-RU"/>
        </w:rPr>
        <w:t>проект</w:t>
      </w:r>
    </w:p>
    <w:p w:rsidR="009613C6" w:rsidRPr="009613C6" w:rsidRDefault="009613C6" w:rsidP="003A7A5B">
      <w:pPr>
        <w:spacing w:after="0" w:line="240" w:lineRule="auto"/>
        <w:ind w:left="-567"/>
        <w:jc w:val="center"/>
        <w:rPr>
          <w:rFonts w:ascii="Times New Roman" w:eastAsia="Times New Roman" w:hAnsi="Times New Roman" w:cs="Times New Roman"/>
          <w:sz w:val="28"/>
          <w:szCs w:val="28"/>
          <w:lang w:eastAsia="ru-RU"/>
        </w:rPr>
      </w:pPr>
    </w:p>
    <w:p w:rsidR="009613C6" w:rsidRPr="009613C6" w:rsidRDefault="009613C6" w:rsidP="003A7A5B">
      <w:pPr>
        <w:spacing w:after="0" w:line="240" w:lineRule="auto"/>
        <w:ind w:left="-567"/>
        <w:jc w:val="center"/>
        <w:rPr>
          <w:rFonts w:ascii="Times New Roman" w:eastAsia="Times New Roman" w:hAnsi="Times New Roman" w:cs="Times New Roman"/>
          <w:b/>
          <w:sz w:val="28"/>
          <w:szCs w:val="28"/>
          <w:lang w:eastAsia="ru-RU"/>
        </w:rPr>
      </w:pPr>
      <w:r w:rsidRPr="009613C6">
        <w:rPr>
          <w:rFonts w:ascii="Times New Roman" w:eastAsia="Times New Roman" w:hAnsi="Times New Roman" w:cs="Times New Roman"/>
          <w:b/>
          <w:sz w:val="28"/>
          <w:szCs w:val="28"/>
          <w:lang w:eastAsia="ru-RU"/>
        </w:rPr>
        <w:t xml:space="preserve">КОМИТЕТ ПО ОХРАНЕ, КОНТРОЛЮ И РЕГУЛИРОВАНИЮ ИСПОЛЬЗОВАНИЯ ОБЪЕКТОВ ЖИВОТНОГО МИРА </w:t>
      </w:r>
    </w:p>
    <w:p w:rsidR="009613C6" w:rsidRPr="009613C6" w:rsidRDefault="009613C6" w:rsidP="003A7A5B">
      <w:pPr>
        <w:spacing w:after="0" w:line="240" w:lineRule="auto"/>
        <w:ind w:left="-567"/>
        <w:jc w:val="center"/>
        <w:rPr>
          <w:rFonts w:ascii="Times New Roman" w:eastAsia="Times New Roman" w:hAnsi="Times New Roman" w:cs="Times New Roman"/>
          <w:b/>
          <w:sz w:val="28"/>
          <w:szCs w:val="28"/>
          <w:lang w:eastAsia="ru-RU"/>
        </w:rPr>
      </w:pPr>
      <w:r w:rsidRPr="009613C6">
        <w:rPr>
          <w:rFonts w:ascii="Times New Roman" w:eastAsia="Times New Roman" w:hAnsi="Times New Roman" w:cs="Times New Roman"/>
          <w:b/>
          <w:sz w:val="28"/>
          <w:szCs w:val="28"/>
          <w:lang w:eastAsia="ru-RU"/>
        </w:rPr>
        <w:t>ЛЕНИНГРАДСКОЙ ОБЛАСТИ</w:t>
      </w:r>
    </w:p>
    <w:p w:rsidR="009613C6" w:rsidRPr="009613C6" w:rsidRDefault="009613C6" w:rsidP="003A7A5B">
      <w:pPr>
        <w:spacing w:after="0" w:line="240" w:lineRule="auto"/>
        <w:ind w:left="-567"/>
        <w:rPr>
          <w:rFonts w:ascii="Times New Roman" w:eastAsia="Times New Roman" w:hAnsi="Times New Roman" w:cs="Times New Roman"/>
          <w:sz w:val="28"/>
          <w:szCs w:val="28"/>
          <w:lang w:eastAsia="ru-RU"/>
        </w:rPr>
      </w:pPr>
    </w:p>
    <w:p w:rsidR="009613C6" w:rsidRPr="009613C6" w:rsidRDefault="009613C6" w:rsidP="003A7A5B">
      <w:pPr>
        <w:spacing w:after="0" w:line="240" w:lineRule="auto"/>
        <w:ind w:left="-567"/>
        <w:jc w:val="center"/>
        <w:rPr>
          <w:rFonts w:ascii="Times New Roman" w:eastAsia="Times New Roman" w:hAnsi="Times New Roman" w:cs="Times New Roman"/>
          <w:b/>
          <w:sz w:val="28"/>
          <w:szCs w:val="28"/>
          <w:lang w:eastAsia="ru-RU"/>
        </w:rPr>
      </w:pPr>
    </w:p>
    <w:p w:rsidR="009613C6" w:rsidRPr="009613C6" w:rsidRDefault="009613C6" w:rsidP="003A7A5B">
      <w:pPr>
        <w:spacing w:after="0" w:line="240" w:lineRule="auto"/>
        <w:ind w:left="-567"/>
        <w:jc w:val="center"/>
        <w:rPr>
          <w:rFonts w:ascii="Times New Roman" w:eastAsia="Times New Roman" w:hAnsi="Times New Roman" w:cs="Times New Roman"/>
          <w:b/>
          <w:sz w:val="28"/>
          <w:szCs w:val="28"/>
          <w:lang w:eastAsia="ru-RU"/>
        </w:rPr>
      </w:pPr>
      <w:r w:rsidRPr="009613C6">
        <w:rPr>
          <w:rFonts w:ascii="Times New Roman" w:eastAsia="Times New Roman" w:hAnsi="Times New Roman" w:cs="Times New Roman"/>
          <w:b/>
          <w:sz w:val="28"/>
          <w:szCs w:val="28"/>
          <w:lang w:eastAsia="ru-RU"/>
        </w:rPr>
        <w:t>ПРИКАЗ</w:t>
      </w:r>
    </w:p>
    <w:p w:rsidR="009613C6" w:rsidRPr="009613C6" w:rsidRDefault="009613C6" w:rsidP="003A7A5B">
      <w:pPr>
        <w:spacing w:after="0" w:line="240" w:lineRule="auto"/>
        <w:ind w:left="-567"/>
        <w:jc w:val="center"/>
        <w:rPr>
          <w:rFonts w:ascii="Times New Roman" w:eastAsia="Times New Roman" w:hAnsi="Times New Roman" w:cs="Times New Roman"/>
          <w:b/>
          <w:sz w:val="28"/>
          <w:szCs w:val="28"/>
          <w:lang w:eastAsia="ru-RU"/>
        </w:rPr>
      </w:pPr>
    </w:p>
    <w:p w:rsidR="009613C6" w:rsidRPr="009613C6" w:rsidRDefault="009613C6" w:rsidP="003A7A5B">
      <w:pPr>
        <w:spacing w:after="0" w:line="240" w:lineRule="auto"/>
        <w:ind w:left="-567"/>
        <w:rPr>
          <w:rFonts w:ascii="Times New Roman" w:eastAsia="Times New Roman" w:hAnsi="Times New Roman" w:cs="Times New Roman"/>
          <w:sz w:val="28"/>
          <w:szCs w:val="28"/>
          <w:lang w:eastAsia="ru-RU"/>
        </w:rPr>
      </w:pPr>
      <w:r w:rsidRPr="009613C6">
        <w:rPr>
          <w:rFonts w:ascii="Times New Roman" w:eastAsia="Times New Roman" w:hAnsi="Times New Roman" w:cs="Times New Roman"/>
          <w:sz w:val="28"/>
          <w:szCs w:val="28"/>
          <w:lang w:eastAsia="ru-RU"/>
        </w:rPr>
        <w:t>от  ___ _____________  201</w:t>
      </w:r>
      <w:r w:rsidR="00EE52BE">
        <w:rPr>
          <w:rFonts w:ascii="Times New Roman" w:eastAsia="Times New Roman" w:hAnsi="Times New Roman" w:cs="Times New Roman"/>
          <w:sz w:val="28"/>
          <w:szCs w:val="28"/>
          <w:lang w:eastAsia="ru-RU"/>
        </w:rPr>
        <w:t>8</w:t>
      </w:r>
      <w:r w:rsidRPr="009613C6">
        <w:rPr>
          <w:rFonts w:ascii="Times New Roman" w:eastAsia="Times New Roman" w:hAnsi="Times New Roman" w:cs="Times New Roman"/>
          <w:sz w:val="28"/>
          <w:szCs w:val="28"/>
          <w:lang w:eastAsia="ru-RU"/>
        </w:rPr>
        <w:t xml:space="preserve"> года </w:t>
      </w:r>
      <w:r w:rsidRPr="009613C6">
        <w:rPr>
          <w:rFonts w:ascii="Times New Roman" w:eastAsia="Times New Roman" w:hAnsi="Times New Roman" w:cs="Times New Roman"/>
          <w:sz w:val="28"/>
          <w:szCs w:val="28"/>
          <w:lang w:eastAsia="ru-RU"/>
        </w:rPr>
        <w:tab/>
      </w:r>
      <w:r w:rsidRPr="009613C6">
        <w:rPr>
          <w:rFonts w:ascii="Times New Roman" w:eastAsia="Times New Roman" w:hAnsi="Times New Roman" w:cs="Times New Roman"/>
          <w:sz w:val="28"/>
          <w:szCs w:val="28"/>
          <w:lang w:eastAsia="ru-RU"/>
        </w:rPr>
        <w:tab/>
      </w:r>
      <w:r w:rsidRPr="009613C6">
        <w:rPr>
          <w:rFonts w:ascii="Times New Roman" w:eastAsia="Times New Roman" w:hAnsi="Times New Roman" w:cs="Times New Roman"/>
          <w:sz w:val="28"/>
          <w:szCs w:val="28"/>
          <w:lang w:eastAsia="ru-RU"/>
        </w:rPr>
        <w:tab/>
      </w:r>
      <w:r w:rsidRPr="009613C6">
        <w:rPr>
          <w:rFonts w:ascii="Times New Roman" w:eastAsia="Times New Roman" w:hAnsi="Times New Roman" w:cs="Times New Roman"/>
          <w:sz w:val="28"/>
          <w:szCs w:val="28"/>
          <w:lang w:eastAsia="ru-RU"/>
        </w:rPr>
        <w:tab/>
      </w:r>
      <w:r w:rsidRPr="009613C6">
        <w:rPr>
          <w:rFonts w:ascii="Times New Roman" w:eastAsia="Times New Roman" w:hAnsi="Times New Roman" w:cs="Times New Roman"/>
          <w:sz w:val="28"/>
          <w:szCs w:val="28"/>
          <w:lang w:eastAsia="ru-RU"/>
        </w:rPr>
        <w:tab/>
        <w:t xml:space="preserve">                       № ____</w:t>
      </w:r>
    </w:p>
    <w:p w:rsidR="009613C6" w:rsidRPr="009613C6" w:rsidRDefault="009613C6" w:rsidP="003A7A5B">
      <w:pPr>
        <w:spacing w:after="0" w:line="240" w:lineRule="auto"/>
        <w:ind w:left="-567"/>
        <w:rPr>
          <w:rFonts w:ascii="Times New Roman" w:eastAsia="Times New Roman" w:hAnsi="Times New Roman" w:cs="Times New Roman"/>
          <w:b/>
          <w:sz w:val="28"/>
          <w:szCs w:val="28"/>
          <w:lang w:eastAsia="ru-RU"/>
        </w:rPr>
      </w:pPr>
    </w:p>
    <w:p w:rsidR="009613C6" w:rsidRPr="009613C6" w:rsidRDefault="009613C6" w:rsidP="003A7A5B">
      <w:pPr>
        <w:spacing w:after="0" w:line="240" w:lineRule="auto"/>
        <w:ind w:left="-567"/>
        <w:jc w:val="center"/>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jc w:val="center"/>
        <w:rPr>
          <w:rFonts w:ascii="Times New Roman" w:eastAsia="Calibri" w:hAnsi="Times New Roman" w:cs="Times New Roman"/>
          <w:b/>
          <w:bCs/>
          <w:sz w:val="28"/>
          <w:szCs w:val="28"/>
        </w:rPr>
      </w:pPr>
      <w:r w:rsidRPr="009613C6">
        <w:rPr>
          <w:rFonts w:ascii="Times New Roman" w:eastAsia="Calibri" w:hAnsi="Times New Roman" w:cs="Times New Roman"/>
          <w:b/>
          <w:sz w:val="28"/>
          <w:szCs w:val="28"/>
        </w:rPr>
        <w:t xml:space="preserve">О внесении изменений в приказ комитета по охране, контролю регулированию использования объектов животного мира Ленинградской области </w:t>
      </w:r>
      <w:r w:rsidRPr="009613C6">
        <w:rPr>
          <w:rFonts w:ascii="Times New Roman" w:eastAsia="Calibri" w:hAnsi="Times New Roman" w:cs="Times New Roman"/>
          <w:b/>
          <w:bCs/>
          <w:sz w:val="28"/>
          <w:szCs w:val="28"/>
        </w:rPr>
        <w:t xml:space="preserve"> от 28 февраля 2014 года №2 «</w:t>
      </w:r>
      <w:r w:rsidR="00F15FE7" w:rsidRPr="00F15FE7">
        <w:rPr>
          <w:rFonts w:ascii="Times New Roman" w:eastAsia="Calibri" w:hAnsi="Times New Roman" w:cs="Times New Roman"/>
          <w:b/>
          <w:bCs/>
          <w:sz w:val="28"/>
          <w:szCs w:val="28"/>
        </w:rPr>
        <w:t xml:space="preserve">Об утверждении административного регламента предоставления комитетом по охране, контролю и регулированию </w:t>
      </w:r>
      <w:proofErr w:type="gramStart"/>
      <w:r w:rsidR="00F15FE7" w:rsidRPr="00F15FE7">
        <w:rPr>
          <w:rFonts w:ascii="Times New Roman" w:eastAsia="Calibri" w:hAnsi="Times New Roman" w:cs="Times New Roman"/>
          <w:b/>
          <w:bCs/>
          <w:sz w:val="28"/>
          <w:szCs w:val="28"/>
        </w:rPr>
        <w:t>использования объектов животного мира Ленинградской области государственной услуги</w:t>
      </w:r>
      <w:proofErr w:type="gramEnd"/>
      <w:r w:rsidR="00F15FE7" w:rsidRPr="00F15FE7">
        <w:rPr>
          <w:rFonts w:ascii="Times New Roman" w:eastAsia="Calibri" w:hAnsi="Times New Roman" w:cs="Times New Roman"/>
          <w:b/>
          <w:bCs/>
          <w:sz w:val="28"/>
          <w:szCs w:val="28"/>
        </w:rPr>
        <w:t xml:space="preserve"> по выдаче и аннулированию охотничьих билетов единого федерального образца»</w:t>
      </w:r>
    </w:p>
    <w:p w:rsidR="009613C6" w:rsidRPr="009613C6" w:rsidRDefault="009613C6" w:rsidP="003A7A5B">
      <w:pPr>
        <w:autoSpaceDE w:val="0"/>
        <w:autoSpaceDN w:val="0"/>
        <w:adjustRightInd w:val="0"/>
        <w:spacing w:after="0" w:line="240" w:lineRule="auto"/>
        <w:ind w:left="-567"/>
        <w:jc w:val="center"/>
        <w:rPr>
          <w:rFonts w:ascii="Times New Roman" w:eastAsia="Calibri" w:hAnsi="Times New Roman" w:cs="Times New Roman"/>
          <w:b/>
          <w:bCs/>
          <w:sz w:val="28"/>
          <w:szCs w:val="28"/>
        </w:rPr>
      </w:pPr>
    </w:p>
    <w:p w:rsidR="009613C6" w:rsidRPr="009613C6" w:rsidRDefault="009613C6" w:rsidP="003A7A5B">
      <w:pPr>
        <w:autoSpaceDE w:val="0"/>
        <w:autoSpaceDN w:val="0"/>
        <w:adjustRightInd w:val="0"/>
        <w:spacing w:after="0" w:line="240" w:lineRule="auto"/>
        <w:ind w:left="-567"/>
        <w:jc w:val="center"/>
        <w:rPr>
          <w:rFonts w:ascii="Times New Roman" w:eastAsia="Calibri" w:hAnsi="Times New Roman" w:cs="Times New Roman"/>
          <w:b/>
          <w:bCs/>
          <w:sz w:val="28"/>
          <w:szCs w:val="28"/>
        </w:rPr>
      </w:pPr>
    </w:p>
    <w:p w:rsidR="009613C6" w:rsidRPr="009613C6" w:rsidRDefault="009613C6" w:rsidP="003A7A5B">
      <w:pPr>
        <w:autoSpaceDE w:val="0"/>
        <w:autoSpaceDN w:val="0"/>
        <w:adjustRightInd w:val="0"/>
        <w:spacing w:after="0" w:line="240" w:lineRule="auto"/>
        <w:ind w:left="-567" w:firstLine="567"/>
        <w:jc w:val="both"/>
        <w:rPr>
          <w:rFonts w:ascii="Times New Roman" w:eastAsia="Calibri" w:hAnsi="Times New Roman" w:cs="Times New Roman"/>
          <w:sz w:val="28"/>
          <w:szCs w:val="28"/>
        </w:rPr>
      </w:pPr>
      <w:r w:rsidRPr="009613C6">
        <w:rPr>
          <w:rFonts w:ascii="Times New Roman" w:eastAsia="Calibri" w:hAnsi="Times New Roman" w:cs="Times New Roman"/>
          <w:sz w:val="28"/>
          <w:szCs w:val="28"/>
        </w:rPr>
        <w:t>В целях приведения нормативных правовых актов  в соответствие с действующим законодательством  приказываю:</w:t>
      </w:r>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firstLine="567"/>
        <w:jc w:val="both"/>
        <w:rPr>
          <w:rFonts w:ascii="Times New Roman" w:eastAsia="Calibri" w:hAnsi="Times New Roman" w:cs="Times New Roman"/>
          <w:sz w:val="28"/>
          <w:szCs w:val="28"/>
        </w:rPr>
      </w:pPr>
      <w:r w:rsidRPr="009613C6">
        <w:rPr>
          <w:rFonts w:ascii="Times New Roman" w:eastAsia="Calibri" w:hAnsi="Times New Roman" w:cs="Times New Roman"/>
          <w:sz w:val="28"/>
          <w:szCs w:val="28"/>
        </w:rPr>
        <w:t xml:space="preserve">1.Внести изменения в </w:t>
      </w:r>
      <w:hyperlink r:id="rId7" w:history="1">
        <w:r w:rsidRPr="009613C6">
          <w:rPr>
            <w:rFonts w:ascii="Times New Roman" w:eastAsia="Calibri" w:hAnsi="Times New Roman" w:cs="Times New Roman"/>
            <w:sz w:val="28"/>
            <w:szCs w:val="28"/>
          </w:rPr>
          <w:t>приказ</w:t>
        </w:r>
      </w:hyperlink>
      <w:r w:rsidRPr="009613C6">
        <w:rPr>
          <w:rFonts w:ascii="Times New Roman" w:eastAsia="Calibri" w:hAnsi="Times New Roman" w:cs="Times New Roman"/>
          <w:sz w:val="28"/>
          <w:szCs w:val="28"/>
        </w:rPr>
        <w:t xml:space="preserve"> комитета по охране, контролю и регулированию использования объектов животного мира Ленинградской области  (далее - комитет) от 28 февраля 2014 года №2  </w:t>
      </w:r>
      <w:r w:rsidRPr="009613C6">
        <w:rPr>
          <w:rFonts w:ascii="Times New Roman" w:eastAsia="Calibri" w:hAnsi="Times New Roman" w:cs="Times New Roman"/>
          <w:bCs/>
          <w:sz w:val="28"/>
          <w:szCs w:val="28"/>
        </w:rPr>
        <w:t>«Об утверждении  административного регламента  предоставления  комитетом по охране, контролю и регулированию использования объектов животного мира Ленинградской области государственной услуги по выдаче и аннулированию охотничьих билетов  единого федерального образца»</w:t>
      </w:r>
      <w:r w:rsidRPr="009613C6">
        <w:rPr>
          <w:rFonts w:ascii="Times New Roman" w:eastAsia="Calibri" w:hAnsi="Times New Roman" w:cs="Times New Roman"/>
          <w:sz w:val="28"/>
          <w:szCs w:val="28"/>
        </w:rPr>
        <w:t xml:space="preserve">, изложив </w:t>
      </w:r>
      <w:proofErr w:type="gramStart"/>
      <w:r w:rsidRPr="009613C6">
        <w:rPr>
          <w:rFonts w:ascii="Times New Roman" w:eastAsia="Calibri" w:hAnsi="Times New Roman" w:cs="Times New Roman"/>
          <w:sz w:val="28"/>
          <w:szCs w:val="28"/>
        </w:rPr>
        <w:t>П</w:t>
      </w:r>
      <w:proofErr w:type="gramEnd"/>
      <w:r w:rsidR="004D5583">
        <w:fldChar w:fldCharType="begin"/>
      </w:r>
      <w:r w:rsidR="004D5583">
        <w:instrText xml:space="preserve"> HYPERLINK "consultantplus://offline/ref=67FDE8E96ACB0FB3033DA75C33BB9DB43A300BD8F84745D111A2FC3E86DFE7B7DD89D251CFCED74Eh7W0L" </w:instrText>
      </w:r>
      <w:r w:rsidR="004D5583">
        <w:fldChar w:fldCharType="separate"/>
      </w:r>
      <w:r w:rsidRPr="009613C6">
        <w:rPr>
          <w:rFonts w:ascii="Times New Roman" w:eastAsia="Calibri" w:hAnsi="Times New Roman" w:cs="Times New Roman"/>
          <w:sz w:val="28"/>
          <w:szCs w:val="28"/>
        </w:rPr>
        <w:t>риложение</w:t>
      </w:r>
      <w:r w:rsidR="004D5583">
        <w:rPr>
          <w:rFonts w:ascii="Times New Roman" w:eastAsia="Calibri" w:hAnsi="Times New Roman" w:cs="Times New Roman"/>
          <w:sz w:val="28"/>
          <w:szCs w:val="28"/>
        </w:rPr>
        <w:fldChar w:fldCharType="end"/>
      </w:r>
      <w:r w:rsidRPr="009613C6">
        <w:rPr>
          <w:rFonts w:ascii="Times New Roman" w:eastAsia="Calibri" w:hAnsi="Times New Roman" w:cs="Times New Roman"/>
          <w:sz w:val="28"/>
          <w:szCs w:val="28"/>
        </w:rPr>
        <w:t xml:space="preserve"> 1 («Административный регламент предоставления комитетом  по охране, контролю и регулированию </w:t>
      </w:r>
      <w:proofErr w:type="gramStart"/>
      <w:r w:rsidRPr="009613C6">
        <w:rPr>
          <w:rFonts w:ascii="Times New Roman" w:eastAsia="Calibri" w:hAnsi="Times New Roman" w:cs="Times New Roman"/>
          <w:sz w:val="28"/>
          <w:szCs w:val="28"/>
        </w:rPr>
        <w:t>использования объектов животного мира Ленинградской области</w:t>
      </w:r>
      <w:r w:rsidRPr="009613C6">
        <w:rPr>
          <w:rFonts w:ascii="Times New Roman" w:eastAsia="Calibri" w:hAnsi="Times New Roman" w:cs="Times New Roman"/>
          <w:b/>
          <w:bCs/>
          <w:sz w:val="28"/>
          <w:szCs w:val="28"/>
        </w:rPr>
        <w:t xml:space="preserve"> </w:t>
      </w:r>
      <w:r w:rsidRPr="009613C6">
        <w:rPr>
          <w:rFonts w:ascii="Times New Roman" w:eastAsia="Calibri" w:hAnsi="Times New Roman" w:cs="Times New Roman"/>
          <w:bCs/>
          <w:sz w:val="28"/>
          <w:szCs w:val="28"/>
        </w:rPr>
        <w:t>государственной услуги</w:t>
      </w:r>
      <w:proofErr w:type="gramEnd"/>
      <w:r w:rsidRPr="009613C6">
        <w:rPr>
          <w:rFonts w:ascii="Times New Roman" w:eastAsia="Calibri" w:hAnsi="Times New Roman" w:cs="Times New Roman"/>
          <w:bCs/>
          <w:sz w:val="28"/>
          <w:szCs w:val="28"/>
        </w:rPr>
        <w:t xml:space="preserve"> по выдаче и аннулированию охотничьих билетов  единого федерального образца»)  </w:t>
      </w:r>
      <w:r w:rsidRPr="009613C6">
        <w:rPr>
          <w:rFonts w:ascii="Times New Roman" w:eastAsia="Calibri" w:hAnsi="Times New Roman" w:cs="Times New Roman"/>
          <w:sz w:val="28"/>
          <w:szCs w:val="28"/>
        </w:rPr>
        <w:t>в новой редакции.</w:t>
      </w:r>
    </w:p>
    <w:p w:rsidR="009613C6" w:rsidRPr="009613C6" w:rsidRDefault="009613C6" w:rsidP="003A7A5B">
      <w:pPr>
        <w:autoSpaceDE w:val="0"/>
        <w:autoSpaceDN w:val="0"/>
        <w:adjustRightInd w:val="0"/>
        <w:spacing w:after="0" w:line="240" w:lineRule="auto"/>
        <w:ind w:left="-567" w:firstLine="567"/>
        <w:jc w:val="both"/>
        <w:rPr>
          <w:rFonts w:ascii="Times New Roman" w:eastAsia="Calibri" w:hAnsi="Times New Roman" w:cs="Times New Roman"/>
          <w:sz w:val="28"/>
          <w:szCs w:val="28"/>
        </w:rPr>
      </w:pPr>
      <w:r w:rsidRPr="009613C6">
        <w:rPr>
          <w:rFonts w:ascii="Times New Roman" w:eastAsia="Calibri" w:hAnsi="Times New Roman" w:cs="Times New Roman"/>
          <w:sz w:val="28"/>
          <w:szCs w:val="28"/>
        </w:rPr>
        <w:t>2. Признать утратившими силу:</w:t>
      </w:r>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9613C6">
        <w:rPr>
          <w:rFonts w:ascii="Times New Roman" w:eastAsia="Calibri" w:hAnsi="Times New Roman" w:cs="Times New Roman"/>
          <w:sz w:val="28"/>
          <w:szCs w:val="28"/>
        </w:rPr>
        <w:t xml:space="preserve">    </w:t>
      </w:r>
      <w:r w:rsidRPr="00F65761">
        <w:rPr>
          <w:rFonts w:ascii="Times New Roman" w:eastAsia="Calibri" w:hAnsi="Times New Roman" w:cs="Times New Roman"/>
          <w:sz w:val="28"/>
          <w:szCs w:val="28"/>
        </w:rPr>
        <w:t>-   приказ от 09 декабря</w:t>
      </w:r>
      <w:r w:rsidRPr="009613C6">
        <w:rPr>
          <w:rFonts w:ascii="Times New Roman" w:eastAsia="Calibri" w:hAnsi="Times New Roman" w:cs="Times New Roman"/>
          <w:sz w:val="28"/>
          <w:szCs w:val="28"/>
        </w:rPr>
        <w:t xml:space="preserve"> 2014 года № 12 «О внесении изменений в приказ комитета по охране, контролю и регулированию использования объектов животного мира Ленинградской области от 28 февраля 2014 года № 2 «Об утверждении административного регламента предоставления комитетом по охране, контролю и регулированию </w:t>
      </w:r>
      <w:proofErr w:type="gramStart"/>
      <w:r w:rsidRPr="009613C6">
        <w:rPr>
          <w:rFonts w:ascii="Times New Roman" w:eastAsia="Calibri" w:hAnsi="Times New Roman" w:cs="Times New Roman"/>
          <w:sz w:val="28"/>
          <w:szCs w:val="28"/>
        </w:rPr>
        <w:t>использования объектов животного мира Ленинградской области государственной услуги</w:t>
      </w:r>
      <w:proofErr w:type="gramEnd"/>
      <w:r w:rsidRPr="009613C6">
        <w:rPr>
          <w:rFonts w:ascii="Times New Roman" w:eastAsia="Calibri" w:hAnsi="Times New Roman" w:cs="Times New Roman"/>
          <w:sz w:val="28"/>
          <w:szCs w:val="28"/>
        </w:rPr>
        <w:t xml:space="preserve"> по выдаче и аннулированию охотничьих билетов единого федерального образца»;</w:t>
      </w:r>
    </w:p>
    <w:p w:rsidR="009613C6" w:rsidRPr="009613C6" w:rsidRDefault="009613C6" w:rsidP="003A7A5B">
      <w:pPr>
        <w:tabs>
          <w:tab w:val="left" w:pos="688"/>
        </w:tabs>
        <w:autoSpaceDE w:val="0"/>
        <w:autoSpaceDN w:val="0"/>
        <w:adjustRightInd w:val="0"/>
        <w:spacing w:after="0" w:line="240" w:lineRule="auto"/>
        <w:ind w:left="-567"/>
        <w:jc w:val="both"/>
        <w:rPr>
          <w:rFonts w:ascii="Times New Roman" w:eastAsia="Calibri" w:hAnsi="Times New Roman" w:cs="Times New Roman"/>
          <w:sz w:val="28"/>
          <w:szCs w:val="28"/>
        </w:rPr>
      </w:pPr>
      <w:r w:rsidRPr="009613C6">
        <w:rPr>
          <w:rFonts w:ascii="Times New Roman" w:eastAsia="Calibri" w:hAnsi="Times New Roman" w:cs="Times New Roman"/>
          <w:sz w:val="28"/>
          <w:szCs w:val="28"/>
        </w:rPr>
        <w:t xml:space="preserve">     </w:t>
      </w:r>
      <w:proofErr w:type="gramStart"/>
      <w:r w:rsidRPr="009613C6">
        <w:rPr>
          <w:rFonts w:ascii="Times New Roman" w:eastAsia="Calibri" w:hAnsi="Times New Roman" w:cs="Times New Roman"/>
          <w:sz w:val="28"/>
          <w:szCs w:val="28"/>
        </w:rPr>
        <w:t xml:space="preserve">-   приказ от 11 августа 2015 года № 6 «О внесении изменений в приказ комитета по охране, контролю и регулированию использования объектов животного мира Ленинградской области от 28 февраля 2014 года № 2 «Об утверждении </w:t>
      </w:r>
      <w:r w:rsidRPr="009613C6">
        <w:rPr>
          <w:rFonts w:ascii="Times New Roman" w:eastAsia="Calibri" w:hAnsi="Times New Roman" w:cs="Times New Roman"/>
          <w:sz w:val="28"/>
          <w:szCs w:val="28"/>
        </w:rPr>
        <w:lastRenderedPageBreak/>
        <w:t>административного регламента предоставления комитетом по охране, контролю и регулированию использования объектов животного мира Ленинградской области государственной услуги по выдаче и аннулированию охотничьих билетов единого федерального образца»;</w:t>
      </w:r>
      <w:proofErr w:type="gramEnd"/>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roofErr w:type="gramStart"/>
      <w:r w:rsidRPr="009613C6">
        <w:rPr>
          <w:rFonts w:ascii="Times New Roman" w:eastAsia="Calibri" w:hAnsi="Times New Roman" w:cs="Times New Roman"/>
          <w:sz w:val="28"/>
          <w:szCs w:val="28"/>
        </w:rPr>
        <w:t>- приказ от 17 декабря 2015 года № 12 «О внесении изменений в приказ комитета по охране, контролю и регулированию использования объектов животного мира Ленинградской области от 28 февраля 2014 года № 2 «Об утверждении административного регламента предоставления комитетом по охране, контролю и регулированию использования объектов животного мира Ленинградской области государственной услуги по выдаче и аннулированию охотничьих билетов единого федерального образца»;</w:t>
      </w:r>
      <w:proofErr w:type="gramEnd"/>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roofErr w:type="gramStart"/>
      <w:r w:rsidRPr="009613C6">
        <w:rPr>
          <w:rFonts w:ascii="Times New Roman" w:eastAsia="Calibri" w:hAnsi="Times New Roman" w:cs="Times New Roman"/>
          <w:sz w:val="28"/>
          <w:szCs w:val="28"/>
        </w:rPr>
        <w:t>- приказ от 17 февраля 2016 года № 2 «О внесении изменений в приказ комитета по охране, контролю и регулированию использования объектов животного мира Ленинградской области от 28 февраля 2014 года № 2 «Об утверждении административного регламента предоставления комитетом по охране, контролю и регулированию использования объектов животного мира Ленинградской области государственной услуги по выдаче и аннулированию охотничьих билетов единого федерального образца»;</w:t>
      </w:r>
      <w:proofErr w:type="gramEnd"/>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roofErr w:type="gramStart"/>
      <w:r w:rsidRPr="009613C6">
        <w:rPr>
          <w:rFonts w:ascii="Times New Roman" w:eastAsia="Calibri" w:hAnsi="Times New Roman" w:cs="Times New Roman"/>
          <w:sz w:val="28"/>
          <w:szCs w:val="28"/>
        </w:rPr>
        <w:t xml:space="preserve">- приказ от 24 января 2017 года № 1 «О внесении изменений в приказ комитета по охране, контролю и регулированию использования объектов животного мира Ленинградской области от 28 февраля 2014 года </w:t>
      </w:r>
      <w:r w:rsidR="00AB6B62">
        <w:rPr>
          <w:rFonts w:ascii="Times New Roman" w:eastAsia="Calibri" w:hAnsi="Times New Roman" w:cs="Times New Roman"/>
          <w:sz w:val="28"/>
          <w:szCs w:val="28"/>
        </w:rPr>
        <w:t xml:space="preserve">№ </w:t>
      </w:r>
      <w:r w:rsidRPr="009613C6">
        <w:rPr>
          <w:rFonts w:ascii="Times New Roman" w:eastAsia="Calibri" w:hAnsi="Times New Roman" w:cs="Times New Roman"/>
          <w:sz w:val="28"/>
          <w:szCs w:val="28"/>
        </w:rPr>
        <w:t>2 «Об утверждении административного регламента предоставления комитетом по охране, контролю и регулированию использования объектов животного мира Ленинградской области государственной услуги по выдаче и аннулированию охотничьих билетов единого федерального образца».</w:t>
      </w:r>
      <w:proofErr w:type="gramEnd"/>
    </w:p>
    <w:p w:rsidR="009613C6" w:rsidRPr="009613C6" w:rsidRDefault="009613C6" w:rsidP="003A7A5B">
      <w:pPr>
        <w:autoSpaceDE w:val="0"/>
        <w:autoSpaceDN w:val="0"/>
        <w:adjustRightInd w:val="0"/>
        <w:spacing w:after="0" w:line="240" w:lineRule="auto"/>
        <w:ind w:left="-567" w:firstLine="567"/>
        <w:jc w:val="both"/>
        <w:rPr>
          <w:rFonts w:ascii="Times New Roman" w:eastAsia="Calibri" w:hAnsi="Times New Roman" w:cs="Times New Roman"/>
          <w:sz w:val="28"/>
          <w:szCs w:val="28"/>
        </w:rPr>
      </w:pPr>
      <w:r w:rsidRPr="009613C6">
        <w:rPr>
          <w:rFonts w:ascii="Times New Roman" w:eastAsia="Calibri" w:hAnsi="Times New Roman" w:cs="Times New Roman"/>
          <w:sz w:val="28"/>
          <w:szCs w:val="28"/>
        </w:rPr>
        <w:t xml:space="preserve">3. </w:t>
      </w:r>
      <w:proofErr w:type="gramStart"/>
      <w:r w:rsidRPr="009613C6">
        <w:rPr>
          <w:rFonts w:ascii="Times New Roman" w:eastAsia="Calibri" w:hAnsi="Times New Roman" w:cs="Times New Roman"/>
          <w:sz w:val="28"/>
          <w:szCs w:val="28"/>
        </w:rPr>
        <w:t>Контроль за</w:t>
      </w:r>
      <w:proofErr w:type="gramEnd"/>
      <w:r w:rsidRPr="009613C6">
        <w:rPr>
          <w:rFonts w:ascii="Times New Roman" w:eastAsia="Calibri" w:hAnsi="Times New Roman" w:cs="Times New Roman"/>
          <w:sz w:val="28"/>
          <w:szCs w:val="28"/>
        </w:rPr>
        <w:t xml:space="preserve"> исполнением настоящего приказа оставляю за собой.</w:t>
      </w:r>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9613C6">
        <w:rPr>
          <w:rFonts w:ascii="Times New Roman" w:eastAsia="Calibri" w:hAnsi="Times New Roman" w:cs="Times New Roman"/>
          <w:sz w:val="28"/>
          <w:szCs w:val="28"/>
        </w:rPr>
        <w:t xml:space="preserve">Председатель комитета                                                 </w:t>
      </w:r>
      <w:r w:rsidR="004D5583">
        <w:rPr>
          <w:rFonts w:ascii="Times New Roman" w:eastAsia="Calibri" w:hAnsi="Times New Roman" w:cs="Times New Roman"/>
          <w:sz w:val="28"/>
          <w:szCs w:val="28"/>
        </w:rPr>
        <w:t xml:space="preserve">                 </w:t>
      </w:r>
      <w:r w:rsidRPr="009613C6">
        <w:rPr>
          <w:rFonts w:ascii="Times New Roman" w:eastAsia="Calibri" w:hAnsi="Times New Roman" w:cs="Times New Roman"/>
          <w:sz w:val="28"/>
          <w:szCs w:val="28"/>
        </w:rPr>
        <w:t xml:space="preserve">        А.Л. Слепухин  </w:t>
      </w:r>
    </w:p>
    <w:p w:rsidR="009613C6" w:rsidRPr="009613C6" w:rsidRDefault="009613C6" w:rsidP="003A7A5B">
      <w:pPr>
        <w:autoSpaceDE w:val="0"/>
        <w:autoSpaceDN w:val="0"/>
        <w:adjustRightInd w:val="0"/>
        <w:spacing w:after="0" w:line="240" w:lineRule="auto"/>
        <w:ind w:left="-567" w:right="-284"/>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right="-284"/>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right="-284"/>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right="-284"/>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right="-284"/>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right="-284"/>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right="-284"/>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jc w:val="right"/>
        <w:outlineLvl w:val="0"/>
        <w:rPr>
          <w:rFonts w:ascii="Times New Roman" w:eastAsia="Calibri" w:hAnsi="Times New Roman" w:cs="Times New Roman"/>
          <w:sz w:val="28"/>
          <w:szCs w:val="28"/>
        </w:rPr>
      </w:pPr>
      <w:r w:rsidRPr="009613C6">
        <w:rPr>
          <w:rFonts w:ascii="Times New Roman" w:eastAsia="Calibri" w:hAnsi="Times New Roman" w:cs="Times New Roman"/>
          <w:sz w:val="28"/>
          <w:szCs w:val="28"/>
        </w:rPr>
        <w:t>УТВЕРЖДЕН</w:t>
      </w:r>
    </w:p>
    <w:p w:rsidR="009613C6" w:rsidRPr="009613C6" w:rsidRDefault="009613C6" w:rsidP="003A7A5B">
      <w:pPr>
        <w:autoSpaceDE w:val="0"/>
        <w:autoSpaceDN w:val="0"/>
        <w:adjustRightInd w:val="0"/>
        <w:spacing w:after="0" w:line="240" w:lineRule="auto"/>
        <w:ind w:left="-567"/>
        <w:jc w:val="right"/>
        <w:rPr>
          <w:rFonts w:ascii="Times New Roman" w:eastAsia="Calibri" w:hAnsi="Times New Roman" w:cs="Times New Roman"/>
          <w:sz w:val="28"/>
          <w:szCs w:val="28"/>
        </w:rPr>
      </w:pPr>
      <w:r w:rsidRPr="009613C6">
        <w:rPr>
          <w:rFonts w:ascii="Times New Roman" w:eastAsia="Calibri" w:hAnsi="Times New Roman" w:cs="Times New Roman"/>
          <w:sz w:val="28"/>
          <w:szCs w:val="28"/>
        </w:rPr>
        <w:t>приказом комитета</w:t>
      </w:r>
    </w:p>
    <w:p w:rsidR="009613C6" w:rsidRPr="009613C6" w:rsidRDefault="009613C6" w:rsidP="003A7A5B">
      <w:pPr>
        <w:autoSpaceDE w:val="0"/>
        <w:autoSpaceDN w:val="0"/>
        <w:adjustRightInd w:val="0"/>
        <w:spacing w:after="0" w:line="240" w:lineRule="auto"/>
        <w:ind w:left="-567"/>
        <w:jc w:val="right"/>
        <w:rPr>
          <w:rFonts w:ascii="Times New Roman" w:eastAsia="Calibri" w:hAnsi="Times New Roman" w:cs="Times New Roman"/>
          <w:sz w:val="28"/>
          <w:szCs w:val="28"/>
        </w:rPr>
      </w:pPr>
      <w:r w:rsidRPr="009613C6">
        <w:rPr>
          <w:rFonts w:ascii="Times New Roman" w:eastAsia="Calibri" w:hAnsi="Times New Roman" w:cs="Times New Roman"/>
          <w:sz w:val="28"/>
          <w:szCs w:val="28"/>
        </w:rPr>
        <w:t>по охране, контролю</w:t>
      </w:r>
    </w:p>
    <w:p w:rsidR="009613C6" w:rsidRPr="009613C6" w:rsidRDefault="009613C6" w:rsidP="003A7A5B">
      <w:pPr>
        <w:autoSpaceDE w:val="0"/>
        <w:autoSpaceDN w:val="0"/>
        <w:adjustRightInd w:val="0"/>
        <w:spacing w:after="0" w:line="240" w:lineRule="auto"/>
        <w:ind w:left="-567"/>
        <w:jc w:val="right"/>
        <w:rPr>
          <w:rFonts w:ascii="Times New Roman" w:eastAsia="Calibri" w:hAnsi="Times New Roman" w:cs="Times New Roman"/>
          <w:sz w:val="28"/>
          <w:szCs w:val="28"/>
        </w:rPr>
      </w:pPr>
      <w:r w:rsidRPr="009613C6">
        <w:rPr>
          <w:rFonts w:ascii="Times New Roman" w:eastAsia="Calibri" w:hAnsi="Times New Roman" w:cs="Times New Roman"/>
          <w:sz w:val="28"/>
          <w:szCs w:val="28"/>
        </w:rPr>
        <w:t>и регулированию использования</w:t>
      </w:r>
    </w:p>
    <w:p w:rsidR="009613C6" w:rsidRPr="009613C6" w:rsidRDefault="009613C6" w:rsidP="003A7A5B">
      <w:pPr>
        <w:autoSpaceDE w:val="0"/>
        <w:autoSpaceDN w:val="0"/>
        <w:adjustRightInd w:val="0"/>
        <w:spacing w:after="0" w:line="240" w:lineRule="auto"/>
        <w:ind w:left="-567"/>
        <w:jc w:val="right"/>
        <w:rPr>
          <w:rFonts w:ascii="Times New Roman" w:eastAsia="Calibri" w:hAnsi="Times New Roman" w:cs="Times New Roman"/>
          <w:sz w:val="28"/>
          <w:szCs w:val="28"/>
        </w:rPr>
      </w:pPr>
      <w:r w:rsidRPr="009613C6">
        <w:rPr>
          <w:rFonts w:ascii="Times New Roman" w:eastAsia="Calibri" w:hAnsi="Times New Roman" w:cs="Times New Roman"/>
          <w:sz w:val="28"/>
          <w:szCs w:val="28"/>
        </w:rPr>
        <w:t>объектов животного мира</w:t>
      </w:r>
    </w:p>
    <w:p w:rsidR="009613C6" w:rsidRPr="009613C6" w:rsidRDefault="009613C6" w:rsidP="003A7A5B">
      <w:pPr>
        <w:autoSpaceDE w:val="0"/>
        <w:autoSpaceDN w:val="0"/>
        <w:adjustRightInd w:val="0"/>
        <w:spacing w:after="0" w:line="240" w:lineRule="auto"/>
        <w:ind w:left="-567"/>
        <w:jc w:val="right"/>
        <w:rPr>
          <w:rFonts w:ascii="Times New Roman" w:eastAsia="Calibri" w:hAnsi="Times New Roman" w:cs="Times New Roman"/>
          <w:sz w:val="28"/>
          <w:szCs w:val="28"/>
        </w:rPr>
      </w:pPr>
      <w:r w:rsidRPr="009613C6">
        <w:rPr>
          <w:rFonts w:ascii="Times New Roman" w:eastAsia="Calibri" w:hAnsi="Times New Roman" w:cs="Times New Roman"/>
          <w:sz w:val="28"/>
          <w:szCs w:val="28"/>
        </w:rPr>
        <w:t>Ленинградской области</w:t>
      </w:r>
    </w:p>
    <w:p w:rsidR="009613C6" w:rsidRPr="009613C6" w:rsidRDefault="009613C6" w:rsidP="003A7A5B">
      <w:pPr>
        <w:autoSpaceDE w:val="0"/>
        <w:autoSpaceDN w:val="0"/>
        <w:adjustRightInd w:val="0"/>
        <w:spacing w:after="0" w:line="240" w:lineRule="auto"/>
        <w:ind w:left="-567"/>
        <w:jc w:val="right"/>
        <w:rPr>
          <w:rFonts w:ascii="Times New Roman" w:eastAsia="Calibri" w:hAnsi="Times New Roman" w:cs="Times New Roman"/>
          <w:sz w:val="28"/>
          <w:szCs w:val="28"/>
        </w:rPr>
      </w:pPr>
      <w:r w:rsidRPr="009613C6">
        <w:rPr>
          <w:rFonts w:ascii="Times New Roman" w:eastAsia="Calibri" w:hAnsi="Times New Roman" w:cs="Times New Roman"/>
          <w:sz w:val="28"/>
          <w:szCs w:val="28"/>
        </w:rPr>
        <w:t xml:space="preserve">от    _______№___ </w:t>
      </w:r>
    </w:p>
    <w:p w:rsidR="009613C6" w:rsidRPr="009613C6" w:rsidRDefault="009613C6" w:rsidP="003A7A5B">
      <w:pPr>
        <w:autoSpaceDE w:val="0"/>
        <w:autoSpaceDN w:val="0"/>
        <w:adjustRightInd w:val="0"/>
        <w:spacing w:after="0" w:line="240" w:lineRule="auto"/>
        <w:ind w:left="-567"/>
        <w:jc w:val="right"/>
        <w:rPr>
          <w:rFonts w:ascii="Times New Roman" w:eastAsia="Calibri" w:hAnsi="Times New Roman" w:cs="Times New Roman"/>
          <w:sz w:val="28"/>
          <w:szCs w:val="28"/>
        </w:rPr>
      </w:pPr>
      <w:r w:rsidRPr="009613C6">
        <w:rPr>
          <w:rFonts w:ascii="Times New Roman" w:eastAsia="Calibri" w:hAnsi="Times New Roman" w:cs="Times New Roman"/>
          <w:sz w:val="28"/>
          <w:szCs w:val="28"/>
        </w:rPr>
        <w:t>(приложение 1)</w:t>
      </w:r>
    </w:p>
    <w:p w:rsidR="009613C6" w:rsidRPr="009613C6" w:rsidRDefault="009613C6" w:rsidP="003A7A5B">
      <w:pPr>
        <w:autoSpaceDE w:val="0"/>
        <w:autoSpaceDN w:val="0"/>
        <w:adjustRightInd w:val="0"/>
        <w:spacing w:after="0" w:line="240" w:lineRule="auto"/>
        <w:ind w:left="-567"/>
        <w:rPr>
          <w:rFonts w:ascii="Times New Roman" w:eastAsia="Calibri" w:hAnsi="Times New Roman" w:cs="Times New Roman"/>
          <w:sz w:val="28"/>
          <w:szCs w:val="28"/>
        </w:rPr>
      </w:pPr>
    </w:p>
    <w:p w:rsidR="009613C6" w:rsidRDefault="009613C6" w:rsidP="003A7A5B">
      <w:pPr>
        <w:autoSpaceDE w:val="0"/>
        <w:autoSpaceDN w:val="0"/>
        <w:adjustRightInd w:val="0"/>
        <w:spacing w:after="0" w:line="240" w:lineRule="auto"/>
        <w:ind w:left="-567"/>
        <w:jc w:val="center"/>
        <w:rPr>
          <w:rFonts w:ascii="Times New Roman" w:eastAsia="Calibri" w:hAnsi="Times New Roman" w:cs="Times New Roman"/>
          <w:b/>
          <w:bCs/>
          <w:sz w:val="28"/>
          <w:szCs w:val="28"/>
        </w:rPr>
      </w:pPr>
      <w:r w:rsidRPr="00A14E31">
        <w:rPr>
          <w:rFonts w:ascii="Times New Roman" w:eastAsia="Calibri" w:hAnsi="Times New Roman" w:cs="Times New Roman"/>
          <w:b/>
          <w:bCs/>
          <w:sz w:val="28"/>
          <w:szCs w:val="28"/>
        </w:rPr>
        <w:t>АДМИНИСТРАТИВНЫЙ РЕГЛАМЕНТ ПРЕДОСТАВЛЕНИЯ НА ТЕРРИТОРИИ ЛЕНИНГРАДСКОЙ ОБЛАСТИ ГОСУДАРСТВЕННОЙ УСЛУГИ ПО ВЫДАЧЕ И АННУЛИРОВАНИЮ ОХОТНИЧЬИХ БИЛЕТОВ ЕДИНОГО ФЕДЕРАЛЬНОГО ОБРАЗЦА</w:t>
      </w:r>
    </w:p>
    <w:p w:rsidR="0025369B" w:rsidRPr="009613C6" w:rsidRDefault="0025369B" w:rsidP="003A7A5B">
      <w:pPr>
        <w:autoSpaceDE w:val="0"/>
        <w:autoSpaceDN w:val="0"/>
        <w:adjustRightInd w:val="0"/>
        <w:spacing w:after="0" w:line="240" w:lineRule="auto"/>
        <w:ind w:left="-567"/>
        <w:jc w:val="center"/>
        <w:rPr>
          <w:rFonts w:ascii="Times New Roman" w:eastAsia="Calibri" w:hAnsi="Times New Roman" w:cs="Times New Roman"/>
          <w:b/>
          <w:bCs/>
          <w:sz w:val="28"/>
          <w:szCs w:val="28"/>
        </w:rPr>
      </w:pPr>
      <w:r w:rsidRPr="0025369B">
        <w:rPr>
          <w:rFonts w:ascii="Times New Roman" w:eastAsia="Calibri" w:hAnsi="Times New Roman" w:cs="Times New Roman"/>
          <w:b/>
          <w:bCs/>
          <w:sz w:val="28"/>
          <w:szCs w:val="28"/>
        </w:rPr>
        <w:t>(СОКРАЩЕННОЕ НАИМЕНОВАНИЕ - ВЫДАЧА И А</w:t>
      </w:r>
      <w:r>
        <w:rPr>
          <w:rFonts w:ascii="Times New Roman" w:eastAsia="Calibri" w:hAnsi="Times New Roman" w:cs="Times New Roman"/>
          <w:b/>
          <w:bCs/>
          <w:sz w:val="28"/>
          <w:szCs w:val="28"/>
        </w:rPr>
        <w:t>ННУЛИРОВАНИЕ ОХОТНИЧЬИХ БИЛЕТОВ</w:t>
      </w:r>
      <w:r w:rsidRPr="0025369B">
        <w:rPr>
          <w:rFonts w:ascii="Times New Roman" w:eastAsia="Calibri" w:hAnsi="Times New Roman" w:cs="Times New Roman"/>
          <w:b/>
          <w:bCs/>
          <w:sz w:val="28"/>
          <w:szCs w:val="28"/>
        </w:rPr>
        <w:t>)</w:t>
      </w:r>
    </w:p>
    <w:p w:rsidR="009613C6" w:rsidRPr="009613C6" w:rsidRDefault="009613C6" w:rsidP="003A7A5B">
      <w:pPr>
        <w:autoSpaceDE w:val="0"/>
        <w:autoSpaceDN w:val="0"/>
        <w:adjustRightInd w:val="0"/>
        <w:spacing w:after="0" w:line="240" w:lineRule="auto"/>
        <w:ind w:left="-567"/>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jc w:val="center"/>
        <w:outlineLvl w:val="1"/>
        <w:rPr>
          <w:rFonts w:ascii="Times New Roman" w:eastAsia="Calibri" w:hAnsi="Times New Roman" w:cs="Times New Roman"/>
          <w:b/>
          <w:sz w:val="28"/>
          <w:szCs w:val="28"/>
        </w:rPr>
      </w:pPr>
      <w:r w:rsidRPr="009613C6">
        <w:rPr>
          <w:rFonts w:ascii="Times New Roman" w:eastAsia="Calibri" w:hAnsi="Times New Roman" w:cs="Times New Roman"/>
          <w:b/>
          <w:sz w:val="28"/>
          <w:szCs w:val="28"/>
        </w:rPr>
        <w:t>1. Общие положения</w:t>
      </w:r>
    </w:p>
    <w:p w:rsidR="009613C6" w:rsidRPr="009613C6" w:rsidRDefault="009613C6" w:rsidP="003A7A5B">
      <w:pPr>
        <w:autoSpaceDE w:val="0"/>
        <w:autoSpaceDN w:val="0"/>
        <w:adjustRightInd w:val="0"/>
        <w:spacing w:after="0" w:line="240" w:lineRule="auto"/>
        <w:ind w:left="-567"/>
        <w:rPr>
          <w:rFonts w:ascii="Times New Roman" w:eastAsia="Calibri" w:hAnsi="Times New Roman" w:cs="Times New Roman"/>
          <w:sz w:val="28"/>
          <w:szCs w:val="28"/>
        </w:rPr>
      </w:pPr>
    </w:p>
    <w:p w:rsidR="009613C6" w:rsidRPr="009613C6" w:rsidRDefault="009613C6" w:rsidP="003A7A5B">
      <w:pPr>
        <w:autoSpaceDE w:val="0"/>
        <w:autoSpaceDN w:val="0"/>
        <w:adjustRightInd w:val="0"/>
        <w:spacing w:after="0" w:line="240" w:lineRule="auto"/>
        <w:ind w:left="-567" w:firstLine="567"/>
        <w:jc w:val="both"/>
        <w:rPr>
          <w:rFonts w:ascii="Times New Roman" w:eastAsia="Calibri" w:hAnsi="Times New Roman" w:cs="Times New Roman"/>
          <w:sz w:val="28"/>
          <w:szCs w:val="28"/>
        </w:rPr>
      </w:pPr>
      <w:r w:rsidRPr="009613C6">
        <w:rPr>
          <w:rFonts w:ascii="Times New Roman" w:eastAsia="Calibri" w:hAnsi="Times New Roman" w:cs="Times New Roman"/>
          <w:sz w:val="28"/>
          <w:szCs w:val="28"/>
        </w:rPr>
        <w:t>1.1 Настоящий Административный регламент устанавливает порядок и стандарт</w:t>
      </w:r>
      <w:r w:rsidRPr="009613C6">
        <w:rPr>
          <w:rFonts w:ascii="Times New Roman" w:eastAsia="Calibri" w:hAnsi="Times New Roman" w:cs="Times New Roman"/>
          <w:b/>
          <w:sz w:val="28"/>
          <w:szCs w:val="28"/>
        </w:rPr>
        <w:t xml:space="preserve"> </w:t>
      </w:r>
      <w:r w:rsidRPr="009613C6">
        <w:rPr>
          <w:rFonts w:ascii="Times New Roman" w:eastAsia="Calibri" w:hAnsi="Times New Roman" w:cs="Times New Roman"/>
          <w:sz w:val="28"/>
          <w:szCs w:val="28"/>
        </w:rPr>
        <w:t xml:space="preserve"> предоставления государственной услуги по выдаче и аннулированию охотничьих билетов единого федерального образца (далее - государственная услуга).</w:t>
      </w:r>
    </w:p>
    <w:p w:rsidR="009613C6" w:rsidRPr="009613C6" w:rsidRDefault="009613C6" w:rsidP="003A7A5B">
      <w:pPr>
        <w:autoSpaceDE w:val="0"/>
        <w:autoSpaceDN w:val="0"/>
        <w:adjustRightInd w:val="0"/>
        <w:spacing w:after="0" w:line="240" w:lineRule="auto"/>
        <w:ind w:left="-567" w:firstLine="567"/>
        <w:jc w:val="both"/>
        <w:rPr>
          <w:rFonts w:ascii="Times New Roman" w:eastAsia="Calibri" w:hAnsi="Times New Roman" w:cs="Times New Roman"/>
          <w:sz w:val="28"/>
          <w:szCs w:val="28"/>
        </w:rPr>
      </w:pPr>
      <w:bookmarkStart w:id="1" w:name="Par192"/>
      <w:bookmarkEnd w:id="1"/>
      <w:r w:rsidRPr="009613C6">
        <w:rPr>
          <w:rFonts w:ascii="Times New Roman" w:eastAsia="Calibri" w:hAnsi="Times New Roman" w:cs="Times New Roman"/>
          <w:sz w:val="28"/>
          <w:szCs w:val="28"/>
        </w:rPr>
        <w:t xml:space="preserve">1.2. </w:t>
      </w:r>
      <w:proofErr w:type="gramStart"/>
      <w:r w:rsidRPr="009613C6">
        <w:rPr>
          <w:rFonts w:ascii="Times New Roman" w:eastAsia="Calibri" w:hAnsi="Times New Roman" w:cs="Times New Roman"/>
          <w:sz w:val="28"/>
          <w:szCs w:val="28"/>
        </w:rPr>
        <w:t xml:space="preserve">Заявителями, имеющими право на получение  государственной услуги, являются граждане  Российской Федерации (физические лица), постоянно проживающие (зарегистрированные) в Ленинградской области, либо временно зарегистрированные в Ленинградской области (при отсутствии постоянной регистрации), обладающие гражданской дееспособностью в соответствии с гражданским законодательством, не имеющие непогашенной или неснятой судимости за совершение умышленного преступления и ознакомившиеся с требованиями охотничьего минимума (далее - заявители). </w:t>
      </w:r>
      <w:proofErr w:type="gramEnd"/>
    </w:p>
    <w:p w:rsidR="00245BF3" w:rsidRPr="009613C6" w:rsidRDefault="009613C6" w:rsidP="00245BF3">
      <w:pPr>
        <w:autoSpaceDE w:val="0"/>
        <w:autoSpaceDN w:val="0"/>
        <w:adjustRightInd w:val="0"/>
        <w:spacing w:after="0" w:line="240" w:lineRule="auto"/>
        <w:ind w:left="-567" w:firstLine="567"/>
        <w:jc w:val="both"/>
        <w:rPr>
          <w:rFonts w:ascii="Times New Roman" w:eastAsia="Calibri" w:hAnsi="Times New Roman" w:cs="Times New Roman"/>
          <w:sz w:val="28"/>
          <w:szCs w:val="28"/>
        </w:rPr>
      </w:pPr>
      <w:r w:rsidRPr="009613C6">
        <w:rPr>
          <w:rFonts w:ascii="Times New Roman" w:eastAsia="Calibri" w:hAnsi="Times New Roman" w:cs="Times New Roman"/>
          <w:sz w:val="28"/>
          <w:szCs w:val="28"/>
        </w:rPr>
        <w:t>Представлять интересы заявителя имеют право представители, действующие в силу полномочий, основанных на  доверенности.</w:t>
      </w:r>
    </w:p>
    <w:p w:rsidR="009613C6" w:rsidRPr="00043E1B" w:rsidRDefault="009613C6" w:rsidP="003A7A5B">
      <w:pPr>
        <w:autoSpaceDE w:val="0"/>
        <w:autoSpaceDN w:val="0"/>
        <w:adjustRightInd w:val="0"/>
        <w:spacing w:after="0" w:line="240" w:lineRule="auto"/>
        <w:ind w:left="-567" w:firstLine="567"/>
        <w:jc w:val="both"/>
        <w:outlineLvl w:val="2"/>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1.3. Информация о местах нахождения </w:t>
      </w:r>
      <w:r w:rsidR="00F15FE7" w:rsidRPr="00043E1B">
        <w:rPr>
          <w:rFonts w:ascii="Times New Roman" w:eastAsia="Calibri" w:hAnsi="Times New Roman" w:cs="Times New Roman"/>
          <w:sz w:val="28"/>
          <w:szCs w:val="28"/>
        </w:rPr>
        <w:t xml:space="preserve">комитета по охране, контролю и регулированию использования объектов животного мира Ленинградской области, </w:t>
      </w:r>
      <w:r w:rsidRPr="00043E1B">
        <w:rPr>
          <w:rFonts w:ascii="Times New Roman" w:eastAsia="Calibri" w:hAnsi="Times New Roman" w:cs="Times New Roman"/>
          <w:sz w:val="28"/>
          <w:szCs w:val="28"/>
        </w:rPr>
        <w:t>его структурных подразделений, участвующих в предоставлении государственной услуги, организаций, участвующих в предоставлении услуги, графиках работы, контактных телефонов (далее - сведения информационного характера) размещаются:</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r w:rsidR="00F15FE7" w:rsidRPr="00043E1B">
        <w:t xml:space="preserve"> </w:t>
      </w:r>
    </w:p>
    <w:p w:rsidR="00245BF3" w:rsidRPr="00043E1B" w:rsidRDefault="009613C6" w:rsidP="00245BF3">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 на  сайте комитета  </w:t>
      </w:r>
      <w:hyperlink r:id="rId8" w:history="1">
        <w:r w:rsidRPr="00043E1B">
          <w:rPr>
            <w:rFonts w:ascii="Times New Roman" w:eastAsia="Calibri" w:hAnsi="Times New Roman" w:cs="Times New Roman"/>
            <w:sz w:val="28"/>
            <w:szCs w:val="28"/>
          </w:rPr>
          <w:t>http://fauna.lenobl.ru/</w:t>
        </w:r>
      </w:hyperlink>
      <w:r w:rsidRPr="00043E1B">
        <w:rPr>
          <w:rFonts w:ascii="Times New Roman" w:eastAsia="Calibri" w:hAnsi="Times New Roman" w:cs="Times New Roman"/>
          <w:sz w:val="28"/>
          <w:szCs w:val="28"/>
        </w:rPr>
        <w:t xml:space="preserve">; </w:t>
      </w:r>
      <w:hyperlink r:id="rId9" w:history="1">
        <w:r w:rsidR="00F15FE7" w:rsidRPr="00043E1B">
          <w:rPr>
            <w:rStyle w:val="a3"/>
            <w:rFonts w:ascii="Times New Roman" w:eastAsia="Calibri" w:hAnsi="Times New Roman" w:cs="Times New Roman"/>
            <w:sz w:val="28"/>
            <w:szCs w:val="28"/>
          </w:rPr>
          <w:t>http://fauna.lenobl.ru/ohota/ohotbilet/</w:t>
        </w:r>
      </w:hyperlink>
      <w:r w:rsidR="00F15FE7" w:rsidRPr="00043E1B">
        <w:rPr>
          <w:rFonts w:ascii="Times New Roman" w:eastAsia="Calibri" w:hAnsi="Times New Roman" w:cs="Times New Roman"/>
          <w:sz w:val="28"/>
          <w:szCs w:val="28"/>
        </w:rPr>
        <w:t xml:space="preserve">; </w:t>
      </w:r>
      <w:r w:rsidR="00F15FE7" w:rsidRPr="00043E1B">
        <w:rPr>
          <w:rFonts w:ascii="Times New Roman" w:eastAsia="Calibri" w:hAnsi="Times New Roman" w:cs="Times New Roman"/>
          <w:sz w:val="28"/>
          <w:szCs w:val="28"/>
          <w:lang w:val="en-US"/>
        </w:rPr>
        <w:t>http</w:t>
      </w:r>
      <w:r w:rsidR="00F15FE7" w:rsidRPr="00043E1B">
        <w:rPr>
          <w:rFonts w:ascii="Times New Roman" w:eastAsia="Calibri" w:hAnsi="Times New Roman" w:cs="Times New Roman"/>
          <w:sz w:val="28"/>
          <w:szCs w:val="28"/>
        </w:rPr>
        <w:t>://</w:t>
      </w:r>
      <w:r w:rsidR="00F15FE7" w:rsidRPr="00043E1B">
        <w:rPr>
          <w:rFonts w:ascii="Times New Roman" w:eastAsia="Calibri" w:hAnsi="Times New Roman" w:cs="Times New Roman"/>
          <w:sz w:val="28"/>
          <w:szCs w:val="28"/>
          <w:lang w:val="en-US"/>
        </w:rPr>
        <w:t>m</w:t>
      </w:r>
      <w:r w:rsidR="00F15FE7" w:rsidRPr="00043E1B">
        <w:rPr>
          <w:rFonts w:ascii="Times New Roman" w:eastAsia="Calibri" w:hAnsi="Times New Roman" w:cs="Times New Roman"/>
          <w:sz w:val="28"/>
          <w:szCs w:val="28"/>
        </w:rPr>
        <w:t>.</w:t>
      </w:r>
      <w:r w:rsidR="00F15FE7" w:rsidRPr="00043E1B">
        <w:rPr>
          <w:rFonts w:ascii="Times New Roman" w:eastAsia="Calibri" w:hAnsi="Times New Roman" w:cs="Times New Roman"/>
          <w:sz w:val="28"/>
          <w:szCs w:val="28"/>
          <w:lang w:val="en-US"/>
        </w:rPr>
        <w:t>fauna</w:t>
      </w:r>
      <w:r w:rsidR="00F15FE7" w:rsidRPr="00043E1B">
        <w:rPr>
          <w:rFonts w:ascii="Times New Roman" w:eastAsia="Calibri" w:hAnsi="Times New Roman" w:cs="Times New Roman"/>
          <w:sz w:val="28"/>
          <w:szCs w:val="28"/>
        </w:rPr>
        <w:t>.</w:t>
      </w:r>
      <w:proofErr w:type="spellStart"/>
      <w:r w:rsidR="00F15FE7" w:rsidRPr="00043E1B">
        <w:rPr>
          <w:rFonts w:ascii="Times New Roman" w:eastAsia="Calibri" w:hAnsi="Times New Roman" w:cs="Times New Roman"/>
          <w:sz w:val="28"/>
          <w:szCs w:val="28"/>
          <w:lang w:val="en-US"/>
        </w:rPr>
        <w:t>lenobl</w:t>
      </w:r>
      <w:proofErr w:type="spellEnd"/>
      <w:r w:rsidR="00F15FE7" w:rsidRPr="00043E1B">
        <w:rPr>
          <w:rFonts w:ascii="Times New Roman" w:eastAsia="Calibri" w:hAnsi="Times New Roman" w:cs="Times New Roman"/>
          <w:sz w:val="28"/>
          <w:szCs w:val="28"/>
        </w:rPr>
        <w:t>.</w:t>
      </w:r>
      <w:proofErr w:type="spellStart"/>
      <w:r w:rsidR="00F15FE7" w:rsidRPr="00043E1B">
        <w:rPr>
          <w:rFonts w:ascii="Times New Roman" w:eastAsia="Calibri" w:hAnsi="Times New Roman" w:cs="Times New Roman"/>
          <w:sz w:val="28"/>
          <w:szCs w:val="28"/>
          <w:lang w:val="en-US"/>
        </w:rPr>
        <w:t>ru</w:t>
      </w:r>
      <w:proofErr w:type="spellEnd"/>
      <w:r w:rsidR="00F15FE7" w:rsidRPr="00043E1B">
        <w:rPr>
          <w:rFonts w:ascii="Times New Roman" w:eastAsia="Calibri" w:hAnsi="Times New Roman" w:cs="Times New Roman"/>
          <w:sz w:val="28"/>
          <w:szCs w:val="28"/>
        </w:rPr>
        <w:t>/</w:t>
      </w:r>
      <w:proofErr w:type="spellStart"/>
      <w:r w:rsidR="00F15FE7" w:rsidRPr="00043E1B">
        <w:rPr>
          <w:rFonts w:ascii="Times New Roman" w:eastAsia="Calibri" w:hAnsi="Times New Roman" w:cs="Times New Roman"/>
          <w:sz w:val="28"/>
          <w:szCs w:val="28"/>
          <w:lang w:val="en-US"/>
        </w:rPr>
        <w:t>ohota</w:t>
      </w:r>
      <w:proofErr w:type="spellEnd"/>
      <w:r w:rsidR="00F15FE7" w:rsidRPr="00043E1B">
        <w:rPr>
          <w:rFonts w:ascii="Times New Roman" w:eastAsia="Calibri" w:hAnsi="Times New Roman" w:cs="Times New Roman"/>
          <w:sz w:val="28"/>
          <w:szCs w:val="28"/>
        </w:rPr>
        <w:t>/</w:t>
      </w:r>
      <w:proofErr w:type="spellStart"/>
      <w:r w:rsidR="00F15FE7" w:rsidRPr="00043E1B">
        <w:rPr>
          <w:rFonts w:ascii="Times New Roman" w:eastAsia="Calibri" w:hAnsi="Times New Roman" w:cs="Times New Roman"/>
          <w:sz w:val="28"/>
          <w:szCs w:val="28"/>
          <w:lang w:val="en-US"/>
        </w:rPr>
        <w:t>ohotbilet</w:t>
      </w:r>
      <w:proofErr w:type="spellEnd"/>
      <w:r w:rsidR="00F15FE7" w:rsidRPr="00043E1B">
        <w:rPr>
          <w:rFonts w:ascii="Times New Roman" w:eastAsia="Calibri" w:hAnsi="Times New Roman" w:cs="Times New Roman"/>
          <w:sz w:val="28"/>
          <w:szCs w:val="28"/>
        </w:rPr>
        <w:t>;</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043E1B">
        <w:rPr>
          <w:rFonts w:ascii="Times New Roman" w:eastAsia="Calibri" w:hAnsi="Times New Roman" w:cs="Times New Roman"/>
          <w:sz w:val="28"/>
          <w:szCs w:val="28"/>
          <w:lang w:val="en-US"/>
        </w:rPr>
        <w:t>http</w:t>
      </w:r>
      <w:r w:rsidRPr="00043E1B">
        <w:rPr>
          <w:rFonts w:ascii="Times New Roman" w:eastAsia="Calibri" w:hAnsi="Times New Roman" w:cs="Times New Roman"/>
          <w:sz w:val="28"/>
          <w:szCs w:val="28"/>
        </w:rPr>
        <w:t>://</w:t>
      </w:r>
      <w:proofErr w:type="spellStart"/>
      <w:r w:rsidRPr="00043E1B">
        <w:rPr>
          <w:rFonts w:ascii="Times New Roman" w:eastAsia="Calibri" w:hAnsi="Times New Roman" w:cs="Times New Roman"/>
          <w:sz w:val="28"/>
          <w:szCs w:val="28"/>
          <w:lang w:val="en-US"/>
        </w:rPr>
        <w:t>mfc</w:t>
      </w:r>
      <w:proofErr w:type="spellEnd"/>
      <w:r w:rsidRPr="00043E1B">
        <w:rPr>
          <w:rFonts w:ascii="Times New Roman" w:eastAsia="Calibri" w:hAnsi="Times New Roman" w:cs="Times New Roman"/>
          <w:sz w:val="28"/>
          <w:szCs w:val="28"/>
        </w:rPr>
        <w:t>47.</w:t>
      </w:r>
      <w:proofErr w:type="spellStart"/>
      <w:r w:rsidRPr="00043E1B">
        <w:rPr>
          <w:rFonts w:ascii="Times New Roman" w:eastAsia="Calibri" w:hAnsi="Times New Roman" w:cs="Times New Roman"/>
          <w:sz w:val="28"/>
          <w:szCs w:val="28"/>
          <w:lang w:val="en-US"/>
        </w:rPr>
        <w:t>ru</w:t>
      </w:r>
      <w:proofErr w:type="spellEnd"/>
      <w:r w:rsidRPr="00043E1B">
        <w:rPr>
          <w:rFonts w:ascii="Times New Roman" w:eastAsia="Calibri" w:hAnsi="Times New Roman" w:cs="Times New Roman"/>
          <w:sz w:val="28"/>
          <w:szCs w:val="28"/>
        </w:rPr>
        <w:t xml:space="preserve">/;  </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043E1B">
        <w:rPr>
          <w:rFonts w:ascii="Times New Roman" w:eastAsia="Calibri" w:hAnsi="Times New Roman" w:cs="Times New Roman"/>
          <w:sz w:val="28"/>
          <w:szCs w:val="28"/>
          <w:lang w:val="en-US"/>
        </w:rPr>
        <w:t>www</w:t>
      </w:r>
      <w:r w:rsidRPr="00043E1B">
        <w:rPr>
          <w:rFonts w:ascii="Times New Roman" w:eastAsia="Calibri" w:hAnsi="Times New Roman" w:cs="Times New Roman"/>
          <w:sz w:val="28"/>
          <w:szCs w:val="28"/>
        </w:rPr>
        <w:t>.</w:t>
      </w:r>
      <w:proofErr w:type="spellStart"/>
      <w:r w:rsidRPr="00043E1B">
        <w:rPr>
          <w:rFonts w:ascii="Times New Roman" w:eastAsia="Calibri" w:hAnsi="Times New Roman" w:cs="Times New Roman"/>
          <w:sz w:val="28"/>
          <w:szCs w:val="28"/>
          <w:lang w:val="en-US"/>
        </w:rPr>
        <w:t>gu</w:t>
      </w:r>
      <w:proofErr w:type="spellEnd"/>
      <w:r w:rsidRPr="00043E1B">
        <w:rPr>
          <w:rFonts w:ascii="Times New Roman" w:eastAsia="Calibri" w:hAnsi="Times New Roman" w:cs="Times New Roman"/>
          <w:sz w:val="28"/>
          <w:szCs w:val="28"/>
        </w:rPr>
        <w:t>.</w:t>
      </w:r>
      <w:proofErr w:type="spellStart"/>
      <w:r w:rsidRPr="00043E1B">
        <w:rPr>
          <w:rFonts w:ascii="Times New Roman" w:eastAsia="Calibri" w:hAnsi="Times New Roman" w:cs="Times New Roman"/>
          <w:sz w:val="28"/>
          <w:szCs w:val="28"/>
          <w:lang w:val="en-US"/>
        </w:rPr>
        <w:t>lenobl</w:t>
      </w:r>
      <w:proofErr w:type="spellEnd"/>
      <w:r w:rsidRPr="00043E1B">
        <w:rPr>
          <w:rFonts w:ascii="Times New Roman" w:eastAsia="Calibri" w:hAnsi="Times New Roman" w:cs="Times New Roman"/>
          <w:sz w:val="28"/>
          <w:szCs w:val="28"/>
        </w:rPr>
        <w:t>.</w:t>
      </w:r>
      <w:proofErr w:type="spellStart"/>
      <w:r w:rsidRPr="00043E1B">
        <w:rPr>
          <w:rFonts w:ascii="Times New Roman" w:eastAsia="Calibri" w:hAnsi="Times New Roman" w:cs="Times New Roman"/>
          <w:sz w:val="28"/>
          <w:szCs w:val="28"/>
          <w:lang w:val="en-US"/>
        </w:rPr>
        <w:t>ru</w:t>
      </w:r>
      <w:proofErr w:type="spellEnd"/>
      <w:r w:rsidRPr="00043E1B">
        <w:rPr>
          <w:rFonts w:ascii="Times New Roman" w:eastAsia="Calibri" w:hAnsi="Times New Roman" w:cs="Times New Roman"/>
          <w:sz w:val="28"/>
          <w:szCs w:val="28"/>
        </w:rPr>
        <w:t xml:space="preserve">/ </w:t>
      </w:r>
      <w:hyperlink r:id="rId10" w:history="1">
        <w:r w:rsidRPr="00043E1B">
          <w:rPr>
            <w:rFonts w:ascii="Times New Roman" w:eastAsia="Calibri" w:hAnsi="Times New Roman" w:cs="Times New Roman"/>
            <w:sz w:val="28"/>
            <w:szCs w:val="28"/>
            <w:lang w:val="en-US"/>
          </w:rPr>
          <w:t>www</w:t>
        </w:r>
        <w:r w:rsidRPr="00043E1B">
          <w:rPr>
            <w:rFonts w:ascii="Times New Roman" w:eastAsia="Calibri" w:hAnsi="Times New Roman" w:cs="Times New Roman"/>
            <w:sz w:val="28"/>
            <w:szCs w:val="28"/>
          </w:rPr>
          <w:t>.</w:t>
        </w:r>
        <w:proofErr w:type="spellStart"/>
        <w:r w:rsidRPr="00043E1B">
          <w:rPr>
            <w:rFonts w:ascii="Times New Roman" w:eastAsia="Calibri" w:hAnsi="Times New Roman" w:cs="Times New Roman"/>
            <w:sz w:val="28"/>
            <w:szCs w:val="28"/>
            <w:lang w:val="en-US"/>
          </w:rPr>
          <w:t>gosuslugi</w:t>
        </w:r>
        <w:proofErr w:type="spellEnd"/>
        <w:r w:rsidRPr="00043E1B">
          <w:rPr>
            <w:rFonts w:ascii="Times New Roman" w:eastAsia="Calibri" w:hAnsi="Times New Roman" w:cs="Times New Roman"/>
            <w:sz w:val="28"/>
            <w:szCs w:val="28"/>
          </w:rPr>
          <w:t>.</w:t>
        </w:r>
        <w:proofErr w:type="spellStart"/>
        <w:r w:rsidRPr="00043E1B">
          <w:rPr>
            <w:rFonts w:ascii="Times New Roman" w:eastAsia="Calibri" w:hAnsi="Times New Roman" w:cs="Times New Roman"/>
            <w:sz w:val="28"/>
            <w:szCs w:val="28"/>
            <w:lang w:val="en-US"/>
          </w:rPr>
          <w:t>ru</w:t>
        </w:r>
        <w:proofErr w:type="spellEnd"/>
        <w:r w:rsidRPr="00043E1B">
          <w:rPr>
            <w:rFonts w:ascii="Times New Roman" w:eastAsia="Calibri" w:hAnsi="Times New Roman" w:cs="Times New Roman"/>
            <w:sz w:val="28"/>
            <w:szCs w:val="28"/>
          </w:rPr>
          <w:t>/</w:t>
        </w:r>
      </w:hyperlink>
      <w:r w:rsidRPr="00043E1B">
        <w:rPr>
          <w:rFonts w:ascii="Times New Roman" w:eastAsia="Calibri" w:hAnsi="Times New Roman" w:cs="Times New Roman"/>
          <w:sz w:val="28"/>
          <w:szCs w:val="28"/>
        </w:rPr>
        <w:t>.</w:t>
      </w:r>
    </w:p>
    <w:p w:rsidR="009613C6" w:rsidRPr="00043E1B" w:rsidRDefault="009613C6" w:rsidP="003A7A5B">
      <w:pPr>
        <w:autoSpaceDE w:val="0"/>
        <w:autoSpaceDN w:val="0"/>
        <w:adjustRightInd w:val="0"/>
        <w:spacing w:after="0" w:line="240" w:lineRule="auto"/>
        <w:ind w:left="-567"/>
        <w:jc w:val="both"/>
        <w:outlineLvl w:val="2"/>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center"/>
        <w:outlineLvl w:val="2"/>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center"/>
        <w:outlineLvl w:val="1"/>
        <w:rPr>
          <w:rFonts w:ascii="Times New Roman" w:eastAsia="Calibri" w:hAnsi="Times New Roman" w:cs="Times New Roman"/>
          <w:b/>
          <w:sz w:val="28"/>
          <w:szCs w:val="28"/>
        </w:rPr>
      </w:pPr>
      <w:r w:rsidRPr="00043E1B">
        <w:rPr>
          <w:rFonts w:ascii="Times New Roman" w:eastAsia="Calibri" w:hAnsi="Times New Roman" w:cs="Times New Roman"/>
          <w:b/>
          <w:sz w:val="28"/>
          <w:szCs w:val="28"/>
        </w:rPr>
        <w:t>2. Стандарт предоставления государственной услуги</w:t>
      </w:r>
    </w:p>
    <w:p w:rsidR="003A7A5B" w:rsidRPr="00043E1B" w:rsidRDefault="003A7A5B" w:rsidP="003A7A5B">
      <w:pPr>
        <w:autoSpaceDE w:val="0"/>
        <w:autoSpaceDN w:val="0"/>
        <w:adjustRightInd w:val="0"/>
        <w:spacing w:after="0" w:line="240" w:lineRule="auto"/>
        <w:ind w:left="-567"/>
        <w:jc w:val="center"/>
        <w:outlineLvl w:val="1"/>
        <w:rPr>
          <w:rFonts w:ascii="Times New Roman" w:eastAsia="Calibri" w:hAnsi="Times New Roman" w:cs="Times New Roman"/>
          <w:b/>
          <w:sz w:val="28"/>
          <w:szCs w:val="28"/>
        </w:rPr>
      </w:pPr>
    </w:p>
    <w:p w:rsidR="00F15FE7" w:rsidRPr="00043E1B" w:rsidRDefault="003A7A5B" w:rsidP="00F15FE7">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b/>
          <w:sz w:val="28"/>
          <w:szCs w:val="28"/>
        </w:rPr>
        <w:t xml:space="preserve">   </w:t>
      </w:r>
      <w:r w:rsidR="009613C6" w:rsidRPr="00043E1B">
        <w:rPr>
          <w:rFonts w:ascii="Times New Roman" w:eastAsia="Calibri" w:hAnsi="Times New Roman" w:cs="Times New Roman"/>
          <w:b/>
          <w:sz w:val="28"/>
          <w:szCs w:val="28"/>
        </w:rPr>
        <w:t>2.1. Полное наименование государственной услуги:</w:t>
      </w:r>
      <w:r w:rsidR="009613C6" w:rsidRPr="00043E1B">
        <w:rPr>
          <w:rFonts w:ascii="Times New Roman" w:eastAsia="Calibri" w:hAnsi="Times New Roman" w:cs="Times New Roman"/>
          <w:sz w:val="28"/>
          <w:szCs w:val="28"/>
        </w:rPr>
        <w:t xml:space="preserve"> выдача и аннулирование охотничьих билетов единого федерального образца</w:t>
      </w:r>
      <w:r w:rsidR="00CC2689">
        <w:rPr>
          <w:rFonts w:ascii="Times New Roman" w:eastAsia="Calibri" w:hAnsi="Times New Roman" w:cs="Times New Roman"/>
          <w:sz w:val="28"/>
          <w:szCs w:val="28"/>
        </w:rPr>
        <w:t xml:space="preserve"> (далее – охотничьих билетов)</w:t>
      </w:r>
      <w:r w:rsidR="009613C6" w:rsidRPr="00043E1B">
        <w:rPr>
          <w:rFonts w:ascii="Times New Roman" w:eastAsia="Calibri" w:hAnsi="Times New Roman" w:cs="Times New Roman"/>
          <w:sz w:val="28"/>
          <w:szCs w:val="28"/>
        </w:rPr>
        <w:t>.</w:t>
      </w:r>
    </w:p>
    <w:p w:rsidR="00F8580E" w:rsidRPr="00043E1B" w:rsidRDefault="00EF4FE2" w:rsidP="00032BF3">
      <w:pPr>
        <w:autoSpaceDE w:val="0"/>
        <w:autoSpaceDN w:val="0"/>
        <w:adjustRightInd w:val="0"/>
        <w:spacing w:after="0" w:line="240" w:lineRule="auto"/>
        <w:ind w:left="-567"/>
        <w:jc w:val="both"/>
        <w:rPr>
          <w:rFonts w:ascii="Times New Roman" w:hAnsi="Times New Roman" w:cs="Times New Roman"/>
          <w:sz w:val="28"/>
          <w:szCs w:val="28"/>
        </w:rPr>
      </w:pPr>
      <w:r w:rsidRPr="00043E1B">
        <w:rPr>
          <w:rFonts w:ascii="Times New Roman" w:hAnsi="Times New Roman" w:cs="Times New Roman"/>
          <w:b/>
          <w:sz w:val="28"/>
          <w:szCs w:val="28"/>
        </w:rPr>
        <w:t xml:space="preserve">Сокращенное наименование государственной услуги: </w:t>
      </w:r>
      <w:r w:rsidR="00032BF3" w:rsidRPr="00043E1B">
        <w:rPr>
          <w:rFonts w:ascii="Times New Roman" w:eastAsia="Calibri" w:hAnsi="Times New Roman" w:cs="Times New Roman"/>
          <w:sz w:val="28"/>
          <w:szCs w:val="28"/>
        </w:rPr>
        <w:t>выдача и аннулирование охотничьих</w:t>
      </w:r>
      <w:r w:rsidR="00CC2689">
        <w:rPr>
          <w:rFonts w:ascii="Times New Roman" w:eastAsia="Calibri" w:hAnsi="Times New Roman" w:cs="Times New Roman"/>
          <w:sz w:val="28"/>
          <w:szCs w:val="28"/>
        </w:rPr>
        <w:t xml:space="preserve"> билетов.</w:t>
      </w:r>
    </w:p>
    <w:p w:rsidR="009613C6" w:rsidRPr="00043E1B" w:rsidRDefault="009613C6" w:rsidP="003A7A5B">
      <w:pPr>
        <w:autoSpaceDE w:val="0"/>
        <w:autoSpaceDN w:val="0"/>
        <w:adjustRightInd w:val="0"/>
        <w:spacing w:after="0" w:line="240" w:lineRule="auto"/>
        <w:ind w:left="-567" w:firstLine="283"/>
        <w:jc w:val="both"/>
        <w:rPr>
          <w:rFonts w:ascii="Times New Roman" w:eastAsia="Calibri" w:hAnsi="Times New Roman" w:cs="Times New Roman"/>
          <w:sz w:val="28"/>
          <w:szCs w:val="28"/>
        </w:rPr>
      </w:pPr>
      <w:r w:rsidRPr="00043E1B">
        <w:rPr>
          <w:rFonts w:ascii="Times New Roman" w:eastAsia="Calibri" w:hAnsi="Times New Roman" w:cs="Times New Roman"/>
          <w:b/>
          <w:sz w:val="28"/>
          <w:szCs w:val="28"/>
        </w:rPr>
        <w:t>2.2. Государственную услугу предоставляет</w:t>
      </w:r>
      <w:r w:rsidR="00F15FE7" w:rsidRPr="00043E1B">
        <w:rPr>
          <w:rFonts w:ascii="Times New Roman" w:eastAsia="Calibri" w:hAnsi="Times New Roman" w:cs="Times New Roman"/>
          <w:b/>
          <w:sz w:val="28"/>
          <w:szCs w:val="28"/>
        </w:rPr>
        <w:t xml:space="preserve">: </w:t>
      </w:r>
      <w:r w:rsidR="00F15FE7" w:rsidRPr="00043E1B">
        <w:rPr>
          <w:rFonts w:ascii="Times New Roman" w:eastAsia="Calibri" w:hAnsi="Times New Roman" w:cs="Times New Roman"/>
          <w:sz w:val="28"/>
          <w:szCs w:val="28"/>
        </w:rPr>
        <w:t>комитет по охране, контролю и регулированию использования объектов животного мира Ленинградской области</w:t>
      </w:r>
      <w:r w:rsidR="005E60E5" w:rsidRPr="00043E1B">
        <w:rPr>
          <w:rFonts w:ascii="Times New Roman" w:eastAsia="Calibri" w:hAnsi="Times New Roman" w:cs="Times New Roman"/>
          <w:sz w:val="28"/>
          <w:szCs w:val="28"/>
        </w:rPr>
        <w:t xml:space="preserve"> (далее – комитет)</w:t>
      </w:r>
      <w:r w:rsidR="00F15FE7" w:rsidRPr="00043E1B">
        <w:rPr>
          <w:rFonts w:ascii="Times New Roman" w:eastAsia="Calibri" w:hAnsi="Times New Roman" w:cs="Times New Roman"/>
          <w:sz w:val="28"/>
          <w:szCs w:val="28"/>
        </w:rPr>
        <w:t>.</w:t>
      </w:r>
    </w:p>
    <w:p w:rsidR="009613C6" w:rsidRPr="00043E1B" w:rsidRDefault="00F15FE7" w:rsidP="005E60E5">
      <w:pPr>
        <w:autoSpaceDE w:val="0"/>
        <w:autoSpaceDN w:val="0"/>
        <w:adjustRightInd w:val="0"/>
        <w:spacing w:after="0" w:line="240" w:lineRule="auto"/>
        <w:ind w:left="-567" w:firstLine="283"/>
        <w:jc w:val="both"/>
        <w:rPr>
          <w:rFonts w:ascii="Times New Roman" w:eastAsia="Calibri" w:hAnsi="Times New Roman" w:cs="Times New Roman"/>
          <w:sz w:val="28"/>
          <w:szCs w:val="28"/>
        </w:rPr>
      </w:pPr>
      <w:r w:rsidRPr="00043E1B">
        <w:rPr>
          <w:rFonts w:ascii="Times New Roman" w:eastAsia="Calibri" w:hAnsi="Times New Roman" w:cs="Times New Roman"/>
          <w:b/>
          <w:sz w:val="28"/>
          <w:szCs w:val="28"/>
        </w:rPr>
        <w:t>В предоставлении государственной услуги участвуют:</w:t>
      </w:r>
      <w:r w:rsidR="007D0355" w:rsidRPr="00043E1B">
        <w:rPr>
          <w:rFonts w:ascii="Times New Roman" w:eastAsia="Calibri" w:hAnsi="Times New Roman" w:cs="Times New Roman"/>
          <w:b/>
          <w:sz w:val="28"/>
          <w:szCs w:val="28"/>
        </w:rPr>
        <w:t xml:space="preserve"> </w:t>
      </w:r>
      <w:r w:rsidR="007D0355" w:rsidRPr="00043E1B">
        <w:rPr>
          <w:rFonts w:ascii="Times New Roman" w:eastAsia="Calibri" w:hAnsi="Times New Roman" w:cs="Times New Roman"/>
          <w:sz w:val="28"/>
          <w:szCs w:val="28"/>
        </w:rPr>
        <w:t>в порядке межведомственного информационного взаимодействия</w:t>
      </w:r>
      <w:r w:rsidRPr="00043E1B">
        <w:rPr>
          <w:rFonts w:ascii="Times New Roman" w:eastAsia="Calibri" w:hAnsi="Times New Roman" w:cs="Times New Roman"/>
          <w:b/>
          <w:sz w:val="28"/>
          <w:szCs w:val="28"/>
        </w:rPr>
        <w:t xml:space="preserve"> </w:t>
      </w:r>
      <w:r w:rsidR="009613C6" w:rsidRPr="00043E1B">
        <w:rPr>
          <w:rFonts w:ascii="Times New Roman" w:eastAsia="Calibri" w:hAnsi="Times New Roman" w:cs="Times New Roman"/>
          <w:sz w:val="28"/>
          <w:szCs w:val="28"/>
        </w:rPr>
        <w:t>Информационный Центр Главного Управления МВД России по Санкт-Петербургу и Ленинградской области (далее - Информ</w:t>
      </w:r>
      <w:r w:rsidR="005E60E5" w:rsidRPr="00043E1B">
        <w:rPr>
          <w:rFonts w:ascii="Times New Roman" w:eastAsia="Calibri" w:hAnsi="Times New Roman" w:cs="Times New Roman"/>
          <w:sz w:val="28"/>
          <w:szCs w:val="28"/>
        </w:rPr>
        <w:t xml:space="preserve">ационный центр ГУ МВД России), </w:t>
      </w:r>
      <w:r w:rsidR="009613C6" w:rsidRPr="00043E1B">
        <w:rPr>
          <w:rFonts w:ascii="Times New Roman" w:eastAsia="Calibri" w:hAnsi="Times New Roman" w:cs="Times New Roman"/>
          <w:sz w:val="28"/>
          <w:szCs w:val="28"/>
        </w:rPr>
        <w:t xml:space="preserve">Федеральная миграционная служба Российской Федерации. </w:t>
      </w:r>
    </w:p>
    <w:p w:rsidR="009613C6" w:rsidRPr="00043E1B" w:rsidRDefault="009613C6" w:rsidP="005E60E5">
      <w:pPr>
        <w:autoSpaceDE w:val="0"/>
        <w:autoSpaceDN w:val="0"/>
        <w:adjustRightInd w:val="0"/>
        <w:spacing w:after="0" w:line="240" w:lineRule="auto"/>
        <w:ind w:left="-567" w:firstLine="283"/>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В приеме документов и выдаче результата государственной услуги участвует ГБУ ЛО «МФЦ».</w:t>
      </w:r>
    </w:p>
    <w:p w:rsidR="009613C6" w:rsidRPr="00043E1B" w:rsidRDefault="009613C6" w:rsidP="003A7A5B">
      <w:pPr>
        <w:autoSpaceDE w:val="0"/>
        <w:autoSpaceDN w:val="0"/>
        <w:adjustRightInd w:val="0"/>
        <w:spacing w:after="0" w:line="240" w:lineRule="auto"/>
        <w:ind w:left="-567" w:firstLine="567"/>
        <w:jc w:val="both"/>
        <w:rPr>
          <w:rFonts w:ascii="Times New Roman" w:eastAsia="Calibri" w:hAnsi="Times New Roman" w:cs="Times New Roman"/>
          <w:b/>
          <w:sz w:val="28"/>
          <w:szCs w:val="28"/>
        </w:rPr>
      </w:pPr>
      <w:r w:rsidRPr="00043E1B">
        <w:rPr>
          <w:rFonts w:ascii="Times New Roman" w:eastAsia="Calibri" w:hAnsi="Times New Roman" w:cs="Times New Roman"/>
          <w:b/>
          <w:sz w:val="28"/>
          <w:szCs w:val="28"/>
        </w:rPr>
        <w:t xml:space="preserve">Заявление на получение государственной услуги </w:t>
      </w:r>
      <w:r w:rsidR="005E60E5" w:rsidRPr="00043E1B">
        <w:rPr>
          <w:rFonts w:ascii="Times New Roman" w:eastAsia="Calibri" w:hAnsi="Times New Roman" w:cs="Times New Roman"/>
          <w:b/>
          <w:sz w:val="28"/>
          <w:szCs w:val="28"/>
        </w:rPr>
        <w:t>с комплектом документов принимае</w:t>
      </w:r>
      <w:r w:rsidRPr="00043E1B">
        <w:rPr>
          <w:rFonts w:ascii="Times New Roman" w:eastAsia="Calibri" w:hAnsi="Times New Roman" w:cs="Times New Roman"/>
          <w:b/>
          <w:sz w:val="28"/>
          <w:szCs w:val="28"/>
        </w:rPr>
        <w:t>тся:</w:t>
      </w:r>
    </w:p>
    <w:p w:rsidR="009613C6" w:rsidRPr="00043E1B" w:rsidRDefault="009613C6" w:rsidP="005E60E5">
      <w:pPr>
        <w:autoSpaceDE w:val="0"/>
        <w:autoSpaceDN w:val="0"/>
        <w:adjustRightInd w:val="0"/>
        <w:spacing w:after="0" w:line="240" w:lineRule="auto"/>
        <w:ind w:left="-567" w:firstLine="283"/>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1) при личной явке:</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в комитете;</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в структурных подразделениях комитета, расположенных в  муниципальных районах Ленинградской области;</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в филиалах, отделах, удаленных рабочих местах ГБУ ЛО «МФЦ»;</w:t>
      </w:r>
    </w:p>
    <w:p w:rsidR="009613C6" w:rsidRPr="00043E1B" w:rsidRDefault="009613C6" w:rsidP="005E60E5">
      <w:pPr>
        <w:autoSpaceDE w:val="0"/>
        <w:autoSpaceDN w:val="0"/>
        <w:adjustRightInd w:val="0"/>
        <w:spacing w:after="0" w:line="240" w:lineRule="auto"/>
        <w:ind w:left="-567" w:firstLine="283"/>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2) без личной явки:</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roofErr w:type="gramStart"/>
      <w:r w:rsidRPr="00043E1B">
        <w:rPr>
          <w:rFonts w:ascii="Times New Roman" w:eastAsia="Calibri" w:hAnsi="Times New Roman" w:cs="Times New Roman"/>
          <w:sz w:val="28"/>
          <w:szCs w:val="28"/>
        </w:rPr>
        <w:t xml:space="preserve">- почтовым отправлением </w:t>
      </w:r>
      <w:r w:rsidR="0017443F" w:rsidRPr="00043E1B">
        <w:rPr>
          <w:rFonts w:ascii="Times New Roman" w:eastAsia="Calibri" w:hAnsi="Times New Roman" w:cs="Times New Roman"/>
          <w:sz w:val="28"/>
          <w:szCs w:val="28"/>
        </w:rPr>
        <w:t xml:space="preserve">с описью вложения </w:t>
      </w:r>
      <w:r w:rsidRPr="00043E1B">
        <w:rPr>
          <w:rFonts w:ascii="Times New Roman" w:eastAsia="Calibri" w:hAnsi="Times New Roman" w:cs="Times New Roman"/>
          <w:sz w:val="28"/>
          <w:szCs w:val="28"/>
        </w:rPr>
        <w:t xml:space="preserve">в комитет, в структурные подразделения комитета, расположенных в  муниципальных районах Ленинградской области; </w:t>
      </w:r>
      <w:proofErr w:type="gramEnd"/>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 в электронной форме через </w:t>
      </w:r>
      <w:r w:rsidR="007D0355" w:rsidRPr="00043E1B">
        <w:rPr>
          <w:rFonts w:ascii="Times New Roman" w:eastAsia="Calibri" w:hAnsi="Times New Roman" w:cs="Times New Roman"/>
          <w:sz w:val="28"/>
          <w:szCs w:val="28"/>
        </w:rPr>
        <w:t>личный кабинет заявителя на ПГУ ЛО</w:t>
      </w:r>
      <w:r w:rsidRPr="00043E1B">
        <w:rPr>
          <w:rFonts w:ascii="Times New Roman" w:eastAsia="Calibri" w:hAnsi="Times New Roman" w:cs="Times New Roman"/>
          <w:sz w:val="28"/>
          <w:szCs w:val="28"/>
        </w:rPr>
        <w:t>/ЕПГУ.</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9613C6" w:rsidRPr="00043E1B" w:rsidRDefault="009613C6" w:rsidP="005E60E5">
      <w:pPr>
        <w:autoSpaceDE w:val="0"/>
        <w:autoSpaceDN w:val="0"/>
        <w:adjustRightInd w:val="0"/>
        <w:spacing w:after="0" w:line="240" w:lineRule="auto"/>
        <w:ind w:left="-567" w:firstLine="283"/>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1) посредством ПГУ</w:t>
      </w:r>
      <w:r w:rsidR="007D0355" w:rsidRPr="00043E1B">
        <w:rPr>
          <w:rFonts w:ascii="Times New Roman" w:eastAsia="Calibri" w:hAnsi="Times New Roman" w:cs="Times New Roman"/>
          <w:sz w:val="28"/>
          <w:szCs w:val="28"/>
        </w:rPr>
        <w:t xml:space="preserve"> ЛО</w:t>
      </w:r>
      <w:r w:rsidRPr="00043E1B">
        <w:rPr>
          <w:rFonts w:ascii="Times New Roman" w:eastAsia="Calibri" w:hAnsi="Times New Roman" w:cs="Times New Roman"/>
          <w:sz w:val="28"/>
          <w:szCs w:val="28"/>
        </w:rPr>
        <w:t>/ЕПГУ - в комитет</w:t>
      </w:r>
      <w:r w:rsidR="0017443F" w:rsidRPr="00043E1B">
        <w:rPr>
          <w:rFonts w:ascii="Times New Roman" w:eastAsia="Calibri" w:hAnsi="Times New Roman" w:cs="Times New Roman"/>
          <w:sz w:val="28"/>
          <w:szCs w:val="28"/>
        </w:rPr>
        <w:t>;</w:t>
      </w:r>
    </w:p>
    <w:p w:rsidR="009613C6" w:rsidRPr="00043E1B" w:rsidRDefault="009613C6" w:rsidP="005E60E5">
      <w:pPr>
        <w:autoSpaceDE w:val="0"/>
        <w:autoSpaceDN w:val="0"/>
        <w:adjustRightInd w:val="0"/>
        <w:spacing w:after="0" w:line="240" w:lineRule="auto"/>
        <w:ind w:left="-567" w:firstLine="283"/>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2) по телефону - в комитет</w:t>
      </w:r>
      <w:r w:rsidR="0017443F" w:rsidRPr="00043E1B">
        <w:rPr>
          <w:rFonts w:ascii="Times New Roman" w:eastAsia="Calibri" w:hAnsi="Times New Roman" w:cs="Times New Roman"/>
          <w:sz w:val="28"/>
          <w:szCs w:val="28"/>
        </w:rPr>
        <w:t>;</w:t>
      </w:r>
    </w:p>
    <w:p w:rsidR="009613C6" w:rsidRPr="00043E1B" w:rsidRDefault="009613C6" w:rsidP="005E60E5">
      <w:pPr>
        <w:autoSpaceDE w:val="0"/>
        <w:autoSpaceDN w:val="0"/>
        <w:adjustRightInd w:val="0"/>
        <w:spacing w:after="0" w:line="240" w:lineRule="auto"/>
        <w:ind w:left="-567" w:firstLine="283"/>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3) посредс</w:t>
      </w:r>
      <w:r w:rsidR="0017443F" w:rsidRPr="00043E1B">
        <w:rPr>
          <w:rFonts w:ascii="Times New Roman" w:eastAsia="Calibri" w:hAnsi="Times New Roman" w:cs="Times New Roman"/>
          <w:sz w:val="28"/>
          <w:szCs w:val="28"/>
        </w:rPr>
        <w:t>твом сайта комитета - в комитет.</w:t>
      </w:r>
    </w:p>
    <w:p w:rsidR="003A7A5B"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7B234C" w:rsidRPr="00043E1B">
        <w:rPr>
          <w:rFonts w:ascii="Times New Roman" w:eastAsia="Calibri" w:hAnsi="Times New Roman" w:cs="Times New Roman"/>
          <w:sz w:val="28"/>
          <w:szCs w:val="28"/>
        </w:rPr>
        <w:t>комитете</w:t>
      </w:r>
      <w:r w:rsidRPr="00043E1B">
        <w:rPr>
          <w:rFonts w:ascii="Times New Roman" w:eastAsia="Calibri" w:hAnsi="Times New Roman" w:cs="Times New Roman"/>
          <w:sz w:val="28"/>
          <w:szCs w:val="28"/>
        </w:rPr>
        <w:t xml:space="preserve"> графика приема заявителей.</w:t>
      </w:r>
    </w:p>
    <w:p w:rsidR="00F8580E" w:rsidRPr="00043E1B" w:rsidRDefault="00F8580E"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r w:rsidRPr="00043E1B">
        <w:rPr>
          <w:rFonts w:ascii="Times New Roman" w:eastAsia="Calibri" w:hAnsi="Times New Roman" w:cs="Times New Roman"/>
          <w:b/>
          <w:sz w:val="28"/>
          <w:szCs w:val="28"/>
        </w:rPr>
        <w:t xml:space="preserve">2.3. Результатом предоставления государственной услуги </w:t>
      </w:r>
      <w:r w:rsidRPr="00043E1B">
        <w:rPr>
          <w:rFonts w:ascii="Times New Roman" w:eastAsia="Calibri" w:hAnsi="Times New Roman" w:cs="Times New Roman"/>
          <w:b/>
          <w:color w:val="000000" w:themeColor="text1"/>
          <w:sz w:val="28"/>
          <w:szCs w:val="28"/>
        </w:rPr>
        <w:t>является</w:t>
      </w:r>
      <w:r w:rsidRPr="00043E1B">
        <w:rPr>
          <w:rFonts w:ascii="Times New Roman" w:eastAsia="Calibri" w:hAnsi="Times New Roman" w:cs="Times New Roman"/>
          <w:b/>
          <w:sz w:val="28"/>
          <w:szCs w:val="28"/>
        </w:rPr>
        <w:t>:</w:t>
      </w:r>
    </w:p>
    <w:p w:rsidR="009613C6" w:rsidRPr="00043E1B" w:rsidRDefault="007D0355"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В случае положительного решения</w:t>
      </w:r>
      <w:r w:rsidR="009613C6" w:rsidRPr="00043E1B">
        <w:rPr>
          <w:rFonts w:ascii="Times New Roman" w:eastAsia="Calibri" w:hAnsi="Times New Roman" w:cs="Times New Roman"/>
          <w:sz w:val="28"/>
          <w:szCs w:val="28"/>
        </w:rPr>
        <w:t>:</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lastRenderedPageBreak/>
        <w:t>- выдача охотничьего билета;</w:t>
      </w:r>
    </w:p>
    <w:p w:rsid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 </w:t>
      </w:r>
      <w:r w:rsidR="006A00C3" w:rsidRPr="00043E1B">
        <w:rPr>
          <w:rFonts w:ascii="Times New Roman" w:eastAsia="Calibri" w:hAnsi="Times New Roman" w:cs="Times New Roman"/>
          <w:sz w:val="28"/>
          <w:szCs w:val="28"/>
        </w:rPr>
        <w:t>уведомление об аннулировании</w:t>
      </w:r>
      <w:r w:rsidRPr="00043E1B">
        <w:rPr>
          <w:rFonts w:ascii="Times New Roman" w:eastAsia="Calibri" w:hAnsi="Times New Roman" w:cs="Times New Roman"/>
          <w:sz w:val="28"/>
          <w:szCs w:val="28"/>
        </w:rPr>
        <w:t xml:space="preserve"> охотничьего билета</w:t>
      </w:r>
      <w:r w:rsidR="00CC2689">
        <w:rPr>
          <w:rFonts w:ascii="Times New Roman" w:eastAsia="Calibri" w:hAnsi="Times New Roman" w:cs="Times New Roman"/>
          <w:sz w:val="28"/>
          <w:szCs w:val="28"/>
        </w:rPr>
        <w:t>.</w:t>
      </w:r>
    </w:p>
    <w:p w:rsidR="00CC2689" w:rsidRPr="00043E1B" w:rsidRDefault="00CC2689"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7D0355"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В случае отрицательного решения</w:t>
      </w:r>
      <w:r w:rsidR="009613C6" w:rsidRPr="00043E1B">
        <w:rPr>
          <w:rFonts w:ascii="Times New Roman" w:eastAsia="Calibri" w:hAnsi="Times New Roman" w:cs="Times New Roman"/>
          <w:sz w:val="28"/>
          <w:szCs w:val="28"/>
        </w:rPr>
        <w:t>:</w:t>
      </w:r>
    </w:p>
    <w:p w:rsidR="009613C6"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уведомление об отказе в выдаче охотничьего билета;</w:t>
      </w:r>
    </w:p>
    <w:p w:rsidR="006C3852" w:rsidRPr="00043E1B" w:rsidRDefault="006C3852"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4962" w:rsidRPr="00043E1B">
        <w:rPr>
          <w:rFonts w:ascii="Times New Roman" w:eastAsia="Calibri" w:hAnsi="Times New Roman" w:cs="Times New Roman"/>
          <w:sz w:val="28"/>
          <w:szCs w:val="28"/>
        </w:rPr>
        <w:t xml:space="preserve">уведомление об </w:t>
      </w:r>
      <w:r w:rsidR="00FF4962">
        <w:rPr>
          <w:rFonts w:ascii="Times New Roman" w:eastAsia="Calibri" w:hAnsi="Times New Roman" w:cs="Times New Roman"/>
          <w:sz w:val="28"/>
          <w:szCs w:val="28"/>
        </w:rPr>
        <w:t xml:space="preserve">отказе в </w:t>
      </w:r>
      <w:r w:rsidR="00FF4962" w:rsidRPr="00043E1B">
        <w:rPr>
          <w:rFonts w:ascii="Times New Roman" w:eastAsia="Calibri" w:hAnsi="Times New Roman" w:cs="Times New Roman"/>
          <w:sz w:val="28"/>
          <w:szCs w:val="28"/>
        </w:rPr>
        <w:t>аннулировании охотничьего билета</w:t>
      </w:r>
      <w:r w:rsidR="00FF4962">
        <w:rPr>
          <w:rFonts w:ascii="Times New Roman" w:eastAsia="Calibri" w:hAnsi="Times New Roman" w:cs="Times New Roman"/>
          <w:sz w:val="28"/>
          <w:szCs w:val="28"/>
        </w:rPr>
        <w:t>.</w:t>
      </w:r>
    </w:p>
    <w:p w:rsidR="006C3852" w:rsidRDefault="006C3852" w:rsidP="007D0355">
      <w:pPr>
        <w:autoSpaceDE w:val="0"/>
        <w:autoSpaceDN w:val="0"/>
        <w:adjustRightInd w:val="0"/>
        <w:spacing w:after="0" w:line="240" w:lineRule="auto"/>
        <w:ind w:left="-567"/>
        <w:jc w:val="both"/>
        <w:rPr>
          <w:rFonts w:ascii="Times New Roman" w:eastAsia="Calibri" w:hAnsi="Times New Roman" w:cs="Times New Roman"/>
          <w:sz w:val="28"/>
          <w:szCs w:val="28"/>
        </w:rPr>
      </w:pPr>
    </w:p>
    <w:p w:rsidR="007D0355" w:rsidRPr="00043E1B" w:rsidRDefault="009613C6" w:rsidP="007D0355">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Результат предоставления государственной услуги  предоставляется:</w:t>
      </w:r>
    </w:p>
    <w:p w:rsidR="009613C6" w:rsidRPr="00043E1B" w:rsidRDefault="007D0355" w:rsidP="007D0355">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1) </w:t>
      </w:r>
      <w:r w:rsidR="009613C6" w:rsidRPr="00043E1B">
        <w:rPr>
          <w:rFonts w:ascii="Times New Roman" w:hAnsi="Times New Roman"/>
          <w:sz w:val="28"/>
          <w:szCs w:val="28"/>
        </w:rPr>
        <w:t>при личной явке:</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в комитете;</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в структурных подразделениях комитета, расположенных в  муниципальных районах Ленинградской области;</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в филиалах, отделах, удаленных рабочих местах ГБУ ЛО «МФЦ»</w:t>
      </w:r>
      <w:r w:rsidR="00CC2689">
        <w:rPr>
          <w:rFonts w:ascii="Times New Roman" w:eastAsia="Calibri" w:hAnsi="Times New Roman" w:cs="Times New Roman"/>
          <w:sz w:val="28"/>
          <w:szCs w:val="28"/>
        </w:rPr>
        <w:t>, иных МФЦ</w:t>
      </w:r>
      <w:r w:rsidRPr="00043E1B">
        <w:rPr>
          <w:rFonts w:ascii="Times New Roman" w:eastAsia="Calibri" w:hAnsi="Times New Roman" w:cs="Times New Roman"/>
          <w:sz w:val="28"/>
          <w:szCs w:val="28"/>
        </w:rPr>
        <w:t>;</w:t>
      </w:r>
    </w:p>
    <w:p w:rsidR="009613C6" w:rsidRPr="00043E1B" w:rsidRDefault="007D0355" w:rsidP="007D0355">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2) </w:t>
      </w:r>
      <w:r w:rsidR="009613C6" w:rsidRPr="00043E1B">
        <w:rPr>
          <w:rFonts w:ascii="Times New Roman" w:eastAsia="Calibri" w:hAnsi="Times New Roman" w:cs="Times New Roman"/>
          <w:sz w:val="28"/>
          <w:szCs w:val="28"/>
        </w:rPr>
        <w:t>без личной явки</w:t>
      </w:r>
      <w:r w:rsidR="00F44924" w:rsidRPr="00043E1B">
        <w:rPr>
          <w:rFonts w:ascii="Times New Roman" w:eastAsia="Calibri" w:hAnsi="Times New Roman" w:cs="Times New Roman"/>
          <w:sz w:val="28"/>
          <w:szCs w:val="28"/>
        </w:rPr>
        <w:t xml:space="preserve"> в случае отрицательного решения по выдаче охотничьего билета</w:t>
      </w:r>
      <w:r w:rsidR="009613C6" w:rsidRPr="00043E1B">
        <w:rPr>
          <w:rFonts w:ascii="Times New Roman" w:eastAsia="Calibri" w:hAnsi="Times New Roman" w:cs="Times New Roman"/>
          <w:sz w:val="28"/>
          <w:szCs w:val="28"/>
        </w:rPr>
        <w:t>:</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почтовым отправлением;</w:t>
      </w:r>
    </w:p>
    <w:p w:rsidR="00F8580E" w:rsidRPr="00043E1B" w:rsidRDefault="009613C6" w:rsidP="006A00C3">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в электронной форме через личный кабинет заявителя на ПГУ ЛО/ЕПГУ с последующей досылкой оригинала почтовым отправлением.</w:t>
      </w:r>
    </w:p>
    <w:p w:rsidR="006A00C3" w:rsidRPr="00043E1B" w:rsidRDefault="006A00C3" w:rsidP="006A00C3">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rPr>
          <w:rFonts w:ascii="Times New Roman" w:eastAsia="Calibri" w:hAnsi="Times New Roman" w:cs="Times New Roman"/>
          <w:b/>
          <w:sz w:val="28"/>
          <w:szCs w:val="28"/>
        </w:rPr>
      </w:pPr>
      <w:r w:rsidRPr="00043E1B">
        <w:rPr>
          <w:rFonts w:ascii="Times New Roman" w:eastAsia="Calibri" w:hAnsi="Times New Roman" w:cs="Times New Roman"/>
          <w:b/>
          <w:sz w:val="28"/>
          <w:szCs w:val="28"/>
        </w:rPr>
        <w:t>2.4. Срок предоставления государственной услуги составляет:</w:t>
      </w:r>
    </w:p>
    <w:p w:rsidR="00DB4B21" w:rsidRPr="00043E1B" w:rsidRDefault="00DB4B21" w:rsidP="00DB4B21">
      <w:pPr>
        <w:autoSpaceDE w:val="0"/>
        <w:autoSpaceDN w:val="0"/>
        <w:adjustRightInd w:val="0"/>
        <w:spacing w:after="0" w:line="240" w:lineRule="auto"/>
        <w:rPr>
          <w:rFonts w:ascii="Times New Roman" w:eastAsia="Calibri" w:hAnsi="Times New Roman" w:cs="Times New Roman"/>
          <w:b/>
          <w:sz w:val="28"/>
          <w:szCs w:val="28"/>
        </w:rPr>
      </w:pPr>
    </w:p>
    <w:p w:rsidR="009613C6" w:rsidRPr="005E2B0C" w:rsidRDefault="00FF4962"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Государственная услуга предоставляется в</w:t>
      </w:r>
      <w:r w:rsidR="009613C6" w:rsidRPr="000A0476">
        <w:rPr>
          <w:rFonts w:ascii="Times New Roman" w:eastAsia="Calibri" w:hAnsi="Times New Roman" w:cs="Times New Roman"/>
          <w:sz w:val="28"/>
          <w:szCs w:val="28"/>
        </w:rPr>
        <w:t xml:space="preserve"> течение пяти рабочих дней</w:t>
      </w:r>
      <w:r w:rsidR="00547AFA" w:rsidRPr="000A0476">
        <w:rPr>
          <w:rFonts w:ascii="Times New Roman" w:eastAsia="Calibri" w:hAnsi="Times New Roman" w:cs="Times New Roman"/>
          <w:sz w:val="28"/>
          <w:szCs w:val="28"/>
        </w:rPr>
        <w:t xml:space="preserve"> </w:t>
      </w:r>
      <w:r w:rsidR="009613C6" w:rsidRPr="000A0476">
        <w:rPr>
          <w:rFonts w:ascii="Times New Roman" w:eastAsia="Calibri" w:hAnsi="Times New Roman" w:cs="Times New Roman"/>
          <w:sz w:val="28"/>
          <w:szCs w:val="28"/>
        </w:rPr>
        <w:t xml:space="preserve">со дня </w:t>
      </w:r>
      <w:r w:rsidR="00DB4B21" w:rsidRPr="000A0476">
        <w:rPr>
          <w:rFonts w:ascii="Times New Roman" w:eastAsia="Calibri" w:hAnsi="Times New Roman" w:cs="Times New Roman"/>
          <w:sz w:val="28"/>
          <w:szCs w:val="28"/>
        </w:rPr>
        <w:t>поступления в комитет</w:t>
      </w:r>
      <w:r w:rsidR="00504E1B" w:rsidRPr="000A0476">
        <w:rPr>
          <w:rFonts w:ascii="Times New Roman" w:eastAsia="Calibri" w:hAnsi="Times New Roman" w:cs="Times New Roman"/>
          <w:sz w:val="28"/>
          <w:szCs w:val="28"/>
        </w:rPr>
        <w:t xml:space="preserve"> заявления и </w:t>
      </w:r>
      <w:r w:rsidR="00CA3C1A" w:rsidRPr="000A0476">
        <w:rPr>
          <w:rFonts w:ascii="Times New Roman" w:eastAsia="Calibri" w:hAnsi="Times New Roman" w:cs="Times New Roman"/>
          <w:sz w:val="28"/>
          <w:szCs w:val="28"/>
        </w:rPr>
        <w:t xml:space="preserve">перечня </w:t>
      </w:r>
      <w:r w:rsidR="009613C6" w:rsidRPr="000A0476">
        <w:rPr>
          <w:rFonts w:ascii="Times New Roman" w:eastAsia="Calibri" w:hAnsi="Times New Roman" w:cs="Times New Roman"/>
          <w:sz w:val="28"/>
          <w:szCs w:val="28"/>
        </w:rPr>
        <w:t>документов</w:t>
      </w:r>
      <w:r w:rsidR="00504E1B" w:rsidRPr="000A0476">
        <w:rPr>
          <w:rFonts w:ascii="Times New Roman" w:eastAsia="Calibri" w:hAnsi="Times New Roman" w:cs="Times New Roman"/>
          <w:sz w:val="28"/>
          <w:szCs w:val="28"/>
        </w:rPr>
        <w:t xml:space="preserve">, </w:t>
      </w:r>
      <w:r w:rsidR="00CA3C1A" w:rsidRPr="005E2B0C">
        <w:rPr>
          <w:rFonts w:ascii="Times New Roman" w:eastAsia="Calibri" w:hAnsi="Times New Roman" w:cs="Times New Roman"/>
          <w:sz w:val="28"/>
          <w:szCs w:val="28"/>
        </w:rPr>
        <w:t>обозначенных  в пункте 2.6. настоящего регламента</w:t>
      </w:r>
      <w:r>
        <w:rPr>
          <w:rFonts w:ascii="Times New Roman" w:eastAsia="Calibri" w:hAnsi="Times New Roman" w:cs="Times New Roman"/>
          <w:sz w:val="28"/>
          <w:szCs w:val="28"/>
        </w:rPr>
        <w:t>.</w:t>
      </w:r>
    </w:p>
    <w:p w:rsidR="009613C6" w:rsidRPr="000A0476" w:rsidRDefault="009613C6" w:rsidP="00DB4B21">
      <w:pPr>
        <w:autoSpaceDE w:val="0"/>
        <w:autoSpaceDN w:val="0"/>
        <w:adjustRightInd w:val="0"/>
        <w:spacing w:after="0" w:line="240" w:lineRule="auto"/>
        <w:jc w:val="both"/>
        <w:rPr>
          <w:rFonts w:ascii="Times New Roman" w:eastAsia="Calibri" w:hAnsi="Times New Roman" w:cs="Times New Roman"/>
          <w:sz w:val="28"/>
          <w:szCs w:val="28"/>
        </w:rPr>
      </w:pPr>
    </w:p>
    <w:p w:rsidR="009613C6" w:rsidRPr="00043E1B" w:rsidRDefault="009613C6" w:rsidP="005F125B">
      <w:pPr>
        <w:autoSpaceDE w:val="0"/>
        <w:autoSpaceDN w:val="0"/>
        <w:adjustRightInd w:val="0"/>
        <w:spacing w:after="0" w:line="240" w:lineRule="auto"/>
        <w:ind w:left="-567"/>
        <w:rPr>
          <w:rFonts w:ascii="Times New Roman" w:eastAsia="Calibri" w:hAnsi="Times New Roman" w:cs="Times New Roman"/>
          <w:b/>
          <w:sz w:val="28"/>
          <w:szCs w:val="28"/>
        </w:rPr>
      </w:pPr>
      <w:r w:rsidRPr="000A0476">
        <w:rPr>
          <w:rFonts w:ascii="Times New Roman" w:eastAsia="Calibri" w:hAnsi="Times New Roman" w:cs="Times New Roman"/>
          <w:b/>
          <w:sz w:val="28"/>
          <w:szCs w:val="28"/>
        </w:rPr>
        <w:t>2.5. Правовые  основания  для предоставления государственной услуги:</w:t>
      </w:r>
    </w:p>
    <w:p w:rsidR="009613C6" w:rsidRPr="00043E1B" w:rsidRDefault="006A00C3" w:rsidP="003A7A5B">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43E1B">
        <w:rPr>
          <w:rFonts w:ascii="Times New Roman" w:eastAsia="Calibri" w:hAnsi="Times New Roman" w:cs="Times New Roman"/>
          <w:sz w:val="28"/>
          <w:szCs w:val="28"/>
        </w:rPr>
        <w:t xml:space="preserve">1) </w:t>
      </w:r>
      <w:r w:rsidR="009613C6" w:rsidRPr="00043E1B">
        <w:rPr>
          <w:rFonts w:ascii="Times New Roman" w:eastAsia="Calibri" w:hAnsi="Times New Roman" w:cs="Times New Roman"/>
          <w:sz w:val="28"/>
          <w:szCs w:val="28"/>
        </w:rPr>
        <w:t xml:space="preserve">Федеральный </w:t>
      </w:r>
      <w:hyperlink r:id="rId11" w:history="1">
        <w:r w:rsidR="009613C6" w:rsidRPr="00043E1B">
          <w:rPr>
            <w:rFonts w:ascii="Times New Roman" w:eastAsia="Calibri" w:hAnsi="Times New Roman" w:cs="Times New Roman"/>
            <w:color w:val="000000"/>
            <w:sz w:val="28"/>
            <w:szCs w:val="28"/>
          </w:rPr>
          <w:t>закон</w:t>
        </w:r>
      </w:hyperlink>
      <w:r w:rsidR="009613C6" w:rsidRPr="00043E1B">
        <w:rPr>
          <w:rFonts w:ascii="Times New Roman" w:eastAsia="Calibri" w:hAnsi="Times New Roman" w:cs="Times New Roman"/>
          <w:color w:val="000000"/>
          <w:sz w:val="28"/>
          <w:szCs w:val="28"/>
        </w:rPr>
        <w:t xml:space="preserve"> от 24 июля 2009 года </w:t>
      </w:r>
      <w:hyperlink r:id="rId12" w:history="1">
        <w:r w:rsidR="009613C6" w:rsidRPr="00043E1B">
          <w:rPr>
            <w:rFonts w:ascii="Times New Roman" w:eastAsia="Calibri" w:hAnsi="Times New Roman" w:cs="Times New Roman"/>
            <w:color w:val="000000"/>
            <w:sz w:val="28"/>
            <w:szCs w:val="28"/>
          </w:rPr>
          <w:t>№ 209-ФЗ</w:t>
        </w:r>
      </w:hyperlink>
      <w:r w:rsidR="009613C6" w:rsidRPr="00043E1B">
        <w:rPr>
          <w:rFonts w:ascii="Times New Roman" w:eastAsia="Calibri" w:hAnsi="Times New Roman" w:cs="Times New Roman"/>
          <w:color w:val="000000"/>
          <w:sz w:val="28"/>
          <w:szCs w:val="28"/>
        </w:rPr>
        <w:t xml:space="preserve"> «Об охоте и о сохранении охотничьих ресурсов и о внесении изменений в отдельные законодательные акты Российской Федерации»;</w:t>
      </w:r>
    </w:p>
    <w:p w:rsidR="006A00C3" w:rsidRPr="00043E1B" w:rsidRDefault="006A00C3" w:rsidP="006A00C3">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43E1B">
        <w:rPr>
          <w:rFonts w:ascii="Times New Roman" w:hAnsi="Times New Roman" w:cs="Times New Roman"/>
          <w:sz w:val="28"/>
          <w:szCs w:val="28"/>
        </w:rPr>
        <w:t xml:space="preserve">2) </w:t>
      </w:r>
      <w:hyperlink r:id="rId13" w:history="1">
        <w:r w:rsidR="009613C6" w:rsidRPr="00043E1B">
          <w:rPr>
            <w:rFonts w:ascii="Times New Roman" w:eastAsia="Calibri" w:hAnsi="Times New Roman" w:cs="Times New Roman"/>
            <w:color w:val="000000"/>
            <w:sz w:val="28"/>
            <w:szCs w:val="28"/>
          </w:rPr>
          <w:t>приказ</w:t>
        </w:r>
      </w:hyperlink>
      <w:r w:rsidR="009613C6" w:rsidRPr="00043E1B">
        <w:rPr>
          <w:rFonts w:ascii="Times New Roman" w:eastAsia="Calibri" w:hAnsi="Times New Roman" w:cs="Times New Roman"/>
          <w:color w:val="000000"/>
          <w:sz w:val="28"/>
          <w:szCs w:val="28"/>
        </w:rPr>
        <w:t xml:space="preserve"> Министерства природных ресурсов и экологии Российской Федерации от 20 января 2011 года </w:t>
      </w:r>
      <w:hyperlink r:id="rId14" w:history="1">
        <w:r w:rsidR="009613C6" w:rsidRPr="00043E1B">
          <w:rPr>
            <w:rFonts w:ascii="Times New Roman" w:eastAsia="Calibri" w:hAnsi="Times New Roman" w:cs="Times New Roman"/>
            <w:color w:val="000000"/>
            <w:sz w:val="28"/>
            <w:szCs w:val="28"/>
          </w:rPr>
          <w:t>№ 13</w:t>
        </w:r>
      </w:hyperlink>
      <w:r w:rsidR="009613C6" w:rsidRPr="00043E1B">
        <w:rPr>
          <w:rFonts w:ascii="Times New Roman" w:eastAsia="Calibri" w:hAnsi="Times New Roman" w:cs="Times New Roman"/>
          <w:color w:val="000000"/>
          <w:sz w:val="28"/>
          <w:szCs w:val="28"/>
        </w:rPr>
        <w:t xml:space="preserve"> «Об утверждении Порядка выдачи и аннулирования охотничьего билета, формы охотничьего билета»</w:t>
      </w:r>
      <w:r w:rsidR="007B234C" w:rsidRPr="00043E1B">
        <w:rPr>
          <w:rFonts w:ascii="Times New Roman" w:eastAsia="Calibri" w:hAnsi="Times New Roman" w:cs="Times New Roman"/>
          <w:color w:val="000000"/>
          <w:sz w:val="28"/>
          <w:szCs w:val="28"/>
        </w:rPr>
        <w:t xml:space="preserve"> (далее – Порядок)</w:t>
      </w:r>
      <w:r w:rsidR="009613C6" w:rsidRPr="00043E1B">
        <w:rPr>
          <w:rFonts w:ascii="Times New Roman" w:eastAsia="Calibri" w:hAnsi="Times New Roman" w:cs="Times New Roman"/>
          <w:color w:val="000000"/>
          <w:sz w:val="28"/>
          <w:szCs w:val="28"/>
        </w:rPr>
        <w:t>;</w:t>
      </w:r>
    </w:p>
    <w:p w:rsidR="009613C6" w:rsidRPr="00043E1B" w:rsidRDefault="006A00C3" w:rsidP="006A00C3">
      <w:pPr>
        <w:autoSpaceDE w:val="0"/>
        <w:autoSpaceDN w:val="0"/>
        <w:adjustRightInd w:val="0"/>
        <w:spacing w:after="0" w:line="240" w:lineRule="auto"/>
        <w:ind w:left="-567"/>
        <w:jc w:val="both"/>
        <w:rPr>
          <w:rFonts w:ascii="Times New Roman" w:eastAsia="Calibri" w:hAnsi="Times New Roman" w:cs="Times New Roman"/>
          <w:color w:val="000000"/>
          <w:sz w:val="28"/>
          <w:szCs w:val="28"/>
        </w:rPr>
      </w:pPr>
      <w:r w:rsidRPr="00043E1B">
        <w:rPr>
          <w:rFonts w:ascii="Times New Roman" w:hAnsi="Times New Roman" w:cs="Times New Roman"/>
          <w:sz w:val="28"/>
          <w:szCs w:val="28"/>
        </w:rPr>
        <w:t xml:space="preserve">3) </w:t>
      </w:r>
      <w:hyperlink r:id="rId15" w:history="1">
        <w:r w:rsidR="009613C6" w:rsidRPr="00043E1B">
          <w:rPr>
            <w:rFonts w:ascii="Times New Roman" w:eastAsia="Calibri" w:hAnsi="Times New Roman" w:cs="Times New Roman"/>
            <w:color w:val="000000"/>
            <w:sz w:val="28"/>
            <w:szCs w:val="28"/>
          </w:rPr>
          <w:t>постановление</w:t>
        </w:r>
      </w:hyperlink>
      <w:r w:rsidR="009613C6" w:rsidRPr="00043E1B">
        <w:rPr>
          <w:rFonts w:ascii="Times New Roman" w:eastAsia="Calibri" w:hAnsi="Times New Roman" w:cs="Times New Roman"/>
          <w:sz w:val="28"/>
          <w:szCs w:val="28"/>
        </w:rPr>
        <w:t xml:space="preserve"> Правительства Ленинградской области от 20 мая 2008 года № 120 «Об образовании комитета по охране, контролю и регулированию использования объектов животного мира Ленинградской области».</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r w:rsidRPr="00043E1B">
        <w:rPr>
          <w:rFonts w:ascii="Times New Roman" w:eastAsia="Calibri" w:hAnsi="Times New Roman" w:cs="Times New Roman"/>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Для выдачи охотничьих билетов </w:t>
      </w:r>
      <w:r w:rsidR="00BC2ABA" w:rsidRPr="00043E1B">
        <w:rPr>
          <w:rFonts w:ascii="Times New Roman" w:eastAsia="Calibri" w:hAnsi="Times New Roman" w:cs="Times New Roman"/>
          <w:sz w:val="28"/>
          <w:szCs w:val="28"/>
        </w:rPr>
        <w:t xml:space="preserve">при </w:t>
      </w:r>
      <w:r w:rsidR="0040070B" w:rsidRPr="00043E1B">
        <w:rPr>
          <w:rFonts w:ascii="Times New Roman" w:eastAsia="Calibri" w:hAnsi="Times New Roman" w:cs="Times New Roman"/>
          <w:sz w:val="28"/>
          <w:szCs w:val="28"/>
        </w:rPr>
        <w:t>личной явке</w:t>
      </w:r>
      <w:r w:rsidR="005F125B" w:rsidRPr="00043E1B">
        <w:rPr>
          <w:rFonts w:ascii="Times New Roman" w:eastAsia="Calibri" w:hAnsi="Times New Roman" w:cs="Times New Roman"/>
          <w:sz w:val="28"/>
          <w:szCs w:val="28"/>
        </w:rPr>
        <w:t xml:space="preserve"> и почтовым направлением</w:t>
      </w:r>
      <w:r w:rsidR="00BC2ABA" w:rsidRPr="00043E1B">
        <w:rPr>
          <w:rFonts w:ascii="Times New Roman" w:eastAsia="Calibri" w:hAnsi="Times New Roman" w:cs="Times New Roman"/>
          <w:sz w:val="28"/>
          <w:szCs w:val="28"/>
        </w:rPr>
        <w:t xml:space="preserve"> </w:t>
      </w:r>
      <w:r w:rsidRPr="00043E1B">
        <w:rPr>
          <w:rFonts w:ascii="Times New Roman" w:eastAsia="Calibri" w:hAnsi="Times New Roman" w:cs="Times New Roman"/>
          <w:sz w:val="28"/>
          <w:szCs w:val="28"/>
        </w:rPr>
        <w:t>заявитель предоставляет:</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заявление  о предоставлении государственной  услуги в соответствии с Приложением №3;</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документ, удостоверяющий личность заявителя</w:t>
      </w:r>
      <w:r w:rsidR="0060500A" w:rsidRPr="00043E1B">
        <w:rPr>
          <w:rFonts w:ascii="Times New Roman" w:eastAsia="Calibri" w:hAnsi="Times New Roman" w:cs="Times New Roman"/>
          <w:sz w:val="28"/>
          <w:szCs w:val="28"/>
        </w:rPr>
        <w:t xml:space="preserve"> (копия основного документа, удостоверяющего личность)</w:t>
      </w:r>
      <w:r w:rsidRPr="00043E1B">
        <w:rPr>
          <w:rFonts w:ascii="Times New Roman" w:eastAsia="Calibri" w:hAnsi="Times New Roman" w:cs="Times New Roman"/>
          <w:sz w:val="28"/>
          <w:szCs w:val="28"/>
        </w:rPr>
        <w:t>;</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lastRenderedPageBreak/>
        <w:t>- две личные фотографии в черно-белом или цветном исполнении 30х40 мм с ч</w:t>
      </w:r>
      <w:r w:rsidR="000268B5" w:rsidRPr="00043E1B">
        <w:rPr>
          <w:rFonts w:ascii="Times New Roman" w:eastAsia="Calibri" w:hAnsi="Times New Roman" w:cs="Times New Roman"/>
          <w:sz w:val="28"/>
          <w:szCs w:val="28"/>
        </w:rPr>
        <w:t xml:space="preserve">етким изображением лица строго </w:t>
      </w:r>
      <w:r w:rsidRPr="00043E1B">
        <w:rPr>
          <w:rFonts w:ascii="Times New Roman" w:eastAsia="Calibri" w:hAnsi="Times New Roman" w:cs="Times New Roman"/>
          <w:sz w:val="28"/>
          <w:szCs w:val="28"/>
        </w:rPr>
        <w:t xml:space="preserve"> анфас без головного убора.</w:t>
      </w:r>
    </w:p>
    <w:p w:rsidR="00BC2ABA" w:rsidRPr="00043E1B" w:rsidRDefault="00BC2ABA"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документ, удостоверяющий право (полномочия) представителя заявителя.</w:t>
      </w:r>
    </w:p>
    <w:p w:rsidR="0040070B" w:rsidRPr="00043E1B" w:rsidRDefault="0040070B"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w:t>
      </w:r>
      <w:r w:rsidR="009D6BFB" w:rsidRPr="00043E1B">
        <w:rPr>
          <w:rFonts w:ascii="Times New Roman" w:eastAsia="Calibri" w:hAnsi="Times New Roman" w:cs="Times New Roman"/>
          <w:sz w:val="28"/>
          <w:szCs w:val="28"/>
        </w:rPr>
        <w:t xml:space="preserve"> </w:t>
      </w:r>
      <w:r w:rsidRPr="00043E1B">
        <w:rPr>
          <w:rFonts w:ascii="Times New Roman" w:eastAsia="Calibri" w:hAnsi="Times New Roman" w:cs="Times New Roman"/>
          <w:sz w:val="28"/>
          <w:szCs w:val="28"/>
        </w:rPr>
        <w:t xml:space="preserve">согласие на </w:t>
      </w:r>
      <w:r w:rsidR="005F125B" w:rsidRPr="00043E1B">
        <w:rPr>
          <w:rFonts w:ascii="Times New Roman" w:eastAsia="Calibri" w:hAnsi="Times New Roman" w:cs="Times New Roman"/>
          <w:sz w:val="28"/>
          <w:szCs w:val="28"/>
        </w:rPr>
        <w:t xml:space="preserve">проверку своих </w:t>
      </w:r>
      <w:r w:rsidRPr="00043E1B">
        <w:rPr>
          <w:rFonts w:ascii="Times New Roman" w:eastAsia="Calibri" w:hAnsi="Times New Roman" w:cs="Times New Roman"/>
          <w:sz w:val="28"/>
          <w:szCs w:val="28"/>
        </w:rPr>
        <w:t>персональных данных</w:t>
      </w:r>
      <w:r w:rsidR="009D6BFB" w:rsidRPr="00043E1B">
        <w:t xml:space="preserve"> </w:t>
      </w:r>
      <w:r w:rsidR="005F125B" w:rsidRPr="00043E1B">
        <w:rPr>
          <w:rFonts w:ascii="Times New Roman" w:eastAsia="Calibri" w:hAnsi="Times New Roman" w:cs="Times New Roman"/>
          <w:sz w:val="28"/>
          <w:szCs w:val="28"/>
        </w:rPr>
        <w:t>в соответствии с Приложением №4</w:t>
      </w:r>
      <w:r w:rsidR="009D6BFB" w:rsidRPr="00043E1B">
        <w:rPr>
          <w:rFonts w:ascii="Times New Roman" w:eastAsia="Calibri" w:hAnsi="Times New Roman" w:cs="Times New Roman"/>
          <w:sz w:val="28"/>
          <w:szCs w:val="28"/>
        </w:rPr>
        <w:t>;</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До момента подачи заявления заявитель должен ознакомиться с требованиями охотничьего минимума, о чем указать в заявлении.</w:t>
      </w:r>
    </w:p>
    <w:p w:rsidR="00BC2ABA" w:rsidRPr="00043E1B" w:rsidRDefault="00BC2ABA"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BC2ABA" w:rsidRPr="00043E1B" w:rsidRDefault="00BC2ABA" w:rsidP="00BC2ABA">
      <w:pPr>
        <w:autoSpaceDE w:val="0"/>
        <w:autoSpaceDN w:val="0"/>
        <w:adjustRightInd w:val="0"/>
        <w:spacing w:after="0" w:line="240" w:lineRule="auto"/>
        <w:ind w:left="-567"/>
        <w:jc w:val="both"/>
        <w:rPr>
          <w:rFonts w:ascii="Times New Roman" w:eastAsia="Calibri" w:hAnsi="Times New Roman" w:cs="Times New Roman"/>
          <w:sz w:val="28"/>
          <w:szCs w:val="28"/>
        </w:rPr>
      </w:pPr>
      <w:proofErr w:type="gramStart"/>
      <w:r w:rsidRPr="00043E1B">
        <w:rPr>
          <w:rFonts w:ascii="Times New Roman" w:eastAsia="Calibri" w:hAnsi="Times New Roman" w:cs="Times New Roman"/>
          <w:sz w:val="28"/>
          <w:szCs w:val="28"/>
        </w:rPr>
        <w:t xml:space="preserve">Для </w:t>
      </w:r>
      <w:r w:rsidR="0060500A" w:rsidRPr="00043E1B">
        <w:rPr>
          <w:rFonts w:ascii="Times New Roman" w:eastAsia="Calibri" w:hAnsi="Times New Roman" w:cs="Times New Roman"/>
          <w:sz w:val="28"/>
          <w:szCs w:val="28"/>
        </w:rPr>
        <w:t>получения охотничьего</w:t>
      </w:r>
      <w:r w:rsidRPr="00043E1B">
        <w:rPr>
          <w:rFonts w:ascii="Times New Roman" w:eastAsia="Calibri" w:hAnsi="Times New Roman" w:cs="Times New Roman"/>
          <w:sz w:val="28"/>
          <w:szCs w:val="28"/>
        </w:rPr>
        <w:t xml:space="preserve"> билет</w:t>
      </w:r>
      <w:r w:rsidR="0060500A" w:rsidRPr="00043E1B">
        <w:rPr>
          <w:rFonts w:ascii="Times New Roman" w:eastAsia="Calibri" w:hAnsi="Times New Roman" w:cs="Times New Roman"/>
          <w:sz w:val="28"/>
          <w:szCs w:val="28"/>
        </w:rPr>
        <w:t>а</w:t>
      </w:r>
      <w:r w:rsidRPr="00043E1B">
        <w:rPr>
          <w:rFonts w:ascii="Times New Roman" w:eastAsia="Calibri" w:hAnsi="Times New Roman" w:cs="Times New Roman"/>
          <w:sz w:val="28"/>
          <w:szCs w:val="28"/>
        </w:rPr>
        <w:t xml:space="preserve"> </w:t>
      </w:r>
      <w:r w:rsidR="0060500A" w:rsidRPr="00043E1B">
        <w:rPr>
          <w:rFonts w:ascii="Times New Roman" w:eastAsia="Calibri" w:hAnsi="Times New Roman" w:cs="Times New Roman"/>
          <w:sz w:val="28"/>
          <w:szCs w:val="28"/>
        </w:rPr>
        <w:t xml:space="preserve">на основании заявления о получении охотничьего билета </w:t>
      </w:r>
      <w:r w:rsidRPr="00043E1B">
        <w:rPr>
          <w:rFonts w:ascii="Times New Roman" w:eastAsia="Calibri" w:hAnsi="Times New Roman" w:cs="Times New Roman"/>
          <w:sz w:val="28"/>
          <w:szCs w:val="28"/>
        </w:rPr>
        <w:t>в форме электронного документа с использованием</w:t>
      </w:r>
      <w:proofErr w:type="gramEnd"/>
      <w:r w:rsidRPr="00043E1B">
        <w:rPr>
          <w:rFonts w:ascii="Times New Roman" w:eastAsia="Calibri" w:hAnsi="Times New Roman" w:cs="Times New Roman"/>
          <w:sz w:val="28"/>
          <w:szCs w:val="28"/>
        </w:rPr>
        <w:t xml:space="preserve"> ПГУ ЛО/ЕПГУ заявитель предоставляет:</w:t>
      </w:r>
    </w:p>
    <w:p w:rsidR="00BC2ABA" w:rsidRPr="00043E1B" w:rsidRDefault="00BC2ABA" w:rsidP="00BC2ABA">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заявление  о предоставлении государственной  услуги в соответствии с Приложением №3;</w:t>
      </w:r>
    </w:p>
    <w:p w:rsidR="00BC2ABA" w:rsidRPr="00043E1B" w:rsidRDefault="00BC2ABA" w:rsidP="00BC2ABA">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 </w:t>
      </w:r>
      <w:r w:rsidR="0040070B" w:rsidRPr="00043E1B">
        <w:rPr>
          <w:rFonts w:ascii="Times New Roman" w:eastAsia="Calibri" w:hAnsi="Times New Roman" w:cs="Times New Roman"/>
          <w:sz w:val="28"/>
          <w:szCs w:val="28"/>
        </w:rPr>
        <w:t>личную фотографию, прикрепленную к заявлению в электронной форме,</w:t>
      </w:r>
      <w:r w:rsidRPr="00043E1B">
        <w:rPr>
          <w:rFonts w:ascii="Times New Roman" w:eastAsia="Calibri" w:hAnsi="Times New Roman" w:cs="Times New Roman"/>
          <w:sz w:val="28"/>
          <w:szCs w:val="28"/>
        </w:rPr>
        <w:t xml:space="preserve"> в виде электронного файла с соблюдением следующих требований:</w:t>
      </w:r>
    </w:p>
    <w:p w:rsidR="00BC2ABA" w:rsidRPr="00043E1B" w:rsidRDefault="00BC2ABA" w:rsidP="00BC2ABA">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формат кодирования/записи изображения в прикрепляемом файле - JPEG или JPEG 2000;</w:t>
      </w:r>
    </w:p>
    <w:p w:rsidR="00BC2ABA" w:rsidRPr="00043E1B" w:rsidRDefault="00BC2ABA" w:rsidP="00BC2ABA">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минимальное разрешение прикрепляемой фотографии не должно быть меньше 450 </w:t>
      </w:r>
      <w:proofErr w:type="spellStart"/>
      <w:r w:rsidRPr="00043E1B">
        <w:rPr>
          <w:rFonts w:ascii="Times New Roman" w:eastAsia="Calibri" w:hAnsi="Times New Roman" w:cs="Times New Roman"/>
          <w:sz w:val="28"/>
          <w:szCs w:val="28"/>
        </w:rPr>
        <w:t>dpi</w:t>
      </w:r>
      <w:proofErr w:type="spellEnd"/>
      <w:r w:rsidRPr="00043E1B">
        <w:rPr>
          <w:rFonts w:ascii="Times New Roman" w:eastAsia="Calibri" w:hAnsi="Times New Roman" w:cs="Times New Roman"/>
          <w:sz w:val="28"/>
          <w:szCs w:val="28"/>
        </w:rPr>
        <w:t>;</w:t>
      </w:r>
    </w:p>
    <w:p w:rsidR="00BC2ABA" w:rsidRPr="00043E1B" w:rsidRDefault="00BC2ABA" w:rsidP="00BC2ABA">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фотография может быть выполнена в 24-битном цветовом пространстве или 8-битном монохромном (черно-белом) пространстве;</w:t>
      </w:r>
    </w:p>
    <w:p w:rsidR="00BC2ABA" w:rsidRPr="00043E1B" w:rsidRDefault="00BC2ABA" w:rsidP="0040070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максимальный размер прикрепляемого файла не должен превышать 300 Кб (килобайт).</w:t>
      </w:r>
    </w:p>
    <w:p w:rsidR="00BC2ABA" w:rsidRPr="00043E1B" w:rsidRDefault="00BC2ABA" w:rsidP="00BC2ABA">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До момента подачи заявления заявитель должен ознакомиться с требованиями охотничьего минимума, о чем указать в заявлении.</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Для </w:t>
      </w:r>
      <w:r w:rsidR="0060500A" w:rsidRPr="00043E1B">
        <w:rPr>
          <w:rFonts w:ascii="Times New Roman" w:eastAsia="Calibri" w:hAnsi="Times New Roman" w:cs="Times New Roman"/>
          <w:sz w:val="28"/>
          <w:szCs w:val="28"/>
        </w:rPr>
        <w:t>получения</w:t>
      </w:r>
      <w:r w:rsidR="00BC2ABA" w:rsidRPr="00043E1B">
        <w:rPr>
          <w:rFonts w:ascii="Times New Roman" w:eastAsia="Calibri" w:hAnsi="Times New Roman" w:cs="Times New Roman"/>
          <w:sz w:val="28"/>
          <w:szCs w:val="28"/>
        </w:rPr>
        <w:t xml:space="preserve"> уведомления об аннулировании охотничьего билета при </w:t>
      </w:r>
      <w:r w:rsidR="0040070B" w:rsidRPr="00043E1B">
        <w:rPr>
          <w:rFonts w:ascii="Times New Roman" w:eastAsia="Calibri" w:hAnsi="Times New Roman" w:cs="Times New Roman"/>
          <w:sz w:val="28"/>
          <w:szCs w:val="28"/>
        </w:rPr>
        <w:t>личной явке</w:t>
      </w:r>
      <w:r w:rsidR="00BC2ABA" w:rsidRPr="00043E1B">
        <w:rPr>
          <w:rFonts w:ascii="Times New Roman" w:eastAsia="Calibri" w:hAnsi="Times New Roman" w:cs="Times New Roman"/>
          <w:sz w:val="28"/>
          <w:szCs w:val="28"/>
        </w:rPr>
        <w:t xml:space="preserve"> и почт</w:t>
      </w:r>
      <w:r w:rsidR="005F125B" w:rsidRPr="00043E1B">
        <w:rPr>
          <w:rFonts w:ascii="Times New Roman" w:eastAsia="Calibri" w:hAnsi="Times New Roman" w:cs="Times New Roman"/>
          <w:sz w:val="28"/>
          <w:szCs w:val="28"/>
        </w:rPr>
        <w:t xml:space="preserve">овым </w:t>
      </w:r>
      <w:r w:rsidR="009468E9" w:rsidRPr="00043E1B">
        <w:rPr>
          <w:rFonts w:ascii="Times New Roman" w:eastAsia="Calibri" w:hAnsi="Times New Roman" w:cs="Times New Roman"/>
          <w:sz w:val="28"/>
          <w:szCs w:val="28"/>
        </w:rPr>
        <w:t>от</w:t>
      </w:r>
      <w:r w:rsidR="005F125B" w:rsidRPr="00043E1B">
        <w:rPr>
          <w:rFonts w:ascii="Times New Roman" w:eastAsia="Calibri" w:hAnsi="Times New Roman" w:cs="Times New Roman"/>
          <w:sz w:val="28"/>
          <w:szCs w:val="28"/>
        </w:rPr>
        <w:t xml:space="preserve">правлением </w:t>
      </w:r>
      <w:r w:rsidRPr="00043E1B">
        <w:rPr>
          <w:rFonts w:ascii="Times New Roman" w:eastAsia="Calibri" w:hAnsi="Times New Roman" w:cs="Times New Roman"/>
          <w:sz w:val="28"/>
          <w:szCs w:val="28"/>
        </w:rPr>
        <w:t>заявитель предоставляет:</w:t>
      </w:r>
    </w:p>
    <w:p w:rsidR="009613C6" w:rsidRPr="00043E1B" w:rsidRDefault="003C5B1A"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 заявление об аннулировании охотничьего билета в соответствии с </w:t>
      </w:r>
      <w:r w:rsidR="00C97C11" w:rsidRPr="00043E1B">
        <w:rPr>
          <w:rFonts w:ascii="Times New Roman" w:eastAsia="Calibri" w:hAnsi="Times New Roman" w:cs="Times New Roman"/>
          <w:sz w:val="28"/>
          <w:szCs w:val="28"/>
        </w:rPr>
        <w:t>Приложение</w:t>
      </w:r>
      <w:r w:rsidRPr="00043E1B">
        <w:rPr>
          <w:rFonts w:ascii="Times New Roman" w:eastAsia="Calibri" w:hAnsi="Times New Roman" w:cs="Times New Roman"/>
          <w:sz w:val="28"/>
          <w:szCs w:val="28"/>
        </w:rPr>
        <w:t>м</w:t>
      </w:r>
      <w:r w:rsidR="00C97C11" w:rsidRPr="00043E1B">
        <w:rPr>
          <w:rFonts w:ascii="Times New Roman" w:eastAsia="Calibri" w:hAnsi="Times New Roman" w:cs="Times New Roman"/>
          <w:sz w:val="28"/>
          <w:szCs w:val="28"/>
        </w:rPr>
        <w:t xml:space="preserve"> №5</w:t>
      </w:r>
      <w:r w:rsidRPr="00043E1B">
        <w:rPr>
          <w:rFonts w:ascii="Times New Roman" w:eastAsia="Calibri" w:hAnsi="Times New Roman" w:cs="Times New Roman"/>
          <w:sz w:val="28"/>
          <w:szCs w:val="28"/>
        </w:rPr>
        <w:t>;</w:t>
      </w:r>
    </w:p>
    <w:p w:rsidR="005F125B" w:rsidRPr="00043E1B" w:rsidRDefault="005F125B"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согласие на проверку своих персональных данных в соответствии с Приложением №4;</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документ, удостоверяющий личность заявителя;</w:t>
      </w:r>
    </w:p>
    <w:p w:rsidR="00F54E39" w:rsidRPr="00043E1B" w:rsidRDefault="00F54E39"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документ, удостоверяющий право (полномочия) представителя заявителя.</w:t>
      </w:r>
    </w:p>
    <w:p w:rsidR="005F125B" w:rsidRPr="00043E1B" w:rsidRDefault="005F125B"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5F125B" w:rsidRPr="00043E1B" w:rsidRDefault="005F125B" w:rsidP="005F12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Для выдачи уведомления об аннулировании охотничьего билета в форме электронного документа с использованием ПГУ ЛО/ЕПГУ заявитель предоставляет:</w:t>
      </w:r>
    </w:p>
    <w:p w:rsidR="00F54E39" w:rsidRPr="00043E1B" w:rsidRDefault="005F125B"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заявление об аннулировании охотничьего билета в соответствии с Приложением №5.</w:t>
      </w:r>
    </w:p>
    <w:p w:rsidR="005F125B" w:rsidRPr="00043E1B" w:rsidRDefault="005F125B"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r w:rsidRPr="00043E1B">
        <w:rPr>
          <w:rFonts w:ascii="Times New Roman" w:eastAsia="Calibri" w:hAnsi="Times New Roman" w:cs="Times New Roman"/>
          <w:b/>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043E1B">
        <w:rPr>
          <w:rFonts w:ascii="Times New Roman" w:eastAsia="Calibri" w:hAnsi="Times New Roman" w:cs="Times New Roman"/>
          <w:b/>
          <w:sz w:val="28"/>
          <w:szCs w:val="28"/>
        </w:rPr>
        <w:lastRenderedPageBreak/>
        <w:t>государственной услуги) и подлежащих представлению в рамках межведомственного информационного взаимодействия.</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В рамках межведомственного информационного взаимодействия для предоставления государственной услуги запрашиваются следующие документы (сведения):</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справку Информационного центра ГУ МВД России об отсутствии у заявителя непогашенной или неснятой судимости за совершение умышленного преступления.</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сведения о действительности паспорта гражданина Российской Федерации из Федеральной миграционной службы Российской Федерации.</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r w:rsidRPr="00043E1B">
        <w:rPr>
          <w:rFonts w:ascii="Times New Roman" w:eastAsia="Calibri" w:hAnsi="Times New Roman" w:cs="Times New Roman"/>
          <w:b/>
          <w:sz w:val="28"/>
          <w:szCs w:val="28"/>
        </w:rPr>
        <w:t>2.8.</w:t>
      </w:r>
      <w:r w:rsidRPr="00043E1B">
        <w:rPr>
          <w:rFonts w:ascii="Times New Roman" w:eastAsia="Calibri" w:hAnsi="Times New Roman" w:cs="Times New Roman"/>
          <w:sz w:val="28"/>
          <w:szCs w:val="28"/>
        </w:rPr>
        <w:t xml:space="preserve"> </w:t>
      </w:r>
      <w:r w:rsidRPr="00043E1B">
        <w:rPr>
          <w:rFonts w:ascii="Times New Roman" w:eastAsia="Calibri" w:hAnsi="Times New Roman" w:cs="Times New Roman"/>
          <w:b/>
          <w:sz w:val="28"/>
          <w:szCs w:val="28"/>
        </w:rPr>
        <w:t xml:space="preserve">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 </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Оснований для приостановления предоставления государственной услуги законодательством не предусмотрено.</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r w:rsidRPr="00043E1B">
        <w:rPr>
          <w:rFonts w:ascii="Times New Roman" w:eastAsia="Calibri" w:hAnsi="Times New Roman" w:cs="Times New Roman"/>
          <w:b/>
          <w:sz w:val="28"/>
          <w:szCs w:val="28"/>
        </w:rPr>
        <w:t>2.9. Исчерпывающий перечень оснований для отказа в приеме документов, необходимых для предоставления государственной услуги:</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Оснований для отказа в приеме документов законодательством не предусмотрено.</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r w:rsidRPr="00043E1B">
        <w:rPr>
          <w:rFonts w:ascii="Times New Roman" w:eastAsia="Calibri" w:hAnsi="Times New Roman" w:cs="Times New Roman"/>
          <w:b/>
          <w:sz w:val="28"/>
          <w:szCs w:val="28"/>
        </w:rPr>
        <w:t>2.10. Исчерпывающий перечень оснований для отказа в предоставлении государственной услуги.</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Комите</w:t>
      </w:r>
      <w:r w:rsidR="00BD6094" w:rsidRPr="00043E1B">
        <w:rPr>
          <w:rFonts w:ascii="Times New Roman" w:eastAsia="Calibri" w:hAnsi="Times New Roman" w:cs="Times New Roman"/>
          <w:sz w:val="28"/>
          <w:szCs w:val="28"/>
        </w:rPr>
        <w:t>т отказывает в выдаче охотничьего билета</w:t>
      </w:r>
      <w:r w:rsidRPr="00043E1B">
        <w:rPr>
          <w:rFonts w:ascii="Times New Roman" w:eastAsia="Calibri" w:hAnsi="Times New Roman" w:cs="Times New Roman"/>
          <w:sz w:val="28"/>
          <w:szCs w:val="28"/>
        </w:rPr>
        <w:t xml:space="preserve"> в случаях:</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 заявитель не отвечает требованиям, установленным </w:t>
      </w:r>
      <w:hyperlink r:id="rId16" w:history="1">
        <w:r w:rsidRPr="00043E1B">
          <w:rPr>
            <w:rFonts w:ascii="Times New Roman" w:eastAsia="Calibri" w:hAnsi="Times New Roman" w:cs="Times New Roman"/>
            <w:color w:val="000000"/>
            <w:sz w:val="28"/>
            <w:szCs w:val="28"/>
          </w:rPr>
          <w:t>пунктом 1.2</w:t>
        </w:r>
      </w:hyperlink>
      <w:r w:rsidRPr="00043E1B">
        <w:rPr>
          <w:rFonts w:ascii="Times New Roman" w:eastAsia="Calibri" w:hAnsi="Times New Roman" w:cs="Times New Roman"/>
          <w:sz w:val="28"/>
          <w:szCs w:val="28"/>
        </w:rPr>
        <w:t xml:space="preserve"> настоящего Административного регламента;</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при наличии у заявителя действующего охотничьего билета;</w:t>
      </w:r>
    </w:p>
    <w:p w:rsidR="009613C6" w:rsidRPr="00043E1B" w:rsidRDefault="009613C6" w:rsidP="005F12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паспорт</w:t>
      </w:r>
      <w:r w:rsidR="005F125B" w:rsidRPr="00043E1B">
        <w:rPr>
          <w:rFonts w:ascii="Times New Roman" w:eastAsia="Calibri" w:hAnsi="Times New Roman" w:cs="Times New Roman"/>
          <w:sz w:val="28"/>
          <w:szCs w:val="28"/>
        </w:rPr>
        <w:t xml:space="preserve"> гражданина РФ не действителен;</w:t>
      </w:r>
    </w:p>
    <w:p w:rsidR="005F125B" w:rsidRPr="00043E1B" w:rsidRDefault="005F125B" w:rsidP="005F12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неполный пакет документов в соответствии с перечнем, указанным в пункте 6 раздела 2.</w:t>
      </w:r>
    </w:p>
    <w:p w:rsidR="005F125B" w:rsidRPr="00043E1B" w:rsidRDefault="005F125B" w:rsidP="005F12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r w:rsidRPr="00043E1B">
        <w:rPr>
          <w:rFonts w:ascii="Times New Roman" w:eastAsia="Calibri" w:hAnsi="Times New Roman" w:cs="Times New Roman"/>
          <w:b/>
          <w:sz w:val="28"/>
          <w:szCs w:val="28"/>
        </w:rPr>
        <w:t>2.11. Государственная услуга предоставляется бесплатно.</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r w:rsidRPr="00043E1B">
        <w:rPr>
          <w:rFonts w:ascii="Times New Roman" w:eastAsia="Calibri" w:hAnsi="Times New Roman" w:cs="Times New Roman"/>
          <w:b/>
          <w:sz w:val="28"/>
          <w:szCs w:val="28"/>
        </w:rPr>
        <w:t xml:space="preserve">2.12. Максимальный срок ожидания в очереди при  подаче </w:t>
      </w:r>
      <w:r w:rsidR="00377C28" w:rsidRPr="00043E1B">
        <w:rPr>
          <w:rFonts w:ascii="Times New Roman" w:eastAsia="Calibri" w:hAnsi="Times New Roman" w:cs="Times New Roman"/>
          <w:b/>
          <w:sz w:val="28"/>
          <w:szCs w:val="28"/>
        </w:rPr>
        <w:t>запроса</w:t>
      </w:r>
      <w:r w:rsidRPr="00043E1B">
        <w:rPr>
          <w:rFonts w:ascii="Times New Roman" w:eastAsia="Calibri" w:hAnsi="Times New Roman" w:cs="Times New Roman"/>
          <w:b/>
          <w:sz w:val="28"/>
          <w:szCs w:val="28"/>
        </w:rPr>
        <w:t xml:space="preserve"> о предоставлении государственной услуги и при получении результата  предоставления государственной услуги составляет не более 15 минут.</w:t>
      </w:r>
    </w:p>
    <w:p w:rsidR="009613C6" w:rsidRPr="00043E1B" w:rsidRDefault="009613C6" w:rsidP="003A7A5B">
      <w:pPr>
        <w:autoSpaceDE w:val="0"/>
        <w:autoSpaceDN w:val="0"/>
        <w:adjustRightInd w:val="0"/>
        <w:spacing w:after="0" w:line="240" w:lineRule="auto"/>
        <w:ind w:left="-567"/>
        <w:jc w:val="both"/>
        <w:rPr>
          <w:rFonts w:ascii="Arial" w:eastAsia="Calibri" w:hAnsi="Arial" w:cs="Arial"/>
          <w:sz w:val="20"/>
          <w:szCs w:val="20"/>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r w:rsidRPr="00043E1B">
        <w:rPr>
          <w:rFonts w:ascii="Times New Roman" w:eastAsia="Calibri" w:hAnsi="Times New Roman" w:cs="Times New Roman"/>
          <w:b/>
          <w:sz w:val="28"/>
          <w:szCs w:val="28"/>
        </w:rPr>
        <w:t>2.13. Срок регистрации заявления  о предоставлении государственной услуги составляет:</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r w:rsidRPr="00043E1B">
        <w:rPr>
          <w:rFonts w:ascii="Times New Roman" w:eastAsia="Calibri" w:hAnsi="Times New Roman" w:cs="Times New Roman"/>
          <w:sz w:val="28"/>
          <w:szCs w:val="28"/>
        </w:rPr>
        <w:t>при личном обращении - в течение одного рабочего дня с момента поступления в комитет заявления;</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r w:rsidRPr="00043E1B">
        <w:rPr>
          <w:rFonts w:ascii="Times New Roman" w:eastAsia="Calibri" w:hAnsi="Times New Roman" w:cs="Times New Roman"/>
          <w:sz w:val="28"/>
          <w:szCs w:val="28"/>
        </w:rPr>
        <w:lastRenderedPageBreak/>
        <w:t>при направлении заявления почтовой связью -  в течение одного рабочего дня</w:t>
      </w:r>
      <w:r w:rsidR="00A04666" w:rsidRPr="00043E1B">
        <w:rPr>
          <w:rFonts w:ascii="Times New Roman" w:eastAsia="Calibri" w:hAnsi="Times New Roman" w:cs="Times New Roman"/>
          <w:sz w:val="28"/>
          <w:szCs w:val="28"/>
        </w:rPr>
        <w:t xml:space="preserve"> </w:t>
      </w:r>
      <w:r w:rsidRPr="00043E1B">
        <w:rPr>
          <w:rFonts w:ascii="Times New Roman" w:eastAsia="Calibri" w:hAnsi="Times New Roman" w:cs="Times New Roman"/>
          <w:sz w:val="28"/>
          <w:szCs w:val="28"/>
        </w:rPr>
        <w:t>с момента поступления в комитет заявления;</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при направлении заявления  на бумажном носителе из ГБУ ЛО «МФЦ» в комитет в течение одного рабочего дня</w:t>
      </w:r>
      <w:r w:rsidR="00A04666" w:rsidRPr="00043E1B">
        <w:rPr>
          <w:rFonts w:ascii="Times New Roman" w:eastAsia="Calibri" w:hAnsi="Times New Roman" w:cs="Times New Roman"/>
          <w:sz w:val="28"/>
          <w:szCs w:val="28"/>
        </w:rPr>
        <w:t xml:space="preserve"> </w:t>
      </w:r>
      <w:r w:rsidRPr="00043E1B">
        <w:rPr>
          <w:rFonts w:ascii="Times New Roman" w:eastAsia="Calibri" w:hAnsi="Times New Roman" w:cs="Times New Roman"/>
          <w:sz w:val="28"/>
          <w:szCs w:val="28"/>
        </w:rPr>
        <w:t>с момента поступления в комитет комплекта документов;</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r w:rsidRPr="00043E1B">
        <w:rPr>
          <w:rFonts w:ascii="Times New Roman" w:eastAsia="Calibri" w:hAnsi="Times New Roman" w:cs="Times New Roman"/>
          <w:sz w:val="28"/>
          <w:szCs w:val="28"/>
        </w:rPr>
        <w:t xml:space="preserve">при направлении заявления  в форме электронного документа посредством ЕПГУ или ПГУ ЛО - в </w:t>
      </w:r>
      <w:r w:rsidR="00EC7F66" w:rsidRPr="00043E1B">
        <w:rPr>
          <w:rFonts w:ascii="Times New Roman" w:eastAsia="Calibri" w:hAnsi="Times New Roman" w:cs="Times New Roman"/>
          <w:sz w:val="28"/>
          <w:szCs w:val="28"/>
        </w:rPr>
        <w:t xml:space="preserve">течение одного рабочего </w:t>
      </w:r>
      <w:r w:rsidRPr="00043E1B">
        <w:rPr>
          <w:rFonts w:ascii="Times New Roman" w:eastAsia="Calibri" w:hAnsi="Times New Roman" w:cs="Times New Roman"/>
          <w:sz w:val="28"/>
          <w:szCs w:val="28"/>
        </w:rPr>
        <w:t>д</w:t>
      </w:r>
      <w:r w:rsidR="00EC7F66" w:rsidRPr="00043E1B">
        <w:rPr>
          <w:rFonts w:ascii="Times New Roman" w:eastAsia="Calibri" w:hAnsi="Times New Roman" w:cs="Times New Roman"/>
          <w:sz w:val="28"/>
          <w:szCs w:val="28"/>
        </w:rPr>
        <w:t>ня с момента</w:t>
      </w:r>
      <w:r w:rsidRPr="00043E1B">
        <w:rPr>
          <w:rFonts w:ascii="Times New Roman" w:eastAsia="Calibri" w:hAnsi="Times New Roman" w:cs="Times New Roman"/>
          <w:sz w:val="28"/>
          <w:szCs w:val="28"/>
        </w:rPr>
        <w:t xml:space="preserve"> </w:t>
      </w:r>
      <w:r w:rsidR="00EC7F66" w:rsidRPr="00043E1B">
        <w:rPr>
          <w:rFonts w:ascii="Times New Roman" w:eastAsia="Calibri" w:hAnsi="Times New Roman" w:cs="Times New Roman"/>
          <w:sz w:val="28"/>
          <w:szCs w:val="28"/>
        </w:rPr>
        <w:t>личной явки заявителя с представлением документов за предоставлением государственной услуги.</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r w:rsidRPr="00043E1B">
        <w:rPr>
          <w:rFonts w:ascii="Times New Roman" w:eastAsia="Calibri" w:hAnsi="Times New Roman" w:cs="Times New Roman"/>
          <w:b/>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2.14.1. Предоставление государственной услуги осуществляется в специально выделенных для этих целей помещениях </w:t>
      </w:r>
      <w:r w:rsidR="00377C28" w:rsidRPr="00043E1B">
        <w:rPr>
          <w:rFonts w:ascii="Times New Roman" w:eastAsia="Calibri" w:hAnsi="Times New Roman" w:cs="Times New Roman"/>
          <w:sz w:val="28"/>
          <w:szCs w:val="28"/>
        </w:rPr>
        <w:t xml:space="preserve">комитета </w:t>
      </w:r>
      <w:r w:rsidRPr="00043E1B">
        <w:rPr>
          <w:rFonts w:ascii="Times New Roman" w:eastAsia="Calibri" w:hAnsi="Times New Roman" w:cs="Times New Roman"/>
          <w:sz w:val="28"/>
          <w:szCs w:val="28"/>
        </w:rPr>
        <w:t xml:space="preserve">или </w:t>
      </w:r>
      <w:r w:rsidR="00377C28" w:rsidRPr="00043E1B">
        <w:rPr>
          <w:rFonts w:ascii="Times New Roman" w:eastAsia="Calibri" w:hAnsi="Times New Roman" w:cs="Times New Roman"/>
          <w:sz w:val="28"/>
          <w:szCs w:val="28"/>
        </w:rPr>
        <w:t xml:space="preserve">в </w:t>
      </w:r>
      <w:r w:rsidRPr="00043E1B">
        <w:rPr>
          <w:rFonts w:ascii="Times New Roman" w:eastAsia="Calibri" w:hAnsi="Times New Roman" w:cs="Times New Roman"/>
          <w:sz w:val="28"/>
          <w:szCs w:val="28"/>
        </w:rPr>
        <w:t>ГБУ ЛО «МФЦ».</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2.14.2. Наличие на территории, прилегающей к зданию, не менее 10 процентов мест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377C28" w:rsidRPr="00043E1B">
        <w:rPr>
          <w:rFonts w:ascii="Times New Roman" w:eastAsia="Calibri" w:hAnsi="Times New Roman" w:cs="Times New Roman"/>
          <w:sz w:val="28"/>
          <w:szCs w:val="28"/>
        </w:rPr>
        <w:t>ГБУ ЛО «</w:t>
      </w:r>
      <w:r w:rsidRPr="00043E1B">
        <w:rPr>
          <w:rFonts w:ascii="Times New Roman" w:eastAsia="Calibri" w:hAnsi="Times New Roman" w:cs="Times New Roman"/>
          <w:sz w:val="28"/>
          <w:szCs w:val="28"/>
        </w:rPr>
        <w:t>МФЦ</w:t>
      </w:r>
      <w:r w:rsidR="00377C28" w:rsidRPr="00043E1B">
        <w:rPr>
          <w:rFonts w:ascii="Times New Roman" w:eastAsia="Calibri" w:hAnsi="Times New Roman" w:cs="Times New Roman"/>
          <w:sz w:val="28"/>
          <w:szCs w:val="28"/>
        </w:rPr>
        <w:t>»</w:t>
      </w:r>
      <w:r w:rsidRPr="00043E1B">
        <w:rPr>
          <w:rFonts w:ascii="Times New Roman" w:eastAsia="Calibri" w:hAnsi="Times New Roman" w:cs="Times New Roman"/>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613C6" w:rsidRPr="00043E1B" w:rsidRDefault="00377C28"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2.14.3. Помещения </w:t>
      </w:r>
      <w:r w:rsidR="009613C6" w:rsidRPr="00043E1B">
        <w:rPr>
          <w:rFonts w:ascii="Times New Roman" w:eastAsia="Calibri" w:hAnsi="Times New Roman" w:cs="Times New Roman"/>
          <w:sz w:val="28"/>
          <w:szCs w:val="28"/>
        </w:rPr>
        <w:t>размещаются преимущественно на нижних, предпочтительнее на первых, этажах здания с предоставление</w:t>
      </w:r>
      <w:r w:rsidR="000342B2" w:rsidRPr="00043E1B">
        <w:rPr>
          <w:rFonts w:ascii="Times New Roman" w:eastAsia="Calibri" w:hAnsi="Times New Roman" w:cs="Times New Roman"/>
          <w:sz w:val="28"/>
          <w:szCs w:val="28"/>
        </w:rPr>
        <w:t>м доступа в помещение инвалидам.</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2.14.4. Здание (помещение) комитета  оборудуется информационной табличкой (вывеской), содержащей  полное наименование комитета, а также информацию о режиме его работы.</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2.14.7. При необходимости работником ГБУ ЛО «МФЦ», комитета инвалиду оказывается помощь в преодолении барьеров, мешающих получению ими услуг наравне с другими лицами.</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3E1B">
        <w:rPr>
          <w:rFonts w:ascii="Times New Roman" w:eastAsia="Calibri" w:hAnsi="Times New Roman" w:cs="Times New Roman"/>
          <w:sz w:val="28"/>
          <w:szCs w:val="28"/>
        </w:rPr>
        <w:t>сурдопереводчика</w:t>
      </w:r>
      <w:proofErr w:type="spellEnd"/>
      <w:r w:rsidRPr="00043E1B">
        <w:rPr>
          <w:rFonts w:ascii="Times New Roman" w:eastAsia="Calibri" w:hAnsi="Times New Roman" w:cs="Times New Roman"/>
          <w:sz w:val="28"/>
          <w:szCs w:val="28"/>
        </w:rPr>
        <w:t xml:space="preserve"> и </w:t>
      </w:r>
      <w:proofErr w:type="spellStart"/>
      <w:r w:rsidRPr="00043E1B">
        <w:rPr>
          <w:rFonts w:ascii="Times New Roman" w:eastAsia="Calibri" w:hAnsi="Times New Roman" w:cs="Times New Roman"/>
          <w:sz w:val="28"/>
          <w:szCs w:val="28"/>
        </w:rPr>
        <w:t>тифлосурпереводчика</w:t>
      </w:r>
      <w:proofErr w:type="spellEnd"/>
      <w:r w:rsidRPr="00043E1B">
        <w:rPr>
          <w:rFonts w:ascii="Times New Roman" w:eastAsia="Calibri" w:hAnsi="Times New Roman" w:cs="Times New Roman"/>
          <w:sz w:val="28"/>
          <w:szCs w:val="28"/>
        </w:rPr>
        <w:t>.</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043E1B">
        <w:rPr>
          <w:rFonts w:ascii="Times New Roman" w:eastAsia="Calibri" w:hAnsi="Times New Roman" w:cs="Times New Roman"/>
          <w:sz w:val="28"/>
          <w:szCs w:val="28"/>
        </w:rPr>
        <w:t>ств дл</w:t>
      </w:r>
      <w:proofErr w:type="gramEnd"/>
      <w:r w:rsidRPr="00043E1B">
        <w:rPr>
          <w:rFonts w:ascii="Times New Roman" w:eastAsia="Calibri" w:hAnsi="Times New Roman" w:cs="Times New Roman"/>
          <w:sz w:val="28"/>
          <w:szCs w:val="28"/>
        </w:rPr>
        <w:t>я передвижени</w:t>
      </w:r>
      <w:r w:rsidR="00B657CE" w:rsidRPr="00043E1B">
        <w:rPr>
          <w:rFonts w:ascii="Times New Roman" w:eastAsia="Calibri" w:hAnsi="Times New Roman" w:cs="Times New Roman"/>
          <w:sz w:val="28"/>
          <w:szCs w:val="28"/>
        </w:rPr>
        <w:t>я инвалида (костылей, ходунков).</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r w:rsidRPr="00043E1B">
        <w:rPr>
          <w:rFonts w:ascii="Times New Roman" w:eastAsia="Calibri" w:hAnsi="Times New Roman" w:cs="Times New Roman"/>
          <w:b/>
          <w:sz w:val="28"/>
          <w:szCs w:val="28"/>
        </w:rPr>
        <w:t>2.15. Показатели доступности и качества государственной услуги.</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2.15.1. Показатели доступности государственной услуги (общие, применимые в отношении всех заявителей):</w:t>
      </w:r>
    </w:p>
    <w:p w:rsidR="009613C6" w:rsidRPr="00043E1B" w:rsidRDefault="00377C28"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1) </w:t>
      </w:r>
      <w:r w:rsidR="009613C6" w:rsidRPr="00043E1B">
        <w:rPr>
          <w:rFonts w:ascii="Times New Roman" w:eastAsia="Calibri" w:hAnsi="Times New Roman" w:cs="Times New Roman"/>
          <w:sz w:val="28"/>
          <w:szCs w:val="28"/>
        </w:rPr>
        <w:t>транспортная доступность к месту предоставления услуги;</w:t>
      </w:r>
    </w:p>
    <w:p w:rsidR="009613C6" w:rsidRPr="00043E1B" w:rsidRDefault="00377C28"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2) </w:t>
      </w:r>
      <w:r w:rsidR="009613C6" w:rsidRPr="00043E1B">
        <w:rPr>
          <w:rFonts w:ascii="Times New Roman" w:eastAsia="Calibri"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rsidR="009613C6" w:rsidRPr="00043E1B" w:rsidRDefault="00377C28"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3) </w:t>
      </w:r>
      <w:r w:rsidR="009613C6" w:rsidRPr="00043E1B">
        <w:rPr>
          <w:rFonts w:ascii="Times New Roman" w:eastAsia="Calibri" w:hAnsi="Times New Roman" w:cs="Times New Roman"/>
          <w:sz w:val="28"/>
          <w:szCs w:val="28"/>
        </w:rPr>
        <w:t>возможность получения полной и достоверной информации о государственной  услуге в комитете, МФЦ, по телефону, на официальном сайте</w:t>
      </w:r>
      <w:r w:rsidRPr="00043E1B">
        <w:rPr>
          <w:rFonts w:ascii="Times New Roman" w:eastAsia="Calibri" w:hAnsi="Times New Roman" w:cs="Times New Roman"/>
          <w:sz w:val="28"/>
          <w:szCs w:val="28"/>
        </w:rPr>
        <w:t xml:space="preserve"> комитета, посредством ЕПГУ</w:t>
      </w:r>
      <w:r w:rsidR="009613C6" w:rsidRPr="00043E1B">
        <w:rPr>
          <w:rFonts w:ascii="Times New Roman" w:eastAsia="Calibri" w:hAnsi="Times New Roman" w:cs="Times New Roman"/>
          <w:sz w:val="28"/>
          <w:szCs w:val="28"/>
        </w:rPr>
        <w:t xml:space="preserve"> либо ПГУ ЛО;</w:t>
      </w:r>
    </w:p>
    <w:p w:rsidR="009613C6" w:rsidRPr="00043E1B" w:rsidRDefault="00377C28"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4) </w:t>
      </w:r>
      <w:r w:rsidR="009613C6" w:rsidRPr="00043E1B">
        <w:rPr>
          <w:rFonts w:ascii="Times New Roman" w:eastAsia="Calibri" w:hAnsi="Times New Roman" w:cs="Times New Roman"/>
          <w:sz w:val="28"/>
          <w:szCs w:val="28"/>
        </w:rPr>
        <w:t>предоставление государственной услуги любым доступным способом, предусмотренным действующим законодательством;</w:t>
      </w:r>
    </w:p>
    <w:p w:rsidR="009613C6" w:rsidRPr="00043E1B" w:rsidRDefault="00377C28"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5) </w:t>
      </w:r>
      <w:r w:rsidR="009613C6" w:rsidRPr="00043E1B">
        <w:rPr>
          <w:rFonts w:ascii="Times New Roman" w:eastAsia="Calibri" w:hAnsi="Times New Roman" w:cs="Times New Roman"/>
          <w:sz w:val="28"/>
          <w:szCs w:val="28"/>
        </w:rPr>
        <w:t>обеспечение для заявителя возможности получения информации о ходе и результате предоставления государственной услуги с исп</w:t>
      </w:r>
      <w:r w:rsidR="00106D20" w:rsidRPr="00043E1B">
        <w:rPr>
          <w:rFonts w:ascii="Times New Roman" w:eastAsia="Calibri" w:hAnsi="Times New Roman" w:cs="Times New Roman"/>
          <w:sz w:val="28"/>
          <w:szCs w:val="28"/>
        </w:rPr>
        <w:t>ользованием ЕПГУ и (или) ПГУ ЛО.</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2.15.2. Показатели доступности государственной услуги (специальные, применимые в отношении инвалидов):</w:t>
      </w:r>
    </w:p>
    <w:p w:rsidR="009613C6" w:rsidRPr="00043E1B" w:rsidRDefault="00377C28"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1) </w:t>
      </w:r>
      <w:r w:rsidR="009613C6" w:rsidRPr="00043E1B">
        <w:rPr>
          <w:rFonts w:ascii="Times New Roman" w:eastAsia="Calibri" w:hAnsi="Times New Roman" w:cs="Times New Roman"/>
          <w:sz w:val="28"/>
          <w:szCs w:val="28"/>
        </w:rPr>
        <w:t>наличие инфраструктуры, указанной в п. 2.14;</w:t>
      </w:r>
    </w:p>
    <w:p w:rsidR="009613C6" w:rsidRPr="00043E1B" w:rsidRDefault="00377C28"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2) </w:t>
      </w:r>
      <w:r w:rsidR="009613C6" w:rsidRPr="00043E1B">
        <w:rPr>
          <w:rFonts w:ascii="Times New Roman" w:eastAsia="Calibri" w:hAnsi="Times New Roman" w:cs="Times New Roman"/>
          <w:sz w:val="28"/>
          <w:szCs w:val="28"/>
        </w:rPr>
        <w:t>исполнение требований доступности услуг для инвалидов;</w:t>
      </w:r>
    </w:p>
    <w:p w:rsidR="009613C6" w:rsidRPr="00043E1B" w:rsidRDefault="00377C28"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3) </w:t>
      </w:r>
      <w:r w:rsidR="009613C6" w:rsidRPr="00043E1B">
        <w:rPr>
          <w:rFonts w:ascii="Times New Roman" w:eastAsia="Calibri" w:hAnsi="Times New Roman" w:cs="Times New Roman"/>
          <w:sz w:val="28"/>
          <w:szCs w:val="28"/>
        </w:rPr>
        <w:t>обеспечение беспрепятственного доступа инвалидов к помещениям,  в которых предост</w:t>
      </w:r>
      <w:r w:rsidR="00106D20" w:rsidRPr="00043E1B">
        <w:rPr>
          <w:rFonts w:ascii="Times New Roman" w:eastAsia="Calibri" w:hAnsi="Times New Roman" w:cs="Times New Roman"/>
          <w:sz w:val="28"/>
          <w:szCs w:val="28"/>
        </w:rPr>
        <w:t>авляется государственная услуга.</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2.15.3. Показатели  качества государственной услуги:</w:t>
      </w:r>
    </w:p>
    <w:p w:rsidR="009613C6" w:rsidRPr="00043E1B" w:rsidRDefault="00377C28"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1) </w:t>
      </w:r>
      <w:r w:rsidR="009613C6" w:rsidRPr="00043E1B">
        <w:rPr>
          <w:rFonts w:ascii="Times New Roman" w:eastAsia="Calibri" w:hAnsi="Times New Roman" w:cs="Times New Roman"/>
          <w:sz w:val="28"/>
          <w:szCs w:val="28"/>
        </w:rPr>
        <w:t>соблюдение срока предоставления государственной услуги;</w:t>
      </w:r>
    </w:p>
    <w:p w:rsidR="009613C6" w:rsidRPr="00043E1B" w:rsidRDefault="00377C28"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2) </w:t>
      </w:r>
      <w:r w:rsidR="009613C6" w:rsidRPr="00043E1B">
        <w:rPr>
          <w:rFonts w:ascii="Times New Roman" w:eastAsia="Calibri" w:hAnsi="Times New Roman" w:cs="Times New Roman"/>
          <w:sz w:val="28"/>
          <w:szCs w:val="28"/>
        </w:rPr>
        <w:t>соблюдение времени ожидания в очереди при подаче запроса и получении результата;</w:t>
      </w:r>
    </w:p>
    <w:p w:rsidR="009613C6" w:rsidRPr="00043E1B" w:rsidRDefault="00377C28"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3) </w:t>
      </w:r>
      <w:r w:rsidR="009613C6" w:rsidRPr="00043E1B">
        <w:rPr>
          <w:rFonts w:ascii="Times New Roman" w:eastAsia="Calibri" w:hAnsi="Times New Roman" w:cs="Times New Roman"/>
          <w:sz w:val="28"/>
          <w:szCs w:val="28"/>
        </w:rPr>
        <w:t>осуществление не более одного обращения заявителя к должностным лицам комитета  или работникам ГБУ ЛО «МФЦ» при подаче документов на получение государственной услуги и  не более одного обращения при получении результата в комитете или в ГБУ ЛО «МФЦ».</w:t>
      </w:r>
    </w:p>
    <w:p w:rsidR="009613C6" w:rsidRPr="00043E1B" w:rsidRDefault="00A81494"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lastRenderedPageBreak/>
        <w:t xml:space="preserve">4) </w:t>
      </w:r>
      <w:r w:rsidR="009613C6" w:rsidRPr="00043E1B">
        <w:rPr>
          <w:rFonts w:ascii="Times New Roman" w:eastAsia="Calibri" w:hAnsi="Times New Roman" w:cs="Times New Roman"/>
          <w:sz w:val="28"/>
          <w:szCs w:val="28"/>
        </w:rPr>
        <w:t>отсутствие жалоб на действия или бездействие должностных лиц комитета, поданных в установленном порядке.</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2.15.4. После получения результата услуги, предоставление которой осуществлялось в электронном виде через ЕПГУ или ПГУ ЛО либо посредством </w:t>
      </w:r>
      <w:r w:rsidR="00A81494" w:rsidRPr="00043E1B">
        <w:rPr>
          <w:rFonts w:ascii="Times New Roman" w:eastAsia="Calibri" w:hAnsi="Times New Roman" w:cs="Times New Roman"/>
          <w:sz w:val="28"/>
          <w:szCs w:val="28"/>
        </w:rPr>
        <w:t>ГБУ ЛО «</w:t>
      </w:r>
      <w:r w:rsidRPr="00043E1B">
        <w:rPr>
          <w:rFonts w:ascii="Times New Roman" w:eastAsia="Calibri" w:hAnsi="Times New Roman" w:cs="Times New Roman"/>
          <w:sz w:val="28"/>
          <w:szCs w:val="28"/>
        </w:rPr>
        <w:t>МФЦ</w:t>
      </w:r>
      <w:r w:rsidR="00A81494" w:rsidRPr="00043E1B">
        <w:rPr>
          <w:rFonts w:ascii="Times New Roman" w:eastAsia="Calibri" w:hAnsi="Times New Roman" w:cs="Times New Roman"/>
          <w:sz w:val="28"/>
          <w:szCs w:val="28"/>
        </w:rPr>
        <w:t>»</w:t>
      </w:r>
      <w:r w:rsidRPr="00043E1B">
        <w:rPr>
          <w:rFonts w:ascii="Times New Roman" w:eastAsia="Calibri" w:hAnsi="Times New Roman" w:cs="Times New Roman"/>
          <w:sz w:val="28"/>
          <w:szCs w:val="28"/>
        </w:rPr>
        <w:t>, заявителю обеспечивается возможность оценки качества оказания услуги.</w:t>
      </w:r>
    </w:p>
    <w:p w:rsidR="00AE104A" w:rsidRPr="00043E1B" w:rsidRDefault="00AE104A"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r w:rsidRPr="00043E1B">
        <w:rPr>
          <w:rFonts w:ascii="Times New Roman" w:eastAsia="Calibri" w:hAnsi="Times New Roman" w:cs="Times New Roman"/>
          <w:b/>
          <w:sz w:val="28"/>
          <w:szCs w:val="28"/>
        </w:rPr>
        <w:t>2.16.  Получение услуг, которые являются необходимыми и обязательными для предоставления государственной услуги.</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Получение услуг, которые являются необходимыми и обязательными для предоставления государственной услуги, не требуется.</w:t>
      </w:r>
    </w:p>
    <w:p w:rsidR="00AE104A" w:rsidRPr="00043E1B" w:rsidRDefault="00AE104A"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r w:rsidRPr="00043E1B">
        <w:rPr>
          <w:rFonts w:ascii="Times New Roman" w:eastAsia="Calibri" w:hAnsi="Times New Roman" w:cs="Times New Roman"/>
          <w:b/>
          <w:sz w:val="28"/>
          <w:szCs w:val="28"/>
        </w:rPr>
        <w:t>2.17.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9613C6" w:rsidRPr="00043E1B" w:rsidRDefault="009135D3"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2.17.1. Предоставление государственной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9613C6" w:rsidRPr="00043E1B" w:rsidRDefault="009613C6" w:rsidP="003A7A5B">
      <w:pPr>
        <w:autoSpaceDE w:val="0"/>
        <w:autoSpaceDN w:val="0"/>
        <w:adjustRightInd w:val="0"/>
        <w:spacing w:after="0" w:line="240" w:lineRule="auto"/>
        <w:ind w:left="-567"/>
        <w:jc w:val="both"/>
        <w:outlineLvl w:val="0"/>
        <w:rPr>
          <w:rFonts w:ascii="Arial" w:eastAsia="Calibri" w:hAnsi="Arial" w:cs="Arial"/>
          <w:sz w:val="20"/>
          <w:szCs w:val="20"/>
        </w:rPr>
      </w:pPr>
    </w:p>
    <w:p w:rsidR="009613C6" w:rsidRPr="00043E1B" w:rsidRDefault="009613C6" w:rsidP="003A7A5B">
      <w:pPr>
        <w:autoSpaceDE w:val="0"/>
        <w:autoSpaceDN w:val="0"/>
        <w:adjustRightInd w:val="0"/>
        <w:spacing w:after="0" w:line="240" w:lineRule="auto"/>
        <w:ind w:left="-567"/>
        <w:jc w:val="center"/>
        <w:rPr>
          <w:rFonts w:ascii="Times New Roman" w:eastAsia="Calibri" w:hAnsi="Times New Roman" w:cs="Times New Roman"/>
          <w:b/>
          <w:sz w:val="28"/>
          <w:szCs w:val="28"/>
        </w:rPr>
      </w:pPr>
      <w:r w:rsidRPr="00043E1B">
        <w:rPr>
          <w:rFonts w:ascii="Times New Roman" w:eastAsia="Calibri" w:hAnsi="Times New Roman" w:cs="Times New Roman"/>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roofErr w:type="gramStart"/>
      <w:r w:rsidRPr="00043E1B">
        <w:rPr>
          <w:rFonts w:ascii="Times New Roman" w:eastAsia="Calibri" w:hAnsi="Times New Roman" w:cs="Times New Roman"/>
          <w:b/>
          <w:sz w:val="28"/>
          <w:szCs w:val="28"/>
        </w:rPr>
        <w:t>в</w:t>
      </w:r>
      <w:proofErr w:type="gramEnd"/>
      <w:r w:rsidRPr="00043E1B">
        <w:rPr>
          <w:rFonts w:ascii="Times New Roman" w:eastAsia="Calibri" w:hAnsi="Times New Roman" w:cs="Times New Roman"/>
          <w:b/>
          <w:sz w:val="28"/>
          <w:szCs w:val="28"/>
        </w:rPr>
        <w:t xml:space="preserve"> </w:t>
      </w:r>
    </w:p>
    <w:p w:rsidR="009613C6" w:rsidRPr="00043E1B" w:rsidRDefault="009613C6" w:rsidP="003A7A5B">
      <w:pPr>
        <w:autoSpaceDE w:val="0"/>
        <w:autoSpaceDN w:val="0"/>
        <w:adjustRightInd w:val="0"/>
        <w:spacing w:after="0" w:line="240" w:lineRule="auto"/>
        <w:ind w:left="-567"/>
        <w:jc w:val="center"/>
        <w:rPr>
          <w:rFonts w:ascii="Times New Roman" w:eastAsia="Calibri" w:hAnsi="Times New Roman" w:cs="Times New Roman"/>
          <w:b/>
          <w:sz w:val="28"/>
          <w:szCs w:val="28"/>
        </w:rPr>
      </w:pPr>
      <w:r w:rsidRPr="00043E1B">
        <w:rPr>
          <w:rFonts w:ascii="Times New Roman" w:eastAsia="Calibri" w:hAnsi="Times New Roman" w:cs="Times New Roman"/>
          <w:b/>
          <w:sz w:val="28"/>
          <w:szCs w:val="28"/>
        </w:rPr>
        <w:t xml:space="preserve">многофункциональных </w:t>
      </w:r>
      <w:proofErr w:type="gramStart"/>
      <w:r w:rsidRPr="00043E1B">
        <w:rPr>
          <w:rFonts w:ascii="Times New Roman" w:eastAsia="Calibri" w:hAnsi="Times New Roman" w:cs="Times New Roman"/>
          <w:b/>
          <w:sz w:val="28"/>
          <w:szCs w:val="28"/>
        </w:rPr>
        <w:t>центрах</w:t>
      </w:r>
      <w:proofErr w:type="gramEnd"/>
    </w:p>
    <w:p w:rsidR="009613C6" w:rsidRPr="00043E1B" w:rsidRDefault="009613C6" w:rsidP="003A7A5B">
      <w:pPr>
        <w:autoSpaceDE w:val="0"/>
        <w:autoSpaceDN w:val="0"/>
        <w:adjustRightInd w:val="0"/>
        <w:spacing w:after="0" w:line="240" w:lineRule="auto"/>
        <w:ind w:left="-567"/>
        <w:rPr>
          <w:rFonts w:ascii="Times New Roman" w:eastAsia="Calibri" w:hAnsi="Times New Roman" w:cs="Times New Roman"/>
          <w:b/>
          <w:sz w:val="28"/>
          <w:szCs w:val="28"/>
        </w:rPr>
      </w:pP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b/>
          <w:sz w:val="28"/>
          <w:szCs w:val="28"/>
        </w:rPr>
      </w:pPr>
      <w:r w:rsidRPr="00043E1B">
        <w:rPr>
          <w:rFonts w:ascii="Times New Roman" w:eastAsia="Calibri" w:hAnsi="Times New Roman" w:cs="Times New Roman"/>
          <w:sz w:val="28"/>
          <w:szCs w:val="28"/>
        </w:rPr>
        <w:t>3.1</w:t>
      </w:r>
      <w:r w:rsidRPr="00043E1B">
        <w:rPr>
          <w:rFonts w:ascii="Times New Roman" w:eastAsia="Calibri" w:hAnsi="Times New Roman" w:cs="Times New Roman"/>
          <w:b/>
          <w:sz w:val="28"/>
          <w:szCs w:val="28"/>
        </w:rPr>
        <w:t>. Состав, последовательность  и сроки выполнения административных процедур, требования к порядку  их выполнения.</w:t>
      </w:r>
    </w:p>
    <w:p w:rsidR="009613C6" w:rsidRPr="00043E1B" w:rsidRDefault="009613C6"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Предоставление государственной услуги включает в себя следующие административные процедуры (действия):</w:t>
      </w:r>
      <w:r w:rsidR="00D47FC1" w:rsidRPr="00043E1B">
        <w:rPr>
          <w:rFonts w:ascii="Times New Roman" w:eastAsia="Calibri" w:hAnsi="Times New Roman" w:cs="Times New Roman"/>
          <w:sz w:val="28"/>
          <w:szCs w:val="28"/>
        </w:rPr>
        <w:t xml:space="preserve"> </w:t>
      </w:r>
    </w:p>
    <w:p w:rsidR="006214ED" w:rsidRPr="00043E1B" w:rsidRDefault="006214ED" w:rsidP="006214ED">
      <w:pPr>
        <w:autoSpaceDE w:val="0"/>
        <w:autoSpaceDN w:val="0"/>
        <w:adjustRightInd w:val="0"/>
        <w:spacing w:after="0" w:line="240" w:lineRule="auto"/>
        <w:ind w:left="-567" w:firstLine="283"/>
        <w:jc w:val="both"/>
        <w:rPr>
          <w:rFonts w:ascii="Times New Roman" w:eastAsia="Calibri" w:hAnsi="Times New Roman" w:cs="Times New Roman"/>
          <w:sz w:val="28"/>
          <w:szCs w:val="28"/>
          <w:u w:val="single"/>
        </w:rPr>
      </w:pPr>
      <w:r w:rsidRPr="00043E1B">
        <w:rPr>
          <w:rFonts w:ascii="Times New Roman" w:eastAsia="Calibri" w:hAnsi="Times New Roman" w:cs="Times New Roman"/>
          <w:sz w:val="28"/>
          <w:szCs w:val="28"/>
          <w:u w:val="single"/>
        </w:rPr>
        <w:t xml:space="preserve">3.1.1. Выдача охотничьего билета </w:t>
      </w:r>
      <w:r w:rsidR="000864E2" w:rsidRPr="00043E1B">
        <w:rPr>
          <w:rFonts w:ascii="Times New Roman" w:eastAsia="Calibri" w:hAnsi="Times New Roman" w:cs="Times New Roman"/>
          <w:sz w:val="28"/>
          <w:szCs w:val="28"/>
          <w:u w:val="single"/>
        </w:rPr>
        <w:t>(уведомления об отказе в выдаче)</w:t>
      </w:r>
      <w:r w:rsidRPr="00043E1B">
        <w:rPr>
          <w:rFonts w:ascii="Times New Roman" w:eastAsia="Calibri" w:hAnsi="Times New Roman" w:cs="Times New Roman"/>
          <w:sz w:val="28"/>
          <w:szCs w:val="28"/>
          <w:u w:val="single"/>
        </w:rPr>
        <w:t>:</w:t>
      </w:r>
    </w:p>
    <w:p w:rsidR="006214ED" w:rsidRDefault="006214ED" w:rsidP="006214ED">
      <w:pPr>
        <w:autoSpaceDE w:val="0"/>
        <w:autoSpaceDN w:val="0"/>
        <w:adjustRightInd w:val="0"/>
        <w:spacing w:after="0" w:line="240" w:lineRule="auto"/>
        <w:ind w:left="-567" w:firstLine="283"/>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прием и регистрация заявления в книге регистрации выдачи охотничьих билетов гражданам</w:t>
      </w:r>
      <w:r w:rsidR="006A4737" w:rsidRPr="00043E1B">
        <w:rPr>
          <w:rFonts w:ascii="Times New Roman" w:eastAsia="Calibri" w:hAnsi="Times New Roman" w:cs="Times New Roman"/>
          <w:sz w:val="28"/>
          <w:szCs w:val="28"/>
        </w:rPr>
        <w:t>, рассмотрение документов об оказании государственной услуги</w:t>
      </w:r>
      <w:r w:rsidRPr="00043E1B">
        <w:rPr>
          <w:rFonts w:ascii="Times New Roman" w:eastAsia="Calibri" w:hAnsi="Times New Roman" w:cs="Times New Roman"/>
          <w:sz w:val="28"/>
          <w:szCs w:val="28"/>
        </w:rPr>
        <w:t xml:space="preserve"> – 1 рабочий день;</w:t>
      </w:r>
    </w:p>
    <w:p w:rsidR="00EA2DD7" w:rsidRPr="000A0476" w:rsidRDefault="00EA2DD7" w:rsidP="006214ED">
      <w:pPr>
        <w:autoSpaceDE w:val="0"/>
        <w:autoSpaceDN w:val="0"/>
        <w:adjustRightInd w:val="0"/>
        <w:spacing w:after="0" w:line="240" w:lineRule="auto"/>
        <w:ind w:left="-567" w:firstLine="283"/>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-направление запроса по сведениям о действительности паспорта, о наличии/отсутствии непогашенной или неснятой судимости (получение сведений о недействительности паспорта или наличии судимости – 1 рабочий день;</w:t>
      </w:r>
    </w:p>
    <w:p w:rsidR="006214ED" w:rsidRPr="000A0476" w:rsidRDefault="006214ED" w:rsidP="006214ED">
      <w:pPr>
        <w:autoSpaceDE w:val="0"/>
        <w:autoSpaceDN w:val="0"/>
        <w:adjustRightInd w:val="0"/>
        <w:spacing w:after="0" w:line="240" w:lineRule="auto"/>
        <w:ind w:left="-567" w:firstLine="283"/>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 оформление охотничьего билета </w:t>
      </w:r>
      <w:r w:rsidR="00750FAB" w:rsidRPr="000A0476">
        <w:rPr>
          <w:rFonts w:ascii="Times New Roman" w:eastAsia="Calibri" w:hAnsi="Times New Roman" w:cs="Times New Roman"/>
          <w:sz w:val="28"/>
          <w:szCs w:val="28"/>
        </w:rPr>
        <w:t>/</w:t>
      </w:r>
      <w:r w:rsidRPr="000A0476">
        <w:rPr>
          <w:rFonts w:ascii="Times New Roman" w:eastAsia="Calibri" w:hAnsi="Times New Roman" w:cs="Times New Roman"/>
          <w:sz w:val="28"/>
          <w:szCs w:val="28"/>
        </w:rPr>
        <w:t>уведомления об отказе в выдаче охотничьего билета</w:t>
      </w:r>
      <w:r w:rsidR="00CF0690" w:rsidRPr="000A0476">
        <w:rPr>
          <w:rFonts w:ascii="Times New Roman" w:eastAsia="Calibri" w:hAnsi="Times New Roman" w:cs="Times New Roman"/>
          <w:sz w:val="28"/>
          <w:szCs w:val="28"/>
        </w:rPr>
        <w:t>–</w:t>
      </w:r>
      <w:r w:rsidR="00750FAB" w:rsidRPr="000A0476">
        <w:rPr>
          <w:rFonts w:ascii="Times New Roman" w:eastAsia="Calibri" w:hAnsi="Times New Roman" w:cs="Times New Roman"/>
          <w:sz w:val="28"/>
          <w:szCs w:val="28"/>
        </w:rPr>
        <w:t xml:space="preserve"> </w:t>
      </w:r>
      <w:r w:rsidR="00EA2DD7" w:rsidRPr="000A0476">
        <w:rPr>
          <w:rFonts w:ascii="Times New Roman" w:eastAsia="Calibri" w:hAnsi="Times New Roman" w:cs="Times New Roman"/>
          <w:sz w:val="28"/>
          <w:szCs w:val="28"/>
        </w:rPr>
        <w:t>2</w:t>
      </w:r>
      <w:r w:rsidRPr="000A0476">
        <w:rPr>
          <w:rFonts w:ascii="Times New Roman" w:eastAsia="Calibri" w:hAnsi="Times New Roman" w:cs="Times New Roman"/>
          <w:sz w:val="28"/>
          <w:szCs w:val="28"/>
        </w:rPr>
        <w:t xml:space="preserve"> рабочих дня;</w:t>
      </w:r>
    </w:p>
    <w:p w:rsidR="006214ED" w:rsidRPr="000A0476" w:rsidRDefault="006214ED" w:rsidP="00062C99">
      <w:pPr>
        <w:autoSpaceDE w:val="0"/>
        <w:autoSpaceDN w:val="0"/>
        <w:adjustRightInd w:val="0"/>
        <w:spacing w:after="0" w:line="240" w:lineRule="auto"/>
        <w:ind w:left="-567" w:firstLine="283"/>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выдача охотничьего (уведомления об отказе в выдаче охотничьего билета)</w:t>
      </w:r>
      <w:r w:rsidR="00062C99" w:rsidRPr="000A0476">
        <w:rPr>
          <w:rFonts w:ascii="Times New Roman" w:eastAsia="Calibri" w:hAnsi="Times New Roman" w:cs="Times New Roman"/>
          <w:sz w:val="28"/>
          <w:szCs w:val="28"/>
        </w:rPr>
        <w:t xml:space="preserve">, </w:t>
      </w:r>
      <w:r w:rsidRPr="000A0476">
        <w:rPr>
          <w:rFonts w:ascii="Times New Roman" w:eastAsia="Calibri" w:hAnsi="Times New Roman" w:cs="Times New Roman"/>
          <w:sz w:val="28"/>
          <w:szCs w:val="28"/>
        </w:rPr>
        <w:t>оформление расписки в получении охотничьего билета, расписки  в ознакомлении с требованиями охотминимума; расписки в получении уведомления, уведомления о дате внесения охотничьего билета в охотхозяйственный реестр – 1 рабочий день.</w:t>
      </w:r>
    </w:p>
    <w:p w:rsidR="006214ED" w:rsidRPr="000A0476" w:rsidRDefault="006214ED" w:rsidP="006214ED">
      <w:pPr>
        <w:autoSpaceDE w:val="0"/>
        <w:autoSpaceDN w:val="0"/>
        <w:adjustRightInd w:val="0"/>
        <w:spacing w:after="0" w:line="240" w:lineRule="auto"/>
        <w:ind w:left="-567" w:firstLine="540"/>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lastRenderedPageBreak/>
        <w:t xml:space="preserve">Последовательность административных действий (процедур) по предоставлению государственной услуги выдача охотничьего билета </w:t>
      </w:r>
      <w:r w:rsidR="00875A78" w:rsidRPr="000A0476">
        <w:rPr>
          <w:rFonts w:ascii="Times New Roman" w:eastAsia="Calibri" w:hAnsi="Times New Roman" w:cs="Times New Roman"/>
          <w:sz w:val="28"/>
          <w:szCs w:val="28"/>
        </w:rPr>
        <w:t xml:space="preserve">(уведомления об отказе в выдаче охотничьего билета) </w:t>
      </w:r>
      <w:r w:rsidRPr="000A0476">
        <w:rPr>
          <w:rFonts w:ascii="Times New Roman" w:eastAsia="Calibri" w:hAnsi="Times New Roman" w:cs="Times New Roman"/>
          <w:sz w:val="28"/>
          <w:szCs w:val="28"/>
        </w:rPr>
        <w:t xml:space="preserve">отражена в </w:t>
      </w:r>
      <w:hyperlink r:id="rId17" w:history="1">
        <w:r w:rsidRPr="000A0476">
          <w:rPr>
            <w:rFonts w:ascii="Times New Roman" w:eastAsia="Calibri" w:hAnsi="Times New Roman" w:cs="Times New Roman"/>
            <w:color w:val="000000"/>
            <w:sz w:val="28"/>
            <w:szCs w:val="28"/>
          </w:rPr>
          <w:t>блок-схеме</w:t>
        </w:r>
      </w:hyperlink>
      <w:r w:rsidRPr="000A0476">
        <w:rPr>
          <w:rFonts w:ascii="Times New Roman" w:eastAsia="Calibri" w:hAnsi="Times New Roman" w:cs="Times New Roman"/>
          <w:color w:val="000000"/>
          <w:sz w:val="28"/>
          <w:szCs w:val="28"/>
        </w:rPr>
        <w:t xml:space="preserve">, </w:t>
      </w:r>
      <w:r w:rsidRPr="000A0476">
        <w:rPr>
          <w:rFonts w:ascii="Times New Roman" w:eastAsia="Calibri" w:hAnsi="Times New Roman" w:cs="Times New Roman"/>
          <w:sz w:val="28"/>
          <w:szCs w:val="28"/>
        </w:rPr>
        <w:t>представленной в Приложении № 1  к настоящему Административному регламенту.</w:t>
      </w:r>
    </w:p>
    <w:p w:rsidR="006214ED" w:rsidRPr="000A0476" w:rsidRDefault="006214ED" w:rsidP="006214ED">
      <w:pPr>
        <w:autoSpaceDE w:val="0"/>
        <w:autoSpaceDN w:val="0"/>
        <w:adjustRightInd w:val="0"/>
        <w:spacing w:after="0" w:line="240" w:lineRule="auto"/>
        <w:ind w:left="-567" w:firstLine="283"/>
        <w:jc w:val="both"/>
        <w:rPr>
          <w:rFonts w:ascii="Times New Roman" w:eastAsia="Calibri" w:hAnsi="Times New Roman" w:cs="Times New Roman"/>
          <w:sz w:val="28"/>
          <w:szCs w:val="28"/>
        </w:rPr>
      </w:pPr>
    </w:p>
    <w:p w:rsidR="00AE104A" w:rsidRPr="000A0476" w:rsidRDefault="00AE104A" w:rsidP="003A7A5B">
      <w:pPr>
        <w:autoSpaceDE w:val="0"/>
        <w:autoSpaceDN w:val="0"/>
        <w:adjustRightInd w:val="0"/>
        <w:spacing w:after="0" w:line="240" w:lineRule="auto"/>
        <w:ind w:left="-567"/>
        <w:jc w:val="both"/>
        <w:rPr>
          <w:rFonts w:ascii="Times New Roman" w:eastAsia="Calibri" w:hAnsi="Times New Roman" w:cs="Times New Roman"/>
          <w:i/>
          <w:sz w:val="28"/>
          <w:szCs w:val="28"/>
        </w:rPr>
      </w:pPr>
    </w:p>
    <w:p w:rsidR="00E16422" w:rsidRPr="000A0476" w:rsidRDefault="00E16422" w:rsidP="003A7A5B">
      <w:pPr>
        <w:autoSpaceDE w:val="0"/>
        <w:autoSpaceDN w:val="0"/>
        <w:adjustRightInd w:val="0"/>
        <w:spacing w:after="0" w:line="240" w:lineRule="auto"/>
        <w:ind w:left="-567"/>
        <w:jc w:val="both"/>
        <w:outlineLvl w:val="0"/>
        <w:rPr>
          <w:rFonts w:ascii="Times New Roman" w:eastAsia="Calibri" w:hAnsi="Times New Roman" w:cs="Times New Roman"/>
          <w:b/>
          <w:i/>
          <w:sz w:val="28"/>
          <w:szCs w:val="28"/>
        </w:rPr>
      </w:pPr>
      <w:r w:rsidRPr="000A0476">
        <w:rPr>
          <w:rFonts w:ascii="Times New Roman" w:eastAsia="Calibri" w:hAnsi="Times New Roman" w:cs="Times New Roman"/>
          <w:b/>
          <w:i/>
          <w:sz w:val="28"/>
          <w:szCs w:val="28"/>
        </w:rPr>
        <w:t>3.1.1.1. Прием и регистрация заявления</w:t>
      </w:r>
      <w:r w:rsidR="004C0C6C" w:rsidRPr="000A0476">
        <w:rPr>
          <w:rFonts w:ascii="Times New Roman" w:eastAsia="Calibri" w:hAnsi="Times New Roman" w:cs="Times New Roman"/>
          <w:b/>
          <w:i/>
          <w:sz w:val="28"/>
          <w:szCs w:val="28"/>
        </w:rPr>
        <w:t xml:space="preserve"> о получении охотничьего билета в книге регистрации выдачи охотничьих билетов гражданам</w:t>
      </w:r>
      <w:r w:rsidRPr="000A0476">
        <w:rPr>
          <w:rFonts w:ascii="Times New Roman" w:eastAsia="Calibri" w:hAnsi="Times New Roman" w:cs="Times New Roman"/>
          <w:b/>
          <w:i/>
          <w:sz w:val="28"/>
          <w:szCs w:val="28"/>
        </w:rPr>
        <w:t>.</w:t>
      </w:r>
    </w:p>
    <w:p w:rsidR="00E16422" w:rsidRPr="000A0476" w:rsidRDefault="00E16422"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3.1.1.1.1.Основанием для начала осуществления административной процедуры является поступление заявления и документов, предусмотренных пунктом 2.6. настоящего административн</w:t>
      </w:r>
      <w:r w:rsidR="004E0669" w:rsidRPr="000A0476">
        <w:rPr>
          <w:rFonts w:ascii="Times New Roman" w:eastAsia="Calibri" w:hAnsi="Times New Roman" w:cs="Times New Roman"/>
          <w:sz w:val="28"/>
          <w:szCs w:val="28"/>
        </w:rPr>
        <w:t>ого  регламента, в комитет или в структурное подразделение комитета, расположенное в  муниципальных районах Ленинградской области;</w:t>
      </w:r>
    </w:p>
    <w:p w:rsidR="00E16422" w:rsidRPr="000A0476" w:rsidRDefault="00E16422" w:rsidP="003A7A5B">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3.1.1.1.2. Содержание административного действия, продолжительность и (или) максимальный срок его выполнения: </w:t>
      </w:r>
    </w:p>
    <w:p w:rsidR="003202B1" w:rsidRPr="000A0476" w:rsidRDefault="001C4967" w:rsidP="003202B1">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1 действие: </w:t>
      </w:r>
      <w:r w:rsidR="00E16422" w:rsidRPr="000A0476">
        <w:rPr>
          <w:rFonts w:ascii="Times New Roman" w:eastAsia="Calibri" w:hAnsi="Times New Roman" w:cs="Times New Roman"/>
          <w:sz w:val="28"/>
          <w:szCs w:val="28"/>
        </w:rPr>
        <w:t>Должностное лицо</w:t>
      </w:r>
      <w:r w:rsidR="004E0669" w:rsidRPr="000A0476">
        <w:rPr>
          <w:rFonts w:ascii="Times New Roman" w:eastAsia="Calibri" w:hAnsi="Times New Roman" w:cs="Times New Roman"/>
          <w:sz w:val="28"/>
          <w:szCs w:val="28"/>
        </w:rPr>
        <w:t xml:space="preserve"> комитета</w:t>
      </w:r>
      <w:r w:rsidR="00E16422" w:rsidRPr="000A0476">
        <w:rPr>
          <w:rFonts w:ascii="Times New Roman" w:eastAsia="Calibri" w:hAnsi="Times New Roman" w:cs="Times New Roman"/>
          <w:sz w:val="28"/>
          <w:szCs w:val="28"/>
        </w:rPr>
        <w:t xml:space="preserve">, ответственное за предоставление государственной услуги, принимает представленные (направленные) заявителем заявление и документы и </w:t>
      </w:r>
      <w:r w:rsidRPr="000A0476">
        <w:rPr>
          <w:rFonts w:ascii="Times New Roman" w:eastAsia="Calibri" w:hAnsi="Times New Roman" w:cs="Times New Roman"/>
          <w:sz w:val="28"/>
          <w:szCs w:val="28"/>
        </w:rPr>
        <w:t>ре</w:t>
      </w:r>
      <w:r w:rsidR="007A6760" w:rsidRPr="000A0476">
        <w:rPr>
          <w:rFonts w:ascii="Times New Roman" w:eastAsia="Calibri" w:hAnsi="Times New Roman" w:cs="Times New Roman"/>
          <w:sz w:val="28"/>
          <w:szCs w:val="28"/>
        </w:rPr>
        <w:t>гистрирует</w:t>
      </w:r>
      <w:r w:rsidR="00E16422" w:rsidRPr="000A0476">
        <w:rPr>
          <w:rFonts w:ascii="Times New Roman" w:eastAsia="Calibri" w:hAnsi="Times New Roman" w:cs="Times New Roman"/>
          <w:sz w:val="28"/>
          <w:szCs w:val="28"/>
        </w:rPr>
        <w:t xml:space="preserve"> их в книге регистрации выдачи охотничьих билетов гражданам.</w:t>
      </w:r>
    </w:p>
    <w:p w:rsidR="001C4967" w:rsidRPr="000A0476" w:rsidRDefault="001C4967" w:rsidP="001C4967">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2 действие: </w:t>
      </w:r>
      <w:proofErr w:type="gramStart"/>
      <w:r w:rsidRPr="000A0476">
        <w:rPr>
          <w:rFonts w:ascii="Times New Roman" w:eastAsia="Calibri" w:hAnsi="Times New Roman" w:cs="Times New Roman"/>
          <w:sz w:val="28"/>
          <w:szCs w:val="28"/>
        </w:rPr>
        <w:t>Должностное лицо комитета, ответственное за предоставление государственной услуги, осуществляет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в комитете или в структурном подразделении комитета, расположенном в  муниципальных районах Ленинградской области.</w:t>
      </w:r>
      <w:proofErr w:type="gramEnd"/>
    </w:p>
    <w:p w:rsidR="001C4967" w:rsidRPr="000A0476" w:rsidRDefault="001C4967" w:rsidP="001C4967">
      <w:pPr>
        <w:autoSpaceDE w:val="0"/>
        <w:autoSpaceDN w:val="0"/>
        <w:adjustRightInd w:val="0"/>
        <w:spacing w:after="0" w:line="240" w:lineRule="auto"/>
        <w:ind w:left="-567"/>
        <w:jc w:val="both"/>
        <w:rPr>
          <w:rFonts w:ascii="Times New Roman" w:eastAsia="Calibri" w:hAnsi="Times New Roman" w:cs="Times New Roman"/>
          <w:sz w:val="28"/>
          <w:szCs w:val="28"/>
        </w:rPr>
      </w:pPr>
    </w:p>
    <w:p w:rsidR="00E16422" w:rsidRPr="000A0476" w:rsidRDefault="00E16422"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Максимальный срок выполнения административной процедуры – </w:t>
      </w:r>
      <w:r w:rsidR="004E0669" w:rsidRPr="000A0476">
        <w:rPr>
          <w:rFonts w:ascii="Times New Roman" w:eastAsia="Calibri" w:hAnsi="Times New Roman" w:cs="Times New Roman"/>
          <w:sz w:val="28"/>
          <w:szCs w:val="28"/>
        </w:rPr>
        <w:t>1</w:t>
      </w:r>
      <w:r w:rsidRPr="000A0476">
        <w:rPr>
          <w:rFonts w:ascii="Times New Roman" w:eastAsia="Calibri" w:hAnsi="Times New Roman" w:cs="Times New Roman"/>
          <w:sz w:val="28"/>
          <w:szCs w:val="28"/>
        </w:rPr>
        <w:t xml:space="preserve"> рабоч</w:t>
      </w:r>
      <w:r w:rsidR="004E0669" w:rsidRPr="000A0476">
        <w:rPr>
          <w:rFonts w:ascii="Times New Roman" w:eastAsia="Calibri" w:hAnsi="Times New Roman" w:cs="Times New Roman"/>
          <w:sz w:val="28"/>
          <w:szCs w:val="28"/>
        </w:rPr>
        <w:t>ий день</w:t>
      </w:r>
      <w:r w:rsidRPr="000A0476">
        <w:rPr>
          <w:rFonts w:ascii="Times New Roman" w:eastAsia="Calibri" w:hAnsi="Times New Roman" w:cs="Times New Roman"/>
          <w:sz w:val="28"/>
          <w:szCs w:val="28"/>
        </w:rPr>
        <w:t>.</w:t>
      </w:r>
    </w:p>
    <w:p w:rsidR="00E16422" w:rsidRPr="000A0476" w:rsidRDefault="00E16422" w:rsidP="003A7A5B">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sidRPr="000A0476">
        <w:rPr>
          <w:rFonts w:ascii="Times New Roman" w:eastAsia="Calibri" w:hAnsi="Times New Roman" w:cs="Times New Roman"/>
          <w:sz w:val="28"/>
          <w:szCs w:val="28"/>
        </w:rPr>
        <w:t>3.1.1.1.3. Лицо, ответственное за выполнение административной процедуры: должностное лицо</w:t>
      </w:r>
      <w:r w:rsidR="004E0669" w:rsidRPr="000A0476">
        <w:rPr>
          <w:rFonts w:ascii="Times New Roman" w:eastAsia="Calibri" w:hAnsi="Times New Roman" w:cs="Times New Roman"/>
          <w:sz w:val="28"/>
          <w:szCs w:val="28"/>
        </w:rPr>
        <w:t xml:space="preserve"> комитета</w:t>
      </w:r>
      <w:r w:rsidRPr="000A0476">
        <w:rPr>
          <w:rFonts w:ascii="Times New Roman" w:eastAsia="Calibri" w:hAnsi="Times New Roman" w:cs="Times New Roman"/>
          <w:sz w:val="28"/>
          <w:szCs w:val="28"/>
        </w:rPr>
        <w:t>, ответственное за предоставление государственной услуги.</w:t>
      </w:r>
    </w:p>
    <w:p w:rsidR="00E16422" w:rsidRPr="000A0476" w:rsidRDefault="00E16422"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3.1.1.1.</w:t>
      </w:r>
      <w:r w:rsidR="004E0669" w:rsidRPr="000A0476">
        <w:rPr>
          <w:rFonts w:ascii="Times New Roman" w:eastAsia="Calibri" w:hAnsi="Times New Roman" w:cs="Times New Roman"/>
          <w:sz w:val="28"/>
          <w:szCs w:val="28"/>
        </w:rPr>
        <w:t>4</w:t>
      </w:r>
      <w:r w:rsidRPr="000A0476">
        <w:rPr>
          <w:rFonts w:ascii="Times New Roman" w:eastAsia="Calibri" w:hAnsi="Times New Roman" w:cs="Times New Roman"/>
          <w:sz w:val="28"/>
          <w:szCs w:val="28"/>
        </w:rPr>
        <w:t xml:space="preserve">. Результатом выполнения административной процедуры является регистрация поступившего заявления </w:t>
      </w:r>
      <w:r w:rsidR="00947115" w:rsidRPr="000A0476">
        <w:rPr>
          <w:rFonts w:ascii="Times New Roman" w:eastAsia="Calibri" w:hAnsi="Times New Roman" w:cs="Times New Roman"/>
          <w:sz w:val="28"/>
          <w:szCs w:val="28"/>
        </w:rPr>
        <w:t xml:space="preserve">и прилагаемых к нему документов, предусмотренных пунктом 2.6. настоящего административного  регламента, </w:t>
      </w:r>
      <w:r w:rsidRPr="000A0476">
        <w:rPr>
          <w:rFonts w:ascii="Times New Roman" w:eastAsia="Calibri" w:hAnsi="Times New Roman" w:cs="Times New Roman"/>
          <w:sz w:val="28"/>
          <w:szCs w:val="28"/>
        </w:rPr>
        <w:t>в книге регистрации выдачи охотничьих билетов гражданам.</w:t>
      </w:r>
    </w:p>
    <w:p w:rsidR="003202B1" w:rsidRPr="000A0476" w:rsidRDefault="003202B1"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E16422" w:rsidRPr="000A0476" w:rsidRDefault="00E16422" w:rsidP="003202B1">
      <w:pPr>
        <w:autoSpaceDE w:val="0"/>
        <w:autoSpaceDN w:val="0"/>
        <w:adjustRightInd w:val="0"/>
        <w:spacing w:after="0" w:line="240" w:lineRule="auto"/>
        <w:jc w:val="both"/>
        <w:rPr>
          <w:rFonts w:ascii="Times New Roman" w:eastAsia="Calibri" w:hAnsi="Times New Roman" w:cs="Times New Roman"/>
          <w:sz w:val="28"/>
          <w:szCs w:val="28"/>
        </w:rPr>
      </w:pPr>
    </w:p>
    <w:p w:rsidR="00E16422" w:rsidRPr="000A0476" w:rsidRDefault="00E16422" w:rsidP="003A7A5B">
      <w:pPr>
        <w:autoSpaceDE w:val="0"/>
        <w:autoSpaceDN w:val="0"/>
        <w:adjustRightInd w:val="0"/>
        <w:spacing w:after="0" w:line="240" w:lineRule="auto"/>
        <w:ind w:left="-567"/>
        <w:jc w:val="both"/>
        <w:outlineLvl w:val="0"/>
        <w:rPr>
          <w:rFonts w:ascii="Times New Roman" w:eastAsia="Calibri" w:hAnsi="Times New Roman" w:cs="Times New Roman"/>
          <w:b/>
          <w:i/>
          <w:sz w:val="28"/>
          <w:szCs w:val="28"/>
        </w:rPr>
      </w:pPr>
      <w:r w:rsidRPr="000A0476">
        <w:rPr>
          <w:rFonts w:ascii="Times New Roman" w:eastAsia="Calibri" w:hAnsi="Times New Roman" w:cs="Times New Roman"/>
          <w:b/>
          <w:i/>
          <w:sz w:val="28"/>
          <w:szCs w:val="28"/>
        </w:rPr>
        <w:t>3.1.1</w:t>
      </w:r>
      <w:r w:rsidR="00062C99" w:rsidRPr="000A0476">
        <w:rPr>
          <w:rFonts w:ascii="Times New Roman" w:eastAsia="Calibri" w:hAnsi="Times New Roman" w:cs="Times New Roman"/>
          <w:b/>
          <w:i/>
          <w:sz w:val="28"/>
          <w:szCs w:val="28"/>
        </w:rPr>
        <w:t>.2.</w:t>
      </w:r>
      <w:r w:rsidRPr="000A0476">
        <w:rPr>
          <w:rFonts w:ascii="Times New Roman" w:eastAsia="Calibri" w:hAnsi="Times New Roman" w:cs="Times New Roman"/>
          <w:b/>
          <w:i/>
          <w:sz w:val="28"/>
          <w:szCs w:val="28"/>
        </w:rPr>
        <w:t xml:space="preserve"> </w:t>
      </w:r>
      <w:r w:rsidR="007A6760" w:rsidRPr="000A0476">
        <w:rPr>
          <w:rFonts w:ascii="Times New Roman" w:eastAsia="Calibri" w:hAnsi="Times New Roman" w:cs="Times New Roman"/>
          <w:b/>
          <w:i/>
          <w:sz w:val="28"/>
          <w:szCs w:val="28"/>
        </w:rPr>
        <w:t>Направление запросов по сведениям о действительности паспорт, о наличии/отсутствии непогашенной или неснятой судимости</w:t>
      </w:r>
      <w:r w:rsidR="000A0EFD" w:rsidRPr="000A0476">
        <w:rPr>
          <w:rFonts w:ascii="Times New Roman" w:eastAsia="Calibri" w:hAnsi="Times New Roman" w:cs="Times New Roman"/>
          <w:b/>
          <w:i/>
          <w:sz w:val="28"/>
          <w:szCs w:val="28"/>
        </w:rPr>
        <w:t xml:space="preserve"> о предоставлении государственной услуги</w:t>
      </w:r>
      <w:r w:rsidRPr="000A0476">
        <w:rPr>
          <w:rFonts w:ascii="Times New Roman" w:eastAsia="Calibri" w:hAnsi="Times New Roman" w:cs="Times New Roman"/>
          <w:b/>
          <w:i/>
          <w:sz w:val="28"/>
          <w:szCs w:val="28"/>
        </w:rPr>
        <w:t>.</w:t>
      </w:r>
    </w:p>
    <w:p w:rsidR="00E16422" w:rsidRPr="000A0476" w:rsidRDefault="00062C99"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3.1</w:t>
      </w:r>
      <w:r w:rsidR="00E16422" w:rsidRPr="000A0476">
        <w:rPr>
          <w:rFonts w:ascii="Times New Roman" w:eastAsia="Calibri" w:hAnsi="Times New Roman" w:cs="Times New Roman"/>
          <w:sz w:val="28"/>
          <w:szCs w:val="28"/>
        </w:rPr>
        <w:t>.</w:t>
      </w:r>
      <w:r w:rsidRPr="000A0476">
        <w:rPr>
          <w:rFonts w:ascii="Times New Roman" w:eastAsia="Calibri" w:hAnsi="Times New Roman" w:cs="Times New Roman"/>
          <w:sz w:val="28"/>
          <w:szCs w:val="28"/>
        </w:rPr>
        <w:t>1.</w:t>
      </w:r>
      <w:r w:rsidR="00E16422" w:rsidRPr="000A0476">
        <w:rPr>
          <w:rFonts w:ascii="Times New Roman" w:eastAsia="Calibri" w:hAnsi="Times New Roman" w:cs="Times New Roman"/>
          <w:sz w:val="28"/>
          <w:szCs w:val="28"/>
        </w:rPr>
        <w:t>2.1.Основанием для начала осуществления административной процедуры является регистрация поступившего заявления в книге регистрации выдачи охотничьих билетов гражданам.</w:t>
      </w:r>
    </w:p>
    <w:p w:rsidR="00E16422" w:rsidRPr="000A0476" w:rsidRDefault="00062C99" w:rsidP="003A7A5B">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sidRPr="000A0476">
        <w:rPr>
          <w:rFonts w:ascii="Times New Roman" w:eastAsia="Calibri" w:hAnsi="Times New Roman" w:cs="Times New Roman"/>
          <w:sz w:val="28"/>
          <w:szCs w:val="28"/>
        </w:rPr>
        <w:t>3.1.1.2.1.</w:t>
      </w:r>
      <w:r w:rsidR="00E16422" w:rsidRPr="000A0476">
        <w:rPr>
          <w:rFonts w:ascii="Times New Roman" w:eastAsia="Calibri" w:hAnsi="Times New Roman" w:cs="Times New Roman"/>
          <w:sz w:val="28"/>
          <w:szCs w:val="28"/>
        </w:rPr>
        <w:t xml:space="preserve">Содержание административного действия, продолжительность и (или) максимальный срок его выполнения: </w:t>
      </w:r>
    </w:p>
    <w:p w:rsidR="003A58D1" w:rsidRPr="000A0476" w:rsidRDefault="007A6760" w:rsidP="008A48F9">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Должностное лицо комитета, ответственное за предоставление государственной услуги, </w:t>
      </w:r>
      <w:r w:rsidR="003A58D1" w:rsidRPr="000A0476">
        <w:rPr>
          <w:rFonts w:ascii="Times New Roman" w:eastAsia="Calibri" w:hAnsi="Times New Roman" w:cs="Times New Roman"/>
          <w:sz w:val="28"/>
          <w:szCs w:val="28"/>
        </w:rPr>
        <w:t>формир</w:t>
      </w:r>
      <w:r w:rsidRPr="000A0476">
        <w:rPr>
          <w:rFonts w:ascii="Times New Roman" w:eastAsia="Calibri" w:hAnsi="Times New Roman" w:cs="Times New Roman"/>
          <w:sz w:val="28"/>
          <w:szCs w:val="28"/>
        </w:rPr>
        <w:t>ует</w:t>
      </w:r>
      <w:r w:rsidR="003A58D1" w:rsidRPr="000A0476">
        <w:rPr>
          <w:rFonts w:ascii="Times New Roman" w:eastAsia="Calibri" w:hAnsi="Times New Roman" w:cs="Times New Roman"/>
          <w:sz w:val="28"/>
          <w:szCs w:val="28"/>
        </w:rPr>
        <w:t>, направл</w:t>
      </w:r>
      <w:r w:rsidRPr="000A0476">
        <w:rPr>
          <w:rFonts w:ascii="Times New Roman" w:eastAsia="Calibri" w:hAnsi="Times New Roman" w:cs="Times New Roman"/>
          <w:sz w:val="28"/>
          <w:szCs w:val="28"/>
        </w:rPr>
        <w:t>я</w:t>
      </w:r>
      <w:r w:rsidR="003A58D1" w:rsidRPr="000A0476">
        <w:rPr>
          <w:rFonts w:ascii="Times New Roman" w:eastAsia="Calibri" w:hAnsi="Times New Roman" w:cs="Times New Roman"/>
          <w:sz w:val="28"/>
          <w:szCs w:val="28"/>
        </w:rPr>
        <w:t>е</w:t>
      </w:r>
      <w:r w:rsidRPr="000A0476">
        <w:rPr>
          <w:rFonts w:ascii="Times New Roman" w:eastAsia="Calibri" w:hAnsi="Times New Roman" w:cs="Times New Roman"/>
          <w:sz w:val="28"/>
          <w:szCs w:val="28"/>
        </w:rPr>
        <w:t>т</w:t>
      </w:r>
      <w:r w:rsidR="003A58D1" w:rsidRPr="000A0476">
        <w:rPr>
          <w:rFonts w:ascii="Times New Roman" w:eastAsia="Calibri" w:hAnsi="Times New Roman" w:cs="Times New Roman"/>
          <w:sz w:val="28"/>
          <w:szCs w:val="28"/>
        </w:rPr>
        <w:t xml:space="preserve"> межведомственн</w:t>
      </w:r>
      <w:r w:rsidRPr="000A0476">
        <w:rPr>
          <w:rFonts w:ascii="Times New Roman" w:eastAsia="Calibri" w:hAnsi="Times New Roman" w:cs="Times New Roman"/>
          <w:sz w:val="28"/>
          <w:szCs w:val="28"/>
        </w:rPr>
        <w:t>ый</w:t>
      </w:r>
      <w:r w:rsidR="003A58D1" w:rsidRPr="000A0476">
        <w:rPr>
          <w:rFonts w:ascii="Times New Roman" w:eastAsia="Calibri" w:hAnsi="Times New Roman" w:cs="Times New Roman"/>
          <w:sz w:val="28"/>
          <w:szCs w:val="28"/>
        </w:rPr>
        <w:t xml:space="preserve"> запрос по сведен</w:t>
      </w:r>
      <w:r w:rsidR="009B391F" w:rsidRPr="000A0476">
        <w:rPr>
          <w:rFonts w:ascii="Times New Roman" w:eastAsia="Calibri" w:hAnsi="Times New Roman" w:cs="Times New Roman"/>
          <w:sz w:val="28"/>
          <w:szCs w:val="28"/>
        </w:rPr>
        <w:t xml:space="preserve">иям о </w:t>
      </w:r>
      <w:r w:rsidR="009B391F" w:rsidRPr="000A0476">
        <w:rPr>
          <w:rFonts w:ascii="Times New Roman" w:eastAsia="Calibri" w:hAnsi="Times New Roman" w:cs="Times New Roman"/>
          <w:sz w:val="28"/>
          <w:szCs w:val="28"/>
        </w:rPr>
        <w:lastRenderedPageBreak/>
        <w:t>действительности паспорта и о наличии/отсутствии непогашенной или неснятой судимости за совершение умышленного преступления</w:t>
      </w:r>
      <w:r w:rsidRPr="000A0476">
        <w:rPr>
          <w:rFonts w:ascii="Times New Roman" w:eastAsia="Calibri" w:hAnsi="Times New Roman" w:cs="Times New Roman"/>
          <w:sz w:val="28"/>
          <w:szCs w:val="28"/>
        </w:rPr>
        <w:t>.</w:t>
      </w:r>
    </w:p>
    <w:p w:rsidR="00E16422" w:rsidRPr="000A0476" w:rsidRDefault="00062C99" w:rsidP="003A7A5B">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3.1.1.2.2. </w:t>
      </w:r>
      <w:r w:rsidR="00E16422" w:rsidRPr="000A0476">
        <w:rPr>
          <w:rFonts w:ascii="Times New Roman" w:eastAsia="Calibri" w:hAnsi="Times New Roman" w:cs="Times New Roman"/>
          <w:sz w:val="28"/>
          <w:szCs w:val="28"/>
        </w:rPr>
        <w:t>Лицо, ответственное за выполнение административной процедуры: должностное лицо, ответственное за предоставление государственной услуги.</w:t>
      </w:r>
    </w:p>
    <w:p w:rsidR="0054037C" w:rsidRPr="000A0476" w:rsidRDefault="00062C99" w:rsidP="0054037C">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3.1.1.2.3. </w:t>
      </w:r>
      <w:r w:rsidR="0054037C" w:rsidRPr="000A0476">
        <w:rPr>
          <w:rFonts w:ascii="Times New Roman" w:eastAsia="Calibri" w:hAnsi="Times New Roman" w:cs="Times New Roman"/>
          <w:sz w:val="28"/>
          <w:szCs w:val="28"/>
        </w:rPr>
        <w:t>Критерием принятия решений при рассмотрении документов о предоставлении государственной услуги являются:</w:t>
      </w:r>
    </w:p>
    <w:p w:rsidR="0054037C" w:rsidRPr="000A0476" w:rsidRDefault="0054037C" w:rsidP="0054037C">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sidRPr="000A0476">
        <w:rPr>
          <w:rFonts w:ascii="Times New Roman" w:eastAsia="Calibri" w:hAnsi="Times New Roman" w:cs="Times New Roman"/>
          <w:sz w:val="28"/>
          <w:szCs w:val="28"/>
        </w:rPr>
        <w:t>- действительность паспорта;</w:t>
      </w:r>
    </w:p>
    <w:p w:rsidR="0054037C" w:rsidRPr="000A0476" w:rsidRDefault="0054037C" w:rsidP="0054037C">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sidRPr="000A0476">
        <w:rPr>
          <w:rFonts w:ascii="Times New Roman" w:eastAsia="Calibri" w:hAnsi="Times New Roman" w:cs="Times New Roman"/>
          <w:sz w:val="28"/>
          <w:szCs w:val="28"/>
        </w:rPr>
        <w:t>- проживание (регистрация) в Ленинградской области либо временная регистрация в Ленинградской области при отсутствии постоянной регистрации;</w:t>
      </w:r>
    </w:p>
    <w:p w:rsidR="0054037C" w:rsidRPr="000A0476" w:rsidRDefault="0054037C" w:rsidP="0054037C">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sidRPr="000A0476">
        <w:rPr>
          <w:rFonts w:ascii="Times New Roman" w:eastAsia="Calibri" w:hAnsi="Times New Roman" w:cs="Times New Roman"/>
          <w:sz w:val="28"/>
          <w:szCs w:val="28"/>
        </w:rPr>
        <w:t>- обладание гражданской дееспособностью в соответствии с гражданским законодательством.</w:t>
      </w:r>
    </w:p>
    <w:p w:rsidR="00A004F8" w:rsidRPr="000A0476" w:rsidRDefault="00062C99"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3.1.1.2.4. </w:t>
      </w:r>
      <w:r w:rsidR="00A004F8" w:rsidRPr="000A0476">
        <w:rPr>
          <w:rFonts w:ascii="Times New Roman" w:eastAsia="Calibri" w:hAnsi="Times New Roman" w:cs="Times New Roman"/>
          <w:sz w:val="28"/>
          <w:szCs w:val="28"/>
        </w:rPr>
        <w:t>Максимальный срок выполнения административной процедуры –</w:t>
      </w:r>
      <w:r w:rsidR="009B391F" w:rsidRPr="000A0476">
        <w:rPr>
          <w:rFonts w:ascii="Times New Roman" w:eastAsia="Calibri" w:hAnsi="Times New Roman" w:cs="Times New Roman"/>
          <w:sz w:val="28"/>
          <w:szCs w:val="28"/>
        </w:rPr>
        <w:t xml:space="preserve"> </w:t>
      </w:r>
      <w:r w:rsidR="007A6760" w:rsidRPr="000A0476">
        <w:rPr>
          <w:rFonts w:ascii="Times New Roman" w:eastAsia="Calibri" w:hAnsi="Times New Roman" w:cs="Times New Roman"/>
          <w:sz w:val="28"/>
          <w:szCs w:val="28"/>
        </w:rPr>
        <w:t>1 рабочий день.</w:t>
      </w:r>
    </w:p>
    <w:p w:rsidR="001C4967" w:rsidRPr="000A0476" w:rsidRDefault="00062C99" w:rsidP="00947115">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3.1.1.2.5. </w:t>
      </w:r>
      <w:r w:rsidR="00E16422" w:rsidRPr="000A0476">
        <w:rPr>
          <w:rFonts w:ascii="Times New Roman" w:eastAsia="Calibri" w:hAnsi="Times New Roman" w:cs="Times New Roman"/>
          <w:sz w:val="28"/>
          <w:szCs w:val="28"/>
        </w:rPr>
        <w:t>Результатом выполнения административной процедуры являются:</w:t>
      </w:r>
      <w:r w:rsidR="0054037C" w:rsidRPr="000A0476">
        <w:rPr>
          <w:rFonts w:ascii="Times New Roman" w:eastAsia="Calibri" w:hAnsi="Times New Roman" w:cs="Times New Roman"/>
          <w:sz w:val="28"/>
          <w:szCs w:val="28"/>
        </w:rPr>
        <w:t xml:space="preserve"> </w:t>
      </w:r>
      <w:r w:rsidR="007A6760" w:rsidRPr="000A0476">
        <w:rPr>
          <w:rFonts w:ascii="Times New Roman" w:eastAsia="Calibri" w:hAnsi="Times New Roman" w:cs="Times New Roman"/>
          <w:sz w:val="28"/>
          <w:szCs w:val="28"/>
        </w:rPr>
        <w:t>формирование проекта решения по итогам рассмотрения заявления и документов</w:t>
      </w:r>
      <w:r w:rsidR="00947115" w:rsidRPr="000A0476">
        <w:rPr>
          <w:rFonts w:ascii="Times New Roman" w:eastAsia="Calibri" w:hAnsi="Times New Roman" w:cs="Times New Roman"/>
          <w:sz w:val="28"/>
          <w:szCs w:val="28"/>
        </w:rPr>
        <w:t>,</w:t>
      </w:r>
      <w:r w:rsidR="00947115" w:rsidRPr="000A0476">
        <w:t xml:space="preserve"> </w:t>
      </w:r>
      <w:r w:rsidR="00947115" w:rsidRPr="000A0476">
        <w:rPr>
          <w:rFonts w:ascii="Times New Roman" w:eastAsia="Calibri" w:hAnsi="Times New Roman" w:cs="Times New Roman"/>
          <w:sz w:val="28"/>
          <w:szCs w:val="28"/>
        </w:rPr>
        <w:t>предусмотренных пунктом 2.6. настоящего административного  регламента.</w:t>
      </w:r>
    </w:p>
    <w:p w:rsidR="001C4967" w:rsidRPr="000A0476" w:rsidRDefault="001C4967" w:rsidP="00062C99">
      <w:pPr>
        <w:autoSpaceDE w:val="0"/>
        <w:autoSpaceDN w:val="0"/>
        <w:adjustRightInd w:val="0"/>
        <w:spacing w:after="0" w:line="240" w:lineRule="auto"/>
        <w:jc w:val="both"/>
        <w:rPr>
          <w:rFonts w:ascii="Times New Roman" w:eastAsia="Calibri" w:hAnsi="Times New Roman" w:cs="Times New Roman"/>
          <w:sz w:val="28"/>
          <w:szCs w:val="28"/>
        </w:rPr>
      </w:pPr>
    </w:p>
    <w:p w:rsidR="00E16422" w:rsidRPr="000A0476" w:rsidRDefault="00062C99" w:rsidP="003A7A5B">
      <w:pPr>
        <w:autoSpaceDE w:val="0"/>
        <w:autoSpaceDN w:val="0"/>
        <w:adjustRightInd w:val="0"/>
        <w:spacing w:after="0" w:line="240" w:lineRule="auto"/>
        <w:ind w:left="-567"/>
        <w:jc w:val="both"/>
        <w:outlineLvl w:val="0"/>
        <w:rPr>
          <w:rFonts w:ascii="Times New Roman" w:eastAsia="Calibri" w:hAnsi="Times New Roman" w:cs="Times New Roman"/>
          <w:b/>
          <w:i/>
          <w:sz w:val="28"/>
          <w:szCs w:val="28"/>
        </w:rPr>
      </w:pPr>
      <w:r w:rsidRPr="000A0476">
        <w:rPr>
          <w:rFonts w:ascii="Times New Roman" w:eastAsia="Calibri" w:hAnsi="Times New Roman" w:cs="Times New Roman"/>
          <w:b/>
          <w:i/>
          <w:sz w:val="28"/>
          <w:szCs w:val="28"/>
        </w:rPr>
        <w:t>3.1.1.3</w:t>
      </w:r>
      <w:r w:rsidR="00E16422" w:rsidRPr="000A0476">
        <w:rPr>
          <w:rFonts w:ascii="Times New Roman" w:eastAsia="Calibri" w:hAnsi="Times New Roman" w:cs="Times New Roman"/>
          <w:b/>
          <w:i/>
          <w:sz w:val="28"/>
          <w:szCs w:val="28"/>
        </w:rPr>
        <w:t>. Оформление охотничьего бил</w:t>
      </w:r>
      <w:r w:rsidR="00750FAB" w:rsidRPr="000A0476">
        <w:rPr>
          <w:rFonts w:ascii="Times New Roman" w:eastAsia="Calibri" w:hAnsi="Times New Roman" w:cs="Times New Roman"/>
          <w:b/>
          <w:i/>
          <w:sz w:val="28"/>
          <w:szCs w:val="28"/>
        </w:rPr>
        <w:t>ета уведомления об отказе в выдаче охотничьего билет</w:t>
      </w:r>
      <w:r w:rsidR="00E34778" w:rsidRPr="000A0476">
        <w:rPr>
          <w:rFonts w:ascii="Times New Roman" w:eastAsia="Calibri" w:hAnsi="Times New Roman" w:cs="Times New Roman"/>
          <w:b/>
          <w:i/>
          <w:sz w:val="28"/>
          <w:szCs w:val="28"/>
        </w:rPr>
        <w:t>а</w:t>
      </w:r>
      <w:r w:rsidR="00CC2689">
        <w:rPr>
          <w:rFonts w:ascii="Times New Roman" w:eastAsia="Calibri" w:hAnsi="Times New Roman" w:cs="Times New Roman"/>
          <w:b/>
          <w:i/>
          <w:sz w:val="28"/>
          <w:szCs w:val="28"/>
        </w:rPr>
        <w:t>.</w:t>
      </w:r>
    </w:p>
    <w:p w:rsidR="00D51E9A" w:rsidRPr="000A0476" w:rsidRDefault="00062C99"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3.1.1.3</w:t>
      </w:r>
      <w:r w:rsidR="00E16422" w:rsidRPr="000A0476">
        <w:rPr>
          <w:rFonts w:ascii="Times New Roman" w:eastAsia="Calibri" w:hAnsi="Times New Roman" w:cs="Times New Roman"/>
          <w:sz w:val="28"/>
          <w:szCs w:val="28"/>
        </w:rPr>
        <w:t xml:space="preserve">.1. Основанием для начала осуществления административной процедуры является </w:t>
      </w:r>
      <w:r w:rsidR="00750FAB" w:rsidRPr="000A0476">
        <w:rPr>
          <w:rFonts w:ascii="Times New Roman" w:eastAsia="Calibri" w:hAnsi="Times New Roman" w:cs="Times New Roman"/>
          <w:sz w:val="28"/>
          <w:szCs w:val="28"/>
        </w:rPr>
        <w:t>наличие/отсутствие у заявителя права на получение государственной услуги.</w:t>
      </w:r>
    </w:p>
    <w:p w:rsidR="00E16422" w:rsidRPr="000A0476" w:rsidRDefault="00062C99"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3.1.1.3</w:t>
      </w:r>
      <w:r w:rsidR="00E16422" w:rsidRPr="000A0476">
        <w:rPr>
          <w:rFonts w:ascii="Times New Roman" w:eastAsia="Calibri"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w:t>
      </w:r>
    </w:p>
    <w:p w:rsidR="00AE1514" w:rsidRPr="000A0476" w:rsidRDefault="00AE1514"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AE1514" w:rsidRPr="000A0476" w:rsidRDefault="00750FAB" w:rsidP="00AE1514">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1 действие при оформлении охотничьего билета: должностное лицо, ответственное за предоставление государственной услуги</w:t>
      </w:r>
      <w:r w:rsidR="00AE1514" w:rsidRPr="000A0476">
        <w:rPr>
          <w:rFonts w:ascii="Times New Roman" w:eastAsia="Calibri" w:hAnsi="Times New Roman" w:cs="Times New Roman"/>
          <w:sz w:val="28"/>
          <w:szCs w:val="28"/>
        </w:rPr>
        <w:t xml:space="preserve">, </w:t>
      </w:r>
    </w:p>
    <w:p w:rsidR="00E16422" w:rsidRPr="000A0476" w:rsidRDefault="00750FAB" w:rsidP="00AE1514">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н</w:t>
      </w:r>
      <w:r w:rsidR="00E16422" w:rsidRPr="000A0476">
        <w:rPr>
          <w:rFonts w:ascii="Times New Roman" w:eastAsia="Calibri" w:hAnsi="Times New Roman" w:cs="Times New Roman"/>
          <w:sz w:val="28"/>
          <w:szCs w:val="28"/>
        </w:rPr>
        <w:t>а странице 1 охотничьего билета:</w:t>
      </w:r>
    </w:p>
    <w:p w:rsidR="00E16422" w:rsidRPr="000A0476" w:rsidRDefault="00750FAB" w:rsidP="003A7A5B">
      <w:pPr>
        <w:autoSpaceDE w:val="0"/>
        <w:autoSpaceDN w:val="0"/>
        <w:adjustRightInd w:val="0"/>
        <w:spacing w:after="0" w:line="240" w:lineRule="auto"/>
        <w:ind w:left="-567"/>
        <w:contextualSpacing/>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 </w:t>
      </w:r>
      <w:r w:rsidR="00E16422" w:rsidRPr="000A0476">
        <w:rPr>
          <w:rFonts w:ascii="Times New Roman" w:eastAsia="Calibri" w:hAnsi="Times New Roman" w:cs="Times New Roman"/>
          <w:sz w:val="28"/>
          <w:szCs w:val="28"/>
        </w:rPr>
        <w:t>вклеивает фотографию заявителя в поле «Место для фотографии»;</w:t>
      </w:r>
    </w:p>
    <w:p w:rsidR="00750FAB" w:rsidRPr="000A0476" w:rsidRDefault="00E16422" w:rsidP="00750FAB">
      <w:pPr>
        <w:autoSpaceDE w:val="0"/>
        <w:autoSpaceDN w:val="0"/>
        <w:adjustRightInd w:val="0"/>
        <w:spacing w:after="0" w:line="240" w:lineRule="auto"/>
        <w:ind w:left="-567"/>
        <w:contextualSpacing/>
        <w:jc w:val="both"/>
        <w:rPr>
          <w:rFonts w:ascii="Times New Roman" w:eastAsia="Calibri" w:hAnsi="Times New Roman" w:cs="Times New Roman"/>
          <w:sz w:val="28"/>
          <w:szCs w:val="28"/>
        </w:rPr>
      </w:pPr>
      <w:proofErr w:type="gramStart"/>
      <w:r w:rsidRPr="000A0476">
        <w:rPr>
          <w:rFonts w:ascii="Times New Roman" w:eastAsia="Calibri" w:hAnsi="Times New Roman" w:cs="Times New Roman"/>
          <w:sz w:val="28"/>
          <w:szCs w:val="28"/>
        </w:rPr>
        <w:t>- заполняет чернилами черного (синего) цвета следующие поля: «фамилия, имя, отчество владельца охотничьего билета, дата рождения владельца охотничьего билета (число, месяц, год)».</w:t>
      </w:r>
      <w:proofErr w:type="gramEnd"/>
    </w:p>
    <w:p w:rsidR="00E16422" w:rsidRPr="000A0476" w:rsidRDefault="00750FAB"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н</w:t>
      </w:r>
      <w:r w:rsidR="00E16422" w:rsidRPr="000A0476">
        <w:rPr>
          <w:rFonts w:ascii="Times New Roman" w:eastAsia="Calibri" w:hAnsi="Times New Roman" w:cs="Times New Roman"/>
          <w:sz w:val="28"/>
          <w:szCs w:val="28"/>
        </w:rPr>
        <w:t>а странице 2 охотничьего билета:</w:t>
      </w:r>
    </w:p>
    <w:p w:rsidR="00E16422" w:rsidRPr="000A0476" w:rsidRDefault="00E16422"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ставит штамп с наименованием комитета в поле «Выдан»;</w:t>
      </w:r>
    </w:p>
    <w:p w:rsidR="00E16422" w:rsidRPr="000A0476" w:rsidRDefault="00E16422" w:rsidP="003A7A5B">
      <w:pPr>
        <w:autoSpaceDE w:val="0"/>
        <w:autoSpaceDN w:val="0"/>
        <w:adjustRightInd w:val="0"/>
        <w:spacing w:after="0" w:line="240" w:lineRule="auto"/>
        <w:ind w:left="-567"/>
        <w:contextualSpacing/>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заполняет чернилами черного (синего) цвета следующие поля: «дата выдачи охотничьего билета» (число, месяц, год), «фамилия и инициалы уполномоченного должностного лица»;</w:t>
      </w:r>
    </w:p>
    <w:p w:rsidR="00E16422" w:rsidRPr="000A0476" w:rsidRDefault="00E16422" w:rsidP="003A7A5B">
      <w:pPr>
        <w:autoSpaceDE w:val="0"/>
        <w:autoSpaceDN w:val="0"/>
        <w:adjustRightInd w:val="0"/>
        <w:spacing w:after="0" w:line="240" w:lineRule="auto"/>
        <w:ind w:left="-567"/>
        <w:contextualSpacing/>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ставит свою подпись в поле «подпись»;</w:t>
      </w:r>
    </w:p>
    <w:p w:rsidR="00E16422" w:rsidRPr="000A0476" w:rsidRDefault="00E16422" w:rsidP="003A7A5B">
      <w:pPr>
        <w:autoSpaceDE w:val="0"/>
        <w:autoSpaceDN w:val="0"/>
        <w:adjustRightInd w:val="0"/>
        <w:spacing w:after="0" w:line="240" w:lineRule="auto"/>
        <w:ind w:left="-567"/>
        <w:contextualSpacing/>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ставит печать комитета в поле «Место печати».</w:t>
      </w:r>
    </w:p>
    <w:p w:rsidR="00E16422" w:rsidRPr="000A0476" w:rsidRDefault="00E16422"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На странице 3 охотничьего билета:</w:t>
      </w:r>
    </w:p>
    <w:p w:rsidR="00E16422" w:rsidRPr="000A0476" w:rsidRDefault="00E16422"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ставит штамп с полями для указания сведений о паспорте;</w:t>
      </w:r>
    </w:p>
    <w:p w:rsidR="00E16422" w:rsidRPr="000A0476" w:rsidRDefault="00E16422"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На странице 4 охотничьего билета:</w:t>
      </w:r>
    </w:p>
    <w:p w:rsidR="009C6119" w:rsidRPr="000A0476" w:rsidRDefault="00E16422" w:rsidP="009C6119">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ставит штамп с полями для указания сведений о внесении в охотхозяйственный реестр, ставит свою подпись, дату внесения;</w:t>
      </w:r>
    </w:p>
    <w:p w:rsidR="001D3BA8" w:rsidRPr="000A0476" w:rsidRDefault="001D3BA8" w:rsidP="009C6119">
      <w:pPr>
        <w:autoSpaceDE w:val="0"/>
        <w:autoSpaceDN w:val="0"/>
        <w:adjustRightInd w:val="0"/>
        <w:spacing w:after="0" w:line="240" w:lineRule="auto"/>
        <w:ind w:left="-567"/>
        <w:jc w:val="both"/>
        <w:rPr>
          <w:rFonts w:ascii="Times New Roman" w:eastAsia="Calibri" w:hAnsi="Times New Roman" w:cs="Times New Roman"/>
          <w:sz w:val="28"/>
          <w:szCs w:val="28"/>
        </w:rPr>
      </w:pPr>
    </w:p>
    <w:p w:rsidR="001D3BA8" w:rsidRPr="000A0476" w:rsidRDefault="001D3BA8" w:rsidP="001D3BA8">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lastRenderedPageBreak/>
        <w:t>2 действие при оформлении охотничьего билета: должностное лицо, ответственное за предоставление государственной услуги</w:t>
      </w:r>
      <w:r w:rsidR="00CF44F5" w:rsidRPr="000A0476">
        <w:rPr>
          <w:rFonts w:ascii="Times New Roman" w:eastAsia="Calibri" w:hAnsi="Times New Roman" w:cs="Times New Roman"/>
          <w:sz w:val="28"/>
          <w:szCs w:val="28"/>
        </w:rPr>
        <w:t>,</w:t>
      </w:r>
      <w:r w:rsidRPr="000A0476">
        <w:rPr>
          <w:rFonts w:ascii="Times New Roman" w:eastAsia="Calibri" w:hAnsi="Times New Roman" w:cs="Times New Roman"/>
          <w:sz w:val="28"/>
          <w:szCs w:val="28"/>
        </w:rPr>
        <w:t xml:space="preserve"> оповещает заявителя о готовности охотничьего билета.</w:t>
      </w:r>
    </w:p>
    <w:p w:rsidR="009C6119" w:rsidRPr="000A0476" w:rsidRDefault="009C6119" w:rsidP="009C6119">
      <w:pPr>
        <w:autoSpaceDE w:val="0"/>
        <w:autoSpaceDN w:val="0"/>
        <w:adjustRightInd w:val="0"/>
        <w:spacing w:after="0" w:line="240" w:lineRule="auto"/>
        <w:ind w:left="-567"/>
        <w:jc w:val="both"/>
        <w:rPr>
          <w:rFonts w:ascii="Times New Roman" w:eastAsia="Calibri" w:hAnsi="Times New Roman" w:cs="Times New Roman"/>
          <w:sz w:val="28"/>
          <w:szCs w:val="28"/>
        </w:rPr>
      </w:pPr>
    </w:p>
    <w:p w:rsidR="009C6119" w:rsidRPr="000A0476" w:rsidRDefault="009C6119" w:rsidP="009C6119">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1 действие при оформлении уведомления об отказе в выдаче охотничьего билета: </w:t>
      </w:r>
    </w:p>
    <w:p w:rsidR="009C6119" w:rsidRPr="000A0476" w:rsidRDefault="009C6119" w:rsidP="009C6119">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должностное лицо, ответственное за предоставление государственной услуги</w:t>
      </w:r>
      <w:r w:rsidR="003202B1" w:rsidRPr="000A0476">
        <w:rPr>
          <w:rFonts w:ascii="Times New Roman" w:eastAsia="Calibri" w:hAnsi="Times New Roman" w:cs="Times New Roman"/>
          <w:sz w:val="28"/>
          <w:szCs w:val="28"/>
        </w:rPr>
        <w:t>,</w:t>
      </w:r>
      <w:r w:rsidRPr="000A0476">
        <w:rPr>
          <w:rFonts w:ascii="Times New Roman" w:eastAsia="Calibri" w:hAnsi="Times New Roman" w:cs="Times New Roman"/>
          <w:sz w:val="28"/>
          <w:szCs w:val="28"/>
        </w:rPr>
        <w:t xml:space="preserve"> оформляет уведомление об отказе в выдаче охотничьего билета в соответствии с Приложением №13.</w:t>
      </w:r>
    </w:p>
    <w:p w:rsidR="001D3BA8" w:rsidRPr="000A0476" w:rsidRDefault="001D3BA8" w:rsidP="001D3BA8">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2 действие при оформлении уведомления об отказе в выдаче охотничьего билета: должностное лицо, ответственное за предоставление государственной услуги</w:t>
      </w:r>
      <w:r w:rsidR="00CF44F5" w:rsidRPr="000A0476">
        <w:rPr>
          <w:rFonts w:ascii="Times New Roman" w:eastAsia="Calibri" w:hAnsi="Times New Roman" w:cs="Times New Roman"/>
          <w:sz w:val="28"/>
          <w:szCs w:val="28"/>
        </w:rPr>
        <w:t>,</w:t>
      </w:r>
      <w:r w:rsidRPr="000A0476">
        <w:rPr>
          <w:rFonts w:ascii="Times New Roman" w:eastAsia="Calibri" w:hAnsi="Times New Roman" w:cs="Times New Roman"/>
          <w:sz w:val="28"/>
          <w:szCs w:val="28"/>
        </w:rPr>
        <w:t xml:space="preserve"> оповещает заявителя о возможности п</w:t>
      </w:r>
      <w:r w:rsidR="00CF44F5" w:rsidRPr="000A0476">
        <w:rPr>
          <w:rFonts w:ascii="Times New Roman" w:eastAsia="Calibri" w:hAnsi="Times New Roman" w:cs="Times New Roman"/>
          <w:sz w:val="28"/>
          <w:szCs w:val="28"/>
        </w:rPr>
        <w:t>олучения</w:t>
      </w:r>
      <w:r w:rsidRPr="000A0476">
        <w:rPr>
          <w:rFonts w:ascii="Times New Roman" w:eastAsia="Calibri" w:hAnsi="Times New Roman" w:cs="Times New Roman"/>
          <w:sz w:val="28"/>
          <w:szCs w:val="28"/>
        </w:rPr>
        <w:t xml:space="preserve"> увед</w:t>
      </w:r>
      <w:r w:rsidR="00CF44F5" w:rsidRPr="000A0476">
        <w:rPr>
          <w:rFonts w:ascii="Times New Roman" w:eastAsia="Calibri" w:hAnsi="Times New Roman" w:cs="Times New Roman"/>
          <w:sz w:val="28"/>
          <w:szCs w:val="28"/>
        </w:rPr>
        <w:t>омления</w:t>
      </w:r>
      <w:r w:rsidRPr="000A0476">
        <w:rPr>
          <w:rFonts w:ascii="Times New Roman" w:eastAsia="Calibri" w:hAnsi="Times New Roman" w:cs="Times New Roman"/>
          <w:sz w:val="28"/>
          <w:szCs w:val="28"/>
        </w:rPr>
        <w:t xml:space="preserve"> об отказе в выдаче охотничьего билета.</w:t>
      </w:r>
    </w:p>
    <w:p w:rsidR="001D3BA8" w:rsidRPr="000A0476" w:rsidRDefault="001D3BA8" w:rsidP="009C6119">
      <w:pPr>
        <w:autoSpaceDE w:val="0"/>
        <w:autoSpaceDN w:val="0"/>
        <w:adjustRightInd w:val="0"/>
        <w:spacing w:after="0" w:line="240" w:lineRule="auto"/>
        <w:ind w:left="-567"/>
        <w:jc w:val="both"/>
        <w:rPr>
          <w:rFonts w:ascii="Times New Roman" w:eastAsia="Calibri" w:hAnsi="Times New Roman" w:cs="Times New Roman"/>
          <w:sz w:val="28"/>
          <w:szCs w:val="28"/>
        </w:rPr>
      </w:pPr>
    </w:p>
    <w:p w:rsidR="00E16422" w:rsidRPr="000A0476" w:rsidRDefault="00062C99"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3.1.1.3</w:t>
      </w:r>
      <w:r w:rsidR="00E16422" w:rsidRPr="000A0476">
        <w:rPr>
          <w:rFonts w:ascii="Times New Roman" w:eastAsia="Calibri" w:hAnsi="Times New Roman" w:cs="Times New Roman"/>
          <w:sz w:val="28"/>
          <w:szCs w:val="28"/>
        </w:rPr>
        <w:t xml:space="preserve">.3. </w:t>
      </w:r>
      <w:r w:rsidR="009C6119" w:rsidRPr="000A0476">
        <w:rPr>
          <w:rFonts w:ascii="Times New Roman" w:eastAsia="Calibri" w:hAnsi="Times New Roman" w:cs="Times New Roman"/>
          <w:sz w:val="28"/>
          <w:szCs w:val="28"/>
        </w:rPr>
        <w:t>Лицо, ответственное за выполнение административной процедуры: должностное лицо, ответственное за предоставление государственной услуги.</w:t>
      </w:r>
    </w:p>
    <w:p w:rsidR="00F27139" w:rsidRPr="000A0476" w:rsidRDefault="00F27139"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3.1.1.3.4. Максимальный срок выполнения административной процедуры – </w:t>
      </w:r>
      <w:r w:rsidR="00AE1514" w:rsidRPr="000A0476">
        <w:rPr>
          <w:rFonts w:ascii="Times New Roman" w:eastAsia="Calibri" w:hAnsi="Times New Roman" w:cs="Times New Roman"/>
          <w:sz w:val="28"/>
          <w:szCs w:val="28"/>
        </w:rPr>
        <w:t>2 рабочих дня.</w:t>
      </w:r>
    </w:p>
    <w:p w:rsidR="007A6760" w:rsidRPr="000A0476" w:rsidRDefault="00062C99" w:rsidP="00AE1514">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3.1.1.3</w:t>
      </w:r>
      <w:r w:rsidR="00F27139" w:rsidRPr="000A0476">
        <w:rPr>
          <w:rFonts w:ascii="Times New Roman" w:eastAsia="Calibri" w:hAnsi="Times New Roman" w:cs="Times New Roman"/>
          <w:sz w:val="28"/>
          <w:szCs w:val="28"/>
        </w:rPr>
        <w:t>.5</w:t>
      </w:r>
      <w:r w:rsidR="00E16422" w:rsidRPr="000A0476">
        <w:rPr>
          <w:rFonts w:ascii="Times New Roman" w:eastAsia="Calibri" w:hAnsi="Times New Roman" w:cs="Times New Roman"/>
          <w:sz w:val="28"/>
          <w:szCs w:val="28"/>
        </w:rPr>
        <w:t xml:space="preserve">. Результатом выполнения административной процедуры является оформление охотничьего билета </w:t>
      </w:r>
      <w:r w:rsidR="009C6119" w:rsidRPr="000A0476">
        <w:rPr>
          <w:rFonts w:ascii="Times New Roman" w:eastAsia="Calibri" w:hAnsi="Times New Roman" w:cs="Times New Roman"/>
          <w:sz w:val="28"/>
          <w:szCs w:val="28"/>
        </w:rPr>
        <w:t>/ уведомления об отказе в выдаче охотничьего билета</w:t>
      </w:r>
      <w:r w:rsidR="00AE1514" w:rsidRPr="000A0476">
        <w:rPr>
          <w:rFonts w:ascii="Times New Roman" w:eastAsia="Calibri" w:hAnsi="Times New Roman" w:cs="Times New Roman"/>
          <w:sz w:val="28"/>
          <w:szCs w:val="28"/>
        </w:rPr>
        <w:t>.</w:t>
      </w:r>
    </w:p>
    <w:p w:rsidR="00AE1514" w:rsidRPr="000A0476" w:rsidRDefault="00AE1514" w:rsidP="00AE1514">
      <w:pPr>
        <w:autoSpaceDE w:val="0"/>
        <w:autoSpaceDN w:val="0"/>
        <w:adjustRightInd w:val="0"/>
        <w:spacing w:after="0" w:line="240" w:lineRule="auto"/>
        <w:ind w:left="-567"/>
        <w:jc w:val="both"/>
        <w:rPr>
          <w:rFonts w:ascii="Times New Roman" w:eastAsia="Calibri" w:hAnsi="Times New Roman" w:cs="Times New Roman"/>
          <w:sz w:val="28"/>
          <w:szCs w:val="28"/>
        </w:rPr>
      </w:pPr>
    </w:p>
    <w:p w:rsidR="00E16422" w:rsidRPr="000A0476" w:rsidRDefault="00F27139" w:rsidP="003A7A5B">
      <w:pPr>
        <w:autoSpaceDE w:val="0"/>
        <w:autoSpaceDN w:val="0"/>
        <w:adjustRightInd w:val="0"/>
        <w:spacing w:after="0" w:line="240" w:lineRule="auto"/>
        <w:ind w:left="-567"/>
        <w:jc w:val="both"/>
        <w:outlineLvl w:val="0"/>
        <w:rPr>
          <w:rFonts w:ascii="Times New Roman" w:eastAsia="Calibri" w:hAnsi="Times New Roman" w:cs="Times New Roman"/>
          <w:b/>
          <w:i/>
          <w:sz w:val="28"/>
          <w:szCs w:val="28"/>
        </w:rPr>
      </w:pPr>
      <w:r w:rsidRPr="000A0476">
        <w:rPr>
          <w:rFonts w:ascii="Times New Roman" w:eastAsia="Calibri" w:hAnsi="Times New Roman" w:cs="Times New Roman"/>
          <w:b/>
          <w:i/>
          <w:sz w:val="28"/>
          <w:szCs w:val="28"/>
        </w:rPr>
        <w:t>3.1.1.4</w:t>
      </w:r>
      <w:r w:rsidR="00E16422" w:rsidRPr="000A0476">
        <w:rPr>
          <w:rFonts w:ascii="Times New Roman" w:eastAsia="Calibri" w:hAnsi="Times New Roman" w:cs="Times New Roman"/>
          <w:b/>
          <w:i/>
          <w:sz w:val="28"/>
          <w:szCs w:val="28"/>
        </w:rPr>
        <w:t xml:space="preserve">. Выдача охотничьего билета </w:t>
      </w:r>
      <w:r w:rsidRPr="000A0476">
        <w:rPr>
          <w:rFonts w:ascii="Times New Roman" w:eastAsia="Calibri" w:hAnsi="Times New Roman" w:cs="Times New Roman"/>
          <w:b/>
          <w:i/>
          <w:sz w:val="28"/>
          <w:szCs w:val="28"/>
        </w:rPr>
        <w:t>/</w:t>
      </w:r>
      <w:r w:rsidR="00313224" w:rsidRPr="000A0476">
        <w:rPr>
          <w:rFonts w:ascii="Times New Roman" w:eastAsia="Calibri" w:hAnsi="Times New Roman" w:cs="Times New Roman"/>
          <w:b/>
          <w:i/>
          <w:sz w:val="28"/>
          <w:szCs w:val="28"/>
        </w:rPr>
        <w:t>уведомления об отказе в выдаче охотничьего биле</w:t>
      </w:r>
      <w:r w:rsidRPr="000A0476">
        <w:rPr>
          <w:rFonts w:ascii="Times New Roman" w:eastAsia="Calibri" w:hAnsi="Times New Roman" w:cs="Times New Roman"/>
          <w:b/>
          <w:i/>
          <w:sz w:val="28"/>
          <w:szCs w:val="28"/>
        </w:rPr>
        <w:t>та, расписок в получении охотничьего билета, в ознакомлении с требованиями охотминимума, в получении уведомления о внесении в охотхозяйственный реестр.</w:t>
      </w:r>
    </w:p>
    <w:p w:rsidR="00E16422" w:rsidRPr="000A0476" w:rsidRDefault="00CE71DA"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3.1.1.4</w:t>
      </w:r>
      <w:r w:rsidR="00E16422" w:rsidRPr="000A0476">
        <w:rPr>
          <w:rFonts w:ascii="Times New Roman" w:eastAsia="Calibri" w:hAnsi="Times New Roman" w:cs="Times New Roman"/>
          <w:sz w:val="28"/>
          <w:szCs w:val="28"/>
        </w:rPr>
        <w:t xml:space="preserve">.1. Основанием для начала выполнения административной процедуры является обращение заявителя за оформленным охотничьим билетом </w:t>
      </w:r>
      <w:r w:rsidR="00AE1514" w:rsidRPr="000A0476">
        <w:rPr>
          <w:rFonts w:ascii="Times New Roman" w:eastAsia="Calibri" w:hAnsi="Times New Roman" w:cs="Times New Roman"/>
          <w:sz w:val="28"/>
          <w:szCs w:val="28"/>
        </w:rPr>
        <w:t>/уведомлением</w:t>
      </w:r>
      <w:r w:rsidR="003C142B" w:rsidRPr="000A0476">
        <w:rPr>
          <w:rFonts w:ascii="Times New Roman" w:eastAsia="Calibri" w:hAnsi="Times New Roman" w:cs="Times New Roman"/>
          <w:sz w:val="28"/>
          <w:szCs w:val="28"/>
        </w:rPr>
        <w:t xml:space="preserve"> об отказе в выдаче охотничьего билета.</w:t>
      </w:r>
    </w:p>
    <w:p w:rsidR="00E16422" w:rsidRPr="000A0476" w:rsidRDefault="00CE71DA"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3.1.1.4</w:t>
      </w:r>
      <w:r w:rsidR="00E16422" w:rsidRPr="000A0476">
        <w:rPr>
          <w:rFonts w:ascii="Times New Roman" w:eastAsia="Calibri"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w:t>
      </w:r>
    </w:p>
    <w:p w:rsidR="00CE71DA" w:rsidRPr="000A0476" w:rsidRDefault="00CC2689" w:rsidP="003A7A5B">
      <w:pPr>
        <w:autoSpaceDE w:val="0"/>
        <w:autoSpaceDN w:val="0"/>
        <w:adjustRightInd w:val="0"/>
        <w:spacing w:after="0" w:line="240" w:lineRule="auto"/>
        <w:ind w:left="-567"/>
        <w:jc w:val="both"/>
        <w:rPr>
          <w:rFonts w:ascii="Times New Roman" w:eastAsia="Calibri" w:hAnsi="Times New Roman" w:cs="Times New Roman"/>
          <w:i/>
          <w:sz w:val="28"/>
          <w:szCs w:val="28"/>
        </w:rPr>
      </w:pPr>
      <w:r>
        <w:rPr>
          <w:rFonts w:ascii="Times New Roman" w:eastAsia="Calibri" w:hAnsi="Times New Roman" w:cs="Times New Roman"/>
          <w:i/>
          <w:sz w:val="28"/>
          <w:szCs w:val="28"/>
        </w:rPr>
        <w:t>При выдаче охотничьего билета</w:t>
      </w:r>
    </w:p>
    <w:p w:rsidR="00E16422" w:rsidRPr="000A0476" w:rsidRDefault="003C142B" w:rsidP="003C142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1 действие:</w:t>
      </w:r>
      <w:r w:rsidRPr="000A0476">
        <w:t xml:space="preserve"> </w:t>
      </w:r>
      <w:r w:rsidRPr="000A0476">
        <w:rPr>
          <w:rFonts w:ascii="Times New Roman" w:eastAsia="Calibri" w:hAnsi="Times New Roman" w:cs="Times New Roman"/>
          <w:sz w:val="28"/>
          <w:szCs w:val="28"/>
        </w:rPr>
        <w:t xml:space="preserve">должностное лицо, ответственное за предоставление государственной услуги, </w:t>
      </w:r>
      <w:r w:rsidR="00CE71DA" w:rsidRPr="000A0476">
        <w:rPr>
          <w:rFonts w:ascii="Times New Roman" w:eastAsia="Calibri" w:hAnsi="Times New Roman" w:cs="Times New Roman"/>
          <w:sz w:val="28"/>
          <w:szCs w:val="28"/>
        </w:rPr>
        <w:t>в срок не более 15 минут с момента обращения заявителя, берёт</w:t>
      </w:r>
      <w:bookmarkStart w:id="2" w:name="Par67"/>
      <w:bookmarkEnd w:id="2"/>
      <w:r w:rsidR="00CE71DA" w:rsidRPr="000A0476">
        <w:rPr>
          <w:rFonts w:ascii="Times New Roman" w:eastAsia="Calibri" w:hAnsi="Times New Roman" w:cs="Times New Roman"/>
          <w:sz w:val="28"/>
          <w:szCs w:val="28"/>
        </w:rPr>
        <w:t xml:space="preserve"> </w:t>
      </w:r>
      <w:r w:rsidR="00E16422" w:rsidRPr="000A0476">
        <w:rPr>
          <w:rFonts w:ascii="Times New Roman" w:eastAsia="Calibri" w:hAnsi="Times New Roman" w:cs="Times New Roman"/>
          <w:sz w:val="28"/>
          <w:szCs w:val="28"/>
        </w:rPr>
        <w:t>личн</w:t>
      </w:r>
      <w:r w:rsidR="00CE71DA" w:rsidRPr="000A0476">
        <w:rPr>
          <w:rFonts w:ascii="Times New Roman" w:eastAsia="Calibri" w:hAnsi="Times New Roman" w:cs="Times New Roman"/>
          <w:sz w:val="28"/>
          <w:szCs w:val="28"/>
        </w:rPr>
        <w:t>ую подпись</w:t>
      </w:r>
      <w:r w:rsidR="00E16422" w:rsidRPr="000A0476">
        <w:rPr>
          <w:rFonts w:ascii="Times New Roman" w:eastAsia="Calibri" w:hAnsi="Times New Roman" w:cs="Times New Roman"/>
          <w:sz w:val="28"/>
          <w:szCs w:val="28"/>
        </w:rPr>
        <w:t xml:space="preserve"> на странице 1 охотничьего билета в графе «Личная подпись владельца»;</w:t>
      </w:r>
    </w:p>
    <w:p w:rsidR="00E16422" w:rsidRPr="000A0476" w:rsidRDefault="003C142B" w:rsidP="003C142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2 действие: должностное лицо, ответственное за предоставление государственной услуги, </w:t>
      </w:r>
      <w:r w:rsidR="00CE71DA" w:rsidRPr="000A0476">
        <w:rPr>
          <w:rFonts w:ascii="Times New Roman" w:eastAsia="Calibri" w:hAnsi="Times New Roman" w:cs="Times New Roman"/>
          <w:sz w:val="28"/>
          <w:szCs w:val="28"/>
        </w:rPr>
        <w:t xml:space="preserve">в срок не более 15 минут с момента обращения заявителя, </w:t>
      </w:r>
      <w:r w:rsidRPr="000A0476">
        <w:rPr>
          <w:rFonts w:ascii="Times New Roman" w:eastAsia="Calibri" w:hAnsi="Times New Roman" w:cs="Times New Roman"/>
          <w:sz w:val="28"/>
          <w:szCs w:val="28"/>
        </w:rPr>
        <w:t xml:space="preserve">берёт </w:t>
      </w:r>
      <w:r w:rsidR="00E16422" w:rsidRPr="000A0476">
        <w:rPr>
          <w:rFonts w:ascii="Times New Roman" w:eastAsia="Calibri" w:hAnsi="Times New Roman" w:cs="Times New Roman"/>
          <w:sz w:val="28"/>
          <w:szCs w:val="28"/>
        </w:rPr>
        <w:t xml:space="preserve">личную подпись </w:t>
      </w:r>
      <w:r w:rsidRPr="000A0476">
        <w:rPr>
          <w:rFonts w:ascii="Times New Roman" w:eastAsia="Calibri" w:hAnsi="Times New Roman" w:cs="Times New Roman"/>
          <w:sz w:val="28"/>
          <w:szCs w:val="28"/>
        </w:rPr>
        <w:t xml:space="preserve">заявителя </w:t>
      </w:r>
      <w:r w:rsidR="00E16422" w:rsidRPr="000A0476">
        <w:rPr>
          <w:rFonts w:ascii="Times New Roman" w:eastAsia="Calibri" w:hAnsi="Times New Roman" w:cs="Times New Roman"/>
          <w:sz w:val="28"/>
          <w:szCs w:val="28"/>
        </w:rPr>
        <w:t>в книге регистрации выдачи охотничьих билетов гражданам (Приложение №5);</w:t>
      </w:r>
    </w:p>
    <w:p w:rsidR="003C142B" w:rsidRPr="000A0476" w:rsidRDefault="003C142B" w:rsidP="00CE71DA">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3 действие:</w:t>
      </w:r>
      <w:r w:rsidRPr="000A0476">
        <w:t xml:space="preserve"> </w:t>
      </w:r>
      <w:r w:rsidRPr="000A0476">
        <w:rPr>
          <w:rFonts w:ascii="Times New Roman" w:eastAsia="Calibri" w:hAnsi="Times New Roman" w:cs="Times New Roman"/>
          <w:sz w:val="28"/>
          <w:szCs w:val="28"/>
        </w:rPr>
        <w:t>должностное лицо, ответственное за предоставление государственной услуги,</w:t>
      </w:r>
      <w:r w:rsidR="00CE71DA" w:rsidRPr="000A0476">
        <w:t xml:space="preserve"> </w:t>
      </w:r>
      <w:r w:rsidR="00CE71DA" w:rsidRPr="000A0476">
        <w:rPr>
          <w:rFonts w:ascii="Times New Roman" w:eastAsia="Calibri" w:hAnsi="Times New Roman" w:cs="Times New Roman"/>
          <w:sz w:val="28"/>
          <w:szCs w:val="28"/>
        </w:rPr>
        <w:t>в срок не более 15 минут с момента обращения заявителя,</w:t>
      </w:r>
      <w:r w:rsidRPr="000A0476">
        <w:rPr>
          <w:rFonts w:ascii="Times New Roman" w:eastAsia="Calibri" w:hAnsi="Times New Roman" w:cs="Times New Roman"/>
          <w:sz w:val="28"/>
          <w:szCs w:val="28"/>
        </w:rPr>
        <w:t xml:space="preserve"> распечатывает уведомление о внесении сведений в государственный охотхозяйственный реестр, указывает в нем дату внесения сведений, наименование должности исполнителя, ставит число, подпись, фамилию, имя, отчество исполн</w:t>
      </w:r>
      <w:r w:rsidR="00CE71DA" w:rsidRPr="000A0476">
        <w:rPr>
          <w:rFonts w:ascii="Times New Roman" w:eastAsia="Calibri" w:hAnsi="Times New Roman" w:cs="Times New Roman"/>
          <w:sz w:val="28"/>
          <w:szCs w:val="28"/>
        </w:rPr>
        <w:t>ителя, телефон (Приложение №11);</w:t>
      </w:r>
    </w:p>
    <w:p w:rsidR="003C142B" w:rsidRPr="000A0476" w:rsidRDefault="003C142B" w:rsidP="00CE71DA">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4 действие:</w:t>
      </w:r>
      <w:r w:rsidRPr="000A0476">
        <w:t xml:space="preserve"> </w:t>
      </w:r>
      <w:r w:rsidRPr="000A0476">
        <w:rPr>
          <w:rFonts w:ascii="Times New Roman" w:eastAsia="Calibri" w:hAnsi="Times New Roman" w:cs="Times New Roman"/>
          <w:sz w:val="28"/>
          <w:szCs w:val="28"/>
        </w:rPr>
        <w:t xml:space="preserve">должностное лицо, ответственное за предоставление государственной услуги, </w:t>
      </w:r>
      <w:r w:rsidR="00CE71DA" w:rsidRPr="000A0476">
        <w:rPr>
          <w:rFonts w:ascii="Times New Roman" w:eastAsia="Calibri" w:hAnsi="Times New Roman" w:cs="Times New Roman"/>
          <w:sz w:val="28"/>
          <w:szCs w:val="28"/>
        </w:rPr>
        <w:t xml:space="preserve">в срок не более 15 минут с момента обращения заявителя, </w:t>
      </w:r>
      <w:r w:rsidRPr="000A0476">
        <w:rPr>
          <w:rFonts w:ascii="Times New Roman" w:eastAsia="Calibri" w:hAnsi="Times New Roman" w:cs="Times New Roman"/>
          <w:sz w:val="28"/>
          <w:szCs w:val="28"/>
        </w:rPr>
        <w:t xml:space="preserve">распечатывает </w:t>
      </w:r>
      <w:r w:rsidRPr="000A0476">
        <w:rPr>
          <w:rFonts w:ascii="Times New Roman" w:eastAsia="Calibri" w:hAnsi="Times New Roman" w:cs="Times New Roman"/>
          <w:sz w:val="28"/>
          <w:szCs w:val="28"/>
        </w:rPr>
        <w:lastRenderedPageBreak/>
        <w:t>расписку в получении охотничьего билета, указывает в ней в фамилию, имя, отчество заявителя, серию и номер паспорта, дату выдачи, наименование подразделения, выдавшего документ, серию и номер охотничьего билета (Приложение №9)</w:t>
      </w:r>
      <w:r w:rsidR="00CE71DA" w:rsidRPr="000A0476">
        <w:rPr>
          <w:rFonts w:ascii="Times New Roman" w:eastAsia="Calibri" w:hAnsi="Times New Roman" w:cs="Times New Roman"/>
          <w:sz w:val="28"/>
          <w:szCs w:val="28"/>
        </w:rPr>
        <w:t>;</w:t>
      </w:r>
    </w:p>
    <w:p w:rsidR="003C142B" w:rsidRPr="000A0476" w:rsidRDefault="00CE71DA" w:rsidP="003C142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5</w:t>
      </w:r>
      <w:r w:rsidR="003C142B" w:rsidRPr="000A0476">
        <w:rPr>
          <w:rFonts w:ascii="Times New Roman" w:eastAsia="Calibri" w:hAnsi="Times New Roman" w:cs="Times New Roman"/>
          <w:sz w:val="28"/>
          <w:szCs w:val="28"/>
        </w:rPr>
        <w:t xml:space="preserve"> действие: должностное лицо, ответственное за предоставление государственной услуги,</w:t>
      </w:r>
      <w:r w:rsidR="003C142B" w:rsidRPr="000A0476">
        <w:rPr>
          <w:rFonts w:ascii="Times New Roman" w:hAnsi="Times New Roman" w:cs="Times New Roman"/>
          <w:sz w:val="28"/>
          <w:szCs w:val="28"/>
        </w:rPr>
        <w:t xml:space="preserve"> </w:t>
      </w:r>
      <w:r w:rsidRPr="000A0476">
        <w:rPr>
          <w:rFonts w:ascii="Times New Roman" w:hAnsi="Times New Roman" w:cs="Times New Roman"/>
          <w:sz w:val="28"/>
          <w:szCs w:val="28"/>
        </w:rPr>
        <w:t xml:space="preserve">в срок не более 15 минут с момента обращения заявителя, </w:t>
      </w:r>
      <w:r w:rsidR="003C142B" w:rsidRPr="000A0476">
        <w:rPr>
          <w:rFonts w:ascii="Times New Roman" w:eastAsia="Calibri" w:hAnsi="Times New Roman" w:cs="Times New Roman"/>
          <w:sz w:val="28"/>
          <w:szCs w:val="28"/>
        </w:rPr>
        <w:t>распечатывает расписку в ознакомлении с требованиями охотминимума, указывает в ней в фамилию, имя, отчество заявителя, серию и номер паспорта, дату выдачи, наименование подразделения, выдавшего документ (Приложение №10);</w:t>
      </w:r>
    </w:p>
    <w:p w:rsidR="003C142B" w:rsidRPr="000A0476" w:rsidRDefault="00CE71DA" w:rsidP="00CE71DA">
      <w:pPr>
        <w:autoSpaceDE w:val="0"/>
        <w:autoSpaceDN w:val="0"/>
        <w:adjustRightInd w:val="0"/>
        <w:spacing w:after="0" w:line="240" w:lineRule="auto"/>
        <w:ind w:left="-567"/>
        <w:jc w:val="both"/>
        <w:rPr>
          <w:rFonts w:ascii="Times New Roman" w:eastAsia="Calibri" w:hAnsi="Times New Roman" w:cs="Times New Roman"/>
          <w:sz w:val="28"/>
          <w:szCs w:val="28"/>
        </w:rPr>
      </w:pPr>
      <w:proofErr w:type="gramStart"/>
      <w:r w:rsidRPr="000A0476">
        <w:rPr>
          <w:rFonts w:ascii="Times New Roman" w:eastAsia="Calibri" w:hAnsi="Times New Roman" w:cs="Times New Roman"/>
          <w:sz w:val="28"/>
          <w:szCs w:val="28"/>
        </w:rPr>
        <w:t>6</w:t>
      </w:r>
      <w:r w:rsidR="003C142B" w:rsidRPr="000A0476">
        <w:rPr>
          <w:rFonts w:ascii="Times New Roman" w:eastAsia="Calibri" w:hAnsi="Times New Roman" w:cs="Times New Roman"/>
          <w:sz w:val="28"/>
          <w:szCs w:val="28"/>
        </w:rPr>
        <w:t xml:space="preserve"> действие: должностное лицо, ответственное за предоставление государственной услуги, </w:t>
      </w:r>
      <w:r w:rsidRPr="000A0476">
        <w:rPr>
          <w:rFonts w:ascii="Times New Roman" w:eastAsia="Calibri" w:hAnsi="Times New Roman" w:cs="Times New Roman"/>
          <w:sz w:val="28"/>
          <w:szCs w:val="28"/>
        </w:rPr>
        <w:t xml:space="preserve">в срок не более 15 минут с момента обращения заявителя, </w:t>
      </w:r>
      <w:r w:rsidR="003C142B" w:rsidRPr="000A0476">
        <w:rPr>
          <w:rFonts w:ascii="Times New Roman" w:eastAsia="Calibri" w:hAnsi="Times New Roman" w:cs="Times New Roman"/>
          <w:sz w:val="28"/>
          <w:szCs w:val="28"/>
        </w:rPr>
        <w:t>распечатывает расписку в получении уведомления о внесении сведений в государственный охотхозяйственный реестр, указывает в ней в фамилию, имя, отчество заявителя, серию и номер паспорта, дату выдачи, наименование подразделения, выдавшего документ (Приложение №12) и передаёт заявителю</w:t>
      </w:r>
      <w:r w:rsidRPr="000A0476">
        <w:rPr>
          <w:rFonts w:ascii="Times New Roman" w:eastAsia="Calibri" w:hAnsi="Times New Roman" w:cs="Times New Roman"/>
          <w:sz w:val="28"/>
          <w:szCs w:val="28"/>
        </w:rPr>
        <w:t>.</w:t>
      </w:r>
      <w:proofErr w:type="gramEnd"/>
    </w:p>
    <w:p w:rsidR="00CE71DA" w:rsidRPr="000A0476" w:rsidRDefault="00CE71DA" w:rsidP="00CE71DA">
      <w:pPr>
        <w:autoSpaceDE w:val="0"/>
        <w:autoSpaceDN w:val="0"/>
        <w:adjustRightInd w:val="0"/>
        <w:spacing w:after="0" w:line="240" w:lineRule="auto"/>
        <w:ind w:left="-567"/>
        <w:jc w:val="both"/>
        <w:rPr>
          <w:rFonts w:ascii="Times New Roman" w:eastAsia="Calibri" w:hAnsi="Times New Roman" w:cs="Times New Roman"/>
          <w:sz w:val="28"/>
          <w:szCs w:val="28"/>
        </w:rPr>
      </w:pPr>
    </w:p>
    <w:p w:rsidR="003C142B" w:rsidRPr="000A0476" w:rsidRDefault="00CE71DA" w:rsidP="00CE71DA">
      <w:pPr>
        <w:autoSpaceDE w:val="0"/>
        <w:autoSpaceDN w:val="0"/>
        <w:adjustRightInd w:val="0"/>
        <w:spacing w:after="0" w:line="240" w:lineRule="auto"/>
        <w:ind w:left="-567"/>
        <w:jc w:val="both"/>
        <w:rPr>
          <w:rFonts w:ascii="Times New Roman" w:eastAsia="Calibri" w:hAnsi="Times New Roman" w:cs="Times New Roman"/>
          <w:i/>
          <w:sz w:val="28"/>
          <w:szCs w:val="28"/>
        </w:rPr>
      </w:pPr>
      <w:r w:rsidRPr="000A0476">
        <w:rPr>
          <w:rFonts w:ascii="Times New Roman" w:eastAsia="Calibri" w:hAnsi="Times New Roman" w:cs="Times New Roman"/>
          <w:i/>
          <w:sz w:val="28"/>
          <w:szCs w:val="28"/>
        </w:rPr>
        <w:t xml:space="preserve">При выдаче уведомления об отказе в выдаче охотничьего билета </w:t>
      </w:r>
    </w:p>
    <w:p w:rsidR="00CE71DA" w:rsidRPr="000A0476" w:rsidRDefault="00CE71DA" w:rsidP="00CE71DA">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1 действие:</w:t>
      </w:r>
      <w:r w:rsidRPr="000A0476">
        <w:t xml:space="preserve"> </w:t>
      </w:r>
      <w:r w:rsidRPr="000A0476">
        <w:rPr>
          <w:rFonts w:ascii="Times New Roman" w:eastAsia="Calibri" w:hAnsi="Times New Roman" w:cs="Times New Roman"/>
          <w:sz w:val="28"/>
          <w:szCs w:val="28"/>
        </w:rPr>
        <w:t>должностное лицо, ответственное за предоставление государственной услуги, в срок не более 15 минут с момента обращения заявителя</w:t>
      </w:r>
      <w:r w:rsidR="00BE5298" w:rsidRPr="000A0476">
        <w:rPr>
          <w:rFonts w:ascii="Times New Roman" w:eastAsia="Calibri" w:hAnsi="Times New Roman" w:cs="Times New Roman"/>
          <w:sz w:val="28"/>
          <w:szCs w:val="28"/>
        </w:rPr>
        <w:t>, вручает за</w:t>
      </w:r>
      <w:r w:rsidRPr="000A0476">
        <w:rPr>
          <w:rFonts w:ascii="Times New Roman" w:eastAsia="Calibri" w:hAnsi="Times New Roman" w:cs="Times New Roman"/>
          <w:sz w:val="28"/>
          <w:szCs w:val="28"/>
        </w:rPr>
        <w:t>я</w:t>
      </w:r>
      <w:r w:rsidR="00BE5298" w:rsidRPr="000A0476">
        <w:rPr>
          <w:rFonts w:ascii="Times New Roman" w:eastAsia="Calibri" w:hAnsi="Times New Roman" w:cs="Times New Roman"/>
          <w:sz w:val="28"/>
          <w:szCs w:val="28"/>
        </w:rPr>
        <w:t>в</w:t>
      </w:r>
      <w:r w:rsidRPr="000A0476">
        <w:rPr>
          <w:rFonts w:ascii="Times New Roman" w:eastAsia="Calibri" w:hAnsi="Times New Roman" w:cs="Times New Roman"/>
          <w:sz w:val="28"/>
          <w:szCs w:val="28"/>
        </w:rPr>
        <w:t>ителю уведо</w:t>
      </w:r>
      <w:r w:rsidR="00BE5298" w:rsidRPr="000A0476">
        <w:rPr>
          <w:rFonts w:ascii="Times New Roman" w:eastAsia="Calibri" w:hAnsi="Times New Roman" w:cs="Times New Roman"/>
          <w:sz w:val="28"/>
          <w:szCs w:val="28"/>
        </w:rPr>
        <w:t>мление, берёт на втором экземпляре отметку о получении заявителем оригинала документа.</w:t>
      </w:r>
    </w:p>
    <w:p w:rsidR="00BE5298" w:rsidRPr="000A0476" w:rsidRDefault="00BE5298" w:rsidP="00CE71DA">
      <w:pPr>
        <w:autoSpaceDE w:val="0"/>
        <w:autoSpaceDN w:val="0"/>
        <w:adjustRightInd w:val="0"/>
        <w:spacing w:after="0" w:line="240" w:lineRule="auto"/>
        <w:ind w:left="-567"/>
        <w:jc w:val="both"/>
        <w:rPr>
          <w:rFonts w:ascii="Times New Roman" w:eastAsia="Calibri" w:hAnsi="Times New Roman" w:cs="Times New Roman"/>
          <w:sz w:val="28"/>
          <w:szCs w:val="28"/>
        </w:rPr>
      </w:pPr>
    </w:p>
    <w:p w:rsidR="00AE1514" w:rsidRPr="000A0476" w:rsidRDefault="00AE1514" w:rsidP="00AE1514">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Максимальный срок выполнения административной процедуры – 1 рабочий день.</w:t>
      </w:r>
    </w:p>
    <w:p w:rsidR="003C142B" w:rsidRPr="000A0476" w:rsidRDefault="003C142B"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E16422" w:rsidRPr="000A0476" w:rsidRDefault="00CE71DA"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3.1.1.4</w:t>
      </w:r>
      <w:r w:rsidR="00E16422" w:rsidRPr="000A0476">
        <w:rPr>
          <w:rFonts w:ascii="Times New Roman" w:eastAsia="Calibri" w:hAnsi="Times New Roman" w:cs="Times New Roman"/>
          <w:sz w:val="28"/>
          <w:szCs w:val="28"/>
        </w:rPr>
        <w:t xml:space="preserve">.3. Должностным лицом, ответственным за выдачу охотничьего билета, является должностное лицо, ответственное за предоставление государственной услуги. </w:t>
      </w:r>
    </w:p>
    <w:p w:rsidR="00FA3185" w:rsidRDefault="00CE71DA" w:rsidP="00BE5298">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3.1.1.4</w:t>
      </w:r>
      <w:r w:rsidR="00E16422" w:rsidRPr="000A0476">
        <w:rPr>
          <w:rFonts w:ascii="Times New Roman" w:eastAsia="Calibri" w:hAnsi="Times New Roman" w:cs="Times New Roman"/>
          <w:sz w:val="28"/>
          <w:szCs w:val="28"/>
        </w:rPr>
        <w:t>.</w:t>
      </w:r>
      <w:r w:rsidR="00E13AE2">
        <w:rPr>
          <w:rFonts w:ascii="Times New Roman" w:eastAsia="Calibri" w:hAnsi="Times New Roman" w:cs="Times New Roman"/>
          <w:sz w:val="28"/>
          <w:szCs w:val="28"/>
        </w:rPr>
        <w:t>4</w:t>
      </w:r>
      <w:r w:rsidR="00E16422" w:rsidRPr="000A0476">
        <w:rPr>
          <w:rFonts w:ascii="Times New Roman" w:eastAsia="Calibri" w:hAnsi="Times New Roman" w:cs="Times New Roman"/>
          <w:sz w:val="28"/>
          <w:szCs w:val="28"/>
        </w:rPr>
        <w:t xml:space="preserve">. Результатом административной процедуры является выдача заявителю охотничьего билета </w:t>
      </w:r>
      <w:r w:rsidR="00BE5298" w:rsidRPr="000A0476">
        <w:rPr>
          <w:rFonts w:ascii="Times New Roman" w:eastAsia="Calibri" w:hAnsi="Times New Roman" w:cs="Times New Roman"/>
          <w:sz w:val="28"/>
          <w:szCs w:val="28"/>
        </w:rPr>
        <w:t>/</w:t>
      </w:r>
      <w:r w:rsidR="00BE5298" w:rsidRPr="000A0476">
        <w:t xml:space="preserve"> </w:t>
      </w:r>
      <w:r w:rsidR="00BE5298" w:rsidRPr="000A0476">
        <w:rPr>
          <w:rFonts w:ascii="Times New Roman" w:eastAsia="Calibri" w:hAnsi="Times New Roman" w:cs="Times New Roman"/>
          <w:sz w:val="28"/>
          <w:szCs w:val="28"/>
        </w:rPr>
        <w:t>уведомления об отказе в выдаче охотничьего билета.</w:t>
      </w:r>
    </w:p>
    <w:p w:rsidR="00CF0E1E" w:rsidRPr="00656622" w:rsidRDefault="00CF0E1E" w:rsidP="008D3C33">
      <w:pPr>
        <w:autoSpaceDE w:val="0"/>
        <w:autoSpaceDN w:val="0"/>
        <w:adjustRightInd w:val="0"/>
        <w:spacing w:after="0" w:line="240" w:lineRule="auto"/>
        <w:jc w:val="both"/>
        <w:rPr>
          <w:rFonts w:ascii="Times New Roman" w:eastAsia="Calibri" w:hAnsi="Times New Roman" w:cs="Times New Roman"/>
          <w:sz w:val="28"/>
          <w:szCs w:val="28"/>
        </w:rPr>
      </w:pPr>
    </w:p>
    <w:p w:rsidR="00BD39E5" w:rsidRPr="00352CDE" w:rsidRDefault="00017BEA" w:rsidP="00BD39E5">
      <w:pPr>
        <w:autoSpaceDE w:val="0"/>
        <w:autoSpaceDN w:val="0"/>
        <w:adjustRightInd w:val="0"/>
        <w:spacing w:after="0" w:line="240" w:lineRule="auto"/>
        <w:ind w:left="-567" w:firstLine="283"/>
        <w:jc w:val="both"/>
        <w:rPr>
          <w:rFonts w:ascii="Times New Roman" w:eastAsia="Calibri" w:hAnsi="Times New Roman" w:cs="Times New Roman"/>
          <w:sz w:val="28"/>
          <w:szCs w:val="28"/>
          <w:u w:val="single"/>
        </w:rPr>
      </w:pPr>
      <w:r w:rsidRPr="00481216">
        <w:rPr>
          <w:rFonts w:ascii="Times New Roman" w:eastAsia="Calibri" w:hAnsi="Times New Roman" w:cs="Times New Roman"/>
          <w:sz w:val="28"/>
          <w:szCs w:val="28"/>
          <w:u w:val="single"/>
        </w:rPr>
        <w:t>3.1.2</w:t>
      </w:r>
      <w:r w:rsidR="00BD39E5" w:rsidRPr="00481216">
        <w:rPr>
          <w:rFonts w:ascii="Times New Roman" w:eastAsia="Calibri" w:hAnsi="Times New Roman" w:cs="Times New Roman"/>
          <w:sz w:val="28"/>
          <w:szCs w:val="28"/>
          <w:u w:val="single"/>
        </w:rPr>
        <w:t xml:space="preserve">. Выдача уведомления об аннулировании охотничьего билета </w:t>
      </w:r>
      <w:r w:rsidRPr="00481216">
        <w:rPr>
          <w:rFonts w:ascii="Times New Roman" w:eastAsia="Calibri" w:hAnsi="Times New Roman" w:cs="Times New Roman"/>
          <w:sz w:val="28"/>
          <w:szCs w:val="28"/>
          <w:u w:val="single"/>
        </w:rPr>
        <w:t>в связи с обращением заявителя</w:t>
      </w:r>
      <w:r w:rsidR="00BD39E5" w:rsidRPr="00481216">
        <w:rPr>
          <w:rFonts w:ascii="Times New Roman" w:eastAsia="Calibri" w:hAnsi="Times New Roman" w:cs="Times New Roman"/>
          <w:sz w:val="28"/>
          <w:szCs w:val="28"/>
          <w:u w:val="single"/>
        </w:rPr>
        <w:t>:</w:t>
      </w:r>
    </w:p>
    <w:p w:rsidR="00BD39E5" w:rsidRPr="00352CDE" w:rsidRDefault="00BD39E5" w:rsidP="00BD39E5">
      <w:pPr>
        <w:autoSpaceDE w:val="0"/>
        <w:autoSpaceDN w:val="0"/>
        <w:adjustRightInd w:val="0"/>
        <w:spacing w:after="0" w:line="240" w:lineRule="auto"/>
        <w:ind w:left="-567" w:firstLine="283"/>
        <w:jc w:val="both"/>
        <w:rPr>
          <w:rFonts w:ascii="Times New Roman" w:eastAsia="Calibri" w:hAnsi="Times New Roman" w:cs="Times New Roman"/>
          <w:sz w:val="28"/>
          <w:szCs w:val="28"/>
          <w:u w:val="single"/>
        </w:rPr>
      </w:pPr>
    </w:p>
    <w:p w:rsidR="006C0CBC" w:rsidRPr="00352CDE" w:rsidRDefault="006C0CBC" w:rsidP="006C0CBC">
      <w:pPr>
        <w:autoSpaceDE w:val="0"/>
        <w:autoSpaceDN w:val="0"/>
        <w:adjustRightInd w:val="0"/>
        <w:spacing w:after="0" w:line="240" w:lineRule="auto"/>
        <w:ind w:left="-567"/>
        <w:jc w:val="both"/>
        <w:rPr>
          <w:rFonts w:ascii="Times New Roman" w:eastAsia="Calibri" w:hAnsi="Times New Roman" w:cs="Times New Roman"/>
          <w:sz w:val="28"/>
          <w:szCs w:val="28"/>
        </w:rPr>
      </w:pPr>
      <w:r w:rsidRPr="00352CDE">
        <w:rPr>
          <w:rFonts w:ascii="Times New Roman" w:eastAsia="Calibri" w:hAnsi="Times New Roman" w:cs="Times New Roman"/>
          <w:sz w:val="28"/>
          <w:szCs w:val="28"/>
        </w:rPr>
        <w:t>- прием и регистрация заявления в книге регистрации аннулирования (возврата) охотничьих билетов граждан – 1 рабочий день;</w:t>
      </w:r>
    </w:p>
    <w:p w:rsidR="006C0CBC" w:rsidRPr="00352CDE" w:rsidRDefault="006C0CBC" w:rsidP="006C0CBC">
      <w:pPr>
        <w:autoSpaceDE w:val="0"/>
        <w:autoSpaceDN w:val="0"/>
        <w:adjustRightInd w:val="0"/>
        <w:spacing w:after="0" w:line="240" w:lineRule="auto"/>
        <w:ind w:left="-567"/>
        <w:jc w:val="both"/>
        <w:rPr>
          <w:rFonts w:ascii="Times New Roman" w:eastAsia="Calibri" w:hAnsi="Times New Roman" w:cs="Times New Roman"/>
          <w:sz w:val="28"/>
          <w:szCs w:val="28"/>
        </w:rPr>
      </w:pPr>
      <w:r w:rsidRPr="00352CDE">
        <w:rPr>
          <w:rFonts w:ascii="Times New Roman" w:eastAsia="Calibri" w:hAnsi="Times New Roman" w:cs="Times New Roman"/>
          <w:sz w:val="28"/>
          <w:szCs w:val="28"/>
        </w:rPr>
        <w:t>- рассмотрение документов об оказании государственной услуги  – 2 рабочих дня;</w:t>
      </w:r>
    </w:p>
    <w:p w:rsidR="006C0CBC" w:rsidRPr="00352CDE" w:rsidRDefault="006C0CBC" w:rsidP="006C0CBC">
      <w:pPr>
        <w:autoSpaceDE w:val="0"/>
        <w:autoSpaceDN w:val="0"/>
        <w:adjustRightInd w:val="0"/>
        <w:spacing w:after="0" w:line="240" w:lineRule="auto"/>
        <w:ind w:left="-567"/>
        <w:jc w:val="both"/>
        <w:rPr>
          <w:rFonts w:ascii="Times New Roman" w:eastAsia="Calibri" w:hAnsi="Times New Roman" w:cs="Times New Roman"/>
          <w:sz w:val="28"/>
          <w:szCs w:val="28"/>
        </w:rPr>
      </w:pPr>
      <w:r w:rsidRPr="00352CDE">
        <w:rPr>
          <w:rFonts w:ascii="Times New Roman" w:eastAsia="Calibri" w:hAnsi="Times New Roman" w:cs="Times New Roman"/>
          <w:sz w:val="28"/>
          <w:szCs w:val="28"/>
        </w:rPr>
        <w:t>- оформление акта аннулирования охотничьего билета, уведомления об аннулировании охотничьего билета / уведомления об отказе в аннулировании охотничьего билета -  1 рабочий день;</w:t>
      </w:r>
    </w:p>
    <w:p w:rsidR="006C0CBC" w:rsidRPr="00352CDE" w:rsidRDefault="006C0CBC" w:rsidP="006C0CBC">
      <w:pPr>
        <w:autoSpaceDE w:val="0"/>
        <w:autoSpaceDN w:val="0"/>
        <w:adjustRightInd w:val="0"/>
        <w:spacing w:after="0" w:line="240" w:lineRule="auto"/>
        <w:ind w:left="-567"/>
        <w:jc w:val="both"/>
        <w:rPr>
          <w:rFonts w:ascii="Times New Roman" w:eastAsia="Calibri" w:hAnsi="Times New Roman" w:cs="Times New Roman"/>
          <w:sz w:val="28"/>
          <w:szCs w:val="28"/>
        </w:rPr>
      </w:pPr>
      <w:r w:rsidRPr="00352CDE">
        <w:rPr>
          <w:rFonts w:ascii="Times New Roman" w:eastAsia="Calibri" w:hAnsi="Times New Roman" w:cs="Times New Roman"/>
          <w:sz w:val="28"/>
          <w:szCs w:val="28"/>
        </w:rPr>
        <w:t xml:space="preserve">- выдача (направление) уведомления об </w:t>
      </w:r>
      <w:proofErr w:type="gramStart"/>
      <w:r w:rsidRPr="00352CDE">
        <w:rPr>
          <w:rFonts w:ascii="Times New Roman" w:eastAsia="Calibri" w:hAnsi="Times New Roman" w:cs="Times New Roman"/>
          <w:sz w:val="28"/>
          <w:szCs w:val="28"/>
        </w:rPr>
        <w:t>аннулировании</w:t>
      </w:r>
      <w:proofErr w:type="gramEnd"/>
      <w:r w:rsidRPr="00352CDE">
        <w:rPr>
          <w:rFonts w:ascii="Times New Roman" w:eastAsia="Calibri" w:hAnsi="Times New Roman" w:cs="Times New Roman"/>
          <w:sz w:val="28"/>
          <w:szCs w:val="28"/>
        </w:rPr>
        <w:t>/ об отказе в аннулировании охотничьего билета – 1 рабочий день;</w:t>
      </w:r>
    </w:p>
    <w:p w:rsidR="00BD39E5" w:rsidRPr="00352CDE" w:rsidRDefault="00BD39E5" w:rsidP="00BD39E5">
      <w:pPr>
        <w:autoSpaceDE w:val="0"/>
        <w:autoSpaceDN w:val="0"/>
        <w:adjustRightInd w:val="0"/>
        <w:spacing w:after="0" w:line="240" w:lineRule="auto"/>
        <w:jc w:val="both"/>
        <w:rPr>
          <w:rFonts w:ascii="Times New Roman" w:eastAsia="Calibri" w:hAnsi="Times New Roman" w:cs="Times New Roman"/>
          <w:sz w:val="28"/>
          <w:szCs w:val="28"/>
        </w:rPr>
      </w:pPr>
    </w:p>
    <w:p w:rsidR="00BD39E5" w:rsidRPr="000A0476" w:rsidRDefault="00BD39E5" w:rsidP="00BD39E5">
      <w:pPr>
        <w:autoSpaceDE w:val="0"/>
        <w:autoSpaceDN w:val="0"/>
        <w:adjustRightInd w:val="0"/>
        <w:spacing w:after="0" w:line="240" w:lineRule="auto"/>
        <w:ind w:left="-567" w:firstLine="540"/>
        <w:jc w:val="both"/>
        <w:rPr>
          <w:rFonts w:ascii="Times New Roman" w:eastAsia="Calibri" w:hAnsi="Times New Roman" w:cs="Times New Roman"/>
          <w:sz w:val="28"/>
          <w:szCs w:val="28"/>
        </w:rPr>
      </w:pPr>
      <w:r w:rsidRPr="00352CDE">
        <w:rPr>
          <w:rFonts w:ascii="Times New Roman" w:eastAsia="Calibri" w:hAnsi="Times New Roman" w:cs="Times New Roman"/>
          <w:sz w:val="28"/>
          <w:szCs w:val="28"/>
        </w:rPr>
        <w:t xml:space="preserve">Последовательность административных действий (процедур) по предоставлению государственной услуги по выдаче уведомления об аннулировании охотничьего билета отражена в </w:t>
      </w:r>
      <w:hyperlink r:id="rId18" w:history="1">
        <w:r w:rsidRPr="00352CDE">
          <w:rPr>
            <w:rFonts w:ascii="Times New Roman" w:eastAsia="Calibri" w:hAnsi="Times New Roman" w:cs="Times New Roman"/>
            <w:color w:val="000000"/>
            <w:sz w:val="28"/>
            <w:szCs w:val="28"/>
          </w:rPr>
          <w:t>блок-схеме</w:t>
        </w:r>
      </w:hyperlink>
      <w:r w:rsidRPr="00352CDE">
        <w:rPr>
          <w:rFonts w:ascii="Times New Roman" w:eastAsia="Calibri" w:hAnsi="Times New Roman" w:cs="Times New Roman"/>
          <w:color w:val="000000"/>
          <w:sz w:val="28"/>
          <w:szCs w:val="28"/>
        </w:rPr>
        <w:t xml:space="preserve">, </w:t>
      </w:r>
      <w:r w:rsidRPr="00352CDE">
        <w:rPr>
          <w:rFonts w:ascii="Times New Roman" w:eastAsia="Calibri" w:hAnsi="Times New Roman" w:cs="Times New Roman"/>
          <w:sz w:val="28"/>
          <w:szCs w:val="28"/>
        </w:rPr>
        <w:t>представленной в Приложении № 2  к настоящему Административному регламенту.</w:t>
      </w:r>
    </w:p>
    <w:p w:rsidR="00BD39E5" w:rsidRPr="000A0476" w:rsidRDefault="00BD39E5" w:rsidP="008D3C33">
      <w:pPr>
        <w:autoSpaceDE w:val="0"/>
        <w:autoSpaceDN w:val="0"/>
        <w:adjustRightInd w:val="0"/>
        <w:spacing w:after="0" w:line="240" w:lineRule="auto"/>
        <w:jc w:val="both"/>
        <w:rPr>
          <w:rFonts w:ascii="Times New Roman" w:eastAsia="Calibri" w:hAnsi="Times New Roman" w:cs="Times New Roman"/>
          <w:sz w:val="28"/>
          <w:szCs w:val="28"/>
        </w:rPr>
      </w:pPr>
    </w:p>
    <w:p w:rsidR="001D423E" w:rsidRPr="000A0476" w:rsidRDefault="00034ADF" w:rsidP="003A7A5B">
      <w:pPr>
        <w:autoSpaceDE w:val="0"/>
        <w:autoSpaceDN w:val="0"/>
        <w:adjustRightInd w:val="0"/>
        <w:spacing w:after="0" w:line="240" w:lineRule="auto"/>
        <w:ind w:left="-567"/>
        <w:jc w:val="both"/>
        <w:rPr>
          <w:rFonts w:ascii="Times New Roman" w:eastAsia="Calibri" w:hAnsi="Times New Roman" w:cs="Times New Roman"/>
          <w:b/>
          <w:i/>
          <w:sz w:val="28"/>
          <w:szCs w:val="28"/>
        </w:rPr>
      </w:pPr>
      <w:r w:rsidRPr="000A0476">
        <w:rPr>
          <w:rFonts w:ascii="Times New Roman" w:eastAsia="Calibri" w:hAnsi="Times New Roman" w:cs="Times New Roman"/>
          <w:b/>
          <w:i/>
          <w:sz w:val="28"/>
          <w:szCs w:val="28"/>
        </w:rPr>
        <w:t>3.1.</w:t>
      </w:r>
      <w:r w:rsidR="00017BEA">
        <w:rPr>
          <w:rFonts w:ascii="Times New Roman" w:eastAsia="Calibri" w:hAnsi="Times New Roman" w:cs="Times New Roman"/>
          <w:b/>
          <w:i/>
          <w:sz w:val="28"/>
          <w:szCs w:val="28"/>
        </w:rPr>
        <w:t>2</w:t>
      </w:r>
      <w:r w:rsidR="00AF11DD" w:rsidRPr="000A0476">
        <w:rPr>
          <w:rFonts w:ascii="Times New Roman" w:eastAsia="Calibri" w:hAnsi="Times New Roman" w:cs="Times New Roman"/>
          <w:b/>
          <w:i/>
          <w:sz w:val="28"/>
          <w:szCs w:val="28"/>
        </w:rPr>
        <w:t>.</w:t>
      </w:r>
      <w:r w:rsidR="00D331D5">
        <w:rPr>
          <w:rFonts w:ascii="Times New Roman" w:eastAsia="Calibri" w:hAnsi="Times New Roman" w:cs="Times New Roman"/>
          <w:b/>
          <w:i/>
          <w:sz w:val="28"/>
          <w:szCs w:val="28"/>
        </w:rPr>
        <w:t>1</w:t>
      </w:r>
      <w:r w:rsidRPr="000A0476">
        <w:rPr>
          <w:rFonts w:ascii="Times New Roman" w:eastAsia="Calibri" w:hAnsi="Times New Roman" w:cs="Times New Roman"/>
          <w:b/>
          <w:i/>
          <w:sz w:val="28"/>
          <w:szCs w:val="28"/>
        </w:rPr>
        <w:t>.</w:t>
      </w:r>
      <w:r w:rsidR="001D423E" w:rsidRPr="000A0476">
        <w:rPr>
          <w:rFonts w:ascii="Times New Roman" w:eastAsia="Calibri" w:hAnsi="Times New Roman" w:cs="Times New Roman"/>
          <w:b/>
          <w:i/>
          <w:sz w:val="28"/>
          <w:szCs w:val="28"/>
        </w:rPr>
        <w:t xml:space="preserve"> Аннулирование охотничьего билета в связи с обращением заявителя</w:t>
      </w:r>
      <w:r w:rsidR="000864E2" w:rsidRPr="000A0476">
        <w:rPr>
          <w:rFonts w:ascii="Times New Roman" w:eastAsia="Calibri" w:hAnsi="Times New Roman" w:cs="Times New Roman"/>
          <w:b/>
          <w:i/>
          <w:sz w:val="28"/>
          <w:szCs w:val="28"/>
        </w:rPr>
        <w:t xml:space="preserve"> (</w:t>
      </w:r>
      <w:r w:rsidR="00EE52BE" w:rsidRPr="000A0476">
        <w:rPr>
          <w:rFonts w:ascii="Times New Roman" w:eastAsia="Calibri" w:hAnsi="Times New Roman" w:cs="Times New Roman"/>
          <w:b/>
          <w:i/>
          <w:sz w:val="28"/>
          <w:szCs w:val="28"/>
        </w:rPr>
        <w:t>в том числе в случае утраты охотничьего билета)</w:t>
      </w:r>
      <w:r w:rsidR="001D423E" w:rsidRPr="000A0476">
        <w:rPr>
          <w:rFonts w:ascii="Times New Roman" w:eastAsia="Calibri" w:hAnsi="Times New Roman" w:cs="Times New Roman"/>
          <w:b/>
          <w:i/>
          <w:sz w:val="28"/>
          <w:szCs w:val="28"/>
        </w:rPr>
        <w:t>:</w:t>
      </w:r>
    </w:p>
    <w:p w:rsidR="001D423E" w:rsidRPr="000A0476" w:rsidRDefault="001D423E"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 прием и регистрация заявления в книге регистрации аннулирования </w:t>
      </w:r>
      <w:r w:rsidR="002F7E92" w:rsidRPr="000A0476">
        <w:rPr>
          <w:rFonts w:ascii="Times New Roman" w:eastAsia="Calibri" w:hAnsi="Times New Roman" w:cs="Times New Roman"/>
          <w:sz w:val="28"/>
          <w:szCs w:val="28"/>
        </w:rPr>
        <w:t>(возврата) охотничьих билетов граждан</w:t>
      </w:r>
      <w:r w:rsidR="00AD3CD8" w:rsidRPr="000A0476">
        <w:rPr>
          <w:rFonts w:ascii="Times New Roman" w:eastAsia="Calibri" w:hAnsi="Times New Roman" w:cs="Times New Roman"/>
          <w:sz w:val="28"/>
          <w:szCs w:val="28"/>
        </w:rPr>
        <w:t xml:space="preserve"> </w:t>
      </w:r>
      <w:r w:rsidR="002F7E92" w:rsidRPr="000A0476">
        <w:rPr>
          <w:rFonts w:ascii="Times New Roman" w:eastAsia="Calibri" w:hAnsi="Times New Roman" w:cs="Times New Roman"/>
          <w:sz w:val="28"/>
          <w:szCs w:val="28"/>
        </w:rPr>
        <w:t>–</w:t>
      </w:r>
      <w:r w:rsidR="00AD3CD8" w:rsidRPr="000A0476">
        <w:rPr>
          <w:rFonts w:ascii="Times New Roman" w:eastAsia="Calibri" w:hAnsi="Times New Roman" w:cs="Times New Roman"/>
          <w:sz w:val="28"/>
          <w:szCs w:val="28"/>
        </w:rPr>
        <w:t xml:space="preserve"> </w:t>
      </w:r>
      <w:r w:rsidR="002F7E92" w:rsidRPr="000A0476">
        <w:rPr>
          <w:rFonts w:ascii="Times New Roman" w:eastAsia="Calibri" w:hAnsi="Times New Roman" w:cs="Times New Roman"/>
          <w:sz w:val="28"/>
          <w:szCs w:val="28"/>
        </w:rPr>
        <w:t>1 рабочий день</w:t>
      </w:r>
      <w:r w:rsidRPr="000A0476">
        <w:rPr>
          <w:rFonts w:ascii="Times New Roman" w:eastAsia="Calibri" w:hAnsi="Times New Roman" w:cs="Times New Roman"/>
          <w:sz w:val="28"/>
          <w:szCs w:val="28"/>
        </w:rPr>
        <w:t>;</w:t>
      </w:r>
    </w:p>
    <w:p w:rsidR="001D423E" w:rsidRPr="000A0476" w:rsidRDefault="001D423E"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w:t>
      </w:r>
      <w:r w:rsidR="003778DF" w:rsidRPr="000A0476">
        <w:rPr>
          <w:rFonts w:ascii="Times New Roman" w:eastAsia="Calibri" w:hAnsi="Times New Roman" w:cs="Times New Roman"/>
          <w:sz w:val="28"/>
          <w:szCs w:val="28"/>
        </w:rPr>
        <w:t xml:space="preserve"> </w:t>
      </w:r>
      <w:r w:rsidR="0095584D" w:rsidRPr="000A0476">
        <w:rPr>
          <w:rFonts w:ascii="Times New Roman" w:eastAsia="Calibri" w:hAnsi="Times New Roman" w:cs="Times New Roman"/>
          <w:sz w:val="28"/>
          <w:szCs w:val="28"/>
        </w:rPr>
        <w:t>рассмотрение документов об оказании государственной услуги</w:t>
      </w:r>
      <w:r w:rsidR="003778DF" w:rsidRPr="000A0476">
        <w:rPr>
          <w:rFonts w:ascii="Times New Roman" w:eastAsia="Calibri" w:hAnsi="Times New Roman" w:cs="Times New Roman"/>
          <w:sz w:val="28"/>
          <w:szCs w:val="28"/>
        </w:rPr>
        <w:t xml:space="preserve">  </w:t>
      </w:r>
      <w:r w:rsidR="00AD3CD8" w:rsidRPr="000A0476">
        <w:rPr>
          <w:rFonts w:ascii="Times New Roman" w:eastAsia="Calibri" w:hAnsi="Times New Roman" w:cs="Times New Roman"/>
          <w:sz w:val="28"/>
          <w:szCs w:val="28"/>
        </w:rPr>
        <w:t>–</w:t>
      </w:r>
      <w:r w:rsidR="0061291A" w:rsidRPr="000A0476">
        <w:rPr>
          <w:rFonts w:ascii="Times New Roman" w:eastAsia="Calibri" w:hAnsi="Times New Roman" w:cs="Times New Roman"/>
          <w:sz w:val="28"/>
          <w:szCs w:val="28"/>
        </w:rPr>
        <w:t xml:space="preserve"> </w:t>
      </w:r>
      <w:r w:rsidR="00A47158" w:rsidRPr="000A0476">
        <w:rPr>
          <w:rFonts w:ascii="Times New Roman" w:eastAsia="Calibri" w:hAnsi="Times New Roman" w:cs="Times New Roman"/>
          <w:sz w:val="28"/>
          <w:szCs w:val="28"/>
        </w:rPr>
        <w:t>2</w:t>
      </w:r>
      <w:r w:rsidR="0095584D" w:rsidRPr="000A0476">
        <w:rPr>
          <w:rFonts w:ascii="Times New Roman" w:eastAsia="Calibri" w:hAnsi="Times New Roman" w:cs="Times New Roman"/>
          <w:sz w:val="28"/>
          <w:szCs w:val="28"/>
        </w:rPr>
        <w:t xml:space="preserve"> рабоч</w:t>
      </w:r>
      <w:r w:rsidR="00A47158" w:rsidRPr="000A0476">
        <w:rPr>
          <w:rFonts w:ascii="Times New Roman" w:eastAsia="Calibri" w:hAnsi="Times New Roman" w:cs="Times New Roman"/>
          <w:sz w:val="28"/>
          <w:szCs w:val="28"/>
        </w:rPr>
        <w:t>их дня</w:t>
      </w:r>
      <w:r w:rsidRPr="000A0476">
        <w:rPr>
          <w:rFonts w:ascii="Times New Roman" w:eastAsia="Calibri" w:hAnsi="Times New Roman" w:cs="Times New Roman"/>
          <w:sz w:val="28"/>
          <w:szCs w:val="28"/>
        </w:rPr>
        <w:t>;</w:t>
      </w:r>
    </w:p>
    <w:p w:rsidR="001D423E" w:rsidRPr="000A0476" w:rsidRDefault="001D423E" w:rsidP="0095584D">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оформление акта аннулирования охотничьего билета</w:t>
      </w:r>
      <w:r w:rsidR="0095584D" w:rsidRPr="000A0476">
        <w:rPr>
          <w:rFonts w:ascii="Times New Roman" w:eastAsia="Calibri" w:hAnsi="Times New Roman" w:cs="Times New Roman"/>
          <w:sz w:val="28"/>
          <w:szCs w:val="28"/>
        </w:rPr>
        <w:t>, у</w:t>
      </w:r>
      <w:r w:rsidRPr="000A0476">
        <w:rPr>
          <w:rFonts w:ascii="Times New Roman" w:eastAsia="Calibri" w:hAnsi="Times New Roman" w:cs="Times New Roman"/>
          <w:sz w:val="28"/>
          <w:szCs w:val="28"/>
        </w:rPr>
        <w:t xml:space="preserve">ведомления об аннулировании охотничьего билета </w:t>
      </w:r>
      <w:r w:rsidR="00105052" w:rsidRPr="000A0476">
        <w:rPr>
          <w:rFonts w:ascii="Times New Roman" w:eastAsia="Calibri" w:hAnsi="Times New Roman" w:cs="Times New Roman"/>
          <w:sz w:val="28"/>
          <w:szCs w:val="28"/>
        </w:rPr>
        <w:t xml:space="preserve">/ уведомления об отказе в аннулировании охотничьего билета </w:t>
      </w:r>
      <w:r w:rsidR="00BE34CE" w:rsidRPr="000A0476">
        <w:rPr>
          <w:rFonts w:ascii="Times New Roman" w:eastAsia="Calibri" w:hAnsi="Times New Roman" w:cs="Times New Roman"/>
          <w:sz w:val="28"/>
          <w:szCs w:val="28"/>
        </w:rPr>
        <w:t xml:space="preserve">-  </w:t>
      </w:r>
      <w:r w:rsidR="0095584D" w:rsidRPr="000A0476">
        <w:rPr>
          <w:rFonts w:ascii="Times New Roman" w:eastAsia="Calibri" w:hAnsi="Times New Roman" w:cs="Times New Roman"/>
          <w:sz w:val="28"/>
          <w:szCs w:val="28"/>
        </w:rPr>
        <w:t>1 рабочий день;</w:t>
      </w:r>
    </w:p>
    <w:p w:rsidR="001D423E" w:rsidRPr="000A0476" w:rsidRDefault="001D423E"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выдача</w:t>
      </w:r>
      <w:r w:rsidR="00A47158" w:rsidRPr="000A0476">
        <w:rPr>
          <w:rFonts w:ascii="Times New Roman" w:eastAsia="Calibri" w:hAnsi="Times New Roman" w:cs="Times New Roman"/>
          <w:sz w:val="28"/>
          <w:szCs w:val="28"/>
        </w:rPr>
        <w:t xml:space="preserve"> (направление)</w:t>
      </w:r>
      <w:r w:rsidRPr="000A0476">
        <w:rPr>
          <w:rFonts w:ascii="Times New Roman" w:eastAsia="Calibri" w:hAnsi="Times New Roman" w:cs="Times New Roman"/>
          <w:sz w:val="28"/>
          <w:szCs w:val="28"/>
        </w:rPr>
        <w:t xml:space="preserve"> уведомления об </w:t>
      </w:r>
      <w:proofErr w:type="gramStart"/>
      <w:r w:rsidRPr="000A0476">
        <w:rPr>
          <w:rFonts w:ascii="Times New Roman" w:eastAsia="Calibri" w:hAnsi="Times New Roman" w:cs="Times New Roman"/>
          <w:sz w:val="28"/>
          <w:szCs w:val="28"/>
        </w:rPr>
        <w:t>аннулировании</w:t>
      </w:r>
      <w:proofErr w:type="gramEnd"/>
      <w:r w:rsidR="00105052" w:rsidRPr="000A0476">
        <w:rPr>
          <w:rFonts w:ascii="Times New Roman" w:eastAsia="Calibri" w:hAnsi="Times New Roman" w:cs="Times New Roman"/>
          <w:sz w:val="28"/>
          <w:szCs w:val="28"/>
        </w:rPr>
        <w:t>/ об отказе в аннулировании</w:t>
      </w:r>
      <w:r w:rsidRPr="000A0476">
        <w:rPr>
          <w:rFonts w:ascii="Times New Roman" w:eastAsia="Calibri" w:hAnsi="Times New Roman" w:cs="Times New Roman"/>
          <w:sz w:val="28"/>
          <w:szCs w:val="28"/>
        </w:rPr>
        <w:t xml:space="preserve"> охотничьего билета </w:t>
      </w:r>
      <w:r w:rsidR="00A47158" w:rsidRPr="000A0476">
        <w:rPr>
          <w:rFonts w:ascii="Times New Roman" w:eastAsia="Calibri" w:hAnsi="Times New Roman" w:cs="Times New Roman"/>
          <w:sz w:val="28"/>
          <w:szCs w:val="28"/>
        </w:rPr>
        <w:t>– 1 рабочий день</w:t>
      </w:r>
      <w:r w:rsidR="0095584D" w:rsidRPr="000A0476">
        <w:rPr>
          <w:rFonts w:ascii="Times New Roman" w:eastAsia="Calibri" w:hAnsi="Times New Roman" w:cs="Times New Roman"/>
          <w:sz w:val="28"/>
          <w:szCs w:val="28"/>
        </w:rPr>
        <w:t>;</w:t>
      </w:r>
    </w:p>
    <w:p w:rsidR="0095584D" w:rsidRPr="000A0476" w:rsidRDefault="0095584D"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1A5773" w:rsidRPr="000A0476" w:rsidRDefault="001A5773"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Последовательность административных действий (процедур) по предоставлению государственной услуги </w:t>
      </w:r>
      <w:r w:rsidR="0095584D" w:rsidRPr="000A0476">
        <w:rPr>
          <w:rFonts w:ascii="Times New Roman" w:eastAsia="Calibri" w:hAnsi="Times New Roman" w:cs="Times New Roman"/>
          <w:sz w:val="28"/>
          <w:szCs w:val="28"/>
        </w:rPr>
        <w:t xml:space="preserve">по аннулированию охотничьего билета </w:t>
      </w:r>
      <w:r w:rsidRPr="000A0476">
        <w:rPr>
          <w:rFonts w:ascii="Times New Roman" w:eastAsia="Calibri" w:hAnsi="Times New Roman" w:cs="Times New Roman"/>
          <w:sz w:val="28"/>
          <w:szCs w:val="28"/>
        </w:rPr>
        <w:t xml:space="preserve">отражена в </w:t>
      </w:r>
      <w:hyperlink r:id="rId19" w:history="1">
        <w:r w:rsidRPr="000A0476">
          <w:rPr>
            <w:rFonts w:ascii="Times New Roman" w:eastAsia="Calibri" w:hAnsi="Times New Roman" w:cs="Times New Roman"/>
            <w:color w:val="000000"/>
            <w:sz w:val="28"/>
            <w:szCs w:val="28"/>
          </w:rPr>
          <w:t>блок-схеме</w:t>
        </w:r>
      </w:hyperlink>
      <w:r w:rsidRPr="000A0476">
        <w:rPr>
          <w:rFonts w:ascii="Times New Roman" w:eastAsia="Calibri" w:hAnsi="Times New Roman" w:cs="Times New Roman"/>
          <w:color w:val="000000"/>
          <w:sz w:val="28"/>
          <w:szCs w:val="28"/>
        </w:rPr>
        <w:t xml:space="preserve">, </w:t>
      </w:r>
      <w:r w:rsidRPr="000A0476">
        <w:rPr>
          <w:rFonts w:ascii="Times New Roman" w:eastAsia="Calibri" w:hAnsi="Times New Roman" w:cs="Times New Roman"/>
          <w:sz w:val="28"/>
          <w:szCs w:val="28"/>
        </w:rPr>
        <w:t xml:space="preserve">представленной в Приложении </w:t>
      </w:r>
      <w:r w:rsidR="0095584D" w:rsidRPr="000A0476">
        <w:rPr>
          <w:rFonts w:ascii="Times New Roman" w:eastAsia="Calibri" w:hAnsi="Times New Roman" w:cs="Times New Roman"/>
          <w:sz w:val="28"/>
          <w:szCs w:val="28"/>
        </w:rPr>
        <w:t>№ 2</w:t>
      </w:r>
      <w:r w:rsidRPr="000A0476">
        <w:rPr>
          <w:rFonts w:ascii="Times New Roman" w:eastAsia="Calibri" w:hAnsi="Times New Roman" w:cs="Times New Roman"/>
          <w:sz w:val="28"/>
          <w:szCs w:val="28"/>
        </w:rPr>
        <w:t xml:space="preserve"> к настоящему Административному регламенту.</w:t>
      </w:r>
    </w:p>
    <w:p w:rsidR="001A5773" w:rsidRPr="000A0476" w:rsidRDefault="001A5773" w:rsidP="003A7A5B">
      <w:pPr>
        <w:autoSpaceDE w:val="0"/>
        <w:autoSpaceDN w:val="0"/>
        <w:adjustRightInd w:val="0"/>
        <w:spacing w:after="0" w:line="240" w:lineRule="auto"/>
        <w:ind w:left="-567"/>
        <w:jc w:val="both"/>
        <w:rPr>
          <w:rFonts w:ascii="Times New Roman" w:eastAsia="Calibri" w:hAnsi="Times New Roman" w:cs="Times New Roman"/>
          <w:sz w:val="28"/>
          <w:szCs w:val="28"/>
        </w:rPr>
      </w:pPr>
    </w:p>
    <w:p w:rsidR="001A5773" w:rsidRPr="00352CDE" w:rsidRDefault="00017BEA" w:rsidP="003A7A5B">
      <w:pPr>
        <w:autoSpaceDE w:val="0"/>
        <w:autoSpaceDN w:val="0"/>
        <w:adjustRightInd w:val="0"/>
        <w:spacing w:after="0" w:line="240" w:lineRule="auto"/>
        <w:ind w:left="-567"/>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3.1.2</w:t>
      </w:r>
      <w:r w:rsidR="00AF11DD" w:rsidRPr="00352CDE">
        <w:rPr>
          <w:rFonts w:ascii="Times New Roman" w:eastAsia="Calibri" w:hAnsi="Times New Roman" w:cs="Times New Roman"/>
          <w:b/>
          <w:i/>
          <w:sz w:val="28"/>
          <w:szCs w:val="28"/>
        </w:rPr>
        <w:t>.</w:t>
      </w:r>
      <w:r w:rsidR="00D331D5" w:rsidRPr="00352CDE">
        <w:rPr>
          <w:rFonts w:ascii="Times New Roman" w:eastAsia="Calibri" w:hAnsi="Times New Roman" w:cs="Times New Roman"/>
          <w:b/>
          <w:i/>
          <w:sz w:val="28"/>
          <w:szCs w:val="28"/>
        </w:rPr>
        <w:t>1</w:t>
      </w:r>
      <w:r w:rsidR="00AF11DD" w:rsidRPr="00352CDE">
        <w:rPr>
          <w:rFonts w:ascii="Times New Roman" w:eastAsia="Calibri" w:hAnsi="Times New Roman" w:cs="Times New Roman"/>
          <w:b/>
          <w:i/>
          <w:sz w:val="28"/>
          <w:szCs w:val="28"/>
        </w:rPr>
        <w:t>.1.</w:t>
      </w:r>
      <w:r w:rsidR="001A5773" w:rsidRPr="00352CDE">
        <w:rPr>
          <w:rFonts w:ascii="Times New Roman" w:eastAsia="Calibri" w:hAnsi="Times New Roman" w:cs="Times New Roman"/>
          <w:b/>
          <w:i/>
          <w:sz w:val="28"/>
          <w:szCs w:val="28"/>
        </w:rPr>
        <w:t xml:space="preserve">  Прием и регистрация заявления в книге </w:t>
      </w:r>
      <w:r w:rsidR="002F7E92" w:rsidRPr="00352CDE">
        <w:rPr>
          <w:rFonts w:ascii="Times New Roman" w:eastAsia="Calibri" w:hAnsi="Times New Roman" w:cs="Times New Roman"/>
          <w:b/>
          <w:i/>
          <w:sz w:val="28"/>
          <w:szCs w:val="28"/>
        </w:rPr>
        <w:t>регистрации аннулирования (возврата) охотничьих билетов граждан</w:t>
      </w:r>
      <w:r w:rsidR="00647BBE" w:rsidRPr="00352CDE">
        <w:rPr>
          <w:rFonts w:ascii="Times New Roman" w:eastAsia="Calibri" w:hAnsi="Times New Roman" w:cs="Times New Roman"/>
          <w:b/>
          <w:i/>
          <w:sz w:val="28"/>
          <w:szCs w:val="28"/>
        </w:rPr>
        <w:t>.</w:t>
      </w:r>
    </w:p>
    <w:p w:rsidR="002F7E92" w:rsidRPr="00352CDE" w:rsidRDefault="002F7E92" w:rsidP="002F7E92">
      <w:pPr>
        <w:autoSpaceDE w:val="0"/>
        <w:autoSpaceDN w:val="0"/>
        <w:adjustRightInd w:val="0"/>
        <w:spacing w:after="0" w:line="240" w:lineRule="auto"/>
        <w:jc w:val="both"/>
        <w:rPr>
          <w:rFonts w:ascii="Times New Roman" w:eastAsia="Calibri" w:hAnsi="Times New Roman" w:cs="Times New Roman"/>
          <w:b/>
          <w:i/>
          <w:sz w:val="28"/>
          <w:szCs w:val="28"/>
        </w:rPr>
      </w:pPr>
    </w:p>
    <w:p w:rsidR="002F7E92" w:rsidRPr="00352CDE" w:rsidRDefault="00034ADF" w:rsidP="002F7E92">
      <w:pPr>
        <w:autoSpaceDE w:val="0"/>
        <w:autoSpaceDN w:val="0"/>
        <w:adjustRightInd w:val="0"/>
        <w:spacing w:after="0" w:line="240" w:lineRule="auto"/>
        <w:ind w:left="-567"/>
        <w:jc w:val="both"/>
        <w:rPr>
          <w:rFonts w:ascii="Times New Roman" w:eastAsia="Calibri" w:hAnsi="Times New Roman" w:cs="Times New Roman"/>
          <w:sz w:val="28"/>
          <w:szCs w:val="28"/>
        </w:rPr>
      </w:pPr>
      <w:r w:rsidRPr="00352CDE">
        <w:rPr>
          <w:rFonts w:ascii="Times New Roman" w:eastAsia="Calibri" w:hAnsi="Times New Roman" w:cs="Times New Roman"/>
          <w:sz w:val="28"/>
          <w:szCs w:val="28"/>
        </w:rPr>
        <w:t>3.1.</w:t>
      </w:r>
      <w:r w:rsidR="00017BEA">
        <w:rPr>
          <w:rFonts w:ascii="Times New Roman" w:eastAsia="Calibri" w:hAnsi="Times New Roman" w:cs="Times New Roman"/>
          <w:sz w:val="28"/>
          <w:szCs w:val="28"/>
        </w:rPr>
        <w:t>2</w:t>
      </w:r>
      <w:r w:rsidR="00AF11DD" w:rsidRPr="00352CDE">
        <w:rPr>
          <w:rFonts w:ascii="Times New Roman" w:eastAsia="Calibri" w:hAnsi="Times New Roman" w:cs="Times New Roman"/>
          <w:sz w:val="28"/>
          <w:szCs w:val="28"/>
        </w:rPr>
        <w:t>.</w:t>
      </w:r>
      <w:r w:rsidR="00D331D5" w:rsidRPr="00352CDE">
        <w:rPr>
          <w:rFonts w:ascii="Times New Roman" w:eastAsia="Calibri" w:hAnsi="Times New Roman" w:cs="Times New Roman"/>
          <w:sz w:val="28"/>
          <w:szCs w:val="28"/>
        </w:rPr>
        <w:t>1</w:t>
      </w:r>
      <w:r w:rsidRPr="00352CDE">
        <w:rPr>
          <w:rFonts w:ascii="Times New Roman" w:eastAsia="Calibri" w:hAnsi="Times New Roman" w:cs="Times New Roman"/>
          <w:sz w:val="28"/>
          <w:szCs w:val="28"/>
        </w:rPr>
        <w:t>.</w:t>
      </w:r>
      <w:r w:rsidR="00E45EE5" w:rsidRPr="00352CDE">
        <w:rPr>
          <w:rFonts w:ascii="Times New Roman" w:eastAsia="Calibri" w:hAnsi="Times New Roman" w:cs="Times New Roman"/>
          <w:sz w:val="28"/>
          <w:szCs w:val="28"/>
        </w:rPr>
        <w:t>1.</w:t>
      </w:r>
      <w:r w:rsidR="00AF11DD" w:rsidRPr="00352CDE">
        <w:rPr>
          <w:rFonts w:ascii="Times New Roman" w:eastAsia="Calibri" w:hAnsi="Times New Roman" w:cs="Times New Roman"/>
          <w:sz w:val="28"/>
          <w:szCs w:val="28"/>
        </w:rPr>
        <w:t>1</w:t>
      </w:r>
      <w:r w:rsidR="002F7E92" w:rsidRPr="00352CDE">
        <w:rPr>
          <w:rFonts w:ascii="Times New Roman" w:eastAsia="Calibri" w:hAnsi="Times New Roman" w:cs="Times New Roman"/>
          <w:sz w:val="28"/>
          <w:szCs w:val="28"/>
        </w:rPr>
        <w:t>. Основанием для начала осуществления административной процедуры является поступление заявления и документов, предусмотренных пунктом 2.6. настоящего административного  регламента, в комитет или в структурное подразделение комитета, расположенное в  муниципальных районах Ленинградской области;</w:t>
      </w:r>
    </w:p>
    <w:p w:rsidR="002F7E92" w:rsidRPr="00352CDE" w:rsidRDefault="00017BEA" w:rsidP="002F7E92">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3.1.2</w:t>
      </w:r>
      <w:r w:rsidR="00D331D5" w:rsidRPr="00352CDE">
        <w:rPr>
          <w:rFonts w:ascii="Times New Roman" w:eastAsia="Calibri" w:hAnsi="Times New Roman" w:cs="Times New Roman"/>
          <w:sz w:val="28"/>
          <w:szCs w:val="28"/>
        </w:rPr>
        <w:t>.1.1.2</w:t>
      </w:r>
      <w:r w:rsidR="004A21BE" w:rsidRPr="00352CDE">
        <w:rPr>
          <w:rFonts w:ascii="Times New Roman" w:eastAsia="Calibri" w:hAnsi="Times New Roman" w:cs="Times New Roman"/>
          <w:sz w:val="28"/>
          <w:szCs w:val="28"/>
        </w:rPr>
        <w:t>.</w:t>
      </w:r>
      <w:r w:rsidR="002F7E92" w:rsidRPr="00352CDE">
        <w:rPr>
          <w:rFonts w:ascii="Times New Roman" w:eastAsia="Calibri" w:hAnsi="Times New Roman" w:cs="Times New Roman"/>
          <w:sz w:val="28"/>
          <w:szCs w:val="28"/>
        </w:rPr>
        <w:t xml:space="preserve"> Содержание административного действия, продолжительность и (или) максимальный срок его выполнения: </w:t>
      </w:r>
    </w:p>
    <w:p w:rsidR="002F7E92" w:rsidRPr="00352CDE" w:rsidRDefault="002F7E92" w:rsidP="002F7E92">
      <w:pPr>
        <w:autoSpaceDE w:val="0"/>
        <w:autoSpaceDN w:val="0"/>
        <w:adjustRightInd w:val="0"/>
        <w:spacing w:after="0" w:line="240" w:lineRule="auto"/>
        <w:ind w:left="-567"/>
        <w:jc w:val="both"/>
        <w:rPr>
          <w:rFonts w:ascii="Times New Roman" w:eastAsia="Calibri" w:hAnsi="Times New Roman" w:cs="Times New Roman"/>
          <w:sz w:val="28"/>
          <w:szCs w:val="28"/>
        </w:rPr>
      </w:pPr>
      <w:r w:rsidRPr="00352CDE">
        <w:rPr>
          <w:rFonts w:ascii="Times New Roman" w:eastAsia="Calibri" w:hAnsi="Times New Roman" w:cs="Times New Roman"/>
          <w:sz w:val="28"/>
          <w:szCs w:val="28"/>
        </w:rPr>
        <w:t xml:space="preserve">Должностное лицо комитета, ответственное за предоставление государственной услуги, принимает представленные (направленные) заявителем заявление и документы и регистрирует их в книге регистрации </w:t>
      </w:r>
      <w:r w:rsidR="0095584D" w:rsidRPr="00352CDE">
        <w:rPr>
          <w:rFonts w:ascii="Times New Roman" w:eastAsia="Calibri" w:hAnsi="Times New Roman" w:cs="Times New Roman"/>
          <w:sz w:val="28"/>
          <w:szCs w:val="28"/>
        </w:rPr>
        <w:t>аннулирования (возврата) охотничьих билетов граждан.</w:t>
      </w:r>
    </w:p>
    <w:p w:rsidR="002F7E92" w:rsidRPr="00352CDE" w:rsidRDefault="002F7E92" w:rsidP="002F7E92">
      <w:pPr>
        <w:autoSpaceDE w:val="0"/>
        <w:autoSpaceDN w:val="0"/>
        <w:adjustRightInd w:val="0"/>
        <w:spacing w:after="0" w:line="240" w:lineRule="auto"/>
        <w:ind w:left="-567"/>
        <w:jc w:val="both"/>
        <w:rPr>
          <w:rFonts w:ascii="Times New Roman" w:eastAsia="Calibri" w:hAnsi="Times New Roman" w:cs="Times New Roman"/>
          <w:sz w:val="28"/>
          <w:szCs w:val="28"/>
        </w:rPr>
      </w:pPr>
      <w:r w:rsidRPr="00352CDE">
        <w:rPr>
          <w:rFonts w:ascii="Times New Roman" w:eastAsia="Calibri" w:hAnsi="Times New Roman" w:cs="Times New Roman"/>
          <w:sz w:val="28"/>
          <w:szCs w:val="28"/>
        </w:rPr>
        <w:t>Максимальный срок выполнения административной процедуры – 1 рабочий день.</w:t>
      </w:r>
    </w:p>
    <w:p w:rsidR="002F7E92" w:rsidRPr="00352CDE" w:rsidRDefault="00017BEA" w:rsidP="002F7E92">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3.1.2</w:t>
      </w:r>
      <w:r w:rsidR="00D331D5" w:rsidRPr="00352CDE">
        <w:rPr>
          <w:rFonts w:ascii="Times New Roman" w:eastAsia="Calibri" w:hAnsi="Times New Roman" w:cs="Times New Roman"/>
          <w:sz w:val="28"/>
          <w:szCs w:val="28"/>
        </w:rPr>
        <w:t>.1</w:t>
      </w:r>
      <w:r w:rsidR="004A21BE" w:rsidRPr="00352CDE">
        <w:rPr>
          <w:rFonts w:ascii="Times New Roman" w:eastAsia="Calibri" w:hAnsi="Times New Roman" w:cs="Times New Roman"/>
          <w:sz w:val="28"/>
          <w:szCs w:val="28"/>
        </w:rPr>
        <w:t>.</w:t>
      </w:r>
      <w:r w:rsidR="002F7E92" w:rsidRPr="00352CDE">
        <w:rPr>
          <w:rFonts w:ascii="Times New Roman" w:eastAsia="Calibri" w:hAnsi="Times New Roman" w:cs="Times New Roman"/>
          <w:sz w:val="28"/>
          <w:szCs w:val="28"/>
        </w:rPr>
        <w:t>1.3. Лицо, ответственное за выполнение административной процедуры: должностное лицо комитета, ответственное за предоставление государственной услуги.</w:t>
      </w:r>
    </w:p>
    <w:p w:rsidR="004A21BE" w:rsidRPr="00352CDE" w:rsidRDefault="00017BEA" w:rsidP="004A21BE">
      <w:pPr>
        <w:autoSpaceDE w:val="0"/>
        <w:autoSpaceDN w:val="0"/>
        <w:adjustRightInd w:val="0"/>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3.1.2</w:t>
      </w:r>
      <w:r w:rsidR="00D331D5" w:rsidRPr="00352CDE">
        <w:rPr>
          <w:rFonts w:ascii="Times New Roman" w:eastAsia="Calibri" w:hAnsi="Times New Roman" w:cs="Times New Roman"/>
          <w:sz w:val="28"/>
          <w:szCs w:val="28"/>
        </w:rPr>
        <w:t>.1</w:t>
      </w:r>
      <w:r w:rsidR="004A21BE" w:rsidRPr="00352CDE">
        <w:rPr>
          <w:rFonts w:ascii="Times New Roman" w:eastAsia="Calibri" w:hAnsi="Times New Roman" w:cs="Times New Roman"/>
          <w:sz w:val="28"/>
          <w:szCs w:val="28"/>
        </w:rPr>
        <w:t>.</w:t>
      </w:r>
      <w:r w:rsidR="00D331D5" w:rsidRPr="00352CDE">
        <w:rPr>
          <w:rFonts w:ascii="Times New Roman" w:eastAsia="Calibri" w:hAnsi="Times New Roman" w:cs="Times New Roman"/>
          <w:sz w:val="28"/>
          <w:szCs w:val="28"/>
        </w:rPr>
        <w:t>1</w:t>
      </w:r>
      <w:r w:rsidR="002F7E92" w:rsidRPr="00352CDE">
        <w:rPr>
          <w:rFonts w:ascii="Times New Roman" w:eastAsia="Calibri" w:hAnsi="Times New Roman" w:cs="Times New Roman"/>
          <w:sz w:val="28"/>
          <w:szCs w:val="28"/>
        </w:rPr>
        <w:t>.4. Результатом выполнения административной процедуры является регистрация поступившего заявления и прилагаемых к нему документов в книге регистрации</w:t>
      </w:r>
      <w:r w:rsidR="004A21BE" w:rsidRPr="00352CDE">
        <w:rPr>
          <w:rFonts w:ascii="Times New Roman" w:eastAsia="Calibri" w:hAnsi="Times New Roman" w:cs="Times New Roman"/>
          <w:sz w:val="28"/>
          <w:szCs w:val="28"/>
        </w:rPr>
        <w:t xml:space="preserve"> аннулирования (возврата) охотничьих билетов граждан.</w:t>
      </w:r>
    </w:p>
    <w:p w:rsidR="0061291A" w:rsidRPr="00352CDE" w:rsidRDefault="0061291A" w:rsidP="004A21BE">
      <w:pPr>
        <w:autoSpaceDE w:val="0"/>
        <w:autoSpaceDN w:val="0"/>
        <w:adjustRightInd w:val="0"/>
        <w:spacing w:after="0" w:line="240" w:lineRule="auto"/>
        <w:jc w:val="both"/>
        <w:rPr>
          <w:rFonts w:ascii="Times New Roman" w:eastAsia="Calibri" w:hAnsi="Times New Roman" w:cs="Times New Roman"/>
          <w:sz w:val="28"/>
          <w:szCs w:val="28"/>
        </w:rPr>
      </w:pPr>
    </w:p>
    <w:p w:rsidR="00647BBE" w:rsidRPr="00352CDE" w:rsidRDefault="00E45EE5" w:rsidP="003A7A5B">
      <w:pPr>
        <w:autoSpaceDE w:val="0"/>
        <w:autoSpaceDN w:val="0"/>
        <w:adjustRightInd w:val="0"/>
        <w:spacing w:after="0" w:line="240" w:lineRule="auto"/>
        <w:ind w:left="-567"/>
        <w:jc w:val="both"/>
        <w:rPr>
          <w:rFonts w:ascii="Times New Roman" w:eastAsia="Calibri" w:hAnsi="Times New Roman" w:cs="Times New Roman"/>
          <w:b/>
          <w:i/>
          <w:sz w:val="28"/>
          <w:szCs w:val="28"/>
        </w:rPr>
      </w:pPr>
      <w:r w:rsidRPr="00352CDE">
        <w:rPr>
          <w:rFonts w:ascii="Times New Roman" w:eastAsia="Calibri" w:hAnsi="Times New Roman" w:cs="Times New Roman"/>
          <w:b/>
          <w:i/>
          <w:sz w:val="28"/>
          <w:szCs w:val="28"/>
        </w:rPr>
        <w:t>3.1.</w:t>
      </w:r>
      <w:r w:rsidR="00017BEA">
        <w:rPr>
          <w:rFonts w:ascii="Times New Roman" w:eastAsia="Calibri" w:hAnsi="Times New Roman" w:cs="Times New Roman"/>
          <w:b/>
          <w:i/>
          <w:sz w:val="28"/>
          <w:szCs w:val="28"/>
        </w:rPr>
        <w:t>2</w:t>
      </w:r>
      <w:r w:rsidR="00AF11DD" w:rsidRPr="00352CDE">
        <w:rPr>
          <w:rFonts w:ascii="Times New Roman" w:eastAsia="Calibri" w:hAnsi="Times New Roman" w:cs="Times New Roman"/>
          <w:b/>
          <w:i/>
          <w:sz w:val="28"/>
          <w:szCs w:val="28"/>
        </w:rPr>
        <w:t>.</w:t>
      </w:r>
      <w:r w:rsidR="00D331D5" w:rsidRPr="00352CDE">
        <w:rPr>
          <w:rFonts w:ascii="Times New Roman" w:eastAsia="Calibri" w:hAnsi="Times New Roman" w:cs="Times New Roman"/>
          <w:b/>
          <w:i/>
          <w:sz w:val="28"/>
          <w:szCs w:val="28"/>
        </w:rPr>
        <w:t>1</w:t>
      </w:r>
      <w:r w:rsidRPr="00352CDE">
        <w:rPr>
          <w:rFonts w:ascii="Times New Roman" w:eastAsia="Calibri" w:hAnsi="Times New Roman" w:cs="Times New Roman"/>
          <w:b/>
          <w:i/>
          <w:sz w:val="28"/>
          <w:szCs w:val="28"/>
        </w:rPr>
        <w:t>.2.</w:t>
      </w:r>
      <w:r w:rsidR="0061291A" w:rsidRPr="00352CDE">
        <w:rPr>
          <w:rFonts w:ascii="Times New Roman" w:eastAsia="Calibri" w:hAnsi="Times New Roman" w:cs="Times New Roman"/>
          <w:b/>
          <w:i/>
          <w:sz w:val="28"/>
          <w:szCs w:val="28"/>
        </w:rPr>
        <w:t xml:space="preserve"> </w:t>
      </w:r>
      <w:r w:rsidR="004A21BE" w:rsidRPr="00352CDE">
        <w:rPr>
          <w:rFonts w:ascii="Times New Roman" w:eastAsia="Calibri" w:hAnsi="Times New Roman" w:cs="Times New Roman"/>
          <w:b/>
          <w:i/>
          <w:sz w:val="28"/>
          <w:szCs w:val="28"/>
        </w:rPr>
        <w:t>Рассмотрение документов об оказании государственной услуги.</w:t>
      </w:r>
    </w:p>
    <w:p w:rsidR="004A21BE" w:rsidRPr="00352CDE" w:rsidRDefault="004A21BE" w:rsidP="003A7A5B">
      <w:pPr>
        <w:autoSpaceDE w:val="0"/>
        <w:autoSpaceDN w:val="0"/>
        <w:adjustRightInd w:val="0"/>
        <w:spacing w:after="0" w:line="240" w:lineRule="auto"/>
        <w:ind w:left="-567"/>
        <w:jc w:val="both"/>
        <w:rPr>
          <w:rFonts w:ascii="Times New Roman" w:eastAsia="Calibri" w:hAnsi="Times New Roman" w:cs="Times New Roman"/>
          <w:b/>
          <w:i/>
          <w:sz w:val="28"/>
          <w:szCs w:val="28"/>
        </w:rPr>
      </w:pPr>
    </w:p>
    <w:p w:rsidR="004A21BE" w:rsidRPr="00352CDE" w:rsidRDefault="00E45EE5" w:rsidP="00105052">
      <w:pPr>
        <w:autoSpaceDE w:val="0"/>
        <w:autoSpaceDN w:val="0"/>
        <w:adjustRightInd w:val="0"/>
        <w:spacing w:after="0" w:line="240" w:lineRule="auto"/>
        <w:ind w:left="-567"/>
        <w:jc w:val="both"/>
        <w:rPr>
          <w:rFonts w:ascii="Times New Roman" w:eastAsia="Calibri" w:hAnsi="Times New Roman" w:cs="Times New Roman"/>
          <w:sz w:val="28"/>
          <w:szCs w:val="28"/>
        </w:rPr>
      </w:pPr>
      <w:r w:rsidRPr="00352CDE">
        <w:rPr>
          <w:rFonts w:ascii="Times New Roman" w:eastAsia="Calibri" w:hAnsi="Times New Roman" w:cs="Times New Roman"/>
          <w:sz w:val="28"/>
          <w:szCs w:val="28"/>
        </w:rPr>
        <w:t>3.1.</w:t>
      </w:r>
      <w:r w:rsidR="00017BEA">
        <w:rPr>
          <w:rFonts w:ascii="Times New Roman" w:eastAsia="Calibri" w:hAnsi="Times New Roman" w:cs="Times New Roman"/>
          <w:sz w:val="28"/>
          <w:szCs w:val="28"/>
        </w:rPr>
        <w:t>2</w:t>
      </w:r>
      <w:r w:rsidR="00AF11DD" w:rsidRPr="00352CDE">
        <w:rPr>
          <w:rFonts w:ascii="Times New Roman" w:eastAsia="Calibri" w:hAnsi="Times New Roman" w:cs="Times New Roman"/>
          <w:sz w:val="28"/>
          <w:szCs w:val="28"/>
        </w:rPr>
        <w:t>.</w:t>
      </w:r>
      <w:r w:rsidR="00D331D5" w:rsidRPr="00352CDE">
        <w:rPr>
          <w:rFonts w:ascii="Times New Roman" w:eastAsia="Calibri" w:hAnsi="Times New Roman" w:cs="Times New Roman"/>
          <w:sz w:val="28"/>
          <w:szCs w:val="28"/>
        </w:rPr>
        <w:t>1</w:t>
      </w:r>
      <w:r w:rsidRPr="00352CDE">
        <w:rPr>
          <w:rFonts w:ascii="Times New Roman" w:eastAsia="Calibri" w:hAnsi="Times New Roman" w:cs="Times New Roman"/>
          <w:sz w:val="28"/>
          <w:szCs w:val="28"/>
        </w:rPr>
        <w:t>.2.1</w:t>
      </w:r>
      <w:r w:rsidR="0061291A" w:rsidRPr="00352CDE">
        <w:rPr>
          <w:rFonts w:ascii="Times New Roman" w:eastAsia="Calibri" w:hAnsi="Times New Roman" w:cs="Times New Roman"/>
          <w:sz w:val="28"/>
          <w:szCs w:val="28"/>
        </w:rPr>
        <w:t>.Основанием для начала осуществления административной процедуры является регистрация поступившего заявления в книге регистрации аннулирования</w:t>
      </w:r>
      <w:r w:rsidR="004A21BE" w:rsidRPr="00352CDE">
        <w:rPr>
          <w:rFonts w:ascii="Times New Roman" w:eastAsia="Calibri" w:hAnsi="Times New Roman" w:cs="Times New Roman"/>
          <w:sz w:val="28"/>
          <w:szCs w:val="28"/>
        </w:rPr>
        <w:t xml:space="preserve"> (возврата)</w:t>
      </w:r>
      <w:r w:rsidR="0061291A" w:rsidRPr="00352CDE">
        <w:rPr>
          <w:rFonts w:ascii="Times New Roman" w:eastAsia="Calibri" w:hAnsi="Times New Roman" w:cs="Times New Roman"/>
          <w:sz w:val="28"/>
          <w:szCs w:val="28"/>
        </w:rPr>
        <w:t xml:space="preserve"> охотничьего билета.</w:t>
      </w:r>
    </w:p>
    <w:p w:rsidR="004A21BE" w:rsidRPr="00352CDE" w:rsidRDefault="004A21BE" w:rsidP="004A21BE">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sidRPr="00352CDE">
        <w:rPr>
          <w:rFonts w:ascii="Times New Roman" w:eastAsia="Calibri" w:hAnsi="Times New Roman" w:cs="Times New Roman"/>
          <w:sz w:val="28"/>
          <w:szCs w:val="28"/>
        </w:rPr>
        <w:t>3.1.</w:t>
      </w:r>
      <w:r w:rsidR="00017BEA">
        <w:rPr>
          <w:rFonts w:ascii="Times New Roman" w:eastAsia="Calibri" w:hAnsi="Times New Roman" w:cs="Times New Roman"/>
          <w:sz w:val="28"/>
          <w:szCs w:val="28"/>
        </w:rPr>
        <w:t>2</w:t>
      </w:r>
      <w:r w:rsidR="007F546F" w:rsidRPr="00352CDE">
        <w:rPr>
          <w:rFonts w:ascii="Times New Roman" w:eastAsia="Calibri" w:hAnsi="Times New Roman" w:cs="Times New Roman"/>
          <w:sz w:val="28"/>
          <w:szCs w:val="28"/>
        </w:rPr>
        <w:t>.</w:t>
      </w:r>
      <w:r w:rsidR="001B0BC0" w:rsidRPr="00352CDE">
        <w:rPr>
          <w:rFonts w:ascii="Times New Roman" w:eastAsia="Calibri" w:hAnsi="Times New Roman" w:cs="Times New Roman"/>
          <w:sz w:val="28"/>
          <w:szCs w:val="28"/>
        </w:rPr>
        <w:t>2.2.2</w:t>
      </w:r>
      <w:r w:rsidRPr="00352CDE">
        <w:rPr>
          <w:rFonts w:ascii="Times New Roman" w:eastAsia="Calibri" w:hAnsi="Times New Roman" w:cs="Times New Roman"/>
          <w:sz w:val="28"/>
          <w:szCs w:val="28"/>
        </w:rPr>
        <w:t xml:space="preserve">.Содержание административного действия, продолжительность и (или) максимальный срок его выполнения: </w:t>
      </w:r>
    </w:p>
    <w:p w:rsidR="00446E07" w:rsidRPr="00352CDE" w:rsidRDefault="004A21BE" w:rsidP="004A21BE">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sidRPr="00352CDE">
        <w:rPr>
          <w:rFonts w:ascii="Times New Roman" w:eastAsia="Calibri" w:hAnsi="Times New Roman" w:cs="Times New Roman"/>
          <w:sz w:val="28"/>
          <w:szCs w:val="28"/>
        </w:rPr>
        <w:lastRenderedPageBreak/>
        <w:t xml:space="preserve">1 действие: проверка документов на комплектность и достоверность, проверка сведений, содержащихся в представленных </w:t>
      </w:r>
      <w:proofErr w:type="gramStart"/>
      <w:r w:rsidRPr="00352CDE">
        <w:rPr>
          <w:rFonts w:ascii="Times New Roman" w:eastAsia="Calibri" w:hAnsi="Times New Roman" w:cs="Times New Roman"/>
          <w:sz w:val="28"/>
          <w:szCs w:val="28"/>
        </w:rPr>
        <w:t>заявлении</w:t>
      </w:r>
      <w:proofErr w:type="gramEnd"/>
      <w:r w:rsidRPr="00352CDE">
        <w:rPr>
          <w:rFonts w:ascii="Times New Roman" w:eastAsia="Calibri" w:hAnsi="Times New Roman" w:cs="Times New Roman"/>
          <w:sz w:val="28"/>
          <w:szCs w:val="28"/>
        </w:rPr>
        <w:t xml:space="preserve"> и документах</w:t>
      </w:r>
      <w:r w:rsidR="00234141" w:rsidRPr="00352CDE">
        <w:rPr>
          <w:rFonts w:ascii="Times New Roman" w:eastAsia="Calibri" w:hAnsi="Times New Roman" w:cs="Times New Roman"/>
          <w:sz w:val="28"/>
          <w:szCs w:val="28"/>
        </w:rPr>
        <w:t>, предусмотренных пунктом 2.6.</w:t>
      </w:r>
      <w:r w:rsidRPr="00352CDE">
        <w:rPr>
          <w:rFonts w:ascii="Times New Roman" w:eastAsia="Calibri" w:hAnsi="Times New Roman" w:cs="Times New Roman"/>
          <w:sz w:val="28"/>
          <w:szCs w:val="28"/>
        </w:rPr>
        <w:t>, в целях оценки их соответствия требованиям и условиям  на получение государственной услуги</w:t>
      </w:r>
      <w:r w:rsidR="001B0BC0" w:rsidRPr="00352CDE">
        <w:rPr>
          <w:rFonts w:ascii="Times New Roman" w:eastAsia="Calibri" w:hAnsi="Times New Roman" w:cs="Times New Roman"/>
          <w:sz w:val="28"/>
          <w:szCs w:val="28"/>
        </w:rPr>
        <w:t>.</w:t>
      </w:r>
    </w:p>
    <w:p w:rsidR="001B0BC0" w:rsidRPr="00352CDE" w:rsidRDefault="001B0BC0" w:rsidP="004A21BE">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sidRPr="00352CDE">
        <w:rPr>
          <w:rFonts w:ascii="Times New Roman" w:eastAsia="Calibri" w:hAnsi="Times New Roman" w:cs="Times New Roman"/>
          <w:sz w:val="28"/>
          <w:szCs w:val="28"/>
        </w:rPr>
        <w:t>Максимальный срок выполнения административной процедуры – 2 рабочих дня.</w:t>
      </w:r>
    </w:p>
    <w:p w:rsidR="004A21BE" w:rsidRPr="00352CDE" w:rsidRDefault="00017BEA" w:rsidP="004A21BE">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3.1.2</w:t>
      </w:r>
      <w:r w:rsidR="007F546F" w:rsidRPr="00352CDE">
        <w:rPr>
          <w:rFonts w:ascii="Times New Roman" w:eastAsia="Calibri" w:hAnsi="Times New Roman" w:cs="Times New Roman"/>
          <w:sz w:val="28"/>
          <w:szCs w:val="28"/>
        </w:rPr>
        <w:t>.2</w:t>
      </w:r>
      <w:r w:rsidR="001B0BC0" w:rsidRPr="00352CDE">
        <w:rPr>
          <w:rFonts w:ascii="Times New Roman" w:eastAsia="Calibri" w:hAnsi="Times New Roman" w:cs="Times New Roman"/>
          <w:sz w:val="28"/>
          <w:szCs w:val="28"/>
        </w:rPr>
        <w:t>.2.3</w:t>
      </w:r>
      <w:r w:rsidR="004A21BE" w:rsidRPr="00352CDE">
        <w:rPr>
          <w:rFonts w:ascii="Times New Roman" w:eastAsia="Calibri" w:hAnsi="Times New Roman" w:cs="Times New Roman"/>
          <w:sz w:val="28"/>
          <w:szCs w:val="28"/>
        </w:rPr>
        <w:t>. Лицо, ответственное за выполнение административной процедуры: должностное лицо, ответственное за предоставление государственной услуги.</w:t>
      </w:r>
    </w:p>
    <w:p w:rsidR="004A21BE" w:rsidRPr="00352CDE" w:rsidRDefault="00017BEA" w:rsidP="004A21BE">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3.1.2</w:t>
      </w:r>
      <w:r w:rsidR="007F546F" w:rsidRPr="00352CDE">
        <w:rPr>
          <w:rFonts w:ascii="Times New Roman" w:eastAsia="Calibri" w:hAnsi="Times New Roman" w:cs="Times New Roman"/>
          <w:sz w:val="28"/>
          <w:szCs w:val="28"/>
        </w:rPr>
        <w:t>.2</w:t>
      </w:r>
      <w:r w:rsidR="001B0BC0" w:rsidRPr="00352CDE">
        <w:rPr>
          <w:rFonts w:ascii="Times New Roman" w:eastAsia="Calibri" w:hAnsi="Times New Roman" w:cs="Times New Roman"/>
          <w:sz w:val="28"/>
          <w:szCs w:val="28"/>
        </w:rPr>
        <w:t>.2.4</w:t>
      </w:r>
      <w:r w:rsidR="004A21BE" w:rsidRPr="00352CDE">
        <w:rPr>
          <w:rFonts w:ascii="Times New Roman" w:eastAsia="Calibri" w:hAnsi="Times New Roman" w:cs="Times New Roman"/>
          <w:sz w:val="28"/>
          <w:szCs w:val="28"/>
        </w:rPr>
        <w:t>. Критерием принятия решений при рассмотрении документов о предоставлении государственной услуги являются:</w:t>
      </w:r>
    </w:p>
    <w:p w:rsidR="00105052" w:rsidRPr="00352CDE" w:rsidRDefault="004A21BE" w:rsidP="004A21BE">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sidRPr="00352CDE">
        <w:rPr>
          <w:rFonts w:ascii="Times New Roman" w:eastAsia="Calibri" w:hAnsi="Times New Roman" w:cs="Times New Roman"/>
          <w:sz w:val="28"/>
          <w:szCs w:val="28"/>
        </w:rPr>
        <w:t xml:space="preserve">- </w:t>
      </w:r>
      <w:r w:rsidR="00105052" w:rsidRPr="00352CDE">
        <w:rPr>
          <w:rFonts w:ascii="Times New Roman" w:eastAsia="Calibri" w:hAnsi="Times New Roman" w:cs="Times New Roman"/>
          <w:sz w:val="28"/>
          <w:szCs w:val="28"/>
        </w:rPr>
        <w:t>наличие сведений о заявителе в государственном охотхозяйственном реестре комитета;</w:t>
      </w:r>
    </w:p>
    <w:p w:rsidR="004A21BE" w:rsidRPr="00352CDE" w:rsidRDefault="00017BEA" w:rsidP="004A21BE">
      <w:pPr>
        <w:autoSpaceDE w:val="0"/>
        <w:autoSpaceDN w:val="0"/>
        <w:adjustRightInd w:val="0"/>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3.1.2</w:t>
      </w:r>
      <w:r w:rsidR="004A21BE" w:rsidRPr="00352CDE">
        <w:rPr>
          <w:rFonts w:ascii="Times New Roman" w:eastAsia="Calibri" w:hAnsi="Times New Roman" w:cs="Times New Roman"/>
          <w:sz w:val="28"/>
          <w:szCs w:val="28"/>
        </w:rPr>
        <w:t>.2.</w:t>
      </w:r>
      <w:r w:rsidR="007F546F" w:rsidRPr="00352CDE">
        <w:rPr>
          <w:rFonts w:ascii="Times New Roman" w:eastAsia="Calibri" w:hAnsi="Times New Roman" w:cs="Times New Roman"/>
          <w:sz w:val="28"/>
          <w:szCs w:val="28"/>
        </w:rPr>
        <w:t>2.</w:t>
      </w:r>
      <w:r w:rsidR="004A21BE" w:rsidRPr="00352CDE">
        <w:rPr>
          <w:rFonts w:ascii="Times New Roman" w:eastAsia="Calibri" w:hAnsi="Times New Roman" w:cs="Times New Roman"/>
          <w:sz w:val="28"/>
          <w:szCs w:val="28"/>
        </w:rPr>
        <w:t>5. Результатом выполнения административной процедуры являются:</w:t>
      </w:r>
      <w:r w:rsidR="001B0BC0" w:rsidRPr="00352CDE">
        <w:rPr>
          <w:rFonts w:ascii="Times New Roman" w:eastAsia="Calibri" w:hAnsi="Times New Roman" w:cs="Times New Roman"/>
          <w:sz w:val="28"/>
          <w:szCs w:val="28"/>
        </w:rPr>
        <w:t xml:space="preserve"> формирование проекта решения по итогам рассмотрения заявления.</w:t>
      </w:r>
    </w:p>
    <w:p w:rsidR="004A21BE" w:rsidRPr="00352CDE" w:rsidRDefault="004A21BE" w:rsidP="00105052">
      <w:pPr>
        <w:autoSpaceDE w:val="0"/>
        <w:autoSpaceDN w:val="0"/>
        <w:adjustRightInd w:val="0"/>
        <w:spacing w:after="0" w:line="240" w:lineRule="auto"/>
        <w:jc w:val="both"/>
        <w:rPr>
          <w:rFonts w:ascii="Times New Roman" w:eastAsia="Calibri" w:hAnsi="Times New Roman" w:cs="Times New Roman"/>
          <w:sz w:val="28"/>
          <w:szCs w:val="28"/>
        </w:rPr>
      </w:pPr>
    </w:p>
    <w:p w:rsidR="00647BBE" w:rsidRPr="00352CDE" w:rsidRDefault="00105052" w:rsidP="003A7A5B">
      <w:pPr>
        <w:autoSpaceDE w:val="0"/>
        <w:autoSpaceDN w:val="0"/>
        <w:adjustRightInd w:val="0"/>
        <w:spacing w:after="0" w:line="240" w:lineRule="auto"/>
        <w:ind w:left="-567"/>
        <w:jc w:val="both"/>
        <w:outlineLvl w:val="0"/>
        <w:rPr>
          <w:rFonts w:ascii="Times New Roman" w:eastAsia="Calibri" w:hAnsi="Times New Roman" w:cs="Times New Roman"/>
          <w:b/>
          <w:i/>
          <w:sz w:val="28"/>
          <w:szCs w:val="28"/>
        </w:rPr>
      </w:pPr>
      <w:r w:rsidRPr="00352CDE">
        <w:rPr>
          <w:rFonts w:ascii="Times New Roman" w:eastAsia="Calibri" w:hAnsi="Times New Roman" w:cs="Times New Roman"/>
          <w:b/>
          <w:i/>
          <w:sz w:val="28"/>
          <w:szCs w:val="28"/>
        </w:rPr>
        <w:t>3</w:t>
      </w:r>
      <w:r w:rsidR="00647BBE" w:rsidRPr="00352CDE">
        <w:rPr>
          <w:rFonts w:ascii="Times New Roman" w:eastAsia="Calibri" w:hAnsi="Times New Roman" w:cs="Times New Roman"/>
          <w:b/>
          <w:i/>
          <w:sz w:val="28"/>
          <w:szCs w:val="28"/>
        </w:rPr>
        <w:t>.1.</w:t>
      </w:r>
      <w:r w:rsidR="00017BEA">
        <w:rPr>
          <w:rFonts w:ascii="Times New Roman" w:eastAsia="Calibri" w:hAnsi="Times New Roman" w:cs="Times New Roman"/>
          <w:b/>
          <w:i/>
          <w:sz w:val="28"/>
          <w:szCs w:val="28"/>
        </w:rPr>
        <w:t>2</w:t>
      </w:r>
      <w:r w:rsidR="00AF11DD" w:rsidRPr="00352CDE">
        <w:rPr>
          <w:rFonts w:ascii="Times New Roman" w:eastAsia="Calibri" w:hAnsi="Times New Roman" w:cs="Times New Roman"/>
          <w:b/>
          <w:i/>
          <w:sz w:val="28"/>
          <w:szCs w:val="28"/>
        </w:rPr>
        <w:t>.</w:t>
      </w:r>
      <w:r w:rsidR="00FD67C1" w:rsidRPr="00352CDE">
        <w:rPr>
          <w:rFonts w:ascii="Times New Roman" w:eastAsia="Calibri" w:hAnsi="Times New Roman" w:cs="Times New Roman"/>
          <w:b/>
          <w:i/>
          <w:sz w:val="28"/>
          <w:szCs w:val="28"/>
        </w:rPr>
        <w:t>2</w:t>
      </w:r>
      <w:r w:rsidR="00647BBE" w:rsidRPr="00352CDE">
        <w:rPr>
          <w:rFonts w:ascii="Times New Roman" w:eastAsia="Calibri" w:hAnsi="Times New Roman" w:cs="Times New Roman"/>
          <w:b/>
          <w:i/>
          <w:sz w:val="28"/>
          <w:szCs w:val="28"/>
        </w:rPr>
        <w:t>.3</w:t>
      </w:r>
      <w:r w:rsidR="007170EA" w:rsidRPr="00352CDE">
        <w:rPr>
          <w:rFonts w:ascii="Times New Roman" w:eastAsia="Calibri" w:hAnsi="Times New Roman" w:cs="Times New Roman"/>
          <w:b/>
          <w:i/>
          <w:sz w:val="28"/>
          <w:szCs w:val="28"/>
        </w:rPr>
        <w:t xml:space="preserve">. Оформление </w:t>
      </w:r>
      <w:r w:rsidR="001B0BC0" w:rsidRPr="00352CDE">
        <w:rPr>
          <w:rFonts w:ascii="Times New Roman" w:eastAsia="Calibri" w:hAnsi="Times New Roman" w:cs="Times New Roman"/>
          <w:b/>
          <w:i/>
          <w:sz w:val="28"/>
          <w:szCs w:val="28"/>
        </w:rPr>
        <w:t xml:space="preserve">акта аннулирования, </w:t>
      </w:r>
      <w:r w:rsidR="000B1AAE" w:rsidRPr="00352CDE">
        <w:rPr>
          <w:rFonts w:ascii="Times New Roman" w:eastAsia="Calibri" w:hAnsi="Times New Roman" w:cs="Times New Roman"/>
          <w:b/>
          <w:i/>
          <w:sz w:val="28"/>
          <w:szCs w:val="28"/>
        </w:rPr>
        <w:t>уведомления об</w:t>
      </w:r>
      <w:r w:rsidRPr="00352CDE">
        <w:rPr>
          <w:rFonts w:ascii="Times New Roman" w:eastAsia="Calibri" w:hAnsi="Times New Roman" w:cs="Times New Roman"/>
          <w:b/>
          <w:i/>
          <w:sz w:val="28"/>
          <w:szCs w:val="28"/>
        </w:rPr>
        <w:t xml:space="preserve"> аннулировании/ отказе в аннулировании</w:t>
      </w:r>
      <w:r w:rsidR="00647BBE" w:rsidRPr="00352CDE">
        <w:rPr>
          <w:rFonts w:ascii="Times New Roman" w:eastAsia="Calibri" w:hAnsi="Times New Roman" w:cs="Times New Roman"/>
          <w:b/>
          <w:i/>
          <w:sz w:val="28"/>
          <w:szCs w:val="28"/>
        </w:rPr>
        <w:t xml:space="preserve"> охотничьего билета</w:t>
      </w:r>
      <w:r w:rsidR="00D174B8" w:rsidRPr="00352CDE">
        <w:rPr>
          <w:rFonts w:ascii="Times New Roman" w:eastAsia="Calibri" w:hAnsi="Times New Roman" w:cs="Times New Roman"/>
          <w:b/>
          <w:i/>
          <w:sz w:val="28"/>
          <w:szCs w:val="28"/>
        </w:rPr>
        <w:t>, внесение сведений об аннулировании в государственный охотхозяйственный реестр.</w:t>
      </w:r>
    </w:p>
    <w:p w:rsidR="00647BBE" w:rsidRPr="00352CDE" w:rsidRDefault="00017BEA" w:rsidP="003A7A5B">
      <w:pPr>
        <w:autoSpaceDE w:val="0"/>
        <w:autoSpaceDN w:val="0"/>
        <w:adjustRightInd w:val="0"/>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3.1.2</w:t>
      </w:r>
      <w:r w:rsidR="007F546F" w:rsidRPr="00352CDE">
        <w:rPr>
          <w:rFonts w:ascii="Times New Roman" w:eastAsia="Calibri" w:hAnsi="Times New Roman" w:cs="Times New Roman"/>
          <w:sz w:val="28"/>
          <w:szCs w:val="28"/>
        </w:rPr>
        <w:t>.2.3.1. Основанием для начала осуществления административной процедуры является наличие/отсутствие у заявителя права на получение государственной услуги.</w:t>
      </w:r>
    </w:p>
    <w:p w:rsidR="007F546F" w:rsidRPr="000A0476" w:rsidRDefault="00017BEA" w:rsidP="007F546F">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3.1.2</w:t>
      </w:r>
      <w:r w:rsidR="007F546F" w:rsidRPr="00352CDE">
        <w:rPr>
          <w:rFonts w:ascii="Times New Roman" w:eastAsia="Calibri" w:hAnsi="Times New Roman" w:cs="Times New Roman"/>
          <w:sz w:val="28"/>
          <w:szCs w:val="28"/>
        </w:rPr>
        <w:t>.2.3.2.</w:t>
      </w:r>
      <w:r w:rsidR="007F546F" w:rsidRPr="000A0476">
        <w:rPr>
          <w:rFonts w:ascii="Times New Roman" w:eastAsia="Calibri" w:hAnsi="Times New Roman" w:cs="Times New Roman"/>
          <w:sz w:val="28"/>
          <w:szCs w:val="28"/>
        </w:rPr>
        <w:t xml:space="preserve">Содержание административного действия, продолжительность и (или) максимальный срок его выполнения: </w:t>
      </w:r>
    </w:p>
    <w:p w:rsidR="00A31370" w:rsidRPr="000A0476" w:rsidRDefault="00A31370" w:rsidP="007F546F">
      <w:pPr>
        <w:autoSpaceDE w:val="0"/>
        <w:autoSpaceDN w:val="0"/>
        <w:adjustRightInd w:val="0"/>
        <w:spacing w:after="0" w:line="240" w:lineRule="auto"/>
        <w:ind w:left="-567"/>
        <w:jc w:val="both"/>
        <w:outlineLvl w:val="0"/>
        <w:rPr>
          <w:rFonts w:ascii="Times New Roman" w:eastAsia="Calibri" w:hAnsi="Times New Roman" w:cs="Times New Roman"/>
          <w:sz w:val="28"/>
          <w:szCs w:val="28"/>
        </w:rPr>
      </w:pPr>
    </w:p>
    <w:p w:rsidR="00562163" w:rsidRPr="000A0476" w:rsidRDefault="00562163" w:rsidP="007F546F">
      <w:pPr>
        <w:autoSpaceDE w:val="0"/>
        <w:autoSpaceDN w:val="0"/>
        <w:adjustRightInd w:val="0"/>
        <w:spacing w:after="0" w:line="240" w:lineRule="auto"/>
        <w:ind w:left="-567"/>
        <w:jc w:val="both"/>
        <w:outlineLvl w:val="0"/>
        <w:rPr>
          <w:rFonts w:ascii="Times New Roman" w:eastAsia="Calibri" w:hAnsi="Times New Roman" w:cs="Times New Roman"/>
          <w:i/>
          <w:sz w:val="28"/>
          <w:szCs w:val="28"/>
        </w:rPr>
      </w:pPr>
      <w:r w:rsidRPr="000A0476">
        <w:rPr>
          <w:rFonts w:ascii="Times New Roman" w:eastAsia="Calibri" w:hAnsi="Times New Roman" w:cs="Times New Roman"/>
          <w:i/>
          <w:sz w:val="28"/>
          <w:szCs w:val="28"/>
        </w:rPr>
        <w:t>При оформлении уведомления об аннулировании:</w:t>
      </w:r>
    </w:p>
    <w:p w:rsidR="00B109C9" w:rsidRPr="000A0476" w:rsidRDefault="00562163" w:rsidP="00562163">
      <w:pPr>
        <w:autoSpaceDE w:val="0"/>
        <w:autoSpaceDN w:val="0"/>
        <w:adjustRightInd w:val="0"/>
        <w:spacing w:after="0" w:line="240" w:lineRule="auto"/>
        <w:ind w:left="-567"/>
        <w:jc w:val="both"/>
        <w:outlineLvl w:val="0"/>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1 действие: </w:t>
      </w:r>
      <w:r w:rsidR="007F546F" w:rsidRPr="000A0476">
        <w:rPr>
          <w:rFonts w:ascii="Times New Roman" w:eastAsia="Calibri" w:hAnsi="Times New Roman" w:cs="Times New Roman"/>
          <w:sz w:val="28"/>
          <w:szCs w:val="28"/>
        </w:rPr>
        <w:t>должностн</w:t>
      </w:r>
      <w:r w:rsidRPr="000A0476">
        <w:rPr>
          <w:rFonts w:ascii="Times New Roman" w:eastAsia="Calibri" w:hAnsi="Times New Roman" w:cs="Times New Roman"/>
          <w:sz w:val="28"/>
          <w:szCs w:val="28"/>
        </w:rPr>
        <w:t>о</w:t>
      </w:r>
      <w:r w:rsidR="007F546F" w:rsidRPr="000A0476">
        <w:rPr>
          <w:rFonts w:ascii="Times New Roman" w:eastAsia="Calibri" w:hAnsi="Times New Roman" w:cs="Times New Roman"/>
          <w:sz w:val="28"/>
          <w:szCs w:val="28"/>
        </w:rPr>
        <w:t xml:space="preserve">е лицо, ответственное за предоставление государственной услуги, оформляет </w:t>
      </w:r>
      <w:r w:rsidR="00B109C9" w:rsidRPr="000A0476">
        <w:rPr>
          <w:rFonts w:ascii="Times New Roman" w:eastAsia="Calibri" w:hAnsi="Times New Roman" w:cs="Times New Roman"/>
          <w:sz w:val="28"/>
          <w:szCs w:val="28"/>
        </w:rPr>
        <w:t>акт аннулирования охотничьего билета в соответствии с Приложением №8;</w:t>
      </w:r>
    </w:p>
    <w:p w:rsidR="007F546F" w:rsidRPr="000A0476" w:rsidRDefault="00B109C9" w:rsidP="00B109C9">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2 действие: должностное лицо, ответственное за предоставление государственной услуги, оформляет </w:t>
      </w:r>
      <w:r w:rsidR="007F546F" w:rsidRPr="000A0476">
        <w:rPr>
          <w:rFonts w:ascii="Times New Roman" w:eastAsia="Calibri" w:hAnsi="Times New Roman" w:cs="Times New Roman"/>
          <w:sz w:val="28"/>
          <w:szCs w:val="28"/>
        </w:rPr>
        <w:t>уведомление об аннулировании охотничьего билета в соответствии с Приложением №12</w:t>
      </w:r>
      <w:r w:rsidRPr="000A0476">
        <w:rPr>
          <w:rFonts w:ascii="Times New Roman" w:eastAsia="Calibri" w:hAnsi="Times New Roman" w:cs="Times New Roman"/>
          <w:sz w:val="28"/>
          <w:szCs w:val="28"/>
        </w:rPr>
        <w:t>.</w:t>
      </w:r>
    </w:p>
    <w:p w:rsidR="00D174B8" w:rsidRPr="000A0476" w:rsidRDefault="00D174B8" w:rsidP="00B109C9">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3 действие: должностное лицо, ответственное за предоставление государственной услуги вносит сведения об аннулировании в государственный охотхозяйственный реестр.</w:t>
      </w:r>
    </w:p>
    <w:p w:rsidR="007F546F" w:rsidRPr="000A0476" w:rsidRDefault="00D174B8" w:rsidP="00B109C9">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4</w:t>
      </w:r>
      <w:r w:rsidR="007F546F" w:rsidRPr="000A0476">
        <w:rPr>
          <w:rFonts w:ascii="Times New Roman" w:eastAsia="Calibri" w:hAnsi="Times New Roman" w:cs="Times New Roman"/>
          <w:sz w:val="28"/>
          <w:szCs w:val="28"/>
        </w:rPr>
        <w:t xml:space="preserve"> действие: должностное лицо, ответственное за предоставление государственной услуги, оповещает заявителя о возможности получения уведомления об аннулировании охотничьего билета.</w:t>
      </w:r>
    </w:p>
    <w:p w:rsidR="00562163" w:rsidRPr="000A0476" w:rsidRDefault="00A31370" w:rsidP="00B109C9">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Максимальный срок выполнения административной процедуры – 1 рабочий день.</w:t>
      </w:r>
    </w:p>
    <w:p w:rsidR="00A31370" w:rsidRPr="000A0476" w:rsidRDefault="00A31370" w:rsidP="00B109C9">
      <w:pPr>
        <w:autoSpaceDE w:val="0"/>
        <w:autoSpaceDN w:val="0"/>
        <w:adjustRightInd w:val="0"/>
        <w:spacing w:after="0" w:line="240" w:lineRule="auto"/>
        <w:ind w:left="-567"/>
        <w:jc w:val="both"/>
        <w:rPr>
          <w:rFonts w:ascii="Times New Roman" w:eastAsia="Calibri" w:hAnsi="Times New Roman" w:cs="Times New Roman"/>
          <w:sz w:val="28"/>
          <w:szCs w:val="28"/>
        </w:rPr>
      </w:pPr>
    </w:p>
    <w:p w:rsidR="00562163" w:rsidRPr="000A0476" w:rsidRDefault="00562163" w:rsidP="00562163">
      <w:pPr>
        <w:autoSpaceDE w:val="0"/>
        <w:autoSpaceDN w:val="0"/>
        <w:adjustRightInd w:val="0"/>
        <w:spacing w:after="0" w:line="240" w:lineRule="auto"/>
        <w:ind w:left="-567"/>
        <w:jc w:val="both"/>
        <w:outlineLvl w:val="0"/>
        <w:rPr>
          <w:rFonts w:ascii="Times New Roman" w:eastAsia="Calibri" w:hAnsi="Times New Roman" w:cs="Times New Roman"/>
          <w:i/>
          <w:sz w:val="28"/>
          <w:szCs w:val="28"/>
        </w:rPr>
      </w:pPr>
      <w:r w:rsidRPr="000A0476">
        <w:rPr>
          <w:rFonts w:ascii="Times New Roman" w:eastAsia="Calibri" w:hAnsi="Times New Roman" w:cs="Times New Roman"/>
          <w:i/>
          <w:sz w:val="28"/>
          <w:szCs w:val="28"/>
        </w:rPr>
        <w:t>При оформлении уведомления об отказе в аннулировании:</w:t>
      </w:r>
    </w:p>
    <w:p w:rsidR="00A31370" w:rsidRPr="000A0476" w:rsidRDefault="00A31370" w:rsidP="00562163">
      <w:pPr>
        <w:autoSpaceDE w:val="0"/>
        <w:autoSpaceDN w:val="0"/>
        <w:adjustRightInd w:val="0"/>
        <w:spacing w:after="0" w:line="240" w:lineRule="auto"/>
        <w:ind w:left="-567"/>
        <w:jc w:val="both"/>
        <w:outlineLvl w:val="0"/>
        <w:rPr>
          <w:rFonts w:ascii="Times New Roman" w:eastAsia="Calibri" w:hAnsi="Times New Roman" w:cs="Times New Roman"/>
          <w:i/>
          <w:sz w:val="28"/>
          <w:szCs w:val="28"/>
        </w:rPr>
      </w:pPr>
    </w:p>
    <w:p w:rsidR="00562163" w:rsidRPr="000A0476" w:rsidRDefault="00562163" w:rsidP="00562163">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 xml:space="preserve">1 действие: должностное лицо, ответственное за предоставление государственной услуги, </w:t>
      </w:r>
      <w:r w:rsidR="00A31370" w:rsidRPr="000A0476">
        <w:rPr>
          <w:rFonts w:ascii="Times New Roman" w:eastAsia="Calibri" w:hAnsi="Times New Roman" w:cs="Times New Roman"/>
          <w:sz w:val="28"/>
          <w:szCs w:val="28"/>
        </w:rPr>
        <w:t>о</w:t>
      </w:r>
      <w:r w:rsidRPr="000A0476">
        <w:rPr>
          <w:rFonts w:ascii="Times New Roman" w:eastAsia="Calibri" w:hAnsi="Times New Roman" w:cs="Times New Roman"/>
          <w:sz w:val="28"/>
          <w:szCs w:val="28"/>
        </w:rPr>
        <w:t>формляет уведомление об отказе в аннулировании охотничьего билета в соответствии с Приложением №</w:t>
      </w:r>
      <w:r w:rsidR="00E32951" w:rsidRPr="000A0476">
        <w:rPr>
          <w:rFonts w:ascii="Times New Roman" w:eastAsia="Calibri" w:hAnsi="Times New Roman" w:cs="Times New Roman"/>
          <w:sz w:val="28"/>
          <w:szCs w:val="28"/>
        </w:rPr>
        <w:t>14</w:t>
      </w:r>
      <w:r w:rsidRPr="000A0476">
        <w:rPr>
          <w:rFonts w:ascii="Times New Roman" w:eastAsia="Calibri" w:hAnsi="Times New Roman" w:cs="Times New Roman"/>
          <w:sz w:val="28"/>
          <w:szCs w:val="28"/>
        </w:rPr>
        <w:t>.</w:t>
      </w:r>
    </w:p>
    <w:p w:rsidR="00562163" w:rsidRPr="000A0476" w:rsidRDefault="00562163" w:rsidP="00562163">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t>2 действие: должностное лицо, ответственное за предоставление государственной услуги, оповещает заявителя о возможности получения уведомления об аннулировании охотничьего билета.</w:t>
      </w:r>
    </w:p>
    <w:p w:rsidR="00562163" w:rsidRPr="000A0476" w:rsidRDefault="00A31370" w:rsidP="00B109C9">
      <w:pPr>
        <w:autoSpaceDE w:val="0"/>
        <w:autoSpaceDN w:val="0"/>
        <w:adjustRightInd w:val="0"/>
        <w:spacing w:after="0" w:line="240" w:lineRule="auto"/>
        <w:ind w:left="-567"/>
        <w:jc w:val="both"/>
        <w:rPr>
          <w:rFonts w:ascii="Times New Roman" w:eastAsia="Calibri" w:hAnsi="Times New Roman" w:cs="Times New Roman"/>
          <w:sz w:val="28"/>
          <w:szCs w:val="28"/>
        </w:rPr>
      </w:pPr>
      <w:r w:rsidRPr="000A0476">
        <w:rPr>
          <w:rFonts w:ascii="Times New Roman" w:eastAsia="Calibri" w:hAnsi="Times New Roman" w:cs="Times New Roman"/>
          <w:sz w:val="28"/>
          <w:szCs w:val="28"/>
        </w:rPr>
        <w:lastRenderedPageBreak/>
        <w:t>Максимальный срок выполнения административной процедуры – 1 рабочий день.</w:t>
      </w:r>
    </w:p>
    <w:p w:rsidR="00A31370" w:rsidRPr="000A0476" w:rsidRDefault="00A31370" w:rsidP="00B109C9">
      <w:pPr>
        <w:autoSpaceDE w:val="0"/>
        <w:autoSpaceDN w:val="0"/>
        <w:adjustRightInd w:val="0"/>
        <w:spacing w:after="0" w:line="240" w:lineRule="auto"/>
        <w:ind w:left="-567"/>
        <w:jc w:val="both"/>
        <w:rPr>
          <w:rFonts w:ascii="Times New Roman" w:eastAsia="Calibri" w:hAnsi="Times New Roman" w:cs="Times New Roman"/>
          <w:sz w:val="28"/>
          <w:szCs w:val="28"/>
        </w:rPr>
      </w:pPr>
    </w:p>
    <w:p w:rsidR="007F546F" w:rsidRPr="00352CDE" w:rsidRDefault="00017BEA" w:rsidP="007F546F">
      <w:pPr>
        <w:autoSpaceDE w:val="0"/>
        <w:autoSpaceDN w:val="0"/>
        <w:adjustRightInd w:val="0"/>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3.1.2</w:t>
      </w:r>
      <w:r w:rsidR="00B109C9" w:rsidRPr="00352CDE">
        <w:rPr>
          <w:rFonts w:ascii="Times New Roman" w:eastAsia="Calibri" w:hAnsi="Times New Roman" w:cs="Times New Roman"/>
          <w:sz w:val="28"/>
          <w:szCs w:val="28"/>
        </w:rPr>
        <w:t>.2</w:t>
      </w:r>
      <w:r w:rsidR="007F546F" w:rsidRPr="00352CDE">
        <w:rPr>
          <w:rFonts w:ascii="Times New Roman" w:eastAsia="Calibri" w:hAnsi="Times New Roman" w:cs="Times New Roman"/>
          <w:sz w:val="28"/>
          <w:szCs w:val="28"/>
        </w:rPr>
        <w:t>.3.3. Лицо, ответственное за выполнение административной процедуры: должностное лицо, ответственное за предоставление государственной услуги.</w:t>
      </w:r>
    </w:p>
    <w:p w:rsidR="00B109C9" w:rsidRPr="00352CDE" w:rsidRDefault="00017BEA" w:rsidP="00A31370">
      <w:pPr>
        <w:autoSpaceDE w:val="0"/>
        <w:autoSpaceDN w:val="0"/>
        <w:adjustRightInd w:val="0"/>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3.1.2</w:t>
      </w:r>
      <w:r w:rsidR="00B109C9" w:rsidRPr="00352CDE">
        <w:rPr>
          <w:rFonts w:ascii="Times New Roman" w:eastAsia="Calibri" w:hAnsi="Times New Roman" w:cs="Times New Roman"/>
          <w:sz w:val="28"/>
          <w:szCs w:val="28"/>
        </w:rPr>
        <w:t>.2</w:t>
      </w:r>
      <w:r w:rsidR="00A31370" w:rsidRPr="00352CDE">
        <w:rPr>
          <w:rFonts w:ascii="Times New Roman" w:eastAsia="Calibri" w:hAnsi="Times New Roman" w:cs="Times New Roman"/>
          <w:sz w:val="28"/>
          <w:szCs w:val="28"/>
        </w:rPr>
        <w:t>.3.4</w:t>
      </w:r>
      <w:r w:rsidR="007F546F" w:rsidRPr="00352CDE">
        <w:rPr>
          <w:rFonts w:ascii="Times New Roman" w:eastAsia="Calibri" w:hAnsi="Times New Roman" w:cs="Times New Roman"/>
          <w:sz w:val="28"/>
          <w:szCs w:val="28"/>
        </w:rPr>
        <w:t>. Результатом выполнения адми</w:t>
      </w:r>
      <w:r w:rsidR="00A31370" w:rsidRPr="00352CDE">
        <w:rPr>
          <w:rFonts w:ascii="Times New Roman" w:eastAsia="Calibri" w:hAnsi="Times New Roman" w:cs="Times New Roman"/>
          <w:sz w:val="28"/>
          <w:szCs w:val="28"/>
        </w:rPr>
        <w:t xml:space="preserve">нистративной процедуры является </w:t>
      </w:r>
      <w:r w:rsidR="007F546F" w:rsidRPr="00352CDE">
        <w:rPr>
          <w:rFonts w:ascii="Times New Roman" w:eastAsia="Calibri" w:hAnsi="Times New Roman" w:cs="Times New Roman"/>
          <w:sz w:val="28"/>
          <w:szCs w:val="28"/>
        </w:rPr>
        <w:t xml:space="preserve">оформление </w:t>
      </w:r>
      <w:r w:rsidR="00B109C9" w:rsidRPr="00352CDE">
        <w:rPr>
          <w:rFonts w:ascii="Times New Roman" w:eastAsia="Calibri" w:hAnsi="Times New Roman" w:cs="Times New Roman"/>
          <w:sz w:val="28"/>
          <w:szCs w:val="28"/>
        </w:rPr>
        <w:t xml:space="preserve">уведомления об аннулировании/ отказе в аннулировании </w:t>
      </w:r>
      <w:r w:rsidR="007F546F" w:rsidRPr="00352CDE">
        <w:rPr>
          <w:rFonts w:ascii="Times New Roman" w:eastAsia="Calibri" w:hAnsi="Times New Roman" w:cs="Times New Roman"/>
          <w:sz w:val="28"/>
          <w:szCs w:val="28"/>
        </w:rPr>
        <w:t>охотничьего билета</w:t>
      </w:r>
      <w:r w:rsidR="00B109C9" w:rsidRPr="00352CDE">
        <w:rPr>
          <w:rFonts w:ascii="Times New Roman" w:eastAsia="Calibri" w:hAnsi="Times New Roman" w:cs="Times New Roman"/>
          <w:sz w:val="28"/>
          <w:szCs w:val="28"/>
        </w:rPr>
        <w:t>.</w:t>
      </w:r>
    </w:p>
    <w:p w:rsidR="00562163" w:rsidRPr="00352CDE" w:rsidRDefault="00562163" w:rsidP="007170EA">
      <w:pPr>
        <w:autoSpaceDE w:val="0"/>
        <w:autoSpaceDN w:val="0"/>
        <w:adjustRightInd w:val="0"/>
        <w:spacing w:after="0" w:line="240" w:lineRule="auto"/>
        <w:ind w:left="-567"/>
        <w:jc w:val="both"/>
        <w:rPr>
          <w:rFonts w:ascii="Times New Roman" w:eastAsia="Calibri" w:hAnsi="Times New Roman" w:cs="Times New Roman"/>
          <w:sz w:val="28"/>
          <w:szCs w:val="28"/>
        </w:rPr>
      </w:pPr>
    </w:p>
    <w:p w:rsidR="00B109C9" w:rsidRPr="00352CDE" w:rsidRDefault="00B109C9" w:rsidP="00B109C9">
      <w:pPr>
        <w:autoSpaceDE w:val="0"/>
        <w:autoSpaceDN w:val="0"/>
        <w:adjustRightInd w:val="0"/>
        <w:spacing w:after="0" w:line="240" w:lineRule="auto"/>
        <w:ind w:left="-567"/>
        <w:jc w:val="both"/>
        <w:outlineLvl w:val="0"/>
        <w:rPr>
          <w:rFonts w:ascii="Times New Roman" w:eastAsia="Calibri" w:hAnsi="Times New Roman" w:cs="Times New Roman"/>
          <w:b/>
          <w:i/>
          <w:sz w:val="28"/>
          <w:szCs w:val="28"/>
        </w:rPr>
      </w:pPr>
      <w:r w:rsidRPr="00352CDE">
        <w:rPr>
          <w:rFonts w:ascii="Times New Roman" w:eastAsia="Calibri" w:hAnsi="Times New Roman" w:cs="Times New Roman"/>
          <w:b/>
          <w:i/>
          <w:sz w:val="28"/>
          <w:szCs w:val="28"/>
        </w:rPr>
        <w:t>3.1.</w:t>
      </w:r>
      <w:r w:rsidR="00017BEA">
        <w:rPr>
          <w:rFonts w:ascii="Times New Roman" w:eastAsia="Calibri" w:hAnsi="Times New Roman" w:cs="Times New Roman"/>
          <w:b/>
          <w:i/>
          <w:sz w:val="28"/>
          <w:szCs w:val="28"/>
        </w:rPr>
        <w:t>2</w:t>
      </w:r>
      <w:r w:rsidR="007170EA" w:rsidRPr="00352CDE">
        <w:rPr>
          <w:rFonts w:ascii="Times New Roman" w:eastAsia="Calibri" w:hAnsi="Times New Roman" w:cs="Times New Roman"/>
          <w:b/>
          <w:i/>
          <w:sz w:val="28"/>
          <w:szCs w:val="28"/>
        </w:rPr>
        <w:t>.2.4</w:t>
      </w:r>
      <w:r w:rsidRPr="00352CDE">
        <w:rPr>
          <w:rFonts w:ascii="Times New Roman" w:eastAsia="Calibri" w:hAnsi="Times New Roman" w:cs="Times New Roman"/>
          <w:b/>
          <w:i/>
          <w:sz w:val="28"/>
          <w:szCs w:val="28"/>
        </w:rPr>
        <w:t>. Выдача</w:t>
      </w:r>
      <w:r w:rsidR="00A31370" w:rsidRPr="00352CDE">
        <w:rPr>
          <w:rFonts w:ascii="Times New Roman" w:eastAsia="Calibri" w:hAnsi="Times New Roman" w:cs="Times New Roman"/>
          <w:b/>
          <w:i/>
          <w:sz w:val="28"/>
          <w:szCs w:val="28"/>
        </w:rPr>
        <w:t xml:space="preserve"> (направление)</w:t>
      </w:r>
      <w:r w:rsidRPr="00352CDE">
        <w:rPr>
          <w:rFonts w:ascii="Times New Roman" w:eastAsia="Calibri" w:hAnsi="Times New Roman" w:cs="Times New Roman"/>
          <w:b/>
          <w:i/>
          <w:sz w:val="28"/>
          <w:szCs w:val="28"/>
        </w:rPr>
        <w:t xml:space="preserve"> уведомления об аннулировании/отказе в аннулировании охотничьего билета </w:t>
      </w:r>
    </w:p>
    <w:p w:rsidR="00B109C9" w:rsidRPr="00352CDE" w:rsidRDefault="00017BEA" w:rsidP="00B109C9">
      <w:pPr>
        <w:autoSpaceDE w:val="0"/>
        <w:autoSpaceDN w:val="0"/>
        <w:adjustRightInd w:val="0"/>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3.1.2</w:t>
      </w:r>
      <w:r w:rsidR="007170EA" w:rsidRPr="00352CDE">
        <w:rPr>
          <w:rFonts w:ascii="Times New Roman" w:eastAsia="Calibri" w:hAnsi="Times New Roman" w:cs="Times New Roman"/>
          <w:sz w:val="28"/>
          <w:szCs w:val="28"/>
        </w:rPr>
        <w:t>.2</w:t>
      </w:r>
      <w:r w:rsidR="00B109C9" w:rsidRPr="00352CDE">
        <w:rPr>
          <w:rFonts w:ascii="Times New Roman" w:eastAsia="Calibri" w:hAnsi="Times New Roman" w:cs="Times New Roman"/>
          <w:sz w:val="28"/>
          <w:szCs w:val="28"/>
        </w:rPr>
        <w:t xml:space="preserve">.4.1. Основанием для начала выполнения административной процедуры является обращение заявителя за оформленным </w:t>
      </w:r>
      <w:r w:rsidR="007170EA" w:rsidRPr="00352CDE">
        <w:rPr>
          <w:rFonts w:ascii="Times New Roman" w:eastAsia="Calibri" w:hAnsi="Times New Roman" w:cs="Times New Roman"/>
          <w:sz w:val="28"/>
          <w:szCs w:val="28"/>
        </w:rPr>
        <w:t xml:space="preserve">уведомлением об аннулировании / отказе в аннулировании </w:t>
      </w:r>
      <w:r w:rsidR="00B109C9" w:rsidRPr="00352CDE">
        <w:rPr>
          <w:rFonts w:ascii="Times New Roman" w:eastAsia="Calibri" w:hAnsi="Times New Roman" w:cs="Times New Roman"/>
          <w:sz w:val="28"/>
          <w:szCs w:val="28"/>
        </w:rPr>
        <w:t>охотничь</w:t>
      </w:r>
      <w:r w:rsidR="007170EA" w:rsidRPr="00352CDE">
        <w:rPr>
          <w:rFonts w:ascii="Times New Roman" w:eastAsia="Calibri" w:hAnsi="Times New Roman" w:cs="Times New Roman"/>
          <w:sz w:val="28"/>
          <w:szCs w:val="28"/>
        </w:rPr>
        <w:t>его</w:t>
      </w:r>
      <w:r w:rsidR="00B109C9" w:rsidRPr="00352CDE">
        <w:rPr>
          <w:rFonts w:ascii="Times New Roman" w:eastAsia="Calibri" w:hAnsi="Times New Roman" w:cs="Times New Roman"/>
          <w:sz w:val="28"/>
          <w:szCs w:val="28"/>
        </w:rPr>
        <w:t xml:space="preserve"> билет</w:t>
      </w:r>
      <w:r w:rsidR="007170EA" w:rsidRPr="00352CDE">
        <w:rPr>
          <w:rFonts w:ascii="Times New Roman" w:eastAsia="Calibri" w:hAnsi="Times New Roman" w:cs="Times New Roman"/>
          <w:sz w:val="28"/>
          <w:szCs w:val="28"/>
        </w:rPr>
        <w:t>а.</w:t>
      </w:r>
    </w:p>
    <w:p w:rsidR="00B109C9" w:rsidRPr="00352CDE" w:rsidRDefault="00017BEA" w:rsidP="00B109C9">
      <w:pPr>
        <w:autoSpaceDE w:val="0"/>
        <w:autoSpaceDN w:val="0"/>
        <w:adjustRightInd w:val="0"/>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3.1.2</w:t>
      </w:r>
      <w:r w:rsidR="007170EA" w:rsidRPr="00352CDE">
        <w:rPr>
          <w:rFonts w:ascii="Times New Roman" w:eastAsia="Calibri" w:hAnsi="Times New Roman" w:cs="Times New Roman"/>
          <w:sz w:val="28"/>
          <w:szCs w:val="28"/>
        </w:rPr>
        <w:t>.2</w:t>
      </w:r>
      <w:r w:rsidR="00B109C9" w:rsidRPr="00352CDE">
        <w:rPr>
          <w:rFonts w:ascii="Times New Roman" w:eastAsia="Calibri" w:hAnsi="Times New Roman" w:cs="Times New Roman"/>
          <w:sz w:val="28"/>
          <w:szCs w:val="28"/>
        </w:rPr>
        <w:t>.4.2.  Содержание  административного  действия (административных действий), продолжительность и (или) максимальный срок его (их) выполнения:</w:t>
      </w:r>
    </w:p>
    <w:p w:rsidR="00A31370" w:rsidRPr="00352CDE" w:rsidRDefault="00B109C9" w:rsidP="00B109C9">
      <w:pPr>
        <w:autoSpaceDE w:val="0"/>
        <w:autoSpaceDN w:val="0"/>
        <w:adjustRightInd w:val="0"/>
        <w:spacing w:after="0" w:line="240" w:lineRule="auto"/>
        <w:ind w:left="-567"/>
        <w:jc w:val="both"/>
        <w:rPr>
          <w:rFonts w:ascii="Times New Roman" w:eastAsia="Calibri" w:hAnsi="Times New Roman" w:cs="Times New Roman"/>
          <w:sz w:val="28"/>
          <w:szCs w:val="28"/>
        </w:rPr>
      </w:pPr>
      <w:r w:rsidRPr="00352CDE">
        <w:rPr>
          <w:rFonts w:ascii="Times New Roman" w:eastAsia="Calibri" w:hAnsi="Times New Roman" w:cs="Times New Roman"/>
          <w:sz w:val="28"/>
          <w:szCs w:val="28"/>
        </w:rPr>
        <w:t>1 действие:</w:t>
      </w:r>
      <w:r w:rsidRPr="00352CDE">
        <w:t xml:space="preserve"> </w:t>
      </w:r>
      <w:r w:rsidRPr="00352CDE">
        <w:rPr>
          <w:rFonts w:ascii="Times New Roman" w:eastAsia="Calibri" w:hAnsi="Times New Roman" w:cs="Times New Roman"/>
          <w:sz w:val="28"/>
          <w:szCs w:val="28"/>
        </w:rPr>
        <w:t xml:space="preserve">должностное лицо, ответственное за предоставление государственной услуги, вручает заявителю </w:t>
      </w:r>
      <w:r w:rsidR="00A31370" w:rsidRPr="00352CDE">
        <w:rPr>
          <w:rFonts w:ascii="Times New Roman" w:eastAsia="Calibri" w:hAnsi="Times New Roman" w:cs="Times New Roman"/>
          <w:sz w:val="28"/>
          <w:szCs w:val="28"/>
        </w:rPr>
        <w:t xml:space="preserve">(направляет почтовым отправлением) </w:t>
      </w:r>
      <w:r w:rsidRPr="00352CDE">
        <w:rPr>
          <w:rFonts w:ascii="Times New Roman" w:eastAsia="Calibri" w:hAnsi="Times New Roman" w:cs="Times New Roman"/>
          <w:sz w:val="28"/>
          <w:szCs w:val="28"/>
        </w:rPr>
        <w:t>уведомление</w:t>
      </w:r>
      <w:r w:rsidR="007170EA" w:rsidRPr="00352CDE">
        <w:rPr>
          <w:rFonts w:ascii="Times New Roman" w:eastAsia="Calibri" w:hAnsi="Times New Roman" w:cs="Times New Roman"/>
          <w:sz w:val="28"/>
          <w:szCs w:val="28"/>
        </w:rPr>
        <w:t xml:space="preserve"> об аннулировании</w:t>
      </w:r>
      <w:r w:rsidR="00ED76E7" w:rsidRPr="00352CDE">
        <w:rPr>
          <w:rFonts w:ascii="Times New Roman" w:eastAsia="Calibri" w:hAnsi="Times New Roman" w:cs="Times New Roman"/>
          <w:sz w:val="28"/>
          <w:szCs w:val="28"/>
        </w:rPr>
        <w:t xml:space="preserve"> (</w:t>
      </w:r>
      <w:r w:rsidR="00E32951" w:rsidRPr="00352CDE">
        <w:rPr>
          <w:rFonts w:ascii="Times New Roman" w:eastAsia="Calibri" w:hAnsi="Times New Roman" w:cs="Times New Roman"/>
          <w:sz w:val="28"/>
          <w:szCs w:val="28"/>
        </w:rPr>
        <w:t>с приложением акта аннулирования)</w:t>
      </w:r>
      <w:r w:rsidR="007170EA" w:rsidRPr="00352CDE">
        <w:rPr>
          <w:rFonts w:ascii="Times New Roman" w:eastAsia="Calibri" w:hAnsi="Times New Roman" w:cs="Times New Roman"/>
          <w:sz w:val="28"/>
          <w:szCs w:val="28"/>
        </w:rPr>
        <w:t>/ отказе в аннулировании охотничьего билета</w:t>
      </w:r>
      <w:r w:rsidR="00A31370" w:rsidRPr="00352CDE">
        <w:rPr>
          <w:rFonts w:ascii="Times New Roman" w:eastAsia="Calibri" w:hAnsi="Times New Roman" w:cs="Times New Roman"/>
          <w:sz w:val="28"/>
          <w:szCs w:val="28"/>
        </w:rPr>
        <w:t>;</w:t>
      </w:r>
    </w:p>
    <w:p w:rsidR="00B109C9" w:rsidRPr="00352CDE" w:rsidRDefault="00A31370" w:rsidP="00B109C9">
      <w:pPr>
        <w:autoSpaceDE w:val="0"/>
        <w:autoSpaceDN w:val="0"/>
        <w:adjustRightInd w:val="0"/>
        <w:spacing w:after="0" w:line="240" w:lineRule="auto"/>
        <w:ind w:left="-567"/>
        <w:jc w:val="both"/>
        <w:rPr>
          <w:rFonts w:ascii="Times New Roman" w:eastAsia="Calibri" w:hAnsi="Times New Roman" w:cs="Times New Roman"/>
          <w:sz w:val="28"/>
          <w:szCs w:val="28"/>
        </w:rPr>
      </w:pPr>
      <w:r w:rsidRPr="00352CDE">
        <w:rPr>
          <w:rFonts w:ascii="Times New Roman" w:eastAsia="Calibri" w:hAnsi="Times New Roman" w:cs="Times New Roman"/>
          <w:sz w:val="28"/>
          <w:szCs w:val="28"/>
        </w:rPr>
        <w:t xml:space="preserve">2 действие: при личном вручении </w:t>
      </w:r>
      <w:r w:rsidR="00B109C9" w:rsidRPr="00352CDE">
        <w:rPr>
          <w:rFonts w:ascii="Times New Roman" w:eastAsia="Calibri" w:hAnsi="Times New Roman" w:cs="Times New Roman"/>
          <w:sz w:val="28"/>
          <w:szCs w:val="28"/>
        </w:rPr>
        <w:t>берёт на втором экземпляре отметку о получении заявителем оригинала документа.</w:t>
      </w:r>
    </w:p>
    <w:p w:rsidR="00B109C9" w:rsidRPr="00352CDE" w:rsidRDefault="00B109C9" w:rsidP="00B109C9">
      <w:pPr>
        <w:autoSpaceDE w:val="0"/>
        <w:autoSpaceDN w:val="0"/>
        <w:adjustRightInd w:val="0"/>
        <w:spacing w:after="0" w:line="240" w:lineRule="auto"/>
        <w:ind w:left="-567"/>
        <w:jc w:val="both"/>
        <w:rPr>
          <w:rFonts w:ascii="Times New Roman" w:eastAsia="Calibri" w:hAnsi="Times New Roman" w:cs="Times New Roman"/>
          <w:sz w:val="28"/>
          <w:szCs w:val="28"/>
        </w:rPr>
      </w:pPr>
    </w:p>
    <w:p w:rsidR="00B109C9" w:rsidRPr="00352CDE" w:rsidRDefault="00B109C9" w:rsidP="00B109C9">
      <w:pPr>
        <w:autoSpaceDE w:val="0"/>
        <w:autoSpaceDN w:val="0"/>
        <w:adjustRightInd w:val="0"/>
        <w:spacing w:after="0" w:line="240" w:lineRule="auto"/>
        <w:ind w:left="-567"/>
        <w:jc w:val="both"/>
        <w:rPr>
          <w:rFonts w:ascii="Times New Roman" w:eastAsia="Calibri" w:hAnsi="Times New Roman" w:cs="Times New Roman"/>
          <w:sz w:val="28"/>
          <w:szCs w:val="28"/>
        </w:rPr>
      </w:pPr>
      <w:r w:rsidRPr="00352CDE">
        <w:rPr>
          <w:rFonts w:ascii="Times New Roman" w:eastAsia="Calibri" w:hAnsi="Times New Roman" w:cs="Times New Roman"/>
          <w:sz w:val="28"/>
          <w:szCs w:val="28"/>
        </w:rPr>
        <w:t>Максимальный срок выполнения административной процедуры –</w:t>
      </w:r>
      <w:r w:rsidR="00A31370" w:rsidRPr="00352CDE">
        <w:rPr>
          <w:rFonts w:ascii="Times New Roman" w:eastAsia="Calibri" w:hAnsi="Times New Roman" w:cs="Times New Roman"/>
          <w:sz w:val="28"/>
          <w:szCs w:val="28"/>
        </w:rPr>
        <w:t>1 рабочий день</w:t>
      </w:r>
      <w:r w:rsidRPr="00352CDE">
        <w:rPr>
          <w:rFonts w:ascii="Times New Roman" w:eastAsia="Calibri" w:hAnsi="Times New Roman" w:cs="Times New Roman"/>
          <w:sz w:val="28"/>
          <w:szCs w:val="28"/>
        </w:rPr>
        <w:t>.</w:t>
      </w:r>
    </w:p>
    <w:p w:rsidR="00B109C9" w:rsidRPr="00352CDE" w:rsidRDefault="00B109C9" w:rsidP="00B109C9">
      <w:pPr>
        <w:autoSpaceDE w:val="0"/>
        <w:autoSpaceDN w:val="0"/>
        <w:adjustRightInd w:val="0"/>
        <w:spacing w:after="0" w:line="240" w:lineRule="auto"/>
        <w:ind w:left="-567"/>
        <w:jc w:val="both"/>
        <w:rPr>
          <w:rFonts w:ascii="Times New Roman" w:eastAsia="Calibri" w:hAnsi="Times New Roman" w:cs="Times New Roman"/>
          <w:sz w:val="28"/>
          <w:szCs w:val="28"/>
        </w:rPr>
      </w:pPr>
    </w:p>
    <w:p w:rsidR="00B109C9" w:rsidRPr="00352CDE" w:rsidRDefault="00017BEA" w:rsidP="00B109C9">
      <w:pPr>
        <w:autoSpaceDE w:val="0"/>
        <w:autoSpaceDN w:val="0"/>
        <w:adjustRightInd w:val="0"/>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3.1.2</w:t>
      </w:r>
      <w:r w:rsidR="007170EA" w:rsidRPr="00352CDE">
        <w:rPr>
          <w:rFonts w:ascii="Times New Roman" w:eastAsia="Calibri" w:hAnsi="Times New Roman" w:cs="Times New Roman"/>
          <w:sz w:val="28"/>
          <w:szCs w:val="28"/>
        </w:rPr>
        <w:t>.2</w:t>
      </w:r>
      <w:r w:rsidR="00B109C9" w:rsidRPr="00352CDE">
        <w:rPr>
          <w:rFonts w:ascii="Times New Roman" w:eastAsia="Calibri" w:hAnsi="Times New Roman" w:cs="Times New Roman"/>
          <w:sz w:val="28"/>
          <w:szCs w:val="28"/>
        </w:rPr>
        <w:t xml:space="preserve">.4.3. </w:t>
      </w:r>
      <w:r w:rsidR="00A31370" w:rsidRPr="00352CDE">
        <w:rPr>
          <w:rFonts w:ascii="Times New Roman" w:eastAsia="Calibri" w:hAnsi="Times New Roman" w:cs="Times New Roman"/>
          <w:sz w:val="28"/>
          <w:szCs w:val="28"/>
        </w:rPr>
        <w:t>Лицо, ответственное за выполнение административной процедуры: должностное лицо, ответственное за предоставление государственной услуги.</w:t>
      </w:r>
    </w:p>
    <w:p w:rsidR="006135BD" w:rsidRPr="00352CDE" w:rsidRDefault="00017BEA" w:rsidP="007170EA">
      <w:pPr>
        <w:autoSpaceDE w:val="0"/>
        <w:autoSpaceDN w:val="0"/>
        <w:adjustRightInd w:val="0"/>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3.1.2</w:t>
      </w:r>
      <w:r w:rsidR="007170EA" w:rsidRPr="00352CDE">
        <w:rPr>
          <w:rFonts w:ascii="Times New Roman" w:eastAsia="Calibri" w:hAnsi="Times New Roman" w:cs="Times New Roman"/>
          <w:sz w:val="28"/>
          <w:szCs w:val="28"/>
        </w:rPr>
        <w:t>.2</w:t>
      </w:r>
      <w:r w:rsidR="00B109C9" w:rsidRPr="00352CDE">
        <w:rPr>
          <w:rFonts w:ascii="Times New Roman" w:eastAsia="Calibri" w:hAnsi="Times New Roman" w:cs="Times New Roman"/>
          <w:sz w:val="28"/>
          <w:szCs w:val="28"/>
        </w:rPr>
        <w:t>.4</w:t>
      </w:r>
      <w:r w:rsidR="007170EA" w:rsidRPr="00352CDE">
        <w:rPr>
          <w:rFonts w:ascii="Times New Roman" w:eastAsia="Calibri" w:hAnsi="Times New Roman" w:cs="Times New Roman"/>
          <w:sz w:val="28"/>
          <w:szCs w:val="28"/>
        </w:rPr>
        <w:t>.4</w:t>
      </w:r>
      <w:r w:rsidR="00B109C9" w:rsidRPr="00352CDE">
        <w:rPr>
          <w:rFonts w:ascii="Times New Roman" w:eastAsia="Calibri" w:hAnsi="Times New Roman" w:cs="Times New Roman"/>
          <w:sz w:val="28"/>
          <w:szCs w:val="28"/>
        </w:rPr>
        <w:t xml:space="preserve">. Результатом административной процедуры является выдача </w:t>
      </w:r>
      <w:r w:rsidR="00A31370" w:rsidRPr="00352CDE">
        <w:rPr>
          <w:rFonts w:ascii="Times New Roman" w:eastAsia="Calibri" w:hAnsi="Times New Roman" w:cs="Times New Roman"/>
          <w:sz w:val="28"/>
          <w:szCs w:val="28"/>
        </w:rPr>
        <w:t xml:space="preserve">(направление) </w:t>
      </w:r>
      <w:r w:rsidR="00B109C9" w:rsidRPr="00352CDE">
        <w:rPr>
          <w:rFonts w:ascii="Times New Roman" w:eastAsia="Calibri" w:hAnsi="Times New Roman" w:cs="Times New Roman"/>
          <w:sz w:val="28"/>
          <w:szCs w:val="28"/>
        </w:rPr>
        <w:t>заявителю</w:t>
      </w:r>
      <w:r w:rsidR="00B109C9" w:rsidRPr="00352CDE">
        <w:t xml:space="preserve"> </w:t>
      </w:r>
      <w:r w:rsidR="00B109C9" w:rsidRPr="00352CDE">
        <w:rPr>
          <w:rFonts w:ascii="Times New Roman" w:eastAsia="Calibri" w:hAnsi="Times New Roman" w:cs="Times New Roman"/>
          <w:sz w:val="28"/>
          <w:szCs w:val="28"/>
        </w:rPr>
        <w:t xml:space="preserve">уведомления об </w:t>
      </w:r>
      <w:r w:rsidR="007170EA" w:rsidRPr="00352CDE">
        <w:rPr>
          <w:rFonts w:ascii="Times New Roman" w:eastAsia="Calibri" w:hAnsi="Times New Roman" w:cs="Times New Roman"/>
          <w:sz w:val="28"/>
          <w:szCs w:val="28"/>
        </w:rPr>
        <w:t xml:space="preserve">аннулировании/ </w:t>
      </w:r>
      <w:r w:rsidR="00B109C9" w:rsidRPr="00352CDE">
        <w:rPr>
          <w:rFonts w:ascii="Times New Roman" w:eastAsia="Calibri" w:hAnsi="Times New Roman" w:cs="Times New Roman"/>
          <w:sz w:val="28"/>
          <w:szCs w:val="28"/>
        </w:rPr>
        <w:t xml:space="preserve">отказе в </w:t>
      </w:r>
      <w:r w:rsidR="007170EA" w:rsidRPr="00352CDE">
        <w:rPr>
          <w:rFonts w:ascii="Times New Roman" w:eastAsia="Calibri" w:hAnsi="Times New Roman" w:cs="Times New Roman"/>
          <w:sz w:val="28"/>
          <w:szCs w:val="28"/>
        </w:rPr>
        <w:t>аннулировании</w:t>
      </w:r>
      <w:r w:rsidR="00B109C9" w:rsidRPr="00352CDE">
        <w:rPr>
          <w:rFonts w:ascii="Times New Roman" w:eastAsia="Calibri" w:hAnsi="Times New Roman" w:cs="Times New Roman"/>
          <w:sz w:val="28"/>
          <w:szCs w:val="28"/>
        </w:rPr>
        <w:t xml:space="preserve"> охотничьего билета.</w:t>
      </w:r>
    </w:p>
    <w:p w:rsidR="00BD5B2F" w:rsidRPr="000A0476" w:rsidRDefault="00BD5B2F" w:rsidP="00017BEA">
      <w:pPr>
        <w:autoSpaceDE w:val="0"/>
        <w:autoSpaceDN w:val="0"/>
        <w:adjustRightInd w:val="0"/>
        <w:spacing w:after="0" w:line="240" w:lineRule="auto"/>
        <w:jc w:val="both"/>
        <w:rPr>
          <w:rFonts w:ascii="Times New Roman" w:eastAsia="Calibri" w:hAnsi="Times New Roman" w:cs="Times New Roman"/>
          <w:sz w:val="28"/>
          <w:szCs w:val="28"/>
        </w:rPr>
      </w:pPr>
    </w:p>
    <w:p w:rsidR="00DD1F7F" w:rsidRPr="000A0476" w:rsidRDefault="00DD1F7F" w:rsidP="00DD1F7F">
      <w:pPr>
        <w:autoSpaceDE w:val="0"/>
        <w:autoSpaceDN w:val="0"/>
        <w:adjustRightInd w:val="0"/>
        <w:spacing w:after="0" w:line="240" w:lineRule="auto"/>
        <w:ind w:left="-567"/>
        <w:jc w:val="both"/>
        <w:outlineLvl w:val="0"/>
        <w:rPr>
          <w:rFonts w:ascii="Times New Roman" w:hAnsi="Times New Roman" w:cs="Times New Roman"/>
          <w:b/>
          <w:sz w:val="28"/>
          <w:szCs w:val="28"/>
        </w:rPr>
      </w:pPr>
      <w:r w:rsidRPr="000A0476">
        <w:rPr>
          <w:rFonts w:ascii="Times New Roman" w:hAnsi="Times New Roman" w:cs="Times New Roman"/>
          <w:b/>
          <w:sz w:val="28"/>
          <w:szCs w:val="28"/>
        </w:rPr>
        <w:t>3.2. Особенности выполнения административных процедур в электронной форме</w:t>
      </w:r>
    </w:p>
    <w:p w:rsidR="00DD1F7F" w:rsidRPr="000A0476" w:rsidRDefault="00DD1F7F" w:rsidP="00DD1F7F">
      <w:pPr>
        <w:autoSpaceDE w:val="0"/>
        <w:autoSpaceDN w:val="0"/>
        <w:adjustRightInd w:val="0"/>
        <w:spacing w:after="0" w:line="240" w:lineRule="auto"/>
        <w:ind w:left="-567"/>
        <w:jc w:val="both"/>
        <w:outlineLvl w:val="0"/>
        <w:rPr>
          <w:rFonts w:ascii="Times New Roman" w:hAnsi="Times New Roman" w:cs="Times New Roman"/>
          <w:sz w:val="28"/>
          <w:szCs w:val="28"/>
        </w:rPr>
      </w:pPr>
      <w:r w:rsidRPr="000A0476">
        <w:rPr>
          <w:rFonts w:ascii="Times New Roman" w:hAnsi="Times New Roman" w:cs="Times New Roman"/>
          <w:sz w:val="28"/>
          <w:szCs w:val="28"/>
        </w:rPr>
        <w:t xml:space="preserve">3.2.1. </w:t>
      </w:r>
      <w:proofErr w:type="gramStart"/>
      <w:r w:rsidRPr="000A0476">
        <w:rPr>
          <w:rFonts w:ascii="Times New Roman" w:hAnsi="Times New Roman" w:cs="Times New Roman"/>
          <w:sz w:val="28"/>
          <w:szCs w:val="28"/>
        </w:rPr>
        <w:t>Предоставление государственной услуги на ЕПГУ и ПГУ ЛО осуществляется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№634 «О видах электронной подписи, использование которых допускается</w:t>
      </w:r>
      <w:proofErr w:type="gramEnd"/>
      <w:r w:rsidRPr="000A0476">
        <w:rPr>
          <w:rFonts w:ascii="Times New Roman" w:hAnsi="Times New Roman" w:cs="Times New Roman"/>
          <w:sz w:val="28"/>
          <w:szCs w:val="28"/>
        </w:rPr>
        <w:t xml:space="preserve"> при обращении за получением государственных и муниципальных услуг».</w:t>
      </w:r>
    </w:p>
    <w:p w:rsidR="00DD1F7F" w:rsidRPr="000A0476" w:rsidRDefault="00DD1F7F" w:rsidP="00DD1F7F">
      <w:pPr>
        <w:autoSpaceDE w:val="0"/>
        <w:autoSpaceDN w:val="0"/>
        <w:adjustRightInd w:val="0"/>
        <w:spacing w:after="0" w:line="240" w:lineRule="auto"/>
        <w:ind w:left="-567"/>
        <w:jc w:val="both"/>
        <w:outlineLvl w:val="0"/>
        <w:rPr>
          <w:rFonts w:ascii="Times New Roman" w:hAnsi="Times New Roman" w:cs="Times New Roman"/>
          <w:sz w:val="28"/>
          <w:szCs w:val="28"/>
        </w:rPr>
      </w:pPr>
      <w:r w:rsidRPr="000A0476">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A0476">
        <w:rPr>
          <w:rFonts w:ascii="Times New Roman" w:hAnsi="Times New Roman" w:cs="Times New Roman"/>
          <w:sz w:val="28"/>
          <w:szCs w:val="28"/>
        </w:rPr>
        <w:t>ии и ау</w:t>
      </w:r>
      <w:proofErr w:type="gramEnd"/>
      <w:r w:rsidRPr="000A0476">
        <w:rPr>
          <w:rFonts w:ascii="Times New Roman" w:hAnsi="Times New Roman" w:cs="Times New Roman"/>
          <w:sz w:val="28"/>
          <w:szCs w:val="28"/>
        </w:rPr>
        <w:t>тентификации (далее - ЕСИА).</w:t>
      </w:r>
    </w:p>
    <w:p w:rsidR="00DD1F7F" w:rsidRPr="000A0476" w:rsidRDefault="00DD1F7F" w:rsidP="001734FA">
      <w:pPr>
        <w:autoSpaceDE w:val="0"/>
        <w:autoSpaceDN w:val="0"/>
        <w:adjustRightInd w:val="0"/>
        <w:spacing w:after="0" w:line="240" w:lineRule="auto"/>
        <w:ind w:left="-567"/>
        <w:jc w:val="both"/>
        <w:outlineLvl w:val="0"/>
        <w:rPr>
          <w:rFonts w:ascii="Times New Roman" w:hAnsi="Times New Roman" w:cs="Times New Roman"/>
          <w:sz w:val="28"/>
          <w:szCs w:val="28"/>
        </w:rPr>
      </w:pPr>
      <w:r w:rsidRPr="000A0476">
        <w:rPr>
          <w:rFonts w:ascii="Times New Roman" w:hAnsi="Times New Roman" w:cs="Times New Roman"/>
          <w:sz w:val="28"/>
          <w:szCs w:val="28"/>
        </w:rPr>
        <w:t xml:space="preserve">3.2.3. Государственная услуга может быть получена через ПГУ ЛО либо </w:t>
      </w:r>
      <w:r w:rsidR="001734FA" w:rsidRPr="000A0476">
        <w:rPr>
          <w:rFonts w:ascii="Times New Roman" w:hAnsi="Times New Roman" w:cs="Times New Roman"/>
          <w:sz w:val="28"/>
          <w:szCs w:val="28"/>
        </w:rPr>
        <w:t xml:space="preserve">через ЕПГУ </w:t>
      </w:r>
      <w:r w:rsidRPr="000A0476">
        <w:rPr>
          <w:rFonts w:ascii="Times New Roman" w:hAnsi="Times New Roman" w:cs="Times New Roman"/>
          <w:sz w:val="28"/>
          <w:szCs w:val="28"/>
        </w:rPr>
        <w:t xml:space="preserve">с обязательной личной явкой </w:t>
      </w:r>
      <w:r w:rsidR="001734FA" w:rsidRPr="000A0476">
        <w:rPr>
          <w:rFonts w:ascii="Times New Roman" w:hAnsi="Times New Roman" w:cs="Times New Roman"/>
          <w:sz w:val="28"/>
          <w:szCs w:val="28"/>
        </w:rPr>
        <w:t>на прием в комитет или в структурное подразделение комитета, расположенное в  муниципальных районах Ленинградской области;</w:t>
      </w:r>
    </w:p>
    <w:p w:rsidR="009E6751" w:rsidRPr="000A0476" w:rsidRDefault="009E6751" w:rsidP="001734FA">
      <w:pPr>
        <w:autoSpaceDE w:val="0"/>
        <w:autoSpaceDN w:val="0"/>
        <w:adjustRightInd w:val="0"/>
        <w:spacing w:after="0" w:line="240" w:lineRule="auto"/>
        <w:ind w:left="-567"/>
        <w:jc w:val="both"/>
        <w:outlineLvl w:val="0"/>
        <w:rPr>
          <w:rFonts w:ascii="Times New Roman" w:hAnsi="Times New Roman" w:cs="Times New Roman"/>
          <w:sz w:val="28"/>
          <w:szCs w:val="28"/>
        </w:rPr>
      </w:pPr>
      <w:r w:rsidRPr="000A0476">
        <w:rPr>
          <w:rFonts w:ascii="Times New Roman" w:hAnsi="Times New Roman" w:cs="Times New Roman"/>
          <w:sz w:val="28"/>
          <w:szCs w:val="28"/>
        </w:rPr>
        <w:lastRenderedPageBreak/>
        <w:t>Предоставление государственной услуги без личной явки на приём</w:t>
      </w:r>
      <w:r w:rsidRPr="000A0476">
        <w:t xml:space="preserve"> </w:t>
      </w:r>
      <w:r w:rsidRPr="000A0476">
        <w:rPr>
          <w:rFonts w:ascii="Times New Roman" w:hAnsi="Times New Roman" w:cs="Times New Roman"/>
          <w:sz w:val="28"/>
          <w:szCs w:val="28"/>
        </w:rPr>
        <w:t>в комитет или в структурное подразделение комитета, расположенное в  муниципальных районах Ленинградской области</w:t>
      </w:r>
      <w:r w:rsidR="009D0072" w:rsidRPr="000A0476">
        <w:rPr>
          <w:rFonts w:ascii="Times New Roman" w:hAnsi="Times New Roman" w:cs="Times New Roman"/>
          <w:sz w:val="28"/>
          <w:szCs w:val="28"/>
        </w:rPr>
        <w:t>,</w:t>
      </w:r>
      <w:r w:rsidRPr="000A0476">
        <w:rPr>
          <w:rFonts w:ascii="Times New Roman" w:hAnsi="Times New Roman" w:cs="Times New Roman"/>
          <w:sz w:val="28"/>
          <w:szCs w:val="28"/>
        </w:rPr>
        <w:t xml:space="preserve"> не предусмотрено.</w:t>
      </w:r>
    </w:p>
    <w:p w:rsidR="00DD1F7F" w:rsidRPr="000A0476" w:rsidRDefault="001734FA" w:rsidP="00DD1F7F">
      <w:pPr>
        <w:autoSpaceDE w:val="0"/>
        <w:autoSpaceDN w:val="0"/>
        <w:adjustRightInd w:val="0"/>
        <w:spacing w:after="0" w:line="240" w:lineRule="auto"/>
        <w:ind w:left="-567"/>
        <w:jc w:val="both"/>
        <w:outlineLvl w:val="0"/>
        <w:rPr>
          <w:rFonts w:ascii="Times New Roman" w:hAnsi="Times New Roman" w:cs="Times New Roman"/>
          <w:sz w:val="28"/>
          <w:szCs w:val="28"/>
        </w:rPr>
      </w:pPr>
      <w:r w:rsidRPr="000A0476">
        <w:rPr>
          <w:rFonts w:ascii="Times New Roman" w:hAnsi="Times New Roman" w:cs="Times New Roman"/>
          <w:sz w:val="28"/>
          <w:szCs w:val="28"/>
        </w:rPr>
        <w:t>3.2.4</w:t>
      </w:r>
      <w:r w:rsidR="00DD1F7F" w:rsidRPr="000A0476">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DD1F7F" w:rsidRPr="000A0476" w:rsidRDefault="00DD1F7F" w:rsidP="00DD1F7F">
      <w:pPr>
        <w:autoSpaceDE w:val="0"/>
        <w:autoSpaceDN w:val="0"/>
        <w:adjustRightInd w:val="0"/>
        <w:spacing w:after="0" w:line="240" w:lineRule="auto"/>
        <w:ind w:left="-567"/>
        <w:jc w:val="both"/>
        <w:outlineLvl w:val="0"/>
        <w:rPr>
          <w:rFonts w:ascii="Times New Roman" w:hAnsi="Times New Roman" w:cs="Times New Roman"/>
          <w:sz w:val="28"/>
          <w:szCs w:val="28"/>
        </w:rPr>
      </w:pPr>
      <w:r w:rsidRPr="000A0476">
        <w:rPr>
          <w:rFonts w:ascii="Times New Roman" w:hAnsi="Times New Roman" w:cs="Times New Roman"/>
          <w:sz w:val="28"/>
          <w:szCs w:val="28"/>
        </w:rPr>
        <w:t>пройти идентификацию и аутентификацию в ЕСИА;</w:t>
      </w:r>
    </w:p>
    <w:p w:rsidR="00DD1F7F" w:rsidRPr="000A0476" w:rsidRDefault="00DD1F7F" w:rsidP="00DD1F7F">
      <w:pPr>
        <w:autoSpaceDE w:val="0"/>
        <w:autoSpaceDN w:val="0"/>
        <w:adjustRightInd w:val="0"/>
        <w:spacing w:after="0" w:line="240" w:lineRule="auto"/>
        <w:ind w:left="-567"/>
        <w:jc w:val="both"/>
        <w:outlineLvl w:val="0"/>
        <w:rPr>
          <w:rFonts w:ascii="Times New Roman" w:hAnsi="Times New Roman" w:cs="Times New Roman"/>
          <w:sz w:val="28"/>
          <w:szCs w:val="28"/>
        </w:rPr>
      </w:pPr>
      <w:r w:rsidRPr="000A0476">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w:t>
      </w:r>
    </w:p>
    <w:p w:rsidR="00DD1F7F" w:rsidRPr="000A0476" w:rsidRDefault="00DD1F7F" w:rsidP="001734FA">
      <w:pPr>
        <w:autoSpaceDE w:val="0"/>
        <w:autoSpaceDN w:val="0"/>
        <w:adjustRightInd w:val="0"/>
        <w:spacing w:after="0" w:line="240" w:lineRule="auto"/>
        <w:ind w:left="-567"/>
        <w:jc w:val="both"/>
        <w:outlineLvl w:val="0"/>
        <w:rPr>
          <w:rFonts w:ascii="Times New Roman" w:hAnsi="Times New Roman" w:cs="Times New Roman"/>
          <w:sz w:val="28"/>
          <w:szCs w:val="28"/>
        </w:rPr>
      </w:pPr>
      <w:r w:rsidRPr="000A0476">
        <w:rPr>
          <w:rFonts w:ascii="Times New Roman" w:hAnsi="Times New Roman" w:cs="Times New Roman"/>
          <w:sz w:val="28"/>
          <w:szCs w:val="28"/>
        </w:rPr>
        <w:t>приложить к заявлению электронные документы;</w:t>
      </w:r>
    </w:p>
    <w:p w:rsidR="00DD1F7F" w:rsidRPr="000A0476" w:rsidRDefault="00DD1F7F" w:rsidP="00DD1F7F">
      <w:pPr>
        <w:autoSpaceDE w:val="0"/>
        <w:autoSpaceDN w:val="0"/>
        <w:adjustRightInd w:val="0"/>
        <w:spacing w:after="0" w:line="240" w:lineRule="auto"/>
        <w:ind w:left="-567"/>
        <w:jc w:val="both"/>
        <w:outlineLvl w:val="0"/>
        <w:rPr>
          <w:rFonts w:ascii="Times New Roman" w:hAnsi="Times New Roman" w:cs="Times New Roman"/>
          <w:sz w:val="28"/>
          <w:szCs w:val="28"/>
        </w:rPr>
      </w:pPr>
      <w:r w:rsidRPr="000A0476">
        <w:rPr>
          <w:rFonts w:ascii="Times New Roman" w:hAnsi="Times New Roman" w:cs="Times New Roman"/>
          <w:sz w:val="28"/>
          <w:szCs w:val="28"/>
        </w:rPr>
        <w:t xml:space="preserve">направить пакет электронных документов в </w:t>
      </w:r>
      <w:r w:rsidR="003D0611" w:rsidRPr="000A0476">
        <w:rPr>
          <w:rFonts w:ascii="Times New Roman" w:hAnsi="Times New Roman" w:cs="Times New Roman"/>
          <w:sz w:val="28"/>
          <w:szCs w:val="28"/>
        </w:rPr>
        <w:t>комитет</w:t>
      </w:r>
      <w:r w:rsidRPr="000A0476">
        <w:rPr>
          <w:rFonts w:ascii="Times New Roman" w:hAnsi="Times New Roman" w:cs="Times New Roman"/>
          <w:sz w:val="28"/>
          <w:szCs w:val="28"/>
        </w:rPr>
        <w:t xml:space="preserve"> </w:t>
      </w:r>
      <w:r w:rsidR="009E6751" w:rsidRPr="000A0476">
        <w:rPr>
          <w:rFonts w:ascii="Times New Roman" w:hAnsi="Times New Roman" w:cs="Times New Roman"/>
          <w:sz w:val="28"/>
          <w:szCs w:val="28"/>
        </w:rPr>
        <w:t xml:space="preserve">или в структурное подразделение комитета, расположенное в  муниципальных районах Ленинградской области, </w:t>
      </w:r>
      <w:r w:rsidRPr="000A0476">
        <w:rPr>
          <w:rFonts w:ascii="Times New Roman" w:hAnsi="Times New Roman" w:cs="Times New Roman"/>
          <w:sz w:val="28"/>
          <w:szCs w:val="28"/>
        </w:rPr>
        <w:t>посредством функционала ЕПГУ ЛО или ПГУ ЛО.</w:t>
      </w:r>
    </w:p>
    <w:p w:rsidR="00DD1F7F" w:rsidRPr="000A0476" w:rsidRDefault="00DD1F7F" w:rsidP="008832F4">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3.2.</w:t>
      </w:r>
      <w:r w:rsidR="008832F4" w:rsidRPr="000A0476">
        <w:rPr>
          <w:rFonts w:ascii="Times New Roman" w:hAnsi="Times New Roman" w:cs="Times New Roman"/>
          <w:sz w:val="28"/>
          <w:szCs w:val="28"/>
        </w:rPr>
        <w:t>5</w:t>
      </w:r>
      <w:r w:rsidRPr="000A0476">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в соответствии с требованиями </w:t>
      </w:r>
      <w:r w:rsidR="008832F4" w:rsidRPr="000A0476">
        <w:rPr>
          <w:rFonts w:ascii="Times New Roman" w:hAnsi="Times New Roman" w:cs="Times New Roman"/>
          <w:sz w:val="28"/>
          <w:szCs w:val="28"/>
        </w:rPr>
        <w:t>пункт</w:t>
      </w:r>
      <w:r w:rsidR="009D0072" w:rsidRPr="000A0476">
        <w:rPr>
          <w:rFonts w:ascii="Times New Roman" w:hAnsi="Times New Roman" w:cs="Times New Roman"/>
          <w:sz w:val="28"/>
          <w:szCs w:val="28"/>
        </w:rPr>
        <w:t>а</w:t>
      </w:r>
      <w:r w:rsidR="008832F4" w:rsidRPr="000A0476">
        <w:rPr>
          <w:rFonts w:ascii="Times New Roman" w:hAnsi="Times New Roman" w:cs="Times New Roman"/>
          <w:sz w:val="28"/>
          <w:szCs w:val="28"/>
        </w:rPr>
        <w:t xml:space="preserve"> 3.2.4. </w:t>
      </w:r>
      <w:hyperlink w:anchor="Par8" w:history="1"/>
      <w:r w:rsidRPr="000A0476">
        <w:rPr>
          <w:rFonts w:ascii="Times New Roman" w:hAnsi="Times New Roman" w:cs="Times New Roman"/>
          <w:sz w:val="28"/>
          <w:szCs w:val="28"/>
        </w:rPr>
        <w:t>автоматизированной информационной системой межведомственного электронного взаимодействия Ленинградской области (далее</w:t>
      </w:r>
      <w:r w:rsidR="008832F4" w:rsidRPr="000A0476">
        <w:rPr>
          <w:rFonts w:ascii="Times New Roman" w:hAnsi="Times New Roman" w:cs="Times New Roman"/>
          <w:sz w:val="28"/>
          <w:szCs w:val="28"/>
        </w:rPr>
        <w:t xml:space="preserve"> - АИС «</w:t>
      </w:r>
      <w:proofErr w:type="spellStart"/>
      <w:r w:rsidR="008832F4" w:rsidRPr="000A0476">
        <w:rPr>
          <w:rFonts w:ascii="Times New Roman" w:hAnsi="Times New Roman" w:cs="Times New Roman"/>
          <w:sz w:val="28"/>
          <w:szCs w:val="28"/>
        </w:rPr>
        <w:t>Межвед</w:t>
      </w:r>
      <w:proofErr w:type="spellEnd"/>
      <w:r w:rsidR="008832F4" w:rsidRPr="000A0476">
        <w:rPr>
          <w:rFonts w:ascii="Times New Roman" w:hAnsi="Times New Roman" w:cs="Times New Roman"/>
          <w:sz w:val="28"/>
          <w:szCs w:val="28"/>
        </w:rPr>
        <w:t xml:space="preserve"> ЛО»</w:t>
      </w:r>
      <w:r w:rsidRPr="000A0476">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D1F7F" w:rsidRPr="000A0476" w:rsidRDefault="008832F4" w:rsidP="008832F4">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3.2.6</w:t>
      </w:r>
      <w:r w:rsidR="00DD1F7F" w:rsidRPr="000A0476">
        <w:rPr>
          <w:rFonts w:ascii="Times New Roman" w:hAnsi="Times New Roman" w:cs="Times New Roman"/>
          <w:sz w:val="28"/>
          <w:szCs w:val="28"/>
        </w:rPr>
        <w:t>. При предоставлении государственной услуг</w:t>
      </w:r>
      <w:r w:rsidR="009D0072" w:rsidRPr="000A0476">
        <w:rPr>
          <w:rFonts w:ascii="Times New Roman" w:hAnsi="Times New Roman" w:cs="Times New Roman"/>
          <w:sz w:val="28"/>
          <w:szCs w:val="28"/>
        </w:rPr>
        <w:t xml:space="preserve">и через ПГУ ЛО либо через ЕПГУ </w:t>
      </w:r>
      <w:r w:rsidR="00DD1F7F" w:rsidRPr="000A0476">
        <w:rPr>
          <w:rFonts w:ascii="Times New Roman" w:hAnsi="Times New Roman" w:cs="Times New Roman"/>
          <w:sz w:val="28"/>
          <w:szCs w:val="28"/>
        </w:rPr>
        <w:t xml:space="preserve">должностное лицо </w:t>
      </w:r>
      <w:r w:rsidR="009D0072" w:rsidRPr="000A0476">
        <w:rPr>
          <w:rFonts w:ascii="Times New Roman" w:hAnsi="Times New Roman" w:cs="Times New Roman"/>
          <w:sz w:val="28"/>
          <w:szCs w:val="28"/>
        </w:rPr>
        <w:t>комитета</w:t>
      </w:r>
      <w:r w:rsidR="00DD1F7F" w:rsidRPr="000A0476">
        <w:rPr>
          <w:rFonts w:ascii="Times New Roman" w:hAnsi="Times New Roman" w:cs="Times New Roman"/>
          <w:sz w:val="28"/>
          <w:szCs w:val="28"/>
        </w:rPr>
        <w:t xml:space="preserve"> выполняет следующие действия:</w:t>
      </w:r>
    </w:p>
    <w:p w:rsidR="00DD1F7F" w:rsidRPr="000A0476" w:rsidRDefault="00DD1F7F" w:rsidP="008832F4">
      <w:pPr>
        <w:autoSpaceDE w:val="0"/>
        <w:autoSpaceDN w:val="0"/>
        <w:adjustRightInd w:val="0"/>
        <w:spacing w:before="200" w:after="0" w:line="240" w:lineRule="auto"/>
        <w:ind w:left="-567"/>
        <w:jc w:val="both"/>
        <w:rPr>
          <w:rFonts w:ascii="Times New Roman" w:hAnsi="Times New Roman" w:cs="Times New Roman"/>
          <w:sz w:val="28"/>
          <w:szCs w:val="28"/>
        </w:rPr>
      </w:pPr>
      <w:proofErr w:type="gramStart"/>
      <w:r w:rsidRPr="000A0476">
        <w:rPr>
          <w:rFonts w:ascii="Times New Roman" w:hAnsi="Times New Roman" w:cs="Times New Roman"/>
          <w:sz w:val="28"/>
          <w:szCs w:val="28"/>
        </w:rPr>
        <w:t>в день регистрац</w:t>
      </w:r>
      <w:r w:rsidR="008832F4" w:rsidRPr="000A0476">
        <w:rPr>
          <w:rFonts w:ascii="Times New Roman" w:hAnsi="Times New Roman" w:cs="Times New Roman"/>
          <w:sz w:val="28"/>
          <w:szCs w:val="28"/>
        </w:rPr>
        <w:t>ии запроса формирует через АИС «</w:t>
      </w:r>
      <w:proofErr w:type="spellStart"/>
      <w:r w:rsidR="008832F4" w:rsidRPr="000A0476">
        <w:rPr>
          <w:rFonts w:ascii="Times New Roman" w:hAnsi="Times New Roman" w:cs="Times New Roman"/>
          <w:sz w:val="28"/>
          <w:szCs w:val="28"/>
        </w:rPr>
        <w:t>Межвед</w:t>
      </w:r>
      <w:proofErr w:type="spellEnd"/>
      <w:r w:rsidR="008832F4" w:rsidRPr="000A0476">
        <w:rPr>
          <w:rFonts w:ascii="Times New Roman" w:hAnsi="Times New Roman" w:cs="Times New Roman"/>
          <w:sz w:val="28"/>
          <w:szCs w:val="28"/>
        </w:rPr>
        <w:t xml:space="preserve"> ЛО»</w:t>
      </w:r>
      <w:r w:rsidRPr="000A0476">
        <w:rPr>
          <w:rFonts w:ascii="Times New Roman" w:hAnsi="Times New Roman" w:cs="Times New Roman"/>
          <w:sz w:val="28"/>
          <w:szCs w:val="28"/>
        </w:rPr>
        <w:t xml:space="preserve"> приглашение на прием, которое должно содержать следующую информ</w:t>
      </w:r>
      <w:r w:rsidR="009D0072" w:rsidRPr="000A0476">
        <w:rPr>
          <w:rFonts w:ascii="Times New Roman" w:hAnsi="Times New Roman" w:cs="Times New Roman"/>
          <w:sz w:val="28"/>
          <w:szCs w:val="28"/>
        </w:rPr>
        <w:t>ацию: адрес комитета или структурного подразделения комитета, расположенного в  муниципальных районах Ленинградской области, в который</w:t>
      </w:r>
      <w:r w:rsidRPr="000A0476">
        <w:rPr>
          <w:rFonts w:ascii="Times New Roman" w:hAnsi="Times New Roman" w:cs="Times New Roman"/>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w:t>
      </w:r>
      <w:r w:rsidR="009D0072" w:rsidRPr="000A0476">
        <w:rPr>
          <w:rFonts w:ascii="Times New Roman" w:hAnsi="Times New Roman" w:cs="Times New Roman"/>
          <w:sz w:val="28"/>
          <w:szCs w:val="28"/>
        </w:rPr>
        <w:t>о представить на приеме.</w:t>
      </w:r>
      <w:proofErr w:type="gramEnd"/>
      <w:r w:rsidR="009D0072" w:rsidRPr="000A0476">
        <w:rPr>
          <w:rFonts w:ascii="Times New Roman" w:hAnsi="Times New Roman" w:cs="Times New Roman"/>
          <w:sz w:val="28"/>
          <w:szCs w:val="28"/>
        </w:rPr>
        <w:t xml:space="preserve"> В АИС «</w:t>
      </w:r>
      <w:proofErr w:type="spellStart"/>
      <w:r w:rsidR="009D0072" w:rsidRPr="000A0476">
        <w:rPr>
          <w:rFonts w:ascii="Times New Roman" w:hAnsi="Times New Roman" w:cs="Times New Roman"/>
          <w:sz w:val="28"/>
          <w:szCs w:val="28"/>
        </w:rPr>
        <w:t>Межвед</w:t>
      </w:r>
      <w:proofErr w:type="spellEnd"/>
      <w:r w:rsidR="009D0072" w:rsidRPr="000A0476">
        <w:rPr>
          <w:rFonts w:ascii="Times New Roman" w:hAnsi="Times New Roman" w:cs="Times New Roman"/>
          <w:sz w:val="28"/>
          <w:szCs w:val="28"/>
        </w:rPr>
        <w:t xml:space="preserve"> ЛО» дело переводит в статус «Заявитель приглашен на прием»</w:t>
      </w:r>
      <w:r w:rsidRPr="000A0476">
        <w:rPr>
          <w:rFonts w:ascii="Times New Roman" w:hAnsi="Times New Roman" w:cs="Times New Roman"/>
          <w:sz w:val="28"/>
          <w:szCs w:val="28"/>
        </w:rPr>
        <w:t>. Прием назначается на ближайшую свободную дату и время в соответствии с граф</w:t>
      </w:r>
      <w:r w:rsidR="009D0072" w:rsidRPr="000A0476">
        <w:rPr>
          <w:rFonts w:ascii="Times New Roman" w:hAnsi="Times New Roman" w:cs="Times New Roman"/>
          <w:sz w:val="28"/>
          <w:szCs w:val="28"/>
        </w:rPr>
        <w:t>иком работы комитета или структурного подразделения комитета, расположенного в  муниципальных районах Ленинградской области</w:t>
      </w:r>
      <w:r w:rsidRPr="000A0476">
        <w:rPr>
          <w:rFonts w:ascii="Times New Roman" w:hAnsi="Times New Roman" w:cs="Times New Roman"/>
          <w:sz w:val="28"/>
          <w:szCs w:val="28"/>
        </w:rPr>
        <w:t>.</w:t>
      </w:r>
    </w:p>
    <w:p w:rsidR="00DD1F7F" w:rsidRPr="000A0476" w:rsidRDefault="00DD1F7F" w:rsidP="009D0072">
      <w:pPr>
        <w:autoSpaceDE w:val="0"/>
        <w:autoSpaceDN w:val="0"/>
        <w:adjustRightInd w:val="0"/>
        <w:spacing w:before="200" w:after="0" w:line="240" w:lineRule="auto"/>
        <w:ind w:left="-567"/>
        <w:jc w:val="both"/>
        <w:rPr>
          <w:rFonts w:ascii="Times New Roman" w:hAnsi="Times New Roman" w:cs="Times New Roman"/>
          <w:sz w:val="28"/>
          <w:szCs w:val="28"/>
        </w:rPr>
      </w:pPr>
      <w:proofErr w:type="gramStart"/>
      <w:r w:rsidRPr="000A0476">
        <w:rPr>
          <w:rFonts w:ascii="Times New Roman" w:hAnsi="Times New Roman" w:cs="Times New Roman"/>
          <w:sz w:val="28"/>
          <w:szCs w:val="28"/>
        </w:rPr>
        <w:t>В случае неявки заявителя на прием в назначенное время заявле</w:t>
      </w:r>
      <w:r w:rsidR="009D0072" w:rsidRPr="000A0476">
        <w:rPr>
          <w:rFonts w:ascii="Times New Roman" w:hAnsi="Times New Roman" w:cs="Times New Roman"/>
          <w:sz w:val="28"/>
          <w:szCs w:val="28"/>
        </w:rPr>
        <w:t>ние и документы хранятся в АИС «</w:t>
      </w:r>
      <w:proofErr w:type="spellStart"/>
      <w:r w:rsidR="009D0072" w:rsidRPr="000A0476">
        <w:rPr>
          <w:rFonts w:ascii="Times New Roman" w:hAnsi="Times New Roman" w:cs="Times New Roman"/>
          <w:sz w:val="28"/>
          <w:szCs w:val="28"/>
        </w:rPr>
        <w:t>Межвед</w:t>
      </w:r>
      <w:proofErr w:type="spellEnd"/>
      <w:r w:rsidR="009D0072" w:rsidRPr="000A0476">
        <w:rPr>
          <w:rFonts w:ascii="Times New Roman" w:hAnsi="Times New Roman" w:cs="Times New Roman"/>
          <w:sz w:val="28"/>
          <w:szCs w:val="28"/>
        </w:rPr>
        <w:t xml:space="preserve"> ЛО»</w:t>
      </w:r>
      <w:r w:rsidRPr="000A0476">
        <w:rPr>
          <w:rFonts w:ascii="Times New Roman" w:hAnsi="Times New Roman" w:cs="Times New Roman"/>
          <w:sz w:val="28"/>
          <w:szCs w:val="28"/>
        </w:rPr>
        <w:t xml:space="preserve"> в течение 30 календарных дней, затем должн</w:t>
      </w:r>
      <w:r w:rsidR="009D0072" w:rsidRPr="000A0476">
        <w:rPr>
          <w:rFonts w:ascii="Times New Roman" w:hAnsi="Times New Roman" w:cs="Times New Roman"/>
          <w:sz w:val="28"/>
          <w:szCs w:val="28"/>
        </w:rPr>
        <w:t>остное лицо комитета</w:t>
      </w:r>
      <w:r w:rsidRPr="000A0476">
        <w:rPr>
          <w:rFonts w:ascii="Times New Roman" w:hAnsi="Times New Roman" w:cs="Times New Roman"/>
          <w:sz w:val="28"/>
          <w:szCs w:val="28"/>
        </w:rPr>
        <w:t>, наделенное в соответствии с должностным регламентом функциями по приему заявлений и документов через ПГУ ЛО либо через ЕПГУ, п</w:t>
      </w:r>
      <w:r w:rsidR="009D0072" w:rsidRPr="000A0476">
        <w:rPr>
          <w:rFonts w:ascii="Times New Roman" w:hAnsi="Times New Roman" w:cs="Times New Roman"/>
          <w:sz w:val="28"/>
          <w:szCs w:val="28"/>
        </w:rPr>
        <w:t>ереводит документы в архив АИС «</w:t>
      </w:r>
      <w:proofErr w:type="spellStart"/>
      <w:r w:rsidR="009D0072" w:rsidRPr="000A0476">
        <w:rPr>
          <w:rFonts w:ascii="Times New Roman" w:hAnsi="Times New Roman" w:cs="Times New Roman"/>
          <w:sz w:val="28"/>
          <w:szCs w:val="28"/>
        </w:rPr>
        <w:t>Межвед</w:t>
      </w:r>
      <w:proofErr w:type="spellEnd"/>
      <w:r w:rsidR="009D0072" w:rsidRPr="000A0476">
        <w:rPr>
          <w:rFonts w:ascii="Times New Roman" w:hAnsi="Times New Roman" w:cs="Times New Roman"/>
          <w:sz w:val="28"/>
          <w:szCs w:val="28"/>
        </w:rPr>
        <w:t xml:space="preserve"> ЛО»</w:t>
      </w:r>
      <w:r w:rsidRPr="000A0476">
        <w:rPr>
          <w:rFonts w:ascii="Times New Roman" w:hAnsi="Times New Roman" w:cs="Times New Roman"/>
          <w:sz w:val="28"/>
          <w:szCs w:val="28"/>
        </w:rPr>
        <w:t>.</w:t>
      </w:r>
      <w:proofErr w:type="gramEnd"/>
    </w:p>
    <w:p w:rsidR="00DD1F7F" w:rsidRPr="000A0476" w:rsidRDefault="00DD1F7F" w:rsidP="009D0072">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9D0072" w:rsidRPr="000A0476">
        <w:rPr>
          <w:rFonts w:ascii="Times New Roman" w:hAnsi="Times New Roman" w:cs="Times New Roman"/>
          <w:sz w:val="28"/>
          <w:szCs w:val="28"/>
        </w:rPr>
        <w:t>комитета</w:t>
      </w:r>
      <w:r w:rsidRPr="000A0476">
        <w:rPr>
          <w:rFonts w:ascii="Times New Roman" w:hAnsi="Times New Roman" w:cs="Times New Roman"/>
          <w:sz w:val="28"/>
          <w:szCs w:val="28"/>
        </w:rPr>
        <w:t>, ведущее прием, отме</w:t>
      </w:r>
      <w:r w:rsidR="009D0072" w:rsidRPr="000A0476">
        <w:rPr>
          <w:rFonts w:ascii="Times New Roman" w:hAnsi="Times New Roman" w:cs="Times New Roman"/>
          <w:sz w:val="28"/>
          <w:szCs w:val="28"/>
        </w:rPr>
        <w:t>чает факт явки заявителя в АИС «</w:t>
      </w:r>
      <w:proofErr w:type="spellStart"/>
      <w:r w:rsidR="009D0072" w:rsidRPr="000A0476">
        <w:rPr>
          <w:rFonts w:ascii="Times New Roman" w:hAnsi="Times New Roman" w:cs="Times New Roman"/>
          <w:sz w:val="28"/>
          <w:szCs w:val="28"/>
        </w:rPr>
        <w:t>Межвед</w:t>
      </w:r>
      <w:proofErr w:type="spellEnd"/>
      <w:r w:rsidR="009D0072" w:rsidRPr="000A0476">
        <w:rPr>
          <w:rFonts w:ascii="Times New Roman" w:hAnsi="Times New Roman" w:cs="Times New Roman"/>
          <w:sz w:val="28"/>
          <w:szCs w:val="28"/>
        </w:rPr>
        <w:t xml:space="preserve"> ЛО», дело переводит в статус «Прием заявителя окончен»</w:t>
      </w:r>
      <w:r w:rsidRPr="000A0476">
        <w:rPr>
          <w:rFonts w:ascii="Times New Roman" w:hAnsi="Times New Roman" w:cs="Times New Roman"/>
          <w:sz w:val="28"/>
          <w:szCs w:val="28"/>
        </w:rPr>
        <w:t>.</w:t>
      </w:r>
    </w:p>
    <w:p w:rsidR="00DD1F7F" w:rsidRPr="000A0476" w:rsidRDefault="00DD1F7F" w:rsidP="009D0072">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После рассмотрения документов и принятия решения о предоставлении (отказе в предоставлении) государственной услуги з</w:t>
      </w:r>
      <w:r w:rsidR="009D0072" w:rsidRPr="000A0476">
        <w:rPr>
          <w:rFonts w:ascii="Times New Roman" w:hAnsi="Times New Roman" w:cs="Times New Roman"/>
          <w:sz w:val="28"/>
          <w:szCs w:val="28"/>
        </w:rPr>
        <w:t xml:space="preserve">аполняет предусмотренные в АИС </w:t>
      </w:r>
      <w:r w:rsidR="009D0072" w:rsidRPr="000A0476">
        <w:rPr>
          <w:rFonts w:ascii="Times New Roman" w:hAnsi="Times New Roman" w:cs="Times New Roman"/>
          <w:sz w:val="28"/>
          <w:szCs w:val="28"/>
        </w:rPr>
        <w:lastRenderedPageBreak/>
        <w:t>«</w:t>
      </w:r>
      <w:proofErr w:type="spellStart"/>
      <w:r w:rsidR="009D0072" w:rsidRPr="000A0476">
        <w:rPr>
          <w:rFonts w:ascii="Times New Roman" w:hAnsi="Times New Roman" w:cs="Times New Roman"/>
          <w:sz w:val="28"/>
          <w:szCs w:val="28"/>
        </w:rPr>
        <w:t>Межвед</w:t>
      </w:r>
      <w:proofErr w:type="spellEnd"/>
      <w:r w:rsidR="009D0072" w:rsidRPr="000A0476">
        <w:rPr>
          <w:rFonts w:ascii="Times New Roman" w:hAnsi="Times New Roman" w:cs="Times New Roman"/>
          <w:sz w:val="28"/>
          <w:szCs w:val="28"/>
        </w:rPr>
        <w:t xml:space="preserve"> ЛО»</w:t>
      </w:r>
      <w:r w:rsidRPr="000A0476">
        <w:rPr>
          <w:rFonts w:ascii="Times New Roman" w:hAnsi="Times New Roman" w:cs="Times New Roman"/>
          <w:sz w:val="28"/>
          <w:szCs w:val="28"/>
        </w:rPr>
        <w:t xml:space="preserve"> формы о принятом решени</w:t>
      </w:r>
      <w:r w:rsidR="009D0072" w:rsidRPr="000A0476">
        <w:rPr>
          <w:rFonts w:ascii="Times New Roman" w:hAnsi="Times New Roman" w:cs="Times New Roman"/>
          <w:sz w:val="28"/>
          <w:szCs w:val="28"/>
        </w:rPr>
        <w:t>и и переводит дело в архив АИС «</w:t>
      </w:r>
      <w:proofErr w:type="spellStart"/>
      <w:r w:rsidR="009D0072" w:rsidRPr="000A0476">
        <w:rPr>
          <w:rFonts w:ascii="Times New Roman" w:hAnsi="Times New Roman" w:cs="Times New Roman"/>
          <w:sz w:val="28"/>
          <w:szCs w:val="28"/>
        </w:rPr>
        <w:t>Межвед</w:t>
      </w:r>
      <w:proofErr w:type="spellEnd"/>
      <w:r w:rsidR="009D0072" w:rsidRPr="000A0476">
        <w:rPr>
          <w:rFonts w:ascii="Times New Roman" w:hAnsi="Times New Roman" w:cs="Times New Roman"/>
          <w:sz w:val="28"/>
          <w:szCs w:val="28"/>
        </w:rPr>
        <w:t xml:space="preserve"> ЛО»</w:t>
      </w:r>
      <w:r w:rsidRPr="000A0476">
        <w:rPr>
          <w:rFonts w:ascii="Times New Roman" w:hAnsi="Times New Roman" w:cs="Times New Roman"/>
          <w:sz w:val="28"/>
          <w:szCs w:val="28"/>
        </w:rPr>
        <w:t>.</w:t>
      </w:r>
    </w:p>
    <w:p w:rsidR="00DD1F7F" w:rsidRPr="000A0476" w:rsidRDefault="00DD1F7F" w:rsidP="009D0072">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 xml:space="preserve">Должностное лицо </w:t>
      </w:r>
      <w:r w:rsidR="009D0072" w:rsidRPr="000A0476">
        <w:rPr>
          <w:rFonts w:ascii="Times New Roman" w:hAnsi="Times New Roman" w:cs="Times New Roman"/>
          <w:sz w:val="28"/>
          <w:szCs w:val="28"/>
        </w:rPr>
        <w:t>комитета</w:t>
      </w:r>
      <w:r w:rsidRPr="000A0476">
        <w:rPr>
          <w:rFonts w:ascii="Times New Roman" w:hAnsi="Times New Roman" w:cs="Times New Roman"/>
          <w:sz w:val="28"/>
          <w:szCs w:val="28"/>
        </w:rPr>
        <w:t xml:space="preserve"> уведомляет заявителя о принятом решении с помощью указанных в заявлении сре</w:t>
      </w:r>
      <w:proofErr w:type="gramStart"/>
      <w:r w:rsidRPr="000A0476">
        <w:rPr>
          <w:rFonts w:ascii="Times New Roman" w:hAnsi="Times New Roman" w:cs="Times New Roman"/>
          <w:sz w:val="28"/>
          <w:szCs w:val="28"/>
        </w:rPr>
        <w:t>дств св</w:t>
      </w:r>
      <w:proofErr w:type="gramEnd"/>
      <w:r w:rsidRPr="000A0476">
        <w:rPr>
          <w:rFonts w:ascii="Times New Roman" w:hAnsi="Times New Roman" w:cs="Times New Roman"/>
          <w:sz w:val="28"/>
          <w:szCs w:val="28"/>
        </w:rPr>
        <w:t xml:space="preserve">язи, затем выдает его при личном обращении заявителя в </w:t>
      </w:r>
      <w:r w:rsidR="009D0072" w:rsidRPr="000A0476">
        <w:rPr>
          <w:rFonts w:ascii="Times New Roman" w:hAnsi="Times New Roman" w:cs="Times New Roman"/>
          <w:sz w:val="28"/>
          <w:szCs w:val="28"/>
        </w:rPr>
        <w:t>комитет.</w:t>
      </w:r>
    </w:p>
    <w:p w:rsidR="009D0072" w:rsidRPr="000A0476" w:rsidRDefault="009D0072" w:rsidP="009D0072">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3.2.7</w:t>
      </w:r>
      <w:r w:rsidR="00DD1F7F" w:rsidRPr="000A0476">
        <w:rPr>
          <w:rFonts w:ascii="Times New Roman" w:hAnsi="Times New Roman" w:cs="Times New Roman"/>
          <w:sz w:val="28"/>
          <w:szCs w:val="28"/>
        </w:rPr>
        <w:t xml:space="preserve">. </w:t>
      </w:r>
      <w:r w:rsidRPr="000A0476">
        <w:rPr>
          <w:rFonts w:ascii="Times New Roman" w:hAnsi="Times New Roman" w:cs="Times New Roman"/>
          <w:sz w:val="28"/>
          <w:szCs w:val="28"/>
        </w:rPr>
        <w:t>Днё</w:t>
      </w:r>
      <w:r w:rsidR="00DD1F7F" w:rsidRPr="000A0476">
        <w:rPr>
          <w:rFonts w:ascii="Times New Roman" w:hAnsi="Times New Roman" w:cs="Times New Roman"/>
          <w:sz w:val="28"/>
          <w:szCs w:val="28"/>
        </w:rPr>
        <w:t xml:space="preserve">м обращения за предоставлением государственной услуги считается дата личной явки заявителя в </w:t>
      </w:r>
      <w:r w:rsidR="00EE75F1" w:rsidRPr="000A0476">
        <w:rPr>
          <w:rFonts w:ascii="Times New Roman" w:hAnsi="Times New Roman" w:cs="Times New Roman"/>
          <w:sz w:val="28"/>
          <w:szCs w:val="28"/>
        </w:rPr>
        <w:t>комитет</w:t>
      </w:r>
      <w:r w:rsidR="00DD1F7F" w:rsidRPr="000A0476">
        <w:rPr>
          <w:rFonts w:ascii="Times New Roman" w:hAnsi="Times New Roman" w:cs="Times New Roman"/>
          <w:sz w:val="28"/>
          <w:szCs w:val="28"/>
        </w:rPr>
        <w:t xml:space="preserve"> с представлением документов, указанных в </w:t>
      </w:r>
      <w:r w:rsidRPr="000A0476">
        <w:rPr>
          <w:rFonts w:ascii="Times New Roman" w:hAnsi="Times New Roman" w:cs="Times New Roman"/>
          <w:sz w:val="28"/>
          <w:szCs w:val="28"/>
        </w:rPr>
        <w:t>пункте 2.6.</w:t>
      </w:r>
      <w:r w:rsidRPr="000A0476">
        <w:t xml:space="preserve"> </w:t>
      </w:r>
      <w:r w:rsidR="00DD1F7F" w:rsidRPr="000A0476">
        <w:rPr>
          <w:rFonts w:ascii="Times New Roman" w:hAnsi="Times New Roman" w:cs="Times New Roman"/>
          <w:sz w:val="28"/>
          <w:szCs w:val="28"/>
        </w:rPr>
        <w:t xml:space="preserve">настоящего административного регламента, и отсутствие оснований, указанных в </w:t>
      </w:r>
      <w:r w:rsidR="00EE75F1" w:rsidRPr="000A0476">
        <w:rPr>
          <w:rFonts w:ascii="Times New Roman" w:hAnsi="Times New Roman" w:cs="Times New Roman"/>
          <w:sz w:val="28"/>
          <w:szCs w:val="28"/>
        </w:rPr>
        <w:t>пункте 2.10</w:t>
      </w:r>
      <w:r w:rsidR="00EE75F1" w:rsidRPr="000A0476">
        <w:t xml:space="preserve"> </w:t>
      </w:r>
      <w:r w:rsidR="00DD1F7F" w:rsidRPr="000A0476">
        <w:rPr>
          <w:rFonts w:ascii="Times New Roman" w:hAnsi="Times New Roman" w:cs="Times New Roman"/>
          <w:sz w:val="28"/>
          <w:szCs w:val="28"/>
        </w:rPr>
        <w:t>настоящего Административного регламента.</w:t>
      </w:r>
    </w:p>
    <w:p w:rsidR="009B307E" w:rsidRPr="000A0476" w:rsidRDefault="00DD1F7F" w:rsidP="009B307E">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w:t>
      </w:r>
      <w:r w:rsidR="00EE75F1" w:rsidRPr="000A0476">
        <w:rPr>
          <w:rFonts w:ascii="Times New Roman" w:hAnsi="Times New Roman" w:cs="Times New Roman"/>
          <w:sz w:val="28"/>
          <w:szCs w:val="28"/>
        </w:rPr>
        <w:t>оженный на ПГУ ЛО либо на ЕПГУ.</w:t>
      </w:r>
      <w:bookmarkStart w:id="3" w:name="Par36"/>
      <w:bookmarkEnd w:id="3"/>
    </w:p>
    <w:p w:rsidR="009B307E" w:rsidRPr="000A0476" w:rsidRDefault="00DD1F7F" w:rsidP="009B307E">
      <w:pPr>
        <w:autoSpaceDE w:val="0"/>
        <w:autoSpaceDN w:val="0"/>
        <w:adjustRightInd w:val="0"/>
        <w:spacing w:before="200" w:after="0" w:line="240" w:lineRule="auto"/>
        <w:ind w:left="-567"/>
        <w:jc w:val="both"/>
        <w:rPr>
          <w:rFonts w:ascii="Times New Roman" w:hAnsi="Times New Roman" w:cs="Times New Roman"/>
          <w:b/>
          <w:sz w:val="28"/>
          <w:szCs w:val="28"/>
        </w:rPr>
      </w:pPr>
      <w:r w:rsidRPr="000A0476">
        <w:rPr>
          <w:rFonts w:ascii="Times New Roman" w:hAnsi="Times New Roman" w:cs="Times New Roman"/>
          <w:b/>
          <w:sz w:val="28"/>
          <w:szCs w:val="28"/>
        </w:rPr>
        <w:t>3.3. Особенности выполнения административных процедур в многофункциональных центрах</w:t>
      </w:r>
    </w:p>
    <w:p w:rsidR="00DD1F7F" w:rsidRPr="000A0476" w:rsidRDefault="00DD1F7F" w:rsidP="009B307E">
      <w:pPr>
        <w:autoSpaceDE w:val="0"/>
        <w:autoSpaceDN w:val="0"/>
        <w:adjustRightInd w:val="0"/>
        <w:spacing w:before="200" w:after="0" w:line="240" w:lineRule="auto"/>
        <w:ind w:left="-567"/>
        <w:jc w:val="both"/>
        <w:rPr>
          <w:rFonts w:ascii="Times New Roman" w:hAnsi="Times New Roman" w:cs="Times New Roman"/>
          <w:b/>
          <w:sz w:val="28"/>
          <w:szCs w:val="28"/>
        </w:rPr>
      </w:pPr>
      <w:r w:rsidRPr="000A0476">
        <w:rPr>
          <w:rFonts w:ascii="Times New Roman" w:hAnsi="Times New Roman" w:cs="Times New Roman"/>
          <w:sz w:val="28"/>
          <w:szCs w:val="28"/>
        </w:rPr>
        <w:t xml:space="preserve">3.3.1. В случае подачи документов в </w:t>
      </w:r>
      <w:r w:rsidR="009B307E" w:rsidRPr="000A0476">
        <w:rPr>
          <w:rFonts w:ascii="Times New Roman" w:hAnsi="Times New Roman" w:cs="Times New Roman"/>
          <w:sz w:val="28"/>
          <w:szCs w:val="28"/>
        </w:rPr>
        <w:t>комитет</w:t>
      </w:r>
      <w:r w:rsidRPr="000A0476">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DD1F7F" w:rsidRPr="000A0476" w:rsidRDefault="00DD1F7F" w:rsidP="009B307E">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а) определяет предмет обращения;</w:t>
      </w:r>
    </w:p>
    <w:p w:rsidR="00DD1F7F" w:rsidRPr="000A0476" w:rsidRDefault="00DD1F7F" w:rsidP="009B307E">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DD1F7F" w:rsidRPr="000A0476" w:rsidRDefault="00DD1F7F" w:rsidP="009B307E">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D1F7F" w:rsidRPr="000A0476" w:rsidRDefault="00DD1F7F" w:rsidP="009B307E">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в) проводит проверку правильности заполнения обращения;</w:t>
      </w:r>
    </w:p>
    <w:p w:rsidR="00DD1F7F" w:rsidRPr="000A0476" w:rsidRDefault="00DD1F7F" w:rsidP="009B307E">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г) проводит проверку укомплектованности пакета документов;</w:t>
      </w:r>
    </w:p>
    <w:p w:rsidR="00DD1F7F" w:rsidRPr="000A0476" w:rsidRDefault="00DD1F7F" w:rsidP="009B307E">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D1F7F" w:rsidRPr="000A0476" w:rsidRDefault="00DD1F7F" w:rsidP="009B307E">
      <w:pPr>
        <w:autoSpaceDE w:val="0"/>
        <w:autoSpaceDN w:val="0"/>
        <w:adjustRightInd w:val="0"/>
        <w:spacing w:before="200" w:after="0" w:line="240" w:lineRule="auto"/>
        <w:ind w:hanging="567"/>
        <w:jc w:val="both"/>
        <w:rPr>
          <w:rFonts w:ascii="Times New Roman" w:hAnsi="Times New Roman" w:cs="Times New Roman"/>
          <w:sz w:val="28"/>
          <w:szCs w:val="28"/>
        </w:rPr>
      </w:pPr>
      <w:r w:rsidRPr="000A0476">
        <w:rPr>
          <w:rFonts w:ascii="Times New Roman" w:hAnsi="Times New Roman" w:cs="Times New Roman"/>
          <w:sz w:val="28"/>
          <w:szCs w:val="28"/>
        </w:rPr>
        <w:t>е) заверяет электронное дело своей электронной подписью (далее - ЭП);</w:t>
      </w:r>
    </w:p>
    <w:p w:rsidR="00DD1F7F" w:rsidRPr="000A0476" w:rsidRDefault="00DD1F7F" w:rsidP="009B307E">
      <w:pPr>
        <w:autoSpaceDE w:val="0"/>
        <w:autoSpaceDN w:val="0"/>
        <w:adjustRightInd w:val="0"/>
        <w:spacing w:before="200" w:after="0" w:line="240" w:lineRule="auto"/>
        <w:ind w:hanging="567"/>
        <w:jc w:val="both"/>
        <w:rPr>
          <w:rFonts w:ascii="Times New Roman" w:hAnsi="Times New Roman" w:cs="Times New Roman"/>
          <w:sz w:val="28"/>
          <w:szCs w:val="28"/>
        </w:rPr>
      </w:pPr>
      <w:r w:rsidRPr="000A0476">
        <w:rPr>
          <w:rFonts w:ascii="Times New Roman" w:hAnsi="Times New Roman" w:cs="Times New Roman"/>
          <w:sz w:val="28"/>
          <w:szCs w:val="28"/>
        </w:rPr>
        <w:t xml:space="preserve">ж) направляет копии документов и реестр документов в </w:t>
      </w:r>
      <w:r w:rsidR="009B307E" w:rsidRPr="000A0476">
        <w:rPr>
          <w:rFonts w:ascii="Times New Roman" w:hAnsi="Times New Roman" w:cs="Times New Roman"/>
          <w:sz w:val="28"/>
          <w:szCs w:val="28"/>
        </w:rPr>
        <w:t>комитет</w:t>
      </w:r>
      <w:r w:rsidRPr="000A0476">
        <w:rPr>
          <w:rFonts w:ascii="Times New Roman" w:hAnsi="Times New Roman" w:cs="Times New Roman"/>
          <w:sz w:val="28"/>
          <w:szCs w:val="28"/>
        </w:rPr>
        <w:t>:</w:t>
      </w:r>
    </w:p>
    <w:p w:rsidR="00DD1F7F" w:rsidRPr="000A0476" w:rsidRDefault="00DD1F7F" w:rsidP="009B307E">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D1F7F" w:rsidRPr="000A0476" w:rsidRDefault="00DD1F7F" w:rsidP="009B307E">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w:t>
      </w:r>
      <w:r w:rsidRPr="000A0476">
        <w:rPr>
          <w:rFonts w:ascii="Times New Roman" w:hAnsi="Times New Roman" w:cs="Times New Roman"/>
          <w:sz w:val="28"/>
          <w:szCs w:val="28"/>
        </w:rPr>
        <w:lastRenderedPageBreak/>
        <w:t>документов, с указанием даты, количества листов, фамилии, должности и подписанные уполномоченным специалистом МФЦ.</w:t>
      </w:r>
    </w:p>
    <w:p w:rsidR="00DD1F7F" w:rsidRPr="000A0476" w:rsidRDefault="00DD1F7F" w:rsidP="009B307E">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D1F7F" w:rsidRPr="000A0476" w:rsidRDefault="00DD1F7F" w:rsidP="009B307E">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 xml:space="preserve">3.3.2. При указании заявителем места получения ответа (результата предоставления государственной услуги) посредством МФЦ должностное лицо </w:t>
      </w:r>
      <w:r w:rsidR="009B307E" w:rsidRPr="000A0476">
        <w:rPr>
          <w:rFonts w:ascii="Times New Roman" w:hAnsi="Times New Roman" w:cs="Times New Roman"/>
          <w:sz w:val="28"/>
          <w:szCs w:val="28"/>
        </w:rPr>
        <w:t>комитета</w:t>
      </w:r>
      <w:r w:rsidRPr="000A0476">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D1F7F" w:rsidRPr="000A0476" w:rsidRDefault="00DD1F7F" w:rsidP="009B307E">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D1F7F" w:rsidRPr="000A0476" w:rsidRDefault="00DD1F7F" w:rsidP="009B307E">
      <w:pPr>
        <w:autoSpaceDE w:val="0"/>
        <w:autoSpaceDN w:val="0"/>
        <w:adjustRightInd w:val="0"/>
        <w:spacing w:before="200"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DD1F7F" w:rsidRPr="000A0476" w:rsidRDefault="00DD1F7F" w:rsidP="00DD1F7F">
      <w:pPr>
        <w:autoSpaceDE w:val="0"/>
        <w:autoSpaceDN w:val="0"/>
        <w:adjustRightInd w:val="0"/>
        <w:spacing w:after="0" w:line="240" w:lineRule="auto"/>
        <w:jc w:val="both"/>
        <w:rPr>
          <w:rFonts w:ascii="Times New Roman" w:hAnsi="Times New Roman" w:cs="Times New Roman"/>
          <w:sz w:val="28"/>
          <w:szCs w:val="28"/>
        </w:rPr>
      </w:pPr>
    </w:p>
    <w:p w:rsidR="00DD1F7F" w:rsidRPr="000A0476" w:rsidRDefault="00DD1F7F" w:rsidP="009B307E">
      <w:pPr>
        <w:autoSpaceDE w:val="0"/>
        <w:autoSpaceDN w:val="0"/>
        <w:adjustRightInd w:val="0"/>
        <w:spacing w:after="0" w:line="240" w:lineRule="auto"/>
        <w:ind w:left="-567"/>
        <w:jc w:val="both"/>
        <w:rPr>
          <w:rFonts w:ascii="Times New Roman" w:hAnsi="Times New Roman" w:cs="Times New Roman"/>
          <w:sz w:val="28"/>
          <w:szCs w:val="28"/>
        </w:rPr>
      </w:pPr>
      <w:r w:rsidRPr="000A0476">
        <w:rPr>
          <w:rFonts w:ascii="Times New Roman" w:hAnsi="Times New Roman" w:cs="Times New Roman"/>
          <w:sz w:val="28"/>
          <w:szCs w:val="28"/>
        </w:rPr>
        <w:t xml:space="preserve">Специалист МФЦ, ответственный за выдачу документов, полученных от </w:t>
      </w:r>
      <w:r w:rsidR="009B307E" w:rsidRPr="000A0476">
        <w:rPr>
          <w:rFonts w:ascii="Times New Roman" w:hAnsi="Times New Roman" w:cs="Times New Roman"/>
          <w:sz w:val="28"/>
          <w:szCs w:val="28"/>
        </w:rPr>
        <w:t xml:space="preserve">комитета </w:t>
      </w:r>
      <w:r w:rsidRPr="000A0476">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9B307E" w:rsidRPr="000A0476">
        <w:rPr>
          <w:rFonts w:ascii="Times New Roman" w:hAnsi="Times New Roman" w:cs="Times New Roman"/>
          <w:sz w:val="28"/>
          <w:szCs w:val="28"/>
        </w:rPr>
        <w:t>комитета</w:t>
      </w:r>
      <w:r w:rsidRPr="000A0476">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B1E4A" w:rsidRPr="000A0476" w:rsidRDefault="001B1E4A" w:rsidP="001B1E4A">
      <w:pPr>
        <w:widowControl w:val="0"/>
        <w:tabs>
          <w:tab w:val="left" w:pos="142"/>
          <w:tab w:val="left" w:pos="284"/>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p>
    <w:p w:rsidR="001B1E4A" w:rsidRPr="000A0476" w:rsidRDefault="001B1E4A" w:rsidP="001B1E4A">
      <w:pPr>
        <w:widowControl w:val="0"/>
        <w:tabs>
          <w:tab w:val="left" w:pos="142"/>
          <w:tab w:val="left" w:pos="284"/>
        </w:tabs>
        <w:autoSpaceDE w:val="0"/>
        <w:autoSpaceDN w:val="0"/>
        <w:adjustRightInd w:val="0"/>
        <w:spacing w:after="0" w:line="240" w:lineRule="auto"/>
        <w:ind w:left="-567"/>
        <w:jc w:val="center"/>
        <w:rPr>
          <w:rFonts w:ascii="Times New Roman" w:eastAsia="Times New Roman" w:hAnsi="Times New Roman" w:cs="Times New Roman"/>
          <w:sz w:val="28"/>
          <w:szCs w:val="28"/>
          <w:lang w:eastAsia="ru-RU"/>
        </w:rPr>
      </w:pPr>
      <w:r w:rsidRPr="000A0476">
        <w:rPr>
          <w:rFonts w:ascii="Times New Roman" w:eastAsia="Times New Roman" w:hAnsi="Times New Roman" w:cs="Times New Roman"/>
          <w:b/>
          <w:sz w:val="28"/>
          <w:szCs w:val="28"/>
          <w:lang w:val="el-GR"/>
        </w:rPr>
        <w:t>4</w:t>
      </w:r>
      <w:r w:rsidRPr="000A0476">
        <w:rPr>
          <w:rFonts w:ascii="Times New Roman" w:eastAsia="Times New Roman" w:hAnsi="Times New Roman" w:cs="Times New Roman"/>
          <w:b/>
          <w:sz w:val="28"/>
          <w:szCs w:val="28"/>
        </w:rPr>
        <w:t xml:space="preserve">. Формы </w:t>
      </w:r>
      <w:proofErr w:type="gramStart"/>
      <w:r w:rsidRPr="000A0476">
        <w:rPr>
          <w:rFonts w:ascii="Times New Roman" w:eastAsia="Times New Roman" w:hAnsi="Times New Roman" w:cs="Times New Roman"/>
          <w:b/>
          <w:sz w:val="28"/>
          <w:szCs w:val="28"/>
        </w:rPr>
        <w:t>контроля за</w:t>
      </w:r>
      <w:proofErr w:type="gramEnd"/>
      <w:r w:rsidRPr="000A0476">
        <w:rPr>
          <w:rFonts w:ascii="Times New Roman" w:eastAsia="Times New Roman" w:hAnsi="Times New Roman" w:cs="Times New Roman"/>
          <w:b/>
          <w:sz w:val="28"/>
          <w:szCs w:val="28"/>
        </w:rPr>
        <w:t xml:space="preserve"> исполнением административного регламента</w:t>
      </w:r>
    </w:p>
    <w:p w:rsidR="001B1E4A" w:rsidRPr="000A0476" w:rsidRDefault="001B1E4A" w:rsidP="001B1E4A">
      <w:pPr>
        <w:tabs>
          <w:tab w:val="left" w:pos="142"/>
          <w:tab w:val="left" w:pos="284"/>
        </w:tabs>
        <w:spacing w:after="0" w:line="240" w:lineRule="auto"/>
        <w:jc w:val="both"/>
        <w:rPr>
          <w:rFonts w:ascii="Times New Roman" w:eastAsia="Times New Roman" w:hAnsi="Times New Roman" w:cs="Times New Roman"/>
          <w:b/>
          <w:sz w:val="28"/>
          <w:szCs w:val="28"/>
        </w:rPr>
      </w:pPr>
    </w:p>
    <w:p w:rsidR="001B1E4A" w:rsidRPr="000A0476" w:rsidRDefault="001B1E4A" w:rsidP="001B1E4A">
      <w:pPr>
        <w:tabs>
          <w:tab w:val="left" w:pos="142"/>
          <w:tab w:val="left" w:pos="284"/>
        </w:tabs>
        <w:spacing w:after="0" w:line="240" w:lineRule="auto"/>
        <w:ind w:left="-567"/>
        <w:jc w:val="both"/>
        <w:rPr>
          <w:rFonts w:ascii="Times New Roman" w:eastAsia="Times New Roman" w:hAnsi="Times New Roman" w:cs="Times New Roman"/>
          <w:sz w:val="28"/>
          <w:szCs w:val="28"/>
        </w:rPr>
      </w:pPr>
      <w:r w:rsidRPr="000A0476">
        <w:rPr>
          <w:rFonts w:ascii="Times New Roman" w:eastAsia="Times New Roman" w:hAnsi="Times New Roman" w:cs="Times New Roman"/>
          <w:sz w:val="28"/>
          <w:szCs w:val="28"/>
        </w:rPr>
        <w:t xml:space="preserve">4.1. Порядок осуществления текущего </w:t>
      </w:r>
      <w:proofErr w:type="gramStart"/>
      <w:r w:rsidRPr="000A0476">
        <w:rPr>
          <w:rFonts w:ascii="Times New Roman" w:eastAsia="Times New Roman" w:hAnsi="Times New Roman" w:cs="Times New Roman"/>
          <w:sz w:val="28"/>
          <w:szCs w:val="28"/>
        </w:rPr>
        <w:t>контроля за</w:t>
      </w:r>
      <w:proofErr w:type="gramEnd"/>
      <w:r w:rsidRPr="000A0476">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1B1E4A" w:rsidRPr="000A0476" w:rsidRDefault="001B1E4A" w:rsidP="001B1E4A">
      <w:pPr>
        <w:tabs>
          <w:tab w:val="left" w:pos="142"/>
          <w:tab w:val="left" w:pos="284"/>
        </w:tabs>
        <w:spacing w:after="0" w:line="240" w:lineRule="auto"/>
        <w:ind w:left="-567"/>
        <w:jc w:val="both"/>
        <w:rPr>
          <w:rFonts w:ascii="Times New Roman" w:eastAsia="Times New Roman" w:hAnsi="Times New Roman" w:cs="Times New Roman"/>
          <w:sz w:val="28"/>
          <w:szCs w:val="28"/>
        </w:rPr>
      </w:pPr>
      <w:proofErr w:type="gramStart"/>
      <w:r w:rsidRPr="000A0476">
        <w:rPr>
          <w:rFonts w:ascii="Times New Roman" w:eastAsia="Times New Roman" w:hAnsi="Times New Roman" w:cs="Times New Roman"/>
          <w:sz w:val="28"/>
          <w:szCs w:val="28"/>
        </w:rPr>
        <w:t xml:space="preserve">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E44423" w:rsidRPr="000A0476">
        <w:rPr>
          <w:rFonts w:ascii="Times New Roman" w:eastAsia="Times New Roman" w:hAnsi="Times New Roman" w:cs="Times New Roman"/>
          <w:sz w:val="28"/>
          <w:szCs w:val="28"/>
        </w:rPr>
        <w:t>председателем комитета</w:t>
      </w:r>
      <w:r w:rsidRPr="000A0476">
        <w:rPr>
          <w:rFonts w:ascii="Times New Roman" w:eastAsia="Times New Roman" w:hAnsi="Times New Roman" w:cs="Times New Roman"/>
          <w:sz w:val="28"/>
          <w:szCs w:val="28"/>
        </w:rPr>
        <w:t xml:space="preserve"> (заместителем </w:t>
      </w:r>
      <w:r w:rsidR="00E44423" w:rsidRPr="000A0476">
        <w:rPr>
          <w:rFonts w:ascii="Times New Roman" w:eastAsia="Times New Roman" w:hAnsi="Times New Roman" w:cs="Times New Roman"/>
          <w:sz w:val="28"/>
          <w:szCs w:val="28"/>
        </w:rPr>
        <w:t xml:space="preserve">председателя комитета, начальником отдела) </w:t>
      </w:r>
      <w:r w:rsidRPr="000A0476">
        <w:rPr>
          <w:rFonts w:ascii="Times New Roman" w:eastAsia="Times New Roman" w:hAnsi="Times New Roman" w:cs="Times New Roman"/>
          <w:sz w:val="28"/>
          <w:szCs w:val="28"/>
        </w:rPr>
        <w:t>проверок исполнения положений настоящего административного регламента, иных нормативных правовых актов.</w:t>
      </w:r>
      <w:proofErr w:type="gramEnd"/>
    </w:p>
    <w:p w:rsidR="001B1E4A" w:rsidRPr="000A0476" w:rsidRDefault="001B1E4A" w:rsidP="001B1E4A">
      <w:pPr>
        <w:tabs>
          <w:tab w:val="left" w:pos="142"/>
          <w:tab w:val="left" w:pos="284"/>
        </w:tabs>
        <w:spacing w:after="0" w:line="240" w:lineRule="auto"/>
        <w:ind w:left="-567"/>
        <w:jc w:val="both"/>
        <w:rPr>
          <w:rFonts w:ascii="Times New Roman" w:eastAsia="Times New Roman" w:hAnsi="Times New Roman" w:cs="Times New Roman"/>
          <w:sz w:val="28"/>
          <w:szCs w:val="28"/>
        </w:rPr>
      </w:pPr>
      <w:r w:rsidRPr="000A0476">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государственной услуги.</w:t>
      </w:r>
    </w:p>
    <w:p w:rsidR="001B1E4A" w:rsidRPr="000A0476" w:rsidRDefault="001B1E4A" w:rsidP="001B1E4A">
      <w:pPr>
        <w:tabs>
          <w:tab w:val="left" w:pos="142"/>
          <w:tab w:val="left" w:pos="284"/>
        </w:tabs>
        <w:spacing w:after="0" w:line="240" w:lineRule="auto"/>
        <w:ind w:left="-567"/>
        <w:jc w:val="both"/>
        <w:rPr>
          <w:rFonts w:ascii="Times New Roman" w:eastAsia="Times New Roman" w:hAnsi="Times New Roman" w:cs="Times New Roman"/>
          <w:sz w:val="28"/>
          <w:szCs w:val="28"/>
        </w:rPr>
      </w:pPr>
      <w:r w:rsidRPr="000A0476">
        <w:rPr>
          <w:rFonts w:ascii="Times New Roman" w:eastAsia="Times New Roman" w:hAnsi="Times New Roman" w:cs="Times New Roman"/>
          <w:sz w:val="28"/>
          <w:szCs w:val="28"/>
          <w:lang w:eastAsia="ru-RU"/>
        </w:rPr>
        <w:t xml:space="preserve">В целях осуществления </w:t>
      </w:r>
      <w:proofErr w:type="gramStart"/>
      <w:r w:rsidRPr="000A0476">
        <w:rPr>
          <w:rFonts w:ascii="Times New Roman" w:eastAsia="Times New Roman" w:hAnsi="Times New Roman" w:cs="Times New Roman"/>
          <w:sz w:val="28"/>
          <w:szCs w:val="28"/>
          <w:lang w:eastAsia="ru-RU"/>
        </w:rPr>
        <w:t>контроля за</w:t>
      </w:r>
      <w:proofErr w:type="gramEnd"/>
      <w:r w:rsidRPr="000A0476">
        <w:rPr>
          <w:rFonts w:ascii="Times New Roman" w:eastAsia="Times New Roman" w:hAnsi="Times New Roman" w:cs="Times New Roman"/>
          <w:sz w:val="28"/>
          <w:szCs w:val="28"/>
          <w:lang w:eastAsia="ru-RU"/>
        </w:rPr>
        <w:t xml:space="preserve"> полнотой и качеством предоставления государственной услуги проводятся плановые и внеплановые проверки. </w:t>
      </w:r>
    </w:p>
    <w:p w:rsidR="001B1E4A" w:rsidRPr="000A0476" w:rsidRDefault="001B1E4A" w:rsidP="001B1E4A">
      <w:pPr>
        <w:tabs>
          <w:tab w:val="left" w:pos="142"/>
          <w:tab w:val="left" w:pos="284"/>
        </w:tabs>
        <w:spacing w:after="0" w:line="240" w:lineRule="auto"/>
        <w:ind w:left="-567"/>
        <w:jc w:val="both"/>
        <w:rPr>
          <w:rFonts w:ascii="Times New Roman" w:eastAsia="Times New Roman" w:hAnsi="Times New Roman" w:cs="Times New Roman"/>
          <w:sz w:val="28"/>
          <w:szCs w:val="28"/>
        </w:rPr>
      </w:pPr>
      <w:r w:rsidRPr="000A0476">
        <w:rPr>
          <w:rFonts w:ascii="Times New Roman" w:eastAsia="Times New Roman" w:hAnsi="Times New Roman" w:cs="Times New Roman"/>
          <w:sz w:val="28"/>
          <w:szCs w:val="28"/>
          <w:lang w:eastAsia="ru-RU"/>
        </w:rPr>
        <w:t>Плановые проверки предоставления государственной услуги проводятся не чаще одного</w:t>
      </w:r>
      <w:r w:rsidR="00E44423" w:rsidRPr="000A0476">
        <w:rPr>
          <w:rFonts w:ascii="Times New Roman" w:eastAsia="Times New Roman" w:hAnsi="Times New Roman" w:cs="Times New Roman"/>
          <w:sz w:val="28"/>
          <w:szCs w:val="28"/>
          <w:lang w:eastAsia="ru-RU"/>
        </w:rPr>
        <w:t xml:space="preserve"> раза в три года</w:t>
      </w:r>
      <w:r w:rsidRPr="000A0476">
        <w:rPr>
          <w:rFonts w:ascii="Times New Roman" w:eastAsia="Times New Roman" w:hAnsi="Times New Roman" w:cs="Times New Roman"/>
          <w:sz w:val="28"/>
          <w:szCs w:val="28"/>
          <w:lang w:eastAsia="ru-RU"/>
        </w:rPr>
        <w:t xml:space="preserve"> в соответствии с планом проведения проверок, утвержденным </w:t>
      </w:r>
      <w:r w:rsidR="00E44423" w:rsidRPr="000A0476">
        <w:rPr>
          <w:rFonts w:ascii="Times New Roman" w:eastAsia="Times New Roman" w:hAnsi="Times New Roman" w:cs="Times New Roman"/>
          <w:sz w:val="28"/>
          <w:szCs w:val="28"/>
          <w:lang w:eastAsia="ru-RU"/>
        </w:rPr>
        <w:t>председателем</w:t>
      </w:r>
      <w:r w:rsidRPr="000A0476">
        <w:rPr>
          <w:rFonts w:ascii="Times New Roman" w:eastAsia="Times New Roman" w:hAnsi="Times New Roman" w:cs="Times New Roman"/>
          <w:sz w:val="28"/>
          <w:szCs w:val="28"/>
          <w:lang w:eastAsia="ru-RU"/>
        </w:rPr>
        <w:t xml:space="preserve"> комитета.</w:t>
      </w:r>
    </w:p>
    <w:p w:rsidR="001B1E4A" w:rsidRPr="000A0476" w:rsidRDefault="001B1E4A" w:rsidP="001B1E4A">
      <w:pPr>
        <w:tabs>
          <w:tab w:val="left" w:pos="142"/>
          <w:tab w:val="left" w:pos="284"/>
        </w:tabs>
        <w:spacing w:after="0" w:line="240" w:lineRule="auto"/>
        <w:ind w:left="-567"/>
        <w:jc w:val="both"/>
        <w:rPr>
          <w:rFonts w:ascii="Times New Roman" w:eastAsia="Times New Roman" w:hAnsi="Times New Roman" w:cs="Times New Roman"/>
          <w:sz w:val="28"/>
          <w:szCs w:val="28"/>
        </w:rPr>
      </w:pPr>
      <w:r w:rsidRPr="000A0476">
        <w:rPr>
          <w:rFonts w:ascii="Times New Roman" w:eastAsia="Times New Roman" w:hAnsi="Times New Roman" w:cs="Times New Roman"/>
          <w:sz w:val="28"/>
          <w:szCs w:val="28"/>
          <w:lang w:eastAsia="ru-RU"/>
        </w:rPr>
        <w:lastRenderedPageBreak/>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w:t>
      </w:r>
    </w:p>
    <w:p w:rsidR="001B1E4A" w:rsidRPr="000A0476" w:rsidRDefault="001B1E4A" w:rsidP="001B1E4A">
      <w:pPr>
        <w:tabs>
          <w:tab w:val="left" w:pos="142"/>
          <w:tab w:val="left" w:pos="284"/>
        </w:tabs>
        <w:spacing w:after="0" w:line="240" w:lineRule="auto"/>
        <w:ind w:left="-567"/>
        <w:jc w:val="both"/>
        <w:rPr>
          <w:rFonts w:ascii="Times New Roman" w:eastAsia="Times New Roman" w:hAnsi="Times New Roman" w:cs="Times New Roman"/>
          <w:sz w:val="28"/>
          <w:szCs w:val="28"/>
        </w:rPr>
      </w:pPr>
      <w:r w:rsidRPr="000A0476">
        <w:rPr>
          <w:rFonts w:ascii="Times New Roman" w:eastAsia="Times New Roman" w:hAnsi="Times New Roman" w:cs="Times New Roman"/>
          <w:sz w:val="28"/>
          <w:szCs w:val="28"/>
          <w:lang w:eastAsia="ru-RU"/>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w:t>
      </w:r>
    </w:p>
    <w:p w:rsidR="001B1E4A" w:rsidRPr="000A0476" w:rsidRDefault="001B1E4A" w:rsidP="001B1E4A">
      <w:pPr>
        <w:tabs>
          <w:tab w:val="left" w:pos="142"/>
          <w:tab w:val="left" w:pos="284"/>
        </w:tabs>
        <w:spacing w:after="0" w:line="240" w:lineRule="auto"/>
        <w:ind w:left="-567"/>
        <w:jc w:val="both"/>
        <w:rPr>
          <w:rFonts w:ascii="Times New Roman" w:eastAsia="Times New Roman" w:hAnsi="Times New Roman" w:cs="Times New Roman"/>
          <w:sz w:val="28"/>
          <w:szCs w:val="28"/>
        </w:rPr>
      </w:pPr>
      <w:r w:rsidRPr="000A0476">
        <w:rPr>
          <w:rFonts w:ascii="Times New Roman" w:eastAsia="Times New Roman" w:hAnsi="Times New Roman" w:cs="Times New Roman"/>
          <w:sz w:val="28"/>
          <w:szCs w:val="28"/>
          <w:lang w:eastAsia="ru-RU"/>
        </w:rPr>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1B1E4A" w:rsidRPr="000A0476" w:rsidRDefault="001B1E4A" w:rsidP="001B1E4A">
      <w:pPr>
        <w:tabs>
          <w:tab w:val="left" w:pos="142"/>
          <w:tab w:val="left" w:pos="284"/>
        </w:tabs>
        <w:spacing w:after="0" w:line="240" w:lineRule="auto"/>
        <w:ind w:left="-567"/>
        <w:jc w:val="both"/>
        <w:rPr>
          <w:rFonts w:ascii="Times New Roman" w:eastAsia="Times New Roman" w:hAnsi="Times New Roman" w:cs="Times New Roman"/>
          <w:sz w:val="28"/>
          <w:szCs w:val="28"/>
        </w:rPr>
      </w:pPr>
      <w:r w:rsidRPr="000A0476">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B1E4A" w:rsidRPr="000A0476" w:rsidRDefault="001B1E4A" w:rsidP="001B1E4A">
      <w:pPr>
        <w:tabs>
          <w:tab w:val="left" w:pos="142"/>
          <w:tab w:val="left" w:pos="284"/>
        </w:tabs>
        <w:spacing w:after="0" w:line="240" w:lineRule="auto"/>
        <w:ind w:left="-567"/>
        <w:jc w:val="both"/>
        <w:rPr>
          <w:rFonts w:ascii="Times New Roman" w:eastAsia="Times New Roman" w:hAnsi="Times New Roman" w:cs="Times New Roman"/>
          <w:sz w:val="28"/>
          <w:szCs w:val="28"/>
        </w:rPr>
      </w:pPr>
      <w:r w:rsidRPr="000A0476">
        <w:rPr>
          <w:rFonts w:ascii="Times New Roman" w:eastAsia="Times New Roman" w:hAnsi="Times New Roman" w:cs="Times New Roman"/>
          <w:sz w:val="28"/>
          <w:szCs w:val="28"/>
        </w:rPr>
        <w:t>По результатам рассмотрения обращений дается письменный ответ.</w:t>
      </w:r>
    </w:p>
    <w:p w:rsidR="001B1E4A" w:rsidRPr="000A0476" w:rsidRDefault="001B1E4A" w:rsidP="001B1E4A">
      <w:pPr>
        <w:tabs>
          <w:tab w:val="left" w:pos="142"/>
          <w:tab w:val="left" w:pos="284"/>
        </w:tabs>
        <w:spacing w:after="0" w:line="240" w:lineRule="auto"/>
        <w:ind w:left="-567"/>
        <w:jc w:val="both"/>
        <w:rPr>
          <w:rFonts w:ascii="Times New Roman" w:eastAsia="Times New Roman" w:hAnsi="Times New Roman" w:cs="Times New Roman"/>
          <w:sz w:val="28"/>
          <w:szCs w:val="28"/>
        </w:rPr>
      </w:pPr>
      <w:r w:rsidRPr="000A0476">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1B1E4A" w:rsidRPr="000A0476" w:rsidRDefault="001B1E4A" w:rsidP="001B1E4A">
      <w:pPr>
        <w:tabs>
          <w:tab w:val="left" w:pos="142"/>
          <w:tab w:val="left" w:pos="284"/>
        </w:tabs>
        <w:spacing w:after="0" w:line="240" w:lineRule="auto"/>
        <w:ind w:left="-567"/>
        <w:jc w:val="both"/>
        <w:rPr>
          <w:rFonts w:ascii="Times New Roman" w:eastAsia="Times New Roman" w:hAnsi="Times New Roman" w:cs="Times New Roman"/>
          <w:sz w:val="28"/>
          <w:szCs w:val="28"/>
        </w:rPr>
      </w:pPr>
      <w:r w:rsidRPr="000A0476">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B1E4A" w:rsidRPr="000A0476" w:rsidRDefault="001B1E4A" w:rsidP="001B1E4A">
      <w:pPr>
        <w:tabs>
          <w:tab w:val="left" w:pos="142"/>
          <w:tab w:val="left" w:pos="284"/>
        </w:tabs>
        <w:spacing w:after="0" w:line="240" w:lineRule="auto"/>
        <w:ind w:left="-567"/>
        <w:jc w:val="both"/>
        <w:rPr>
          <w:rFonts w:ascii="Times New Roman" w:eastAsia="Times New Roman" w:hAnsi="Times New Roman" w:cs="Times New Roman"/>
          <w:sz w:val="28"/>
          <w:szCs w:val="28"/>
        </w:rPr>
      </w:pPr>
      <w:r w:rsidRPr="000A0476">
        <w:rPr>
          <w:rFonts w:ascii="Times New Roman" w:eastAsia="Times New Roman" w:hAnsi="Times New Roman" w:cs="Times New Roman"/>
          <w:sz w:val="28"/>
          <w:szCs w:val="28"/>
          <w:lang w:eastAsia="ru-RU"/>
        </w:rPr>
        <w:t>Руководитель комитета несет персональную ответственность за обеспечение предоставления государственной услуги.</w:t>
      </w:r>
    </w:p>
    <w:p w:rsidR="001B1E4A" w:rsidRPr="000A0476" w:rsidRDefault="001B1E4A" w:rsidP="001B1E4A">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Работники комитета при предоставлении государственной услуги несут персональную ответственность:</w:t>
      </w:r>
    </w:p>
    <w:p w:rsidR="001B1E4A" w:rsidRPr="000A0476" w:rsidRDefault="001B1E4A" w:rsidP="001B1E4A">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государственной услуги;</w:t>
      </w:r>
    </w:p>
    <w:p w:rsidR="001B1E4A" w:rsidRPr="000A0476" w:rsidRDefault="001B1E4A" w:rsidP="001B1E4A">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B1E4A" w:rsidRPr="000A0476" w:rsidRDefault="001B1E4A" w:rsidP="001B1E4A">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B1E4A" w:rsidRPr="000A0476" w:rsidRDefault="001B1E4A" w:rsidP="001B1E4A">
      <w:pPr>
        <w:shd w:val="clear" w:color="auto" w:fill="FFFFFF"/>
        <w:spacing w:after="0" w:line="240" w:lineRule="auto"/>
        <w:ind w:left="-567"/>
        <w:jc w:val="both"/>
        <w:rPr>
          <w:rFonts w:ascii="Times New Roman" w:eastAsia="Times New Roman" w:hAnsi="Times New Roman" w:cs="Times New Roman"/>
          <w:sz w:val="28"/>
          <w:szCs w:val="28"/>
          <w:lang w:eastAsia="ru-RU"/>
        </w:rPr>
      </w:pPr>
    </w:p>
    <w:p w:rsidR="001B1E4A" w:rsidRPr="000A0476" w:rsidRDefault="001B1E4A" w:rsidP="001B1E4A">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Pr="000A0476">
        <w:rPr>
          <w:rFonts w:ascii="Times New Roman" w:eastAsia="Times New Roman" w:hAnsi="Times New Roman" w:cs="Times New Roman"/>
          <w:color w:val="000000"/>
          <w:sz w:val="28"/>
          <w:szCs w:val="28"/>
          <w:lang w:eastAsia="ru-RU"/>
        </w:rPr>
        <w:t xml:space="preserve"> </w:t>
      </w:r>
      <w:r w:rsidRPr="000A0476">
        <w:rPr>
          <w:rFonts w:ascii="Times New Roman" w:eastAsia="Times New Roman" w:hAnsi="Times New Roman" w:cs="Times New Roman"/>
          <w:b/>
          <w:sz w:val="28"/>
          <w:szCs w:val="28"/>
          <w:lang w:eastAsia="ru-RU"/>
        </w:rPr>
        <w:t xml:space="preserve">предоставления </w:t>
      </w:r>
      <w:r w:rsidRPr="000A0476">
        <w:rPr>
          <w:rFonts w:ascii="Times New Roman" w:eastAsia="Times New Roman" w:hAnsi="Times New Roman" w:cs="Times New Roman"/>
          <w:b/>
          <w:sz w:val="28"/>
          <w:szCs w:val="28"/>
          <w:lang w:eastAsia="ru-RU"/>
        </w:rPr>
        <w:lastRenderedPageBreak/>
        <w:t>муниципальных услуг, работника многофункционального центра</w:t>
      </w:r>
      <w:r w:rsidRPr="000A0476">
        <w:rPr>
          <w:rFonts w:ascii="Times New Roman" w:eastAsia="Times New Roman" w:hAnsi="Times New Roman" w:cs="Times New Roman"/>
          <w:color w:val="000000"/>
          <w:sz w:val="28"/>
          <w:szCs w:val="28"/>
          <w:lang w:eastAsia="ru-RU"/>
        </w:rPr>
        <w:t xml:space="preserve"> </w:t>
      </w:r>
      <w:r w:rsidRPr="000A0476">
        <w:rPr>
          <w:rFonts w:ascii="Times New Roman" w:eastAsia="Times New Roman" w:hAnsi="Times New Roman" w:cs="Times New Roman"/>
          <w:b/>
          <w:sz w:val="28"/>
          <w:szCs w:val="28"/>
          <w:lang w:eastAsia="ru-RU"/>
        </w:rPr>
        <w:t>предоставления муниципальных услуг</w:t>
      </w:r>
    </w:p>
    <w:p w:rsidR="001B1E4A" w:rsidRPr="000A0476" w:rsidRDefault="001B1E4A" w:rsidP="001B1E4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w:t>
      </w:r>
      <w:r w:rsidR="002A7DF6" w:rsidRPr="000A0476">
        <w:rPr>
          <w:rFonts w:ascii="Times New Roman" w:eastAsia="Times New Roman" w:hAnsi="Times New Roman" w:cs="Times New Roman"/>
          <w:sz w:val="28"/>
          <w:szCs w:val="28"/>
          <w:lang w:eastAsia="ru-RU"/>
        </w:rPr>
        <w:t>комитета, должностного лица комитета, предоставляющего государств</w:t>
      </w:r>
      <w:r w:rsidR="00A16E2A" w:rsidRPr="000A0476">
        <w:rPr>
          <w:rFonts w:ascii="Times New Roman" w:eastAsia="Times New Roman" w:hAnsi="Times New Roman" w:cs="Times New Roman"/>
          <w:sz w:val="28"/>
          <w:szCs w:val="28"/>
          <w:lang w:eastAsia="ru-RU"/>
        </w:rPr>
        <w:t xml:space="preserve">енную </w:t>
      </w:r>
      <w:r w:rsidRPr="000A0476">
        <w:rPr>
          <w:rFonts w:ascii="Times New Roman" w:eastAsia="Times New Roman" w:hAnsi="Times New Roman" w:cs="Times New Roman"/>
          <w:sz w:val="28"/>
          <w:szCs w:val="28"/>
          <w:lang w:eastAsia="ru-RU"/>
        </w:rPr>
        <w:t xml:space="preserve">услугу, </w:t>
      </w:r>
      <w:r w:rsidR="002A7DF6" w:rsidRPr="000A0476">
        <w:rPr>
          <w:rFonts w:ascii="Times New Roman" w:eastAsia="Times New Roman" w:hAnsi="Times New Roman" w:cs="Times New Roman"/>
          <w:sz w:val="28"/>
          <w:szCs w:val="28"/>
          <w:lang w:eastAsia="ru-RU"/>
        </w:rPr>
        <w:t xml:space="preserve">многофункционального центра, </w:t>
      </w:r>
      <w:r w:rsidRPr="000A0476">
        <w:rPr>
          <w:rFonts w:ascii="Times New Roman" w:eastAsia="Times New Roman" w:hAnsi="Times New Roman" w:cs="Times New Roman"/>
          <w:sz w:val="28"/>
          <w:szCs w:val="28"/>
          <w:lang w:eastAsia="ru-RU"/>
        </w:rPr>
        <w:t>работника многофункционального центра</w:t>
      </w:r>
      <w:r w:rsidR="00E44423" w:rsidRPr="000A0476">
        <w:rPr>
          <w:rFonts w:ascii="Times New Roman" w:eastAsia="Times New Roman" w:hAnsi="Times New Roman" w:cs="Times New Roman"/>
          <w:sz w:val="28"/>
          <w:szCs w:val="28"/>
          <w:lang w:eastAsia="ru-RU"/>
        </w:rPr>
        <w:t>,</w:t>
      </w:r>
      <w:r w:rsidRPr="000A0476">
        <w:rPr>
          <w:rFonts w:ascii="Times New Roman" w:eastAsia="Times New Roman" w:hAnsi="Times New Roman" w:cs="Times New Roman"/>
          <w:sz w:val="28"/>
          <w:szCs w:val="28"/>
          <w:lang w:eastAsia="ru-RU"/>
        </w:rPr>
        <w:t xml:space="preserve"> в том числе являются:</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1) нарушение срока регистрации запроса заявителя о предоставлении государственной услуги, запроса, указанного в статье 15.1 Федерального закона от 27.07.2010 № 210-ФЗ;</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 xml:space="preserve">2) нарушение срока предоставления государственной услуги. </w:t>
      </w:r>
      <w:proofErr w:type="gramStart"/>
      <w:r w:rsidRPr="000A0476">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A16E2A" w:rsidRPr="000A0476">
        <w:rPr>
          <w:rFonts w:ascii="Times New Roman" w:eastAsia="Times New Roman" w:hAnsi="Times New Roman" w:cs="Times New Roman"/>
          <w:sz w:val="28"/>
          <w:szCs w:val="28"/>
          <w:lang w:eastAsia="ru-RU"/>
        </w:rPr>
        <w:t>государственных</w:t>
      </w:r>
      <w:r w:rsidRPr="000A0476">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roofErr w:type="gramEnd"/>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A0476" w:rsidDel="009F0626">
        <w:rPr>
          <w:rFonts w:ascii="Times New Roman" w:eastAsia="Times New Roman" w:hAnsi="Times New Roman" w:cs="Times New Roman"/>
          <w:sz w:val="28"/>
          <w:szCs w:val="28"/>
          <w:lang w:eastAsia="ru-RU"/>
        </w:rPr>
        <w:t xml:space="preserve"> </w:t>
      </w:r>
      <w:r w:rsidRPr="000A0476">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roofErr w:type="gramStart"/>
      <w:r w:rsidRPr="000A0476">
        <w:rPr>
          <w:rFonts w:ascii="Times New Roman" w:eastAsia="Times New Roman" w:hAnsi="Times New Roman" w:cs="Times New Roman"/>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0A0476">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roofErr w:type="gramStart"/>
      <w:r w:rsidRPr="000A0476">
        <w:rPr>
          <w:rFonts w:ascii="Times New Roman" w:eastAsia="Times New Roman" w:hAnsi="Times New Roman" w:cs="Times New Roman"/>
          <w:sz w:val="28"/>
          <w:szCs w:val="28"/>
          <w:lang w:eastAsia="ru-RU"/>
        </w:rPr>
        <w:t xml:space="preserve">7) отказ </w:t>
      </w:r>
      <w:r w:rsidR="002A7DF6" w:rsidRPr="000A0476">
        <w:rPr>
          <w:rFonts w:ascii="Times New Roman" w:eastAsia="Times New Roman" w:hAnsi="Times New Roman" w:cs="Times New Roman"/>
          <w:sz w:val="28"/>
          <w:szCs w:val="28"/>
          <w:lang w:eastAsia="ru-RU"/>
        </w:rPr>
        <w:t xml:space="preserve">комитета, должностного лица комитета, предоставляющего государственную услугу, многофункционального центра, работника многофункционального центра </w:t>
      </w:r>
      <w:r w:rsidRPr="000A0476">
        <w:rPr>
          <w:rFonts w:ascii="Times New Roman" w:eastAsia="Times New Roman" w:hAnsi="Times New Roman" w:cs="Times New Roman"/>
          <w:sz w:val="28"/>
          <w:szCs w:val="28"/>
          <w:lang w:eastAsia="ru-RU"/>
        </w:rPr>
        <w:t xml:space="preserve">в исправлении допущенных ими опечаток и ошибок </w:t>
      </w:r>
      <w:r w:rsidRPr="000A0476">
        <w:rPr>
          <w:rFonts w:ascii="Times New Roman" w:eastAsia="Times New Roman" w:hAnsi="Times New Roman" w:cs="Times New Roman"/>
          <w:sz w:val="28"/>
          <w:szCs w:val="28"/>
          <w:lang w:eastAsia="ru-RU"/>
        </w:rPr>
        <w:lastRenderedPageBreak/>
        <w:t>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0A0476">
        <w:rPr>
          <w:rFonts w:ascii="Times New Roman" w:eastAsia="Times New Roman" w:hAnsi="Times New Roman" w:cs="Times New Roman"/>
          <w:sz w:val="28"/>
          <w:szCs w:val="28"/>
          <w:lang w:eastAsia="ru-RU"/>
        </w:rPr>
        <w:t xml:space="preserve"> </w:t>
      </w:r>
      <w:proofErr w:type="gramStart"/>
      <w:r w:rsidRPr="000A0476">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E44423" w:rsidRPr="000A0476">
        <w:rPr>
          <w:rFonts w:ascii="Times New Roman" w:eastAsia="Times New Roman" w:hAnsi="Times New Roman" w:cs="Times New Roman"/>
          <w:sz w:val="28"/>
          <w:szCs w:val="28"/>
          <w:lang w:eastAsia="ru-RU"/>
        </w:rPr>
        <w:t>государственных</w:t>
      </w:r>
      <w:r w:rsidRPr="000A0476">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roofErr w:type="gramEnd"/>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roofErr w:type="gramStart"/>
      <w:r w:rsidRPr="000A0476">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0A0476">
        <w:rPr>
          <w:rFonts w:ascii="Times New Roman" w:eastAsia="Times New Roman" w:hAnsi="Times New Roman" w:cs="Times New Roman"/>
          <w:sz w:val="28"/>
          <w:szCs w:val="28"/>
          <w:lang w:eastAsia="ru-RU"/>
        </w:rPr>
        <w:t xml:space="preserve"> </w:t>
      </w:r>
      <w:proofErr w:type="gramStart"/>
      <w:r w:rsidRPr="000A047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w:t>
      </w:r>
      <w:proofErr w:type="gramEnd"/>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0A047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w:t>
      </w:r>
      <w:r w:rsidR="00AD4FE1" w:rsidRPr="000A0476">
        <w:rPr>
          <w:rFonts w:ascii="Times New Roman" w:eastAsia="Times New Roman" w:hAnsi="Times New Roman" w:cs="Times New Roman"/>
          <w:sz w:val="28"/>
          <w:szCs w:val="28"/>
          <w:lang w:eastAsia="ru-RU"/>
        </w:rPr>
        <w:t>комитет</w:t>
      </w:r>
      <w:r w:rsidRPr="000A0476">
        <w:rPr>
          <w:rFonts w:ascii="Times New Roman" w:eastAsia="Times New Roman" w:hAnsi="Times New Roman" w:cs="Times New Roman"/>
          <w:sz w:val="28"/>
          <w:szCs w:val="28"/>
          <w:lang w:eastAsia="ru-RU"/>
        </w:rPr>
        <w:t xml:space="preserve">,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AD4FE1" w:rsidRPr="000A0476">
        <w:rPr>
          <w:rFonts w:ascii="Times New Roman" w:eastAsia="Times New Roman" w:hAnsi="Times New Roman" w:cs="Times New Roman"/>
          <w:sz w:val="28"/>
          <w:szCs w:val="28"/>
          <w:lang w:eastAsia="ru-RU"/>
        </w:rPr>
        <w:t>председателя комитета</w:t>
      </w:r>
      <w:r w:rsidRPr="000A0476">
        <w:rPr>
          <w:rFonts w:ascii="Times New Roman" w:eastAsia="Times New Roman" w:hAnsi="Times New Roman" w:cs="Times New Roman"/>
          <w:sz w:val="28"/>
          <w:szCs w:val="28"/>
          <w:lang w:eastAsia="ru-RU"/>
        </w:rPr>
        <w:t xml:space="preserve"> подаются в вышестоящий орган (при его наличии) либо в случае его отсутствия рассматриваются непосредственно </w:t>
      </w:r>
      <w:r w:rsidR="00715C56" w:rsidRPr="000A0476">
        <w:rPr>
          <w:rFonts w:ascii="Times New Roman" w:eastAsia="Times New Roman" w:hAnsi="Times New Roman" w:cs="Times New Roman"/>
          <w:sz w:val="28"/>
          <w:szCs w:val="28"/>
          <w:lang w:eastAsia="ru-RU"/>
        </w:rPr>
        <w:t>председателем комитета</w:t>
      </w:r>
      <w:r w:rsidRPr="000A0476">
        <w:rPr>
          <w:rFonts w:ascii="Times New Roman" w:eastAsia="Times New Roman" w:hAnsi="Times New Roman" w:cs="Times New Roman"/>
          <w:sz w:val="28"/>
          <w:szCs w:val="28"/>
          <w:lang w:eastAsia="ru-RU"/>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 xml:space="preserve">Жалоба на решения и действия (бездействие) </w:t>
      </w:r>
      <w:r w:rsidR="00715C56" w:rsidRPr="000A0476">
        <w:rPr>
          <w:rFonts w:ascii="Times New Roman" w:eastAsia="Times New Roman" w:hAnsi="Times New Roman" w:cs="Times New Roman"/>
          <w:sz w:val="28"/>
          <w:szCs w:val="28"/>
          <w:lang w:eastAsia="ru-RU"/>
        </w:rPr>
        <w:t xml:space="preserve">комитета, должностного лица </w:t>
      </w:r>
      <w:r w:rsidR="00715C56" w:rsidRPr="000A0476">
        <w:rPr>
          <w:rFonts w:ascii="Times New Roman" w:eastAsia="Times New Roman" w:hAnsi="Times New Roman" w:cs="Times New Roman"/>
          <w:sz w:val="28"/>
          <w:szCs w:val="28"/>
          <w:lang w:eastAsia="ru-RU"/>
        </w:rPr>
        <w:lastRenderedPageBreak/>
        <w:t>комитета, предоставляющего государственную услугу, председателя комитета</w:t>
      </w:r>
      <w:r w:rsidRPr="000A0476">
        <w:rPr>
          <w:rFonts w:ascii="Times New Roman" w:eastAsia="Times New Roman" w:hAnsi="Times New Roman" w:cs="Times New Roman"/>
          <w:sz w:val="28"/>
          <w:szCs w:val="28"/>
          <w:lang w:eastAsia="ru-RU"/>
        </w:rPr>
        <w:t xml:space="preserve">, может быть направлена по почте, через многофункциональный центр, с использованием информационно-телекоммуникационной сети «Интернет», </w:t>
      </w:r>
      <w:r w:rsidR="00E44423" w:rsidRPr="000A0476">
        <w:rPr>
          <w:rFonts w:ascii="Times New Roman" w:eastAsia="Times New Roman" w:hAnsi="Times New Roman" w:cs="Times New Roman"/>
          <w:sz w:val="28"/>
          <w:szCs w:val="28"/>
          <w:lang w:eastAsia="ru-RU"/>
        </w:rPr>
        <w:t>официального сайта комитета,</w:t>
      </w:r>
      <w:r w:rsidRPr="000A0476">
        <w:rPr>
          <w:rFonts w:ascii="Times New Roman" w:eastAsia="Times New Roman" w:hAnsi="Times New Roman" w:cs="Times New Roman"/>
          <w:sz w:val="28"/>
          <w:szCs w:val="28"/>
          <w:lang w:eastAsia="ru-RU"/>
        </w:rPr>
        <w:t xml:space="preserve">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A0476">
          <w:rPr>
            <w:rFonts w:ascii="Times New Roman" w:eastAsia="Times New Roman" w:hAnsi="Times New Roman" w:cs="Times New Roman"/>
            <w:sz w:val="28"/>
            <w:szCs w:val="28"/>
            <w:lang w:eastAsia="ru-RU"/>
          </w:rPr>
          <w:t>части 5 статьи 11.2</w:t>
        </w:r>
      </w:hyperlink>
      <w:r w:rsidRPr="000A0476">
        <w:rPr>
          <w:rFonts w:ascii="Times New Roman" w:eastAsia="Times New Roman" w:hAnsi="Times New Roman" w:cs="Times New Roman"/>
          <w:sz w:val="28"/>
          <w:szCs w:val="28"/>
          <w:lang w:eastAsia="ru-RU"/>
        </w:rPr>
        <w:t xml:space="preserve"> Федерального закона № 210-ФЗ.</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В письменной жалобе в обязательном порядке указываются:</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roofErr w:type="gramStart"/>
      <w:r w:rsidRPr="000A0476">
        <w:rPr>
          <w:rFonts w:ascii="Times New Roman" w:eastAsia="Times New Roman" w:hAnsi="Times New Roman" w:cs="Times New Roman"/>
          <w:sz w:val="28"/>
          <w:szCs w:val="28"/>
          <w:lang w:eastAsia="ru-RU"/>
        </w:rPr>
        <w:t xml:space="preserve">- наименование </w:t>
      </w:r>
      <w:r w:rsidR="00715C56" w:rsidRPr="000A0476">
        <w:rPr>
          <w:rFonts w:ascii="Times New Roman" w:eastAsia="Times New Roman" w:hAnsi="Times New Roman" w:cs="Times New Roman"/>
          <w:sz w:val="28"/>
          <w:szCs w:val="28"/>
          <w:lang w:eastAsia="ru-RU"/>
        </w:rPr>
        <w:t>комитета</w:t>
      </w:r>
      <w:r w:rsidRPr="000A0476">
        <w:rPr>
          <w:rFonts w:ascii="Times New Roman" w:eastAsia="Times New Roman" w:hAnsi="Times New Roman" w:cs="Times New Roman"/>
          <w:sz w:val="28"/>
          <w:szCs w:val="28"/>
          <w:lang w:eastAsia="ru-RU"/>
        </w:rPr>
        <w:t xml:space="preserve">, должностного лица </w:t>
      </w:r>
      <w:r w:rsidR="00715C56" w:rsidRPr="000A0476">
        <w:rPr>
          <w:rFonts w:ascii="Times New Roman" w:eastAsia="Times New Roman" w:hAnsi="Times New Roman" w:cs="Times New Roman"/>
          <w:sz w:val="28"/>
          <w:szCs w:val="28"/>
          <w:lang w:eastAsia="ru-RU"/>
        </w:rPr>
        <w:t>комитета</w:t>
      </w:r>
      <w:r w:rsidR="00E44423" w:rsidRPr="000A0476">
        <w:rPr>
          <w:rFonts w:ascii="Times New Roman" w:eastAsia="Times New Roman" w:hAnsi="Times New Roman" w:cs="Times New Roman"/>
          <w:sz w:val="28"/>
          <w:szCs w:val="28"/>
          <w:lang w:eastAsia="ru-RU"/>
        </w:rPr>
        <w:t>, предоставляющего государственную</w:t>
      </w:r>
      <w:r w:rsidRPr="000A0476">
        <w:rPr>
          <w:rFonts w:ascii="Times New Roman" w:eastAsia="Times New Roman" w:hAnsi="Times New Roman" w:cs="Times New Roman"/>
          <w:sz w:val="28"/>
          <w:szCs w:val="28"/>
          <w:lang w:eastAsia="ru-RU"/>
        </w:rPr>
        <w:t xml:space="preserve"> услугу, либо </w:t>
      </w:r>
      <w:r w:rsidR="00E44423" w:rsidRPr="000A0476">
        <w:rPr>
          <w:rFonts w:ascii="Times New Roman" w:eastAsia="Times New Roman" w:hAnsi="Times New Roman" w:cs="Times New Roman"/>
          <w:sz w:val="28"/>
          <w:szCs w:val="28"/>
          <w:lang w:eastAsia="ru-RU"/>
        </w:rPr>
        <w:t>государственного</w:t>
      </w:r>
      <w:r w:rsidRPr="000A0476">
        <w:rPr>
          <w:rFonts w:ascii="Times New Roman" w:eastAsia="Times New Roman" w:hAnsi="Times New Roman" w:cs="Times New Roman"/>
          <w:sz w:val="28"/>
          <w:szCs w:val="28"/>
          <w:lang w:eastAsia="ru-RU"/>
        </w:rPr>
        <w:t xml:space="preserve">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roofErr w:type="gramStart"/>
      <w:r w:rsidRPr="000A047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 xml:space="preserve">- сведения об обжалуемых решениях и действиях (бездействии) </w:t>
      </w:r>
      <w:r w:rsidR="003136CC" w:rsidRPr="000A0476">
        <w:rPr>
          <w:rFonts w:ascii="Times New Roman" w:eastAsia="Times New Roman" w:hAnsi="Times New Roman" w:cs="Times New Roman"/>
          <w:sz w:val="28"/>
          <w:szCs w:val="28"/>
          <w:lang w:eastAsia="ru-RU"/>
        </w:rPr>
        <w:t>комитета, должностного лица комитета</w:t>
      </w:r>
      <w:r w:rsidRPr="000A0476">
        <w:rPr>
          <w:rFonts w:ascii="Times New Roman" w:eastAsia="Times New Roman" w:hAnsi="Times New Roman" w:cs="Times New Roman"/>
          <w:sz w:val="28"/>
          <w:szCs w:val="28"/>
          <w:lang w:eastAsia="ru-RU"/>
        </w:rPr>
        <w:t>, предост</w:t>
      </w:r>
      <w:r w:rsidR="00421FC2" w:rsidRPr="000A0476">
        <w:rPr>
          <w:rFonts w:ascii="Times New Roman" w:eastAsia="Times New Roman" w:hAnsi="Times New Roman" w:cs="Times New Roman"/>
          <w:sz w:val="28"/>
          <w:szCs w:val="28"/>
          <w:lang w:eastAsia="ru-RU"/>
        </w:rPr>
        <w:t>авляющего государственную</w:t>
      </w:r>
      <w:r w:rsidRPr="000A0476">
        <w:rPr>
          <w:rFonts w:ascii="Times New Roman" w:eastAsia="Times New Roman" w:hAnsi="Times New Roman" w:cs="Times New Roman"/>
          <w:sz w:val="28"/>
          <w:szCs w:val="28"/>
          <w:lang w:eastAsia="ru-RU"/>
        </w:rPr>
        <w:t xml:space="preserve"> </w:t>
      </w:r>
      <w:r w:rsidR="003136CC" w:rsidRPr="000A0476">
        <w:rPr>
          <w:rFonts w:ascii="Times New Roman" w:eastAsia="Times New Roman" w:hAnsi="Times New Roman" w:cs="Times New Roman"/>
          <w:sz w:val="28"/>
          <w:szCs w:val="28"/>
          <w:lang w:eastAsia="ru-RU"/>
        </w:rPr>
        <w:t>услугу</w:t>
      </w:r>
      <w:r w:rsidRPr="000A0476">
        <w:rPr>
          <w:rFonts w:ascii="Times New Roman" w:eastAsia="Times New Roman" w:hAnsi="Times New Roman" w:cs="Times New Roman"/>
          <w:sz w:val="28"/>
          <w:szCs w:val="28"/>
          <w:lang w:eastAsia="ru-RU"/>
        </w:rPr>
        <w:t xml:space="preserve">, либо </w:t>
      </w:r>
      <w:r w:rsidR="00421FC2" w:rsidRPr="000A0476">
        <w:rPr>
          <w:rFonts w:ascii="Times New Roman" w:eastAsia="Times New Roman" w:hAnsi="Times New Roman" w:cs="Times New Roman"/>
          <w:sz w:val="28"/>
          <w:szCs w:val="28"/>
          <w:lang w:eastAsia="ru-RU"/>
        </w:rPr>
        <w:t>государственного</w:t>
      </w:r>
      <w:r w:rsidRPr="000A0476">
        <w:rPr>
          <w:rFonts w:ascii="Times New Roman" w:eastAsia="Times New Roman" w:hAnsi="Times New Roman" w:cs="Times New Roman"/>
          <w:sz w:val="28"/>
          <w:szCs w:val="28"/>
          <w:lang w:eastAsia="ru-RU"/>
        </w:rPr>
        <w:t xml:space="preserve"> служащего, филиала, отдела, удаленного рабочего места ГБУ ЛО «МФЦ», его работника;</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w:t>
      </w:r>
      <w:r w:rsidR="003136CC" w:rsidRPr="000A0476">
        <w:rPr>
          <w:rFonts w:ascii="Times New Roman" w:eastAsia="Times New Roman" w:hAnsi="Times New Roman" w:cs="Times New Roman"/>
          <w:sz w:val="28"/>
          <w:szCs w:val="28"/>
          <w:lang w:eastAsia="ru-RU"/>
        </w:rPr>
        <w:t>) комитета</w:t>
      </w:r>
      <w:r w:rsidRPr="000A0476">
        <w:rPr>
          <w:rFonts w:ascii="Times New Roman" w:eastAsia="Times New Roman" w:hAnsi="Times New Roman" w:cs="Times New Roman"/>
          <w:sz w:val="28"/>
          <w:szCs w:val="28"/>
          <w:lang w:eastAsia="ru-RU"/>
        </w:rPr>
        <w:t xml:space="preserve">, должностного лица </w:t>
      </w:r>
      <w:r w:rsidR="003136CC" w:rsidRPr="000A0476">
        <w:rPr>
          <w:rFonts w:ascii="Times New Roman" w:eastAsia="Times New Roman" w:hAnsi="Times New Roman" w:cs="Times New Roman"/>
          <w:sz w:val="28"/>
          <w:szCs w:val="28"/>
          <w:lang w:eastAsia="ru-RU"/>
        </w:rPr>
        <w:t>комитета</w:t>
      </w:r>
      <w:r w:rsidR="00421FC2" w:rsidRPr="000A0476">
        <w:rPr>
          <w:rFonts w:ascii="Times New Roman" w:eastAsia="Times New Roman" w:hAnsi="Times New Roman" w:cs="Times New Roman"/>
          <w:sz w:val="28"/>
          <w:szCs w:val="28"/>
          <w:lang w:eastAsia="ru-RU"/>
        </w:rPr>
        <w:t>, предоставляющего государственную</w:t>
      </w:r>
      <w:r w:rsidRPr="000A0476">
        <w:rPr>
          <w:rFonts w:ascii="Times New Roman" w:eastAsia="Times New Roman" w:hAnsi="Times New Roman" w:cs="Times New Roman"/>
          <w:sz w:val="28"/>
          <w:szCs w:val="28"/>
          <w:lang w:eastAsia="ru-RU"/>
        </w:rPr>
        <w:t xml:space="preserve"> услугу, либо </w:t>
      </w:r>
      <w:r w:rsidR="00421FC2" w:rsidRPr="000A0476">
        <w:rPr>
          <w:rFonts w:ascii="Times New Roman" w:eastAsia="Times New Roman" w:hAnsi="Times New Roman" w:cs="Times New Roman"/>
          <w:sz w:val="28"/>
          <w:szCs w:val="28"/>
          <w:lang w:eastAsia="ru-RU"/>
        </w:rPr>
        <w:t>государственного</w:t>
      </w:r>
      <w:r w:rsidRPr="000A0476">
        <w:rPr>
          <w:rFonts w:ascii="Times New Roman" w:eastAsia="Times New Roman" w:hAnsi="Times New Roman" w:cs="Times New Roman"/>
          <w:sz w:val="28"/>
          <w:szCs w:val="28"/>
          <w:lang w:eastAsia="ru-RU"/>
        </w:rPr>
        <w:t xml:space="preserve">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A0476">
          <w:rPr>
            <w:rFonts w:ascii="Times New Roman" w:eastAsia="Times New Roman" w:hAnsi="Times New Roman" w:cs="Times New Roman"/>
            <w:sz w:val="28"/>
            <w:szCs w:val="28"/>
            <w:lang w:eastAsia="ru-RU"/>
          </w:rPr>
          <w:t>статьей 11.1</w:t>
        </w:r>
      </w:hyperlink>
      <w:r w:rsidRPr="000A0476">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 xml:space="preserve">5.6. </w:t>
      </w:r>
      <w:proofErr w:type="gramStart"/>
      <w:r w:rsidRPr="000A0476">
        <w:rPr>
          <w:rFonts w:ascii="Times New Roman" w:eastAsia="Times New Roman" w:hAnsi="Times New Roman" w:cs="Times New Roman"/>
          <w:sz w:val="28"/>
          <w:szCs w:val="28"/>
          <w:lang w:eastAsia="ru-RU"/>
        </w:rPr>
        <w:t xml:space="preserve">Жалоба, поступившая в </w:t>
      </w:r>
      <w:r w:rsidR="003136CC" w:rsidRPr="000A0476">
        <w:rPr>
          <w:rFonts w:ascii="Times New Roman" w:eastAsia="Times New Roman" w:hAnsi="Times New Roman" w:cs="Times New Roman"/>
          <w:sz w:val="28"/>
          <w:szCs w:val="28"/>
          <w:lang w:eastAsia="ru-RU"/>
        </w:rPr>
        <w:t>комитет</w:t>
      </w:r>
      <w:r w:rsidRPr="000A0476">
        <w:rPr>
          <w:rFonts w:ascii="Times New Roman" w:eastAsia="Times New Roman" w:hAnsi="Times New Roman" w:cs="Times New Roman"/>
          <w:sz w:val="28"/>
          <w:szCs w:val="28"/>
          <w:lang w:eastAsia="ru-RU"/>
        </w:rPr>
        <w:t xml:space="preserve">,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3136CC" w:rsidRPr="000A0476">
        <w:rPr>
          <w:rFonts w:ascii="Times New Roman" w:eastAsia="Times New Roman" w:hAnsi="Times New Roman" w:cs="Times New Roman"/>
          <w:sz w:val="28"/>
          <w:szCs w:val="28"/>
          <w:lang w:eastAsia="ru-RU"/>
        </w:rPr>
        <w:t>комитета</w:t>
      </w:r>
      <w:r w:rsidRPr="000A0476">
        <w:rPr>
          <w:rFonts w:ascii="Times New Roman" w:eastAsia="Times New Roman" w:hAnsi="Times New Roman" w:cs="Times New Roman"/>
          <w:sz w:val="28"/>
          <w:szCs w:val="28"/>
          <w:lang w:eastAsia="ru-RU"/>
        </w:rPr>
        <w:t>,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0A0476">
        <w:rPr>
          <w:rFonts w:ascii="Times New Roman" w:eastAsia="Times New Roman" w:hAnsi="Times New Roman" w:cs="Times New Roman"/>
          <w:sz w:val="28"/>
          <w:szCs w:val="28"/>
          <w:lang w:eastAsia="ru-RU"/>
        </w:rPr>
        <w:t xml:space="preserve"> пяти рабочих дней со дня ее регистрации.</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 xml:space="preserve">5.7. По результатам рассмотрения жалобы принимается одно из следующих </w:t>
      </w:r>
      <w:r w:rsidRPr="000A0476">
        <w:rPr>
          <w:rFonts w:ascii="Times New Roman" w:eastAsia="Times New Roman" w:hAnsi="Times New Roman" w:cs="Times New Roman"/>
          <w:sz w:val="28"/>
          <w:szCs w:val="28"/>
          <w:lang w:eastAsia="ru-RU"/>
        </w:rPr>
        <w:lastRenderedPageBreak/>
        <w:t>решений:</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roofErr w:type="gramStart"/>
      <w:r w:rsidRPr="000A0476">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2) в удовлетворении жалобы отказывается.</w:t>
      </w:r>
    </w:p>
    <w:p w:rsidR="001B1E4A" w:rsidRPr="000A0476"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3136CC" w:rsidRPr="000A0476">
        <w:rPr>
          <w:rFonts w:ascii="Times New Roman" w:eastAsia="Times New Roman" w:hAnsi="Times New Roman" w:cs="Times New Roman"/>
          <w:sz w:val="28"/>
          <w:szCs w:val="28"/>
          <w:lang w:eastAsia="ru-RU"/>
        </w:rPr>
        <w:t>результатах рассмотрения жалобы.</w:t>
      </w:r>
    </w:p>
    <w:p w:rsidR="001B1E4A" w:rsidRPr="000A0476" w:rsidRDefault="003136CC"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В</w:t>
      </w:r>
      <w:r w:rsidR="001B1E4A" w:rsidRPr="000A0476">
        <w:rPr>
          <w:rFonts w:ascii="Times New Roman" w:eastAsia="Times New Roman" w:hAnsi="Times New Roman" w:cs="Times New Roman"/>
          <w:sz w:val="28"/>
          <w:szCs w:val="28"/>
          <w:lang w:eastAsia="ru-RU"/>
        </w:rPr>
        <w:t xml:space="preserve"> случае признания жалобы подлежащей удовлетворению в ответе заявителю дается информац</w:t>
      </w:r>
      <w:r w:rsidRPr="000A0476">
        <w:rPr>
          <w:rFonts w:ascii="Times New Roman" w:eastAsia="Times New Roman" w:hAnsi="Times New Roman" w:cs="Times New Roman"/>
          <w:sz w:val="28"/>
          <w:szCs w:val="28"/>
          <w:lang w:eastAsia="ru-RU"/>
        </w:rPr>
        <w:t>ия о действиях, осуществляемых комитетом</w:t>
      </w:r>
      <w:r w:rsidR="001B1E4A" w:rsidRPr="000A0476">
        <w:rPr>
          <w:rFonts w:ascii="Times New Roman" w:eastAsia="Times New Roman" w:hAnsi="Times New Roman" w:cs="Times New Roman"/>
          <w:sz w:val="28"/>
          <w:szCs w:val="28"/>
          <w:lang w:eastAsia="ru-RU"/>
        </w:rPr>
        <w:t xml:space="preserve">,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001B1E4A" w:rsidRPr="000A0476">
        <w:rPr>
          <w:rFonts w:ascii="Times New Roman" w:eastAsia="Times New Roman" w:hAnsi="Times New Roman" w:cs="Times New Roman"/>
          <w:sz w:val="28"/>
          <w:szCs w:val="28"/>
          <w:lang w:eastAsia="ru-RU"/>
        </w:rPr>
        <w:t>неудобства</w:t>
      </w:r>
      <w:proofErr w:type="gramEnd"/>
      <w:r w:rsidR="00421FC2" w:rsidRPr="000A0476">
        <w:rPr>
          <w:rFonts w:ascii="Times New Roman" w:eastAsia="Times New Roman" w:hAnsi="Times New Roman" w:cs="Times New Roman"/>
          <w:sz w:val="28"/>
          <w:szCs w:val="28"/>
          <w:lang w:eastAsia="ru-RU"/>
        </w:rPr>
        <w:t xml:space="preserve"> </w:t>
      </w:r>
      <w:r w:rsidR="001B1E4A" w:rsidRPr="000A0476">
        <w:rPr>
          <w:rFonts w:ascii="Times New Roman" w:eastAsia="Times New Roman" w:hAnsi="Times New Roman" w:cs="Times New Roman"/>
          <w:sz w:val="28"/>
          <w:szCs w:val="28"/>
          <w:lang w:eastAsia="ru-RU"/>
        </w:rPr>
        <w:t>и указывается информация о дальнейших действиях, которые необходимо совершить заявителю в целях получения государственной услуги.</w:t>
      </w:r>
    </w:p>
    <w:p w:rsidR="001B1E4A" w:rsidRPr="000A0476" w:rsidRDefault="003136CC"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В</w:t>
      </w:r>
      <w:r w:rsidR="001B1E4A" w:rsidRPr="000A0476">
        <w:rPr>
          <w:rFonts w:ascii="Times New Roman" w:eastAsia="Times New Roman" w:hAnsi="Times New Roman" w:cs="Times New Roman"/>
          <w:sz w:val="28"/>
          <w:szCs w:val="28"/>
          <w:lang w:eastAsia="ru-RU"/>
        </w:rPr>
        <w:t xml:space="preserve"> случае признания </w:t>
      </w:r>
      <w:proofErr w:type="gramStart"/>
      <w:r w:rsidR="001B1E4A" w:rsidRPr="000A0476">
        <w:rPr>
          <w:rFonts w:ascii="Times New Roman" w:eastAsia="Times New Roman" w:hAnsi="Times New Roman" w:cs="Times New Roman"/>
          <w:sz w:val="28"/>
          <w:szCs w:val="28"/>
          <w:lang w:eastAsia="ru-RU"/>
        </w:rPr>
        <w:t>жалобы</w:t>
      </w:r>
      <w:proofErr w:type="gramEnd"/>
      <w:r w:rsidR="001B1E4A" w:rsidRPr="000A0476">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1E4A" w:rsidRPr="00043E1B" w:rsidRDefault="001B1E4A" w:rsidP="001B1E4A">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A0476">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0A0476">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0A0476">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055D3" w:rsidRPr="00043E1B" w:rsidRDefault="00A055D3" w:rsidP="00A055D3">
      <w:pPr>
        <w:autoSpaceDE w:val="0"/>
        <w:autoSpaceDN w:val="0"/>
        <w:adjustRightInd w:val="0"/>
        <w:spacing w:after="0" w:line="240" w:lineRule="auto"/>
        <w:ind w:left="-567"/>
        <w:jc w:val="both"/>
        <w:rPr>
          <w:rFonts w:ascii="Times New Roman" w:eastAsia="Calibri" w:hAnsi="Times New Roman" w:cs="Times New Roman"/>
          <w:sz w:val="28"/>
          <w:szCs w:val="28"/>
        </w:rPr>
      </w:pPr>
    </w:p>
    <w:p w:rsidR="009613C6" w:rsidRPr="00043E1B" w:rsidRDefault="009613C6" w:rsidP="009613C6">
      <w:pPr>
        <w:autoSpaceDE w:val="0"/>
        <w:autoSpaceDN w:val="0"/>
        <w:adjustRightInd w:val="0"/>
        <w:spacing w:after="0" w:line="240" w:lineRule="auto"/>
        <w:outlineLvl w:val="0"/>
        <w:rPr>
          <w:rFonts w:ascii="Arial" w:eastAsia="Calibri" w:hAnsi="Arial" w:cs="Arial"/>
          <w:sz w:val="20"/>
          <w:szCs w:val="20"/>
        </w:rPr>
      </w:pPr>
      <w:bookmarkStart w:id="4" w:name="Par0"/>
      <w:bookmarkEnd w:id="4"/>
    </w:p>
    <w:p w:rsidR="00C60098" w:rsidRPr="00043E1B" w:rsidRDefault="00C60098" w:rsidP="009613C6">
      <w:pPr>
        <w:autoSpaceDE w:val="0"/>
        <w:autoSpaceDN w:val="0"/>
        <w:adjustRightInd w:val="0"/>
        <w:spacing w:after="0" w:line="240" w:lineRule="auto"/>
        <w:outlineLvl w:val="0"/>
        <w:rPr>
          <w:rFonts w:ascii="Arial" w:eastAsia="Calibri" w:hAnsi="Arial" w:cs="Arial"/>
          <w:sz w:val="20"/>
          <w:szCs w:val="20"/>
        </w:rPr>
        <w:sectPr w:rsidR="00C60098" w:rsidRPr="00043E1B" w:rsidSect="009613C6">
          <w:pgSz w:w="11906" w:h="16838"/>
          <w:pgMar w:top="851" w:right="566" w:bottom="1134" w:left="1701" w:header="708" w:footer="708" w:gutter="0"/>
          <w:pgNumType w:start="1"/>
          <w:cols w:space="708"/>
          <w:docGrid w:linePitch="360"/>
        </w:sectPr>
      </w:pPr>
    </w:p>
    <w:p w:rsidR="009B307E" w:rsidRPr="00043E1B" w:rsidRDefault="009B307E" w:rsidP="009613C6">
      <w:pPr>
        <w:autoSpaceDE w:val="0"/>
        <w:autoSpaceDN w:val="0"/>
        <w:adjustRightInd w:val="0"/>
        <w:spacing w:after="0" w:line="240" w:lineRule="auto"/>
        <w:outlineLvl w:val="0"/>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0"/>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Times New Roman" w:eastAsia="Calibri" w:hAnsi="Times New Roman" w:cs="Times New Roman"/>
          <w:sz w:val="28"/>
          <w:szCs w:val="28"/>
        </w:rPr>
      </w:pPr>
      <w:r w:rsidRPr="00043E1B">
        <w:rPr>
          <w:rFonts w:ascii="Times New Roman" w:eastAsia="Calibri" w:hAnsi="Times New Roman" w:cs="Times New Roman"/>
          <w:sz w:val="28"/>
          <w:szCs w:val="28"/>
        </w:rPr>
        <w:t>Приложение №1</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к Административному регламенту</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по предоставлению государственной услуги</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по выдаче и аннулированию </w:t>
      </w:r>
      <w:proofErr w:type="gramStart"/>
      <w:r w:rsidRPr="00043E1B">
        <w:rPr>
          <w:rFonts w:ascii="Times New Roman" w:eastAsia="Calibri" w:hAnsi="Times New Roman" w:cs="Times New Roman"/>
          <w:sz w:val="28"/>
          <w:szCs w:val="28"/>
        </w:rPr>
        <w:t>охотничьих</w:t>
      </w:r>
      <w:proofErr w:type="gramEnd"/>
      <w:r w:rsidRPr="00043E1B">
        <w:rPr>
          <w:rFonts w:ascii="Times New Roman" w:eastAsia="Calibri" w:hAnsi="Times New Roman" w:cs="Times New Roman"/>
          <w:sz w:val="28"/>
          <w:szCs w:val="28"/>
        </w:rPr>
        <w:t xml:space="preserve"> </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билетов  единого федерального образца</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0"/>
          <w:szCs w:val="20"/>
        </w:rPr>
      </w:pPr>
    </w:p>
    <w:p w:rsidR="009613C6" w:rsidRPr="00043E1B" w:rsidRDefault="009613C6" w:rsidP="00C60098">
      <w:pPr>
        <w:autoSpaceDE w:val="0"/>
        <w:autoSpaceDN w:val="0"/>
        <w:adjustRightInd w:val="0"/>
        <w:spacing w:after="0" w:line="240" w:lineRule="auto"/>
        <w:jc w:val="center"/>
        <w:rPr>
          <w:rFonts w:ascii="Times New Roman" w:eastAsia="Calibri" w:hAnsi="Times New Roman" w:cs="Times New Roman"/>
          <w:b/>
          <w:sz w:val="20"/>
          <w:szCs w:val="20"/>
        </w:rPr>
      </w:pPr>
      <w:r w:rsidRPr="00043E1B">
        <w:rPr>
          <w:rFonts w:ascii="Times New Roman" w:eastAsia="Calibri" w:hAnsi="Times New Roman" w:cs="Times New Roman"/>
          <w:b/>
          <w:sz w:val="20"/>
          <w:szCs w:val="20"/>
        </w:rPr>
        <w:t>БЛОК-СХЕМА</w:t>
      </w:r>
    </w:p>
    <w:p w:rsidR="009613C6" w:rsidRPr="00043E1B" w:rsidRDefault="009613C6" w:rsidP="009613C6">
      <w:pPr>
        <w:autoSpaceDE w:val="0"/>
        <w:autoSpaceDN w:val="0"/>
        <w:adjustRightInd w:val="0"/>
        <w:spacing w:after="0" w:line="240" w:lineRule="auto"/>
        <w:jc w:val="center"/>
        <w:rPr>
          <w:rFonts w:ascii="Times New Roman" w:eastAsia="Calibri" w:hAnsi="Times New Roman" w:cs="Times New Roman"/>
          <w:b/>
          <w:sz w:val="20"/>
          <w:szCs w:val="20"/>
        </w:rPr>
      </w:pPr>
      <w:r w:rsidRPr="00043E1B">
        <w:rPr>
          <w:rFonts w:ascii="Times New Roman" w:eastAsia="Calibri" w:hAnsi="Times New Roman" w:cs="Times New Roman"/>
          <w:b/>
          <w:sz w:val="20"/>
          <w:szCs w:val="20"/>
        </w:rPr>
        <w:t>ПРЕДОСТАВЛЕНИЯ ГОСУДАРСТВЕННОЙ УСЛУГИ</w:t>
      </w:r>
    </w:p>
    <w:p w:rsidR="009613C6" w:rsidRPr="00043E1B" w:rsidRDefault="009613C6" w:rsidP="008375FF">
      <w:pPr>
        <w:autoSpaceDE w:val="0"/>
        <w:autoSpaceDN w:val="0"/>
        <w:adjustRightInd w:val="0"/>
        <w:spacing w:after="0" w:line="240" w:lineRule="auto"/>
        <w:jc w:val="center"/>
        <w:rPr>
          <w:rFonts w:ascii="Times New Roman" w:eastAsia="Calibri" w:hAnsi="Times New Roman" w:cs="Times New Roman"/>
          <w:sz w:val="20"/>
          <w:szCs w:val="20"/>
          <w:u w:val="single"/>
        </w:rPr>
      </w:pPr>
      <w:r w:rsidRPr="00043E1B">
        <w:rPr>
          <w:rFonts w:ascii="Times New Roman" w:eastAsia="Calibri" w:hAnsi="Times New Roman" w:cs="Times New Roman"/>
          <w:sz w:val="20"/>
          <w:szCs w:val="20"/>
          <w:u w:val="single"/>
        </w:rPr>
        <w:t xml:space="preserve">выдача охотничьего билета </w:t>
      </w:r>
      <w:r w:rsidR="00243959" w:rsidRPr="00043E1B">
        <w:rPr>
          <w:rFonts w:ascii="Times New Roman" w:eastAsia="Calibri" w:hAnsi="Times New Roman" w:cs="Times New Roman"/>
          <w:sz w:val="20"/>
          <w:szCs w:val="20"/>
          <w:u w:val="single"/>
        </w:rPr>
        <w:t>(уведомления об отказе в выдаче охотничьего билета)</w:t>
      </w:r>
    </w:p>
    <w:p w:rsidR="009613C6" w:rsidRPr="00043E1B" w:rsidRDefault="0025369B" w:rsidP="009613C6">
      <w:pPr>
        <w:autoSpaceDE w:val="0"/>
        <w:autoSpaceDN w:val="0"/>
        <w:adjustRightInd w:val="0"/>
        <w:spacing w:after="0" w:line="240" w:lineRule="auto"/>
        <w:rPr>
          <w:rFonts w:ascii="Times New Roman" w:eastAsia="Calibri" w:hAnsi="Times New Roman" w:cs="Times New Roman"/>
          <w:sz w:val="28"/>
          <w:szCs w:val="28"/>
          <w:u w:val="single"/>
        </w:rPr>
      </w:pPr>
      <w:r>
        <w:rPr>
          <w:rFonts w:ascii="Times New Roman" w:eastAsia="Calibri" w:hAnsi="Times New Roman" w:cs="Times New Roman"/>
          <w:noProof/>
          <w:sz w:val="28"/>
          <w:szCs w:val="28"/>
          <w:u w:val="single"/>
          <w:lang w:eastAsia="ru-RU"/>
        </w:rPr>
        <mc:AlternateContent>
          <mc:Choice Requires="wps">
            <w:drawing>
              <wp:anchor distT="0" distB="0" distL="114300" distR="114300" simplePos="0" relativeHeight="251659264" behindDoc="0" locked="0" layoutInCell="1" allowOverlap="1">
                <wp:simplePos x="0" y="0"/>
                <wp:positionH relativeFrom="column">
                  <wp:posOffset>647700</wp:posOffset>
                </wp:positionH>
                <wp:positionV relativeFrom="paragraph">
                  <wp:posOffset>65405</wp:posOffset>
                </wp:positionV>
                <wp:extent cx="8441055" cy="292735"/>
                <wp:effectExtent l="0" t="0" r="17145" b="1206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1055" cy="292735"/>
                        </a:xfrm>
                        <a:prstGeom prst="rect">
                          <a:avLst/>
                        </a:prstGeom>
                        <a:solidFill>
                          <a:srgbClr val="FFFFFF"/>
                        </a:solidFill>
                        <a:ln w="9525">
                          <a:solidFill>
                            <a:srgbClr val="000000"/>
                          </a:solidFill>
                          <a:miter lim="800000"/>
                          <a:headEnd/>
                          <a:tailEnd/>
                        </a:ln>
                      </wps:spPr>
                      <wps:txbx>
                        <w:txbxContent>
                          <w:p w:rsidR="006C3852" w:rsidRPr="003413F2" w:rsidRDefault="006C3852" w:rsidP="009613C6">
                            <w:pPr>
                              <w:jc w:val="center"/>
                              <w:rPr>
                                <w:rFonts w:ascii="Times New Roman" w:hAnsi="Times New Roman"/>
                                <w:sz w:val="24"/>
                                <w:szCs w:val="24"/>
                              </w:rPr>
                            </w:pPr>
                            <w:r w:rsidRPr="003413F2">
                              <w:rPr>
                                <w:rFonts w:ascii="Times New Roman" w:hAnsi="Times New Roman"/>
                                <w:sz w:val="24"/>
                                <w:szCs w:val="24"/>
                              </w:rPr>
                              <w:t>Обраще</w:t>
                            </w:r>
                            <w:r>
                              <w:rPr>
                                <w:rFonts w:ascii="Times New Roman" w:hAnsi="Times New Roman"/>
                                <w:sz w:val="24"/>
                                <w:szCs w:val="24"/>
                              </w:rPr>
                              <w:t xml:space="preserve">ние заявителя за предоставлением </w:t>
                            </w:r>
                            <w:r w:rsidRPr="003413F2">
                              <w:rPr>
                                <w:rFonts w:ascii="Times New Roman" w:hAnsi="Times New Roman"/>
                                <w:sz w:val="24"/>
                                <w:szCs w:val="24"/>
                              </w:rPr>
                              <w:t>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51pt;margin-top:5.15pt;width:664.6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">
                <v:textbox>
                  <w:txbxContent>
                    <w:p w:rsidR="006C3852" w:rsidRPr="003413F2" w:rsidRDefault="006C3852" w:rsidP="009613C6">
                      <w:pPr>
                        <w:jc w:val="center"/>
                        <w:rPr>
                          <w:rFonts w:ascii="Times New Roman" w:hAnsi="Times New Roman"/>
                          <w:sz w:val="24"/>
                          <w:szCs w:val="24"/>
                        </w:rPr>
                      </w:pPr>
                      <w:r w:rsidRPr="003413F2">
                        <w:rPr>
                          <w:rFonts w:ascii="Times New Roman" w:hAnsi="Times New Roman"/>
                          <w:sz w:val="24"/>
                          <w:szCs w:val="24"/>
                        </w:rPr>
                        <w:t>Обраще</w:t>
                      </w:r>
                      <w:r>
                        <w:rPr>
                          <w:rFonts w:ascii="Times New Roman" w:hAnsi="Times New Roman"/>
                          <w:sz w:val="24"/>
                          <w:szCs w:val="24"/>
                        </w:rPr>
                        <w:t xml:space="preserve">ние заявителя за предоставлением </w:t>
                      </w:r>
                      <w:r w:rsidRPr="003413F2">
                        <w:rPr>
                          <w:rFonts w:ascii="Times New Roman" w:hAnsi="Times New Roman"/>
                          <w:sz w:val="24"/>
                          <w:szCs w:val="24"/>
                        </w:rPr>
                        <w:t>государственной услуги</w:t>
                      </w:r>
                    </w:p>
                  </w:txbxContent>
                </v:textbox>
              </v:rect>
            </w:pict>
          </mc:Fallback>
        </mc:AlternateContent>
      </w:r>
    </w:p>
    <w:p w:rsidR="009613C6" w:rsidRPr="00043E1B" w:rsidRDefault="0025369B" w:rsidP="009613C6">
      <w:pPr>
        <w:autoSpaceDE w:val="0"/>
        <w:autoSpaceDN w:val="0"/>
        <w:adjustRightInd w:val="0"/>
        <w:spacing w:after="0" w:line="240" w:lineRule="auto"/>
        <w:rPr>
          <w:rFonts w:ascii="Times New Roman" w:eastAsia="Calibri" w:hAnsi="Times New Roman" w:cs="Times New Roman"/>
          <w:sz w:val="28"/>
          <w:szCs w:val="28"/>
          <w:u w:val="single"/>
        </w:rPr>
      </w:pPr>
      <w:r>
        <w:rPr>
          <w:rFonts w:ascii="Arial" w:eastAsia="Calibri" w:hAnsi="Arial" w:cs="Arial"/>
          <w:noProof/>
          <w:sz w:val="20"/>
          <w:szCs w:val="20"/>
          <w:lang w:eastAsia="ru-RU"/>
        </w:rPr>
        <mc:AlternateContent>
          <mc:Choice Requires="wps">
            <w:drawing>
              <wp:anchor distT="0" distB="0" distL="114299" distR="114299" simplePos="0" relativeHeight="251667456" behindDoc="0" locked="0" layoutInCell="1" allowOverlap="1">
                <wp:simplePos x="0" y="0"/>
                <wp:positionH relativeFrom="column">
                  <wp:posOffset>4251959</wp:posOffset>
                </wp:positionH>
                <wp:positionV relativeFrom="paragraph">
                  <wp:posOffset>149860</wp:posOffset>
                </wp:positionV>
                <wp:extent cx="0" cy="247015"/>
                <wp:effectExtent l="76200" t="0" r="57150" b="5778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2" o:spid="_x0000_s1026" type="#_x0000_t32" style="position:absolute;margin-left:334.8pt;margin-top:11.8pt;width:0;height:19.4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">
                <v:stroke endarrow="block"/>
              </v:shape>
            </w:pict>
          </mc:Fallback>
        </mc:AlternateContent>
      </w:r>
    </w:p>
    <w:p w:rsidR="009613C6" w:rsidRPr="00043E1B" w:rsidRDefault="009613C6" w:rsidP="009613C6">
      <w:pPr>
        <w:autoSpaceDE w:val="0"/>
        <w:autoSpaceDN w:val="0"/>
        <w:adjustRightInd w:val="0"/>
        <w:spacing w:after="0" w:line="240" w:lineRule="auto"/>
        <w:rPr>
          <w:rFonts w:ascii="Times New Roman" w:eastAsia="Calibri" w:hAnsi="Times New Roman" w:cs="Times New Roman"/>
          <w:sz w:val="28"/>
          <w:szCs w:val="28"/>
          <w:u w:val="single"/>
        </w:rPr>
      </w:pPr>
    </w:p>
    <w:p w:rsidR="009613C6" w:rsidRPr="00043E1B" w:rsidRDefault="0025369B" w:rsidP="009613C6">
      <w:pPr>
        <w:autoSpaceDE w:val="0"/>
        <w:autoSpaceDN w:val="0"/>
        <w:adjustRightInd w:val="0"/>
        <w:spacing w:after="0" w:line="240" w:lineRule="auto"/>
        <w:rPr>
          <w:rFonts w:ascii="Arial" w:eastAsia="Calibri" w:hAnsi="Arial" w:cs="Arial"/>
          <w:sz w:val="20"/>
          <w:szCs w:val="20"/>
        </w:rPr>
      </w:pPr>
      <w:r>
        <w:rPr>
          <w:rFonts w:ascii="Times New Roman" w:eastAsia="Calibri" w:hAnsi="Times New Roman" w:cs="Times New Roman"/>
          <w:noProof/>
          <w:sz w:val="28"/>
          <w:szCs w:val="28"/>
          <w:u w:val="single"/>
          <w:lang w:eastAsia="ru-RU"/>
        </w:rPr>
        <mc:AlternateContent>
          <mc:Choice Requires="wps">
            <w:drawing>
              <wp:anchor distT="0" distB="0" distL="114300" distR="114300" simplePos="0" relativeHeight="251668480" behindDoc="0" locked="0" layoutInCell="1" allowOverlap="1">
                <wp:simplePos x="0" y="0"/>
                <wp:positionH relativeFrom="column">
                  <wp:posOffset>354965</wp:posOffset>
                </wp:positionH>
                <wp:positionV relativeFrom="paragraph">
                  <wp:posOffset>-6985</wp:posOffset>
                </wp:positionV>
                <wp:extent cx="9055735" cy="613410"/>
                <wp:effectExtent l="0" t="0" r="12065" b="1524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735" cy="613410"/>
                        </a:xfrm>
                        <a:prstGeom prst="rect">
                          <a:avLst/>
                        </a:prstGeom>
                        <a:solidFill>
                          <a:srgbClr val="FFFFFF"/>
                        </a:solidFill>
                        <a:ln w="9525">
                          <a:solidFill>
                            <a:srgbClr val="000000"/>
                          </a:solidFill>
                          <a:miter lim="800000"/>
                          <a:headEnd/>
                          <a:tailEnd/>
                        </a:ln>
                      </wps:spPr>
                      <wps:txbx>
                        <w:txbxContent>
                          <w:p w:rsidR="006C3852" w:rsidRPr="00C60098" w:rsidRDefault="006C3852" w:rsidP="00C60098">
                            <w:pPr>
                              <w:spacing w:line="240" w:lineRule="auto"/>
                              <w:jc w:val="center"/>
                              <w:rPr>
                                <w:rFonts w:ascii="Times New Roman" w:hAnsi="Times New Roman"/>
                                <w:sz w:val="20"/>
                                <w:szCs w:val="20"/>
                              </w:rPr>
                            </w:pPr>
                            <w:r w:rsidRPr="00043E1B">
                              <w:rPr>
                                <w:rFonts w:ascii="Times New Roman" w:hAnsi="Times New Roman"/>
                                <w:sz w:val="20"/>
                                <w:szCs w:val="20"/>
                              </w:rPr>
                              <w:t>Приём и регистрация заявления в книге регистрации выдачи охотничьих билетов гражданам (из ГБУ ЛО «МФЦ», на личном приеме, по электронным каналам связи, почтовой связью),  Анализ информации в заявлении (полнота, комплектность, регистрация в Ленинградской области, гражданская дееспособность, наличие действующего охотничьего билета)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7" style="position:absolute;margin-left:27.95pt;margin-top:-.55pt;width:713.05pt;height:4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">
                <v:textbox>
                  <w:txbxContent>
                    <w:p w:rsidR="006C3852" w:rsidRPr="00C60098" w:rsidRDefault="006C3852" w:rsidP="00C60098">
                      <w:pPr>
                        <w:spacing w:line="240" w:lineRule="auto"/>
                        <w:jc w:val="center"/>
                        <w:rPr>
                          <w:rFonts w:ascii="Times New Roman" w:hAnsi="Times New Roman"/>
                          <w:sz w:val="20"/>
                          <w:szCs w:val="20"/>
                        </w:rPr>
                      </w:pPr>
                      <w:r w:rsidRPr="00043E1B">
                        <w:rPr>
                          <w:rFonts w:ascii="Times New Roman" w:hAnsi="Times New Roman"/>
                          <w:sz w:val="20"/>
                          <w:szCs w:val="20"/>
                        </w:rPr>
                        <w:t>Приём и регистрация заявления в книге регистрации выдачи охотничьих билетов гражданам (из ГБУ ЛО «МФЦ», на личном приеме, по электронным каналам связи, почтовой связью),  Анализ информации в заявлении (полнота, комплектность, регистрация в Ленинградской области, гражданская дееспособность, наличие действующего охотничьего билета) – 1 рабочий день</w:t>
                      </w:r>
                    </w:p>
                  </w:txbxContent>
                </v:textbox>
              </v:rect>
            </w:pict>
          </mc:Fallback>
        </mc:AlternateContent>
      </w:r>
    </w:p>
    <w:p w:rsidR="009613C6" w:rsidRPr="00043E1B" w:rsidRDefault="009613C6" w:rsidP="009613C6">
      <w:pPr>
        <w:autoSpaceDE w:val="0"/>
        <w:autoSpaceDN w:val="0"/>
        <w:adjustRightInd w:val="0"/>
        <w:spacing w:after="0" w:line="240" w:lineRule="auto"/>
        <w:rPr>
          <w:rFonts w:ascii="Times New Roman" w:eastAsia="Calibri" w:hAnsi="Times New Roman" w:cs="Times New Roman"/>
          <w:sz w:val="28"/>
          <w:szCs w:val="28"/>
          <w:u w:val="single"/>
        </w:rPr>
      </w:pPr>
    </w:p>
    <w:p w:rsidR="009613C6" w:rsidRPr="00043E1B" w:rsidRDefault="009613C6" w:rsidP="009613C6">
      <w:pPr>
        <w:autoSpaceDE w:val="0"/>
        <w:autoSpaceDN w:val="0"/>
        <w:adjustRightInd w:val="0"/>
        <w:spacing w:after="0" w:line="240" w:lineRule="auto"/>
        <w:rPr>
          <w:rFonts w:ascii="Times New Roman" w:eastAsia="Calibri" w:hAnsi="Times New Roman" w:cs="Times New Roman"/>
          <w:sz w:val="28"/>
          <w:szCs w:val="28"/>
          <w:u w:val="single"/>
        </w:rPr>
      </w:pPr>
    </w:p>
    <w:p w:rsidR="009613C6" w:rsidRPr="00043E1B" w:rsidRDefault="0025369B" w:rsidP="009613C6">
      <w:pPr>
        <w:autoSpaceDE w:val="0"/>
        <w:autoSpaceDN w:val="0"/>
        <w:adjustRightInd w:val="0"/>
        <w:spacing w:after="0" w:line="240" w:lineRule="auto"/>
        <w:rPr>
          <w:rFonts w:ascii="Times New Roman" w:eastAsia="Calibri" w:hAnsi="Times New Roman" w:cs="Times New Roman"/>
          <w:sz w:val="28"/>
          <w:szCs w:val="28"/>
          <w:u w:val="single"/>
        </w:rPr>
      </w:pPr>
      <w:r>
        <w:rPr>
          <w:rFonts w:ascii="Times New Roman" w:eastAsia="Calibri" w:hAnsi="Times New Roman" w:cs="Times New Roman"/>
          <w:noProof/>
          <w:sz w:val="28"/>
          <w:szCs w:val="28"/>
          <w:u w:val="single"/>
          <w:lang w:eastAsia="ru-RU"/>
        </w:rPr>
        <mc:AlternateContent>
          <mc:Choice Requires="wps">
            <w:drawing>
              <wp:anchor distT="0" distB="0" distL="114300" distR="114300" simplePos="0" relativeHeight="251746304" behindDoc="0" locked="0" layoutInCell="1" allowOverlap="1">
                <wp:simplePos x="0" y="0"/>
                <wp:positionH relativeFrom="column">
                  <wp:posOffset>4137660</wp:posOffset>
                </wp:positionH>
                <wp:positionV relativeFrom="paragraph">
                  <wp:posOffset>51435</wp:posOffset>
                </wp:positionV>
                <wp:extent cx="9525" cy="495300"/>
                <wp:effectExtent l="57150" t="9525" r="47625" b="19050"/>
                <wp:wrapNone/>
                <wp:docPr id="1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325.8pt;margin-top:4.05pt;width:.75pt;height:39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">
                <v:stroke endarrow="block"/>
              </v:shape>
            </w:pict>
          </mc:Fallback>
        </mc:AlternateContent>
      </w:r>
      <w:r>
        <w:rPr>
          <w:rFonts w:ascii="Times New Roman" w:eastAsia="Calibri" w:hAnsi="Times New Roman" w:cs="Times New Roman"/>
          <w:noProof/>
          <w:sz w:val="28"/>
          <w:szCs w:val="28"/>
          <w:u w:val="single"/>
          <w:lang w:eastAsia="ru-RU"/>
        </w:rPr>
        <mc:AlternateContent>
          <mc:Choice Requires="wps">
            <w:drawing>
              <wp:anchor distT="0" distB="0" distL="114300" distR="114300" simplePos="0" relativeHeight="251745280" behindDoc="0" locked="0" layoutInCell="1" allowOverlap="1">
                <wp:simplePos x="0" y="0"/>
                <wp:positionH relativeFrom="column">
                  <wp:posOffset>8023860</wp:posOffset>
                </wp:positionH>
                <wp:positionV relativeFrom="paragraph">
                  <wp:posOffset>51435</wp:posOffset>
                </wp:positionV>
                <wp:extent cx="9525" cy="414020"/>
                <wp:effectExtent l="47625" t="9525" r="57150" b="24130"/>
                <wp:wrapNone/>
                <wp:docPr id="1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14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631.8pt;margin-top:4.05pt;width:.75pt;height:32.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">
                <v:stroke endarrow="block"/>
              </v:shape>
            </w:pict>
          </mc:Fallback>
        </mc:AlternateContent>
      </w:r>
    </w:p>
    <w:p w:rsidR="009613C6" w:rsidRPr="00043E1B" w:rsidRDefault="009613C6" w:rsidP="000C20D8">
      <w:pPr>
        <w:tabs>
          <w:tab w:val="left" w:pos="8575"/>
          <w:tab w:val="right" w:pos="14853"/>
        </w:tabs>
        <w:autoSpaceDE w:val="0"/>
        <w:autoSpaceDN w:val="0"/>
        <w:adjustRightInd w:val="0"/>
        <w:spacing w:after="0" w:line="240" w:lineRule="auto"/>
        <w:rPr>
          <w:rFonts w:ascii="Times New Roman" w:eastAsia="Calibri" w:hAnsi="Times New Roman" w:cs="Times New Roman"/>
          <w:sz w:val="18"/>
          <w:szCs w:val="18"/>
        </w:rPr>
      </w:pPr>
      <w:r w:rsidRPr="00043E1B">
        <w:rPr>
          <w:rFonts w:ascii="Arial" w:eastAsia="Calibri" w:hAnsi="Arial" w:cs="Arial"/>
          <w:sz w:val="20"/>
          <w:szCs w:val="20"/>
        </w:rPr>
        <w:tab/>
      </w:r>
      <w:r w:rsidR="0006629F" w:rsidRPr="00043E1B">
        <w:rPr>
          <w:rFonts w:ascii="Arial" w:eastAsia="Calibri" w:hAnsi="Arial" w:cs="Arial"/>
          <w:sz w:val="20"/>
          <w:szCs w:val="20"/>
        </w:rPr>
        <w:t xml:space="preserve">                                                                            </w:t>
      </w:r>
      <w:r w:rsidR="000C20D8" w:rsidRPr="00043E1B">
        <w:rPr>
          <w:rFonts w:ascii="Times New Roman" w:eastAsia="Calibri" w:hAnsi="Times New Roman" w:cs="Times New Roman"/>
          <w:sz w:val="18"/>
          <w:szCs w:val="18"/>
        </w:rPr>
        <w:t>НЕТ</w:t>
      </w:r>
    </w:p>
    <w:p w:rsidR="009613C6" w:rsidRPr="00043E1B" w:rsidRDefault="000C20D8" w:rsidP="000C20D8">
      <w:pPr>
        <w:tabs>
          <w:tab w:val="left" w:pos="6877"/>
        </w:tabs>
        <w:autoSpaceDE w:val="0"/>
        <w:autoSpaceDN w:val="0"/>
        <w:adjustRightInd w:val="0"/>
        <w:spacing w:after="0" w:line="240" w:lineRule="auto"/>
        <w:outlineLvl w:val="1"/>
        <w:rPr>
          <w:rFonts w:ascii="Times New Roman" w:eastAsia="Calibri" w:hAnsi="Times New Roman" w:cs="Times New Roman"/>
          <w:sz w:val="18"/>
          <w:szCs w:val="18"/>
        </w:rPr>
      </w:pPr>
      <w:r w:rsidRPr="00043E1B">
        <w:rPr>
          <w:rFonts w:ascii="Times New Roman" w:eastAsia="Calibri" w:hAnsi="Times New Roman" w:cs="Times New Roman"/>
          <w:sz w:val="28"/>
          <w:szCs w:val="28"/>
        </w:rPr>
        <w:tab/>
      </w:r>
      <w:r w:rsidRPr="00043E1B">
        <w:rPr>
          <w:rFonts w:ascii="Times New Roman" w:eastAsia="Calibri" w:hAnsi="Times New Roman" w:cs="Times New Roman"/>
          <w:sz w:val="18"/>
          <w:szCs w:val="18"/>
        </w:rPr>
        <w:t>ДА</w:t>
      </w:r>
    </w:p>
    <w:p w:rsidR="009613C6" w:rsidRPr="00043E1B" w:rsidRDefault="0025369B" w:rsidP="000C20D8">
      <w:pPr>
        <w:tabs>
          <w:tab w:val="left" w:pos="9896"/>
          <w:tab w:val="right" w:pos="14853"/>
        </w:tabs>
        <w:autoSpaceDE w:val="0"/>
        <w:autoSpaceDN w:val="0"/>
        <w:adjustRightInd w:val="0"/>
        <w:spacing w:after="0" w:line="240" w:lineRule="auto"/>
        <w:outlineLvl w:val="1"/>
        <w:rPr>
          <w:rFonts w:ascii="Times New Roman" w:eastAsia="Calibri" w:hAnsi="Times New Roman" w:cs="Times New Roman"/>
          <w:sz w:val="20"/>
          <w:szCs w:val="20"/>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394335</wp:posOffset>
                </wp:positionH>
                <wp:positionV relativeFrom="paragraph">
                  <wp:posOffset>79375</wp:posOffset>
                </wp:positionV>
                <wp:extent cx="4351655" cy="819150"/>
                <wp:effectExtent l="0" t="0" r="10795"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1655" cy="819150"/>
                        </a:xfrm>
                        <a:prstGeom prst="rect">
                          <a:avLst/>
                        </a:prstGeom>
                        <a:solidFill>
                          <a:srgbClr val="FFFFFF"/>
                        </a:solidFill>
                        <a:ln w="9525">
                          <a:solidFill>
                            <a:srgbClr val="000000"/>
                          </a:solidFill>
                          <a:miter lim="800000"/>
                          <a:headEnd/>
                          <a:tailEnd/>
                        </a:ln>
                      </wps:spPr>
                      <wps:txbx>
                        <w:txbxContent>
                          <w:p w:rsidR="006C3852" w:rsidRPr="003413F2" w:rsidRDefault="006C3852" w:rsidP="009613C6">
                            <w:pPr>
                              <w:jc w:val="center"/>
                              <w:rPr>
                                <w:rFonts w:ascii="Times New Roman" w:hAnsi="Times New Roman"/>
                                <w:sz w:val="24"/>
                                <w:szCs w:val="24"/>
                              </w:rPr>
                            </w:pPr>
                            <w:r w:rsidRPr="000C20D8">
                              <w:rPr>
                                <w:rFonts w:ascii="Times New Roman" w:hAnsi="Times New Roman"/>
                                <w:sz w:val="20"/>
                                <w:szCs w:val="20"/>
                              </w:rPr>
                              <w:t>Направление запроса по сведениям о действительности паспорта,  о наличии/отсутствии непогашенной или  неснятой судимости</w:t>
                            </w:r>
                            <w:r>
                              <w:rPr>
                                <w:rFonts w:ascii="Times New Roman" w:hAnsi="Times New Roman"/>
                                <w:sz w:val="20"/>
                                <w:szCs w:val="20"/>
                              </w:rPr>
                              <w:t xml:space="preserve"> (п</w:t>
                            </w:r>
                            <w:r w:rsidRPr="000C20D8">
                              <w:rPr>
                                <w:rFonts w:ascii="Times New Roman" w:hAnsi="Times New Roman"/>
                                <w:sz w:val="20"/>
                                <w:szCs w:val="20"/>
                              </w:rPr>
                              <w:t>олучение сведений о недействительности паспорта или наличии судимости</w:t>
                            </w:r>
                            <w:r>
                              <w:rPr>
                                <w:rFonts w:ascii="Times New Roman" w:hAnsi="Times New Roman"/>
                                <w:sz w:val="20"/>
                                <w:szCs w:val="20"/>
                              </w:rPr>
                              <w:t>)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8" style="position:absolute;margin-left:31.05pt;margin-top:6.25pt;width:342.6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">
                <v:textbox>
                  <w:txbxContent>
                    <w:p w:rsidR="006C3852" w:rsidRPr="003413F2" w:rsidRDefault="006C3852" w:rsidP="009613C6">
                      <w:pPr>
                        <w:jc w:val="center"/>
                        <w:rPr>
                          <w:rFonts w:ascii="Times New Roman" w:hAnsi="Times New Roman"/>
                          <w:sz w:val="24"/>
                          <w:szCs w:val="24"/>
                        </w:rPr>
                      </w:pPr>
                      <w:r w:rsidRPr="000C20D8">
                        <w:rPr>
                          <w:rFonts w:ascii="Times New Roman" w:hAnsi="Times New Roman"/>
                          <w:sz w:val="20"/>
                          <w:szCs w:val="20"/>
                        </w:rPr>
                        <w:t>Направление запроса по сведениям о действительности паспорта,  о наличии/отсутствии непогашенной или  неснятой судимости</w:t>
                      </w:r>
                      <w:r>
                        <w:rPr>
                          <w:rFonts w:ascii="Times New Roman" w:hAnsi="Times New Roman"/>
                          <w:sz w:val="20"/>
                          <w:szCs w:val="20"/>
                        </w:rPr>
                        <w:t xml:space="preserve"> (п</w:t>
                      </w:r>
                      <w:r w:rsidRPr="000C20D8">
                        <w:rPr>
                          <w:rFonts w:ascii="Times New Roman" w:hAnsi="Times New Roman"/>
                          <w:sz w:val="20"/>
                          <w:szCs w:val="20"/>
                        </w:rPr>
                        <w:t>олучение сведений о недействительности паспорта или наличии судимости</w:t>
                      </w:r>
                      <w:r>
                        <w:rPr>
                          <w:rFonts w:ascii="Times New Roman" w:hAnsi="Times New Roman"/>
                          <w:sz w:val="20"/>
                          <w:szCs w:val="20"/>
                        </w:rPr>
                        <w:t>) – 1 рабочий день</w:t>
                      </w:r>
                    </w:p>
                  </w:txbxContent>
                </v:textbox>
              </v:rect>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6861810</wp:posOffset>
                </wp:positionH>
                <wp:positionV relativeFrom="paragraph">
                  <wp:posOffset>-1905</wp:posOffset>
                </wp:positionV>
                <wp:extent cx="2830195" cy="638175"/>
                <wp:effectExtent l="0" t="0" r="27305" b="2857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638175"/>
                        </a:xfrm>
                        <a:prstGeom prst="rect">
                          <a:avLst/>
                        </a:prstGeom>
                        <a:solidFill>
                          <a:srgbClr val="FFFFFF"/>
                        </a:solidFill>
                        <a:ln w="9525">
                          <a:solidFill>
                            <a:srgbClr val="000000"/>
                          </a:solidFill>
                          <a:miter lim="800000"/>
                          <a:headEnd/>
                          <a:tailEnd/>
                        </a:ln>
                      </wps:spPr>
                      <wps:txbx>
                        <w:txbxContent>
                          <w:p w:rsidR="006C3852" w:rsidRPr="000C20D8" w:rsidRDefault="006C3852" w:rsidP="009613C6">
                            <w:pPr>
                              <w:jc w:val="center"/>
                              <w:rPr>
                                <w:rFonts w:ascii="Times New Roman" w:hAnsi="Times New Roman"/>
                                <w:sz w:val="20"/>
                                <w:szCs w:val="20"/>
                              </w:rPr>
                            </w:pPr>
                            <w:r w:rsidRPr="000C20D8">
                              <w:rPr>
                                <w:rFonts w:ascii="Times New Roman" w:hAnsi="Times New Roman"/>
                                <w:sz w:val="20"/>
                                <w:szCs w:val="20"/>
                              </w:rPr>
                              <w:t>Оформление у</w:t>
                            </w:r>
                            <w:r>
                              <w:rPr>
                                <w:rFonts w:ascii="Times New Roman" w:hAnsi="Times New Roman"/>
                                <w:sz w:val="20"/>
                                <w:szCs w:val="20"/>
                              </w:rPr>
                              <w:t xml:space="preserve">ведомления об отказе в выдаче </w:t>
                            </w:r>
                            <w:r w:rsidRPr="000A0476">
                              <w:rPr>
                                <w:rFonts w:ascii="Times New Roman" w:hAnsi="Times New Roman"/>
                                <w:sz w:val="20"/>
                                <w:szCs w:val="20"/>
                              </w:rPr>
                              <w:t>охотничьего  билета– 2 рабочих дня</w:t>
                            </w:r>
                          </w:p>
                          <w:p w:rsidR="006C3852" w:rsidRPr="001566E3" w:rsidRDefault="006C3852" w:rsidP="009613C6">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9" style="position:absolute;margin-left:540.3pt;margin-top:-.15pt;width:222.8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">
                <v:textbox>
                  <w:txbxContent>
                    <w:p w:rsidR="006C3852" w:rsidRPr="000C20D8" w:rsidRDefault="006C3852" w:rsidP="009613C6">
                      <w:pPr>
                        <w:jc w:val="center"/>
                        <w:rPr>
                          <w:rFonts w:ascii="Times New Roman" w:hAnsi="Times New Roman"/>
                          <w:sz w:val="20"/>
                          <w:szCs w:val="20"/>
                        </w:rPr>
                      </w:pPr>
                      <w:r w:rsidRPr="000C20D8">
                        <w:rPr>
                          <w:rFonts w:ascii="Times New Roman" w:hAnsi="Times New Roman"/>
                          <w:sz w:val="20"/>
                          <w:szCs w:val="20"/>
                        </w:rPr>
                        <w:t>Оформление у</w:t>
                      </w:r>
                      <w:r>
                        <w:rPr>
                          <w:rFonts w:ascii="Times New Roman" w:hAnsi="Times New Roman"/>
                          <w:sz w:val="20"/>
                          <w:szCs w:val="20"/>
                        </w:rPr>
                        <w:t xml:space="preserve">ведомления об отказе в выдаче </w:t>
                      </w:r>
                      <w:r w:rsidRPr="000A0476">
                        <w:rPr>
                          <w:rFonts w:ascii="Times New Roman" w:hAnsi="Times New Roman"/>
                          <w:sz w:val="20"/>
                          <w:szCs w:val="20"/>
                        </w:rPr>
                        <w:t>охотничьего  билета– 2 рабочих дня</w:t>
                      </w:r>
                    </w:p>
                    <w:p w:rsidR="006C3852" w:rsidRPr="001566E3" w:rsidRDefault="006C3852" w:rsidP="009613C6">
                      <w:pPr>
                        <w:jc w:val="center"/>
                        <w:rPr>
                          <w:rFonts w:ascii="Times New Roman" w:hAnsi="Times New Roman"/>
                          <w:sz w:val="24"/>
                          <w:szCs w:val="24"/>
                        </w:rPr>
                      </w:pPr>
                    </w:p>
                  </w:txbxContent>
                </v:textbox>
              </v:rect>
            </w:pict>
          </mc:Fallback>
        </mc:AlternateContent>
      </w:r>
      <w:r w:rsidR="000C20D8" w:rsidRPr="00043E1B">
        <w:rPr>
          <w:rFonts w:ascii="Times New Roman" w:eastAsia="Calibri" w:hAnsi="Times New Roman" w:cs="Times New Roman"/>
          <w:sz w:val="28"/>
          <w:szCs w:val="28"/>
        </w:rPr>
        <w:tab/>
      </w:r>
      <w:r w:rsidR="000C20D8" w:rsidRPr="00043E1B">
        <w:rPr>
          <w:rFonts w:ascii="Times New Roman" w:eastAsia="Calibri" w:hAnsi="Times New Roman" w:cs="Times New Roman"/>
          <w:sz w:val="20"/>
          <w:szCs w:val="20"/>
        </w:rPr>
        <w:tab/>
      </w:r>
    </w:p>
    <w:p w:rsidR="00195B20" w:rsidRPr="00043E1B" w:rsidRDefault="009613C6" w:rsidP="000C20D8">
      <w:pPr>
        <w:tabs>
          <w:tab w:val="left" w:pos="6292"/>
          <w:tab w:val="left" w:pos="7745"/>
          <w:tab w:val="left" w:pos="9285"/>
        </w:tabs>
        <w:autoSpaceDE w:val="0"/>
        <w:autoSpaceDN w:val="0"/>
        <w:adjustRightInd w:val="0"/>
        <w:spacing w:after="0" w:line="240" w:lineRule="auto"/>
        <w:outlineLvl w:val="1"/>
        <w:rPr>
          <w:rFonts w:ascii="Times New Roman" w:eastAsia="Calibri" w:hAnsi="Times New Roman" w:cs="Times New Roman"/>
          <w:sz w:val="16"/>
          <w:szCs w:val="16"/>
        </w:rPr>
      </w:pPr>
      <w:r w:rsidRPr="00043E1B">
        <w:rPr>
          <w:rFonts w:ascii="Times New Roman" w:eastAsia="Calibri" w:hAnsi="Times New Roman" w:cs="Times New Roman"/>
          <w:sz w:val="28"/>
          <w:szCs w:val="28"/>
        </w:rPr>
        <w:tab/>
      </w:r>
      <w:r w:rsidRPr="00043E1B">
        <w:rPr>
          <w:rFonts w:ascii="Times New Roman" w:eastAsia="Calibri" w:hAnsi="Times New Roman" w:cs="Times New Roman"/>
          <w:sz w:val="24"/>
          <w:szCs w:val="24"/>
        </w:rPr>
        <w:tab/>
      </w:r>
      <w:proofErr w:type="gramStart"/>
      <w:r w:rsidR="00243959" w:rsidRPr="00043E1B">
        <w:rPr>
          <w:rFonts w:ascii="Times New Roman" w:eastAsia="Calibri" w:hAnsi="Times New Roman" w:cs="Times New Roman"/>
          <w:sz w:val="16"/>
          <w:szCs w:val="16"/>
        </w:rPr>
        <w:t>ДА (судим или паспорт</w:t>
      </w:r>
      <w:r w:rsidR="00831D06" w:rsidRPr="00043E1B">
        <w:rPr>
          <w:rFonts w:ascii="Times New Roman" w:eastAsia="Calibri" w:hAnsi="Times New Roman" w:cs="Times New Roman"/>
          <w:sz w:val="16"/>
          <w:szCs w:val="16"/>
        </w:rPr>
        <w:t xml:space="preserve"> </w:t>
      </w:r>
      <w:r w:rsidR="00243959" w:rsidRPr="00043E1B">
        <w:rPr>
          <w:rFonts w:ascii="Times New Roman" w:eastAsia="Calibri" w:hAnsi="Times New Roman" w:cs="Times New Roman"/>
          <w:sz w:val="16"/>
          <w:szCs w:val="16"/>
        </w:rPr>
        <w:t xml:space="preserve"> </w:t>
      </w:r>
      <w:r w:rsidR="000C20D8" w:rsidRPr="00043E1B">
        <w:rPr>
          <w:rFonts w:ascii="Times New Roman" w:eastAsia="Calibri" w:hAnsi="Times New Roman" w:cs="Times New Roman"/>
          <w:sz w:val="16"/>
          <w:szCs w:val="16"/>
        </w:rPr>
        <w:t>недействителен</w:t>
      </w:r>
      <w:r w:rsidR="00831D06" w:rsidRPr="00043E1B">
        <w:rPr>
          <w:rFonts w:ascii="Times New Roman" w:eastAsia="Calibri" w:hAnsi="Times New Roman" w:cs="Times New Roman"/>
          <w:sz w:val="16"/>
          <w:szCs w:val="16"/>
        </w:rPr>
        <w:t>,</w:t>
      </w:r>
      <w:proofErr w:type="gramEnd"/>
    </w:p>
    <w:p w:rsidR="009613C6" w:rsidRPr="00043E1B" w:rsidRDefault="009613C6" w:rsidP="00195B20">
      <w:pPr>
        <w:tabs>
          <w:tab w:val="left" w:pos="9960"/>
        </w:tabs>
        <w:autoSpaceDE w:val="0"/>
        <w:autoSpaceDN w:val="0"/>
        <w:adjustRightInd w:val="0"/>
        <w:spacing w:after="0" w:line="240" w:lineRule="auto"/>
        <w:outlineLvl w:val="1"/>
        <w:rPr>
          <w:rFonts w:ascii="Times New Roman" w:eastAsia="Calibri" w:hAnsi="Times New Roman" w:cs="Times New Roman"/>
          <w:sz w:val="16"/>
          <w:szCs w:val="16"/>
        </w:rPr>
      </w:pPr>
    </w:p>
    <w:p w:rsidR="009613C6" w:rsidRPr="00043E1B" w:rsidRDefault="00195B20" w:rsidP="00195B20">
      <w:pPr>
        <w:tabs>
          <w:tab w:val="left" w:pos="7695"/>
          <w:tab w:val="left" w:pos="9285"/>
          <w:tab w:val="right" w:pos="15137"/>
        </w:tabs>
        <w:autoSpaceDE w:val="0"/>
        <w:autoSpaceDN w:val="0"/>
        <w:adjustRightInd w:val="0"/>
        <w:spacing w:after="0" w:line="240" w:lineRule="auto"/>
        <w:outlineLvl w:val="1"/>
        <w:rPr>
          <w:rFonts w:ascii="Times New Roman" w:eastAsia="Calibri" w:hAnsi="Times New Roman" w:cs="Times New Roman"/>
          <w:sz w:val="28"/>
          <w:szCs w:val="28"/>
        </w:rPr>
      </w:pPr>
      <w:r w:rsidRPr="00043E1B">
        <w:rPr>
          <w:rFonts w:ascii="Times New Roman" w:eastAsia="Calibri" w:hAnsi="Times New Roman" w:cs="Times New Roman"/>
          <w:noProof/>
          <w:sz w:val="28"/>
          <w:szCs w:val="28"/>
          <w:lang w:eastAsia="ru-RU"/>
        </w:rPr>
        <w:tab/>
      </w:r>
      <w:r w:rsidR="00831D06" w:rsidRPr="00043E1B">
        <w:rPr>
          <w:rFonts w:ascii="Times New Roman" w:eastAsia="Calibri" w:hAnsi="Times New Roman" w:cs="Times New Roman"/>
          <w:noProof/>
          <w:sz w:val="16"/>
          <w:szCs w:val="16"/>
          <w:lang w:eastAsia="ru-RU"/>
        </w:rPr>
        <w:t>и</w:t>
      </w:r>
      <w:r w:rsidRPr="00043E1B">
        <w:rPr>
          <w:rFonts w:ascii="Times New Roman" w:eastAsia="Calibri" w:hAnsi="Times New Roman" w:cs="Times New Roman"/>
          <w:noProof/>
          <w:sz w:val="16"/>
          <w:szCs w:val="16"/>
          <w:lang w:eastAsia="ru-RU"/>
        </w:rPr>
        <w:t>меется действующий билет</w:t>
      </w:r>
      <w:r w:rsidR="00831D06" w:rsidRPr="00043E1B">
        <w:rPr>
          <w:rFonts w:ascii="Times New Roman" w:eastAsia="Calibri" w:hAnsi="Times New Roman" w:cs="Times New Roman"/>
          <w:noProof/>
          <w:sz w:val="16"/>
          <w:szCs w:val="16"/>
          <w:lang w:eastAsia="ru-RU"/>
        </w:rPr>
        <w:t>)</w:t>
      </w:r>
      <w:r w:rsidRPr="00043E1B">
        <w:rPr>
          <w:rFonts w:ascii="Times New Roman" w:eastAsia="Calibri" w:hAnsi="Times New Roman" w:cs="Times New Roman"/>
          <w:noProof/>
          <w:sz w:val="28"/>
          <w:szCs w:val="28"/>
          <w:lang w:eastAsia="ru-RU"/>
        </w:rPr>
        <w:tab/>
      </w:r>
      <w:r w:rsidRPr="00043E1B">
        <w:rPr>
          <w:rFonts w:ascii="Times New Roman" w:eastAsia="Calibri" w:hAnsi="Times New Roman" w:cs="Times New Roman"/>
          <w:noProof/>
          <w:sz w:val="28"/>
          <w:szCs w:val="28"/>
          <w:lang w:eastAsia="ru-RU"/>
        </w:rPr>
        <w:tab/>
      </w:r>
    </w:p>
    <w:p w:rsidR="00243959" w:rsidRPr="00043E1B" w:rsidRDefault="0025369B" w:rsidP="000C20D8">
      <w:pPr>
        <w:tabs>
          <w:tab w:val="left" w:pos="6774"/>
          <w:tab w:val="left" w:pos="7131"/>
          <w:tab w:val="right" w:pos="14853"/>
        </w:tabs>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4294967295" distB="4294967295" distL="114300" distR="114300" simplePos="0" relativeHeight="251720704" behindDoc="0" locked="0" layoutInCell="1" allowOverlap="1">
                <wp:simplePos x="0" y="0"/>
                <wp:positionH relativeFrom="column">
                  <wp:posOffset>4690110</wp:posOffset>
                </wp:positionH>
                <wp:positionV relativeFrom="paragraph">
                  <wp:posOffset>66674</wp:posOffset>
                </wp:positionV>
                <wp:extent cx="2120900" cy="0"/>
                <wp:effectExtent l="0" t="76200" r="12700" b="11430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369.3pt;margin-top:5.25pt;width:167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" strokecolor="black [3213]">
                <v:stroke endarrow="open"/>
                <o:lock v:ext="edit" shapetype="f"/>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simplePos x="0" y="0"/>
                <wp:positionH relativeFrom="column">
                  <wp:posOffset>9411970</wp:posOffset>
                </wp:positionH>
                <wp:positionV relativeFrom="paragraph">
                  <wp:posOffset>135890</wp:posOffset>
                </wp:positionV>
                <wp:extent cx="2540" cy="447040"/>
                <wp:effectExtent l="95250" t="0" r="73660" b="4826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40" cy="4470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741.1pt;margin-top:10.7pt;width:.2pt;height:35.2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" strokecolor="black [3213]">
                <v:stroke endarrow="open"/>
                <o:lock v:ext="edit" shapetype="f"/>
              </v:shape>
            </w:pict>
          </mc:Fallback>
        </mc:AlternateContent>
      </w:r>
    </w:p>
    <w:p w:rsidR="00875A78" w:rsidRPr="00043E1B" w:rsidRDefault="0025369B" w:rsidP="000C20D8">
      <w:pPr>
        <w:tabs>
          <w:tab w:val="left" w:pos="6774"/>
          <w:tab w:val="left" w:pos="7131"/>
          <w:tab w:val="right" w:pos="14853"/>
        </w:tabs>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299" distR="114299" simplePos="0" relativeHeight="251670528" behindDoc="0" locked="0" layoutInCell="1" allowOverlap="1">
                <wp:simplePos x="0" y="0"/>
                <wp:positionH relativeFrom="column">
                  <wp:posOffset>4250054</wp:posOffset>
                </wp:positionH>
                <wp:positionV relativeFrom="paragraph">
                  <wp:posOffset>191770</wp:posOffset>
                </wp:positionV>
                <wp:extent cx="0" cy="189865"/>
                <wp:effectExtent l="76200" t="0" r="57150" b="5778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34.65pt;margin-top:15.1pt;width:0;height:14.9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">
                <v:stroke endarrow="block"/>
              </v:shape>
            </w:pict>
          </mc:Fallback>
        </mc:AlternateContent>
      </w:r>
      <w:r w:rsidR="00243959" w:rsidRPr="00043E1B">
        <w:rPr>
          <w:rFonts w:ascii="Times New Roman" w:eastAsia="Calibri" w:hAnsi="Times New Roman" w:cs="Times New Roman"/>
          <w:sz w:val="28"/>
          <w:szCs w:val="28"/>
        </w:rPr>
        <w:t xml:space="preserve">                                                                                              </w:t>
      </w:r>
    </w:p>
    <w:p w:rsidR="009613C6" w:rsidRPr="00043E1B" w:rsidRDefault="00243959" w:rsidP="00875A78">
      <w:pPr>
        <w:tabs>
          <w:tab w:val="left" w:pos="6774"/>
          <w:tab w:val="left" w:pos="7131"/>
          <w:tab w:val="right" w:pos="14853"/>
        </w:tabs>
        <w:autoSpaceDE w:val="0"/>
        <w:autoSpaceDN w:val="0"/>
        <w:adjustRightInd w:val="0"/>
        <w:spacing w:after="0" w:line="240" w:lineRule="auto"/>
        <w:outlineLvl w:val="1"/>
        <w:rPr>
          <w:rFonts w:ascii="Times New Roman" w:eastAsia="Calibri" w:hAnsi="Times New Roman" w:cs="Times New Roman"/>
          <w:sz w:val="18"/>
          <w:szCs w:val="18"/>
        </w:rPr>
      </w:pPr>
      <w:r w:rsidRPr="00043E1B">
        <w:rPr>
          <w:rFonts w:ascii="Times New Roman" w:eastAsia="Calibri" w:hAnsi="Times New Roman" w:cs="Times New Roman"/>
          <w:sz w:val="28"/>
          <w:szCs w:val="28"/>
        </w:rPr>
        <w:t xml:space="preserve">     </w:t>
      </w:r>
      <w:r w:rsidR="00875A78" w:rsidRPr="00043E1B">
        <w:rPr>
          <w:rFonts w:ascii="Times New Roman" w:eastAsia="Calibri" w:hAnsi="Times New Roman" w:cs="Times New Roman"/>
          <w:sz w:val="28"/>
          <w:szCs w:val="28"/>
        </w:rPr>
        <w:tab/>
      </w:r>
      <w:r w:rsidRPr="00043E1B">
        <w:rPr>
          <w:rFonts w:ascii="Times New Roman" w:eastAsia="Calibri" w:hAnsi="Times New Roman" w:cs="Times New Roman"/>
          <w:sz w:val="18"/>
          <w:szCs w:val="18"/>
        </w:rPr>
        <w:t>НЕТ</w:t>
      </w:r>
      <w:r w:rsidR="000C20D8" w:rsidRPr="00043E1B">
        <w:rPr>
          <w:rFonts w:ascii="Times New Roman" w:eastAsia="Calibri" w:hAnsi="Times New Roman" w:cs="Times New Roman"/>
          <w:sz w:val="18"/>
          <w:szCs w:val="18"/>
        </w:rPr>
        <w:tab/>
      </w:r>
      <w:r w:rsidR="0025369B">
        <w:rPr>
          <w:rFonts w:ascii="Times New Roman" w:eastAsia="Calibri" w:hAnsi="Times New Roman" w:cs="Times New Roman"/>
          <w:noProof/>
          <w:sz w:val="18"/>
          <w:szCs w:val="18"/>
          <w:lang w:eastAsia="ru-RU"/>
        </w:rPr>
        <mc:AlternateContent>
          <mc:Choice Requires="wps">
            <w:drawing>
              <wp:anchor distT="0" distB="0" distL="114300" distR="114300" simplePos="0" relativeHeight="251676672" behindDoc="0" locked="0" layoutInCell="1" allowOverlap="1">
                <wp:simplePos x="0" y="0"/>
                <wp:positionH relativeFrom="column">
                  <wp:posOffset>6864985</wp:posOffset>
                </wp:positionH>
                <wp:positionV relativeFrom="paragraph">
                  <wp:posOffset>172085</wp:posOffset>
                </wp:positionV>
                <wp:extent cx="2830830" cy="609600"/>
                <wp:effectExtent l="0" t="0" r="26670"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609600"/>
                        </a:xfrm>
                        <a:prstGeom prst="rect">
                          <a:avLst/>
                        </a:prstGeom>
                        <a:solidFill>
                          <a:srgbClr val="FFFFFF"/>
                        </a:solidFill>
                        <a:ln w="9525">
                          <a:solidFill>
                            <a:srgbClr val="000000"/>
                          </a:solidFill>
                          <a:miter lim="800000"/>
                          <a:headEnd/>
                          <a:tailEnd/>
                        </a:ln>
                      </wps:spPr>
                      <wps:txbx>
                        <w:txbxContent>
                          <w:p w:rsidR="006C3852" w:rsidRPr="000C20D8" w:rsidRDefault="006C3852" w:rsidP="00875A78">
                            <w:pPr>
                              <w:jc w:val="center"/>
                              <w:rPr>
                                <w:rFonts w:ascii="Times New Roman" w:hAnsi="Times New Roman"/>
                                <w:sz w:val="20"/>
                                <w:szCs w:val="20"/>
                              </w:rPr>
                            </w:pPr>
                            <w:r>
                              <w:rPr>
                                <w:rFonts w:ascii="Times New Roman" w:hAnsi="Times New Roman"/>
                                <w:sz w:val="20"/>
                                <w:szCs w:val="20"/>
                              </w:rPr>
                              <w:t>Выдача уведомления</w:t>
                            </w:r>
                            <w:r w:rsidRPr="00C56D4B">
                              <w:t xml:space="preserve"> </w:t>
                            </w:r>
                            <w:r w:rsidRPr="00C56D4B">
                              <w:rPr>
                                <w:rFonts w:ascii="Times New Roman" w:hAnsi="Times New Roman"/>
                                <w:sz w:val="20"/>
                                <w:szCs w:val="20"/>
                              </w:rPr>
                              <w:t>об отказе в выдаче охотничьего  билета</w:t>
                            </w:r>
                            <w:r>
                              <w:rPr>
                                <w:rFonts w:ascii="Times New Roman" w:hAnsi="Times New Roman"/>
                                <w:sz w:val="20"/>
                                <w:szCs w:val="20"/>
                              </w:rPr>
                              <w:t>– 1 рабочий день</w:t>
                            </w:r>
                          </w:p>
                          <w:p w:rsidR="006C3852" w:rsidRDefault="006C3852" w:rsidP="009613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0" style="position:absolute;margin-left:540.55pt;margin-top:13.55pt;width:222.9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">
                <v:textbox>
                  <w:txbxContent>
                    <w:p w:rsidR="006C3852" w:rsidRPr="000C20D8" w:rsidRDefault="006C3852" w:rsidP="00875A78">
                      <w:pPr>
                        <w:jc w:val="center"/>
                        <w:rPr>
                          <w:rFonts w:ascii="Times New Roman" w:hAnsi="Times New Roman"/>
                          <w:sz w:val="20"/>
                          <w:szCs w:val="20"/>
                        </w:rPr>
                      </w:pPr>
                      <w:r>
                        <w:rPr>
                          <w:rFonts w:ascii="Times New Roman" w:hAnsi="Times New Roman"/>
                          <w:sz w:val="20"/>
                          <w:szCs w:val="20"/>
                        </w:rPr>
                        <w:t>Выдача уведомления</w:t>
                      </w:r>
                      <w:r w:rsidRPr="00C56D4B">
                        <w:t xml:space="preserve"> </w:t>
                      </w:r>
                      <w:r w:rsidRPr="00C56D4B">
                        <w:rPr>
                          <w:rFonts w:ascii="Times New Roman" w:hAnsi="Times New Roman"/>
                          <w:sz w:val="20"/>
                          <w:szCs w:val="20"/>
                        </w:rPr>
                        <w:t>об отказе в выдаче охотничьего  билета</w:t>
                      </w:r>
                      <w:r>
                        <w:rPr>
                          <w:rFonts w:ascii="Times New Roman" w:hAnsi="Times New Roman"/>
                          <w:sz w:val="20"/>
                          <w:szCs w:val="20"/>
                        </w:rPr>
                        <w:t>– 1 рабочий день</w:t>
                      </w:r>
                    </w:p>
                    <w:p w:rsidR="006C3852" w:rsidRDefault="006C3852" w:rsidP="009613C6"/>
                  </w:txbxContent>
                </v:textbox>
              </v:rect>
            </w:pict>
          </mc:Fallback>
        </mc:AlternateContent>
      </w:r>
    </w:p>
    <w:p w:rsidR="009613C6" w:rsidRPr="00043E1B" w:rsidRDefault="0025369B" w:rsidP="009613C6">
      <w:pPr>
        <w:autoSpaceDE w:val="0"/>
        <w:autoSpaceDN w:val="0"/>
        <w:adjustRightInd w:val="0"/>
        <w:spacing w:after="0" w:line="240" w:lineRule="auto"/>
        <w:jc w:val="right"/>
        <w:outlineLvl w:val="1"/>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394335</wp:posOffset>
                </wp:positionH>
                <wp:positionV relativeFrom="paragraph">
                  <wp:posOffset>43180</wp:posOffset>
                </wp:positionV>
                <wp:extent cx="4432300" cy="501015"/>
                <wp:effectExtent l="0" t="0" r="25400" b="1333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501015"/>
                        </a:xfrm>
                        <a:prstGeom prst="rect">
                          <a:avLst/>
                        </a:prstGeom>
                        <a:solidFill>
                          <a:srgbClr val="FFFFFF"/>
                        </a:solidFill>
                        <a:ln w="9525">
                          <a:solidFill>
                            <a:srgbClr val="000000"/>
                          </a:solidFill>
                          <a:miter lim="800000"/>
                          <a:headEnd/>
                          <a:tailEnd/>
                        </a:ln>
                      </wps:spPr>
                      <wps:txbx>
                        <w:txbxContent>
                          <w:p w:rsidR="006C3852" w:rsidRPr="000C20D8" w:rsidRDefault="006C3852" w:rsidP="009613C6">
                            <w:pPr>
                              <w:jc w:val="center"/>
                              <w:rPr>
                                <w:rFonts w:ascii="Times New Roman" w:hAnsi="Times New Roman"/>
                                <w:sz w:val="20"/>
                                <w:szCs w:val="20"/>
                              </w:rPr>
                            </w:pPr>
                            <w:r w:rsidRPr="000C20D8">
                              <w:rPr>
                                <w:rFonts w:ascii="Times New Roman" w:hAnsi="Times New Roman"/>
                                <w:sz w:val="20"/>
                                <w:szCs w:val="20"/>
                              </w:rPr>
                              <w:t>Оформление охотничьего билета (приглашение на прием)</w:t>
                            </w:r>
                            <w:r>
                              <w:rPr>
                                <w:rFonts w:ascii="Times New Roman" w:hAnsi="Times New Roman"/>
                                <w:sz w:val="20"/>
                                <w:szCs w:val="20"/>
                              </w:rPr>
                              <w:t xml:space="preserve"> </w:t>
                            </w:r>
                            <w:r w:rsidRPr="00043E1B">
                              <w:rPr>
                                <w:rFonts w:ascii="Times New Roman" w:hAnsi="Times New Roman"/>
                                <w:sz w:val="20"/>
                                <w:szCs w:val="20"/>
                              </w:rPr>
                              <w:t>– 2 рабочих</w:t>
                            </w:r>
                            <w:r>
                              <w:rPr>
                                <w:rFonts w:ascii="Times New Roman" w:hAnsi="Times New Roman"/>
                                <w:sz w:val="20"/>
                                <w:szCs w:val="20"/>
                              </w:rPr>
                              <w:t xml:space="preserve">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1" style="position:absolute;left:0;text-align:left;margin-left:31.05pt;margin-top:3.4pt;width:349pt;height:3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">
                <v:textbox>
                  <w:txbxContent>
                    <w:p w:rsidR="006C3852" w:rsidRPr="000C20D8" w:rsidRDefault="006C3852" w:rsidP="009613C6">
                      <w:pPr>
                        <w:jc w:val="center"/>
                        <w:rPr>
                          <w:rFonts w:ascii="Times New Roman" w:hAnsi="Times New Roman"/>
                          <w:sz w:val="20"/>
                          <w:szCs w:val="20"/>
                        </w:rPr>
                      </w:pPr>
                      <w:r w:rsidRPr="000C20D8">
                        <w:rPr>
                          <w:rFonts w:ascii="Times New Roman" w:hAnsi="Times New Roman"/>
                          <w:sz w:val="20"/>
                          <w:szCs w:val="20"/>
                        </w:rPr>
                        <w:t>Оформление охотничьего билета (приглашение на прием)</w:t>
                      </w:r>
                      <w:r>
                        <w:rPr>
                          <w:rFonts w:ascii="Times New Roman" w:hAnsi="Times New Roman"/>
                          <w:sz w:val="20"/>
                          <w:szCs w:val="20"/>
                        </w:rPr>
                        <w:t xml:space="preserve"> </w:t>
                      </w:r>
                      <w:r w:rsidRPr="00043E1B">
                        <w:rPr>
                          <w:rFonts w:ascii="Times New Roman" w:hAnsi="Times New Roman"/>
                          <w:sz w:val="20"/>
                          <w:szCs w:val="20"/>
                        </w:rPr>
                        <w:t>– 2 рабочих</w:t>
                      </w:r>
                      <w:r>
                        <w:rPr>
                          <w:rFonts w:ascii="Times New Roman" w:hAnsi="Times New Roman"/>
                          <w:sz w:val="20"/>
                          <w:szCs w:val="20"/>
                        </w:rPr>
                        <w:t xml:space="preserve"> дня</w:t>
                      </w:r>
                    </w:p>
                  </w:txbxContent>
                </v:textbox>
              </v:rect>
            </w:pict>
          </mc:Fallback>
        </mc:AlternateContent>
      </w:r>
    </w:p>
    <w:p w:rsidR="009613C6" w:rsidRPr="00043E1B" w:rsidRDefault="00243959" w:rsidP="00243959">
      <w:pPr>
        <w:tabs>
          <w:tab w:val="left" w:pos="4950"/>
          <w:tab w:val="center" w:pos="7426"/>
        </w:tabs>
        <w:autoSpaceDE w:val="0"/>
        <w:autoSpaceDN w:val="0"/>
        <w:adjustRightInd w:val="0"/>
        <w:spacing w:after="0" w:line="240" w:lineRule="auto"/>
        <w:outlineLvl w:val="1"/>
        <w:rPr>
          <w:rFonts w:ascii="Times New Roman" w:eastAsia="Calibri" w:hAnsi="Times New Roman" w:cs="Times New Roman"/>
          <w:sz w:val="28"/>
          <w:szCs w:val="28"/>
        </w:rPr>
      </w:pPr>
      <w:r w:rsidRPr="00043E1B">
        <w:rPr>
          <w:rFonts w:ascii="Times New Roman" w:eastAsia="Calibri" w:hAnsi="Times New Roman" w:cs="Times New Roman"/>
          <w:sz w:val="28"/>
          <w:szCs w:val="28"/>
        </w:rPr>
        <w:tab/>
      </w:r>
    </w:p>
    <w:p w:rsidR="009613C6" w:rsidRPr="00043E1B" w:rsidRDefault="0025369B" w:rsidP="00E24E15">
      <w:pPr>
        <w:tabs>
          <w:tab w:val="left" w:pos="6885"/>
          <w:tab w:val="center" w:pos="7426"/>
        </w:tabs>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299" distR="114299" simplePos="0" relativeHeight="251719680" behindDoc="0" locked="0" layoutInCell="1" allowOverlap="1">
                <wp:simplePos x="0" y="0"/>
                <wp:positionH relativeFrom="column">
                  <wp:posOffset>4261484</wp:posOffset>
                </wp:positionH>
                <wp:positionV relativeFrom="paragraph">
                  <wp:posOffset>135255</wp:posOffset>
                </wp:positionV>
                <wp:extent cx="0" cy="205740"/>
                <wp:effectExtent l="95250" t="0" r="57150" b="6096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57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335.55pt;margin-top:10.65pt;width:0;height:16.2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" strokecolor="black [3213]">
                <v:stroke endarrow="open"/>
                <o:lock v:ext="edit" shapetype="f"/>
              </v:shape>
            </w:pict>
          </mc:Fallback>
        </mc:AlternateContent>
      </w:r>
      <w:r w:rsidR="00E24E15" w:rsidRPr="00043E1B">
        <w:rPr>
          <w:rFonts w:ascii="Times New Roman" w:eastAsia="Calibri" w:hAnsi="Times New Roman" w:cs="Times New Roman"/>
          <w:sz w:val="28"/>
          <w:szCs w:val="28"/>
        </w:rPr>
        <w:tab/>
      </w:r>
      <w:r w:rsidR="00E24E15" w:rsidRPr="00043E1B">
        <w:rPr>
          <w:rFonts w:ascii="Times New Roman" w:eastAsia="Calibri" w:hAnsi="Times New Roman" w:cs="Times New Roman"/>
          <w:sz w:val="28"/>
          <w:szCs w:val="28"/>
        </w:rPr>
        <w:tab/>
      </w:r>
    </w:p>
    <w:p w:rsidR="009613C6" w:rsidRPr="00043E1B" w:rsidRDefault="0025369B" w:rsidP="00A411BD">
      <w:pPr>
        <w:autoSpaceDE w:val="0"/>
        <w:autoSpaceDN w:val="0"/>
        <w:adjustRightInd w:val="0"/>
        <w:spacing w:after="0" w:line="240" w:lineRule="auto"/>
        <w:jc w:val="right"/>
        <w:outlineLvl w:val="1"/>
        <w:rPr>
          <w:rFonts w:ascii="Times New Roman" w:eastAsia="Calibri" w:hAnsi="Times New Roman" w:cs="Times New Roman"/>
          <w:sz w:val="28"/>
          <w:szCs w:val="28"/>
        </w:rPr>
        <w:sectPr w:rsidR="009613C6" w:rsidRPr="00043E1B" w:rsidSect="00C56D4B">
          <w:pgSz w:w="16838" w:h="11906" w:orient="landscape"/>
          <w:pgMar w:top="1134" w:right="567" w:bottom="567" w:left="1134" w:header="708" w:footer="708" w:gutter="0"/>
          <w:pgNumType w:start="1"/>
          <w:cols w:space="708"/>
          <w:docGrid w:linePitch="360"/>
        </w:sect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simplePos x="0" y="0"/>
                <wp:positionH relativeFrom="column">
                  <wp:posOffset>394335</wp:posOffset>
                </wp:positionH>
                <wp:positionV relativeFrom="paragraph">
                  <wp:posOffset>220345</wp:posOffset>
                </wp:positionV>
                <wp:extent cx="4352925" cy="819150"/>
                <wp:effectExtent l="0" t="0" r="2857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2925" cy="8191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3852" w:rsidRPr="00E24E15" w:rsidRDefault="006C3852" w:rsidP="000D7F7C">
                            <w:pPr>
                              <w:jc w:val="center"/>
                              <w:rPr>
                                <w:rFonts w:ascii="Times New Roman" w:hAnsi="Times New Roman" w:cs="Times New Roman"/>
                                <w:sz w:val="20"/>
                                <w:szCs w:val="20"/>
                              </w:rPr>
                            </w:pPr>
                            <w:r w:rsidRPr="00E24E15">
                              <w:rPr>
                                <w:rFonts w:ascii="Times New Roman" w:hAnsi="Times New Roman" w:cs="Times New Roman"/>
                                <w:sz w:val="20"/>
                                <w:szCs w:val="20"/>
                              </w:rPr>
                              <w:t xml:space="preserve">Выдача охотничьего билета, оформление расписок в получении охотничьего билета, в ознакомлении с требованиями охотминимума; в получении уведомления, уведомления о внесении </w:t>
                            </w:r>
                            <w:r>
                              <w:rPr>
                                <w:rFonts w:ascii="Times New Roman" w:hAnsi="Times New Roman" w:cs="Times New Roman"/>
                                <w:sz w:val="20"/>
                                <w:szCs w:val="20"/>
                              </w:rPr>
                              <w:t xml:space="preserve">сведений </w:t>
                            </w:r>
                            <w:r w:rsidRPr="00E24E15">
                              <w:rPr>
                                <w:rFonts w:ascii="Times New Roman" w:hAnsi="Times New Roman" w:cs="Times New Roman"/>
                                <w:sz w:val="20"/>
                                <w:szCs w:val="20"/>
                              </w:rPr>
                              <w:t>в государственный охотхозяйственный реестр</w:t>
                            </w:r>
                            <w:r>
                              <w:rPr>
                                <w:rFonts w:ascii="Times New Roman" w:hAnsi="Times New Roman" w:cs="Times New Roman"/>
                                <w:sz w:val="20"/>
                                <w:szCs w:val="20"/>
                              </w:rPr>
                              <w:t xml:space="preserve"> – 1 рабочий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6" o:spid="_x0000_s1032" style="position:absolute;left:0;text-align:left;margin-left:31.05pt;margin-top:17.35pt;width:342.75pt;height:6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" fillcolor="white [3201]" strokecolor="black [3213]" strokeweight=".25pt">
                <v:path arrowok="t"/>
                <v:textbox>
                  <w:txbxContent>
                    <w:p w:rsidR="006C3852" w:rsidRPr="00E24E15" w:rsidRDefault="006C3852" w:rsidP="000D7F7C">
                      <w:pPr>
                        <w:jc w:val="center"/>
                        <w:rPr>
                          <w:rFonts w:ascii="Times New Roman" w:hAnsi="Times New Roman" w:cs="Times New Roman"/>
                          <w:sz w:val="20"/>
                          <w:szCs w:val="20"/>
                        </w:rPr>
                      </w:pPr>
                      <w:r w:rsidRPr="00E24E15">
                        <w:rPr>
                          <w:rFonts w:ascii="Times New Roman" w:hAnsi="Times New Roman" w:cs="Times New Roman"/>
                          <w:sz w:val="20"/>
                          <w:szCs w:val="20"/>
                        </w:rPr>
                        <w:t xml:space="preserve">Выдача охотничьего билета, оформление расписок в получении охотничьего билета, в ознакомлении с требованиями </w:t>
                      </w:r>
                      <w:proofErr w:type="spellStart"/>
                      <w:r w:rsidRPr="00E24E15">
                        <w:rPr>
                          <w:rFonts w:ascii="Times New Roman" w:hAnsi="Times New Roman" w:cs="Times New Roman"/>
                          <w:sz w:val="20"/>
                          <w:szCs w:val="20"/>
                        </w:rPr>
                        <w:t>охотминимума</w:t>
                      </w:r>
                      <w:proofErr w:type="spellEnd"/>
                      <w:r w:rsidRPr="00E24E15">
                        <w:rPr>
                          <w:rFonts w:ascii="Times New Roman" w:hAnsi="Times New Roman" w:cs="Times New Roman"/>
                          <w:sz w:val="20"/>
                          <w:szCs w:val="20"/>
                        </w:rPr>
                        <w:t xml:space="preserve">; в получении уведомления, уведомления о внесении </w:t>
                      </w:r>
                      <w:r>
                        <w:rPr>
                          <w:rFonts w:ascii="Times New Roman" w:hAnsi="Times New Roman" w:cs="Times New Roman"/>
                          <w:sz w:val="20"/>
                          <w:szCs w:val="20"/>
                        </w:rPr>
                        <w:t xml:space="preserve">сведений </w:t>
                      </w:r>
                      <w:r w:rsidRPr="00E24E15">
                        <w:rPr>
                          <w:rFonts w:ascii="Times New Roman" w:hAnsi="Times New Roman" w:cs="Times New Roman"/>
                          <w:sz w:val="20"/>
                          <w:szCs w:val="20"/>
                        </w:rPr>
                        <w:t xml:space="preserve">в государственный </w:t>
                      </w:r>
                      <w:proofErr w:type="spellStart"/>
                      <w:r w:rsidRPr="00E24E15">
                        <w:rPr>
                          <w:rFonts w:ascii="Times New Roman" w:hAnsi="Times New Roman" w:cs="Times New Roman"/>
                          <w:sz w:val="20"/>
                          <w:szCs w:val="20"/>
                        </w:rPr>
                        <w:t>охотхозяйственный</w:t>
                      </w:r>
                      <w:proofErr w:type="spellEnd"/>
                      <w:r w:rsidRPr="00E24E15">
                        <w:rPr>
                          <w:rFonts w:ascii="Times New Roman" w:hAnsi="Times New Roman" w:cs="Times New Roman"/>
                          <w:sz w:val="20"/>
                          <w:szCs w:val="20"/>
                        </w:rPr>
                        <w:t xml:space="preserve"> реестр</w:t>
                      </w:r>
                      <w:r>
                        <w:rPr>
                          <w:rFonts w:ascii="Times New Roman" w:hAnsi="Times New Roman" w:cs="Times New Roman"/>
                          <w:sz w:val="20"/>
                          <w:szCs w:val="20"/>
                        </w:rPr>
                        <w:t xml:space="preserve"> – 1 рабочий день</w:t>
                      </w:r>
                    </w:p>
                  </w:txbxContent>
                </v:textbox>
              </v:rect>
            </w:pict>
          </mc:Fallback>
        </mc:AlternateContent>
      </w:r>
    </w:p>
    <w:p w:rsidR="002A3AD3" w:rsidRPr="00043E1B" w:rsidRDefault="002A3AD3" w:rsidP="002A3AD3">
      <w:pPr>
        <w:autoSpaceDE w:val="0"/>
        <w:autoSpaceDN w:val="0"/>
        <w:adjustRightInd w:val="0"/>
        <w:spacing w:after="0" w:line="240" w:lineRule="auto"/>
        <w:outlineLvl w:val="1"/>
        <w:rPr>
          <w:rFonts w:ascii="Times New Roman" w:eastAsia="Calibri" w:hAnsi="Times New Roman" w:cs="Times New Roman"/>
          <w:sz w:val="28"/>
          <w:szCs w:val="28"/>
        </w:rPr>
      </w:pPr>
    </w:p>
    <w:p w:rsidR="002A3AD3" w:rsidRPr="00043E1B" w:rsidRDefault="002A3AD3" w:rsidP="002A3AD3">
      <w:pPr>
        <w:autoSpaceDE w:val="0"/>
        <w:autoSpaceDN w:val="0"/>
        <w:adjustRightInd w:val="0"/>
        <w:spacing w:after="0" w:line="240" w:lineRule="auto"/>
        <w:jc w:val="right"/>
        <w:outlineLvl w:val="1"/>
        <w:rPr>
          <w:rFonts w:ascii="Times New Roman" w:eastAsia="Calibri" w:hAnsi="Times New Roman" w:cs="Times New Roman"/>
          <w:sz w:val="28"/>
          <w:szCs w:val="28"/>
        </w:rPr>
      </w:pPr>
      <w:r w:rsidRPr="00043E1B">
        <w:rPr>
          <w:rFonts w:ascii="Times New Roman" w:eastAsia="Calibri" w:hAnsi="Times New Roman" w:cs="Times New Roman"/>
          <w:sz w:val="28"/>
          <w:szCs w:val="28"/>
        </w:rPr>
        <w:t>Приложение №2</w:t>
      </w:r>
    </w:p>
    <w:p w:rsidR="002A3AD3" w:rsidRPr="00043E1B" w:rsidRDefault="002A3AD3" w:rsidP="002A3AD3">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к Административному регламенту</w:t>
      </w:r>
    </w:p>
    <w:p w:rsidR="002A3AD3" w:rsidRPr="00043E1B" w:rsidRDefault="002A3AD3" w:rsidP="002A3AD3">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по предоставлению государственной услуги</w:t>
      </w:r>
    </w:p>
    <w:p w:rsidR="002A3AD3" w:rsidRPr="00043E1B" w:rsidRDefault="002A3AD3" w:rsidP="002A3AD3">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по выдаче и аннулированию </w:t>
      </w:r>
      <w:proofErr w:type="gramStart"/>
      <w:r w:rsidRPr="00043E1B">
        <w:rPr>
          <w:rFonts w:ascii="Times New Roman" w:eastAsia="Calibri" w:hAnsi="Times New Roman" w:cs="Times New Roman"/>
          <w:sz w:val="28"/>
          <w:szCs w:val="28"/>
        </w:rPr>
        <w:t>охотничьих</w:t>
      </w:r>
      <w:proofErr w:type="gramEnd"/>
      <w:r w:rsidRPr="00043E1B">
        <w:rPr>
          <w:rFonts w:ascii="Times New Roman" w:eastAsia="Calibri" w:hAnsi="Times New Roman" w:cs="Times New Roman"/>
          <w:sz w:val="28"/>
          <w:szCs w:val="28"/>
        </w:rPr>
        <w:t xml:space="preserve"> </w:t>
      </w:r>
    </w:p>
    <w:p w:rsidR="002A3AD3" w:rsidRPr="00043E1B" w:rsidRDefault="002A3AD3" w:rsidP="002A3AD3">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билетов  единого федерального образца</w:t>
      </w:r>
    </w:p>
    <w:p w:rsidR="002A3AD3" w:rsidRPr="00043E1B" w:rsidRDefault="002A3AD3" w:rsidP="002A3AD3">
      <w:pPr>
        <w:autoSpaceDE w:val="0"/>
        <w:autoSpaceDN w:val="0"/>
        <w:adjustRightInd w:val="0"/>
        <w:spacing w:after="0" w:line="240" w:lineRule="auto"/>
        <w:jc w:val="right"/>
        <w:rPr>
          <w:rFonts w:ascii="Times New Roman" w:eastAsia="Calibri" w:hAnsi="Times New Roman" w:cs="Times New Roman"/>
          <w:sz w:val="28"/>
          <w:szCs w:val="28"/>
        </w:rPr>
      </w:pPr>
    </w:p>
    <w:p w:rsidR="002A3AD3" w:rsidRPr="00043E1B" w:rsidRDefault="002A3AD3" w:rsidP="002A3AD3">
      <w:pPr>
        <w:autoSpaceDE w:val="0"/>
        <w:autoSpaceDN w:val="0"/>
        <w:adjustRightInd w:val="0"/>
        <w:spacing w:after="0" w:line="240" w:lineRule="auto"/>
        <w:jc w:val="center"/>
        <w:rPr>
          <w:rFonts w:ascii="Times New Roman" w:eastAsia="Calibri" w:hAnsi="Times New Roman" w:cs="Times New Roman"/>
          <w:b/>
          <w:sz w:val="24"/>
          <w:szCs w:val="24"/>
        </w:rPr>
      </w:pPr>
      <w:r w:rsidRPr="00043E1B">
        <w:rPr>
          <w:rFonts w:ascii="Times New Roman" w:eastAsia="Calibri" w:hAnsi="Times New Roman" w:cs="Times New Roman"/>
          <w:b/>
          <w:sz w:val="24"/>
          <w:szCs w:val="24"/>
        </w:rPr>
        <w:t>БЛОК-СХЕМА</w:t>
      </w:r>
    </w:p>
    <w:p w:rsidR="002A3AD3" w:rsidRPr="00043E1B" w:rsidRDefault="002A3AD3" w:rsidP="002A3AD3">
      <w:pPr>
        <w:autoSpaceDE w:val="0"/>
        <w:autoSpaceDN w:val="0"/>
        <w:adjustRightInd w:val="0"/>
        <w:spacing w:after="0" w:line="240" w:lineRule="auto"/>
        <w:jc w:val="center"/>
        <w:rPr>
          <w:rFonts w:ascii="Times New Roman" w:eastAsia="Calibri" w:hAnsi="Times New Roman" w:cs="Times New Roman"/>
          <w:b/>
          <w:sz w:val="24"/>
          <w:szCs w:val="24"/>
        </w:rPr>
      </w:pPr>
      <w:r w:rsidRPr="00043E1B">
        <w:rPr>
          <w:rFonts w:ascii="Times New Roman" w:eastAsia="Calibri" w:hAnsi="Times New Roman" w:cs="Times New Roman"/>
          <w:b/>
          <w:sz w:val="24"/>
          <w:szCs w:val="24"/>
        </w:rPr>
        <w:t>ПРЕДОСТАВЛЕНИЯ ГОСУДАРСТВЕННОЙ УСЛУГИ</w:t>
      </w:r>
    </w:p>
    <w:p w:rsidR="002A3AD3" w:rsidRPr="00043E1B" w:rsidRDefault="002A3AD3" w:rsidP="002A3AD3">
      <w:pPr>
        <w:autoSpaceDE w:val="0"/>
        <w:autoSpaceDN w:val="0"/>
        <w:adjustRightInd w:val="0"/>
        <w:spacing w:after="0" w:line="240" w:lineRule="auto"/>
        <w:jc w:val="center"/>
        <w:rPr>
          <w:rFonts w:ascii="Times New Roman" w:eastAsia="Calibri" w:hAnsi="Times New Roman" w:cs="Times New Roman"/>
          <w:sz w:val="28"/>
          <w:szCs w:val="28"/>
          <w:u w:val="single"/>
        </w:rPr>
      </w:pPr>
      <w:r w:rsidRPr="00043E1B">
        <w:rPr>
          <w:rFonts w:ascii="Times New Roman" w:eastAsia="Calibri" w:hAnsi="Times New Roman" w:cs="Times New Roman"/>
          <w:sz w:val="28"/>
          <w:szCs w:val="28"/>
          <w:u w:val="single"/>
        </w:rPr>
        <w:t xml:space="preserve">аннулирование охотничьего билета </w:t>
      </w:r>
    </w:p>
    <w:p w:rsidR="002A3AD3" w:rsidRPr="00043E1B" w:rsidRDefault="0025369B" w:rsidP="002A3AD3">
      <w:pPr>
        <w:autoSpaceDE w:val="0"/>
        <w:autoSpaceDN w:val="0"/>
        <w:adjustRightInd w:val="0"/>
        <w:spacing w:after="0" w:line="240" w:lineRule="auto"/>
        <w:jc w:val="center"/>
        <w:rPr>
          <w:rFonts w:ascii="Times New Roman" w:eastAsia="Calibri" w:hAnsi="Times New Roman" w:cs="Times New Roman"/>
          <w:sz w:val="28"/>
          <w:szCs w:val="28"/>
          <w:u w:val="single"/>
        </w:rPr>
      </w:pPr>
      <w:r>
        <w:rPr>
          <w:rFonts w:ascii="Times New Roman" w:eastAsia="Calibri" w:hAnsi="Times New Roman" w:cs="Times New Roman"/>
          <w:noProof/>
          <w:sz w:val="28"/>
          <w:szCs w:val="28"/>
          <w:u w:val="single"/>
          <w:lang w:eastAsia="ru-RU"/>
        </w:rPr>
        <mc:AlternateContent>
          <mc:Choice Requires="wps">
            <w:drawing>
              <wp:anchor distT="0" distB="0" distL="114300" distR="114300" simplePos="0" relativeHeight="251748352" behindDoc="0" locked="0" layoutInCell="1" allowOverlap="1">
                <wp:simplePos x="0" y="0"/>
                <wp:positionH relativeFrom="column">
                  <wp:posOffset>280035</wp:posOffset>
                </wp:positionH>
                <wp:positionV relativeFrom="paragraph">
                  <wp:posOffset>165735</wp:posOffset>
                </wp:positionV>
                <wp:extent cx="8286750" cy="422910"/>
                <wp:effectExtent l="0" t="0" r="19050" b="1524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0" cy="422910"/>
                        </a:xfrm>
                        <a:prstGeom prst="rect">
                          <a:avLst/>
                        </a:prstGeom>
                        <a:solidFill>
                          <a:srgbClr val="FFFFFF"/>
                        </a:solidFill>
                        <a:ln w="9525">
                          <a:solidFill>
                            <a:srgbClr val="000000"/>
                          </a:solidFill>
                          <a:miter lim="800000"/>
                          <a:headEnd/>
                          <a:tailEnd/>
                        </a:ln>
                      </wps:spPr>
                      <wps:txbx>
                        <w:txbxContent>
                          <w:p w:rsidR="006C3852" w:rsidRPr="00915AE3" w:rsidRDefault="006C3852" w:rsidP="002A3AD3">
                            <w:pPr>
                              <w:jc w:val="center"/>
                              <w:rPr>
                                <w:rFonts w:ascii="Times New Roman" w:hAnsi="Times New Roman"/>
                                <w:sz w:val="20"/>
                                <w:szCs w:val="20"/>
                              </w:rPr>
                            </w:pPr>
                            <w:r w:rsidRPr="00915AE3">
                              <w:rPr>
                                <w:rFonts w:ascii="Times New Roman" w:hAnsi="Times New Roman"/>
                                <w:sz w:val="20"/>
                                <w:szCs w:val="20"/>
                              </w:rPr>
                              <w:t>Обращение заявителя за предоставлением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3" style="position:absolute;left:0;text-align:left;margin-left:22.05pt;margin-top:13.05pt;width:652.5pt;height:3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">
                <v:textbox>
                  <w:txbxContent>
                    <w:p w:rsidR="006C3852" w:rsidRPr="00915AE3" w:rsidRDefault="006C3852" w:rsidP="002A3AD3">
                      <w:pPr>
                        <w:jc w:val="center"/>
                        <w:rPr>
                          <w:rFonts w:ascii="Times New Roman" w:hAnsi="Times New Roman"/>
                          <w:sz w:val="20"/>
                          <w:szCs w:val="20"/>
                        </w:rPr>
                      </w:pPr>
                      <w:r w:rsidRPr="00915AE3">
                        <w:rPr>
                          <w:rFonts w:ascii="Times New Roman" w:hAnsi="Times New Roman"/>
                          <w:sz w:val="20"/>
                          <w:szCs w:val="20"/>
                        </w:rPr>
                        <w:t>Обращение заявителя за предоставлением государственной услуги</w:t>
                      </w:r>
                    </w:p>
                  </w:txbxContent>
                </v:textbox>
              </v:rect>
            </w:pict>
          </mc:Fallback>
        </mc:AlternateContent>
      </w:r>
      <w:r w:rsidR="002A3AD3" w:rsidRPr="00043E1B">
        <w:rPr>
          <w:rFonts w:ascii="Times New Roman" w:eastAsia="Calibri" w:hAnsi="Times New Roman" w:cs="Times New Roman"/>
          <w:sz w:val="28"/>
          <w:szCs w:val="28"/>
          <w:u w:val="single"/>
        </w:rPr>
        <w:t xml:space="preserve"> </w:t>
      </w:r>
    </w:p>
    <w:p w:rsidR="002A3AD3" w:rsidRPr="00043E1B" w:rsidRDefault="002A3AD3" w:rsidP="002A3AD3">
      <w:pPr>
        <w:tabs>
          <w:tab w:val="left" w:pos="11416"/>
        </w:tabs>
        <w:autoSpaceDE w:val="0"/>
        <w:autoSpaceDN w:val="0"/>
        <w:adjustRightInd w:val="0"/>
        <w:spacing w:after="0" w:line="240" w:lineRule="auto"/>
        <w:rPr>
          <w:rFonts w:ascii="Times New Roman" w:eastAsia="Calibri" w:hAnsi="Times New Roman" w:cs="Times New Roman"/>
          <w:sz w:val="28"/>
          <w:szCs w:val="28"/>
          <w:u w:val="single"/>
        </w:rPr>
      </w:pPr>
    </w:p>
    <w:p w:rsidR="002A3AD3" w:rsidRPr="00043E1B" w:rsidRDefault="0025369B" w:rsidP="002A3AD3">
      <w:pPr>
        <w:autoSpaceDE w:val="0"/>
        <w:autoSpaceDN w:val="0"/>
        <w:adjustRightInd w:val="0"/>
        <w:spacing w:after="0" w:line="240" w:lineRule="auto"/>
        <w:rPr>
          <w:rFonts w:ascii="Times New Roman" w:eastAsia="Calibri" w:hAnsi="Times New Roman" w:cs="Times New Roman"/>
          <w:sz w:val="28"/>
          <w:szCs w:val="28"/>
          <w:u w:val="single"/>
        </w:rPr>
      </w:pPr>
      <w:r>
        <w:rPr>
          <w:rFonts w:ascii="Times New Roman" w:eastAsia="Calibri" w:hAnsi="Times New Roman" w:cs="Times New Roman"/>
          <w:noProof/>
          <w:sz w:val="28"/>
          <w:szCs w:val="28"/>
          <w:u w:val="single"/>
          <w:lang w:eastAsia="ru-RU"/>
        </w:rPr>
        <mc:AlternateContent>
          <mc:Choice Requires="wps">
            <w:drawing>
              <wp:anchor distT="0" distB="0" distL="114300" distR="114300" simplePos="0" relativeHeight="251768832" behindDoc="0" locked="0" layoutInCell="1" allowOverlap="1">
                <wp:simplePos x="0" y="0"/>
                <wp:positionH relativeFrom="column">
                  <wp:posOffset>5442585</wp:posOffset>
                </wp:positionH>
                <wp:positionV relativeFrom="paragraph">
                  <wp:posOffset>179705</wp:posOffset>
                </wp:positionV>
                <wp:extent cx="9525" cy="143510"/>
                <wp:effectExtent l="47625" t="8890" r="57150" b="19050"/>
                <wp:wrapNone/>
                <wp:docPr id="13"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428.55pt;margin-top:14.15pt;width:.75pt;height:11.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">
                <v:stroke endarrow="block"/>
              </v:shape>
            </w:pict>
          </mc:Fallback>
        </mc:AlternateContent>
      </w:r>
    </w:p>
    <w:p w:rsidR="002A3AD3" w:rsidRPr="00352CDE" w:rsidRDefault="002A3AD3" w:rsidP="002A3AD3">
      <w:pPr>
        <w:tabs>
          <w:tab w:val="left" w:pos="234"/>
          <w:tab w:val="left" w:pos="2685"/>
          <w:tab w:val="center" w:pos="7568"/>
          <w:tab w:val="left" w:pos="13505"/>
        </w:tabs>
        <w:autoSpaceDE w:val="0"/>
        <w:autoSpaceDN w:val="0"/>
        <w:adjustRightInd w:val="0"/>
        <w:spacing w:after="0" w:line="240" w:lineRule="auto"/>
        <w:outlineLvl w:val="1"/>
        <w:rPr>
          <w:rFonts w:ascii="Times New Roman" w:eastAsia="Calibri" w:hAnsi="Times New Roman" w:cs="Times New Roman"/>
          <w:sz w:val="24"/>
          <w:szCs w:val="24"/>
        </w:rPr>
      </w:pPr>
      <w:r w:rsidRPr="00352CDE">
        <w:rPr>
          <w:rFonts w:ascii="Times New Roman" w:eastAsia="Calibri" w:hAnsi="Times New Roman" w:cs="Times New Roman"/>
          <w:sz w:val="24"/>
          <w:szCs w:val="24"/>
        </w:rPr>
        <w:tab/>
      </w:r>
      <w:r w:rsidRPr="00352CDE">
        <w:rPr>
          <w:rFonts w:ascii="Times New Roman" w:eastAsia="Calibri" w:hAnsi="Times New Roman" w:cs="Times New Roman"/>
          <w:sz w:val="24"/>
          <w:szCs w:val="24"/>
        </w:rPr>
        <w:tab/>
      </w:r>
      <w:r w:rsidRPr="00352CDE">
        <w:rPr>
          <w:rFonts w:ascii="Times New Roman" w:eastAsia="Calibri" w:hAnsi="Times New Roman" w:cs="Times New Roman"/>
          <w:sz w:val="24"/>
          <w:szCs w:val="24"/>
        </w:rPr>
        <w:tab/>
        <w:t xml:space="preserve">               </w:t>
      </w:r>
    </w:p>
    <w:p w:rsidR="002A3AD3" w:rsidRPr="00352CDE" w:rsidRDefault="0025369B" w:rsidP="002A3AD3">
      <w:pPr>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simplePos x="0" y="0"/>
                <wp:positionH relativeFrom="column">
                  <wp:posOffset>280035</wp:posOffset>
                </wp:positionH>
                <wp:positionV relativeFrom="paragraph">
                  <wp:posOffset>4445</wp:posOffset>
                </wp:positionV>
                <wp:extent cx="8286750" cy="640080"/>
                <wp:effectExtent l="0" t="0" r="19050" b="266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0" cy="640080"/>
                        </a:xfrm>
                        <a:prstGeom prst="rect">
                          <a:avLst/>
                        </a:prstGeom>
                        <a:solidFill>
                          <a:srgbClr val="FFFFFF"/>
                        </a:solidFill>
                        <a:ln w="9525">
                          <a:solidFill>
                            <a:srgbClr val="000000"/>
                          </a:solidFill>
                          <a:miter lim="800000"/>
                          <a:headEnd/>
                          <a:tailEnd/>
                        </a:ln>
                      </wps:spPr>
                      <wps:txbx>
                        <w:txbxContent>
                          <w:p w:rsidR="006C3852" w:rsidRPr="00915AE3" w:rsidRDefault="006C3852" w:rsidP="002A3AD3">
                            <w:pPr>
                              <w:jc w:val="center"/>
                              <w:rPr>
                                <w:rFonts w:ascii="Times New Roman" w:hAnsi="Times New Roman"/>
                                <w:sz w:val="20"/>
                                <w:szCs w:val="20"/>
                              </w:rPr>
                            </w:pPr>
                            <w:r w:rsidRPr="00915AE3">
                              <w:rPr>
                                <w:rFonts w:ascii="Times New Roman" w:hAnsi="Times New Roman"/>
                                <w:sz w:val="20"/>
                                <w:szCs w:val="20"/>
                              </w:rPr>
                              <w:t>Приём и регистрация заявления в книге регистрации аннулирования (возврата) охотничьих билетов граждан (из ГБУ ЛО «МФЦ»</w:t>
                            </w:r>
                            <w:r>
                              <w:rPr>
                                <w:rFonts w:ascii="Times New Roman" w:hAnsi="Times New Roman"/>
                                <w:sz w:val="20"/>
                                <w:szCs w:val="20"/>
                              </w:rPr>
                              <w:t>, иного МФЦ</w:t>
                            </w:r>
                            <w:r w:rsidRPr="00915AE3">
                              <w:rPr>
                                <w:rFonts w:ascii="Times New Roman" w:hAnsi="Times New Roman"/>
                                <w:sz w:val="20"/>
                                <w:szCs w:val="20"/>
                              </w:rPr>
                              <w:t>, на личном приеме, по электронным каналам связи, почтовой связью)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4" style="position:absolute;margin-left:22.05pt;margin-top:.35pt;width:652.5pt;height:50.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">
                <v:textbox>
                  <w:txbxContent>
                    <w:p w:rsidR="006C3852" w:rsidRPr="00915AE3" w:rsidRDefault="006C3852" w:rsidP="002A3AD3">
                      <w:pPr>
                        <w:jc w:val="center"/>
                        <w:rPr>
                          <w:rFonts w:ascii="Times New Roman" w:hAnsi="Times New Roman"/>
                          <w:sz w:val="20"/>
                          <w:szCs w:val="20"/>
                        </w:rPr>
                      </w:pPr>
                      <w:r w:rsidRPr="00915AE3">
                        <w:rPr>
                          <w:rFonts w:ascii="Times New Roman" w:hAnsi="Times New Roman"/>
                          <w:sz w:val="20"/>
                          <w:szCs w:val="20"/>
                        </w:rPr>
                        <w:t>Приём и регистрация заявления в книге регистрации аннулирования (возврата) охотничьих билетов граждан (из ГБУ ЛО «МФЦ»</w:t>
                      </w:r>
                      <w:r>
                        <w:rPr>
                          <w:rFonts w:ascii="Times New Roman" w:hAnsi="Times New Roman"/>
                          <w:sz w:val="20"/>
                          <w:szCs w:val="20"/>
                        </w:rPr>
                        <w:t>, иного МФЦ</w:t>
                      </w:r>
                      <w:r w:rsidRPr="00915AE3">
                        <w:rPr>
                          <w:rFonts w:ascii="Times New Roman" w:hAnsi="Times New Roman"/>
                          <w:sz w:val="20"/>
                          <w:szCs w:val="20"/>
                        </w:rPr>
                        <w:t>, на личном приеме, по электронным каналам связи, почтовой связью) (1 рабочий день)</w:t>
                      </w:r>
                    </w:p>
                  </w:txbxContent>
                </v:textbox>
              </v:rect>
            </w:pict>
          </mc:Fallback>
        </mc:AlternateContent>
      </w:r>
    </w:p>
    <w:p w:rsidR="002A3AD3" w:rsidRPr="00352CDE" w:rsidRDefault="00826EB6" w:rsidP="00826EB6">
      <w:pPr>
        <w:tabs>
          <w:tab w:val="left" w:pos="2850"/>
        </w:tabs>
        <w:autoSpaceDE w:val="0"/>
        <w:autoSpaceDN w:val="0"/>
        <w:adjustRightInd w:val="0"/>
        <w:spacing w:after="0" w:line="240" w:lineRule="auto"/>
        <w:outlineLvl w:val="1"/>
        <w:rPr>
          <w:rFonts w:ascii="Times New Roman" w:eastAsia="Calibri" w:hAnsi="Times New Roman" w:cs="Times New Roman"/>
          <w:sz w:val="28"/>
          <w:szCs w:val="28"/>
        </w:rPr>
      </w:pPr>
      <w:r w:rsidRPr="00352CDE">
        <w:rPr>
          <w:rFonts w:ascii="Times New Roman" w:eastAsia="Calibri" w:hAnsi="Times New Roman" w:cs="Times New Roman"/>
          <w:sz w:val="28"/>
          <w:szCs w:val="28"/>
        </w:rPr>
        <w:tab/>
      </w:r>
    </w:p>
    <w:p w:rsidR="002A3AD3" w:rsidRPr="00352CDE" w:rsidRDefault="0025369B" w:rsidP="002A3AD3">
      <w:pPr>
        <w:tabs>
          <w:tab w:val="left" w:pos="2580"/>
          <w:tab w:val="left" w:pos="2760"/>
          <w:tab w:val="center" w:pos="7568"/>
          <w:tab w:val="left" w:pos="13470"/>
        </w:tabs>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78048" behindDoc="0" locked="0" layoutInCell="1" allowOverlap="1">
                <wp:simplePos x="0" y="0"/>
                <wp:positionH relativeFrom="column">
                  <wp:posOffset>8566785</wp:posOffset>
                </wp:positionH>
                <wp:positionV relativeFrom="paragraph">
                  <wp:posOffset>-2540</wp:posOffset>
                </wp:positionV>
                <wp:extent cx="0" cy="165735"/>
                <wp:effectExtent l="57150" t="5715" r="57150" b="19050"/>
                <wp:wrapNone/>
                <wp:docPr id="1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674.55pt;margin-top:-.2pt;width:0;height:13.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uMwIAAF4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">
                <v:stroke endarrow="block"/>
              </v:shape>
            </w:pict>
          </mc:Fallback>
        </mc:AlternateContent>
      </w:r>
      <w:r w:rsidR="002A3AD3" w:rsidRPr="00352CDE">
        <w:rPr>
          <w:rFonts w:ascii="Times New Roman" w:eastAsia="Calibri" w:hAnsi="Times New Roman" w:cs="Times New Roman"/>
          <w:sz w:val="28"/>
          <w:szCs w:val="28"/>
        </w:rPr>
        <w:t xml:space="preserve">    </w:t>
      </w:r>
      <w:r w:rsidR="002A3AD3" w:rsidRPr="00352CDE">
        <w:rPr>
          <w:rFonts w:ascii="Times New Roman" w:eastAsia="Calibri" w:hAnsi="Times New Roman" w:cs="Times New Roman"/>
          <w:sz w:val="28"/>
          <w:szCs w:val="28"/>
        </w:rPr>
        <w:tab/>
      </w:r>
      <w:r w:rsidR="002A3AD3" w:rsidRPr="00352CDE">
        <w:rPr>
          <w:rFonts w:ascii="Times New Roman" w:eastAsia="Calibri" w:hAnsi="Times New Roman" w:cs="Times New Roman"/>
          <w:sz w:val="28"/>
          <w:szCs w:val="28"/>
        </w:rPr>
        <w:tab/>
      </w:r>
      <w:r w:rsidR="002A3AD3" w:rsidRPr="00352CDE">
        <w:rPr>
          <w:rFonts w:ascii="Times New Roman" w:eastAsia="Calibri" w:hAnsi="Times New Roman" w:cs="Times New Roman"/>
          <w:sz w:val="28"/>
          <w:szCs w:val="28"/>
        </w:rPr>
        <w:tab/>
        <w:t xml:space="preserve">             </w:t>
      </w:r>
      <w:r w:rsidR="002A3AD3" w:rsidRPr="00352CDE">
        <w:rPr>
          <w:rFonts w:ascii="Times New Roman" w:eastAsia="Calibri" w:hAnsi="Times New Roman" w:cs="Times New Roman"/>
          <w:sz w:val="28"/>
          <w:szCs w:val="28"/>
        </w:rPr>
        <w:tab/>
      </w:r>
    </w:p>
    <w:p w:rsidR="002A3AD3" w:rsidRPr="00352CDE" w:rsidRDefault="0025369B" w:rsidP="002A3AD3">
      <w:pPr>
        <w:tabs>
          <w:tab w:val="left" w:pos="234"/>
          <w:tab w:val="left" w:pos="8520"/>
          <w:tab w:val="left" w:pos="12947"/>
          <w:tab w:val="left" w:pos="13699"/>
          <w:tab w:val="right" w:pos="15137"/>
        </w:tabs>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simplePos x="0" y="0"/>
                <wp:positionH relativeFrom="column">
                  <wp:posOffset>280035</wp:posOffset>
                </wp:positionH>
                <wp:positionV relativeFrom="paragraph">
                  <wp:posOffset>175260</wp:posOffset>
                </wp:positionV>
                <wp:extent cx="8286750" cy="551815"/>
                <wp:effectExtent l="0" t="0" r="19050" b="1968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0" cy="551815"/>
                        </a:xfrm>
                        <a:prstGeom prst="rect">
                          <a:avLst/>
                        </a:prstGeom>
                        <a:solidFill>
                          <a:srgbClr val="FFFFFF"/>
                        </a:solidFill>
                        <a:ln w="9525">
                          <a:solidFill>
                            <a:srgbClr val="000000"/>
                          </a:solidFill>
                          <a:miter lim="800000"/>
                          <a:headEnd/>
                          <a:tailEnd/>
                        </a:ln>
                      </wps:spPr>
                      <wps:txbx>
                        <w:txbxContent>
                          <w:p w:rsidR="006C3852" w:rsidRPr="00915AE3" w:rsidRDefault="006C3852" w:rsidP="002A3AD3">
                            <w:pPr>
                              <w:jc w:val="center"/>
                              <w:rPr>
                                <w:rFonts w:ascii="Times New Roman" w:hAnsi="Times New Roman"/>
                                <w:sz w:val="20"/>
                                <w:szCs w:val="20"/>
                              </w:rPr>
                            </w:pPr>
                            <w:r w:rsidRPr="00915AE3">
                              <w:rPr>
                                <w:rFonts w:ascii="Times New Roman" w:hAnsi="Times New Roman"/>
                                <w:sz w:val="20"/>
                                <w:szCs w:val="20"/>
                              </w:rPr>
                              <w:t>Анализ информации в заявлении (полнота, комплектность,  наличие сведений в государственном охотхозяйственном реестре) – 2 рабочих дня</w:t>
                            </w:r>
                          </w:p>
                          <w:p w:rsidR="006C3852" w:rsidRPr="00657C0E" w:rsidRDefault="006C3852" w:rsidP="002A3AD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5" style="position:absolute;margin-left:22.05pt;margin-top:13.8pt;width:652.5pt;height:43.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">
                <v:textbox>
                  <w:txbxContent>
                    <w:p w:rsidR="006C3852" w:rsidRPr="00915AE3" w:rsidRDefault="006C3852" w:rsidP="002A3AD3">
                      <w:pPr>
                        <w:jc w:val="center"/>
                        <w:rPr>
                          <w:rFonts w:ascii="Times New Roman" w:hAnsi="Times New Roman"/>
                          <w:sz w:val="20"/>
                          <w:szCs w:val="20"/>
                        </w:rPr>
                      </w:pPr>
                      <w:r w:rsidRPr="00915AE3">
                        <w:rPr>
                          <w:rFonts w:ascii="Times New Roman" w:hAnsi="Times New Roman"/>
                          <w:sz w:val="20"/>
                          <w:szCs w:val="20"/>
                        </w:rPr>
                        <w:t xml:space="preserve">Анализ информации в заявлении (полнота, комплектность,  наличие сведений в государственном </w:t>
                      </w:r>
                      <w:proofErr w:type="spellStart"/>
                      <w:r w:rsidRPr="00915AE3">
                        <w:rPr>
                          <w:rFonts w:ascii="Times New Roman" w:hAnsi="Times New Roman"/>
                          <w:sz w:val="20"/>
                          <w:szCs w:val="20"/>
                        </w:rPr>
                        <w:t>охотхозяйственном</w:t>
                      </w:r>
                      <w:proofErr w:type="spellEnd"/>
                      <w:r w:rsidRPr="00915AE3">
                        <w:rPr>
                          <w:rFonts w:ascii="Times New Roman" w:hAnsi="Times New Roman"/>
                          <w:sz w:val="20"/>
                          <w:szCs w:val="20"/>
                        </w:rPr>
                        <w:t xml:space="preserve"> реестре) – 2 рабочих дня</w:t>
                      </w:r>
                    </w:p>
                    <w:p w:rsidR="006C3852" w:rsidRPr="00657C0E" w:rsidRDefault="006C3852" w:rsidP="002A3AD3">
                      <w:pPr>
                        <w:rPr>
                          <w:szCs w:val="20"/>
                        </w:rPr>
                      </w:pPr>
                    </w:p>
                  </w:txbxContent>
                </v:textbox>
              </v:rect>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69856" behindDoc="0" locked="0" layoutInCell="1" allowOverlap="1">
                <wp:simplePos x="0" y="0"/>
                <wp:positionH relativeFrom="column">
                  <wp:posOffset>5442585</wp:posOffset>
                </wp:positionH>
                <wp:positionV relativeFrom="paragraph">
                  <wp:posOffset>34925</wp:posOffset>
                </wp:positionV>
                <wp:extent cx="9525" cy="140335"/>
                <wp:effectExtent l="47625" t="9525" r="57150" b="21590"/>
                <wp:wrapNone/>
                <wp:docPr id="1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0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428.55pt;margin-top:2.75pt;width:.75pt;height:11.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">
                <v:stroke endarrow="block"/>
              </v:shape>
            </w:pict>
          </mc:Fallback>
        </mc:AlternateContent>
      </w:r>
      <w:r w:rsidR="002A3AD3" w:rsidRPr="00352CDE">
        <w:rPr>
          <w:rFonts w:ascii="Times New Roman" w:eastAsia="Calibri" w:hAnsi="Times New Roman" w:cs="Times New Roman"/>
          <w:sz w:val="28"/>
          <w:szCs w:val="28"/>
        </w:rPr>
        <w:tab/>
        <w:t xml:space="preserve">                                </w:t>
      </w:r>
      <w:r w:rsidR="002A3AD3" w:rsidRPr="00352CDE">
        <w:rPr>
          <w:rFonts w:ascii="Times New Roman" w:eastAsia="Calibri" w:hAnsi="Times New Roman" w:cs="Times New Roman"/>
          <w:sz w:val="28"/>
          <w:szCs w:val="28"/>
        </w:rPr>
        <w:tab/>
      </w:r>
      <w:r w:rsidR="002A3AD3" w:rsidRPr="00352CDE">
        <w:rPr>
          <w:rFonts w:ascii="Times New Roman" w:eastAsia="Calibri" w:hAnsi="Times New Roman" w:cs="Times New Roman"/>
          <w:sz w:val="28"/>
          <w:szCs w:val="28"/>
        </w:rPr>
        <w:tab/>
        <w:t xml:space="preserve">        </w:t>
      </w:r>
      <w:r w:rsidR="002A3AD3" w:rsidRPr="00352CDE">
        <w:rPr>
          <w:rFonts w:ascii="Times New Roman" w:eastAsia="Calibri" w:hAnsi="Times New Roman" w:cs="Times New Roman"/>
          <w:sz w:val="28"/>
          <w:szCs w:val="28"/>
        </w:rPr>
        <w:tab/>
      </w:r>
      <w:r w:rsidR="002A3AD3" w:rsidRPr="00352CDE">
        <w:rPr>
          <w:rFonts w:ascii="Times New Roman" w:eastAsia="Calibri" w:hAnsi="Times New Roman" w:cs="Times New Roman"/>
          <w:sz w:val="28"/>
          <w:szCs w:val="28"/>
        </w:rPr>
        <w:tab/>
      </w:r>
    </w:p>
    <w:p w:rsidR="002A3AD3" w:rsidRPr="00352CDE" w:rsidRDefault="002A3AD3" w:rsidP="002A3AD3">
      <w:pPr>
        <w:autoSpaceDE w:val="0"/>
        <w:autoSpaceDN w:val="0"/>
        <w:adjustRightInd w:val="0"/>
        <w:spacing w:after="0" w:line="240" w:lineRule="auto"/>
        <w:jc w:val="right"/>
        <w:outlineLvl w:val="1"/>
        <w:rPr>
          <w:rFonts w:ascii="Times New Roman" w:eastAsia="Calibri" w:hAnsi="Times New Roman" w:cs="Times New Roman"/>
          <w:sz w:val="28"/>
          <w:szCs w:val="28"/>
        </w:rPr>
      </w:pPr>
    </w:p>
    <w:p w:rsidR="002A3AD3" w:rsidRPr="00352CDE" w:rsidRDefault="00826EB6" w:rsidP="00826EB6">
      <w:pPr>
        <w:tabs>
          <w:tab w:val="left" w:pos="2745"/>
          <w:tab w:val="center" w:pos="7568"/>
        </w:tabs>
        <w:autoSpaceDE w:val="0"/>
        <w:autoSpaceDN w:val="0"/>
        <w:adjustRightInd w:val="0"/>
        <w:spacing w:after="0" w:line="240" w:lineRule="auto"/>
        <w:outlineLvl w:val="1"/>
        <w:rPr>
          <w:rFonts w:ascii="Times New Roman" w:eastAsia="Calibri" w:hAnsi="Times New Roman" w:cs="Times New Roman"/>
          <w:sz w:val="28"/>
          <w:szCs w:val="28"/>
        </w:rPr>
      </w:pPr>
      <w:r w:rsidRPr="00352CDE">
        <w:rPr>
          <w:rFonts w:ascii="Times New Roman" w:eastAsia="Calibri" w:hAnsi="Times New Roman" w:cs="Times New Roman"/>
          <w:sz w:val="28"/>
          <w:szCs w:val="28"/>
        </w:rPr>
        <w:tab/>
      </w:r>
      <w:r w:rsidRPr="00352CDE">
        <w:rPr>
          <w:rFonts w:ascii="Times New Roman" w:eastAsia="Calibri" w:hAnsi="Times New Roman" w:cs="Times New Roman"/>
          <w:sz w:val="28"/>
          <w:szCs w:val="28"/>
        </w:rPr>
        <w:tab/>
      </w:r>
      <w:r w:rsidR="002A3AD3" w:rsidRPr="00352CDE">
        <w:rPr>
          <w:rFonts w:ascii="Times New Roman" w:eastAsia="Calibri" w:hAnsi="Times New Roman" w:cs="Times New Roman"/>
          <w:sz w:val="28"/>
          <w:szCs w:val="28"/>
        </w:rPr>
        <w:t xml:space="preserve">            </w:t>
      </w:r>
    </w:p>
    <w:p w:rsidR="002A3AD3" w:rsidRPr="00352CDE" w:rsidRDefault="0025369B" w:rsidP="002A3AD3">
      <w:pPr>
        <w:tabs>
          <w:tab w:val="left" w:pos="2610"/>
          <w:tab w:val="center" w:pos="7568"/>
          <w:tab w:val="left" w:pos="10185"/>
          <w:tab w:val="left" w:pos="12714"/>
          <w:tab w:val="right" w:pos="15137"/>
        </w:tabs>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88288" behindDoc="0" locked="0" layoutInCell="1" allowOverlap="1">
                <wp:simplePos x="0" y="0"/>
                <wp:positionH relativeFrom="column">
                  <wp:posOffset>1823085</wp:posOffset>
                </wp:positionH>
                <wp:positionV relativeFrom="paragraph">
                  <wp:posOffset>114300</wp:posOffset>
                </wp:positionV>
                <wp:extent cx="0" cy="184150"/>
                <wp:effectExtent l="57150" t="6350" r="57150" b="19050"/>
                <wp:wrapNone/>
                <wp:docPr id="10"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143.55pt;margin-top:9pt;width:0;height:1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zM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">
                <v:stroke endarrow="block"/>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71904" behindDoc="0" locked="0" layoutInCell="1" allowOverlap="1">
                <wp:simplePos x="0" y="0"/>
                <wp:positionH relativeFrom="column">
                  <wp:posOffset>6328410</wp:posOffset>
                </wp:positionH>
                <wp:positionV relativeFrom="paragraph">
                  <wp:posOffset>114300</wp:posOffset>
                </wp:positionV>
                <wp:extent cx="0" cy="184150"/>
                <wp:effectExtent l="57150" t="6350" r="57150" b="19050"/>
                <wp:wrapNone/>
                <wp:docPr id="9"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498.3pt;margin-top:9pt;width:0;height:1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N1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">
                <v:stroke endarrow="block"/>
              </v:shape>
            </w:pict>
          </mc:Fallback>
        </mc:AlternateContent>
      </w:r>
      <w:r w:rsidR="002A3AD3" w:rsidRPr="00352CDE">
        <w:rPr>
          <w:rFonts w:ascii="Times New Roman" w:eastAsia="Calibri" w:hAnsi="Times New Roman" w:cs="Times New Roman"/>
          <w:sz w:val="28"/>
          <w:szCs w:val="28"/>
        </w:rPr>
        <w:tab/>
      </w:r>
      <w:r w:rsidR="00826EB6" w:rsidRPr="00352CDE">
        <w:rPr>
          <w:rFonts w:ascii="Times New Roman" w:eastAsia="Calibri" w:hAnsi="Times New Roman" w:cs="Times New Roman"/>
          <w:sz w:val="28"/>
          <w:szCs w:val="28"/>
        </w:rPr>
        <w:t xml:space="preserve">   </w:t>
      </w:r>
      <w:r w:rsidR="002A3AD3" w:rsidRPr="00352CDE">
        <w:rPr>
          <w:rFonts w:ascii="Times New Roman" w:eastAsia="Calibri" w:hAnsi="Times New Roman" w:cs="Times New Roman"/>
          <w:sz w:val="28"/>
          <w:szCs w:val="28"/>
        </w:rPr>
        <w:tab/>
      </w:r>
      <w:r w:rsidR="002A3AD3" w:rsidRPr="00352CDE">
        <w:rPr>
          <w:rFonts w:ascii="Times New Roman" w:eastAsia="Calibri" w:hAnsi="Times New Roman" w:cs="Times New Roman"/>
          <w:sz w:val="28"/>
          <w:szCs w:val="28"/>
        </w:rPr>
        <w:tab/>
      </w:r>
      <w:r w:rsidR="002A3AD3" w:rsidRPr="00352CDE">
        <w:rPr>
          <w:rFonts w:ascii="Times New Roman" w:eastAsia="Calibri" w:hAnsi="Times New Roman" w:cs="Times New Roman"/>
          <w:sz w:val="28"/>
          <w:szCs w:val="28"/>
        </w:rPr>
        <w:tab/>
        <w:t xml:space="preserve">             </w:t>
      </w:r>
      <w:r w:rsidR="002A3AD3" w:rsidRPr="00352CDE">
        <w:rPr>
          <w:rFonts w:ascii="Times New Roman" w:eastAsia="Calibri" w:hAnsi="Times New Roman" w:cs="Times New Roman"/>
          <w:sz w:val="28"/>
          <w:szCs w:val="28"/>
        </w:rPr>
        <w:tab/>
      </w:r>
    </w:p>
    <w:p w:rsidR="002A3AD3" w:rsidRPr="00352CDE" w:rsidRDefault="00017BEA" w:rsidP="00017BEA">
      <w:pPr>
        <w:tabs>
          <w:tab w:val="left" w:pos="2715"/>
          <w:tab w:val="left" w:pos="3315"/>
          <w:tab w:val="center" w:pos="7568"/>
          <w:tab w:val="left" w:pos="8010"/>
          <w:tab w:val="left" w:pos="9885"/>
          <w:tab w:val="left" w:pos="10560"/>
        </w:tabs>
        <w:autoSpaceDE w:val="0"/>
        <w:autoSpaceDN w:val="0"/>
        <w:adjustRightInd w:val="0"/>
        <w:spacing w:after="0" w:line="240" w:lineRule="auto"/>
        <w:outlineLvl w:val="1"/>
        <w:rPr>
          <w:rFonts w:ascii="Times New Roman" w:eastAsia="Calibri" w:hAnsi="Times New Roman" w:cs="Times New Roman"/>
          <w:sz w:val="16"/>
          <w:szCs w:val="16"/>
        </w:rPr>
      </w:pPr>
      <w:r>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ab/>
      </w:r>
      <w:r>
        <w:rPr>
          <w:rFonts w:ascii="Times New Roman" w:eastAsia="Calibri" w:hAnsi="Times New Roman" w:cs="Times New Roman"/>
          <w:sz w:val="16"/>
          <w:szCs w:val="16"/>
        </w:rPr>
        <w:t>ДА</w:t>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2A3AD3" w:rsidRPr="00352CDE">
        <w:rPr>
          <w:rFonts w:ascii="Times New Roman" w:eastAsia="Calibri" w:hAnsi="Times New Roman" w:cs="Times New Roman"/>
          <w:sz w:val="16"/>
          <w:szCs w:val="16"/>
        </w:rPr>
        <w:tab/>
      </w:r>
      <w:r>
        <w:rPr>
          <w:rFonts w:ascii="Times New Roman" w:eastAsia="Calibri" w:hAnsi="Times New Roman" w:cs="Times New Roman"/>
          <w:sz w:val="16"/>
          <w:szCs w:val="16"/>
        </w:rPr>
        <w:tab/>
        <w:t>НЕТ</w:t>
      </w:r>
    </w:p>
    <w:p w:rsidR="002A3AD3" w:rsidRPr="00352CDE" w:rsidRDefault="0025369B" w:rsidP="002A3AD3">
      <w:pPr>
        <w:tabs>
          <w:tab w:val="left" w:pos="708"/>
          <w:tab w:val="left" w:pos="1416"/>
          <w:tab w:val="left" w:pos="9090"/>
        </w:tabs>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67808" behindDoc="0" locked="0" layoutInCell="1" allowOverlap="1">
                <wp:simplePos x="0" y="0"/>
                <wp:positionH relativeFrom="column">
                  <wp:posOffset>5109210</wp:posOffset>
                </wp:positionH>
                <wp:positionV relativeFrom="paragraph">
                  <wp:posOffset>26670</wp:posOffset>
                </wp:positionV>
                <wp:extent cx="3390900" cy="569595"/>
                <wp:effectExtent l="9525" t="11430" r="9525" b="9525"/>
                <wp:wrapNone/>
                <wp:docPr id="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69595"/>
                        </a:xfrm>
                        <a:prstGeom prst="rect">
                          <a:avLst/>
                        </a:prstGeom>
                        <a:solidFill>
                          <a:srgbClr val="FFFFFF"/>
                        </a:solidFill>
                        <a:ln w="9525">
                          <a:solidFill>
                            <a:srgbClr val="000000"/>
                          </a:solidFill>
                          <a:miter lim="800000"/>
                          <a:headEnd/>
                          <a:tailEnd/>
                        </a:ln>
                      </wps:spPr>
                      <wps:txbx>
                        <w:txbxContent>
                          <w:p w:rsidR="006C3852" w:rsidRPr="00915AE3" w:rsidRDefault="006C3852" w:rsidP="002A3AD3">
                            <w:pPr>
                              <w:jc w:val="center"/>
                              <w:rPr>
                                <w:rFonts w:ascii="Times New Roman" w:hAnsi="Times New Roman"/>
                                <w:sz w:val="20"/>
                                <w:szCs w:val="20"/>
                              </w:rPr>
                            </w:pPr>
                            <w:r w:rsidRPr="00915AE3">
                              <w:rPr>
                                <w:rFonts w:ascii="Times New Roman" w:hAnsi="Times New Roman"/>
                                <w:sz w:val="20"/>
                                <w:szCs w:val="20"/>
                              </w:rPr>
                              <w:t>Оформление уведомления об  отказе в аннулировании охотничьего билета - 1 рабочий день</w:t>
                            </w:r>
                          </w:p>
                          <w:p w:rsidR="006C3852" w:rsidRDefault="006C3852" w:rsidP="002A3A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6" style="position:absolute;margin-left:402.3pt;margin-top:2.1pt;width:267pt;height:44.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">
                <v:textbox>
                  <w:txbxContent>
                    <w:p w:rsidR="006C3852" w:rsidRPr="00915AE3" w:rsidRDefault="006C3852" w:rsidP="002A3AD3">
                      <w:pPr>
                        <w:jc w:val="center"/>
                        <w:rPr>
                          <w:rFonts w:ascii="Times New Roman" w:hAnsi="Times New Roman"/>
                          <w:sz w:val="20"/>
                          <w:szCs w:val="20"/>
                        </w:rPr>
                      </w:pPr>
                      <w:r w:rsidRPr="00915AE3">
                        <w:rPr>
                          <w:rFonts w:ascii="Times New Roman" w:hAnsi="Times New Roman"/>
                          <w:sz w:val="20"/>
                          <w:szCs w:val="20"/>
                        </w:rPr>
                        <w:t>Оформление уведомления об  отказе в аннулировании охотничьего билета - 1 рабочий день</w:t>
                      </w:r>
                    </w:p>
                    <w:p w:rsidR="006C3852" w:rsidRDefault="006C3852" w:rsidP="002A3AD3"/>
                  </w:txbxContent>
                </v:textbox>
              </v:rect>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53472" behindDoc="0" locked="0" layoutInCell="1" allowOverlap="1">
                <wp:simplePos x="0" y="0"/>
                <wp:positionH relativeFrom="column">
                  <wp:posOffset>461010</wp:posOffset>
                </wp:positionH>
                <wp:positionV relativeFrom="paragraph">
                  <wp:posOffset>26670</wp:posOffset>
                </wp:positionV>
                <wp:extent cx="3867150" cy="569595"/>
                <wp:effectExtent l="0" t="0" r="19050" b="2095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69595"/>
                        </a:xfrm>
                        <a:prstGeom prst="rect">
                          <a:avLst/>
                        </a:prstGeom>
                        <a:solidFill>
                          <a:srgbClr val="FFFFFF"/>
                        </a:solidFill>
                        <a:ln w="9525">
                          <a:solidFill>
                            <a:srgbClr val="000000"/>
                          </a:solidFill>
                          <a:miter lim="800000"/>
                          <a:headEnd/>
                          <a:tailEnd/>
                        </a:ln>
                      </wps:spPr>
                      <wps:txbx>
                        <w:txbxContent>
                          <w:p w:rsidR="006C3852" w:rsidRPr="00915AE3" w:rsidRDefault="006C3852" w:rsidP="002A3AD3">
                            <w:pPr>
                              <w:jc w:val="center"/>
                              <w:rPr>
                                <w:rFonts w:ascii="Times New Roman" w:hAnsi="Times New Roman"/>
                                <w:sz w:val="20"/>
                                <w:szCs w:val="20"/>
                              </w:rPr>
                            </w:pPr>
                            <w:r w:rsidRPr="00915AE3">
                              <w:rPr>
                                <w:rFonts w:ascii="Times New Roman" w:hAnsi="Times New Roman"/>
                                <w:sz w:val="20"/>
                                <w:szCs w:val="20"/>
                              </w:rPr>
                              <w:t>Оформление акта аннулирования,  уведомления об аннулировании охотничьего билета–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7" style="position:absolute;margin-left:36.3pt;margin-top:2.1pt;width:304.5pt;height:44.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">
                <v:textbox>
                  <w:txbxContent>
                    <w:p w:rsidR="006C3852" w:rsidRPr="00915AE3" w:rsidRDefault="006C3852" w:rsidP="002A3AD3">
                      <w:pPr>
                        <w:jc w:val="center"/>
                        <w:rPr>
                          <w:rFonts w:ascii="Times New Roman" w:hAnsi="Times New Roman"/>
                          <w:sz w:val="20"/>
                          <w:szCs w:val="20"/>
                        </w:rPr>
                      </w:pPr>
                      <w:r w:rsidRPr="00915AE3">
                        <w:rPr>
                          <w:rFonts w:ascii="Times New Roman" w:hAnsi="Times New Roman"/>
                          <w:sz w:val="20"/>
                          <w:szCs w:val="20"/>
                        </w:rPr>
                        <w:t>Оформление акта аннулирования,  уведомления об аннулировании охотничьего билета– 1 рабочий день</w:t>
                      </w:r>
                    </w:p>
                  </w:txbxContent>
                </v:textbox>
              </v:rect>
            </w:pict>
          </mc:Fallback>
        </mc:AlternateContent>
      </w:r>
      <w:r w:rsidR="002A3AD3" w:rsidRPr="00352CDE">
        <w:rPr>
          <w:rFonts w:ascii="Times New Roman" w:eastAsia="Calibri" w:hAnsi="Times New Roman" w:cs="Times New Roman"/>
          <w:sz w:val="28"/>
          <w:szCs w:val="28"/>
        </w:rPr>
        <w:tab/>
        <w:t xml:space="preserve">               </w:t>
      </w:r>
      <w:r w:rsidR="002A3AD3" w:rsidRPr="00352CDE">
        <w:rPr>
          <w:rFonts w:ascii="Times New Roman" w:eastAsia="Calibri" w:hAnsi="Times New Roman" w:cs="Times New Roman"/>
          <w:sz w:val="28"/>
          <w:szCs w:val="28"/>
        </w:rPr>
        <w:tab/>
      </w:r>
    </w:p>
    <w:p w:rsidR="002A3AD3" w:rsidRPr="00352CDE" w:rsidRDefault="002A3AD3" w:rsidP="002A3AD3">
      <w:pPr>
        <w:tabs>
          <w:tab w:val="left" w:pos="2505"/>
          <w:tab w:val="center" w:pos="7568"/>
        </w:tabs>
        <w:autoSpaceDE w:val="0"/>
        <w:autoSpaceDN w:val="0"/>
        <w:adjustRightInd w:val="0"/>
        <w:spacing w:after="0" w:line="240" w:lineRule="auto"/>
        <w:outlineLvl w:val="1"/>
        <w:rPr>
          <w:rFonts w:ascii="Times New Roman" w:eastAsia="Calibri" w:hAnsi="Times New Roman" w:cs="Times New Roman"/>
          <w:sz w:val="28"/>
          <w:szCs w:val="28"/>
        </w:rPr>
      </w:pPr>
      <w:r w:rsidRPr="00352CDE">
        <w:rPr>
          <w:rFonts w:ascii="Times New Roman" w:eastAsia="Calibri" w:hAnsi="Times New Roman" w:cs="Times New Roman"/>
          <w:sz w:val="28"/>
          <w:szCs w:val="28"/>
        </w:rPr>
        <w:tab/>
      </w:r>
      <w:r w:rsidRPr="00352CDE">
        <w:rPr>
          <w:rFonts w:ascii="Times New Roman" w:eastAsia="Calibri" w:hAnsi="Times New Roman" w:cs="Times New Roman"/>
          <w:sz w:val="28"/>
          <w:szCs w:val="28"/>
        </w:rPr>
        <w:tab/>
      </w:r>
    </w:p>
    <w:p w:rsidR="002A3AD3" w:rsidRPr="00352CDE" w:rsidRDefault="0025369B" w:rsidP="002A3AD3">
      <w:pPr>
        <w:tabs>
          <w:tab w:val="left" w:pos="2730"/>
          <w:tab w:val="center" w:pos="7568"/>
        </w:tabs>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90336" behindDoc="0" locked="0" layoutInCell="1" allowOverlap="1">
                <wp:simplePos x="0" y="0"/>
                <wp:positionH relativeFrom="column">
                  <wp:posOffset>6842760</wp:posOffset>
                </wp:positionH>
                <wp:positionV relativeFrom="paragraph">
                  <wp:posOffset>187325</wp:posOffset>
                </wp:positionV>
                <wp:extent cx="9525" cy="276225"/>
                <wp:effectExtent l="47625" t="9525" r="57150" b="19050"/>
                <wp:wrapNone/>
                <wp:docPr id="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538.8pt;margin-top:14.75pt;width:.75pt;height:2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">
                <v:stroke endarrow="block"/>
              </v:shape>
            </w:pict>
          </mc:Fallback>
        </mc:AlternateContent>
      </w:r>
      <w:r w:rsidR="002A3AD3" w:rsidRPr="00352CDE">
        <w:rPr>
          <w:rFonts w:ascii="Times New Roman" w:eastAsia="Calibri" w:hAnsi="Times New Roman" w:cs="Times New Roman"/>
          <w:sz w:val="28"/>
          <w:szCs w:val="28"/>
        </w:rPr>
        <w:tab/>
      </w:r>
      <w:r w:rsidR="002A3AD3" w:rsidRPr="00352CDE">
        <w:rPr>
          <w:rFonts w:ascii="Times New Roman" w:eastAsia="Calibri" w:hAnsi="Times New Roman" w:cs="Times New Roman"/>
          <w:sz w:val="28"/>
          <w:szCs w:val="28"/>
        </w:rPr>
        <w:tab/>
        <w:t xml:space="preserve">              </w:t>
      </w:r>
    </w:p>
    <w:p w:rsidR="002A3AD3" w:rsidRPr="00352CDE" w:rsidRDefault="0025369B" w:rsidP="00017BEA">
      <w:pPr>
        <w:tabs>
          <w:tab w:val="left" w:pos="3855"/>
          <w:tab w:val="left" w:pos="10695"/>
          <w:tab w:val="left" w:pos="13830"/>
        </w:tabs>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89312" behindDoc="0" locked="0" layoutInCell="1" allowOverlap="1">
                <wp:simplePos x="0" y="0"/>
                <wp:positionH relativeFrom="column">
                  <wp:posOffset>2499360</wp:posOffset>
                </wp:positionH>
                <wp:positionV relativeFrom="paragraph">
                  <wp:posOffset>30480</wp:posOffset>
                </wp:positionV>
                <wp:extent cx="0" cy="228600"/>
                <wp:effectExtent l="57150" t="9525" r="57150" b="19050"/>
                <wp:wrapNone/>
                <wp:docPr id="5"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196.8pt;margin-top:2.4pt;width:0;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XNQ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">
                <v:stroke endarrow="block"/>
              </v:shape>
            </w:pict>
          </mc:Fallback>
        </mc:AlternateContent>
      </w:r>
      <w:r w:rsidR="002A3AD3" w:rsidRPr="00352CDE">
        <w:rPr>
          <w:rFonts w:ascii="Times New Roman" w:eastAsia="Calibri" w:hAnsi="Times New Roman" w:cs="Times New Roman"/>
          <w:sz w:val="28"/>
          <w:szCs w:val="28"/>
        </w:rPr>
        <w:tab/>
      </w:r>
      <w:r w:rsidR="00017BEA">
        <w:rPr>
          <w:rFonts w:ascii="Times New Roman" w:eastAsia="Calibri" w:hAnsi="Times New Roman" w:cs="Times New Roman"/>
          <w:sz w:val="28"/>
          <w:szCs w:val="28"/>
        </w:rPr>
        <w:tab/>
      </w:r>
      <w:r w:rsidR="00017BEA">
        <w:rPr>
          <w:rFonts w:ascii="Times New Roman" w:eastAsia="Calibri" w:hAnsi="Times New Roman" w:cs="Times New Roman"/>
          <w:sz w:val="28"/>
          <w:szCs w:val="28"/>
        </w:rPr>
        <w:tab/>
      </w:r>
    </w:p>
    <w:p w:rsidR="002A3AD3" w:rsidRPr="00352CDE" w:rsidRDefault="0025369B" w:rsidP="002A3AD3">
      <w:pPr>
        <w:tabs>
          <w:tab w:val="left" w:pos="2760"/>
          <w:tab w:val="left" w:pos="3360"/>
          <w:tab w:val="center" w:pos="7568"/>
        </w:tabs>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784192" behindDoc="0" locked="0" layoutInCell="1" allowOverlap="1">
                <wp:simplePos x="0" y="0"/>
                <wp:positionH relativeFrom="column">
                  <wp:posOffset>1261110</wp:posOffset>
                </wp:positionH>
                <wp:positionV relativeFrom="paragraph">
                  <wp:posOffset>54610</wp:posOffset>
                </wp:positionV>
                <wp:extent cx="6372225" cy="638175"/>
                <wp:effectExtent l="9525" t="9525" r="9525" b="9525"/>
                <wp:wrapNone/>
                <wp:docPr id="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638175"/>
                        </a:xfrm>
                        <a:prstGeom prst="rect">
                          <a:avLst/>
                        </a:prstGeom>
                        <a:solidFill>
                          <a:srgbClr val="FFFFFF"/>
                        </a:solidFill>
                        <a:ln w="9525">
                          <a:solidFill>
                            <a:srgbClr val="000000"/>
                          </a:solidFill>
                          <a:miter lim="800000"/>
                          <a:headEnd/>
                          <a:tailEnd/>
                        </a:ln>
                      </wps:spPr>
                      <wps:txbx>
                        <w:txbxContent>
                          <w:p w:rsidR="006C3852" w:rsidRPr="00915AE3" w:rsidRDefault="006C3852" w:rsidP="00915AE3">
                            <w:pPr>
                              <w:jc w:val="center"/>
                              <w:rPr>
                                <w:rFonts w:ascii="Times New Roman" w:hAnsi="Times New Roman" w:cs="Times New Roman"/>
                                <w:sz w:val="20"/>
                                <w:szCs w:val="20"/>
                              </w:rPr>
                            </w:pPr>
                            <w:r w:rsidRPr="00915AE3">
                              <w:rPr>
                                <w:rFonts w:ascii="Times New Roman" w:hAnsi="Times New Roman" w:cs="Times New Roman"/>
                                <w:sz w:val="20"/>
                                <w:szCs w:val="20"/>
                              </w:rPr>
                              <w:t>Направление (выдача) уведомления об аннулировании охотничьего билета /об отказе в аннулировании охотничьего билета, внесение сведений в государственный охотхозяйственный реестр–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38" style="position:absolute;margin-left:99.3pt;margin-top:4.3pt;width:501.75pt;height:50.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">
                <v:textbox>
                  <w:txbxContent>
                    <w:p w:rsidR="006C3852" w:rsidRPr="00915AE3" w:rsidRDefault="006C3852" w:rsidP="00915AE3">
                      <w:pPr>
                        <w:jc w:val="center"/>
                        <w:rPr>
                          <w:rFonts w:ascii="Times New Roman" w:hAnsi="Times New Roman" w:cs="Times New Roman"/>
                          <w:sz w:val="20"/>
                          <w:szCs w:val="20"/>
                        </w:rPr>
                      </w:pPr>
                      <w:r w:rsidRPr="00915AE3">
                        <w:rPr>
                          <w:rFonts w:ascii="Times New Roman" w:hAnsi="Times New Roman" w:cs="Times New Roman"/>
                          <w:sz w:val="20"/>
                          <w:szCs w:val="20"/>
                        </w:rPr>
                        <w:t xml:space="preserve">Направление (выдача) уведомления об аннулировании охотничьего билета /об отказе в аннулировании охотничьего билета, внесение сведений в государственный </w:t>
                      </w:r>
                      <w:proofErr w:type="spellStart"/>
                      <w:r w:rsidRPr="00915AE3">
                        <w:rPr>
                          <w:rFonts w:ascii="Times New Roman" w:hAnsi="Times New Roman" w:cs="Times New Roman"/>
                          <w:sz w:val="20"/>
                          <w:szCs w:val="20"/>
                        </w:rPr>
                        <w:t>охотхозяйственный</w:t>
                      </w:r>
                      <w:proofErr w:type="spellEnd"/>
                      <w:r w:rsidRPr="00915AE3">
                        <w:rPr>
                          <w:rFonts w:ascii="Times New Roman" w:hAnsi="Times New Roman" w:cs="Times New Roman"/>
                          <w:sz w:val="20"/>
                          <w:szCs w:val="20"/>
                        </w:rPr>
                        <w:t xml:space="preserve"> реестр– 1 рабочий день</w:t>
                      </w:r>
                    </w:p>
                  </w:txbxContent>
                </v:textbox>
              </v:rect>
            </w:pict>
          </mc:Fallback>
        </mc:AlternateContent>
      </w:r>
      <w:r w:rsidR="002A3AD3" w:rsidRPr="00352CDE">
        <w:rPr>
          <w:rFonts w:ascii="Times New Roman" w:eastAsia="Calibri" w:hAnsi="Times New Roman" w:cs="Times New Roman"/>
          <w:sz w:val="28"/>
          <w:szCs w:val="28"/>
        </w:rPr>
        <w:tab/>
      </w:r>
      <w:r w:rsidR="002A3AD3" w:rsidRPr="00352CDE">
        <w:rPr>
          <w:rFonts w:ascii="Times New Roman" w:eastAsia="Calibri" w:hAnsi="Times New Roman" w:cs="Times New Roman"/>
          <w:sz w:val="28"/>
          <w:szCs w:val="28"/>
        </w:rPr>
        <w:tab/>
      </w:r>
      <w:r w:rsidR="002A3AD3" w:rsidRPr="00352CDE">
        <w:rPr>
          <w:rFonts w:ascii="Times New Roman" w:eastAsia="Calibri" w:hAnsi="Times New Roman" w:cs="Times New Roman"/>
          <w:sz w:val="28"/>
          <w:szCs w:val="28"/>
        </w:rPr>
        <w:tab/>
      </w:r>
    </w:p>
    <w:p w:rsidR="002A3AD3" w:rsidRPr="00352CDE" w:rsidRDefault="00773A0D" w:rsidP="00773A0D">
      <w:pPr>
        <w:tabs>
          <w:tab w:val="center" w:pos="7568"/>
          <w:tab w:val="left" w:pos="10035"/>
        </w:tabs>
        <w:autoSpaceDE w:val="0"/>
        <w:autoSpaceDN w:val="0"/>
        <w:adjustRightInd w:val="0"/>
        <w:spacing w:after="0" w:line="240" w:lineRule="auto"/>
        <w:outlineLvl w:val="1"/>
        <w:rPr>
          <w:rFonts w:ascii="Times New Roman" w:eastAsia="Calibri" w:hAnsi="Times New Roman" w:cs="Times New Roman"/>
          <w:b/>
          <w:sz w:val="28"/>
          <w:szCs w:val="28"/>
        </w:rPr>
      </w:pPr>
      <w:r w:rsidRPr="00352CDE">
        <w:rPr>
          <w:rFonts w:ascii="Times New Roman" w:eastAsia="Calibri" w:hAnsi="Times New Roman" w:cs="Times New Roman"/>
          <w:b/>
          <w:sz w:val="28"/>
          <w:szCs w:val="28"/>
        </w:rPr>
        <w:tab/>
      </w:r>
      <w:r w:rsidRPr="00352CDE">
        <w:rPr>
          <w:rFonts w:ascii="Times New Roman" w:eastAsia="Calibri" w:hAnsi="Times New Roman" w:cs="Times New Roman"/>
          <w:b/>
          <w:sz w:val="28"/>
          <w:szCs w:val="28"/>
        </w:rPr>
        <w:tab/>
      </w:r>
    </w:p>
    <w:p w:rsidR="002A3AD3" w:rsidRPr="00043E1B" w:rsidRDefault="002A3AD3" w:rsidP="00156632">
      <w:pPr>
        <w:tabs>
          <w:tab w:val="left" w:pos="9945"/>
          <w:tab w:val="left" w:pos="13470"/>
        </w:tabs>
        <w:autoSpaceDE w:val="0"/>
        <w:autoSpaceDN w:val="0"/>
        <w:adjustRightInd w:val="0"/>
        <w:spacing w:after="0" w:line="240" w:lineRule="auto"/>
        <w:outlineLvl w:val="1"/>
        <w:rPr>
          <w:rFonts w:ascii="Times New Roman" w:eastAsia="Calibri" w:hAnsi="Times New Roman" w:cs="Times New Roman"/>
          <w:sz w:val="28"/>
          <w:szCs w:val="28"/>
        </w:rPr>
      </w:pPr>
      <w:r w:rsidRPr="00043E1B">
        <w:rPr>
          <w:rFonts w:ascii="Times New Roman" w:eastAsia="Calibri" w:hAnsi="Times New Roman" w:cs="Times New Roman"/>
          <w:sz w:val="28"/>
          <w:szCs w:val="28"/>
        </w:rPr>
        <w:tab/>
      </w:r>
      <w:r w:rsidR="00156632">
        <w:rPr>
          <w:rFonts w:ascii="Times New Roman" w:eastAsia="Calibri" w:hAnsi="Times New Roman" w:cs="Times New Roman"/>
          <w:sz w:val="28"/>
          <w:szCs w:val="28"/>
        </w:rPr>
        <w:tab/>
      </w:r>
    </w:p>
    <w:p w:rsidR="002A3AD3" w:rsidRPr="00043E1B" w:rsidRDefault="002A3AD3" w:rsidP="002A3AD3">
      <w:pPr>
        <w:tabs>
          <w:tab w:val="left" w:pos="5864"/>
        </w:tabs>
        <w:autoSpaceDE w:val="0"/>
        <w:autoSpaceDN w:val="0"/>
        <w:adjustRightInd w:val="0"/>
        <w:spacing w:after="0" w:line="240" w:lineRule="auto"/>
        <w:outlineLvl w:val="1"/>
        <w:rPr>
          <w:rFonts w:ascii="Times New Roman" w:eastAsia="Calibri" w:hAnsi="Times New Roman" w:cs="Times New Roman"/>
          <w:sz w:val="28"/>
          <w:szCs w:val="28"/>
        </w:rPr>
      </w:pPr>
    </w:p>
    <w:p w:rsidR="009613C6" w:rsidRPr="00043E1B" w:rsidRDefault="00013760" w:rsidP="00013760">
      <w:pPr>
        <w:tabs>
          <w:tab w:val="left" w:pos="13725"/>
        </w:tabs>
        <w:rPr>
          <w:rFonts w:ascii="Times New Roman" w:eastAsia="Calibri" w:hAnsi="Times New Roman" w:cs="Times New Roman"/>
          <w:sz w:val="28"/>
          <w:szCs w:val="28"/>
        </w:rPr>
        <w:sectPr w:rsidR="009613C6" w:rsidRPr="00043E1B" w:rsidSect="009613C6">
          <w:pgSz w:w="16838" w:h="11906" w:orient="landscape"/>
          <w:pgMar w:top="1134" w:right="567" w:bottom="567" w:left="1134" w:header="708" w:footer="708" w:gutter="0"/>
          <w:pgNumType w:start="1"/>
          <w:cols w:space="708"/>
          <w:docGrid w:linePitch="360"/>
        </w:sectPr>
      </w:pPr>
      <w:r>
        <w:rPr>
          <w:rFonts w:ascii="Times New Roman" w:eastAsia="Calibri" w:hAnsi="Times New Roman" w:cs="Times New Roman"/>
          <w:sz w:val="28"/>
          <w:szCs w:val="28"/>
        </w:rPr>
        <w:tab/>
      </w:r>
    </w:p>
    <w:p w:rsidR="009613C6" w:rsidRPr="00043E1B" w:rsidRDefault="009613C6" w:rsidP="009613C6">
      <w:pPr>
        <w:autoSpaceDE w:val="0"/>
        <w:autoSpaceDN w:val="0"/>
        <w:adjustRightInd w:val="0"/>
        <w:spacing w:after="0" w:line="240" w:lineRule="auto"/>
        <w:outlineLvl w:val="1"/>
        <w:rPr>
          <w:rFonts w:ascii="Times New Roman" w:eastAsia="Calibri" w:hAnsi="Times New Roman" w:cs="Times New Roman"/>
          <w:sz w:val="28"/>
          <w:szCs w:val="28"/>
        </w:rPr>
      </w:pPr>
    </w:p>
    <w:p w:rsidR="009613C6" w:rsidRPr="00043E1B" w:rsidRDefault="009613C6" w:rsidP="009613C6">
      <w:pPr>
        <w:autoSpaceDE w:val="0"/>
        <w:autoSpaceDN w:val="0"/>
        <w:adjustRightInd w:val="0"/>
        <w:spacing w:after="0" w:line="240" w:lineRule="auto"/>
        <w:jc w:val="right"/>
        <w:outlineLvl w:val="1"/>
        <w:rPr>
          <w:rFonts w:ascii="Times New Roman" w:eastAsia="Calibri" w:hAnsi="Times New Roman" w:cs="Times New Roman"/>
          <w:sz w:val="28"/>
          <w:szCs w:val="28"/>
        </w:rPr>
      </w:pPr>
      <w:r w:rsidRPr="00043E1B">
        <w:rPr>
          <w:rFonts w:ascii="Times New Roman" w:eastAsia="Calibri" w:hAnsi="Times New Roman" w:cs="Times New Roman"/>
          <w:sz w:val="28"/>
          <w:szCs w:val="28"/>
        </w:rPr>
        <w:t>Приложение № 3</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к Административному регламенту</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по предоставлению государственной услуги</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по выдаче и аннулированию </w:t>
      </w:r>
      <w:proofErr w:type="gramStart"/>
      <w:r w:rsidRPr="00043E1B">
        <w:rPr>
          <w:rFonts w:ascii="Times New Roman" w:eastAsia="Calibri" w:hAnsi="Times New Roman" w:cs="Times New Roman"/>
          <w:sz w:val="28"/>
          <w:szCs w:val="28"/>
        </w:rPr>
        <w:t>охотничьих</w:t>
      </w:r>
      <w:proofErr w:type="gramEnd"/>
      <w:r w:rsidRPr="00043E1B">
        <w:rPr>
          <w:rFonts w:ascii="Times New Roman" w:eastAsia="Calibri" w:hAnsi="Times New Roman" w:cs="Times New Roman"/>
          <w:sz w:val="28"/>
          <w:szCs w:val="28"/>
        </w:rPr>
        <w:t xml:space="preserve"> </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билетов  единого федерального образца</w:t>
      </w:r>
    </w:p>
    <w:p w:rsidR="009613C6" w:rsidRPr="00043E1B" w:rsidRDefault="009613C6" w:rsidP="009613C6">
      <w:pPr>
        <w:autoSpaceDE w:val="0"/>
        <w:autoSpaceDN w:val="0"/>
        <w:adjustRightInd w:val="0"/>
        <w:spacing w:after="0" w:line="240" w:lineRule="auto"/>
        <w:jc w:val="center"/>
        <w:rPr>
          <w:rFonts w:ascii="Times New Roman" w:eastAsia="Calibri" w:hAnsi="Times New Roman" w:cs="Times New Roman"/>
          <w:sz w:val="28"/>
          <w:szCs w:val="28"/>
        </w:rPr>
      </w:pP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В комитет по охране,</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контролю и регулированию</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использования объектов</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животного мира</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Ленинградской области</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Заявление</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о получении охотничьего билета единого федерального образца</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1. Фамилия, имя, отчество _________________________________________________</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___________________________________________________________________________</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2. Число, месяц, год рождения _____________________________________________</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3. Место рождения _________________________________________________________</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4. Почтовый адрес _________________________________________________________</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5. Номер контактного телефона _____________________________________________</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6. Адрес электронной почты (при наличии) __________________________________</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Прошу выдать мне охотничий билет единого федерального образца.</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С требованиями охотничьего минимума </w:t>
      </w:r>
      <w:proofErr w:type="gramStart"/>
      <w:r w:rsidRPr="00043E1B">
        <w:rPr>
          <w:rFonts w:ascii="Courier New" w:eastAsia="Calibri" w:hAnsi="Courier New" w:cs="Courier New"/>
          <w:sz w:val="20"/>
          <w:szCs w:val="20"/>
        </w:rPr>
        <w:t>ознакомлен</w:t>
      </w:r>
      <w:proofErr w:type="gramEnd"/>
      <w:r w:rsidRPr="00043E1B">
        <w:rPr>
          <w:rFonts w:ascii="Courier New" w:eastAsia="Calibri" w:hAnsi="Courier New" w:cs="Courier New"/>
          <w:sz w:val="20"/>
          <w:szCs w:val="20"/>
        </w:rPr>
        <w:t>.</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Непогашенной или неснятой судимости за совершение умышленного  преступления</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не имею.</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Дополнительные сведения </w:t>
      </w:r>
      <w:hyperlink w:anchor="Par612" w:history="1">
        <w:r w:rsidRPr="00043E1B">
          <w:rPr>
            <w:rFonts w:ascii="Courier New" w:eastAsia="Calibri" w:hAnsi="Courier New" w:cs="Courier New"/>
            <w:sz w:val="20"/>
            <w:szCs w:val="20"/>
          </w:rPr>
          <w:t>&lt;*&gt;</w:t>
        </w:r>
      </w:hyperlink>
      <w:r w:rsidRPr="00043E1B">
        <w:rPr>
          <w:rFonts w:ascii="Courier New" w:eastAsia="Calibri" w:hAnsi="Courier New" w:cs="Courier New"/>
          <w:sz w:val="20"/>
          <w:szCs w:val="20"/>
        </w:rPr>
        <w:t>:</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Место работы ______________________________________________________________</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(наименование организации, адрес и телефон)</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Должность _________________________________________________________________</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      ┌─┐                              ┌─┐      ┌─┐</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Пенсионер</w:t>
      </w:r>
      <w:proofErr w:type="gramStart"/>
      <w:r w:rsidRPr="00043E1B">
        <w:rPr>
          <w:rFonts w:ascii="Courier New" w:eastAsia="Calibri" w:hAnsi="Courier New" w:cs="Courier New"/>
          <w:sz w:val="20"/>
          <w:szCs w:val="20"/>
        </w:rPr>
        <w:t xml:space="preserve">   │ │ Д</w:t>
      </w:r>
      <w:proofErr w:type="gramEnd"/>
      <w:r w:rsidRPr="00043E1B">
        <w:rPr>
          <w:rFonts w:ascii="Courier New" w:eastAsia="Calibri" w:hAnsi="Courier New" w:cs="Courier New"/>
          <w:sz w:val="20"/>
          <w:szCs w:val="20"/>
        </w:rPr>
        <w:t>а   │ │ Нет    Нетрудоспособный   Да │ │  Нет │ │</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      └─┘         (поставить X)        └─┘      └─┘</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094B31" w:rsidRPr="00043E1B" w:rsidRDefault="00094B31"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Результат ра</w:t>
      </w:r>
      <w:r w:rsidR="00731EF4" w:rsidRPr="00043E1B">
        <w:rPr>
          <w:rFonts w:ascii="Courier New" w:eastAsia="Calibri" w:hAnsi="Courier New" w:cs="Courier New"/>
          <w:sz w:val="20"/>
          <w:szCs w:val="20"/>
        </w:rPr>
        <w:t xml:space="preserve">ссмотрения заявления </w:t>
      </w:r>
      <w:r w:rsidR="00F44924" w:rsidRPr="00043E1B">
        <w:rPr>
          <w:rFonts w:ascii="Courier New" w:eastAsia="Calibri" w:hAnsi="Courier New" w:cs="Courier New"/>
          <w:sz w:val="20"/>
          <w:szCs w:val="20"/>
        </w:rPr>
        <w:t>(оформленный охотничий билет) прошу</w:t>
      </w:r>
      <w:r w:rsidR="00E9308E" w:rsidRPr="00043E1B">
        <w:rPr>
          <w:rFonts w:ascii="Courier New" w:eastAsia="Calibri" w:hAnsi="Courier New" w:cs="Courier New"/>
          <w:sz w:val="20"/>
          <w:szCs w:val="20"/>
        </w:rPr>
        <w:t>:</w:t>
      </w:r>
    </w:p>
    <w:p w:rsidR="00094B31" w:rsidRPr="00043E1B" w:rsidRDefault="0025369B" w:rsidP="00E9308E">
      <w:pPr>
        <w:tabs>
          <w:tab w:val="left" w:pos="810"/>
        </w:tabs>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noProof/>
          <w:sz w:val="20"/>
          <w:szCs w:val="20"/>
          <w:lang w:eastAsia="ru-RU"/>
        </w:rPr>
        <mc:AlternateContent>
          <mc:Choice Requires="wps">
            <w:drawing>
              <wp:anchor distT="0" distB="0" distL="114300" distR="114300" simplePos="0" relativeHeight="251780096" behindDoc="0" locked="0" layoutInCell="1" allowOverlap="1">
                <wp:simplePos x="0" y="0"/>
                <wp:positionH relativeFrom="column">
                  <wp:posOffset>51435</wp:posOffset>
                </wp:positionH>
                <wp:positionV relativeFrom="paragraph">
                  <wp:posOffset>41275</wp:posOffset>
                </wp:positionV>
                <wp:extent cx="266700" cy="161925"/>
                <wp:effectExtent l="9525" t="9525" r="9525" b="9525"/>
                <wp:wrapNone/>
                <wp:docPr id="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4.05pt;margin-top:3.25pt;width:21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"/>
            </w:pict>
          </mc:Fallback>
        </mc:AlternateContent>
      </w:r>
      <w:r w:rsidR="00E9308E" w:rsidRPr="00043E1B">
        <w:rPr>
          <w:rFonts w:ascii="Courier New" w:eastAsia="Calibri" w:hAnsi="Courier New" w:cs="Courier New"/>
          <w:sz w:val="20"/>
          <w:szCs w:val="20"/>
        </w:rPr>
        <w:tab/>
      </w:r>
      <w:r w:rsidR="00736C39" w:rsidRPr="00043E1B">
        <w:rPr>
          <w:rFonts w:ascii="Courier New" w:eastAsia="Calibri" w:hAnsi="Courier New" w:cs="Courier New"/>
          <w:sz w:val="20"/>
          <w:szCs w:val="20"/>
        </w:rPr>
        <w:t>В</w:t>
      </w:r>
      <w:r w:rsidR="00E9308E" w:rsidRPr="00043E1B">
        <w:rPr>
          <w:rFonts w:ascii="Courier New" w:eastAsia="Calibri" w:hAnsi="Courier New" w:cs="Courier New"/>
          <w:sz w:val="20"/>
          <w:szCs w:val="20"/>
        </w:rPr>
        <w:t xml:space="preserve">ыдать на руки в комитете, структурном подразделении комитета, расположенном </w:t>
      </w:r>
      <w:proofErr w:type="gramStart"/>
      <w:r w:rsidR="00E9308E" w:rsidRPr="00043E1B">
        <w:rPr>
          <w:rFonts w:ascii="Courier New" w:eastAsia="Calibri" w:hAnsi="Courier New" w:cs="Courier New"/>
          <w:sz w:val="20"/>
          <w:szCs w:val="20"/>
        </w:rPr>
        <w:t>в</w:t>
      </w:r>
      <w:proofErr w:type="gramEnd"/>
    </w:p>
    <w:p w:rsidR="00E9308E" w:rsidRPr="00043E1B" w:rsidRDefault="00E9308E" w:rsidP="00E9308E">
      <w:pPr>
        <w:tabs>
          <w:tab w:val="left" w:pos="810"/>
        </w:tabs>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Муниципальном </w:t>
      </w:r>
      <w:proofErr w:type="gramStart"/>
      <w:r w:rsidRPr="00043E1B">
        <w:rPr>
          <w:rFonts w:ascii="Courier New" w:eastAsia="Calibri" w:hAnsi="Courier New" w:cs="Courier New"/>
          <w:sz w:val="20"/>
          <w:szCs w:val="20"/>
        </w:rPr>
        <w:t>районе</w:t>
      </w:r>
      <w:proofErr w:type="gramEnd"/>
      <w:r w:rsidRPr="00043E1B">
        <w:rPr>
          <w:rFonts w:ascii="Courier New" w:eastAsia="Calibri" w:hAnsi="Courier New" w:cs="Courier New"/>
          <w:sz w:val="20"/>
          <w:szCs w:val="20"/>
        </w:rPr>
        <w:t xml:space="preserve"> Ленинградской области;</w:t>
      </w:r>
    </w:p>
    <w:p w:rsidR="00E9308E" w:rsidRPr="00043E1B" w:rsidRDefault="0025369B" w:rsidP="00E9308E">
      <w:pPr>
        <w:tabs>
          <w:tab w:val="left" w:pos="810"/>
        </w:tabs>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noProof/>
          <w:sz w:val="20"/>
          <w:szCs w:val="20"/>
          <w:lang w:eastAsia="ru-RU"/>
        </w:rPr>
        <mc:AlternateContent>
          <mc:Choice Requires="wps">
            <w:drawing>
              <wp:anchor distT="0" distB="0" distL="114300" distR="114300" simplePos="0" relativeHeight="251781120" behindDoc="0" locked="0" layoutInCell="1" allowOverlap="1">
                <wp:simplePos x="0" y="0"/>
                <wp:positionH relativeFrom="column">
                  <wp:posOffset>51435</wp:posOffset>
                </wp:positionH>
                <wp:positionV relativeFrom="paragraph">
                  <wp:posOffset>48895</wp:posOffset>
                </wp:positionV>
                <wp:extent cx="266700" cy="152400"/>
                <wp:effectExtent l="9525" t="9525" r="9525" b="9525"/>
                <wp:wrapNone/>
                <wp:docPr id="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4.05pt;margin-top:3.85pt;width:21pt;height:1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"/>
            </w:pict>
          </mc:Fallback>
        </mc:AlternateContent>
      </w:r>
    </w:p>
    <w:p w:rsidR="00E9308E" w:rsidRPr="00043E1B" w:rsidRDefault="00E9308E" w:rsidP="00E9308E">
      <w:pPr>
        <w:tabs>
          <w:tab w:val="left" w:pos="810"/>
        </w:tabs>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w:t>
      </w:r>
      <w:proofErr w:type="gramStart"/>
      <w:r w:rsidRPr="00043E1B">
        <w:rPr>
          <w:rFonts w:ascii="Courier New" w:eastAsia="Calibri" w:hAnsi="Courier New" w:cs="Courier New"/>
          <w:sz w:val="20"/>
          <w:szCs w:val="20"/>
        </w:rPr>
        <w:t>Выдать на руки в МФЦ, расположенному по адресу &lt;**&gt;:</w:t>
      </w:r>
      <w:proofErr w:type="gramEnd"/>
      <w:r w:rsidRPr="00043E1B">
        <w:rPr>
          <w:rFonts w:ascii="Courier New" w:eastAsia="Calibri" w:hAnsi="Courier New" w:cs="Courier New"/>
          <w:sz w:val="20"/>
          <w:szCs w:val="20"/>
        </w:rPr>
        <w:t xml:space="preserve"> Ленинградская область, ______________</w:t>
      </w:r>
    </w:p>
    <w:p w:rsidR="00E9308E" w:rsidRPr="00043E1B" w:rsidRDefault="00E9308E" w:rsidP="00E9308E">
      <w:pPr>
        <w:tabs>
          <w:tab w:val="left" w:pos="810"/>
        </w:tabs>
        <w:autoSpaceDE w:val="0"/>
        <w:autoSpaceDN w:val="0"/>
        <w:adjustRightInd w:val="0"/>
        <w:spacing w:after="0" w:line="240" w:lineRule="auto"/>
        <w:jc w:val="both"/>
        <w:rPr>
          <w:rFonts w:ascii="Courier New" w:eastAsia="Calibri" w:hAnsi="Courier New" w:cs="Courier New"/>
          <w:sz w:val="20"/>
          <w:szCs w:val="20"/>
        </w:rPr>
      </w:pPr>
    </w:p>
    <w:p w:rsidR="00F44924" w:rsidRPr="00043E1B" w:rsidRDefault="00F44924"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В случае отрицательного решения по заявлению ответ прошу направить </w:t>
      </w:r>
      <w:r w:rsidR="00E9308E" w:rsidRPr="00043E1B">
        <w:rPr>
          <w:rFonts w:ascii="Courier New" w:eastAsia="Calibri" w:hAnsi="Courier New" w:cs="Courier New"/>
          <w:sz w:val="20"/>
          <w:szCs w:val="20"/>
        </w:rPr>
        <w:t xml:space="preserve"> на электронную почту, указанную в п.6 настоящего заявления, в случае отсутствия адреса электронной почты, </w:t>
      </w:r>
      <w:r w:rsidRPr="00043E1B">
        <w:rPr>
          <w:rFonts w:ascii="Courier New" w:eastAsia="Calibri" w:hAnsi="Courier New" w:cs="Courier New"/>
          <w:sz w:val="20"/>
          <w:szCs w:val="20"/>
        </w:rPr>
        <w:t>почтовым отправлением на</w:t>
      </w:r>
      <w:r w:rsidR="00E9308E" w:rsidRPr="00043E1B">
        <w:rPr>
          <w:rFonts w:ascii="Courier New" w:eastAsia="Calibri" w:hAnsi="Courier New" w:cs="Courier New"/>
          <w:sz w:val="20"/>
          <w:szCs w:val="20"/>
        </w:rPr>
        <w:t xml:space="preserve"> указанный в п.4 почтовый адрес.</w:t>
      </w:r>
    </w:p>
    <w:p w:rsidR="00F44924" w:rsidRPr="00043E1B" w:rsidRDefault="00F44924"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Приложения:</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1. Две личные фотографии;</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2. Копия основного документа, удостоверяющего личность, на ___ листах;</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3. Иные документы _________________________________________________________</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копия охотничьего билета, временная регистрация (при наличии)</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"__" ___________ 20__ года      _______________________</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(подпись заявителя)</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bookmarkStart w:id="5" w:name="Par612"/>
      <w:bookmarkEnd w:id="5"/>
      <w:r w:rsidRPr="00043E1B">
        <w:rPr>
          <w:rFonts w:ascii="Courier New" w:eastAsia="Calibri" w:hAnsi="Courier New" w:cs="Courier New"/>
          <w:sz w:val="20"/>
          <w:szCs w:val="20"/>
        </w:rPr>
        <w:t>&lt;*&gt; Данные указываются по желанию заявит</w:t>
      </w:r>
      <w:r w:rsidR="00736C39" w:rsidRPr="00043E1B">
        <w:rPr>
          <w:rFonts w:ascii="Courier New" w:eastAsia="Calibri" w:hAnsi="Courier New" w:cs="Courier New"/>
          <w:sz w:val="20"/>
          <w:szCs w:val="20"/>
        </w:rPr>
        <w:t xml:space="preserve">еля, сведения  предоставляются для </w:t>
      </w:r>
      <w:r w:rsidRPr="00043E1B">
        <w:rPr>
          <w:rFonts w:ascii="Courier New" w:eastAsia="Calibri" w:hAnsi="Courier New" w:cs="Courier New"/>
          <w:sz w:val="20"/>
          <w:szCs w:val="20"/>
        </w:rPr>
        <w:t>внесения в охотхозяйственный реестр</w:t>
      </w:r>
    </w:p>
    <w:p w:rsidR="009613C6" w:rsidRPr="00043E1B" w:rsidRDefault="00E9308E" w:rsidP="009613C6">
      <w:pPr>
        <w:autoSpaceDE w:val="0"/>
        <w:autoSpaceDN w:val="0"/>
        <w:adjustRightInd w:val="0"/>
        <w:spacing w:after="0" w:line="240" w:lineRule="auto"/>
        <w:rPr>
          <w:rFonts w:ascii="Courier New" w:eastAsia="Calibri" w:hAnsi="Courier New" w:cs="Courier New"/>
          <w:sz w:val="20"/>
          <w:szCs w:val="20"/>
        </w:rPr>
      </w:pPr>
      <w:r w:rsidRPr="00043E1B">
        <w:rPr>
          <w:rFonts w:ascii="Cordia New" w:eastAsia="Calibri" w:hAnsi="Cordia New" w:cs="Cordia New"/>
          <w:sz w:val="20"/>
          <w:szCs w:val="20"/>
        </w:rPr>
        <w:t>&lt;**&gt;</w:t>
      </w:r>
      <w:r w:rsidR="00736C39" w:rsidRPr="00043E1B">
        <w:rPr>
          <w:rFonts w:ascii="Cordia New" w:eastAsia="Calibri" w:hAnsi="Cordia New" w:cs="Cordia New"/>
          <w:sz w:val="20"/>
          <w:szCs w:val="20"/>
        </w:rPr>
        <w:t xml:space="preserve"> </w:t>
      </w:r>
      <w:r w:rsidR="00736C39" w:rsidRPr="00043E1B">
        <w:rPr>
          <w:rFonts w:ascii="Courier New" w:eastAsia="Calibri" w:hAnsi="Courier New" w:cs="Courier New"/>
          <w:sz w:val="20"/>
          <w:szCs w:val="20"/>
        </w:rPr>
        <w:t>Адрес МФЦ указывается при подаче документов посредством ПГУ ЛО/ЕПГУ.</w:t>
      </w:r>
    </w:p>
    <w:p w:rsidR="00F44924" w:rsidRPr="00043E1B" w:rsidRDefault="00F44924"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Times New Roman" w:eastAsia="Calibri" w:hAnsi="Times New Roman" w:cs="Times New Roman"/>
          <w:sz w:val="28"/>
          <w:szCs w:val="28"/>
        </w:rPr>
      </w:pPr>
      <w:r w:rsidRPr="00043E1B">
        <w:rPr>
          <w:rFonts w:ascii="Times New Roman" w:eastAsia="Calibri" w:hAnsi="Times New Roman" w:cs="Times New Roman"/>
          <w:sz w:val="28"/>
          <w:szCs w:val="28"/>
        </w:rPr>
        <w:lastRenderedPageBreak/>
        <w:t>Приложение № 4</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к Административному регламенту</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по предоставлению государственной услуги</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по выдаче и аннулированию </w:t>
      </w:r>
      <w:proofErr w:type="gramStart"/>
      <w:r w:rsidRPr="00043E1B">
        <w:rPr>
          <w:rFonts w:ascii="Times New Roman" w:eastAsia="Calibri" w:hAnsi="Times New Roman" w:cs="Times New Roman"/>
          <w:sz w:val="28"/>
          <w:szCs w:val="28"/>
        </w:rPr>
        <w:t>охотничьих</w:t>
      </w:r>
      <w:proofErr w:type="gramEnd"/>
      <w:r w:rsidRPr="00043E1B">
        <w:rPr>
          <w:rFonts w:ascii="Times New Roman" w:eastAsia="Calibri" w:hAnsi="Times New Roman" w:cs="Times New Roman"/>
          <w:sz w:val="28"/>
          <w:szCs w:val="28"/>
        </w:rPr>
        <w:t xml:space="preserve"> </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билетов  единого федерального образца</w:t>
      </w: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outlineLvl w:val="0"/>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Согласие</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на проверку своих персональных данных</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Я __________________________________________, паспорт серии _______________</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Ф.И.О. (полностью)</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N ____________ выдан ______________________ г., выдан _____________________</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дата выдачи</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____________________________________________, </w:t>
      </w:r>
      <w:proofErr w:type="gramStart"/>
      <w:r w:rsidRPr="00043E1B">
        <w:rPr>
          <w:rFonts w:ascii="Courier New" w:eastAsia="Calibri" w:hAnsi="Courier New" w:cs="Courier New"/>
          <w:sz w:val="20"/>
          <w:szCs w:val="20"/>
        </w:rPr>
        <w:t>зарегистрированный</w:t>
      </w:r>
      <w:proofErr w:type="gramEnd"/>
      <w:r w:rsidRPr="00043E1B">
        <w:rPr>
          <w:rFonts w:ascii="Courier New" w:eastAsia="Calibri" w:hAnsi="Courier New" w:cs="Courier New"/>
          <w:sz w:val="20"/>
          <w:szCs w:val="20"/>
        </w:rPr>
        <w:t xml:space="preserve"> по адресу:</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(кем </w:t>
      </w:r>
      <w:proofErr w:type="gramStart"/>
      <w:r w:rsidRPr="00043E1B">
        <w:rPr>
          <w:rFonts w:ascii="Courier New" w:eastAsia="Calibri" w:hAnsi="Courier New" w:cs="Courier New"/>
          <w:sz w:val="20"/>
          <w:szCs w:val="20"/>
        </w:rPr>
        <w:t>выдан</w:t>
      </w:r>
      <w:proofErr w:type="gramEnd"/>
      <w:r w:rsidRPr="00043E1B">
        <w:rPr>
          <w:rFonts w:ascii="Courier New" w:eastAsia="Calibri" w:hAnsi="Courier New" w:cs="Courier New"/>
          <w:sz w:val="20"/>
          <w:szCs w:val="20"/>
        </w:rPr>
        <w:t>)</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Ленинградская область, _____________________________________________ район,</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___________________________________________________________________________</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населенный пункт</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дом ___________, корпус __________________, квартира _____________________,</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roofErr w:type="gramStart"/>
      <w:r w:rsidRPr="00043E1B">
        <w:rPr>
          <w:rFonts w:ascii="Courier New" w:eastAsia="Calibri" w:hAnsi="Courier New" w:cs="Courier New"/>
          <w:sz w:val="20"/>
          <w:szCs w:val="20"/>
        </w:rPr>
        <w:t>согласен</w:t>
      </w:r>
      <w:proofErr w:type="gramEnd"/>
      <w:r w:rsidRPr="00043E1B">
        <w:rPr>
          <w:rFonts w:ascii="Courier New" w:eastAsia="Calibri" w:hAnsi="Courier New" w:cs="Courier New"/>
          <w:sz w:val="20"/>
          <w:szCs w:val="20"/>
        </w:rPr>
        <w:t xml:space="preserve"> на обработку своих персональных данных,  а  именно:  на  получение</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сведений о судимости в ИЦ ГУ МВД России по г. Санкт-Петербургу и Ленинградской области.</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Дата _____________________________________ /____________________/</w:t>
      </w: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Times New Roman" w:eastAsia="Calibri" w:hAnsi="Times New Roman" w:cs="Times New Roman"/>
          <w:sz w:val="28"/>
          <w:szCs w:val="28"/>
        </w:rPr>
      </w:pPr>
      <w:r w:rsidRPr="00043E1B">
        <w:rPr>
          <w:rFonts w:ascii="Times New Roman" w:eastAsia="Calibri" w:hAnsi="Times New Roman" w:cs="Times New Roman"/>
          <w:sz w:val="28"/>
          <w:szCs w:val="28"/>
        </w:rPr>
        <w:lastRenderedPageBreak/>
        <w:t>Приложение № 5</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к Административному регламенту</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по предоставлению государственной услуги</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по выдаче и аннулированию </w:t>
      </w:r>
      <w:proofErr w:type="gramStart"/>
      <w:r w:rsidRPr="00043E1B">
        <w:rPr>
          <w:rFonts w:ascii="Times New Roman" w:eastAsia="Calibri" w:hAnsi="Times New Roman" w:cs="Times New Roman"/>
          <w:sz w:val="28"/>
          <w:szCs w:val="28"/>
        </w:rPr>
        <w:t>охотничьих</w:t>
      </w:r>
      <w:proofErr w:type="gramEnd"/>
      <w:r w:rsidRPr="00043E1B">
        <w:rPr>
          <w:rFonts w:ascii="Times New Roman" w:eastAsia="Calibri" w:hAnsi="Times New Roman" w:cs="Times New Roman"/>
          <w:sz w:val="28"/>
          <w:szCs w:val="28"/>
        </w:rPr>
        <w:t xml:space="preserve"> </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билетов  единого федерального образца</w:t>
      </w: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В комитет по охране,</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контролю и регулированию</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использования объектов</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животного мира</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Ленинградской области</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От ________________, _______ г.р.,</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(Ф.И.О., дата и место рождения)</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w:t>
      </w:r>
      <w:proofErr w:type="gramStart"/>
      <w:r w:rsidRPr="00043E1B">
        <w:rPr>
          <w:rFonts w:ascii="Courier New" w:eastAsia="Calibri" w:hAnsi="Courier New" w:cs="Courier New"/>
          <w:sz w:val="20"/>
          <w:szCs w:val="20"/>
        </w:rPr>
        <w:t>проживающего</w:t>
      </w:r>
      <w:proofErr w:type="gramEnd"/>
      <w:r w:rsidRPr="00043E1B">
        <w:rPr>
          <w:rFonts w:ascii="Courier New" w:eastAsia="Calibri" w:hAnsi="Courier New" w:cs="Courier New"/>
          <w:sz w:val="20"/>
          <w:szCs w:val="20"/>
        </w:rPr>
        <w:t xml:space="preserve"> по адресу:</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(почтовый адрес)</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Паспорт (серия, номер)</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Номер телефона</w:t>
      </w:r>
    </w:p>
    <w:p w:rsidR="009613C6" w:rsidRPr="00043E1B" w:rsidRDefault="009613C6" w:rsidP="009613C6">
      <w:pPr>
        <w:autoSpaceDE w:val="0"/>
        <w:autoSpaceDN w:val="0"/>
        <w:adjustRightInd w:val="0"/>
        <w:spacing w:after="0" w:line="240" w:lineRule="auto"/>
        <w:jc w:val="center"/>
        <w:rPr>
          <w:rFonts w:ascii="Courier New" w:eastAsia="Calibri" w:hAnsi="Courier New" w:cs="Courier New"/>
          <w:sz w:val="20"/>
          <w:szCs w:val="20"/>
        </w:rPr>
      </w:pPr>
      <w:r w:rsidRPr="00043E1B">
        <w:rPr>
          <w:rFonts w:ascii="Courier New" w:eastAsia="Calibri" w:hAnsi="Courier New" w:cs="Courier New"/>
          <w:sz w:val="20"/>
          <w:szCs w:val="20"/>
        </w:rPr>
        <w:t>Заявление</w:t>
      </w:r>
    </w:p>
    <w:p w:rsidR="009613C6" w:rsidRPr="00043E1B" w:rsidRDefault="009613C6" w:rsidP="009613C6">
      <w:pPr>
        <w:autoSpaceDE w:val="0"/>
        <w:autoSpaceDN w:val="0"/>
        <w:adjustRightInd w:val="0"/>
        <w:spacing w:after="0" w:line="240" w:lineRule="auto"/>
        <w:jc w:val="center"/>
        <w:rPr>
          <w:rFonts w:ascii="Courier New" w:eastAsia="Calibri" w:hAnsi="Courier New" w:cs="Courier New"/>
          <w:sz w:val="20"/>
          <w:szCs w:val="20"/>
        </w:rPr>
      </w:pPr>
      <w:r w:rsidRPr="00043E1B">
        <w:rPr>
          <w:rFonts w:ascii="Courier New" w:eastAsia="Calibri" w:hAnsi="Courier New" w:cs="Courier New"/>
          <w:sz w:val="20"/>
          <w:szCs w:val="20"/>
        </w:rPr>
        <w:t>об аннулировании</w:t>
      </w:r>
    </w:p>
    <w:p w:rsidR="009613C6" w:rsidRPr="00043E1B" w:rsidRDefault="009613C6" w:rsidP="009613C6">
      <w:pPr>
        <w:autoSpaceDE w:val="0"/>
        <w:autoSpaceDN w:val="0"/>
        <w:adjustRightInd w:val="0"/>
        <w:spacing w:after="0" w:line="240" w:lineRule="auto"/>
        <w:jc w:val="center"/>
        <w:rPr>
          <w:rFonts w:ascii="Courier New" w:eastAsia="Calibri" w:hAnsi="Courier New" w:cs="Courier New"/>
          <w:sz w:val="20"/>
          <w:szCs w:val="20"/>
        </w:rPr>
      </w:pPr>
      <w:r w:rsidRPr="00043E1B">
        <w:rPr>
          <w:rFonts w:ascii="Courier New" w:eastAsia="Calibri" w:hAnsi="Courier New" w:cs="Courier New"/>
          <w:sz w:val="20"/>
          <w:szCs w:val="20"/>
        </w:rPr>
        <w:t>охотничьего билета единого федерального образца</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Прошу аннулировать мой охотничий билет серии _______ N ________ в связи</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_____________________.</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Подпись заявителя                                  Дата</w:t>
      </w: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Times New Roman" w:eastAsia="Calibri" w:hAnsi="Times New Roman" w:cs="Times New Roman"/>
          <w:sz w:val="28"/>
          <w:szCs w:val="28"/>
        </w:rPr>
      </w:pPr>
      <w:r w:rsidRPr="00043E1B">
        <w:rPr>
          <w:rFonts w:ascii="Times New Roman" w:eastAsia="Calibri" w:hAnsi="Times New Roman" w:cs="Times New Roman"/>
          <w:sz w:val="28"/>
          <w:szCs w:val="28"/>
        </w:rPr>
        <w:lastRenderedPageBreak/>
        <w:t>Приложение № 6</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к Административному регламенту</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по предоставлению государственной услуги</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по выдаче и аннулированию </w:t>
      </w:r>
      <w:proofErr w:type="gramStart"/>
      <w:r w:rsidRPr="00043E1B">
        <w:rPr>
          <w:rFonts w:ascii="Times New Roman" w:eastAsia="Calibri" w:hAnsi="Times New Roman" w:cs="Times New Roman"/>
          <w:sz w:val="28"/>
          <w:szCs w:val="28"/>
        </w:rPr>
        <w:t>охотничьих</w:t>
      </w:r>
      <w:proofErr w:type="gramEnd"/>
      <w:r w:rsidRPr="00043E1B">
        <w:rPr>
          <w:rFonts w:ascii="Times New Roman" w:eastAsia="Calibri" w:hAnsi="Times New Roman" w:cs="Times New Roman"/>
          <w:sz w:val="28"/>
          <w:szCs w:val="28"/>
        </w:rPr>
        <w:t xml:space="preserve"> </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билетов  единого федерального образца</w:t>
      </w: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rPr>
          <w:rFonts w:ascii="Arial" w:eastAsia="Calibri" w:hAnsi="Arial" w:cs="Arial"/>
          <w:sz w:val="20"/>
          <w:szCs w:val="20"/>
        </w:rPr>
      </w:pPr>
      <w:r w:rsidRPr="00043E1B">
        <w:rPr>
          <w:rFonts w:ascii="Arial" w:eastAsia="Calibri" w:hAnsi="Arial" w:cs="Arial"/>
          <w:sz w:val="20"/>
          <w:szCs w:val="20"/>
        </w:rPr>
        <w:t>Лист 1</w:t>
      </w: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bookmarkStart w:id="6" w:name="Par687"/>
      <w:bookmarkEnd w:id="6"/>
      <w:r w:rsidRPr="00043E1B">
        <w:rPr>
          <w:rFonts w:ascii="Arial" w:eastAsia="Calibri" w:hAnsi="Arial" w:cs="Arial"/>
          <w:sz w:val="20"/>
          <w:szCs w:val="20"/>
        </w:rPr>
        <w:t>КНИГА</w:t>
      </w: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РЕГИСТРАЦИИ ВЫДАЧИ ОХОТНИЧЬИХ БИЛЕТОВ ГРАЖДАНАМ</w:t>
      </w: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rPr>
          <w:rFonts w:ascii="Arial" w:eastAsia="Calibri" w:hAnsi="Arial" w:cs="Arial"/>
          <w:sz w:val="20"/>
          <w:szCs w:val="20"/>
        </w:rPr>
      </w:pPr>
      <w:proofErr w:type="gramStart"/>
      <w:r w:rsidRPr="00043E1B">
        <w:rPr>
          <w:rFonts w:ascii="Arial" w:eastAsia="Calibri" w:hAnsi="Arial" w:cs="Arial"/>
          <w:sz w:val="20"/>
          <w:szCs w:val="20"/>
        </w:rPr>
        <w:t>Начата</w:t>
      </w:r>
      <w:proofErr w:type="gramEnd"/>
      <w:r w:rsidRPr="00043E1B">
        <w:rPr>
          <w:rFonts w:ascii="Arial" w:eastAsia="Calibri" w:hAnsi="Arial" w:cs="Arial"/>
          <w:sz w:val="20"/>
          <w:szCs w:val="20"/>
        </w:rPr>
        <w:t xml:space="preserve"> "__" _________ 20__ г.</w:t>
      </w:r>
    </w:p>
    <w:p w:rsidR="009613C6" w:rsidRPr="00043E1B" w:rsidRDefault="009613C6" w:rsidP="009613C6">
      <w:pPr>
        <w:autoSpaceDE w:val="0"/>
        <w:autoSpaceDN w:val="0"/>
        <w:adjustRightInd w:val="0"/>
        <w:spacing w:after="0" w:line="240" w:lineRule="auto"/>
        <w:jc w:val="right"/>
        <w:rPr>
          <w:rFonts w:ascii="Arial" w:eastAsia="Calibri" w:hAnsi="Arial" w:cs="Arial"/>
          <w:sz w:val="20"/>
          <w:szCs w:val="20"/>
        </w:rPr>
      </w:pPr>
      <w:proofErr w:type="gramStart"/>
      <w:r w:rsidRPr="00043E1B">
        <w:rPr>
          <w:rFonts w:ascii="Arial" w:eastAsia="Calibri" w:hAnsi="Arial" w:cs="Arial"/>
          <w:sz w:val="20"/>
          <w:szCs w:val="20"/>
        </w:rPr>
        <w:t>Окончена</w:t>
      </w:r>
      <w:proofErr w:type="gramEnd"/>
      <w:r w:rsidRPr="00043E1B">
        <w:rPr>
          <w:rFonts w:ascii="Arial" w:eastAsia="Calibri" w:hAnsi="Arial" w:cs="Arial"/>
          <w:sz w:val="20"/>
          <w:szCs w:val="20"/>
        </w:rPr>
        <w:t xml:space="preserve"> "__" _________ 20__ г.</w:t>
      </w: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rPr>
          <w:rFonts w:ascii="Arial" w:eastAsia="Calibri" w:hAnsi="Arial" w:cs="Arial"/>
          <w:sz w:val="20"/>
          <w:szCs w:val="20"/>
        </w:rPr>
      </w:pPr>
      <w:r w:rsidRPr="00043E1B">
        <w:rPr>
          <w:rFonts w:ascii="Arial" w:eastAsia="Calibri" w:hAnsi="Arial" w:cs="Arial"/>
          <w:sz w:val="20"/>
          <w:szCs w:val="20"/>
        </w:rPr>
        <w:t>Лист 2</w:t>
      </w: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0"/>
        <w:gridCol w:w="1474"/>
        <w:gridCol w:w="1644"/>
        <w:gridCol w:w="1587"/>
        <w:gridCol w:w="1144"/>
        <w:gridCol w:w="2728"/>
      </w:tblGrid>
      <w:tr w:rsidR="009613C6" w:rsidRPr="00043E1B" w:rsidTr="009613C6">
        <w:tc>
          <w:tcPr>
            <w:tcW w:w="460"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 xml:space="preserve">N </w:t>
            </w:r>
            <w:proofErr w:type="gramStart"/>
            <w:r w:rsidRPr="00043E1B">
              <w:rPr>
                <w:rFonts w:ascii="Arial" w:eastAsia="Calibri" w:hAnsi="Arial" w:cs="Arial"/>
                <w:sz w:val="20"/>
                <w:szCs w:val="20"/>
              </w:rPr>
              <w:t>п</w:t>
            </w:r>
            <w:proofErr w:type="gramEnd"/>
            <w:r w:rsidRPr="00043E1B">
              <w:rPr>
                <w:rFonts w:ascii="Arial" w:eastAsia="Calibri" w:hAnsi="Arial" w:cs="Arial"/>
                <w:sz w:val="20"/>
                <w:szCs w:val="20"/>
              </w:rPr>
              <w:t>/п</w:t>
            </w:r>
          </w:p>
        </w:tc>
        <w:tc>
          <w:tcPr>
            <w:tcW w:w="1474"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Дата обращения</w:t>
            </w:r>
          </w:p>
        </w:tc>
        <w:tc>
          <w:tcPr>
            <w:tcW w:w="1644"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Дата готовности документов</w:t>
            </w:r>
          </w:p>
        </w:tc>
        <w:tc>
          <w:tcPr>
            <w:tcW w:w="1587"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Ф.И.О. гражданина, N телефона</w:t>
            </w:r>
          </w:p>
        </w:tc>
        <w:tc>
          <w:tcPr>
            <w:tcW w:w="1144"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Фото + заявление</w:t>
            </w:r>
          </w:p>
        </w:tc>
        <w:tc>
          <w:tcPr>
            <w:tcW w:w="2728"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Копия паспорта с регистрацией/Временная регистрация</w:t>
            </w:r>
          </w:p>
        </w:tc>
      </w:tr>
      <w:tr w:rsidR="009613C6" w:rsidRPr="00043E1B" w:rsidTr="009613C6">
        <w:tc>
          <w:tcPr>
            <w:tcW w:w="460"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rPr>
                <w:rFonts w:ascii="Arial" w:eastAsia="Calibri"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rPr>
                <w:rFonts w:ascii="Arial" w:eastAsia="Calibri"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rPr>
                <w:rFonts w:ascii="Arial" w:eastAsia="Calibri"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rPr>
                <w:rFonts w:ascii="Arial" w:eastAsia="Calibri"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rPr>
                <w:rFonts w:ascii="Arial" w:eastAsia="Calibri" w:hAnsi="Arial" w:cs="Arial"/>
                <w:sz w:val="20"/>
                <w:szCs w:val="20"/>
              </w:rPr>
            </w:pPr>
          </w:p>
        </w:tc>
        <w:tc>
          <w:tcPr>
            <w:tcW w:w="2728"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rPr>
                <w:rFonts w:ascii="Arial" w:eastAsia="Calibri" w:hAnsi="Arial" w:cs="Arial"/>
                <w:sz w:val="20"/>
                <w:szCs w:val="20"/>
              </w:rPr>
            </w:pPr>
          </w:p>
        </w:tc>
      </w:tr>
    </w:tbl>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rPr>
          <w:rFonts w:ascii="Arial" w:eastAsia="Calibri" w:hAnsi="Arial" w:cs="Arial"/>
          <w:sz w:val="20"/>
          <w:szCs w:val="20"/>
        </w:rPr>
      </w:pPr>
      <w:r w:rsidRPr="00043E1B">
        <w:rPr>
          <w:rFonts w:ascii="Arial" w:eastAsia="Calibri" w:hAnsi="Arial" w:cs="Arial"/>
          <w:sz w:val="20"/>
          <w:szCs w:val="20"/>
        </w:rPr>
        <w:t>Продолжение листа 2</w:t>
      </w: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757"/>
        <w:gridCol w:w="1644"/>
        <w:gridCol w:w="2041"/>
        <w:gridCol w:w="2098"/>
      </w:tblGrid>
      <w:tr w:rsidR="009613C6" w:rsidRPr="00043E1B" w:rsidTr="009613C6">
        <w:tc>
          <w:tcPr>
            <w:tcW w:w="1474"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 xml:space="preserve">Копия </w:t>
            </w:r>
            <w:proofErr w:type="spellStart"/>
            <w:r w:rsidRPr="00043E1B">
              <w:rPr>
                <w:rFonts w:ascii="Arial" w:eastAsia="Calibri" w:hAnsi="Arial" w:cs="Arial"/>
                <w:sz w:val="20"/>
                <w:szCs w:val="20"/>
              </w:rPr>
              <w:t>охотбилета</w:t>
            </w:r>
            <w:proofErr w:type="spellEnd"/>
          </w:p>
        </w:tc>
        <w:tc>
          <w:tcPr>
            <w:tcW w:w="1757"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Согласие на обработку персональных данных</w:t>
            </w:r>
          </w:p>
        </w:tc>
        <w:tc>
          <w:tcPr>
            <w:tcW w:w="1644"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 xml:space="preserve">N </w:t>
            </w:r>
            <w:proofErr w:type="spellStart"/>
            <w:r w:rsidRPr="00043E1B">
              <w:rPr>
                <w:rFonts w:ascii="Arial" w:eastAsia="Calibri" w:hAnsi="Arial" w:cs="Arial"/>
                <w:sz w:val="20"/>
                <w:szCs w:val="20"/>
              </w:rPr>
              <w:t>охотбилета</w:t>
            </w:r>
            <w:proofErr w:type="spellEnd"/>
          </w:p>
        </w:tc>
        <w:tc>
          <w:tcPr>
            <w:tcW w:w="2041"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Дата выдачи/отправки справки о внесении в ГОР</w:t>
            </w:r>
          </w:p>
        </w:tc>
        <w:tc>
          <w:tcPr>
            <w:tcW w:w="2098"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 xml:space="preserve">Подпись гражданина, получившего </w:t>
            </w:r>
            <w:proofErr w:type="spellStart"/>
            <w:r w:rsidRPr="00043E1B">
              <w:rPr>
                <w:rFonts w:ascii="Arial" w:eastAsia="Calibri" w:hAnsi="Arial" w:cs="Arial"/>
                <w:sz w:val="20"/>
                <w:szCs w:val="20"/>
              </w:rPr>
              <w:t>охотбилет</w:t>
            </w:r>
            <w:proofErr w:type="spellEnd"/>
            <w:r w:rsidRPr="00043E1B">
              <w:rPr>
                <w:rFonts w:ascii="Arial" w:eastAsia="Calibri" w:hAnsi="Arial" w:cs="Arial"/>
                <w:sz w:val="20"/>
                <w:szCs w:val="20"/>
              </w:rPr>
              <w:t>, выписку из ГОР</w:t>
            </w:r>
          </w:p>
        </w:tc>
      </w:tr>
      <w:tr w:rsidR="009613C6" w:rsidRPr="00043E1B" w:rsidTr="009613C6">
        <w:tc>
          <w:tcPr>
            <w:tcW w:w="1474"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rPr>
                <w:rFonts w:ascii="Arial" w:eastAsia="Calibri"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rPr>
                <w:rFonts w:ascii="Arial" w:eastAsia="Calibri"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rPr>
                <w:rFonts w:ascii="Arial" w:eastAsia="Calibri"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rPr>
                <w:rFonts w:ascii="Arial" w:eastAsia="Calibri"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9613C6" w:rsidRPr="00043E1B" w:rsidRDefault="009613C6" w:rsidP="009613C6">
            <w:pPr>
              <w:autoSpaceDE w:val="0"/>
              <w:autoSpaceDN w:val="0"/>
              <w:adjustRightInd w:val="0"/>
              <w:spacing w:after="0" w:line="240" w:lineRule="auto"/>
              <w:rPr>
                <w:rFonts w:ascii="Arial" w:eastAsia="Calibri" w:hAnsi="Arial" w:cs="Arial"/>
                <w:sz w:val="20"/>
                <w:szCs w:val="20"/>
              </w:rPr>
            </w:pPr>
          </w:p>
        </w:tc>
      </w:tr>
    </w:tbl>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Times New Roman" w:eastAsia="Calibri" w:hAnsi="Times New Roman" w:cs="Times New Roman"/>
          <w:sz w:val="28"/>
          <w:szCs w:val="28"/>
        </w:rPr>
      </w:pPr>
      <w:r w:rsidRPr="00043E1B">
        <w:rPr>
          <w:rFonts w:ascii="Times New Roman" w:eastAsia="Calibri" w:hAnsi="Times New Roman" w:cs="Times New Roman"/>
          <w:sz w:val="28"/>
          <w:szCs w:val="28"/>
        </w:rPr>
        <w:lastRenderedPageBreak/>
        <w:t>Приложение №  7</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к Административному регламенту</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по предоставлению государственной услуги</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по выдаче и аннулированию </w:t>
      </w:r>
      <w:proofErr w:type="gramStart"/>
      <w:r w:rsidRPr="00043E1B">
        <w:rPr>
          <w:rFonts w:ascii="Times New Roman" w:eastAsia="Calibri" w:hAnsi="Times New Roman" w:cs="Times New Roman"/>
          <w:sz w:val="28"/>
          <w:szCs w:val="28"/>
        </w:rPr>
        <w:t>охотничьих</w:t>
      </w:r>
      <w:proofErr w:type="gramEnd"/>
      <w:r w:rsidRPr="00043E1B">
        <w:rPr>
          <w:rFonts w:ascii="Times New Roman" w:eastAsia="Calibri" w:hAnsi="Times New Roman" w:cs="Times New Roman"/>
          <w:sz w:val="28"/>
          <w:szCs w:val="28"/>
        </w:rPr>
        <w:t xml:space="preserve"> </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билетов  единого федерального образца</w:t>
      </w: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rPr>
          <w:rFonts w:ascii="Arial" w:eastAsia="Calibri" w:hAnsi="Arial" w:cs="Arial"/>
          <w:sz w:val="20"/>
          <w:szCs w:val="20"/>
        </w:rPr>
      </w:pPr>
      <w:r w:rsidRPr="00043E1B">
        <w:rPr>
          <w:rFonts w:ascii="Arial" w:eastAsia="Calibri" w:hAnsi="Arial" w:cs="Arial"/>
          <w:sz w:val="20"/>
          <w:szCs w:val="20"/>
        </w:rPr>
        <w:t>Лист 1</w:t>
      </w: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КНИГА</w:t>
      </w: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 xml:space="preserve">АННУЛИРОВАНИЯ </w:t>
      </w:r>
      <w:r w:rsidR="00EC00D6" w:rsidRPr="00043E1B">
        <w:rPr>
          <w:rFonts w:ascii="Arial" w:eastAsia="Calibri" w:hAnsi="Arial" w:cs="Arial"/>
          <w:sz w:val="20"/>
          <w:szCs w:val="20"/>
        </w:rPr>
        <w:t xml:space="preserve">(ВОЗВРАТА) </w:t>
      </w:r>
      <w:r w:rsidRPr="00043E1B">
        <w:rPr>
          <w:rFonts w:ascii="Arial" w:eastAsia="Calibri" w:hAnsi="Arial" w:cs="Arial"/>
          <w:sz w:val="20"/>
          <w:szCs w:val="20"/>
        </w:rPr>
        <w:t>ОХОТНИЧЬИХ БИЛЕТОВ</w:t>
      </w:r>
      <w:r w:rsidR="00EC00D6" w:rsidRPr="00043E1B">
        <w:rPr>
          <w:rFonts w:ascii="Arial" w:eastAsia="Calibri" w:hAnsi="Arial" w:cs="Arial"/>
          <w:sz w:val="20"/>
          <w:szCs w:val="20"/>
        </w:rPr>
        <w:t xml:space="preserve"> ГРАЖДАН</w:t>
      </w: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rPr>
          <w:rFonts w:ascii="Arial" w:eastAsia="Calibri" w:hAnsi="Arial" w:cs="Arial"/>
          <w:sz w:val="20"/>
          <w:szCs w:val="20"/>
        </w:rPr>
      </w:pPr>
      <w:proofErr w:type="gramStart"/>
      <w:r w:rsidRPr="00043E1B">
        <w:rPr>
          <w:rFonts w:ascii="Arial" w:eastAsia="Calibri" w:hAnsi="Arial" w:cs="Arial"/>
          <w:sz w:val="20"/>
          <w:szCs w:val="20"/>
        </w:rPr>
        <w:t>Начата</w:t>
      </w:r>
      <w:proofErr w:type="gramEnd"/>
      <w:r w:rsidRPr="00043E1B">
        <w:rPr>
          <w:rFonts w:ascii="Arial" w:eastAsia="Calibri" w:hAnsi="Arial" w:cs="Arial"/>
          <w:sz w:val="20"/>
          <w:szCs w:val="20"/>
        </w:rPr>
        <w:t xml:space="preserve"> "__" _________ 20__ г.</w:t>
      </w:r>
    </w:p>
    <w:p w:rsidR="009613C6" w:rsidRPr="00043E1B" w:rsidRDefault="009613C6" w:rsidP="009613C6">
      <w:pPr>
        <w:autoSpaceDE w:val="0"/>
        <w:autoSpaceDN w:val="0"/>
        <w:adjustRightInd w:val="0"/>
        <w:spacing w:after="0" w:line="240" w:lineRule="auto"/>
        <w:jc w:val="right"/>
        <w:rPr>
          <w:rFonts w:ascii="Arial" w:eastAsia="Calibri" w:hAnsi="Arial" w:cs="Arial"/>
          <w:sz w:val="20"/>
          <w:szCs w:val="20"/>
        </w:rPr>
      </w:pPr>
      <w:proofErr w:type="gramStart"/>
      <w:r w:rsidRPr="00043E1B">
        <w:rPr>
          <w:rFonts w:ascii="Arial" w:eastAsia="Calibri" w:hAnsi="Arial" w:cs="Arial"/>
          <w:sz w:val="20"/>
          <w:szCs w:val="20"/>
        </w:rPr>
        <w:t>Окончена</w:t>
      </w:r>
      <w:proofErr w:type="gramEnd"/>
      <w:r w:rsidRPr="00043E1B">
        <w:rPr>
          <w:rFonts w:ascii="Arial" w:eastAsia="Calibri" w:hAnsi="Arial" w:cs="Arial"/>
          <w:sz w:val="20"/>
          <w:szCs w:val="20"/>
        </w:rPr>
        <w:t xml:space="preserve"> "__" _________ 20__ г.</w:t>
      </w: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rPr>
          <w:rFonts w:ascii="Arial" w:eastAsia="Calibri" w:hAnsi="Arial" w:cs="Arial"/>
          <w:sz w:val="20"/>
          <w:szCs w:val="20"/>
        </w:rPr>
      </w:pPr>
      <w:r w:rsidRPr="00043E1B">
        <w:rPr>
          <w:rFonts w:ascii="Arial" w:eastAsia="Calibri" w:hAnsi="Arial" w:cs="Arial"/>
          <w:sz w:val="20"/>
          <w:szCs w:val="20"/>
        </w:rPr>
        <w:t>Лист 2</w:t>
      </w: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460"/>
        <w:gridCol w:w="1525"/>
        <w:gridCol w:w="2551"/>
        <w:gridCol w:w="1985"/>
        <w:gridCol w:w="2268"/>
        <w:gridCol w:w="1417"/>
      </w:tblGrid>
      <w:tr w:rsidR="002B1988" w:rsidRPr="00043E1B" w:rsidTr="002B1988">
        <w:tc>
          <w:tcPr>
            <w:tcW w:w="460" w:type="dxa"/>
            <w:tcBorders>
              <w:top w:val="single" w:sz="4" w:space="0" w:color="auto"/>
              <w:left w:val="single" w:sz="4" w:space="0" w:color="auto"/>
              <w:bottom w:val="single" w:sz="4" w:space="0" w:color="auto"/>
              <w:right w:val="single" w:sz="4" w:space="0" w:color="auto"/>
            </w:tcBorders>
          </w:tcPr>
          <w:p w:rsidR="002B1988" w:rsidRPr="00043E1B" w:rsidRDefault="002B1988"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 xml:space="preserve">N </w:t>
            </w:r>
            <w:proofErr w:type="gramStart"/>
            <w:r w:rsidRPr="00043E1B">
              <w:rPr>
                <w:rFonts w:ascii="Arial" w:eastAsia="Calibri" w:hAnsi="Arial" w:cs="Arial"/>
                <w:sz w:val="20"/>
                <w:szCs w:val="20"/>
              </w:rPr>
              <w:t>п</w:t>
            </w:r>
            <w:proofErr w:type="gramEnd"/>
            <w:r w:rsidRPr="00043E1B">
              <w:rPr>
                <w:rFonts w:ascii="Arial" w:eastAsia="Calibri" w:hAnsi="Arial" w:cs="Arial"/>
                <w:sz w:val="20"/>
                <w:szCs w:val="20"/>
              </w:rPr>
              <w:t>/п</w:t>
            </w:r>
          </w:p>
        </w:tc>
        <w:tc>
          <w:tcPr>
            <w:tcW w:w="1525" w:type="dxa"/>
            <w:tcBorders>
              <w:top w:val="single" w:sz="4" w:space="0" w:color="auto"/>
              <w:left w:val="single" w:sz="4" w:space="0" w:color="auto"/>
              <w:bottom w:val="single" w:sz="4" w:space="0" w:color="auto"/>
              <w:right w:val="single" w:sz="4" w:space="0" w:color="auto"/>
            </w:tcBorders>
          </w:tcPr>
          <w:p w:rsidR="002B1988" w:rsidRPr="00043E1B" w:rsidRDefault="002B1988"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Дата обращения</w:t>
            </w:r>
          </w:p>
        </w:tc>
        <w:tc>
          <w:tcPr>
            <w:tcW w:w="2551" w:type="dxa"/>
            <w:tcBorders>
              <w:top w:val="single" w:sz="4" w:space="0" w:color="auto"/>
              <w:left w:val="single" w:sz="4" w:space="0" w:color="auto"/>
              <w:bottom w:val="single" w:sz="4" w:space="0" w:color="auto"/>
              <w:right w:val="single" w:sz="4" w:space="0" w:color="auto"/>
            </w:tcBorders>
          </w:tcPr>
          <w:p w:rsidR="002B1988" w:rsidRPr="00043E1B" w:rsidRDefault="002B1988" w:rsidP="002B1988">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Ф.И.О. гражданина, контактный телефон</w:t>
            </w:r>
          </w:p>
        </w:tc>
        <w:tc>
          <w:tcPr>
            <w:tcW w:w="1985" w:type="dxa"/>
            <w:tcBorders>
              <w:top w:val="single" w:sz="4" w:space="0" w:color="auto"/>
              <w:left w:val="single" w:sz="4" w:space="0" w:color="auto"/>
              <w:bottom w:val="single" w:sz="4" w:space="0" w:color="auto"/>
              <w:right w:val="single" w:sz="4" w:space="0" w:color="auto"/>
            </w:tcBorders>
          </w:tcPr>
          <w:p w:rsidR="002B1988" w:rsidRPr="00043E1B" w:rsidRDefault="002B1988"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 охотничьего билета</w:t>
            </w:r>
          </w:p>
        </w:tc>
        <w:tc>
          <w:tcPr>
            <w:tcW w:w="2268" w:type="dxa"/>
            <w:tcBorders>
              <w:top w:val="single" w:sz="4" w:space="0" w:color="auto"/>
              <w:left w:val="single" w:sz="4" w:space="0" w:color="auto"/>
              <w:bottom w:val="single" w:sz="4" w:space="0" w:color="auto"/>
              <w:right w:val="single" w:sz="4" w:space="0" w:color="auto"/>
            </w:tcBorders>
          </w:tcPr>
          <w:p w:rsidR="002B1988" w:rsidRPr="00043E1B" w:rsidRDefault="002B1988"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Причина аннулирования (возврата)</w:t>
            </w:r>
          </w:p>
        </w:tc>
        <w:tc>
          <w:tcPr>
            <w:tcW w:w="1417" w:type="dxa"/>
            <w:tcBorders>
              <w:top w:val="single" w:sz="4" w:space="0" w:color="auto"/>
              <w:left w:val="single" w:sz="4" w:space="0" w:color="auto"/>
              <w:bottom w:val="single" w:sz="4" w:space="0" w:color="auto"/>
              <w:right w:val="single" w:sz="4" w:space="0" w:color="auto"/>
            </w:tcBorders>
          </w:tcPr>
          <w:p w:rsidR="002B1988" w:rsidRPr="00043E1B" w:rsidRDefault="002B1988" w:rsidP="009613C6">
            <w:pPr>
              <w:autoSpaceDE w:val="0"/>
              <w:autoSpaceDN w:val="0"/>
              <w:adjustRightInd w:val="0"/>
              <w:spacing w:after="0" w:line="240" w:lineRule="auto"/>
              <w:jc w:val="center"/>
              <w:rPr>
                <w:rFonts w:ascii="Arial" w:eastAsia="Calibri" w:hAnsi="Arial" w:cs="Arial"/>
                <w:sz w:val="20"/>
                <w:szCs w:val="20"/>
              </w:rPr>
            </w:pPr>
            <w:r w:rsidRPr="00043E1B">
              <w:rPr>
                <w:rFonts w:ascii="Arial" w:eastAsia="Calibri" w:hAnsi="Arial" w:cs="Arial"/>
                <w:sz w:val="20"/>
                <w:szCs w:val="20"/>
              </w:rPr>
              <w:t>Подпись гражданина, дата возврата</w:t>
            </w:r>
          </w:p>
        </w:tc>
      </w:tr>
      <w:tr w:rsidR="002B1988" w:rsidRPr="00043E1B" w:rsidTr="002B1988">
        <w:tc>
          <w:tcPr>
            <w:tcW w:w="460" w:type="dxa"/>
            <w:tcBorders>
              <w:top w:val="single" w:sz="4" w:space="0" w:color="auto"/>
              <w:left w:val="single" w:sz="4" w:space="0" w:color="auto"/>
              <w:bottom w:val="single" w:sz="4" w:space="0" w:color="auto"/>
              <w:right w:val="single" w:sz="4" w:space="0" w:color="auto"/>
            </w:tcBorders>
          </w:tcPr>
          <w:p w:rsidR="002B1988" w:rsidRPr="00043E1B" w:rsidRDefault="002B1988" w:rsidP="009613C6">
            <w:pPr>
              <w:autoSpaceDE w:val="0"/>
              <w:autoSpaceDN w:val="0"/>
              <w:adjustRightInd w:val="0"/>
              <w:spacing w:after="0" w:line="240" w:lineRule="auto"/>
              <w:rPr>
                <w:rFonts w:ascii="Arial" w:eastAsia="Calibri"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rsidR="002B1988" w:rsidRPr="00043E1B" w:rsidRDefault="002B1988" w:rsidP="009613C6">
            <w:pPr>
              <w:autoSpaceDE w:val="0"/>
              <w:autoSpaceDN w:val="0"/>
              <w:adjustRightInd w:val="0"/>
              <w:spacing w:after="0" w:line="240" w:lineRule="auto"/>
              <w:rPr>
                <w:rFonts w:ascii="Arial" w:eastAsia="Calibri"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2B1988" w:rsidRPr="00043E1B" w:rsidRDefault="002B1988" w:rsidP="009613C6">
            <w:pPr>
              <w:autoSpaceDE w:val="0"/>
              <w:autoSpaceDN w:val="0"/>
              <w:adjustRightInd w:val="0"/>
              <w:spacing w:after="0" w:line="240" w:lineRule="auto"/>
              <w:rPr>
                <w:rFonts w:ascii="Arial" w:eastAsia="Calibri"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2B1988" w:rsidRPr="00043E1B" w:rsidRDefault="002B1988" w:rsidP="009613C6">
            <w:pPr>
              <w:autoSpaceDE w:val="0"/>
              <w:autoSpaceDN w:val="0"/>
              <w:adjustRightInd w:val="0"/>
              <w:spacing w:after="0" w:line="240" w:lineRule="auto"/>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2B1988" w:rsidRPr="00043E1B" w:rsidRDefault="002B1988" w:rsidP="009613C6">
            <w:pPr>
              <w:autoSpaceDE w:val="0"/>
              <w:autoSpaceDN w:val="0"/>
              <w:adjustRightInd w:val="0"/>
              <w:spacing w:after="0" w:line="240" w:lineRule="auto"/>
              <w:rPr>
                <w:rFonts w:ascii="Arial" w:eastAsia="Calibri"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1988" w:rsidRPr="00043E1B" w:rsidRDefault="002B1988" w:rsidP="009613C6">
            <w:pPr>
              <w:autoSpaceDE w:val="0"/>
              <w:autoSpaceDN w:val="0"/>
              <w:adjustRightInd w:val="0"/>
              <w:spacing w:after="0" w:line="240" w:lineRule="auto"/>
              <w:rPr>
                <w:rFonts w:ascii="Arial" w:eastAsia="Calibri" w:hAnsi="Arial" w:cs="Arial"/>
                <w:sz w:val="20"/>
                <w:szCs w:val="20"/>
              </w:rPr>
            </w:pPr>
          </w:p>
        </w:tc>
      </w:tr>
    </w:tbl>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Times New Roman" w:eastAsia="Calibri" w:hAnsi="Times New Roman" w:cs="Times New Roman"/>
          <w:sz w:val="28"/>
          <w:szCs w:val="28"/>
        </w:rPr>
      </w:pPr>
      <w:r w:rsidRPr="00043E1B">
        <w:rPr>
          <w:rFonts w:ascii="Times New Roman" w:eastAsia="Calibri" w:hAnsi="Times New Roman" w:cs="Times New Roman"/>
          <w:sz w:val="28"/>
          <w:szCs w:val="28"/>
        </w:rPr>
        <w:lastRenderedPageBreak/>
        <w:t>Приложение № 8</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к Административному регламенту</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по предоставлению государственной услуги</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по выдаче и аннулированию </w:t>
      </w:r>
      <w:proofErr w:type="gramStart"/>
      <w:r w:rsidRPr="00043E1B">
        <w:rPr>
          <w:rFonts w:ascii="Times New Roman" w:eastAsia="Calibri" w:hAnsi="Times New Roman" w:cs="Times New Roman"/>
          <w:sz w:val="28"/>
          <w:szCs w:val="28"/>
        </w:rPr>
        <w:t>охотничьих</w:t>
      </w:r>
      <w:proofErr w:type="gramEnd"/>
      <w:r w:rsidRPr="00043E1B">
        <w:rPr>
          <w:rFonts w:ascii="Times New Roman" w:eastAsia="Calibri" w:hAnsi="Times New Roman" w:cs="Times New Roman"/>
          <w:sz w:val="28"/>
          <w:szCs w:val="28"/>
        </w:rPr>
        <w:t xml:space="preserve"> </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билетов  единого федерального образца</w:t>
      </w: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bookmarkStart w:id="7" w:name="Par780"/>
      <w:bookmarkEnd w:id="7"/>
      <w:r w:rsidRPr="00043E1B">
        <w:rPr>
          <w:rFonts w:ascii="Courier New" w:eastAsia="Calibri" w:hAnsi="Courier New" w:cs="Courier New"/>
          <w:sz w:val="20"/>
          <w:szCs w:val="20"/>
        </w:rPr>
        <w:t xml:space="preserve">                   Акт аннулирования охотничьего билета</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Настоящий акт составлен об  аннулировании  охотничьего  билета  единого</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федерального образца серии ______ N _______, выданного ______________ года,</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гражданин</w:t>
      </w:r>
      <w:proofErr w:type="gramStart"/>
      <w:r w:rsidRPr="00043E1B">
        <w:rPr>
          <w:rFonts w:ascii="Courier New" w:eastAsia="Calibri" w:hAnsi="Courier New" w:cs="Courier New"/>
          <w:sz w:val="20"/>
          <w:szCs w:val="20"/>
        </w:rPr>
        <w:t>у(</w:t>
      </w:r>
      <w:proofErr w:type="spellStart"/>
      <w:proofErr w:type="gramEnd"/>
      <w:r w:rsidRPr="00043E1B">
        <w:rPr>
          <w:rFonts w:ascii="Courier New" w:eastAsia="Calibri" w:hAnsi="Courier New" w:cs="Courier New"/>
          <w:sz w:val="20"/>
          <w:szCs w:val="20"/>
        </w:rPr>
        <w:t>ке</w:t>
      </w:r>
      <w:proofErr w:type="spellEnd"/>
      <w:r w:rsidRPr="00043E1B">
        <w:rPr>
          <w:rFonts w:ascii="Courier New" w:eastAsia="Calibri" w:hAnsi="Courier New" w:cs="Courier New"/>
          <w:sz w:val="20"/>
          <w:szCs w:val="20"/>
        </w:rPr>
        <w:t>) _____________________________________(Ф.И.О.), _______ г.р.,</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паспорт серии _______ N ________, выдан ______________________ (кем выдан),</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roofErr w:type="gramStart"/>
      <w:r w:rsidRPr="00043E1B">
        <w:rPr>
          <w:rFonts w:ascii="Courier New" w:eastAsia="Calibri" w:hAnsi="Courier New" w:cs="Courier New"/>
          <w:sz w:val="20"/>
          <w:szCs w:val="20"/>
        </w:rPr>
        <w:t>зарегистрированный</w:t>
      </w:r>
      <w:proofErr w:type="gramEnd"/>
      <w:r w:rsidRPr="00043E1B">
        <w:rPr>
          <w:rFonts w:ascii="Courier New" w:eastAsia="Calibri" w:hAnsi="Courier New" w:cs="Courier New"/>
          <w:sz w:val="20"/>
          <w:szCs w:val="20"/>
        </w:rPr>
        <w:t xml:space="preserve"> по адресу: ___________________________________________ в</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связи </w:t>
      </w:r>
      <w:proofErr w:type="gramStart"/>
      <w:r w:rsidRPr="00043E1B">
        <w:rPr>
          <w:rFonts w:ascii="Courier New" w:eastAsia="Calibri" w:hAnsi="Courier New" w:cs="Courier New"/>
          <w:sz w:val="20"/>
          <w:szCs w:val="20"/>
        </w:rPr>
        <w:t>с</w:t>
      </w:r>
      <w:proofErr w:type="gramEnd"/>
      <w:r w:rsidRPr="00043E1B">
        <w:rPr>
          <w:rFonts w:ascii="Courier New" w:eastAsia="Calibri" w:hAnsi="Courier New" w:cs="Courier New"/>
          <w:sz w:val="20"/>
          <w:szCs w:val="20"/>
        </w:rPr>
        <w:t xml:space="preserve"> ______________________________ (указывается </w:t>
      </w:r>
      <w:proofErr w:type="gramStart"/>
      <w:r w:rsidRPr="00043E1B">
        <w:rPr>
          <w:rFonts w:ascii="Courier New" w:eastAsia="Calibri" w:hAnsi="Courier New" w:cs="Courier New"/>
          <w:sz w:val="20"/>
          <w:szCs w:val="20"/>
        </w:rPr>
        <w:t>причина</w:t>
      </w:r>
      <w:proofErr w:type="gramEnd"/>
      <w:r w:rsidRPr="00043E1B">
        <w:rPr>
          <w:rFonts w:ascii="Courier New" w:eastAsia="Calibri" w:hAnsi="Courier New" w:cs="Courier New"/>
          <w:sz w:val="20"/>
          <w:szCs w:val="20"/>
        </w:rPr>
        <w:t xml:space="preserve"> аннулирования).</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Дата            Подпись / Расшифровка подписи</w:t>
      </w: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Times New Roman" w:eastAsia="Calibri" w:hAnsi="Times New Roman" w:cs="Times New Roman"/>
          <w:sz w:val="28"/>
          <w:szCs w:val="28"/>
        </w:rPr>
      </w:pPr>
      <w:r w:rsidRPr="00043E1B">
        <w:rPr>
          <w:rFonts w:ascii="Times New Roman" w:eastAsia="Calibri" w:hAnsi="Times New Roman" w:cs="Times New Roman"/>
          <w:sz w:val="28"/>
          <w:szCs w:val="28"/>
        </w:rPr>
        <w:lastRenderedPageBreak/>
        <w:t>Приложение № 9</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к Административному регламенту</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по предоставлению государственной услуги</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по выдаче и аннулированию </w:t>
      </w:r>
      <w:proofErr w:type="gramStart"/>
      <w:r w:rsidRPr="00043E1B">
        <w:rPr>
          <w:rFonts w:ascii="Times New Roman" w:eastAsia="Calibri" w:hAnsi="Times New Roman" w:cs="Times New Roman"/>
          <w:sz w:val="28"/>
          <w:szCs w:val="28"/>
        </w:rPr>
        <w:t>охотничьих</w:t>
      </w:r>
      <w:proofErr w:type="gramEnd"/>
      <w:r w:rsidRPr="00043E1B">
        <w:rPr>
          <w:rFonts w:ascii="Times New Roman" w:eastAsia="Calibri" w:hAnsi="Times New Roman" w:cs="Times New Roman"/>
          <w:sz w:val="28"/>
          <w:szCs w:val="28"/>
        </w:rPr>
        <w:t xml:space="preserve"> </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билетов  единого федерального образца</w:t>
      </w:r>
    </w:p>
    <w:p w:rsidR="009613C6" w:rsidRPr="00043E1B" w:rsidRDefault="009613C6" w:rsidP="009613C6">
      <w:pPr>
        <w:autoSpaceDE w:val="0"/>
        <w:autoSpaceDN w:val="0"/>
        <w:adjustRightInd w:val="0"/>
        <w:spacing w:after="0" w:line="240" w:lineRule="auto"/>
        <w:jc w:val="center"/>
        <w:rPr>
          <w:rFonts w:ascii="Times New Roman" w:eastAsia="Calibri" w:hAnsi="Times New Roman" w:cs="Times New Roman"/>
          <w:sz w:val="28"/>
          <w:szCs w:val="28"/>
        </w:rPr>
      </w:pPr>
    </w:p>
    <w:p w:rsidR="009613C6" w:rsidRPr="00043E1B" w:rsidRDefault="009613C6" w:rsidP="009613C6">
      <w:pPr>
        <w:autoSpaceDE w:val="0"/>
        <w:autoSpaceDN w:val="0"/>
        <w:adjustRightInd w:val="0"/>
        <w:spacing w:after="0" w:line="240" w:lineRule="auto"/>
        <w:jc w:val="center"/>
        <w:rPr>
          <w:rFonts w:ascii="Times New Roman" w:eastAsia="Calibri" w:hAnsi="Times New Roman" w:cs="Times New Roman"/>
          <w:sz w:val="28"/>
          <w:szCs w:val="28"/>
        </w:rPr>
      </w:pPr>
    </w:p>
    <w:p w:rsidR="009613C6" w:rsidRPr="00043E1B" w:rsidRDefault="009613C6" w:rsidP="009613C6">
      <w:pPr>
        <w:autoSpaceDE w:val="0"/>
        <w:autoSpaceDN w:val="0"/>
        <w:adjustRightInd w:val="0"/>
        <w:spacing w:after="0" w:line="240" w:lineRule="auto"/>
        <w:jc w:val="center"/>
        <w:rPr>
          <w:rFonts w:ascii="Times New Roman" w:eastAsia="Calibri" w:hAnsi="Times New Roman" w:cs="Times New Roman"/>
          <w:sz w:val="28"/>
          <w:szCs w:val="28"/>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bookmarkStart w:id="8" w:name="Par808"/>
      <w:bookmarkEnd w:id="8"/>
      <w:r w:rsidRPr="00043E1B">
        <w:rPr>
          <w:rFonts w:ascii="Courier New" w:eastAsia="Calibri" w:hAnsi="Courier New" w:cs="Courier New"/>
          <w:sz w:val="20"/>
          <w:szCs w:val="20"/>
        </w:rPr>
        <w:t xml:space="preserve">                                 Расписка</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в получении охотничьего билета</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Я, ___________________ (Ф.И.О.), паспорт серии ______ N ________, выдан</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____________ года, _______________________ (кем </w:t>
      </w:r>
      <w:proofErr w:type="gramStart"/>
      <w:r w:rsidRPr="00043E1B">
        <w:rPr>
          <w:rFonts w:ascii="Courier New" w:eastAsia="Calibri" w:hAnsi="Courier New" w:cs="Courier New"/>
          <w:sz w:val="20"/>
          <w:szCs w:val="20"/>
        </w:rPr>
        <w:t>выдан</w:t>
      </w:r>
      <w:proofErr w:type="gramEnd"/>
      <w:r w:rsidRPr="00043E1B">
        <w:rPr>
          <w:rFonts w:ascii="Courier New" w:eastAsia="Calibri" w:hAnsi="Courier New" w:cs="Courier New"/>
          <w:sz w:val="20"/>
          <w:szCs w:val="20"/>
        </w:rPr>
        <w:t>), настоящей распиской</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подтверждаю, что охотничий билет серии ______ N _________ получил.</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Дата                                      ___________________ /___________/</w:t>
      </w: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Times New Roman" w:eastAsia="Calibri" w:hAnsi="Times New Roman" w:cs="Times New Roman"/>
          <w:sz w:val="28"/>
          <w:szCs w:val="28"/>
        </w:rPr>
      </w:pPr>
    </w:p>
    <w:p w:rsidR="009613C6" w:rsidRPr="00043E1B" w:rsidRDefault="009613C6" w:rsidP="009613C6">
      <w:pPr>
        <w:autoSpaceDE w:val="0"/>
        <w:autoSpaceDN w:val="0"/>
        <w:adjustRightInd w:val="0"/>
        <w:spacing w:after="0" w:line="240" w:lineRule="auto"/>
        <w:rPr>
          <w:rFonts w:ascii="Times New Roman" w:eastAsia="Calibri" w:hAnsi="Times New Roman" w:cs="Times New Roman"/>
          <w:sz w:val="28"/>
          <w:szCs w:val="28"/>
        </w:rPr>
      </w:pPr>
    </w:p>
    <w:p w:rsidR="009613C6" w:rsidRPr="00043E1B" w:rsidRDefault="009613C6" w:rsidP="009613C6">
      <w:pPr>
        <w:autoSpaceDE w:val="0"/>
        <w:autoSpaceDN w:val="0"/>
        <w:adjustRightInd w:val="0"/>
        <w:spacing w:after="0" w:line="240" w:lineRule="auto"/>
        <w:jc w:val="right"/>
        <w:outlineLvl w:val="1"/>
        <w:rPr>
          <w:rFonts w:ascii="Times New Roman" w:eastAsia="Calibri" w:hAnsi="Times New Roman" w:cs="Times New Roman"/>
          <w:sz w:val="28"/>
          <w:szCs w:val="28"/>
        </w:rPr>
      </w:pPr>
      <w:r w:rsidRPr="00043E1B">
        <w:rPr>
          <w:rFonts w:ascii="Times New Roman" w:eastAsia="Calibri" w:hAnsi="Times New Roman" w:cs="Times New Roman"/>
          <w:sz w:val="28"/>
          <w:szCs w:val="28"/>
        </w:rPr>
        <w:lastRenderedPageBreak/>
        <w:t>Приложение № 10</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к Административному регламенту</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по предоставлению государственной услуги</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по выдаче и аннулированию </w:t>
      </w:r>
      <w:proofErr w:type="gramStart"/>
      <w:r w:rsidRPr="00043E1B">
        <w:rPr>
          <w:rFonts w:ascii="Times New Roman" w:eastAsia="Calibri" w:hAnsi="Times New Roman" w:cs="Times New Roman"/>
          <w:sz w:val="28"/>
          <w:szCs w:val="28"/>
        </w:rPr>
        <w:t>охотничьих</w:t>
      </w:r>
      <w:proofErr w:type="gramEnd"/>
      <w:r w:rsidRPr="00043E1B">
        <w:rPr>
          <w:rFonts w:ascii="Times New Roman" w:eastAsia="Calibri" w:hAnsi="Times New Roman" w:cs="Times New Roman"/>
          <w:sz w:val="28"/>
          <w:szCs w:val="28"/>
        </w:rPr>
        <w:t xml:space="preserve"> </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билетов  единого федерального образца</w:t>
      </w:r>
    </w:p>
    <w:p w:rsidR="009613C6" w:rsidRPr="00043E1B" w:rsidRDefault="009613C6" w:rsidP="009613C6">
      <w:pPr>
        <w:autoSpaceDE w:val="0"/>
        <w:autoSpaceDN w:val="0"/>
        <w:adjustRightInd w:val="0"/>
        <w:spacing w:after="0" w:line="240" w:lineRule="auto"/>
        <w:jc w:val="center"/>
        <w:rPr>
          <w:rFonts w:ascii="Times New Roman" w:eastAsia="Calibri" w:hAnsi="Times New Roman" w:cs="Times New Roman"/>
          <w:sz w:val="28"/>
          <w:szCs w:val="28"/>
        </w:rPr>
      </w:pPr>
    </w:p>
    <w:p w:rsidR="009613C6" w:rsidRPr="00043E1B" w:rsidRDefault="009613C6" w:rsidP="009613C6">
      <w:pPr>
        <w:autoSpaceDE w:val="0"/>
        <w:autoSpaceDN w:val="0"/>
        <w:adjustRightInd w:val="0"/>
        <w:spacing w:after="0" w:line="240" w:lineRule="auto"/>
        <w:jc w:val="center"/>
        <w:rPr>
          <w:rFonts w:ascii="Times New Roman" w:eastAsia="Calibri" w:hAnsi="Times New Roman" w:cs="Times New Roman"/>
          <w:sz w:val="28"/>
          <w:szCs w:val="28"/>
        </w:rPr>
      </w:pPr>
    </w:p>
    <w:p w:rsidR="009613C6" w:rsidRPr="00043E1B" w:rsidRDefault="009613C6" w:rsidP="009613C6">
      <w:pPr>
        <w:autoSpaceDE w:val="0"/>
        <w:autoSpaceDN w:val="0"/>
        <w:adjustRightInd w:val="0"/>
        <w:spacing w:after="0" w:line="240" w:lineRule="auto"/>
        <w:jc w:val="center"/>
        <w:rPr>
          <w:rFonts w:ascii="Times New Roman" w:eastAsia="Calibri" w:hAnsi="Times New Roman" w:cs="Times New Roman"/>
          <w:sz w:val="28"/>
          <w:szCs w:val="28"/>
        </w:rPr>
      </w:pPr>
    </w:p>
    <w:p w:rsidR="009613C6" w:rsidRPr="00043E1B" w:rsidRDefault="009613C6" w:rsidP="009613C6">
      <w:pPr>
        <w:autoSpaceDE w:val="0"/>
        <w:autoSpaceDN w:val="0"/>
        <w:adjustRightInd w:val="0"/>
        <w:spacing w:after="0" w:line="240" w:lineRule="auto"/>
        <w:jc w:val="center"/>
        <w:rPr>
          <w:rFonts w:ascii="Times New Roman" w:eastAsia="Calibri" w:hAnsi="Times New Roman" w:cs="Times New Roman"/>
          <w:sz w:val="28"/>
          <w:szCs w:val="28"/>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bookmarkStart w:id="9" w:name="Par834"/>
      <w:bookmarkEnd w:id="9"/>
      <w:r w:rsidRPr="00043E1B">
        <w:rPr>
          <w:rFonts w:ascii="Courier New" w:eastAsia="Calibri" w:hAnsi="Courier New" w:cs="Courier New"/>
          <w:sz w:val="20"/>
          <w:szCs w:val="20"/>
        </w:rPr>
        <w:t xml:space="preserve">                                 Расписка</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в ознакомлении с требованиями охотминимума</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Я, ___________________ (Ф.И.О.), паспорт серии ______ N ________, выдан</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____________ года, _______________________ (кем </w:t>
      </w:r>
      <w:proofErr w:type="gramStart"/>
      <w:r w:rsidRPr="00043E1B">
        <w:rPr>
          <w:rFonts w:ascii="Courier New" w:eastAsia="Calibri" w:hAnsi="Courier New" w:cs="Courier New"/>
          <w:sz w:val="20"/>
          <w:szCs w:val="20"/>
        </w:rPr>
        <w:t>выдан</w:t>
      </w:r>
      <w:proofErr w:type="gramEnd"/>
      <w:r w:rsidRPr="00043E1B">
        <w:rPr>
          <w:rFonts w:ascii="Courier New" w:eastAsia="Calibri" w:hAnsi="Courier New" w:cs="Courier New"/>
          <w:sz w:val="20"/>
          <w:szCs w:val="20"/>
        </w:rPr>
        <w:t>), настоящей распиской</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подтверждаю, что с требованиями охотминимума, включающими в себя требования</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правил охоты, требования  техники  безопасности  при  осуществлении  охоты,</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требования безопасности при обращении с  орудиями  охоты,  а  также  основы</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биологии диких животных, </w:t>
      </w:r>
      <w:proofErr w:type="gramStart"/>
      <w:r w:rsidRPr="00043E1B">
        <w:rPr>
          <w:rFonts w:ascii="Courier New" w:eastAsia="Calibri" w:hAnsi="Courier New" w:cs="Courier New"/>
          <w:sz w:val="20"/>
          <w:szCs w:val="20"/>
        </w:rPr>
        <w:t>ознакомлен</w:t>
      </w:r>
      <w:proofErr w:type="gramEnd"/>
      <w:r w:rsidRPr="00043E1B">
        <w:rPr>
          <w:rFonts w:ascii="Courier New" w:eastAsia="Calibri" w:hAnsi="Courier New" w:cs="Courier New"/>
          <w:sz w:val="20"/>
          <w:szCs w:val="20"/>
        </w:rPr>
        <w:t>.</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Дата                                      ___________________ /___________/</w:t>
      </w: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right"/>
        <w:outlineLvl w:val="1"/>
        <w:rPr>
          <w:rFonts w:ascii="Times New Roman" w:eastAsia="Calibri" w:hAnsi="Times New Roman" w:cs="Times New Roman"/>
          <w:sz w:val="28"/>
          <w:szCs w:val="28"/>
        </w:rPr>
      </w:pPr>
      <w:r w:rsidRPr="00043E1B">
        <w:rPr>
          <w:rFonts w:ascii="Times New Roman" w:eastAsia="Calibri" w:hAnsi="Times New Roman" w:cs="Times New Roman"/>
          <w:sz w:val="28"/>
          <w:szCs w:val="28"/>
        </w:rPr>
        <w:lastRenderedPageBreak/>
        <w:t>Приложение № 11</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к Административному регламенту</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по предоставлению государственной услуги</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по выдаче и аннулированию </w:t>
      </w:r>
      <w:proofErr w:type="gramStart"/>
      <w:r w:rsidRPr="00043E1B">
        <w:rPr>
          <w:rFonts w:ascii="Times New Roman" w:eastAsia="Calibri" w:hAnsi="Times New Roman" w:cs="Times New Roman"/>
          <w:sz w:val="28"/>
          <w:szCs w:val="28"/>
        </w:rPr>
        <w:t>охотничьих</w:t>
      </w:r>
      <w:proofErr w:type="gramEnd"/>
      <w:r w:rsidRPr="00043E1B">
        <w:rPr>
          <w:rFonts w:ascii="Times New Roman" w:eastAsia="Calibri" w:hAnsi="Times New Roman" w:cs="Times New Roman"/>
          <w:sz w:val="28"/>
          <w:szCs w:val="28"/>
        </w:rPr>
        <w:t xml:space="preserve"> </w:t>
      </w:r>
    </w:p>
    <w:p w:rsidR="009613C6" w:rsidRPr="00043E1B" w:rsidRDefault="009613C6" w:rsidP="009613C6">
      <w:pPr>
        <w:autoSpaceDE w:val="0"/>
        <w:autoSpaceDN w:val="0"/>
        <w:adjustRightInd w:val="0"/>
        <w:spacing w:after="0" w:line="240" w:lineRule="auto"/>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билетов  единого федерального образца</w:t>
      </w: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center"/>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bookmarkStart w:id="10" w:name="Par863"/>
      <w:bookmarkEnd w:id="10"/>
      <w:r w:rsidRPr="00043E1B">
        <w:rPr>
          <w:rFonts w:ascii="Courier New" w:eastAsia="Calibri" w:hAnsi="Courier New" w:cs="Courier New"/>
          <w:sz w:val="20"/>
          <w:szCs w:val="20"/>
        </w:rPr>
        <w:t xml:space="preserve">                                 Расписка</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в получении уведомления</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    Я, ___________________ (Ф.И.О.), паспорт серии ______ N ________, выдан</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____________ года, _______________________ (кем </w:t>
      </w:r>
      <w:proofErr w:type="gramStart"/>
      <w:r w:rsidRPr="00043E1B">
        <w:rPr>
          <w:rFonts w:ascii="Courier New" w:eastAsia="Calibri" w:hAnsi="Courier New" w:cs="Courier New"/>
          <w:sz w:val="20"/>
          <w:szCs w:val="20"/>
        </w:rPr>
        <w:t>выдан</w:t>
      </w:r>
      <w:proofErr w:type="gramEnd"/>
      <w:r w:rsidRPr="00043E1B">
        <w:rPr>
          <w:rFonts w:ascii="Courier New" w:eastAsia="Calibri" w:hAnsi="Courier New" w:cs="Courier New"/>
          <w:sz w:val="20"/>
          <w:szCs w:val="20"/>
        </w:rPr>
        <w:t>), получил уведомление</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о внесении сведений о выданном мне охотничьем билете и иных предусмотренных</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 xml:space="preserve">действующим  законодательством   сведений   обо   мне   в   </w:t>
      </w:r>
      <w:proofErr w:type="gramStart"/>
      <w:r w:rsidRPr="00043E1B">
        <w:rPr>
          <w:rFonts w:ascii="Courier New" w:eastAsia="Calibri" w:hAnsi="Courier New" w:cs="Courier New"/>
          <w:sz w:val="20"/>
          <w:szCs w:val="20"/>
        </w:rPr>
        <w:t>государственный</w:t>
      </w:r>
      <w:proofErr w:type="gramEnd"/>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охотхозяйственный реестр.</w:t>
      </w: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p>
    <w:p w:rsidR="009613C6" w:rsidRPr="00043E1B" w:rsidRDefault="009613C6" w:rsidP="009613C6">
      <w:pPr>
        <w:autoSpaceDE w:val="0"/>
        <w:autoSpaceDN w:val="0"/>
        <w:adjustRightInd w:val="0"/>
        <w:spacing w:after="0" w:line="240" w:lineRule="auto"/>
        <w:jc w:val="both"/>
        <w:rPr>
          <w:rFonts w:ascii="Courier New" w:eastAsia="Calibri" w:hAnsi="Courier New" w:cs="Courier New"/>
          <w:sz w:val="20"/>
          <w:szCs w:val="20"/>
        </w:rPr>
      </w:pPr>
      <w:r w:rsidRPr="00043E1B">
        <w:rPr>
          <w:rFonts w:ascii="Courier New" w:eastAsia="Calibri" w:hAnsi="Courier New" w:cs="Courier New"/>
          <w:sz w:val="20"/>
          <w:szCs w:val="20"/>
        </w:rPr>
        <w:t>Дата                                      ___________________ /___________/</w:t>
      </w: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tbl>
      <w:tblPr>
        <w:tblStyle w:val="a9"/>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236"/>
        <w:gridCol w:w="5747"/>
      </w:tblGrid>
      <w:tr w:rsidR="00A055D3" w:rsidRPr="00043E1B" w:rsidTr="00A055D3">
        <w:trPr>
          <w:trHeight w:val="5947"/>
        </w:trPr>
        <w:tc>
          <w:tcPr>
            <w:tcW w:w="4615" w:type="dxa"/>
            <w:shd w:val="clear" w:color="auto" w:fill="FFFFFF" w:themeFill="background1"/>
          </w:tcPr>
          <w:p w:rsidR="00A055D3" w:rsidRPr="00043E1B" w:rsidRDefault="00A055D3" w:rsidP="00A055D3">
            <w:pPr>
              <w:jc w:val="center"/>
              <w:rPr>
                <w:color w:val="068EEA"/>
              </w:rPr>
            </w:pPr>
            <w:r w:rsidRPr="00043E1B">
              <w:rPr>
                <w:noProof/>
                <w:color w:val="068EEA"/>
                <w:lang w:eastAsia="ru-RU"/>
              </w:rPr>
              <w:lastRenderedPageBreak/>
              <w:drawing>
                <wp:inline distT="0" distB="0" distL="0" distR="0" wp14:anchorId="1B592F7F" wp14:editId="477FCC70">
                  <wp:extent cx="590550" cy="666750"/>
                  <wp:effectExtent l="0" t="0" r="0" b="0"/>
                  <wp:docPr id="55" name="Рисунок 55" descr="leningradsky_obla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eningradsky_oblast1"/>
                          <pic:cNvPicPr>
                            <a:picLocks noChangeAspect="1" noChangeArrowheads="1"/>
                          </pic:cNvPicPr>
                        </pic:nvPicPr>
                        <pic:blipFill>
                          <a:blip r:embed="rId22" cstate="print">
                            <a:extLst>
                              <a:ext uri="{BEBA8EAE-BF5A-486C-A8C5-ECC9F3942E4B}">
                                <a14:imgProps xmlns:a14="http://schemas.microsoft.com/office/drawing/2010/main">
                                  <a14:imgLayer r:embed="rId2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ln>
                            <a:noFill/>
                          </a:ln>
                        </pic:spPr>
                      </pic:pic>
                    </a:graphicData>
                  </a:graphic>
                </wp:inline>
              </w:drawing>
            </w:r>
          </w:p>
          <w:p w:rsidR="00A055D3" w:rsidRPr="00043E1B" w:rsidRDefault="00A055D3" w:rsidP="00A055D3">
            <w:pPr>
              <w:jc w:val="center"/>
              <w:rPr>
                <w:color w:val="068EEA"/>
              </w:rPr>
            </w:pPr>
          </w:p>
          <w:p w:rsidR="00A055D3" w:rsidRPr="00043E1B" w:rsidRDefault="00A055D3" w:rsidP="00A055D3">
            <w:pPr>
              <w:jc w:val="center"/>
              <w:rPr>
                <w:rFonts w:ascii="Times New Roman" w:hAnsi="Times New Roman" w:cs="Times New Roman"/>
                <w:color w:val="068EEA"/>
                <w:sz w:val="24"/>
                <w:szCs w:val="24"/>
              </w:rPr>
            </w:pPr>
            <w:r w:rsidRPr="00043E1B">
              <w:rPr>
                <w:rFonts w:ascii="Times New Roman" w:hAnsi="Times New Roman" w:cs="Times New Roman"/>
                <w:color w:val="068EEA"/>
                <w:sz w:val="24"/>
                <w:szCs w:val="24"/>
              </w:rPr>
              <w:t xml:space="preserve">АДМИНИСТРАЦИЯ </w:t>
            </w:r>
          </w:p>
          <w:p w:rsidR="00A055D3" w:rsidRPr="00043E1B" w:rsidRDefault="00A055D3" w:rsidP="00A055D3">
            <w:pPr>
              <w:jc w:val="center"/>
              <w:rPr>
                <w:rFonts w:ascii="Times New Roman" w:hAnsi="Times New Roman" w:cs="Times New Roman"/>
                <w:color w:val="068EEA"/>
                <w:sz w:val="24"/>
                <w:szCs w:val="24"/>
              </w:rPr>
            </w:pPr>
            <w:r w:rsidRPr="00043E1B">
              <w:rPr>
                <w:rFonts w:ascii="Times New Roman" w:hAnsi="Times New Roman" w:cs="Times New Roman"/>
                <w:color w:val="068EEA"/>
                <w:sz w:val="24"/>
                <w:szCs w:val="24"/>
              </w:rPr>
              <w:t>ЛЕНИНГРАДСКОЙ ОБЛАСТИ</w:t>
            </w:r>
          </w:p>
          <w:p w:rsidR="00A055D3" w:rsidRPr="00043E1B" w:rsidRDefault="00A055D3" w:rsidP="00A055D3">
            <w:pPr>
              <w:jc w:val="center"/>
              <w:rPr>
                <w:rFonts w:ascii="Times New Roman" w:hAnsi="Times New Roman" w:cs="Times New Roman"/>
                <w:color w:val="068EEA"/>
                <w:sz w:val="24"/>
                <w:szCs w:val="24"/>
              </w:rPr>
            </w:pPr>
          </w:p>
          <w:p w:rsidR="00A055D3" w:rsidRPr="00043E1B" w:rsidRDefault="00A055D3" w:rsidP="00A055D3">
            <w:pPr>
              <w:jc w:val="center"/>
              <w:rPr>
                <w:rFonts w:ascii="Times New Roman" w:hAnsi="Times New Roman" w:cs="Times New Roman"/>
                <w:b/>
                <w:color w:val="068EEA"/>
              </w:rPr>
            </w:pPr>
            <w:r w:rsidRPr="00043E1B">
              <w:rPr>
                <w:rFonts w:ascii="Times New Roman" w:hAnsi="Times New Roman" w:cs="Times New Roman"/>
                <w:b/>
                <w:color w:val="068EEA"/>
              </w:rPr>
              <w:t>КОМИТЕТ</w:t>
            </w:r>
          </w:p>
          <w:p w:rsidR="00A055D3" w:rsidRPr="00043E1B" w:rsidRDefault="00A055D3" w:rsidP="00A055D3">
            <w:pPr>
              <w:jc w:val="center"/>
              <w:rPr>
                <w:rFonts w:ascii="Times New Roman" w:hAnsi="Times New Roman" w:cs="Times New Roman"/>
                <w:b/>
                <w:color w:val="068EEA"/>
              </w:rPr>
            </w:pPr>
            <w:r w:rsidRPr="00043E1B">
              <w:rPr>
                <w:rFonts w:ascii="Times New Roman" w:hAnsi="Times New Roman" w:cs="Times New Roman"/>
                <w:b/>
                <w:color w:val="068EEA"/>
              </w:rPr>
              <w:t>ПО ОХРАНЕ, КОНТРОЛЮ</w:t>
            </w:r>
          </w:p>
          <w:p w:rsidR="00A055D3" w:rsidRPr="00043E1B" w:rsidRDefault="00A055D3" w:rsidP="00A055D3">
            <w:pPr>
              <w:jc w:val="center"/>
              <w:rPr>
                <w:rFonts w:ascii="Times New Roman" w:hAnsi="Times New Roman" w:cs="Times New Roman"/>
                <w:b/>
                <w:color w:val="068EEA"/>
              </w:rPr>
            </w:pPr>
            <w:r w:rsidRPr="00043E1B">
              <w:rPr>
                <w:rFonts w:ascii="Times New Roman" w:hAnsi="Times New Roman" w:cs="Times New Roman"/>
                <w:b/>
                <w:color w:val="068EEA"/>
              </w:rPr>
              <w:t xml:space="preserve">И РЕГУЛИРОВАНИЮ ИСПОЛЬЗОВАНИЯ ОБЪЕКТОВ </w:t>
            </w:r>
          </w:p>
          <w:p w:rsidR="00A055D3" w:rsidRPr="00043E1B" w:rsidRDefault="00A055D3" w:rsidP="00A055D3">
            <w:pPr>
              <w:jc w:val="center"/>
              <w:rPr>
                <w:rFonts w:ascii="Times New Roman" w:hAnsi="Times New Roman" w:cs="Times New Roman"/>
                <w:b/>
                <w:color w:val="068EEA"/>
              </w:rPr>
            </w:pPr>
            <w:r w:rsidRPr="00043E1B">
              <w:rPr>
                <w:rFonts w:ascii="Times New Roman" w:hAnsi="Times New Roman" w:cs="Times New Roman"/>
                <w:b/>
                <w:color w:val="068EEA"/>
              </w:rPr>
              <w:t xml:space="preserve">ЖИВОТНОГО МИРА </w:t>
            </w:r>
          </w:p>
          <w:p w:rsidR="00A055D3" w:rsidRPr="00043E1B" w:rsidRDefault="00A055D3" w:rsidP="00A055D3">
            <w:pPr>
              <w:jc w:val="center"/>
              <w:rPr>
                <w:rFonts w:ascii="Times New Roman" w:hAnsi="Times New Roman" w:cs="Times New Roman"/>
                <w:b/>
                <w:color w:val="068EEA"/>
              </w:rPr>
            </w:pPr>
            <w:r w:rsidRPr="00043E1B">
              <w:rPr>
                <w:rFonts w:ascii="Times New Roman" w:hAnsi="Times New Roman" w:cs="Times New Roman"/>
                <w:b/>
                <w:color w:val="068EEA"/>
              </w:rPr>
              <w:t>ЛЕНИНГРАДСКОЙ ОБЛАСТИ</w:t>
            </w:r>
          </w:p>
          <w:p w:rsidR="00A055D3" w:rsidRPr="00043E1B" w:rsidRDefault="00A055D3" w:rsidP="00A055D3">
            <w:pPr>
              <w:jc w:val="center"/>
              <w:rPr>
                <w:rFonts w:ascii="Times New Roman" w:hAnsi="Times New Roman" w:cs="Times New Roman"/>
                <w:b/>
                <w:color w:val="068EEA"/>
              </w:rPr>
            </w:pPr>
          </w:p>
          <w:p w:rsidR="00A055D3" w:rsidRPr="00043E1B" w:rsidRDefault="00A055D3" w:rsidP="00A055D3">
            <w:pPr>
              <w:jc w:val="center"/>
              <w:rPr>
                <w:rFonts w:ascii="Times New Roman" w:hAnsi="Times New Roman" w:cs="Times New Roman"/>
                <w:color w:val="068EEA"/>
                <w:sz w:val="18"/>
                <w:szCs w:val="18"/>
              </w:rPr>
            </w:pPr>
            <w:r w:rsidRPr="00043E1B">
              <w:rPr>
                <w:rFonts w:ascii="Times New Roman" w:hAnsi="Times New Roman" w:cs="Times New Roman"/>
                <w:color w:val="068EEA"/>
                <w:sz w:val="18"/>
                <w:szCs w:val="18"/>
              </w:rPr>
              <w:t>191311. Санкт-Петербург, ул. Смольного, 3</w:t>
            </w:r>
          </w:p>
          <w:p w:rsidR="00A055D3" w:rsidRPr="00043E1B" w:rsidRDefault="00A055D3" w:rsidP="00A055D3">
            <w:pPr>
              <w:jc w:val="center"/>
              <w:rPr>
                <w:rFonts w:ascii="Times New Roman" w:hAnsi="Times New Roman" w:cs="Times New Roman"/>
                <w:color w:val="068EEA"/>
                <w:sz w:val="18"/>
                <w:szCs w:val="18"/>
              </w:rPr>
            </w:pPr>
            <w:r w:rsidRPr="00043E1B">
              <w:rPr>
                <w:rFonts w:ascii="Times New Roman" w:hAnsi="Times New Roman" w:cs="Times New Roman"/>
                <w:color w:val="068EEA"/>
                <w:sz w:val="18"/>
                <w:szCs w:val="18"/>
              </w:rPr>
              <w:t>Для телеграмм: Санкт-Петербург, 191311</w:t>
            </w:r>
          </w:p>
          <w:p w:rsidR="00A055D3" w:rsidRPr="00043E1B" w:rsidRDefault="00A055D3" w:rsidP="00A055D3">
            <w:pPr>
              <w:jc w:val="center"/>
              <w:rPr>
                <w:rFonts w:ascii="Times New Roman" w:hAnsi="Times New Roman" w:cs="Times New Roman"/>
                <w:color w:val="068EEA"/>
                <w:sz w:val="18"/>
                <w:szCs w:val="18"/>
              </w:rPr>
            </w:pPr>
            <w:proofErr w:type="spellStart"/>
            <w:r w:rsidRPr="00043E1B">
              <w:rPr>
                <w:rFonts w:ascii="Times New Roman" w:hAnsi="Times New Roman" w:cs="Times New Roman"/>
                <w:color w:val="068EEA"/>
                <w:sz w:val="18"/>
                <w:szCs w:val="18"/>
                <w:lang w:val="en-US"/>
              </w:rPr>
              <w:t>zhivotniymir</w:t>
            </w:r>
            <w:proofErr w:type="spellEnd"/>
            <w:r w:rsidRPr="00043E1B">
              <w:rPr>
                <w:rFonts w:ascii="Times New Roman" w:hAnsi="Times New Roman" w:cs="Times New Roman"/>
                <w:color w:val="068EEA"/>
                <w:sz w:val="18"/>
                <w:szCs w:val="18"/>
              </w:rPr>
              <w:t>@</w:t>
            </w:r>
            <w:proofErr w:type="spellStart"/>
            <w:r w:rsidRPr="00043E1B">
              <w:rPr>
                <w:rFonts w:ascii="Times New Roman" w:hAnsi="Times New Roman" w:cs="Times New Roman"/>
                <w:color w:val="068EEA"/>
                <w:sz w:val="18"/>
                <w:szCs w:val="18"/>
                <w:lang w:val="en-US"/>
              </w:rPr>
              <w:t>lenreg</w:t>
            </w:r>
            <w:proofErr w:type="spellEnd"/>
            <w:r w:rsidRPr="00043E1B">
              <w:rPr>
                <w:rFonts w:ascii="Times New Roman" w:hAnsi="Times New Roman" w:cs="Times New Roman"/>
                <w:color w:val="068EEA"/>
                <w:sz w:val="18"/>
                <w:szCs w:val="18"/>
              </w:rPr>
              <w:t>.</w:t>
            </w:r>
            <w:proofErr w:type="spellStart"/>
            <w:r w:rsidRPr="00043E1B">
              <w:rPr>
                <w:rFonts w:ascii="Times New Roman" w:hAnsi="Times New Roman" w:cs="Times New Roman"/>
                <w:color w:val="068EEA"/>
                <w:sz w:val="18"/>
                <w:szCs w:val="18"/>
                <w:lang w:val="en-US"/>
              </w:rPr>
              <w:t>ru</w:t>
            </w:r>
            <w:proofErr w:type="spellEnd"/>
          </w:p>
          <w:p w:rsidR="00A055D3" w:rsidRPr="00043E1B" w:rsidRDefault="00A055D3" w:rsidP="00A055D3">
            <w:pPr>
              <w:jc w:val="center"/>
              <w:rPr>
                <w:rFonts w:ascii="Times New Roman" w:hAnsi="Times New Roman" w:cs="Times New Roman"/>
                <w:color w:val="068EEA"/>
                <w:sz w:val="18"/>
                <w:szCs w:val="18"/>
              </w:rPr>
            </w:pPr>
            <w:r w:rsidRPr="00043E1B">
              <w:rPr>
                <w:rFonts w:ascii="Times New Roman" w:hAnsi="Times New Roman" w:cs="Times New Roman"/>
                <w:color w:val="068EEA"/>
                <w:sz w:val="18"/>
                <w:szCs w:val="18"/>
              </w:rPr>
              <w:t>Тел. (812) 611-50-00, факс: (812) 611-42-38</w:t>
            </w:r>
          </w:p>
          <w:p w:rsidR="00A055D3" w:rsidRPr="00043E1B" w:rsidRDefault="00A055D3" w:rsidP="00A055D3">
            <w:pPr>
              <w:jc w:val="center"/>
              <w:rPr>
                <w:rFonts w:ascii="Times New Roman" w:hAnsi="Times New Roman" w:cs="Times New Roman"/>
                <w:color w:val="068EEA"/>
                <w:sz w:val="18"/>
                <w:szCs w:val="18"/>
              </w:rPr>
            </w:pPr>
          </w:p>
          <w:p w:rsidR="00A055D3" w:rsidRPr="00043E1B" w:rsidRDefault="00A055D3" w:rsidP="00A055D3">
            <w:pPr>
              <w:jc w:val="center"/>
              <w:rPr>
                <w:rFonts w:ascii="Times New Roman" w:hAnsi="Times New Roman" w:cs="Times New Roman"/>
                <w:color w:val="068EEA"/>
                <w:sz w:val="18"/>
                <w:szCs w:val="18"/>
              </w:rPr>
            </w:pPr>
            <w:r w:rsidRPr="00043E1B">
              <w:rPr>
                <w:rFonts w:ascii="Times New Roman" w:hAnsi="Times New Roman" w:cs="Times New Roman"/>
                <w:color w:val="068EEA"/>
                <w:sz w:val="18"/>
                <w:szCs w:val="18"/>
              </w:rPr>
              <w:t>________________________№______________________</w:t>
            </w:r>
          </w:p>
          <w:p w:rsidR="00A055D3" w:rsidRPr="00043E1B" w:rsidRDefault="00A055D3" w:rsidP="00A055D3">
            <w:pPr>
              <w:jc w:val="center"/>
              <w:rPr>
                <w:rFonts w:ascii="Times New Roman" w:hAnsi="Times New Roman" w:cs="Times New Roman"/>
                <w:color w:val="068EEA"/>
                <w:sz w:val="18"/>
                <w:szCs w:val="18"/>
              </w:rPr>
            </w:pPr>
          </w:p>
          <w:p w:rsidR="00A055D3" w:rsidRPr="00043E1B" w:rsidRDefault="00A055D3" w:rsidP="00A055D3">
            <w:pPr>
              <w:rPr>
                <w:rFonts w:ascii="Times New Roman" w:hAnsi="Times New Roman" w:cs="Times New Roman"/>
                <w:color w:val="068EEA"/>
                <w:sz w:val="18"/>
                <w:szCs w:val="18"/>
              </w:rPr>
            </w:pPr>
            <w:r w:rsidRPr="00043E1B">
              <w:rPr>
                <w:rFonts w:ascii="Times New Roman" w:hAnsi="Times New Roman" w:cs="Times New Roman"/>
                <w:color w:val="068EEA"/>
                <w:sz w:val="18"/>
                <w:szCs w:val="18"/>
              </w:rPr>
              <w:t>На №___________________от_______________________</w:t>
            </w:r>
          </w:p>
        </w:tc>
        <w:tc>
          <w:tcPr>
            <w:tcW w:w="236" w:type="dxa"/>
          </w:tcPr>
          <w:p w:rsidR="00A055D3" w:rsidRPr="00043E1B" w:rsidRDefault="00A055D3" w:rsidP="00A055D3">
            <w:pPr>
              <w:rPr>
                <w:color w:val="068EEA"/>
              </w:rPr>
            </w:pPr>
          </w:p>
        </w:tc>
        <w:tc>
          <w:tcPr>
            <w:tcW w:w="5747" w:type="dxa"/>
          </w:tcPr>
          <w:p w:rsidR="00A055D3" w:rsidRPr="00043E1B" w:rsidRDefault="00A055D3" w:rsidP="00A055D3">
            <w:pPr>
              <w:autoSpaceDE w:val="0"/>
              <w:autoSpaceDN w:val="0"/>
              <w:adjustRightInd w:val="0"/>
              <w:jc w:val="right"/>
              <w:outlineLvl w:val="1"/>
              <w:rPr>
                <w:rFonts w:ascii="Times New Roman" w:eastAsia="Calibri" w:hAnsi="Times New Roman" w:cs="Times New Roman"/>
                <w:sz w:val="28"/>
                <w:szCs w:val="28"/>
              </w:rPr>
            </w:pPr>
            <w:r w:rsidRPr="00043E1B">
              <w:rPr>
                <w:rFonts w:ascii="Times New Roman" w:eastAsia="Calibri" w:hAnsi="Times New Roman" w:cs="Times New Roman"/>
                <w:sz w:val="28"/>
                <w:szCs w:val="28"/>
              </w:rPr>
              <w:t>Приложение №12</w:t>
            </w:r>
          </w:p>
          <w:p w:rsidR="00A055D3" w:rsidRPr="00043E1B" w:rsidRDefault="00A055D3" w:rsidP="00A055D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к Административному регламенту</w:t>
            </w:r>
          </w:p>
          <w:p w:rsidR="00A055D3" w:rsidRPr="00043E1B" w:rsidRDefault="00A055D3" w:rsidP="00A055D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по предоставлению государственной услуги</w:t>
            </w:r>
          </w:p>
          <w:p w:rsidR="00A055D3" w:rsidRPr="00043E1B" w:rsidRDefault="00A055D3" w:rsidP="00A055D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по выдаче и аннулированию </w:t>
            </w:r>
            <w:proofErr w:type="gramStart"/>
            <w:r w:rsidRPr="00043E1B">
              <w:rPr>
                <w:rFonts w:ascii="Times New Roman" w:eastAsia="Calibri" w:hAnsi="Times New Roman" w:cs="Times New Roman"/>
                <w:sz w:val="28"/>
                <w:szCs w:val="28"/>
              </w:rPr>
              <w:t>охотничьих</w:t>
            </w:r>
            <w:proofErr w:type="gramEnd"/>
            <w:r w:rsidRPr="00043E1B">
              <w:rPr>
                <w:rFonts w:ascii="Times New Roman" w:eastAsia="Calibri" w:hAnsi="Times New Roman" w:cs="Times New Roman"/>
                <w:sz w:val="28"/>
                <w:szCs w:val="28"/>
              </w:rPr>
              <w:t xml:space="preserve"> </w:t>
            </w:r>
          </w:p>
          <w:p w:rsidR="00A055D3" w:rsidRPr="00043E1B" w:rsidRDefault="00A055D3" w:rsidP="00A055D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билетов  единого федерального образца</w:t>
            </w:r>
          </w:p>
          <w:p w:rsidR="00A055D3" w:rsidRPr="00043E1B" w:rsidRDefault="00A055D3" w:rsidP="00A055D3">
            <w:pPr>
              <w:autoSpaceDE w:val="0"/>
              <w:autoSpaceDN w:val="0"/>
              <w:adjustRightInd w:val="0"/>
              <w:rPr>
                <w:rFonts w:ascii="Arial" w:eastAsia="Calibri" w:hAnsi="Arial" w:cs="Arial"/>
                <w:sz w:val="20"/>
                <w:szCs w:val="20"/>
              </w:rPr>
            </w:pPr>
          </w:p>
          <w:p w:rsidR="00A055D3" w:rsidRPr="00043E1B" w:rsidRDefault="00A055D3" w:rsidP="00A055D3">
            <w:pPr>
              <w:autoSpaceDE w:val="0"/>
              <w:autoSpaceDN w:val="0"/>
              <w:adjustRightInd w:val="0"/>
              <w:rPr>
                <w:rFonts w:ascii="Arial" w:eastAsia="Calibri" w:hAnsi="Arial" w:cs="Arial"/>
                <w:sz w:val="20"/>
                <w:szCs w:val="20"/>
              </w:rPr>
            </w:pPr>
          </w:p>
          <w:p w:rsidR="00A055D3" w:rsidRPr="00043E1B" w:rsidRDefault="00A055D3" w:rsidP="00A055D3">
            <w:pPr>
              <w:autoSpaceDE w:val="0"/>
              <w:autoSpaceDN w:val="0"/>
              <w:adjustRightInd w:val="0"/>
              <w:jc w:val="right"/>
              <w:rPr>
                <w:rFonts w:ascii="Arial" w:eastAsia="Calibri" w:hAnsi="Arial" w:cs="Arial"/>
                <w:sz w:val="20"/>
                <w:szCs w:val="20"/>
              </w:rPr>
            </w:pPr>
          </w:p>
          <w:p w:rsidR="00A055D3" w:rsidRPr="00043E1B" w:rsidRDefault="00A055D3" w:rsidP="00A055D3">
            <w:pPr>
              <w:autoSpaceDE w:val="0"/>
              <w:autoSpaceDN w:val="0"/>
              <w:adjustRightInd w:val="0"/>
              <w:jc w:val="right"/>
              <w:rPr>
                <w:rFonts w:ascii="Arial" w:eastAsia="Calibri" w:hAnsi="Arial" w:cs="Arial"/>
                <w:sz w:val="20"/>
                <w:szCs w:val="20"/>
              </w:rPr>
            </w:pPr>
          </w:p>
          <w:p w:rsidR="00A055D3" w:rsidRPr="00043E1B" w:rsidRDefault="00A055D3" w:rsidP="00A055D3">
            <w:pPr>
              <w:autoSpaceDE w:val="0"/>
              <w:autoSpaceDN w:val="0"/>
              <w:adjustRightInd w:val="0"/>
              <w:jc w:val="right"/>
              <w:rPr>
                <w:rFonts w:ascii="Arial" w:eastAsia="Calibri" w:hAnsi="Arial" w:cs="Arial"/>
                <w:sz w:val="20"/>
                <w:szCs w:val="20"/>
              </w:rPr>
            </w:pPr>
          </w:p>
          <w:p w:rsidR="00A055D3" w:rsidRPr="00043E1B" w:rsidRDefault="00A055D3" w:rsidP="00A055D3">
            <w:pPr>
              <w:autoSpaceDE w:val="0"/>
              <w:autoSpaceDN w:val="0"/>
              <w:adjustRightInd w:val="0"/>
              <w:jc w:val="right"/>
              <w:rPr>
                <w:rFonts w:ascii="Arial" w:eastAsia="Calibri" w:hAnsi="Arial" w:cs="Arial"/>
                <w:sz w:val="20"/>
                <w:szCs w:val="20"/>
              </w:rPr>
            </w:pPr>
          </w:p>
          <w:p w:rsidR="00A055D3" w:rsidRPr="00043E1B" w:rsidRDefault="00A055D3" w:rsidP="00A055D3">
            <w:pPr>
              <w:autoSpaceDE w:val="0"/>
              <w:autoSpaceDN w:val="0"/>
              <w:adjustRightInd w:val="0"/>
              <w:jc w:val="right"/>
              <w:rPr>
                <w:rFonts w:ascii="Arial" w:eastAsia="Calibri" w:hAnsi="Arial" w:cs="Arial"/>
                <w:sz w:val="20"/>
                <w:szCs w:val="20"/>
              </w:rPr>
            </w:pPr>
          </w:p>
          <w:p w:rsidR="00A055D3" w:rsidRPr="00043E1B" w:rsidRDefault="00A055D3" w:rsidP="00A055D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_____________________ (ФИО Заявителя)</w:t>
            </w:r>
          </w:p>
          <w:p w:rsidR="00A055D3" w:rsidRPr="00043E1B" w:rsidRDefault="00A055D3" w:rsidP="00A055D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_____________________________ (адрес)</w:t>
            </w:r>
          </w:p>
          <w:p w:rsidR="00A055D3" w:rsidRPr="00043E1B" w:rsidRDefault="00A055D3" w:rsidP="00A055D3">
            <w:pPr>
              <w:rPr>
                <w:rFonts w:ascii="Times New Roman" w:hAnsi="Times New Roman" w:cs="Times New Roman"/>
                <w:sz w:val="28"/>
                <w:szCs w:val="28"/>
              </w:rPr>
            </w:pPr>
          </w:p>
        </w:tc>
      </w:tr>
    </w:tbl>
    <w:p w:rsidR="00A055D3" w:rsidRPr="00043E1B" w:rsidRDefault="00A055D3" w:rsidP="00A055D3">
      <w:pPr>
        <w:autoSpaceDE w:val="0"/>
        <w:autoSpaceDN w:val="0"/>
        <w:adjustRightInd w:val="0"/>
        <w:spacing w:after="0" w:line="240" w:lineRule="auto"/>
        <w:jc w:val="center"/>
        <w:rPr>
          <w:rFonts w:ascii="Times New Roman" w:eastAsia="Calibri" w:hAnsi="Times New Roman" w:cs="Times New Roman"/>
          <w:sz w:val="28"/>
          <w:szCs w:val="28"/>
        </w:rPr>
      </w:pPr>
      <w:r w:rsidRPr="00043E1B">
        <w:rPr>
          <w:rFonts w:ascii="Times New Roman" w:eastAsia="Calibri" w:hAnsi="Times New Roman" w:cs="Times New Roman"/>
          <w:sz w:val="28"/>
          <w:szCs w:val="28"/>
        </w:rPr>
        <w:t>Уважаемы</w:t>
      </w:r>
      <w:proofErr w:type="gramStart"/>
      <w:r w:rsidRPr="00043E1B">
        <w:rPr>
          <w:rFonts w:ascii="Times New Roman" w:eastAsia="Calibri" w:hAnsi="Times New Roman" w:cs="Times New Roman"/>
          <w:sz w:val="28"/>
          <w:szCs w:val="28"/>
        </w:rPr>
        <w:t>й(</w:t>
      </w:r>
      <w:proofErr w:type="gramEnd"/>
      <w:r w:rsidRPr="00043E1B">
        <w:rPr>
          <w:rFonts w:ascii="Times New Roman" w:eastAsia="Calibri" w:hAnsi="Times New Roman" w:cs="Times New Roman"/>
          <w:sz w:val="28"/>
          <w:szCs w:val="28"/>
        </w:rPr>
        <w:t>-</w:t>
      </w:r>
      <w:proofErr w:type="spellStart"/>
      <w:r w:rsidRPr="00043E1B">
        <w:rPr>
          <w:rFonts w:ascii="Times New Roman" w:eastAsia="Calibri" w:hAnsi="Times New Roman" w:cs="Times New Roman"/>
          <w:sz w:val="28"/>
          <w:szCs w:val="28"/>
        </w:rPr>
        <w:t>ая</w:t>
      </w:r>
      <w:proofErr w:type="spellEnd"/>
      <w:r w:rsidRPr="00043E1B">
        <w:rPr>
          <w:rFonts w:ascii="Times New Roman" w:eastAsia="Calibri" w:hAnsi="Times New Roman" w:cs="Times New Roman"/>
          <w:sz w:val="28"/>
          <w:szCs w:val="28"/>
        </w:rPr>
        <w:t>) ______ (указывается имя, отчество Заявителя)!</w:t>
      </w:r>
    </w:p>
    <w:p w:rsidR="00A055D3" w:rsidRPr="00043E1B" w:rsidRDefault="00A055D3" w:rsidP="00A055D3">
      <w:pPr>
        <w:autoSpaceDE w:val="0"/>
        <w:autoSpaceDN w:val="0"/>
        <w:adjustRightInd w:val="0"/>
        <w:spacing w:after="0" w:line="240" w:lineRule="auto"/>
        <w:jc w:val="both"/>
        <w:rPr>
          <w:rFonts w:ascii="Times New Roman" w:eastAsia="Calibri" w:hAnsi="Times New Roman" w:cs="Times New Roman"/>
          <w:sz w:val="28"/>
          <w:szCs w:val="28"/>
        </w:rPr>
      </w:pPr>
    </w:p>
    <w:p w:rsidR="00A055D3" w:rsidRPr="00043E1B" w:rsidRDefault="00A055D3" w:rsidP="00A055D3">
      <w:pPr>
        <w:autoSpaceDE w:val="0"/>
        <w:autoSpaceDN w:val="0"/>
        <w:adjustRightInd w:val="0"/>
        <w:spacing w:after="0" w:line="240" w:lineRule="auto"/>
        <w:jc w:val="both"/>
        <w:rPr>
          <w:rFonts w:ascii="Times New Roman" w:eastAsia="Calibri" w:hAnsi="Times New Roman" w:cs="Times New Roman"/>
          <w:sz w:val="28"/>
          <w:szCs w:val="28"/>
        </w:rPr>
      </w:pPr>
    </w:p>
    <w:p w:rsidR="00A055D3" w:rsidRPr="00043E1B" w:rsidRDefault="00A055D3" w:rsidP="00A055D3">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043E1B">
        <w:rPr>
          <w:rFonts w:ascii="Times New Roman" w:eastAsia="Calibri" w:hAnsi="Times New Roman" w:cs="Times New Roman"/>
          <w:sz w:val="28"/>
          <w:szCs w:val="28"/>
        </w:rPr>
        <w:t>Уведомляем Вас, что Ваш охотничий билет единого федерального образца N _______ от ________ аннулирован ___________ (указывается дата аннулирования), информация об аннулировании вышеуказанного охотничьего билета внесена в государственный охотхозяйственный реестр ______________ (указывается дата внесения сведений в охотхозяйственный реестр).</w:t>
      </w:r>
      <w:proofErr w:type="gramEnd"/>
    </w:p>
    <w:p w:rsidR="00A055D3" w:rsidRPr="00043E1B" w:rsidRDefault="00A055D3" w:rsidP="00A055D3">
      <w:pPr>
        <w:autoSpaceDE w:val="0"/>
        <w:autoSpaceDN w:val="0"/>
        <w:adjustRightInd w:val="0"/>
        <w:spacing w:after="0" w:line="240" w:lineRule="auto"/>
        <w:jc w:val="both"/>
        <w:rPr>
          <w:rFonts w:ascii="Times New Roman" w:eastAsia="Calibri" w:hAnsi="Times New Roman" w:cs="Times New Roman"/>
          <w:sz w:val="28"/>
          <w:szCs w:val="28"/>
        </w:rPr>
      </w:pPr>
    </w:p>
    <w:p w:rsidR="00A055D3" w:rsidRPr="00043E1B" w:rsidRDefault="00A055D3" w:rsidP="00A055D3">
      <w:pPr>
        <w:autoSpaceDE w:val="0"/>
        <w:autoSpaceDN w:val="0"/>
        <w:adjustRightInd w:val="0"/>
        <w:spacing w:after="0" w:line="240" w:lineRule="auto"/>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Приложение: Акт об аннулировании охотничьего билета единого федерального образца.</w:t>
      </w:r>
    </w:p>
    <w:p w:rsidR="00A055D3" w:rsidRPr="00043E1B" w:rsidRDefault="00A055D3" w:rsidP="00A055D3">
      <w:pPr>
        <w:autoSpaceDE w:val="0"/>
        <w:autoSpaceDN w:val="0"/>
        <w:adjustRightInd w:val="0"/>
        <w:spacing w:after="0" w:line="240" w:lineRule="auto"/>
        <w:jc w:val="both"/>
        <w:rPr>
          <w:rFonts w:ascii="Times New Roman" w:eastAsia="Calibri" w:hAnsi="Times New Roman" w:cs="Times New Roman"/>
          <w:sz w:val="28"/>
          <w:szCs w:val="28"/>
        </w:rPr>
      </w:pPr>
    </w:p>
    <w:p w:rsidR="00A055D3" w:rsidRPr="00043E1B" w:rsidRDefault="00A055D3" w:rsidP="00A055D3">
      <w:pPr>
        <w:autoSpaceDE w:val="0"/>
        <w:autoSpaceDN w:val="0"/>
        <w:adjustRightInd w:val="0"/>
        <w:spacing w:after="0" w:line="240" w:lineRule="auto"/>
        <w:jc w:val="both"/>
        <w:rPr>
          <w:rFonts w:ascii="Times New Roman" w:eastAsia="Calibri" w:hAnsi="Times New Roman" w:cs="Times New Roman"/>
          <w:sz w:val="28"/>
          <w:szCs w:val="28"/>
        </w:rPr>
      </w:pPr>
    </w:p>
    <w:p w:rsidR="00A055D3" w:rsidRPr="00043E1B" w:rsidRDefault="00A055D3" w:rsidP="00A055D3">
      <w:pPr>
        <w:autoSpaceDE w:val="0"/>
        <w:autoSpaceDN w:val="0"/>
        <w:adjustRightInd w:val="0"/>
        <w:spacing w:after="0" w:line="240" w:lineRule="auto"/>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Подпись уполномоченного</w:t>
      </w:r>
    </w:p>
    <w:p w:rsidR="00A055D3" w:rsidRPr="00043E1B" w:rsidRDefault="00A055D3" w:rsidP="00A055D3">
      <w:pPr>
        <w:autoSpaceDE w:val="0"/>
        <w:autoSpaceDN w:val="0"/>
        <w:adjustRightInd w:val="0"/>
        <w:spacing w:after="0" w:line="240" w:lineRule="auto"/>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должностного лица                                  ________________________</w:t>
      </w:r>
    </w:p>
    <w:p w:rsidR="00A055D3" w:rsidRPr="00043E1B" w:rsidRDefault="00A055D3" w:rsidP="00A055D3">
      <w:pPr>
        <w:autoSpaceDE w:val="0"/>
        <w:autoSpaceDN w:val="0"/>
        <w:adjustRightInd w:val="0"/>
        <w:spacing w:after="0" w:line="240" w:lineRule="auto"/>
        <w:jc w:val="both"/>
        <w:rPr>
          <w:rFonts w:ascii="Times New Roman" w:eastAsia="Calibri" w:hAnsi="Times New Roman" w:cs="Times New Roman"/>
          <w:sz w:val="28"/>
          <w:szCs w:val="28"/>
        </w:rPr>
      </w:pPr>
    </w:p>
    <w:p w:rsidR="00A055D3" w:rsidRPr="00043E1B" w:rsidRDefault="00A055D3" w:rsidP="00A055D3">
      <w:pPr>
        <w:autoSpaceDE w:val="0"/>
        <w:autoSpaceDN w:val="0"/>
        <w:adjustRightInd w:val="0"/>
        <w:spacing w:after="0" w:line="240" w:lineRule="auto"/>
        <w:jc w:val="both"/>
        <w:rPr>
          <w:rFonts w:ascii="Times New Roman" w:eastAsia="Calibri" w:hAnsi="Times New Roman" w:cs="Times New Roman"/>
          <w:sz w:val="28"/>
          <w:szCs w:val="28"/>
        </w:rPr>
      </w:pPr>
    </w:p>
    <w:p w:rsidR="00A055D3" w:rsidRPr="00043E1B" w:rsidRDefault="00A055D3" w:rsidP="00A055D3">
      <w:pPr>
        <w:autoSpaceDE w:val="0"/>
        <w:autoSpaceDN w:val="0"/>
        <w:adjustRightInd w:val="0"/>
        <w:spacing w:after="0" w:line="240" w:lineRule="auto"/>
        <w:jc w:val="both"/>
        <w:rPr>
          <w:rFonts w:ascii="Times New Roman" w:eastAsia="Calibri" w:hAnsi="Times New Roman" w:cs="Times New Roman"/>
          <w:sz w:val="28"/>
          <w:szCs w:val="28"/>
        </w:rPr>
      </w:pPr>
    </w:p>
    <w:p w:rsidR="00A055D3" w:rsidRPr="00043E1B" w:rsidRDefault="00A055D3" w:rsidP="00A055D3">
      <w:pPr>
        <w:autoSpaceDE w:val="0"/>
        <w:autoSpaceDN w:val="0"/>
        <w:adjustRightInd w:val="0"/>
        <w:spacing w:after="0" w:line="240" w:lineRule="auto"/>
        <w:jc w:val="both"/>
        <w:rPr>
          <w:rFonts w:ascii="Times New Roman" w:eastAsia="Calibri" w:hAnsi="Times New Roman" w:cs="Times New Roman"/>
          <w:sz w:val="28"/>
          <w:szCs w:val="28"/>
        </w:rPr>
      </w:pPr>
    </w:p>
    <w:p w:rsidR="00A055D3" w:rsidRPr="00043E1B" w:rsidRDefault="00A055D3" w:rsidP="00A055D3">
      <w:pPr>
        <w:autoSpaceDE w:val="0"/>
        <w:autoSpaceDN w:val="0"/>
        <w:adjustRightInd w:val="0"/>
        <w:spacing w:after="0" w:line="240" w:lineRule="auto"/>
        <w:jc w:val="both"/>
        <w:rPr>
          <w:rFonts w:ascii="Times New Roman" w:eastAsia="Calibri" w:hAnsi="Times New Roman" w:cs="Times New Roman"/>
          <w:sz w:val="28"/>
          <w:szCs w:val="28"/>
        </w:rPr>
      </w:pPr>
    </w:p>
    <w:p w:rsidR="00A055D3" w:rsidRPr="00043E1B" w:rsidRDefault="00A055D3" w:rsidP="00A055D3">
      <w:pPr>
        <w:autoSpaceDE w:val="0"/>
        <w:autoSpaceDN w:val="0"/>
        <w:adjustRightInd w:val="0"/>
        <w:spacing w:after="0" w:line="240" w:lineRule="auto"/>
        <w:jc w:val="both"/>
        <w:rPr>
          <w:rFonts w:ascii="Times New Roman" w:eastAsia="Calibri" w:hAnsi="Times New Roman" w:cs="Times New Roman"/>
          <w:sz w:val="28"/>
          <w:szCs w:val="28"/>
        </w:rPr>
      </w:pPr>
    </w:p>
    <w:p w:rsidR="00A055D3" w:rsidRPr="00043E1B" w:rsidRDefault="00A055D3" w:rsidP="00A055D3">
      <w:pPr>
        <w:autoSpaceDE w:val="0"/>
        <w:autoSpaceDN w:val="0"/>
        <w:adjustRightInd w:val="0"/>
        <w:spacing w:after="0" w:line="240" w:lineRule="auto"/>
        <w:jc w:val="both"/>
        <w:rPr>
          <w:rFonts w:ascii="Times New Roman" w:eastAsia="Calibri" w:hAnsi="Times New Roman" w:cs="Times New Roman"/>
          <w:sz w:val="28"/>
          <w:szCs w:val="28"/>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rsidP="009613C6">
      <w:pPr>
        <w:autoSpaceDE w:val="0"/>
        <w:autoSpaceDN w:val="0"/>
        <w:adjustRightInd w:val="0"/>
        <w:spacing w:after="0" w:line="240" w:lineRule="auto"/>
        <w:rPr>
          <w:rFonts w:ascii="Arial" w:eastAsia="Calibri" w:hAnsi="Arial" w:cs="Arial"/>
          <w:sz w:val="20"/>
          <w:szCs w:val="20"/>
        </w:rPr>
      </w:pPr>
    </w:p>
    <w:p w:rsidR="009613C6" w:rsidRPr="00043E1B" w:rsidRDefault="009613C6"/>
    <w:tbl>
      <w:tblPr>
        <w:tblStyle w:val="a9"/>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236"/>
        <w:gridCol w:w="5747"/>
      </w:tblGrid>
      <w:tr w:rsidR="00A055D3" w:rsidRPr="00043E1B" w:rsidTr="00A055D3">
        <w:trPr>
          <w:trHeight w:val="5947"/>
        </w:trPr>
        <w:tc>
          <w:tcPr>
            <w:tcW w:w="4615" w:type="dxa"/>
            <w:shd w:val="clear" w:color="auto" w:fill="FFFFFF" w:themeFill="background1"/>
          </w:tcPr>
          <w:p w:rsidR="00A055D3" w:rsidRPr="00043E1B" w:rsidRDefault="00A055D3" w:rsidP="00A055D3">
            <w:pPr>
              <w:jc w:val="center"/>
              <w:rPr>
                <w:color w:val="068EEA"/>
              </w:rPr>
            </w:pPr>
            <w:r w:rsidRPr="00043E1B">
              <w:rPr>
                <w:noProof/>
                <w:color w:val="068EEA"/>
                <w:lang w:eastAsia="ru-RU"/>
              </w:rPr>
              <w:lastRenderedPageBreak/>
              <w:drawing>
                <wp:inline distT="0" distB="0" distL="0" distR="0" wp14:anchorId="0CD2D276" wp14:editId="0EE0B051">
                  <wp:extent cx="590550" cy="666750"/>
                  <wp:effectExtent l="0" t="0" r="0" b="0"/>
                  <wp:docPr id="54" name="Рисунок 54" descr="leningradsky_obla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eningradsky_oblast1"/>
                          <pic:cNvPicPr>
                            <a:picLocks noChangeAspect="1" noChangeArrowheads="1"/>
                          </pic:cNvPicPr>
                        </pic:nvPicPr>
                        <pic:blipFill>
                          <a:blip r:embed="rId22" cstate="print">
                            <a:extLst>
                              <a:ext uri="{BEBA8EAE-BF5A-486C-A8C5-ECC9F3942E4B}">
                                <a14:imgProps xmlns:a14="http://schemas.microsoft.com/office/drawing/2010/main">
                                  <a14:imgLayer r:embed="rId2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ln>
                            <a:noFill/>
                          </a:ln>
                        </pic:spPr>
                      </pic:pic>
                    </a:graphicData>
                  </a:graphic>
                </wp:inline>
              </w:drawing>
            </w:r>
          </w:p>
          <w:p w:rsidR="00A055D3" w:rsidRPr="00043E1B" w:rsidRDefault="00A055D3" w:rsidP="00A055D3">
            <w:pPr>
              <w:jc w:val="center"/>
              <w:rPr>
                <w:color w:val="068EEA"/>
              </w:rPr>
            </w:pPr>
          </w:p>
          <w:p w:rsidR="00A055D3" w:rsidRPr="00043E1B" w:rsidRDefault="00A055D3" w:rsidP="00A055D3">
            <w:pPr>
              <w:jc w:val="center"/>
              <w:rPr>
                <w:rFonts w:ascii="Times New Roman" w:hAnsi="Times New Roman" w:cs="Times New Roman"/>
                <w:color w:val="068EEA"/>
                <w:sz w:val="24"/>
                <w:szCs w:val="24"/>
              </w:rPr>
            </w:pPr>
            <w:r w:rsidRPr="00043E1B">
              <w:rPr>
                <w:rFonts w:ascii="Times New Roman" w:hAnsi="Times New Roman" w:cs="Times New Roman"/>
                <w:color w:val="068EEA"/>
                <w:sz w:val="24"/>
                <w:szCs w:val="24"/>
              </w:rPr>
              <w:t xml:space="preserve">АДМИНИСТРАЦИЯ </w:t>
            </w:r>
          </w:p>
          <w:p w:rsidR="00A055D3" w:rsidRPr="00043E1B" w:rsidRDefault="00A055D3" w:rsidP="00A055D3">
            <w:pPr>
              <w:jc w:val="center"/>
              <w:rPr>
                <w:rFonts w:ascii="Times New Roman" w:hAnsi="Times New Roman" w:cs="Times New Roman"/>
                <w:color w:val="068EEA"/>
                <w:sz w:val="24"/>
                <w:szCs w:val="24"/>
              </w:rPr>
            </w:pPr>
            <w:r w:rsidRPr="00043E1B">
              <w:rPr>
                <w:rFonts w:ascii="Times New Roman" w:hAnsi="Times New Roman" w:cs="Times New Roman"/>
                <w:color w:val="068EEA"/>
                <w:sz w:val="24"/>
                <w:szCs w:val="24"/>
              </w:rPr>
              <w:t>ЛЕНИНГРАДСКОЙ ОБЛАСТИ</w:t>
            </w:r>
          </w:p>
          <w:p w:rsidR="00A055D3" w:rsidRPr="00043E1B" w:rsidRDefault="00A055D3" w:rsidP="00A055D3">
            <w:pPr>
              <w:jc w:val="center"/>
              <w:rPr>
                <w:rFonts w:ascii="Times New Roman" w:hAnsi="Times New Roman" w:cs="Times New Roman"/>
                <w:color w:val="068EEA"/>
                <w:sz w:val="24"/>
                <w:szCs w:val="24"/>
              </w:rPr>
            </w:pPr>
          </w:p>
          <w:p w:rsidR="00A055D3" w:rsidRPr="00043E1B" w:rsidRDefault="00A055D3" w:rsidP="00A055D3">
            <w:pPr>
              <w:jc w:val="center"/>
              <w:rPr>
                <w:rFonts w:ascii="Times New Roman" w:hAnsi="Times New Roman" w:cs="Times New Roman"/>
                <w:b/>
                <w:color w:val="068EEA"/>
              </w:rPr>
            </w:pPr>
            <w:r w:rsidRPr="00043E1B">
              <w:rPr>
                <w:rFonts w:ascii="Times New Roman" w:hAnsi="Times New Roman" w:cs="Times New Roman"/>
                <w:b/>
                <w:color w:val="068EEA"/>
              </w:rPr>
              <w:t>КОМИТЕТ</w:t>
            </w:r>
          </w:p>
          <w:p w:rsidR="00A055D3" w:rsidRPr="00043E1B" w:rsidRDefault="00A055D3" w:rsidP="00A055D3">
            <w:pPr>
              <w:jc w:val="center"/>
              <w:rPr>
                <w:rFonts w:ascii="Times New Roman" w:hAnsi="Times New Roman" w:cs="Times New Roman"/>
                <w:b/>
                <w:color w:val="068EEA"/>
              </w:rPr>
            </w:pPr>
            <w:r w:rsidRPr="00043E1B">
              <w:rPr>
                <w:rFonts w:ascii="Times New Roman" w:hAnsi="Times New Roman" w:cs="Times New Roman"/>
                <w:b/>
                <w:color w:val="068EEA"/>
              </w:rPr>
              <w:t>ПО ОХРАНЕ, КОНТРОЛЮ</w:t>
            </w:r>
          </w:p>
          <w:p w:rsidR="00A055D3" w:rsidRPr="00043E1B" w:rsidRDefault="00A055D3" w:rsidP="00A055D3">
            <w:pPr>
              <w:jc w:val="center"/>
              <w:rPr>
                <w:rFonts w:ascii="Times New Roman" w:hAnsi="Times New Roman" w:cs="Times New Roman"/>
                <w:b/>
                <w:color w:val="068EEA"/>
              </w:rPr>
            </w:pPr>
            <w:r w:rsidRPr="00043E1B">
              <w:rPr>
                <w:rFonts w:ascii="Times New Roman" w:hAnsi="Times New Roman" w:cs="Times New Roman"/>
                <w:b/>
                <w:color w:val="068EEA"/>
              </w:rPr>
              <w:t xml:space="preserve">И РЕГУЛИРОВАНИЮ ИСПОЛЬЗОВАНИЯ ОБЪЕКТОВ </w:t>
            </w:r>
          </w:p>
          <w:p w:rsidR="00A055D3" w:rsidRPr="00043E1B" w:rsidRDefault="00A055D3" w:rsidP="00A055D3">
            <w:pPr>
              <w:jc w:val="center"/>
              <w:rPr>
                <w:rFonts w:ascii="Times New Roman" w:hAnsi="Times New Roman" w:cs="Times New Roman"/>
                <w:b/>
                <w:color w:val="068EEA"/>
              </w:rPr>
            </w:pPr>
            <w:r w:rsidRPr="00043E1B">
              <w:rPr>
                <w:rFonts w:ascii="Times New Roman" w:hAnsi="Times New Roman" w:cs="Times New Roman"/>
                <w:b/>
                <w:color w:val="068EEA"/>
              </w:rPr>
              <w:t xml:space="preserve">ЖИВОТНОГО МИРА </w:t>
            </w:r>
          </w:p>
          <w:p w:rsidR="00A055D3" w:rsidRPr="00043E1B" w:rsidRDefault="00A055D3" w:rsidP="00A055D3">
            <w:pPr>
              <w:jc w:val="center"/>
              <w:rPr>
                <w:rFonts w:ascii="Times New Roman" w:hAnsi="Times New Roman" w:cs="Times New Roman"/>
                <w:b/>
                <w:color w:val="068EEA"/>
              </w:rPr>
            </w:pPr>
            <w:r w:rsidRPr="00043E1B">
              <w:rPr>
                <w:rFonts w:ascii="Times New Roman" w:hAnsi="Times New Roman" w:cs="Times New Roman"/>
                <w:b/>
                <w:color w:val="068EEA"/>
              </w:rPr>
              <w:t>ЛЕНИНГРАДСКОЙ ОБЛАСТИ</w:t>
            </w:r>
          </w:p>
          <w:p w:rsidR="00A055D3" w:rsidRPr="00043E1B" w:rsidRDefault="00A055D3" w:rsidP="00A055D3">
            <w:pPr>
              <w:jc w:val="center"/>
              <w:rPr>
                <w:rFonts w:ascii="Times New Roman" w:hAnsi="Times New Roman" w:cs="Times New Roman"/>
                <w:b/>
                <w:color w:val="068EEA"/>
              </w:rPr>
            </w:pPr>
          </w:p>
          <w:p w:rsidR="00A055D3" w:rsidRPr="00043E1B" w:rsidRDefault="00A055D3" w:rsidP="00A055D3">
            <w:pPr>
              <w:jc w:val="center"/>
              <w:rPr>
                <w:rFonts w:ascii="Times New Roman" w:hAnsi="Times New Roman" w:cs="Times New Roman"/>
                <w:color w:val="068EEA"/>
                <w:sz w:val="18"/>
                <w:szCs w:val="18"/>
              </w:rPr>
            </w:pPr>
            <w:r w:rsidRPr="00043E1B">
              <w:rPr>
                <w:rFonts w:ascii="Times New Roman" w:hAnsi="Times New Roman" w:cs="Times New Roman"/>
                <w:color w:val="068EEA"/>
                <w:sz w:val="18"/>
                <w:szCs w:val="18"/>
              </w:rPr>
              <w:t>191311. Санкт-Петербург, ул. Смольного, 3</w:t>
            </w:r>
          </w:p>
          <w:p w:rsidR="00A055D3" w:rsidRPr="00043E1B" w:rsidRDefault="00A055D3" w:rsidP="00A055D3">
            <w:pPr>
              <w:jc w:val="center"/>
              <w:rPr>
                <w:rFonts w:ascii="Times New Roman" w:hAnsi="Times New Roman" w:cs="Times New Roman"/>
                <w:color w:val="068EEA"/>
                <w:sz w:val="18"/>
                <w:szCs w:val="18"/>
              </w:rPr>
            </w:pPr>
            <w:r w:rsidRPr="00043E1B">
              <w:rPr>
                <w:rFonts w:ascii="Times New Roman" w:hAnsi="Times New Roman" w:cs="Times New Roman"/>
                <w:color w:val="068EEA"/>
                <w:sz w:val="18"/>
                <w:szCs w:val="18"/>
              </w:rPr>
              <w:t>Для телеграмм: Санкт-Петербург, 191311</w:t>
            </w:r>
          </w:p>
          <w:p w:rsidR="00A055D3" w:rsidRPr="00043E1B" w:rsidRDefault="00A055D3" w:rsidP="00A055D3">
            <w:pPr>
              <w:jc w:val="center"/>
              <w:rPr>
                <w:rFonts w:ascii="Times New Roman" w:hAnsi="Times New Roman" w:cs="Times New Roman"/>
                <w:color w:val="068EEA"/>
                <w:sz w:val="18"/>
                <w:szCs w:val="18"/>
              </w:rPr>
            </w:pPr>
            <w:proofErr w:type="spellStart"/>
            <w:r w:rsidRPr="00043E1B">
              <w:rPr>
                <w:rFonts w:ascii="Times New Roman" w:hAnsi="Times New Roman" w:cs="Times New Roman"/>
                <w:color w:val="068EEA"/>
                <w:sz w:val="18"/>
                <w:szCs w:val="18"/>
                <w:lang w:val="en-US"/>
              </w:rPr>
              <w:t>zhivotniymir</w:t>
            </w:r>
            <w:proofErr w:type="spellEnd"/>
            <w:r w:rsidRPr="00043E1B">
              <w:rPr>
                <w:rFonts w:ascii="Times New Roman" w:hAnsi="Times New Roman" w:cs="Times New Roman"/>
                <w:color w:val="068EEA"/>
                <w:sz w:val="18"/>
                <w:szCs w:val="18"/>
              </w:rPr>
              <w:t>@</w:t>
            </w:r>
            <w:proofErr w:type="spellStart"/>
            <w:r w:rsidRPr="00043E1B">
              <w:rPr>
                <w:rFonts w:ascii="Times New Roman" w:hAnsi="Times New Roman" w:cs="Times New Roman"/>
                <w:color w:val="068EEA"/>
                <w:sz w:val="18"/>
                <w:szCs w:val="18"/>
                <w:lang w:val="en-US"/>
              </w:rPr>
              <w:t>lenreg</w:t>
            </w:r>
            <w:proofErr w:type="spellEnd"/>
            <w:r w:rsidRPr="00043E1B">
              <w:rPr>
                <w:rFonts w:ascii="Times New Roman" w:hAnsi="Times New Roman" w:cs="Times New Roman"/>
                <w:color w:val="068EEA"/>
                <w:sz w:val="18"/>
                <w:szCs w:val="18"/>
              </w:rPr>
              <w:t>.</w:t>
            </w:r>
            <w:proofErr w:type="spellStart"/>
            <w:r w:rsidRPr="00043E1B">
              <w:rPr>
                <w:rFonts w:ascii="Times New Roman" w:hAnsi="Times New Roman" w:cs="Times New Roman"/>
                <w:color w:val="068EEA"/>
                <w:sz w:val="18"/>
                <w:szCs w:val="18"/>
                <w:lang w:val="en-US"/>
              </w:rPr>
              <w:t>ru</w:t>
            </w:r>
            <w:proofErr w:type="spellEnd"/>
          </w:p>
          <w:p w:rsidR="00A055D3" w:rsidRPr="00043E1B" w:rsidRDefault="00A055D3" w:rsidP="00A055D3">
            <w:pPr>
              <w:jc w:val="center"/>
              <w:rPr>
                <w:rFonts w:ascii="Times New Roman" w:hAnsi="Times New Roman" w:cs="Times New Roman"/>
                <w:color w:val="068EEA"/>
                <w:sz w:val="18"/>
                <w:szCs w:val="18"/>
              </w:rPr>
            </w:pPr>
            <w:r w:rsidRPr="00043E1B">
              <w:rPr>
                <w:rFonts w:ascii="Times New Roman" w:hAnsi="Times New Roman" w:cs="Times New Roman"/>
                <w:color w:val="068EEA"/>
                <w:sz w:val="18"/>
                <w:szCs w:val="18"/>
              </w:rPr>
              <w:t>Тел. (812) 611-50-00, факс: (812) 611-42-38</w:t>
            </w:r>
          </w:p>
          <w:p w:rsidR="00A055D3" w:rsidRPr="00043E1B" w:rsidRDefault="00A055D3" w:rsidP="00A055D3">
            <w:pPr>
              <w:jc w:val="center"/>
              <w:rPr>
                <w:rFonts w:ascii="Times New Roman" w:hAnsi="Times New Roman" w:cs="Times New Roman"/>
                <w:color w:val="068EEA"/>
                <w:sz w:val="18"/>
                <w:szCs w:val="18"/>
              </w:rPr>
            </w:pPr>
          </w:p>
          <w:p w:rsidR="00A055D3" w:rsidRPr="00043E1B" w:rsidRDefault="00A055D3" w:rsidP="00A055D3">
            <w:pPr>
              <w:jc w:val="center"/>
              <w:rPr>
                <w:rFonts w:ascii="Times New Roman" w:hAnsi="Times New Roman" w:cs="Times New Roman"/>
                <w:color w:val="068EEA"/>
                <w:sz w:val="18"/>
                <w:szCs w:val="18"/>
              </w:rPr>
            </w:pPr>
            <w:r w:rsidRPr="00043E1B">
              <w:rPr>
                <w:rFonts w:ascii="Times New Roman" w:hAnsi="Times New Roman" w:cs="Times New Roman"/>
                <w:color w:val="068EEA"/>
                <w:sz w:val="18"/>
                <w:szCs w:val="18"/>
              </w:rPr>
              <w:t>________________________№______________________</w:t>
            </w:r>
          </w:p>
          <w:p w:rsidR="00A055D3" w:rsidRPr="00043E1B" w:rsidRDefault="00A055D3" w:rsidP="00A055D3">
            <w:pPr>
              <w:jc w:val="center"/>
              <w:rPr>
                <w:rFonts w:ascii="Times New Roman" w:hAnsi="Times New Roman" w:cs="Times New Roman"/>
                <w:color w:val="068EEA"/>
                <w:sz w:val="18"/>
                <w:szCs w:val="18"/>
              </w:rPr>
            </w:pPr>
          </w:p>
          <w:p w:rsidR="00A055D3" w:rsidRPr="00043E1B" w:rsidRDefault="00A055D3" w:rsidP="00A055D3">
            <w:pPr>
              <w:rPr>
                <w:rFonts w:ascii="Times New Roman" w:hAnsi="Times New Roman" w:cs="Times New Roman"/>
                <w:color w:val="068EEA"/>
                <w:sz w:val="18"/>
                <w:szCs w:val="18"/>
              </w:rPr>
            </w:pPr>
            <w:r w:rsidRPr="00043E1B">
              <w:rPr>
                <w:rFonts w:ascii="Times New Roman" w:hAnsi="Times New Roman" w:cs="Times New Roman"/>
                <w:color w:val="068EEA"/>
                <w:sz w:val="18"/>
                <w:szCs w:val="18"/>
              </w:rPr>
              <w:t>На №___________________от_______________________</w:t>
            </w:r>
          </w:p>
        </w:tc>
        <w:tc>
          <w:tcPr>
            <w:tcW w:w="236" w:type="dxa"/>
          </w:tcPr>
          <w:p w:rsidR="00A055D3" w:rsidRPr="00043E1B" w:rsidRDefault="00A055D3" w:rsidP="00A055D3">
            <w:pPr>
              <w:rPr>
                <w:color w:val="068EEA"/>
              </w:rPr>
            </w:pPr>
          </w:p>
        </w:tc>
        <w:tc>
          <w:tcPr>
            <w:tcW w:w="5747" w:type="dxa"/>
          </w:tcPr>
          <w:p w:rsidR="00A055D3" w:rsidRPr="00043E1B" w:rsidRDefault="00A055D3" w:rsidP="00A055D3">
            <w:pPr>
              <w:autoSpaceDE w:val="0"/>
              <w:autoSpaceDN w:val="0"/>
              <w:adjustRightInd w:val="0"/>
              <w:jc w:val="right"/>
              <w:outlineLvl w:val="1"/>
              <w:rPr>
                <w:rFonts w:ascii="Times New Roman" w:eastAsia="Calibri" w:hAnsi="Times New Roman" w:cs="Times New Roman"/>
                <w:sz w:val="28"/>
                <w:szCs w:val="28"/>
              </w:rPr>
            </w:pPr>
            <w:r w:rsidRPr="00043E1B">
              <w:rPr>
                <w:rFonts w:ascii="Times New Roman" w:eastAsia="Calibri" w:hAnsi="Times New Roman" w:cs="Times New Roman"/>
                <w:sz w:val="28"/>
                <w:szCs w:val="28"/>
              </w:rPr>
              <w:t>Приложение №13</w:t>
            </w:r>
          </w:p>
          <w:p w:rsidR="00A055D3" w:rsidRPr="00043E1B" w:rsidRDefault="00A055D3" w:rsidP="00A055D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к Административному регламенту</w:t>
            </w:r>
          </w:p>
          <w:p w:rsidR="00A055D3" w:rsidRPr="00043E1B" w:rsidRDefault="00A055D3" w:rsidP="00A055D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по предоставлению государственной услуги</w:t>
            </w:r>
          </w:p>
          <w:p w:rsidR="00A055D3" w:rsidRPr="00043E1B" w:rsidRDefault="00A055D3" w:rsidP="00A055D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по выдаче и аннулированию </w:t>
            </w:r>
            <w:proofErr w:type="gramStart"/>
            <w:r w:rsidRPr="00043E1B">
              <w:rPr>
                <w:rFonts w:ascii="Times New Roman" w:eastAsia="Calibri" w:hAnsi="Times New Roman" w:cs="Times New Roman"/>
                <w:sz w:val="28"/>
                <w:szCs w:val="28"/>
              </w:rPr>
              <w:t>охотничьих</w:t>
            </w:r>
            <w:proofErr w:type="gramEnd"/>
            <w:r w:rsidRPr="00043E1B">
              <w:rPr>
                <w:rFonts w:ascii="Times New Roman" w:eastAsia="Calibri" w:hAnsi="Times New Roman" w:cs="Times New Roman"/>
                <w:sz w:val="28"/>
                <w:szCs w:val="28"/>
              </w:rPr>
              <w:t xml:space="preserve"> </w:t>
            </w:r>
          </w:p>
          <w:p w:rsidR="00A055D3" w:rsidRPr="00043E1B" w:rsidRDefault="00A055D3" w:rsidP="00A055D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билетов  единого федерального образца</w:t>
            </w:r>
          </w:p>
          <w:p w:rsidR="00A055D3" w:rsidRPr="00043E1B" w:rsidRDefault="00A055D3" w:rsidP="00A055D3">
            <w:pPr>
              <w:autoSpaceDE w:val="0"/>
              <w:autoSpaceDN w:val="0"/>
              <w:adjustRightInd w:val="0"/>
              <w:rPr>
                <w:rFonts w:ascii="Arial" w:eastAsia="Calibri" w:hAnsi="Arial" w:cs="Arial"/>
                <w:sz w:val="20"/>
                <w:szCs w:val="20"/>
              </w:rPr>
            </w:pPr>
          </w:p>
          <w:p w:rsidR="00A055D3" w:rsidRPr="00043E1B" w:rsidRDefault="00A055D3" w:rsidP="00A055D3">
            <w:pPr>
              <w:autoSpaceDE w:val="0"/>
              <w:autoSpaceDN w:val="0"/>
              <w:adjustRightInd w:val="0"/>
              <w:rPr>
                <w:rFonts w:ascii="Arial" w:eastAsia="Calibri" w:hAnsi="Arial" w:cs="Arial"/>
                <w:sz w:val="20"/>
                <w:szCs w:val="20"/>
              </w:rPr>
            </w:pPr>
          </w:p>
          <w:p w:rsidR="00A055D3" w:rsidRPr="00043E1B" w:rsidRDefault="00A055D3" w:rsidP="00A055D3">
            <w:pPr>
              <w:autoSpaceDE w:val="0"/>
              <w:autoSpaceDN w:val="0"/>
              <w:adjustRightInd w:val="0"/>
              <w:jc w:val="both"/>
              <w:rPr>
                <w:rFonts w:ascii="Arial" w:eastAsia="Calibri" w:hAnsi="Arial" w:cs="Arial"/>
                <w:sz w:val="20"/>
                <w:szCs w:val="20"/>
              </w:rPr>
            </w:pPr>
          </w:p>
          <w:p w:rsidR="00A055D3" w:rsidRPr="00043E1B" w:rsidRDefault="00A055D3" w:rsidP="00A055D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_____________________ (ФИО Заявителя)</w:t>
            </w:r>
          </w:p>
          <w:p w:rsidR="00A055D3" w:rsidRPr="00043E1B" w:rsidRDefault="00A055D3" w:rsidP="00A055D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_____________________________ (адрес)</w:t>
            </w:r>
          </w:p>
          <w:p w:rsidR="00A055D3" w:rsidRPr="00043E1B" w:rsidRDefault="00A055D3" w:rsidP="00A055D3">
            <w:pPr>
              <w:rPr>
                <w:rFonts w:ascii="Times New Roman" w:hAnsi="Times New Roman" w:cs="Times New Roman"/>
                <w:sz w:val="28"/>
                <w:szCs w:val="28"/>
              </w:rPr>
            </w:pPr>
          </w:p>
        </w:tc>
      </w:tr>
    </w:tbl>
    <w:p w:rsidR="00A055D3" w:rsidRPr="00043E1B" w:rsidRDefault="00A055D3" w:rsidP="00A055D3">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043E1B">
        <w:rPr>
          <w:rFonts w:ascii="Times New Roman" w:eastAsia="Calibri" w:hAnsi="Times New Roman" w:cs="Times New Roman"/>
          <w:sz w:val="28"/>
          <w:szCs w:val="28"/>
        </w:rPr>
        <w:t>Уважаемый</w:t>
      </w:r>
      <w:proofErr w:type="gramEnd"/>
      <w:r w:rsidRPr="00043E1B">
        <w:rPr>
          <w:rFonts w:ascii="Times New Roman" w:eastAsia="Calibri" w:hAnsi="Times New Roman" w:cs="Times New Roman"/>
          <w:sz w:val="28"/>
          <w:szCs w:val="28"/>
        </w:rPr>
        <w:t xml:space="preserve"> (-</w:t>
      </w:r>
      <w:proofErr w:type="spellStart"/>
      <w:r w:rsidRPr="00043E1B">
        <w:rPr>
          <w:rFonts w:ascii="Times New Roman" w:eastAsia="Calibri" w:hAnsi="Times New Roman" w:cs="Times New Roman"/>
          <w:sz w:val="28"/>
          <w:szCs w:val="28"/>
        </w:rPr>
        <w:t>ая</w:t>
      </w:r>
      <w:proofErr w:type="spellEnd"/>
      <w:r w:rsidRPr="00043E1B">
        <w:rPr>
          <w:rFonts w:ascii="Times New Roman" w:eastAsia="Calibri" w:hAnsi="Times New Roman" w:cs="Times New Roman"/>
          <w:sz w:val="28"/>
          <w:szCs w:val="28"/>
        </w:rPr>
        <w:t>) ______ (указывается имя, отчество Заявителя)!</w:t>
      </w:r>
    </w:p>
    <w:p w:rsidR="00A055D3" w:rsidRPr="00043E1B" w:rsidRDefault="00A055D3" w:rsidP="00A055D3">
      <w:pPr>
        <w:autoSpaceDE w:val="0"/>
        <w:autoSpaceDN w:val="0"/>
        <w:adjustRightInd w:val="0"/>
        <w:spacing w:after="0" w:line="240" w:lineRule="auto"/>
        <w:jc w:val="both"/>
        <w:rPr>
          <w:rFonts w:ascii="Times New Roman" w:eastAsia="Calibri" w:hAnsi="Times New Roman" w:cs="Times New Roman"/>
          <w:sz w:val="28"/>
          <w:szCs w:val="28"/>
        </w:rPr>
      </w:pPr>
    </w:p>
    <w:p w:rsidR="00A055D3" w:rsidRPr="00043E1B" w:rsidRDefault="00A055D3" w:rsidP="00A055D3">
      <w:pPr>
        <w:spacing w:after="0" w:line="240" w:lineRule="auto"/>
        <w:ind w:firstLine="709"/>
        <w:jc w:val="both"/>
        <w:rPr>
          <w:rFonts w:ascii="Times New Roman" w:hAnsi="Times New Roman" w:cs="Times New Roman"/>
          <w:sz w:val="28"/>
          <w:szCs w:val="28"/>
        </w:rPr>
      </w:pPr>
    </w:p>
    <w:p w:rsidR="00A055D3" w:rsidRPr="00043E1B" w:rsidRDefault="00A055D3" w:rsidP="00A055D3">
      <w:pPr>
        <w:spacing w:after="0" w:line="240" w:lineRule="auto"/>
        <w:ind w:firstLine="709"/>
        <w:jc w:val="both"/>
        <w:rPr>
          <w:rFonts w:ascii="Times New Roman" w:hAnsi="Times New Roman" w:cs="Times New Roman"/>
          <w:sz w:val="28"/>
          <w:szCs w:val="28"/>
        </w:rPr>
      </w:pPr>
      <w:r w:rsidRPr="00043E1B">
        <w:rPr>
          <w:rFonts w:ascii="Times New Roman" w:hAnsi="Times New Roman" w:cs="Times New Roman"/>
          <w:sz w:val="28"/>
          <w:szCs w:val="28"/>
        </w:rPr>
        <w:t xml:space="preserve">Комитет по охране, контролю и регулированию использования объектов животного мира Ленинградской области на Ваше заявление </w:t>
      </w:r>
      <w:proofErr w:type="gramStart"/>
      <w:r w:rsidRPr="00043E1B">
        <w:rPr>
          <w:rFonts w:ascii="Times New Roman" w:hAnsi="Times New Roman" w:cs="Times New Roman"/>
          <w:sz w:val="28"/>
          <w:szCs w:val="28"/>
        </w:rPr>
        <w:t>от</w:t>
      </w:r>
      <w:proofErr w:type="gramEnd"/>
      <w:r w:rsidRPr="00043E1B">
        <w:rPr>
          <w:rFonts w:ascii="Times New Roman" w:hAnsi="Times New Roman" w:cs="Times New Roman"/>
          <w:sz w:val="28"/>
          <w:szCs w:val="28"/>
        </w:rPr>
        <w:t xml:space="preserve"> _____________________________________________________________________________________________________ </w:t>
      </w:r>
      <w:proofErr w:type="gramStart"/>
      <w:r w:rsidRPr="00043E1B">
        <w:rPr>
          <w:rFonts w:ascii="Times New Roman" w:hAnsi="Times New Roman" w:cs="Times New Roman"/>
          <w:sz w:val="28"/>
          <w:szCs w:val="28"/>
        </w:rPr>
        <w:t>о</w:t>
      </w:r>
      <w:proofErr w:type="gramEnd"/>
      <w:r w:rsidRPr="00043E1B">
        <w:rPr>
          <w:rFonts w:ascii="Times New Roman" w:hAnsi="Times New Roman" w:cs="Times New Roman"/>
          <w:sz w:val="28"/>
          <w:szCs w:val="28"/>
        </w:rPr>
        <w:t xml:space="preserve"> получении охотничьего билета единого федерального образца, сообщает следующее. </w:t>
      </w:r>
    </w:p>
    <w:p w:rsidR="00A055D3" w:rsidRPr="00043E1B" w:rsidRDefault="00A055D3" w:rsidP="00A055D3">
      <w:pPr>
        <w:spacing w:after="0" w:line="240" w:lineRule="auto"/>
        <w:ind w:firstLine="709"/>
        <w:jc w:val="both"/>
        <w:rPr>
          <w:rFonts w:ascii="Times New Roman" w:hAnsi="Times New Roman" w:cs="Times New Roman"/>
          <w:sz w:val="28"/>
          <w:szCs w:val="28"/>
        </w:rPr>
      </w:pPr>
      <w:r w:rsidRPr="00043E1B">
        <w:rPr>
          <w:rFonts w:ascii="Times New Roman" w:hAnsi="Times New Roman" w:cs="Times New Roman"/>
          <w:sz w:val="28"/>
          <w:szCs w:val="28"/>
        </w:rPr>
        <w:t>Согласно пункту ___________(указывается соответствующий пункт приказа) Приказа Министерства природных ресурсов и экологии Российской Федерации от 20 января 2011 г. № 13 «Об утверждении Порядка выдачи и аннулирования охотничьего билета единого федерального образца, ______________________________________________ (раскрывается содержание пункта Приказа).</w:t>
      </w:r>
    </w:p>
    <w:p w:rsidR="00A055D3" w:rsidRPr="00043E1B" w:rsidRDefault="00A055D3" w:rsidP="00A055D3">
      <w:pPr>
        <w:spacing w:after="0" w:line="240" w:lineRule="auto"/>
        <w:ind w:firstLine="709"/>
        <w:jc w:val="both"/>
        <w:rPr>
          <w:rFonts w:ascii="Times New Roman" w:hAnsi="Times New Roman" w:cs="Times New Roman"/>
          <w:sz w:val="28"/>
          <w:szCs w:val="28"/>
        </w:rPr>
      </w:pPr>
      <w:r w:rsidRPr="00043E1B">
        <w:rPr>
          <w:rFonts w:ascii="Times New Roman" w:hAnsi="Times New Roman" w:cs="Times New Roman"/>
          <w:sz w:val="28"/>
          <w:szCs w:val="28"/>
        </w:rPr>
        <w:t xml:space="preserve">Учитывая, что Вы _____________________________________ (указывается причина, в соответствии с которой направляется уведомление), комитет  по охране, контролю и регулированию использования объектов животного мира Ленинградской области не уполномочен выдать Вам охотничий билет. </w:t>
      </w:r>
    </w:p>
    <w:p w:rsidR="00A055D3" w:rsidRPr="00043E1B" w:rsidRDefault="00A055D3" w:rsidP="00A055D3">
      <w:pPr>
        <w:spacing w:after="0" w:line="240" w:lineRule="auto"/>
        <w:ind w:firstLine="709"/>
        <w:jc w:val="both"/>
        <w:rPr>
          <w:rFonts w:ascii="Times New Roman" w:hAnsi="Times New Roman" w:cs="Times New Roman"/>
          <w:sz w:val="28"/>
          <w:szCs w:val="28"/>
        </w:rPr>
      </w:pPr>
    </w:p>
    <w:p w:rsidR="00A055D3" w:rsidRPr="00043E1B" w:rsidRDefault="00A055D3" w:rsidP="00A055D3">
      <w:pPr>
        <w:spacing w:after="0" w:line="240" w:lineRule="auto"/>
        <w:ind w:firstLine="709"/>
        <w:jc w:val="both"/>
        <w:rPr>
          <w:rFonts w:ascii="Times New Roman" w:hAnsi="Times New Roman" w:cs="Times New Roman"/>
          <w:sz w:val="28"/>
          <w:szCs w:val="28"/>
        </w:rPr>
      </w:pPr>
    </w:p>
    <w:p w:rsidR="00A055D3" w:rsidRPr="00043E1B" w:rsidRDefault="00A055D3" w:rsidP="00A055D3">
      <w:pPr>
        <w:spacing w:after="0" w:line="240" w:lineRule="auto"/>
        <w:jc w:val="both"/>
        <w:rPr>
          <w:rFonts w:ascii="Times New Roman" w:hAnsi="Times New Roman" w:cs="Times New Roman"/>
          <w:sz w:val="28"/>
          <w:szCs w:val="28"/>
        </w:rPr>
      </w:pPr>
      <w:r w:rsidRPr="00043E1B">
        <w:rPr>
          <w:rFonts w:ascii="Times New Roman" w:hAnsi="Times New Roman" w:cs="Times New Roman"/>
          <w:sz w:val="28"/>
          <w:szCs w:val="28"/>
        </w:rPr>
        <w:t xml:space="preserve">Председатель комитета                                          </w:t>
      </w:r>
      <w:r w:rsidRPr="00043E1B">
        <w:rPr>
          <w:rFonts w:ascii="Times New Roman" w:hAnsi="Times New Roman" w:cs="Times New Roman"/>
          <w:sz w:val="28"/>
          <w:szCs w:val="28"/>
        </w:rPr>
        <w:tab/>
      </w:r>
      <w:r w:rsidRPr="00043E1B">
        <w:rPr>
          <w:rFonts w:ascii="Times New Roman" w:hAnsi="Times New Roman" w:cs="Times New Roman"/>
          <w:sz w:val="28"/>
          <w:szCs w:val="28"/>
        </w:rPr>
        <w:tab/>
      </w:r>
      <w:r w:rsidRPr="00043E1B">
        <w:rPr>
          <w:rFonts w:ascii="Times New Roman" w:hAnsi="Times New Roman" w:cs="Times New Roman"/>
          <w:sz w:val="28"/>
          <w:szCs w:val="28"/>
        </w:rPr>
        <w:tab/>
        <w:t xml:space="preserve"> _______________</w:t>
      </w:r>
    </w:p>
    <w:p w:rsidR="00A055D3" w:rsidRPr="00043E1B" w:rsidRDefault="00A055D3" w:rsidP="00A055D3">
      <w:pPr>
        <w:spacing w:after="0" w:line="240" w:lineRule="auto"/>
        <w:jc w:val="both"/>
        <w:rPr>
          <w:rFonts w:ascii="Times New Roman" w:hAnsi="Times New Roman" w:cs="Times New Roman"/>
          <w:sz w:val="28"/>
          <w:szCs w:val="28"/>
        </w:rPr>
      </w:pPr>
      <w:r w:rsidRPr="00043E1B">
        <w:rPr>
          <w:rFonts w:ascii="Times New Roman" w:hAnsi="Times New Roman" w:cs="Times New Roman"/>
          <w:sz w:val="28"/>
          <w:szCs w:val="28"/>
        </w:rPr>
        <w:t>(подпись уполномоченного должностного лица)</w:t>
      </w:r>
      <w:r w:rsidRPr="00043E1B">
        <w:rPr>
          <w:rFonts w:ascii="Times New Roman" w:hAnsi="Times New Roman" w:cs="Times New Roman"/>
          <w:sz w:val="28"/>
          <w:szCs w:val="28"/>
        </w:rPr>
        <w:tab/>
      </w:r>
      <w:r w:rsidRPr="00043E1B">
        <w:rPr>
          <w:rFonts w:ascii="Times New Roman" w:hAnsi="Times New Roman" w:cs="Times New Roman"/>
          <w:sz w:val="28"/>
          <w:szCs w:val="28"/>
        </w:rPr>
        <w:tab/>
      </w:r>
      <w:r w:rsidRPr="00043E1B">
        <w:rPr>
          <w:rFonts w:ascii="Times New Roman" w:hAnsi="Times New Roman" w:cs="Times New Roman"/>
          <w:sz w:val="28"/>
          <w:szCs w:val="28"/>
        </w:rPr>
        <w:tab/>
      </w:r>
      <w:r w:rsidRPr="00043E1B">
        <w:rPr>
          <w:rFonts w:ascii="Times New Roman" w:hAnsi="Times New Roman" w:cs="Times New Roman"/>
          <w:sz w:val="28"/>
          <w:szCs w:val="28"/>
        </w:rPr>
        <w:tab/>
      </w:r>
      <w:r w:rsidRPr="00043E1B">
        <w:rPr>
          <w:rFonts w:ascii="Times New Roman" w:hAnsi="Times New Roman" w:cs="Times New Roman"/>
          <w:sz w:val="28"/>
          <w:szCs w:val="28"/>
        </w:rPr>
        <w:tab/>
      </w:r>
      <w:r w:rsidRPr="00043E1B">
        <w:rPr>
          <w:rFonts w:ascii="Times New Roman" w:hAnsi="Times New Roman" w:cs="Times New Roman"/>
          <w:sz w:val="28"/>
          <w:szCs w:val="28"/>
        </w:rPr>
        <w:tab/>
      </w:r>
    </w:p>
    <w:p w:rsidR="00A055D3" w:rsidRPr="00043E1B" w:rsidRDefault="00A055D3" w:rsidP="00A055D3"/>
    <w:p w:rsidR="00BE5298" w:rsidRPr="00043E1B" w:rsidRDefault="00BE5298" w:rsidP="00A055D3">
      <w:pPr>
        <w:autoSpaceDE w:val="0"/>
        <w:autoSpaceDN w:val="0"/>
        <w:adjustRightInd w:val="0"/>
        <w:spacing w:after="0" w:line="240" w:lineRule="auto"/>
        <w:jc w:val="right"/>
        <w:outlineLvl w:val="1"/>
      </w:pPr>
    </w:p>
    <w:p w:rsidR="00B65F61" w:rsidRPr="00043E1B" w:rsidRDefault="00B65F61" w:rsidP="00A055D3">
      <w:pPr>
        <w:autoSpaceDE w:val="0"/>
        <w:autoSpaceDN w:val="0"/>
        <w:adjustRightInd w:val="0"/>
        <w:spacing w:after="0" w:line="240" w:lineRule="auto"/>
        <w:jc w:val="right"/>
        <w:outlineLvl w:val="1"/>
      </w:pPr>
    </w:p>
    <w:p w:rsidR="00B65F61" w:rsidRPr="00043E1B" w:rsidRDefault="00B65F61" w:rsidP="00A055D3">
      <w:pPr>
        <w:autoSpaceDE w:val="0"/>
        <w:autoSpaceDN w:val="0"/>
        <w:adjustRightInd w:val="0"/>
        <w:spacing w:after="0" w:line="240" w:lineRule="auto"/>
        <w:jc w:val="right"/>
        <w:outlineLvl w:val="1"/>
      </w:pPr>
    </w:p>
    <w:p w:rsidR="00B65F61" w:rsidRPr="00043E1B" w:rsidRDefault="00B65F61" w:rsidP="00A055D3">
      <w:pPr>
        <w:autoSpaceDE w:val="0"/>
        <w:autoSpaceDN w:val="0"/>
        <w:adjustRightInd w:val="0"/>
        <w:spacing w:after="0" w:line="240" w:lineRule="auto"/>
        <w:jc w:val="right"/>
        <w:outlineLvl w:val="1"/>
      </w:pPr>
    </w:p>
    <w:p w:rsidR="00B65F61" w:rsidRPr="00043E1B" w:rsidRDefault="00B65F61" w:rsidP="00A055D3">
      <w:pPr>
        <w:autoSpaceDE w:val="0"/>
        <w:autoSpaceDN w:val="0"/>
        <w:adjustRightInd w:val="0"/>
        <w:spacing w:after="0" w:line="240" w:lineRule="auto"/>
        <w:jc w:val="right"/>
        <w:outlineLvl w:val="1"/>
      </w:pPr>
    </w:p>
    <w:tbl>
      <w:tblPr>
        <w:tblStyle w:val="a9"/>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236"/>
        <w:gridCol w:w="5747"/>
      </w:tblGrid>
      <w:tr w:rsidR="00B65F61" w:rsidRPr="00043E1B" w:rsidTr="00245BF3">
        <w:trPr>
          <w:trHeight w:val="5947"/>
        </w:trPr>
        <w:tc>
          <w:tcPr>
            <w:tcW w:w="4615" w:type="dxa"/>
            <w:shd w:val="clear" w:color="auto" w:fill="FFFFFF" w:themeFill="background1"/>
          </w:tcPr>
          <w:p w:rsidR="00B65F61" w:rsidRPr="00043E1B" w:rsidRDefault="00B65F61" w:rsidP="00245BF3">
            <w:pPr>
              <w:jc w:val="center"/>
              <w:rPr>
                <w:color w:val="068EEA"/>
              </w:rPr>
            </w:pPr>
            <w:r w:rsidRPr="00043E1B">
              <w:rPr>
                <w:noProof/>
                <w:color w:val="068EEA"/>
                <w:lang w:eastAsia="ru-RU"/>
              </w:rPr>
              <w:lastRenderedPageBreak/>
              <w:drawing>
                <wp:inline distT="0" distB="0" distL="0" distR="0" wp14:anchorId="5CD8D6C9" wp14:editId="05B4C22D">
                  <wp:extent cx="590550" cy="666750"/>
                  <wp:effectExtent l="0" t="0" r="0" b="0"/>
                  <wp:docPr id="1" name="Рисунок 55" descr="leningradsky_obla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eningradsky_oblast1"/>
                          <pic:cNvPicPr>
                            <a:picLocks noChangeAspect="1" noChangeArrowheads="1"/>
                          </pic:cNvPicPr>
                        </pic:nvPicPr>
                        <pic:blipFill>
                          <a:blip r:embed="rId22" cstate="print">
                            <a:extLst>
                              <a:ext uri="{BEBA8EAE-BF5A-486C-A8C5-ECC9F3942E4B}">
                                <a14:imgProps xmlns:a14="http://schemas.microsoft.com/office/drawing/2010/main">
                                  <a14:imgLayer r:embed="rId2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ln>
                            <a:noFill/>
                          </a:ln>
                        </pic:spPr>
                      </pic:pic>
                    </a:graphicData>
                  </a:graphic>
                </wp:inline>
              </w:drawing>
            </w:r>
          </w:p>
          <w:p w:rsidR="00B65F61" w:rsidRPr="00043E1B" w:rsidRDefault="00B65F61" w:rsidP="00245BF3">
            <w:pPr>
              <w:jc w:val="center"/>
              <w:rPr>
                <w:color w:val="068EEA"/>
              </w:rPr>
            </w:pPr>
          </w:p>
          <w:p w:rsidR="00B65F61" w:rsidRPr="00043E1B" w:rsidRDefault="00B65F61" w:rsidP="00245BF3">
            <w:pPr>
              <w:jc w:val="center"/>
              <w:rPr>
                <w:rFonts w:ascii="Times New Roman" w:hAnsi="Times New Roman" w:cs="Times New Roman"/>
                <w:color w:val="068EEA"/>
                <w:sz w:val="24"/>
                <w:szCs w:val="24"/>
              </w:rPr>
            </w:pPr>
            <w:r w:rsidRPr="00043E1B">
              <w:rPr>
                <w:rFonts w:ascii="Times New Roman" w:hAnsi="Times New Roman" w:cs="Times New Roman"/>
                <w:color w:val="068EEA"/>
                <w:sz w:val="24"/>
                <w:szCs w:val="24"/>
              </w:rPr>
              <w:t xml:space="preserve">АДМИНИСТРАЦИЯ </w:t>
            </w:r>
          </w:p>
          <w:p w:rsidR="00B65F61" w:rsidRPr="00043E1B" w:rsidRDefault="00B65F61" w:rsidP="00245BF3">
            <w:pPr>
              <w:jc w:val="center"/>
              <w:rPr>
                <w:rFonts w:ascii="Times New Roman" w:hAnsi="Times New Roman" w:cs="Times New Roman"/>
                <w:color w:val="068EEA"/>
                <w:sz w:val="24"/>
                <w:szCs w:val="24"/>
              </w:rPr>
            </w:pPr>
            <w:r w:rsidRPr="00043E1B">
              <w:rPr>
                <w:rFonts w:ascii="Times New Roman" w:hAnsi="Times New Roman" w:cs="Times New Roman"/>
                <w:color w:val="068EEA"/>
                <w:sz w:val="24"/>
                <w:szCs w:val="24"/>
              </w:rPr>
              <w:t>ЛЕНИНГРАДСКОЙ ОБЛАСТИ</w:t>
            </w:r>
          </w:p>
          <w:p w:rsidR="00B65F61" w:rsidRPr="00043E1B" w:rsidRDefault="00B65F61" w:rsidP="00245BF3">
            <w:pPr>
              <w:jc w:val="center"/>
              <w:rPr>
                <w:rFonts w:ascii="Times New Roman" w:hAnsi="Times New Roman" w:cs="Times New Roman"/>
                <w:color w:val="068EEA"/>
                <w:sz w:val="24"/>
                <w:szCs w:val="24"/>
              </w:rPr>
            </w:pPr>
          </w:p>
          <w:p w:rsidR="00B65F61" w:rsidRPr="00043E1B" w:rsidRDefault="00B65F61" w:rsidP="00245BF3">
            <w:pPr>
              <w:jc w:val="center"/>
              <w:rPr>
                <w:rFonts w:ascii="Times New Roman" w:hAnsi="Times New Roman" w:cs="Times New Roman"/>
                <w:b/>
                <w:color w:val="068EEA"/>
              </w:rPr>
            </w:pPr>
            <w:r w:rsidRPr="00043E1B">
              <w:rPr>
                <w:rFonts w:ascii="Times New Roman" w:hAnsi="Times New Roman" w:cs="Times New Roman"/>
                <w:b/>
                <w:color w:val="068EEA"/>
              </w:rPr>
              <w:t>КОМИТЕТ</w:t>
            </w:r>
          </w:p>
          <w:p w:rsidR="00B65F61" w:rsidRPr="00043E1B" w:rsidRDefault="00B65F61" w:rsidP="00245BF3">
            <w:pPr>
              <w:jc w:val="center"/>
              <w:rPr>
                <w:rFonts w:ascii="Times New Roman" w:hAnsi="Times New Roman" w:cs="Times New Roman"/>
                <w:b/>
                <w:color w:val="068EEA"/>
              </w:rPr>
            </w:pPr>
            <w:r w:rsidRPr="00043E1B">
              <w:rPr>
                <w:rFonts w:ascii="Times New Roman" w:hAnsi="Times New Roman" w:cs="Times New Roman"/>
                <w:b/>
                <w:color w:val="068EEA"/>
              </w:rPr>
              <w:t>ПО ОХРАНЕ, КОНТРОЛЮ</w:t>
            </w:r>
          </w:p>
          <w:p w:rsidR="00B65F61" w:rsidRPr="00043E1B" w:rsidRDefault="00B65F61" w:rsidP="00245BF3">
            <w:pPr>
              <w:jc w:val="center"/>
              <w:rPr>
                <w:rFonts w:ascii="Times New Roman" w:hAnsi="Times New Roman" w:cs="Times New Roman"/>
                <w:b/>
                <w:color w:val="068EEA"/>
              </w:rPr>
            </w:pPr>
            <w:r w:rsidRPr="00043E1B">
              <w:rPr>
                <w:rFonts w:ascii="Times New Roman" w:hAnsi="Times New Roman" w:cs="Times New Roman"/>
                <w:b/>
                <w:color w:val="068EEA"/>
              </w:rPr>
              <w:t xml:space="preserve">И РЕГУЛИРОВАНИЮ ИСПОЛЬЗОВАНИЯ ОБЪЕКТОВ </w:t>
            </w:r>
          </w:p>
          <w:p w:rsidR="00B65F61" w:rsidRPr="00043E1B" w:rsidRDefault="00B65F61" w:rsidP="00245BF3">
            <w:pPr>
              <w:jc w:val="center"/>
              <w:rPr>
                <w:rFonts w:ascii="Times New Roman" w:hAnsi="Times New Roman" w:cs="Times New Roman"/>
                <w:b/>
                <w:color w:val="068EEA"/>
              </w:rPr>
            </w:pPr>
            <w:r w:rsidRPr="00043E1B">
              <w:rPr>
                <w:rFonts w:ascii="Times New Roman" w:hAnsi="Times New Roman" w:cs="Times New Roman"/>
                <w:b/>
                <w:color w:val="068EEA"/>
              </w:rPr>
              <w:t xml:space="preserve">ЖИВОТНОГО МИРА </w:t>
            </w:r>
          </w:p>
          <w:p w:rsidR="00B65F61" w:rsidRPr="00043E1B" w:rsidRDefault="00B65F61" w:rsidP="00245BF3">
            <w:pPr>
              <w:jc w:val="center"/>
              <w:rPr>
                <w:rFonts w:ascii="Times New Roman" w:hAnsi="Times New Roman" w:cs="Times New Roman"/>
                <w:b/>
                <w:color w:val="068EEA"/>
              </w:rPr>
            </w:pPr>
            <w:r w:rsidRPr="00043E1B">
              <w:rPr>
                <w:rFonts w:ascii="Times New Roman" w:hAnsi="Times New Roman" w:cs="Times New Roman"/>
                <w:b/>
                <w:color w:val="068EEA"/>
              </w:rPr>
              <w:t>ЛЕНИНГРАДСКОЙ ОБЛАСТИ</w:t>
            </w:r>
          </w:p>
          <w:p w:rsidR="00B65F61" w:rsidRPr="00043E1B" w:rsidRDefault="00B65F61" w:rsidP="00245BF3">
            <w:pPr>
              <w:jc w:val="center"/>
              <w:rPr>
                <w:rFonts w:ascii="Times New Roman" w:hAnsi="Times New Roman" w:cs="Times New Roman"/>
                <w:b/>
                <w:color w:val="068EEA"/>
              </w:rPr>
            </w:pPr>
          </w:p>
          <w:p w:rsidR="00B65F61" w:rsidRPr="00043E1B" w:rsidRDefault="00B65F61" w:rsidP="00245BF3">
            <w:pPr>
              <w:jc w:val="center"/>
              <w:rPr>
                <w:rFonts w:ascii="Times New Roman" w:hAnsi="Times New Roman" w:cs="Times New Roman"/>
                <w:color w:val="068EEA"/>
                <w:sz w:val="18"/>
                <w:szCs w:val="18"/>
              </w:rPr>
            </w:pPr>
            <w:r w:rsidRPr="00043E1B">
              <w:rPr>
                <w:rFonts w:ascii="Times New Roman" w:hAnsi="Times New Roman" w:cs="Times New Roman"/>
                <w:color w:val="068EEA"/>
                <w:sz w:val="18"/>
                <w:szCs w:val="18"/>
              </w:rPr>
              <w:t>191311. Санкт-Петербург, ул. Смольного, 3</w:t>
            </w:r>
          </w:p>
          <w:p w:rsidR="00B65F61" w:rsidRPr="00043E1B" w:rsidRDefault="00B65F61" w:rsidP="00245BF3">
            <w:pPr>
              <w:jc w:val="center"/>
              <w:rPr>
                <w:rFonts w:ascii="Times New Roman" w:hAnsi="Times New Roman" w:cs="Times New Roman"/>
                <w:color w:val="068EEA"/>
                <w:sz w:val="18"/>
                <w:szCs w:val="18"/>
              </w:rPr>
            </w:pPr>
            <w:r w:rsidRPr="00043E1B">
              <w:rPr>
                <w:rFonts w:ascii="Times New Roman" w:hAnsi="Times New Roman" w:cs="Times New Roman"/>
                <w:color w:val="068EEA"/>
                <w:sz w:val="18"/>
                <w:szCs w:val="18"/>
              </w:rPr>
              <w:t>Для телеграмм: Санкт-Петербург, 191311</w:t>
            </w:r>
          </w:p>
          <w:p w:rsidR="00B65F61" w:rsidRPr="00043E1B" w:rsidRDefault="00B65F61" w:rsidP="00245BF3">
            <w:pPr>
              <w:jc w:val="center"/>
              <w:rPr>
                <w:rFonts w:ascii="Times New Roman" w:hAnsi="Times New Roman" w:cs="Times New Roman"/>
                <w:color w:val="068EEA"/>
                <w:sz w:val="18"/>
                <w:szCs w:val="18"/>
              </w:rPr>
            </w:pPr>
            <w:proofErr w:type="spellStart"/>
            <w:r w:rsidRPr="00043E1B">
              <w:rPr>
                <w:rFonts w:ascii="Times New Roman" w:hAnsi="Times New Roman" w:cs="Times New Roman"/>
                <w:color w:val="068EEA"/>
                <w:sz w:val="18"/>
                <w:szCs w:val="18"/>
                <w:lang w:val="en-US"/>
              </w:rPr>
              <w:t>zhivotniymir</w:t>
            </w:r>
            <w:proofErr w:type="spellEnd"/>
            <w:r w:rsidRPr="00043E1B">
              <w:rPr>
                <w:rFonts w:ascii="Times New Roman" w:hAnsi="Times New Roman" w:cs="Times New Roman"/>
                <w:color w:val="068EEA"/>
                <w:sz w:val="18"/>
                <w:szCs w:val="18"/>
              </w:rPr>
              <w:t>@</w:t>
            </w:r>
            <w:proofErr w:type="spellStart"/>
            <w:r w:rsidRPr="00043E1B">
              <w:rPr>
                <w:rFonts w:ascii="Times New Roman" w:hAnsi="Times New Roman" w:cs="Times New Roman"/>
                <w:color w:val="068EEA"/>
                <w:sz w:val="18"/>
                <w:szCs w:val="18"/>
                <w:lang w:val="en-US"/>
              </w:rPr>
              <w:t>lenreg</w:t>
            </w:r>
            <w:proofErr w:type="spellEnd"/>
            <w:r w:rsidRPr="00043E1B">
              <w:rPr>
                <w:rFonts w:ascii="Times New Roman" w:hAnsi="Times New Roman" w:cs="Times New Roman"/>
                <w:color w:val="068EEA"/>
                <w:sz w:val="18"/>
                <w:szCs w:val="18"/>
              </w:rPr>
              <w:t>.</w:t>
            </w:r>
            <w:proofErr w:type="spellStart"/>
            <w:r w:rsidRPr="00043E1B">
              <w:rPr>
                <w:rFonts w:ascii="Times New Roman" w:hAnsi="Times New Roman" w:cs="Times New Roman"/>
                <w:color w:val="068EEA"/>
                <w:sz w:val="18"/>
                <w:szCs w:val="18"/>
                <w:lang w:val="en-US"/>
              </w:rPr>
              <w:t>ru</w:t>
            </w:r>
            <w:proofErr w:type="spellEnd"/>
          </w:p>
          <w:p w:rsidR="00B65F61" w:rsidRPr="00043E1B" w:rsidRDefault="00B65F61" w:rsidP="00245BF3">
            <w:pPr>
              <w:jc w:val="center"/>
              <w:rPr>
                <w:rFonts w:ascii="Times New Roman" w:hAnsi="Times New Roman" w:cs="Times New Roman"/>
                <w:color w:val="068EEA"/>
                <w:sz w:val="18"/>
                <w:szCs w:val="18"/>
              </w:rPr>
            </w:pPr>
            <w:r w:rsidRPr="00043E1B">
              <w:rPr>
                <w:rFonts w:ascii="Times New Roman" w:hAnsi="Times New Roman" w:cs="Times New Roman"/>
                <w:color w:val="068EEA"/>
                <w:sz w:val="18"/>
                <w:szCs w:val="18"/>
              </w:rPr>
              <w:t>Тел. (812) 611-50-00, факс: (812) 611-42-38</w:t>
            </w:r>
          </w:p>
          <w:p w:rsidR="00B65F61" w:rsidRPr="00043E1B" w:rsidRDefault="00B65F61" w:rsidP="00245BF3">
            <w:pPr>
              <w:jc w:val="center"/>
              <w:rPr>
                <w:rFonts w:ascii="Times New Roman" w:hAnsi="Times New Roman" w:cs="Times New Roman"/>
                <w:color w:val="068EEA"/>
                <w:sz w:val="18"/>
                <w:szCs w:val="18"/>
              </w:rPr>
            </w:pPr>
          </w:p>
          <w:p w:rsidR="00B65F61" w:rsidRPr="00043E1B" w:rsidRDefault="00B65F61" w:rsidP="00245BF3">
            <w:pPr>
              <w:jc w:val="center"/>
              <w:rPr>
                <w:rFonts w:ascii="Times New Roman" w:hAnsi="Times New Roman" w:cs="Times New Roman"/>
                <w:color w:val="068EEA"/>
                <w:sz w:val="18"/>
                <w:szCs w:val="18"/>
              </w:rPr>
            </w:pPr>
            <w:r w:rsidRPr="00043E1B">
              <w:rPr>
                <w:rFonts w:ascii="Times New Roman" w:hAnsi="Times New Roman" w:cs="Times New Roman"/>
                <w:color w:val="068EEA"/>
                <w:sz w:val="18"/>
                <w:szCs w:val="18"/>
              </w:rPr>
              <w:t>________________________№______________________</w:t>
            </w:r>
          </w:p>
          <w:p w:rsidR="00B65F61" w:rsidRPr="00043E1B" w:rsidRDefault="00B65F61" w:rsidP="00245BF3">
            <w:pPr>
              <w:jc w:val="center"/>
              <w:rPr>
                <w:rFonts w:ascii="Times New Roman" w:hAnsi="Times New Roman" w:cs="Times New Roman"/>
                <w:color w:val="068EEA"/>
                <w:sz w:val="18"/>
                <w:szCs w:val="18"/>
              </w:rPr>
            </w:pPr>
          </w:p>
          <w:p w:rsidR="00B65F61" w:rsidRPr="00043E1B" w:rsidRDefault="00B65F61" w:rsidP="00245BF3">
            <w:pPr>
              <w:rPr>
                <w:rFonts w:ascii="Times New Roman" w:hAnsi="Times New Roman" w:cs="Times New Roman"/>
                <w:color w:val="068EEA"/>
                <w:sz w:val="18"/>
                <w:szCs w:val="18"/>
              </w:rPr>
            </w:pPr>
            <w:r w:rsidRPr="00043E1B">
              <w:rPr>
                <w:rFonts w:ascii="Times New Roman" w:hAnsi="Times New Roman" w:cs="Times New Roman"/>
                <w:color w:val="068EEA"/>
                <w:sz w:val="18"/>
                <w:szCs w:val="18"/>
              </w:rPr>
              <w:t>На №___________________от_______________________</w:t>
            </w:r>
          </w:p>
        </w:tc>
        <w:tc>
          <w:tcPr>
            <w:tcW w:w="236" w:type="dxa"/>
          </w:tcPr>
          <w:p w:rsidR="00B65F61" w:rsidRPr="00043E1B" w:rsidRDefault="00B65F61" w:rsidP="00245BF3">
            <w:pPr>
              <w:rPr>
                <w:color w:val="068EEA"/>
              </w:rPr>
            </w:pPr>
          </w:p>
        </w:tc>
        <w:tc>
          <w:tcPr>
            <w:tcW w:w="5747" w:type="dxa"/>
          </w:tcPr>
          <w:p w:rsidR="00B65F61" w:rsidRPr="00043E1B" w:rsidRDefault="00B65F61" w:rsidP="00245BF3">
            <w:pPr>
              <w:autoSpaceDE w:val="0"/>
              <w:autoSpaceDN w:val="0"/>
              <w:adjustRightInd w:val="0"/>
              <w:jc w:val="right"/>
              <w:outlineLvl w:val="1"/>
              <w:rPr>
                <w:rFonts w:ascii="Times New Roman" w:eastAsia="Calibri" w:hAnsi="Times New Roman" w:cs="Times New Roman"/>
                <w:sz w:val="28"/>
                <w:szCs w:val="28"/>
              </w:rPr>
            </w:pPr>
            <w:r w:rsidRPr="00043E1B">
              <w:rPr>
                <w:rFonts w:ascii="Times New Roman" w:eastAsia="Calibri" w:hAnsi="Times New Roman" w:cs="Times New Roman"/>
                <w:sz w:val="28"/>
                <w:szCs w:val="28"/>
              </w:rPr>
              <w:t>Приложение №14</w:t>
            </w:r>
          </w:p>
          <w:p w:rsidR="00B65F61" w:rsidRPr="00043E1B" w:rsidRDefault="00B65F61" w:rsidP="00245BF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к Административному регламенту</w:t>
            </w:r>
          </w:p>
          <w:p w:rsidR="00B65F61" w:rsidRPr="00043E1B" w:rsidRDefault="00B65F61" w:rsidP="00245BF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по предоставлению государственной услуги</w:t>
            </w:r>
          </w:p>
          <w:p w:rsidR="00B65F61" w:rsidRPr="00043E1B" w:rsidRDefault="00B65F61" w:rsidP="00245BF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по выдаче и аннулированию </w:t>
            </w:r>
            <w:proofErr w:type="gramStart"/>
            <w:r w:rsidRPr="00043E1B">
              <w:rPr>
                <w:rFonts w:ascii="Times New Roman" w:eastAsia="Calibri" w:hAnsi="Times New Roman" w:cs="Times New Roman"/>
                <w:sz w:val="28"/>
                <w:szCs w:val="28"/>
              </w:rPr>
              <w:t>охотничьих</w:t>
            </w:r>
            <w:proofErr w:type="gramEnd"/>
            <w:r w:rsidRPr="00043E1B">
              <w:rPr>
                <w:rFonts w:ascii="Times New Roman" w:eastAsia="Calibri" w:hAnsi="Times New Roman" w:cs="Times New Roman"/>
                <w:sz w:val="28"/>
                <w:szCs w:val="28"/>
              </w:rPr>
              <w:t xml:space="preserve"> </w:t>
            </w:r>
          </w:p>
          <w:p w:rsidR="00B65F61" w:rsidRPr="00043E1B" w:rsidRDefault="00B65F61" w:rsidP="00245BF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билетов  единого федерального образца</w:t>
            </w:r>
          </w:p>
          <w:p w:rsidR="00B65F61" w:rsidRPr="00043E1B" w:rsidRDefault="00B65F61" w:rsidP="00245BF3">
            <w:pPr>
              <w:autoSpaceDE w:val="0"/>
              <w:autoSpaceDN w:val="0"/>
              <w:adjustRightInd w:val="0"/>
              <w:rPr>
                <w:rFonts w:ascii="Arial" w:eastAsia="Calibri" w:hAnsi="Arial" w:cs="Arial"/>
                <w:sz w:val="20"/>
                <w:szCs w:val="20"/>
              </w:rPr>
            </w:pPr>
          </w:p>
          <w:p w:rsidR="00B65F61" w:rsidRPr="00043E1B" w:rsidRDefault="00B65F61" w:rsidP="00245BF3">
            <w:pPr>
              <w:autoSpaceDE w:val="0"/>
              <w:autoSpaceDN w:val="0"/>
              <w:adjustRightInd w:val="0"/>
              <w:rPr>
                <w:rFonts w:ascii="Arial" w:eastAsia="Calibri" w:hAnsi="Arial" w:cs="Arial"/>
                <w:sz w:val="20"/>
                <w:szCs w:val="20"/>
              </w:rPr>
            </w:pPr>
          </w:p>
          <w:p w:rsidR="00B65F61" w:rsidRPr="00043E1B" w:rsidRDefault="00B65F61" w:rsidP="00245BF3">
            <w:pPr>
              <w:autoSpaceDE w:val="0"/>
              <w:autoSpaceDN w:val="0"/>
              <w:adjustRightInd w:val="0"/>
              <w:jc w:val="right"/>
              <w:rPr>
                <w:rFonts w:ascii="Arial" w:eastAsia="Calibri" w:hAnsi="Arial" w:cs="Arial"/>
                <w:sz w:val="20"/>
                <w:szCs w:val="20"/>
              </w:rPr>
            </w:pPr>
          </w:p>
          <w:p w:rsidR="00B65F61" w:rsidRPr="00043E1B" w:rsidRDefault="00B65F61" w:rsidP="00245BF3">
            <w:pPr>
              <w:autoSpaceDE w:val="0"/>
              <w:autoSpaceDN w:val="0"/>
              <w:adjustRightInd w:val="0"/>
              <w:jc w:val="right"/>
              <w:rPr>
                <w:rFonts w:ascii="Arial" w:eastAsia="Calibri" w:hAnsi="Arial" w:cs="Arial"/>
                <w:sz w:val="20"/>
                <w:szCs w:val="20"/>
              </w:rPr>
            </w:pPr>
          </w:p>
          <w:p w:rsidR="00B65F61" w:rsidRPr="00043E1B" w:rsidRDefault="00B65F61" w:rsidP="00245BF3">
            <w:pPr>
              <w:autoSpaceDE w:val="0"/>
              <w:autoSpaceDN w:val="0"/>
              <w:adjustRightInd w:val="0"/>
              <w:jc w:val="right"/>
              <w:rPr>
                <w:rFonts w:ascii="Arial" w:eastAsia="Calibri" w:hAnsi="Arial" w:cs="Arial"/>
                <w:sz w:val="20"/>
                <w:szCs w:val="20"/>
              </w:rPr>
            </w:pPr>
          </w:p>
          <w:p w:rsidR="00B65F61" w:rsidRPr="00043E1B" w:rsidRDefault="00B65F61" w:rsidP="00245BF3">
            <w:pPr>
              <w:autoSpaceDE w:val="0"/>
              <w:autoSpaceDN w:val="0"/>
              <w:adjustRightInd w:val="0"/>
              <w:jc w:val="right"/>
              <w:rPr>
                <w:rFonts w:ascii="Arial" w:eastAsia="Calibri" w:hAnsi="Arial" w:cs="Arial"/>
                <w:sz w:val="20"/>
                <w:szCs w:val="20"/>
              </w:rPr>
            </w:pPr>
          </w:p>
          <w:p w:rsidR="00B65F61" w:rsidRPr="00043E1B" w:rsidRDefault="00B65F61" w:rsidP="00245BF3">
            <w:pPr>
              <w:autoSpaceDE w:val="0"/>
              <w:autoSpaceDN w:val="0"/>
              <w:adjustRightInd w:val="0"/>
              <w:jc w:val="right"/>
              <w:rPr>
                <w:rFonts w:ascii="Arial" w:eastAsia="Calibri" w:hAnsi="Arial" w:cs="Arial"/>
                <w:sz w:val="20"/>
                <w:szCs w:val="20"/>
              </w:rPr>
            </w:pPr>
          </w:p>
          <w:p w:rsidR="00B65F61" w:rsidRPr="00043E1B" w:rsidRDefault="00B65F61" w:rsidP="00245BF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_____________________ (ФИО Заявителя)</w:t>
            </w:r>
          </w:p>
          <w:p w:rsidR="00B65F61" w:rsidRPr="00043E1B" w:rsidRDefault="00B65F61" w:rsidP="00245BF3">
            <w:pPr>
              <w:autoSpaceDE w:val="0"/>
              <w:autoSpaceDN w:val="0"/>
              <w:adjustRightInd w:val="0"/>
              <w:jc w:val="right"/>
              <w:rPr>
                <w:rFonts w:ascii="Times New Roman" w:eastAsia="Calibri" w:hAnsi="Times New Roman" w:cs="Times New Roman"/>
                <w:sz w:val="28"/>
                <w:szCs w:val="28"/>
              </w:rPr>
            </w:pPr>
            <w:r w:rsidRPr="00043E1B">
              <w:rPr>
                <w:rFonts w:ascii="Times New Roman" w:eastAsia="Calibri" w:hAnsi="Times New Roman" w:cs="Times New Roman"/>
                <w:sz w:val="28"/>
                <w:szCs w:val="28"/>
              </w:rPr>
              <w:t>_____________________________ (адрес)</w:t>
            </w:r>
          </w:p>
          <w:p w:rsidR="00B65F61" w:rsidRPr="00043E1B" w:rsidRDefault="00B65F61" w:rsidP="00245BF3">
            <w:pPr>
              <w:rPr>
                <w:rFonts w:ascii="Times New Roman" w:hAnsi="Times New Roman" w:cs="Times New Roman"/>
                <w:sz w:val="28"/>
                <w:szCs w:val="28"/>
              </w:rPr>
            </w:pPr>
          </w:p>
        </w:tc>
      </w:tr>
    </w:tbl>
    <w:p w:rsidR="00B65F61" w:rsidRPr="00043E1B" w:rsidRDefault="00B65F61" w:rsidP="00B65F61">
      <w:pPr>
        <w:autoSpaceDE w:val="0"/>
        <w:autoSpaceDN w:val="0"/>
        <w:adjustRightInd w:val="0"/>
        <w:spacing w:after="0" w:line="240" w:lineRule="auto"/>
        <w:jc w:val="center"/>
        <w:rPr>
          <w:rFonts w:ascii="Times New Roman" w:eastAsia="Calibri" w:hAnsi="Times New Roman" w:cs="Times New Roman"/>
          <w:sz w:val="28"/>
          <w:szCs w:val="28"/>
        </w:rPr>
      </w:pPr>
      <w:r w:rsidRPr="00043E1B">
        <w:rPr>
          <w:rFonts w:ascii="Times New Roman" w:eastAsia="Calibri" w:hAnsi="Times New Roman" w:cs="Times New Roman"/>
          <w:sz w:val="28"/>
          <w:szCs w:val="28"/>
        </w:rPr>
        <w:t>Уважаемы</w:t>
      </w:r>
      <w:proofErr w:type="gramStart"/>
      <w:r w:rsidRPr="00043E1B">
        <w:rPr>
          <w:rFonts w:ascii="Times New Roman" w:eastAsia="Calibri" w:hAnsi="Times New Roman" w:cs="Times New Roman"/>
          <w:sz w:val="28"/>
          <w:szCs w:val="28"/>
        </w:rPr>
        <w:t>й(</w:t>
      </w:r>
      <w:proofErr w:type="gramEnd"/>
      <w:r w:rsidRPr="00043E1B">
        <w:rPr>
          <w:rFonts w:ascii="Times New Roman" w:eastAsia="Calibri" w:hAnsi="Times New Roman" w:cs="Times New Roman"/>
          <w:sz w:val="28"/>
          <w:szCs w:val="28"/>
        </w:rPr>
        <w:t>-</w:t>
      </w:r>
      <w:proofErr w:type="spellStart"/>
      <w:r w:rsidRPr="00043E1B">
        <w:rPr>
          <w:rFonts w:ascii="Times New Roman" w:eastAsia="Calibri" w:hAnsi="Times New Roman" w:cs="Times New Roman"/>
          <w:sz w:val="28"/>
          <w:szCs w:val="28"/>
        </w:rPr>
        <w:t>ая</w:t>
      </w:r>
      <w:proofErr w:type="spellEnd"/>
      <w:r w:rsidRPr="00043E1B">
        <w:rPr>
          <w:rFonts w:ascii="Times New Roman" w:eastAsia="Calibri" w:hAnsi="Times New Roman" w:cs="Times New Roman"/>
          <w:sz w:val="28"/>
          <w:szCs w:val="28"/>
        </w:rPr>
        <w:t>) ______ (указывается имя, отчество Заявителя)!</w:t>
      </w:r>
    </w:p>
    <w:p w:rsidR="00B65F61" w:rsidRPr="00043E1B" w:rsidRDefault="00B65F61" w:rsidP="00B65F61">
      <w:pPr>
        <w:autoSpaceDE w:val="0"/>
        <w:autoSpaceDN w:val="0"/>
        <w:adjustRightInd w:val="0"/>
        <w:spacing w:after="0" w:line="240" w:lineRule="auto"/>
        <w:jc w:val="both"/>
        <w:rPr>
          <w:rFonts w:ascii="Times New Roman" w:eastAsia="Calibri" w:hAnsi="Times New Roman" w:cs="Times New Roman"/>
          <w:sz w:val="28"/>
          <w:szCs w:val="28"/>
        </w:rPr>
      </w:pPr>
    </w:p>
    <w:p w:rsidR="00B65F61" w:rsidRPr="00043E1B" w:rsidRDefault="00B65F61" w:rsidP="00B65F61">
      <w:pPr>
        <w:autoSpaceDE w:val="0"/>
        <w:autoSpaceDN w:val="0"/>
        <w:adjustRightInd w:val="0"/>
        <w:spacing w:after="0" w:line="240" w:lineRule="auto"/>
        <w:jc w:val="both"/>
        <w:rPr>
          <w:rFonts w:ascii="Times New Roman" w:eastAsia="Calibri" w:hAnsi="Times New Roman" w:cs="Times New Roman"/>
          <w:sz w:val="28"/>
          <w:szCs w:val="28"/>
        </w:rPr>
      </w:pPr>
    </w:p>
    <w:p w:rsidR="00B65F61" w:rsidRPr="00043E1B" w:rsidRDefault="00B65F61" w:rsidP="00B65F61">
      <w:pPr>
        <w:autoSpaceDE w:val="0"/>
        <w:autoSpaceDN w:val="0"/>
        <w:adjustRightInd w:val="0"/>
        <w:spacing w:after="0" w:line="240" w:lineRule="auto"/>
        <w:ind w:firstLine="567"/>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 xml:space="preserve">Уведомляем Вас, что Ваш охотничий билет единого федерального образца N _______ </w:t>
      </w:r>
      <w:proofErr w:type="gramStart"/>
      <w:r w:rsidRPr="00043E1B">
        <w:rPr>
          <w:rFonts w:ascii="Times New Roman" w:eastAsia="Calibri" w:hAnsi="Times New Roman" w:cs="Times New Roman"/>
          <w:sz w:val="28"/>
          <w:szCs w:val="28"/>
        </w:rPr>
        <w:t>от</w:t>
      </w:r>
      <w:proofErr w:type="gramEnd"/>
      <w:r w:rsidRPr="00043E1B">
        <w:rPr>
          <w:rFonts w:ascii="Times New Roman" w:eastAsia="Calibri" w:hAnsi="Times New Roman" w:cs="Times New Roman"/>
          <w:sz w:val="28"/>
          <w:szCs w:val="28"/>
        </w:rPr>
        <w:t xml:space="preserve"> ________ не может быть аннулирован ___________  в связи с ___________________________________________________________ (указывается конкретная причина).</w:t>
      </w:r>
    </w:p>
    <w:p w:rsidR="00B65F61" w:rsidRPr="00043E1B" w:rsidRDefault="00B65F61" w:rsidP="00B65F61">
      <w:pPr>
        <w:autoSpaceDE w:val="0"/>
        <w:autoSpaceDN w:val="0"/>
        <w:adjustRightInd w:val="0"/>
        <w:spacing w:after="0" w:line="240" w:lineRule="auto"/>
        <w:jc w:val="both"/>
        <w:rPr>
          <w:rFonts w:ascii="Times New Roman" w:eastAsia="Calibri" w:hAnsi="Times New Roman" w:cs="Times New Roman"/>
          <w:sz w:val="28"/>
          <w:szCs w:val="28"/>
        </w:rPr>
      </w:pPr>
    </w:p>
    <w:p w:rsidR="00B65F61" w:rsidRPr="00043E1B" w:rsidRDefault="00B65F61" w:rsidP="00B65F61">
      <w:pPr>
        <w:autoSpaceDE w:val="0"/>
        <w:autoSpaceDN w:val="0"/>
        <w:adjustRightInd w:val="0"/>
        <w:spacing w:after="0" w:line="240" w:lineRule="auto"/>
        <w:jc w:val="both"/>
        <w:rPr>
          <w:rFonts w:ascii="Times New Roman" w:eastAsia="Calibri" w:hAnsi="Times New Roman" w:cs="Times New Roman"/>
          <w:sz w:val="28"/>
          <w:szCs w:val="28"/>
        </w:rPr>
      </w:pPr>
    </w:p>
    <w:p w:rsidR="00B65F61" w:rsidRPr="00043E1B" w:rsidRDefault="00B65F61" w:rsidP="00B65F61">
      <w:pPr>
        <w:autoSpaceDE w:val="0"/>
        <w:autoSpaceDN w:val="0"/>
        <w:adjustRightInd w:val="0"/>
        <w:spacing w:after="0" w:line="240" w:lineRule="auto"/>
        <w:jc w:val="both"/>
        <w:rPr>
          <w:rFonts w:ascii="Times New Roman" w:eastAsia="Calibri" w:hAnsi="Times New Roman" w:cs="Times New Roman"/>
          <w:sz w:val="28"/>
          <w:szCs w:val="28"/>
        </w:rPr>
      </w:pPr>
    </w:p>
    <w:p w:rsidR="00B65F61" w:rsidRPr="00043E1B" w:rsidRDefault="00B65F61" w:rsidP="00B65F61">
      <w:pPr>
        <w:autoSpaceDE w:val="0"/>
        <w:autoSpaceDN w:val="0"/>
        <w:adjustRightInd w:val="0"/>
        <w:spacing w:after="0" w:line="240" w:lineRule="auto"/>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Подпись уполномоченного</w:t>
      </w:r>
    </w:p>
    <w:p w:rsidR="00B65F61" w:rsidRPr="005F380E" w:rsidRDefault="00B65F61" w:rsidP="00B65F61">
      <w:pPr>
        <w:autoSpaceDE w:val="0"/>
        <w:autoSpaceDN w:val="0"/>
        <w:adjustRightInd w:val="0"/>
        <w:spacing w:after="0" w:line="240" w:lineRule="auto"/>
        <w:jc w:val="both"/>
        <w:rPr>
          <w:rFonts w:ascii="Times New Roman" w:eastAsia="Calibri" w:hAnsi="Times New Roman" w:cs="Times New Roman"/>
          <w:sz w:val="28"/>
          <w:szCs w:val="28"/>
        </w:rPr>
      </w:pPr>
      <w:r w:rsidRPr="00043E1B">
        <w:rPr>
          <w:rFonts w:ascii="Times New Roman" w:eastAsia="Calibri" w:hAnsi="Times New Roman" w:cs="Times New Roman"/>
          <w:sz w:val="28"/>
          <w:szCs w:val="28"/>
        </w:rPr>
        <w:t>должностного лица                                  ________________________</w:t>
      </w:r>
    </w:p>
    <w:p w:rsidR="00B65F61" w:rsidRPr="005F380E" w:rsidRDefault="00B65F61" w:rsidP="00B65F61">
      <w:pPr>
        <w:autoSpaceDE w:val="0"/>
        <w:autoSpaceDN w:val="0"/>
        <w:adjustRightInd w:val="0"/>
        <w:spacing w:after="0" w:line="240" w:lineRule="auto"/>
        <w:jc w:val="both"/>
        <w:rPr>
          <w:rFonts w:ascii="Times New Roman" w:eastAsia="Calibri" w:hAnsi="Times New Roman" w:cs="Times New Roman"/>
          <w:sz w:val="28"/>
          <w:szCs w:val="28"/>
        </w:rPr>
      </w:pPr>
    </w:p>
    <w:p w:rsidR="00B65F61" w:rsidRPr="005F380E" w:rsidRDefault="00B65F61" w:rsidP="00B65F61">
      <w:pPr>
        <w:autoSpaceDE w:val="0"/>
        <w:autoSpaceDN w:val="0"/>
        <w:adjustRightInd w:val="0"/>
        <w:spacing w:after="0" w:line="240" w:lineRule="auto"/>
        <w:jc w:val="both"/>
        <w:rPr>
          <w:rFonts w:ascii="Times New Roman" w:eastAsia="Calibri" w:hAnsi="Times New Roman" w:cs="Times New Roman"/>
          <w:sz w:val="28"/>
          <w:szCs w:val="28"/>
        </w:rPr>
      </w:pPr>
    </w:p>
    <w:p w:rsidR="00B65F61" w:rsidRPr="005F380E" w:rsidRDefault="00B65F61" w:rsidP="00B65F61">
      <w:pPr>
        <w:autoSpaceDE w:val="0"/>
        <w:autoSpaceDN w:val="0"/>
        <w:adjustRightInd w:val="0"/>
        <w:spacing w:after="0" w:line="240" w:lineRule="auto"/>
        <w:jc w:val="both"/>
        <w:rPr>
          <w:rFonts w:ascii="Times New Roman" w:eastAsia="Calibri" w:hAnsi="Times New Roman" w:cs="Times New Roman"/>
          <w:sz w:val="28"/>
          <w:szCs w:val="28"/>
        </w:rPr>
      </w:pPr>
    </w:p>
    <w:p w:rsidR="00B65F61" w:rsidRPr="005F380E" w:rsidRDefault="00B65F61" w:rsidP="00B65F61">
      <w:pPr>
        <w:autoSpaceDE w:val="0"/>
        <w:autoSpaceDN w:val="0"/>
        <w:adjustRightInd w:val="0"/>
        <w:spacing w:after="0" w:line="240" w:lineRule="auto"/>
        <w:jc w:val="both"/>
        <w:rPr>
          <w:rFonts w:ascii="Times New Roman" w:eastAsia="Calibri" w:hAnsi="Times New Roman" w:cs="Times New Roman"/>
          <w:sz w:val="28"/>
          <w:szCs w:val="28"/>
        </w:rPr>
      </w:pPr>
    </w:p>
    <w:p w:rsidR="00B65F61" w:rsidRPr="005F380E" w:rsidRDefault="00B65F61" w:rsidP="00B65F61">
      <w:pPr>
        <w:autoSpaceDE w:val="0"/>
        <w:autoSpaceDN w:val="0"/>
        <w:adjustRightInd w:val="0"/>
        <w:spacing w:after="0" w:line="240" w:lineRule="auto"/>
        <w:jc w:val="both"/>
        <w:rPr>
          <w:rFonts w:ascii="Times New Roman" w:eastAsia="Calibri" w:hAnsi="Times New Roman" w:cs="Times New Roman"/>
          <w:sz w:val="28"/>
          <w:szCs w:val="28"/>
        </w:rPr>
      </w:pPr>
    </w:p>
    <w:p w:rsidR="00B65F61" w:rsidRPr="005F380E" w:rsidRDefault="00B65F61" w:rsidP="00B65F61">
      <w:pPr>
        <w:autoSpaceDE w:val="0"/>
        <w:autoSpaceDN w:val="0"/>
        <w:adjustRightInd w:val="0"/>
        <w:spacing w:after="0" w:line="240" w:lineRule="auto"/>
        <w:jc w:val="both"/>
        <w:rPr>
          <w:rFonts w:ascii="Times New Roman" w:eastAsia="Calibri" w:hAnsi="Times New Roman" w:cs="Times New Roman"/>
          <w:sz w:val="28"/>
          <w:szCs w:val="28"/>
        </w:rPr>
      </w:pPr>
    </w:p>
    <w:p w:rsidR="00B65F61" w:rsidRPr="005F380E" w:rsidRDefault="00B65F61" w:rsidP="00B65F61">
      <w:pPr>
        <w:autoSpaceDE w:val="0"/>
        <w:autoSpaceDN w:val="0"/>
        <w:adjustRightInd w:val="0"/>
        <w:spacing w:after="0" w:line="240" w:lineRule="auto"/>
        <w:jc w:val="both"/>
        <w:rPr>
          <w:rFonts w:ascii="Times New Roman" w:eastAsia="Calibri" w:hAnsi="Times New Roman" w:cs="Times New Roman"/>
          <w:sz w:val="28"/>
          <w:szCs w:val="28"/>
        </w:rPr>
      </w:pPr>
    </w:p>
    <w:p w:rsidR="00B65F61" w:rsidRPr="009613C6" w:rsidRDefault="00B65F61" w:rsidP="00B65F61">
      <w:pPr>
        <w:autoSpaceDE w:val="0"/>
        <w:autoSpaceDN w:val="0"/>
        <w:adjustRightInd w:val="0"/>
        <w:spacing w:after="0" w:line="240" w:lineRule="auto"/>
        <w:rPr>
          <w:rFonts w:ascii="Arial" w:eastAsia="Calibri" w:hAnsi="Arial" w:cs="Arial"/>
          <w:sz w:val="20"/>
          <w:szCs w:val="20"/>
        </w:rPr>
      </w:pPr>
    </w:p>
    <w:p w:rsidR="00B65F61" w:rsidRPr="009613C6" w:rsidRDefault="00B65F61" w:rsidP="00B65F61">
      <w:pPr>
        <w:autoSpaceDE w:val="0"/>
        <w:autoSpaceDN w:val="0"/>
        <w:adjustRightInd w:val="0"/>
        <w:spacing w:after="0" w:line="240" w:lineRule="auto"/>
        <w:rPr>
          <w:rFonts w:ascii="Arial" w:eastAsia="Calibri" w:hAnsi="Arial" w:cs="Arial"/>
          <w:sz w:val="20"/>
          <w:szCs w:val="20"/>
        </w:rPr>
      </w:pPr>
    </w:p>
    <w:p w:rsidR="00B65F61" w:rsidRDefault="00B65F61" w:rsidP="00B65F61"/>
    <w:p w:rsidR="00B65F61" w:rsidRDefault="00B65F61" w:rsidP="00A055D3">
      <w:pPr>
        <w:autoSpaceDE w:val="0"/>
        <w:autoSpaceDN w:val="0"/>
        <w:adjustRightInd w:val="0"/>
        <w:spacing w:after="0" w:line="240" w:lineRule="auto"/>
        <w:jc w:val="right"/>
        <w:outlineLvl w:val="1"/>
      </w:pPr>
    </w:p>
    <w:sectPr w:rsidR="00B65F61" w:rsidSect="009613C6">
      <w:pgSz w:w="11906" w:h="16838"/>
      <w:pgMar w:top="1134" w:right="567" w:bottom="567" w:left="1134"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73127"/>
    <w:multiLevelType w:val="hybridMultilevel"/>
    <w:tmpl w:val="04C8D9D0"/>
    <w:lvl w:ilvl="0" w:tplc="3EDCD6DA">
      <w:start w:val="1"/>
      <w:numFmt w:val="decimal"/>
      <w:lvlText w:val="%1)"/>
      <w:lvlJc w:val="left"/>
      <w:pPr>
        <w:ind w:left="333" w:hanging="360"/>
      </w:pPr>
      <w:rPr>
        <w:rFonts w:hint="default"/>
      </w:rPr>
    </w:lvl>
    <w:lvl w:ilvl="1" w:tplc="04190019" w:tentative="1">
      <w:start w:val="1"/>
      <w:numFmt w:val="lowerLetter"/>
      <w:lvlText w:val="%2."/>
      <w:lvlJc w:val="left"/>
      <w:pPr>
        <w:ind w:left="1053" w:hanging="360"/>
      </w:pPr>
    </w:lvl>
    <w:lvl w:ilvl="2" w:tplc="0419001B" w:tentative="1">
      <w:start w:val="1"/>
      <w:numFmt w:val="lowerRoman"/>
      <w:lvlText w:val="%3."/>
      <w:lvlJc w:val="right"/>
      <w:pPr>
        <w:ind w:left="1773" w:hanging="180"/>
      </w:pPr>
    </w:lvl>
    <w:lvl w:ilvl="3" w:tplc="0419000F" w:tentative="1">
      <w:start w:val="1"/>
      <w:numFmt w:val="decimal"/>
      <w:lvlText w:val="%4."/>
      <w:lvlJc w:val="left"/>
      <w:pPr>
        <w:ind w:left="2493" w:hanging="360"/>
      </w:pPr>
    </w:lvl>
    <w:lvl w:ilvl="4" w:tplc="04190019" w:tentative="1">
      <w:start w:val="1"/>
      <w:numFmt w:val="lowerLetter"/>
      <w:lvlText w:val="%5."/>
      <w:lvlJc w:val="left"/>
      <w:pPr>
        <w:ind w:left="3213" w:hanging="360"/>
      </w:pPr>
    </w:lvl>
    <w:lvl w:ilvl="5" w:tplc="0419001B" w:tentative="1">
      <w:start w:val="1"/>
      <w:numFmt w:val="lowerRoman"/>
      <w:lvlText w:val="%6."/>
      <w:lvlJc w:val="right"/>
      <w:pPr>
        <w:ind w:left="3933" w:hanging="180"/>
      </w:pPr>
    </w:lvl>
    <w:lvl w:ilvl="6" w:tplc="0419000F" w:tentative="1">
      <w:start w:val="1"/>
      <w:numFmt w:val="decimal"/>
      <w:lvlText w:val="%7."/>
      <w:lvlJc w:val="left"/>
      <w:pPr>
        <w:ind w:left="4653" w:hanging="360"/>
      </w:pPr>
    </w:lvl>
    <w:lvl w:ilvl="7" w:tplc="04190019" w:tentative="1">
      <w:start w:val="1"/>
      <w:numFmt w:val="lowerLetter"/>
      <w:lvlText w:val="%8."/>
      <w:lvlJc w:val="left"/>
      <w:pPr>
        <w:ind w:left="5373" w:hanging="360"/>
      </w:pPr>
    </w:lvl>
    <w:lvl w:ilvl="8" w:tplc="0419001B" w:tentative="1">
      <w:start w:val="1"/>
      <w:numFmt w:val="lowerRoman"/>
      <w:lvlText w:val="%9."/>
      <w:lvlJc w:val="right"/>
      <w:pPr>
        <w:ind w:left="6093" w:hanging="180"/>
      </w:pPr>
    </w:lvl>
  </w:abstractNum>
  <w:abstractNum w:abstractNumId="1">
    <w:nsid w:val="247C7203"/>
    <w:multiLevelType w:val="hybridMultilevel"/>
    <w:tmpl w:val="B51A3FE2"/>
    <w:lvl w:ilvl="0" w:tplc="AB94FE5C">
      <w:start w:val="1"/>
      <w:numFmt w:val="decimal"/>
      <w:lvlText w:val="%1)"/>
      <w:lvlJc w:val="left"/>
      <w:pPr>
        <w:ind w:left="333" w:hanging="360"/>
      </w:pPr>
      <w:rPr>
        <w:rFonts w:hint="default"/>
      </w:rPr>
    </w:lvl>
    <w:lvl w:ilvl="1" w:tplc="04190019" w:tentative="1">
      <w:start w:val="1"/>
      <w:numFmt w:val="lowerLetter"/>
      <w:lvlText w:val="%2."/>
      <w:lvlJc w:val="left"/>
      <w:pPr>
        <w:ind w:left="1053" w:hanging="360"/>
      </w:pPr>
    </w:lvl>
    <w:lvl w:ilvl="2" w:tplc="0419001B" w:tentative="1">
      <w:start w:val="1"/>
      <w:numFmt w:val="lowerRoman"/>
      <w:lvlText w:val="%3."/>
      <w:lvlJc w:val="right"/>
      <w:pPr>
        <w:ind w:left="1773" w:hanging="180"/>
      </w:pPr>
    </w:lvl>
    <w:lvl w:ilvl="3" w:tplc="0419000F" w:tentative="1">
      <w:start w:val="1"/>
      <w:numFmt w:val="decimal"/>
      <w:lvlText w:val="%4."/>
      <w:lvlJc w:val="left"/>
      <w:pPr>
        <w:ind w:left="2493" w:hanging="360"/>
      </w:pPr>
    </w:lvl>
    <w:lvl w:ilvl="4" w:tplc="04190019" w:tentative="1">
      <w:start w:val="1"/>
      <w:numFmt w:val="lowerLetter"/>
      <w:lvlText w:val="%5."/>
      <w:lvlJc w:val="left"/>
      <w:pPr>
        <w:ind w:left="3213" w:hanging="360"/>
      </w:pPr>
    </w:lvl>
    <w:lvl w:ilvl="5" w:tplc="0419001B" w:tentative="1">
      <w:start w:val="1"/>
      <w:numFmt w:val="lowerRoman"/>
      <w:lvlText w:val="%6."/>
      <w:lvlJc w:val="right"/>
      <w:pPr>
        <w:ind w:left="3933" w:hanging="180"/>
      </w:pPr>
    </w:lvl>
    <w:lvl w:ilvl="6" w:tplc="0419000F" w:tentative="1">
      <w:start w:val="1"/>
      <w:numFmt w:val="decimal"/>
      <w:lvlText w:val="%7."/>
      <w:lvlJc w:val="left"/>
      <w:pPr>
        <w:ind w:left="4653" w:hanging="360"/>
      </w:pPr>
    </w:lvl>
    <w:lvl w:ilvl="7" w:tplc="04190019" w:tentative="1">
      <w:start w:val="1"/>
      <w:numFmt w:val="lowerLetter"/>
      <w:lvlText w:val="%8."/>
      <w:lvlJc w:val="left"/>
      <w:pPr>
        <w:ind w:left="5373" w:hanging="360"/>
      </w:pPr>
    </w:lvl>
    <w:lvl w:ilvl="8" w:tplc="0419001B" w:tentative="1">
      <w:start w:val="1"/>
      <w:numFmt w:val="lowerRoman"/>
      <w:lvlText w:val="%9."/>
      <w:lvlJc w:val="right"/>
      <w:pPr>
        <w:ind w:left="6093" w:hanging="180"/>
      </w:pPr>
    </w:lvl>
  </w:abstractNum>
  <w:abstractNum w:abstractNumId="2">
    <w:nsid w:val="25F7344A"/>
    <w:multiLevelType w:val="hybridMultilevel"/>
    <w:tmpl w:val="43D226A0"/>
    <w:lvl w:ilvl="0" w:tplc="4DBC901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44594DE8"/>
    <w:multiLevelType w:val="hybridMultilevel"/>
    <w:tmpl w:val="18CA702C"/>
    <w:lvl w:ilvl="0" w:tplc="1568AC3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47913AB9"/>
    <w:multiLevelType w:val="hybridMultilevel"/>
    <w:tmpl w:val="90022850"/>
    <w:lvl w:ilvl="0" w:tplc="FC5A913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560F52DF"/>
    <w:multiLevelType w:val="hybridMultilevel"/>
    <w:tmpl w:val="94702B9C"/>
    <w:lvl w:ilvl="0" w:tplc="07FC898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5B703315"/>
    <w:multiLevelType w:val="hybridMultilevel"/>
    <w:tmpl w:val="C7D6D0E6"/>
    <w:lvl w:ilvl="0" w:tplc="CBEEF4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653F70CC"/>
    <w:multiLevelType w:val="hybridMultilevel"/>
    <w:tmpl w:val="4F82AF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15039"/>
    <w:multiLevelType w:val="hybridMultilevel"/>
    <w:tmpl w:val="D34818CA"/>
    <w:lvl w:ilvl="0" w:tplc="0ECA9E4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
  </w:num>
  <w:num w:numId="2">
    <w:abstractNumId w:val="6"/>
  </w:num>
  <w:num w:numId="3">
    <w:abstractNumId w:val="5"/>
  </w:num>
  <w:num w:numId="4">
    <w:abstractNumId w:val="8"/>
  </w:num>
  <w:num w:numId="5">
    <w:abstractNumId w:val="4"/>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921"/>
    <w:rsid w:val="000017D2"/>
    <w:rsid w:val="00013760"/>
    <w:rsid w:val="00014C2B"/>
    <w:rsid w:val="00014EE1"/>
    <w:rsid w:val="00017BEA"/>
    <w:rsid w:val="000258E5"/>
    <w:rsid w:val="000268B5"/>
    <w:rsid w:val="00032BF3"/>
    <w:rsid w:val="00033341"/>
    <w:rsid w:val="000342B2"/>
    <w:rsid w:val="00034ADF"/>
    <w:rsid w:val="00035F93"/>
    <w:rsid w:val="00043E1B"/>
    <w:rsid w:val="00062B72"/>
    <w:rsid w:val="00062C99"/>
    <w:rsid w:val="000630AD"/>
    <w:rsid w:val="0006629F"/>
    <w:rsid w:val="000864E2"/>
    <w:rsid w:val="000865D1"/>
    <w:rsid w:val="00094B31"/>
    <w:rsid w:val="000A0476"/>
    <w:rsid w:val="000A0B9E"/>
    <w:rsid w:val="000A0EFD"/>
    <w:rsid w:val="000A5060"/>
    <w:rsid w:val="000B1AAE"/>
    <w:rsid w:val="000B5D0F"/>
    <w:rsid w:val="000C20D8"/>
    <w:rsid w:val="000D0510"/>
    <w:rsid w:val="000D7F7C"/>
    <w:rsid w:val="000E60A0"/>
    <w:rsid w:val="00105052"/>
    <w:rsid w:val="00106D20"/>
    <w:rsid w:val="0013428F"/>
    <w:rsid w:val="0014669E"/>
    <w:rsid w:val="00153882"/>
    <w:rsid w:val="0015524E"/>
    <w:rsid w:val="00156632"/>
    <w:rsid w:val="001734FA"/>
    <w:rsid w:val="00173E38"/>
    <w:rsid w:val="0017443F"/>
    <w:rsid w:val="001778E5"/>
    <w:rsid w:val="001953EF"/>
    <w:rsid w:val="00195B20"/>
    <w:rsid w:val="001A5773"/>
    <w:rsid w:val="001B0BC0"/>
    <w:rsid w:val="001B1E4A"/>
    <w:rsid w:val="001C4967"/>
    <w:rsid w:val="001D3BA8"/>
    <w:rsid w:val="001D423E"/>
    <w:rsid w:val="002044F3"/>
    <w:rsid w:val="002100C4"/>
    <w:rsid w:val="002123C5"/>
    <w:rsid w:val="00230D3A"/>
    <w:rsid w:val="00234141"/>
    <w:rsid w:val="00234737"/>
    <w:rsid w:val="00243959"/>
    <w:rsid w:val="00243FEE"/>
    <w:rsid w:val="00245BF3"/>
    <w:rsid w:val="0025369B"/>
    <w:rsid w:val="00256577"/>
    <w:rsid w:val="00282F73"/>
    <w:rsid w:val="00294F44"/>
    <w:rsid w:val="002A0879"/>
    <w:rsid w:val="002A3AD3"/>
    <w:rsid w:val="002A7DF6"/>
    <w:rsid w:val="002B1988"/>
    <w:rsid w:val="002C01E4"/>
    <w:rsid w:val="002E3AAE"/>
    <w:rsid w:val="002E4076"/>
    <w:rsid w:val="002E6CB1"/>
    <w:rsid w:val="002F7E92"/>
    <w:rsid w:val="00300E93"/>
    <w:rsid w:val="003103D9"/>
    <w:rsid w:val="00313224"/>
    <w:rsid w:val="003136CC"/>
    <w:rsid w:val="003202B1"/>
    <w:rsid w:val="0032100B"/>
    <w:rsid w:val="00345B86"/>
    <w:rsid w:val="00352CDE"/>
    <w:rsid w:val="00356693"/>
    <w:rsid w:val="003778DF"/>
    <w:rsid w:val="00377C28"/>
    <w:rsid w:val="003865A1"/>
    <w:rsid w:val="00393F55"/>
    <w:rsid w:val="00394EC1"/>
    <w:rsid w:val="00397DE5"/>
    <w:rsid w:val="003A58D1"/>
    <w:rsid w:val="003A7A5B"/>
    <w:rsid w:val="003B4711"/>
    <w:rsid w:val="003B5C3F"/>
    <w:rsid w:val="003B5D48"/>
    <w:rsid w:val="003C142B"/>
    <w:rsid w:val="003C5B1A"/>
    <w:rsid w:val="003D0611"/>
    <w:rsid w:val="003F0EC7"/>
    <w:rsid w:val="003F1421"/>
    <w:rsid w:val="0040070B"/>
    <w:rsid w:val="00410847"/>
    <w:rsid w:val="00421FC2"/>
    <w:rsid w:val="0042475B"/>
    <w:rsid w:val="0043394C"/>
    <w:rsid w:val="00435A35"/>
    <w:rsid w:val="004447E8"/>
    <w:rsid w:val="00446E07"/>
    <w:rsid w:val="004508AF"/>
    <w:rsid w:val="004563CD"/>
    <w:rsid w:val="004645F7"/>
    <w:rsid w:val="004649DE"/>
    <w:rsid w:val="0047584B"/>
    <w:rsid w:val="00481216"/>
    <w:rsid w:val="004976F3"/>
    <w:rsid w:val="004A21BE"/>
    <w:rsid w:val="004A79CC"/>
    <w:rsid w:val="004B5B38"/>
    <w:rsid w:val="004C0C6C"/>
    <w:rsid w:val="004C0E56"/>
    <w:rsid w:val="004D5583"/>
    <w:rsid w:val="004D6EC1"/>
    <w:rsid w:val="004E0669"/>
    <w:rsid w:val="00500633"/>
    <w:rsid w:val="00504E1B"/>
    <w:rsid w:val="005248F3"/>
    <w:rsid w:val="0054037C"/>
    <w:rsid w:val="00547AFA"/>
    <w:rsid w:val="00560B5C"/>
    <w:rsid w:val="00562163"/>
    <w:rsid w:val="00562DE0"/>
    <w:rsid w:val="005835A2"/>
    <w:rsid w:val="005A0AE6"/>
    <w:rsid w:val="005A0DCD"/>
    <w:rsid w:val="005A1479"/>
    <w:rsid w:val="005B3060"/>
    <w:rsid w:val="005E2B0C"/>
    <w:rsid w:val="005E60E5"/>
    <w:rsid w:val="005F125B"/>
    <w:rsid w:val="006049CF"/>
    <w:rsid w:val="0060500A"/>
    <w:rsid w:val="00606670"/>
    <w:rsid w:val="0061291A"/>
    <w:rsid w:val="006135BD"/>
    <w:rsid w:val="006152C2"/>
    <w:rsid w:val="006214ED"/>
    <w:rsid w:val="00647BBE"/>
    <w:rsid w:val="00656622"/>
    <w:rsid w:val="00657C0E"/>
    <w:rsid w:val="00660921"/>
    <w:rsid w:val="00670C53"/>
    <w:rsid w:val="006937B1"/>
    <w:rsid w:val="006A00C3"/>
    <w:rsid w:val="006A3EAF"/>
    <w:rsid w:val="006A4737"/>
    <w:rsid w:val="006B1024"/>
    <w:rsid w:val="006B3A3F"/>
    <w:rsid w:val="006B766B"/>
    <w:rsid w:val="006C0CBC"/>
    <w:rsid w:val="006C3852"/>
    <w:rsid w:val="006E1DA7"/>
    <w:rsid w:val="006F2FED"/>
    <w:rsid w:val="00700827"/>
    <w:rsid w:val="00711F73"/>
    <w:rsid w:val="00715C56"/>
    <w:rsid w:val="007170EA"/>
    <w:rsid w:val="00720211"/>
    <w:rsid w:val="00720917"/>
    <w:rsid w:val="00731E82"/>
    <w:rsid w:val="00731EF4"/>
    <w:rsid w:val="00734DDF"/>
    <w:rsid w:val="00736C39"/>
    <w:rsid w:val="00743650"/>
    <w:rsid w:val="00750FAB"/>
    <w:rsid w:val="007525BF"/>
    <w:rsid w:val="00753F20"/>
    <w:rsid w:val="007614CE"/>
    <w:rsid w:val="00767AEC"/>
    <w:rsid w:val="00773A0D"/>
    <w:rsid w:val="00775AE9"/>
    <w:rsid w:val="00782220"/>
    <w:rsid w:val="007A6760"/>
    <w:rsid w:val="007B234C"/>
    <w:rsid w:val="007D0355"/>
    <w:rsid w:val="007D08A8"/>
    <w:rsid w:val="007D767F"/>
    <w:rsid w:val="007E315A"/>
    <w:rsid w:val="007E5404"/>
    <w:rsid w:val="007F546F"/>
    <w:rsid w:val="00806974"/>
    <w:rsid w:val="00811DCD"/>
    <w:rsid w:val="0082021F"/>
    <w:rsid w:val="008264A4"/>
    <w:rsid w:val="00826EB6"/>
    <w:rsid w:val="00830886"/>
    <w:rsid w:val="00831D06"/>
    <w:rsid w:val="008375FF"/>
    <w:rsid w:val="008459B6"/>
    <w:rsid w:val="0084689F"/>
    <w:rsid w:val="008570E0"/>
    <w:rsid w:val="008644D2"/>
    <w:rsid w:val="00875A78"/>
    <w:rsid w:val="00881C8D"/>
    <w:rsid w:val="008832F4"/>
    <w:rsid w:val="00896AEC"/>
    <w:rsid w:val="008A364B"/>
    <w:rsid w:val="008A48F9"/>
    <w:rsid w:val="008D3C33"/>
    <w:rsid w:val="008E1384"/>
    <w:rsid w:val="008E7E9C"/>
    <w:rsid w:val="00901910"/>
    <w:rsid w:val="0090238A"/>
    <w:rsid w:val="009034BD"/>
    <w:rsid w:val="009135D3"/>
    <w:rsid w:val="00915AE3"/>
    <w:rsid w:val="00944644"/>
    <w:rsid w:val="009468E9"/>
    <w:rsid w:val="00947115"/>
    <w:rsid w:val="0095584D"/>
    <w:rsid w:val="0095725E"/>
    <w:rsid w:val="009613C6"/>
    <w:rsid w:val="009801A5"/>
    <w:rsid w:val="00980848"/>
    <w:rsid w:val="009A4B92"/>
    <w:rsid w:val="009A7114"/>
    <w:rsid w:val="009B307E"/>
    <w:rsid w:val="009B3132"/>
    <w:rsid w:val="009B391F"/>
    <w:rsid w:val="009B6CE9"/>
    <w:rsid w:val="009C6119"/>
    <w:rsid w:val="009C64B1"/>
    <w:rsid w:val="009D0072"/>
    <w:rsid w:val="009D60B1"/>
    <w:rsid w:val="009D688C"/>
    <w:rsid w:val="009D6BFB"/>
    <w:rsid w:val="009E6488"/>
    <w:rsid w:val="009E6751"/>
    <w:rsid w:val="009F45B8"/>
    <w:rsid w:val="00A004F8"/>
    <w:rsid w:val="00A04666"/>
    <w:rsid w:val="00A055D3"/>
    <w:rsid w:val="00A10FF7"/>
    <w:rsid w:val="00A14E31"/>
    <w:rsid w:val="00A16E2A"/>
    <w:rsid w:val="00A31370"/>
    <w:rsid w:val="00A352B2"/>
    <w:rsid w:val="00A40671"/>
    <w:rsid w:val="00A411BD"/>
    <w:rsid w:val="00A47158"/>
    <w:rsid w:val="00A5223B"/>
    <w:rsid w:val="00A5688D"/>
    <w:rsid w:val="00A64B9D"/>
    <w:rsid w:val="00A81494"/>
    <w:rsid w:val="00AA63D6"/>
    <w:rsid w:val="00AB6B62"/>
    <w:rsid w:val="00AC11DF"/>
    <w:rsid w:val="00AD3CD8"/>
    <w:rsid w:val="00AD4FE1"/>
    <w:rsid w:val="00AE104A"/>
    <w:rsid w:val="00AE1514"/>
    <w:rsid w:val="00AE486D"/>
    <w:rsid w:val="00AF11DD"/>
    <w:rsid w:val="00AF1420"/>
    <w:rsid w:val="00AF330C"/>
    <w:rsid w:val="00AF41AB"/>
    <w:rsid w:val="00B01326"/>
    <w:rsid w:val="00B055E8"/>
    <w:rsid w:val="00B109C9"/>
    <w:rsid w:val="00B12BD0"/>
    <w:rsid w:val="00B24F2B"/>
    <w:rsid w:val="00B35AA7"/>
    <w:rsid w:val="00B46B43"/>
    <w:rsid w:val="00B566C8"/>
    <w:rsid w:val="00B657CE"/>
    <w:rsid w:val="00B65F61"/>
    <w:rsid w:val="00B70347"/>
    <w:rsid w:val="00BB33CF"/>
    <w:rsid w:val="00BC2ABA"/>
    <w:rsid w:val="00BC4DA1"/>
    <w:rsid w:val="00BC7123"/>
    <w:rsid w:val="00BD1702"/>
    <w:rsid w:val="00BD39E5"/>
    <w:rsid w:val="00BD5B2F"/>
    <w:rsid w:val="00BD6094"/>
    <w:rsid w:val="00BE34CE"/>
    <w:rsid w:val="00BE5298"/>
    <w:rsid w:val="00BF14BD"/>
    <w:rsid w:val="00BF25B6"/>
    <w:rsid w:val="00C12D56"/>
    <w:rsid w:val="00C15992"/>
    <w:rsid w:val="00C22270"/>
    <w:rsid w:val="00C243D9"/>
    <w:rsid w:val="00C3042E"/>
    <w:rsid w:val="00C40A2C"/>
    <w:rsid w:val="00C432AE"/>
    <w:rsid w:val="00C50054"/>
    <w:rsid w:val="00C56D4B"/>
    <w:rsid w:val="00C60098"/>
    <w:rsid w:val="00C60BF7"/>
    <w:rsid w:val="00C757D3"/>
    <w:rsid w:val="00C843EF"/>
    <w:rsid w:val="00C93DB7"/>
    <w:rsid w:val="00C94D4C"/>
    <w:rsid w:val="00C97C11"/>
    <w:rsid w:val="00CA3C1A"/>
    <w:rsid w:val="00CB7E83"/>
    <w:rsid w:val="00CC2689"/>
    <w:rsid w:val="00CC3741"/>
    <w:rsid w:val="00CC4F04"/>
    <w:rsid w:val="00CD14BB"/>
    <w:rsid w:val="00CD51CA"/>
    <w:rsid w:val="00CE309F"/>
    <w:rsid w:val="00CE71DA"/>
    <w:rsid w:val="00CF0690"/>
    <w:rsid w:val="00CF0E1E"/>
    <w:rsid w:val="00CF44F5"/>
    <w:rsid w:val="00D051F7"/>
    <w:rsid w:val="00D141D9"/>
    <w:rsid w:val="00D174B8"/>
    <w:rsid w:val="00D30E2B"/>
    <w:rsid w:val="00D331D5"/>
    <w:rsid w:val="00D35C7E"/>
    <w:rsid w:val="00D36C6D"/>
    <w:rsid w:val="00D44098"/>
    <w:rsid w:val="00D47803"/>
    <w:rsid w:val="00D47FC1"/>
    <w:rsid w:val="00D51E9A"/>
    <w:rsid w:val="00D71AAE"/>
    <w:rsid w:val="00D769EA"/>
    <w:rsid w:val="00DB227B"/>
    <w:rsid w:val="00DB3355"/>
    <w:rsid w:val="00DB4B21"/>
    <w:rsid w:val="00DC49E6"/>
    <w:rsid w:val="00DD1056"/>
    <w:rsid w:val="00DD1F7F"/>
    <w:rsid w:val="00DD554E"/>
    <w:rsid w:val="00DF2DCE"/>
    <w:rsid w:val="00DF600F"/>
    <w:rsid w:val="00E07F10"/>
    <w:rsid w:val="00E13AE2"/>
    <w:rsid w:val="00E14E93"/>
    <w:rsid w:val="00E16422"/>
    <w:rsid w:val="00E24E15"/>
    <w:rsid w:val="00E32951"/>
    <w:rsid w:val="00E34778"/>
    <w:rsid w:val="00E41D0F"/>
    <w:rsid w:val="00E44423"/>
    <w:rsid w:val="00E459B8"/>
    <w:rsid w:val="00E45EE5"/>
    <w:rsid w:val="00E5179F"/>
    <w:rsid w:val="00E558C4"/>
    <w:rsid w:val="00E80D07"/>
    <w:rsid w:val="00E84B63"/>
    <w:rsid w:val="00E9308E"/>
    <w:rsid w:val="00E9754C"/>
    <w:rsid w:val="00EA2DD7"/>
    <w:rsid w:val="00EB3387"/>
    <w:rsid w:val="00EC00D6"/>
    <w:rsid w:val="00EC399B"/>
    <w:rsid w:val="00EC7F66"/>
    <w:rsid w:val="00ED0C02"/>
    <w:rsid w:val="00ED76E7"/>
    <w:rsid w:val="00ED7E93"/>
    <w:rsid w:val="00EE52BE"/>
    <w:rsid w:val="00EE6A8A"/>
    <w:rsid w:val="00EE75F1"/>
    <w:rsid w:val="00EF4FE2"/>
    <w:rsid w:val="00F13205"/>
    <w:rsid w:val="00F13B8F"/>
    <w:rsid w:val="00F15FE7"/>
    <w:rsid w:val="00F27139"/>
    <w:rsid w:val="00F35F4B"/>
    <w:rsid w:val="00F373AB"/>
    <w:rsid w:val="00F42B25"/>
    <w:rsid w:val="00F431EF"/>
    <w:rsid w:val="00F44924"/>
    <w:rsid w:val="00F51D21"/>
    <w:rsid w:val="00F54E39"/>
    <w:rsid w:val="00F5784E"/>
    <w:rsid w:val="00F65761"/>
    <w:rsid w:val="00F813CA"/>
    <w:rsid w:val="00F81AD7"/>
    <w:rsid w:val="00F8580E"/>
    <w:rsid w:val="00F900B1"/>
    <w:rsid w:val="00F966F3"/>
    <w:rsid w:val="00FA3185"/>
    <w:rsid w:val="00FB68C3"/>
    <w:rsid w:val="00FC5A09"/>
    <w:rsid w:val="00FD364E"/>
    <w:rsid w:val="00FD67C1"/>
    <w:rsid w:val="00FE2D19"/>
    <w:rsid w:val="00FF4962"/>
    <w:rsid w:val="00FF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613C6"/>
  </w:style>
  <w:style w:type="paragraph" w:customStyle="1" w:styleId="ConsPlusNormal">
    <w:name w:val="ConsPlusNormal"/>
    <w:rsid w:val="009613C6"/>
    <w:pPr>
      <w:autoSpaceDE w:val="0"/>
      <w:autoSpaceDN w:val="0"/>
      <w:adjustRightInd w:val="0"/>
      <w:spacing w:after="0" w:line="240" w:lineRule="auto"/>
    </w:pPr>
    <w:rPr>
      <w:rFonts w:ascii="Arial" w:eastAsia="Calibri" w:hAnsi="Arial" w:cs="Arial"/>
      <w:sz w:val="20"/>
      <w:szCs w:val="20"/>
    </w:rPr>
  </w:style>
  <w:style w:type="character" w:styleId="a3">
    <w:name w:val="Hyperlink"/>
    <w:uiPriority w:val="99"/>
    <w:unhideWhenUsed/>
    <w:rsid w:val="009613C6"/>
    <w:rPr>
      <w:color w:val="0000FF"/>
      <w:u w:val="single"/>
    </w:rPr>
  </w:style>
  <w:style w:type="paragraph" w:styleId="a4">
    <w:name w:val="No Spacing"/>
    <w:uiPriority w:val="1"/>
    <w:qFormat/>
    <w:rsid w:val="009613C6"/>
    <w:pPr>
      <w:spacing w:after="0" w:line="240" w:lineRule="auto"/>
    </w:pPr>
    <w:rPr>
      <w:rFonts w:ascii="Calibri" w:eastAsia="Calibri" w:hAnsi="Calibri" w:cs="Times New Roman"/>
    </w:rPr>
  </w:style>
  <w:style w:type="paragraph" w:customStyle="1" w:styleId="Heading">
    <w:name w:val="Heading"/>
    <w:rsid w:val="009613C6"/>
    <w:pPr>
      <w:widowControl w:val="0"/>
      <w:autoSpaceDE w:val="0"/>
      <w:autoSpaceDN w:val="0"/>
      <w:adjustRightInd w:val="0"/>
      <w:spacing w:after="0" w:line="240" w:lineRule="auto"/>
    </w:pPr>
    <w:rPr>
      <w:rFonts w:ascii="Arial" w:eastAsia="Times New Roman" w:hAnsi="Arial" w:cs="Arial"/>
      <w:b/>
      <w:bCs/>
      <w:lang w:eastAsia="ru-RU"/>
    </w:rPr>
  </w:style>
  <w:style w:type="paragraph" w:styleId="a5">
    <w:name w:val="List Paragraph"/>
    <w:basedOn w:val="a"/>
    <w:uiPriority w:val="34"/>
    <w:qFormat/>
    <w:rsid w:val="009613C6"/>
    <w:pPr>
      <w:ind w:left="720"/>
      <w:contextualSpacing/>
    </w:pPr>
    <w:rPr>
      <w:rFonts w:ascii="Calibri" w:eastAsia="Calibri" w:hAnsi="Calibri" w:cs="Times New Roman"/>
    </w:rPr>
  </w:style>
  <w:style w:type="paragraph" w:styleId="a6">
    <w:name w:val="Balloon Text"/>
    <w:basedOn w:val="a"/>
    <w:link w:val="a7"/>
    <w:uiPriority w:val="99"/>
    <w:semiHidden/>
    <w:unhideWhenUsed/>
    <w:rsid w:val="009613C6"/>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9613C6"/>
    <w:rPr>
      <w:rFonts w:ascii="Tahoma" w:eastAsia="Calibri" w:hAnsi="Tahoma" w:cs="Tahoma"/>
      <w:sz w:val="16"/>
      <w:szCs w:val="16"/>
    </w:rPr>
  </w:style>
  <w:style w:type="character" w:styleId="a8">
    <w:name w:val="Strong"/>
    <w:uiPriority w:val="22"/>
    <w:qFormat/>
    <w:rsid w:val="009613C6"/>
    <w:rPr>
      <w:b/>
      <w:bCs/>
    </w:rPr>
  </w:style>
  <w:style w:type="table" w:styleId="a9">
    <w:name w:val="Table Grid"/>
    <w:basedOn w:val="a1"/>
    <w:uiPriority w:val="59"/>
    <w:rsid w:val="00A05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613C6"/>
  </w:style>
  <w:style w:type="paragraph" w:customStyle="1" w:styleId="ConsPlusNormal">
    <w:name w:val="ConsPlusNormal"/>
    <w:rsid w:val="009613C6"/>
    <w:pPr>
      <w:autoSpaceDE w:val="0"/>
      <w:autoSpaceDN w:val="0"/>
      <w:adjustRightInd w:val="0"/>
      <w:spacing w:after="0" w:line="240" w:lineRule="auto"/>
    </w:pPr>
    <w:rPr>
      <w:rFonts w:ascii="Arial" w:eastAsia="Calibri" w:hAnsi="Arial" w:cs="Arial"/>
      <w:sz w:val="20"/>
      <w:szCs w:val="20"/>
    </w:rPr>
  </w:style>
  <w:style w:type="character" w:styleId="a3">
    <w:name w:val="Hyperlink"/>
    <w:uiPriority w:val="99"/>
    <w:unhideWhenUsed/>
    <w:rsid w:val="009613C6"/>
    <w:rPr>
      <w:color w:val="0000FF"/>
      <w:u w:val="single"/>
    </w:rPr>
  </w:style>
  <w:style w:type="paragraph" w:styleId="a4">
    <w:name w:val="No Spacing"/>
    <w:uiPriority w:val="1"/>
    <w:qFormat/>
    <w:rsid w:val="009613C6"/>
    <w:pPr>
      <w:spacing w:after="0" w:line="240" w:lineRule="auto"/>
    </w:pPr>
    <w:rPr>
      <w:rFonts w:ascii="Calibri" w:eastAsia="Calibri" w:hAnsi="Calibri" w:cs="Times New Roman"/>
    </w:rPr>
  </w:style>
  <w:style w:type="paragraph" w:customStyle="1" w:styleId="Heading">
    <w:name w:val="Heading"/>
    <w:rsid w:val="009613C6"/>
    <w:pPr>
      <w:widowControl w:val="0"/>
      <w:autoSpaceDE w:val="0"/>
      <w:autoSpaceDN w:val="0"/>
      <w:adjustRightInd w:val="0"/>
      <w:spacing w:after="0" w:line="240" w:lineRule="auto"/>
    </w:pPr>
    <w:rPr>
      <w:rFonts w:ascii="Arial" w:eastAsia="Times New Roman" w:hAnsi="Arial" w:cs="Arial"/>
      <w:b/>
      <w:bCs/>
      <w:lang w:eastAsia="ru-RU"/>
    </w:rPr>
  </w:style>
  <w:style w:type="paragraph" w:styleId="a5">
    <w:name w:val="List Paragraph"/>
    <w:basedOn w:val="a"/>
    <w:uiPriority w:val="34"/>
    <w:qFormat/>
    <w:rsid w:val="009613C6"/>
    <w:pPr>
      <w:ind w:left="720"/>
      <w:contextualSpacing/>
    </w:pPr>
    <w:rPr>
      <w:rFonts w:ascii="Calibri" w:eastAsia="Calibri" w:hAnsi="Calibri" w:cs="Times New Roman"/>
    </w:rPr>
  </w:style>
  <w:style w:type="paragraph" w:styleId="a6">
    <w:name w:val="Balloon Text"/>
    <w:basedOn w:val="a"/>
    <w:link w:val="a7"/>
    <w:uiPriority w:val="99"/>
    <w:semiHidden/>
    <w:unhideWhenUsed/>
    <w:rsid w:val="009613C6"/>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9613C6"/>
    <w:rPr>
      <w:rFonts w:ascii="Tahoma" w:eastAsia="Calibri" w:hAnsi="Tahoma" w:cs="Tahoma"/>
      <w:sz w:val="16"/>
      <w:szCs w:val="16"/>
    </w:rPr>
  </w:style>
  <w:style w:type="character" w:styleId="a8">
    <w:name w:val="Strong"/>
    <w:uiPriority w:val="22"/>
    <w:qFormat/>
    <w:rsid w:val="009613C6"/>
    <w:rPr>
      <w:b/>
      <w:bCs/>
    </w:rPr>
  </w:style>
  <w:style w:type="table" w:styleId="a9">
    <w:name w:val="Table Grid"/>
    <w:basedOn w:val="a1"/>
    <w:uiPriority w:val="59"/>
    <w:rsid w:val="00A05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4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una.lenobl.ru/" TargetMode="External"/><Relationship Id="rId13" Type="http://schemas.openxmlformats.org/officeDocument/2006/relationships/hyperlink" Target="consultantplus://offline/ref=33A206A66FC6E4836698932A00E3D1E06C21583C859D37A99A91A825A1C2ACE4FCD057F1B88679F1g2Q5L" TargetMode="External"/><Relationship Id="rId18" Type="http://schemas.openxmlformats.org/officeDocument/2006/relationships/hyperlink" Target="consultantplus://offline/ref=3E36323933845E0EC88C2D125956E7B14A73066D6657AC61304043C38BDE985CF23DCFE72AED2DDBZ6N5H"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hyperlink" Target="consultantplus://offline/ref=67FDE8E96ACB0FB3033DA75C33BB9DB43A300BD8F84745D111A2FC3E86hDWFL" TargetMode="External"/><Relationship Id="rId12" Type="http://schemas.openxmlformats.org/officeDocument/2006/relationships/hyperlink" Target="consultantplus://offline/ref=33A206A66FC6E4836698932A00E3D1E06C215E3C839A37A99A91A825A1C2ACE4FCD057F1B88678F6g2Q6L" TargetMode="External"/><Relationship Id="rId17" Type="http://schemas.openxmlformats.org/officeDocument/2006/relationships/hyperlink" Target="consultantplus://offline/ref=3E36323933845E0EC88C2D125956E7B14A73066D6657AC61304043C38BDE985CF23DCFE72AED2DDBZ6N5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5F29E95F496F44583A4A5D82D034A5C2C9FFB160749AB2313FB7AF3486B118FD73D534C29D3C40BE533J"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A206A66FC6E4836698932A00E3D1E06C215E3C839A37A99A91A825A1C2ACE4FCD057F1B88678F7g2Q6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A206A66FC6E48366988C3B15E3D1E06F265A3E849D37A99A91A825A1C2ACE4FCD057F1B8867AF3g2QCL" TargetMode="External"/><Relationship Id="rId23" Type="http://schemas.microsoft.com/office/2007/relationships/hdphoto" Target="media/hdphoto1.wdp"/><Relationship Id="rId10" Type="http://schemas.openxmlformats.org/officeDocument/2006/relationships/hyperlink" Target="http://www.gosuslugi.ru/" TargetMode="External"/><Relationship Id="rId19" Type="http://schemas.openxmlformats.org/officeDocument/2006/relationships/hyperlink" Target="consultantplus://offline/ref=3E36323933845E0EC88C2D125956E7B14A73066D6657AC61304043C38BDE985CF23DCFE72AED2DDBZ6N5H" TargetMode="External"/><Relationship Id="rId4" Type="http://schemas.microsoft.com/office/2007/relationships/stylesWithEffects" Target="stylesWithEffects.xml"/><Relationship Id="rId9" Type="http://schemas.openxmlformats.org/officeDocument/2006/relationships/hyperlink" Target="http://fauna.lenobl.ru/ohota/ohotbilet/" TargetMode="External"/><Relationship Id="rId14" Type="http://schemas.openxmlformats.org/officeDocument/2006/relationships/hyperlink" Target="consultantplus://offline/ref=33A206A66FC6E4836698932A00E3D1E06C21583C859D37A99A91A825A1C2ACE4FCD057F2gBQ9L" TargetMode="External"/><Relationship Id="rId2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DD8B3-F5ED-4497-AC71-158A02EE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11626</Words>
  <Characters>66271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Николаевна ГУТЧЕНКО</dc:creator>
  <cp:lastModifiedBy>Ирина Игоревна КОМОВА</cp:lastModifiedBy>
  <cp:revision>2</cp:revision>
  <cp:lastPrinted>2018-12-27T09:47:00Z</cp:lastPrinted>
  <dcterms:created xsi:type="dcterms:W3CDTF">2018-12-29T10:06:00Z</dcterms:created>
  <dcterms:modified xsi:type="dcterms:W3CDTF">2018-12-29T10:06:00Z</dcterms:modified>
</cp:coreProperties>
</file>