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F5" w:rsidRPr="00EA353D" w:rsidRDefault="00BC3AD0" w:rsidP="00BC3AD0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 w:rsidRPr="00EA353D">
        <w:t xml:space="preserve">                                      </w:t>
      </w:r>
    </w:p>
    <w:p w:rsidR="00A940F5" w:rsidRPr="00EA353D" w:rsidRDefault="00EA353D" w:rsidP="00EA353D">
      <w:pPr>
        <w:pStyle w:val="ConsPlusTitle"/>
        <w:jc w:val="right"/>
        <w:outlineLvl w:val="0"/>
        <w:rPr>
          <w:rFonts w:ascii="Times New Roman" w:hAnsi="Times New Roman" w:cs="Times New Roman"/>
        </w:rPr>
      </w:pPr>
      <w:r w:rsidRPr="00EA353D">
        <w:rPr>
          <w:rFonts w:ascii="Times New Roman" w:hAnsi="Times New Roman" w:cs="Times New Roman"/>
        </w:rPr>
        <w:t>ПРОЕКТ</w:t>
      </w:r>
    </w:p>
    <w:p w:rsidR="00A940F5" w:rsidRDefault="00E81E5C" w:rsidP="00E81E5C">
      <w:pPr>
        <w:pStyle w:val="ConsPlusTitle"/>
        <w:outlineLvl w:val="0"/>
      </w:pPr>
      <w:r w:rsidRPr="00064DED">
        <w:t xml:space="preserve">                                                                                 </w:t>
      </w:r>
      <w:r w:rsidR="009A0280" w:rsidRPr="009A0280">
        <w:rPr>
          <w:noProof/>
        </w:rPr>
        <w:drawing>
          <wp:inline distT="0" distB="0" distL="0" distR="0">
            <wp:extent cx="65722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40F5" w:rsidRPr="009A0280" w:rsidRDefault="00A940F5" w:rsidP="009A0280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B76818" w:rsidRPr="007438D7" w:rsidRDefault="00B76818" w:rsidP="00B7681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>КОМИТЕТ ЛЕНИНГРАДСКОЙ ОБЛАСТИ ПО ТУРИЗМУ</w:t>
      </w:r>
    </w:p>
    <w:p w:rsidR="00B76818" w:rsidRPr="007438D7" w:rsidRDefault="00B76818" w:rsidP="00B76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6818" w:rsidRDefault="00B76818" w:rsidP="00B76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>ПРИКАЗ</w:t>
      </w:r>
    </w:p>
    <w:p w:rsidR="009A0280" w:rsidRPr="007438D7" w:rsidRDefault="009A0280" w:rsidP="00B76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0280" w:rsidRPr="009A0280" w:rsidRDefault="00A13CD7" w:rsidP="009A02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«____» ___________ 2019</w:t>
      </w:r>
      <w:r w:rsidR="00DC23F3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9A0280" w:rsidRPr="009A0280">
        <w:rPr>
          <w:rFonts w:ascii="Times New Roman" w:hAnsi="Times New Roman" w:cs="Times New Roman"/>
          <w:b w:val="0"/>
          <w:sz w:val="28"/>
          <w:szCs w:val="28"/>
        </w:rPr>
        <w:t>№ ________________</w:t>
      </w:r>
    </w:p>
    <w:p w:rsidR="008F1E2C" w:rsidRPr="008F1E2C" w:rsidRDefault="008F1E2C" w:rsidP="00E81E5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76818" w:rsidRPr="00A13CD7" w:rsidRDefault="00C4450F" w:rsidP="008F1E2C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CD7" w:rsidRPr="00A13CD7">
        <w:rPr>
          <w:rFonts w:ascii="Times New Roman" w:hAnsi="Times New Roman" w:cs="Times New Roman"/>
          <w:b/>
          <w:sz w:val="28"/>
          <w:szCs w:val="28"/>
        </w:rPr>
        <w:t xml:space="preserve">силу некоторых приказов комитета </w:t>
      </w:r>
      <w:r w:rsidR="00E81E5C" w:rsidRPr="00E81E5C">
        <w:rPr>
          <w:rFonts w:ascii="Times New Roman" w:hAnsi="Times New Roman" w:cs="Times New Roman"/>
          <w:b/>
          <w:sz w:val="28"/>
          <w:szCs w:val="28"/>
        </w:rPr>
        <w:br/>
      </w:r>
      <w:r w:rsidR="00A13CD7" w:rsidRPr="00A13CD7">
        <w:rPr>
          <w:rFonts w:ascii="Times New Roman" w:hAnsi="Times New Roman" w:cs="Times New Roman"/>
          <w:b/>
          <w:sz w:val="28"/>
          <w:szCs w:val="28"/>
        </w:rPr>
        <w:t>Ленинградской области по туризму</w:t>
      </w:r>
    </w:p>
    <w:p w:rsidR="004529F7" w:rsidRDefault="004529F7" w:rsidP="008F1E2C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F1E2C" w:rsidRPr="00E81E5C" w:rsidRDefault="008F1E2C" w:rsidP="008F1E2C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B76818" w:rsidRPr="00724B87" w:rsidRDefault="00757F15" w:rsidP="008F1E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признанием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абзацев седьмого и восьмого</w:t>
      </w:r>
      <w:r w:rsidR="00064DED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8F1E2C">
        <w:rPr>
          <w:rFonts w:ascii="Times New Roman" w:hAnsi="Times New Roman" w:cs="Times New Roman"/>
          <w:sz w:val="28"/>
          <w:szCs w:val="28"/>
        </w:rPr>
        <w:t xml:space="preserve"> первой статьи 3</w:t>
      </w:r>
      <w:r w:rsidR="008F1E2C" w:rsidRPr="008F1E2C">
        <w:rPr>
          <w:rFonts w:ascii="Times New Roman" w:hAnsi="Times New Roman" w:cs="Times New Roman"/>
          <w:sz w:val="28"/>
          <w:szCs w:val="28"/>
        </w:rPr>
        <w:t>.2</w:t>
      </w:r>
      <w:r w:rsidR="003C7F49">
        <w:rPr>
          <w:rFonts w:ascii="Times New Roman" w:hAnsi="Times New Roman" w:cs="Times New Roman"/>
          <w:sz w:val="28"/>
          <w:szCs w:val="28"/>
        </w:rPr>
        <w:t xml:space="preserve"> </w:t>
      </w:r>
      <w:r w:rsidR="008F1E2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C4450F">
        <w:rPr>
          <w:rFonts w:ascii="Times New Roman" w:hAnsi="Times New Roman" w:cs="Times New Roman"/>
          <w:sz w:val="28"/>
          <w:szCs w:val="28"/>
        </w:rPr>
        <w:t xml:space="preserve"> от 24 ноября 1996 года № 132-ФЗ</w:t>
      </w:r>
      <w:r w:rsidR="003C7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A13CD7" w:rsidRPr="00A13CD7">
        <w:rPr>
          <w:rFonts w:ascii="Times New Roman" w:hAnsi="Times New Roman" w:cs="Times New Roman"/>
          <w:sz w:val="28"/>
          <w:szCs w:val="28"/>
        </w:rPr>
        <w:t>«Об основах туристской деятельности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FA8" w:rsidRPr="00724B87">
        <w:rPr>
          <w:rFonts w:ascii="Times New Roman" w:hAnsi="Times New Roman" w:cs="Times New Roman"/>
          <w:sz w:val="28"/>
          <w:szCs w:val="28"/>
        </w:rPr>
        <w:t>приказываю:</w:t>
      </w:r>
    </w:p>
    <w:p w:rsidR="00B76818" w:rsidRPr="00064DED" w:rsidRDefault="00B76818" w:rsidP="008F1E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B87">
        <w:rPr>
          <w:rFonts w:ascii="Times New Roman" w:hAnsi="Times New Roman" w:cs="Times New Roman"/>
          <w:sz w:val="28"/>
          <w:szCs w:val="28"/>
        </w:rPr>
        <w:t xml:space="preserve">1. </w:t>
      </w:r>
      <w:r w:rsidR="009A0280">
        <w:rPr>
          <w:rFonts w:ascii="Times New Roman" w:hAnsi="Times New Roman" w:cs="Times New Roman"/>
          <w:sz w:val="28"/>
          <w:szCs w:val="28"/>
        </w:rPr>
        <w:tab/>
      </w:r>
      <w:r w:rsidR="00BF056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C4450F">
        <w:rPr>
          <w:rFonts w:ascii="Times New Roman" w:hAnsi="Times New Roman" w:cs="Times New Roman"/>
          <w:sz w:val="28"/>
          <w:szCs w:val="28"/>
        </w:rPr>
        <w:t>и</w:t>
      </w:r>
      <w:r w:rsidR="00BF056B">
        <w:rPr>
          <w:rFonts w:ascii="Times New Roman" w:hAnsi="Times New Roman" w:cs="Times New Roman"/>
          <w:sz w:val="28"/>
          <w:szCs w:val="28"/>
        </w:rPr>
        <w:t xml:space="preserve"> силу</w:t>
      </w:r>
      <w:r w:rsidR="00BF056B" w:rsidRPr="00064DED">
        <w:rPr>
          <w:rFonts w:ascii="Times New Roman" w:hAnsi="Times New Roman" w:cs="Times New Roman"/>
          <w:sz w:val="28"/>
          <w:szCs w:val="28"/>
        </w:rPr>
        <w:t>:</w:t>
      </w:r>
    </w:p>
    <w:p w:rsidR="00BF056B" w:rsidRPr="00E81E5C" w:rsidRDefault="00BF056B" w:rsidP="008F1E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56B">
        <w:rPr>
          <w:rFonts w:ascii="Times New Roman" w:hAnsi="Times New Roman" w:cs="Times New Roman"/>
          <w:sz w:val="28"/>
          <w:szCs w:val="28"/>
        </w:rPr>
        <w:t>-</w:t>
      </w:r>
      <w:r w:rsidRPr="00BF05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приказ комитета Ленинградской области по туризму от 28 апреля </w:t>
      </w:r>
      <w:r w:rsidR="00E81E5C" w:rsidRPr="00E81E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2017 года № 3 «Об утверждении Порядка уведомления комитета Ленинградской области по туризму о планируемом осуществлении классификации объектов туристской индустрии</w:t>
      </w:r>
      <w:r w:rsidRPr="00BF05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включающих гостиницы и иные средства размещения</w:t>
      </w:r>
      <w:r w:rsidRPr="00BF05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горнолыжные трассы</w:t>
      </w:r>
      <w:r w:rsidRPr="00BF05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пляжи</w:t>
      </w:r>
      <w:r w:rsidRPr="00BF05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Ленинградской области</w:t>
      </w:r>
      <w:r w:rsidRPr="00BF05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аккредитованными организациями»</w:t>
      </w:r>
      <w:r w:rsidRPr="00BF056B">
        <w:rPr>
          <w:rFonts w:ascii="Times New Roman" w:hAnsi="Times New Roman" w:cs="Times New Roman"/>
          <w:sz w:val="28"/>
          <w:szCs w:val="28"/>
        </w:rPr>
        <w:t>;</w:t>
      </w:r>
    </w:p>
    <w:p w:rsidR="00BF056B" w:rsidRPr="004529F7" w:rsidRDefault="00BF056B" w:rsidP="008F1E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56B">
        <w:rPr>
          <w:rFonts w:ascii="Times New Roman" w:hAnsi="Times New Roman" w:cs="Times New Roman"/>
          <w:sz w:val="28"/>
          <w:szCs w:val="28"/>
        </w:rPr>
        <w:t>-</w:t>
      </w:r>
      <w:r w:rsidRPr="00BF05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приказ комитета Ленинградской области по туризму от 23 июня </w:t>
      </w:r>
      <w:r w:rsidR="00E81E5C" w:rsidRPr="00E81E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2017 года № 8 «Об утверждении Административного регламента</w:t>
      </w:r>
      <w:r w:rsidR="004529F7" w:rsidRPr="004529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529F7" w:rsidRPr="004529F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81E5C" w:rsidRPr="00E81E5C">
        <w:rPr>
          <w:rFonts w:ascii="Times New Roman" w:hAnsi="Times New Roman" w:cs="Times New Roman"/>
          <w:sz w:val="28"/>
          <w:szCs w:val="28"/>
        </w:rPr>
        <w:br/>
      </w:r>
      <w:r w:rsidR="004529F7" w:rsidRPr="004529F7">
        <w:rPr>
          <w:rFonts w:ascii="Times New Roman" w:hAnsi="Times New Roman" w:cs="Times New Roman"/>
          <w:sz w:val="28"/>
          <w:szCs w:val="28"/>
        </w:rPr>
        <w:t>на территории Ленинградской области государственной услуги «Аккредитация организаций, осуществляющих классификацию объектов туристской индустрии, включающих гостиницы и иные средства размещения, горнолыжные трассы, пляжи»;</w:t>
      </w:r>
    </w:p>
    <w:p w:rsidR="004529F7" w:rsidRPr="004529F7" w:rsidRDefault="004529F7" w:rsidP="008F1E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9F7">
        <w:rPr>
          <w:rFonts w:ascii="Times New Roman" w:hAnsi="Times New Roman" w:cs="Times New Roman"/>
          <w:sz w:val="28"/>
          <w:szCs w:val="28"/>
        </w:rPr>
        <w:t>-</w:t>
      </w:r>
      <w:r w:rsidRPr="004529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приказ комитета Ленинградской области по туризму от 26 июля </w:t>
      </w:r>
      <w:r w:rsidR="00E81E5C" w:rsidRPr="00E81E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2017 года № 10 </w:t>
      </w:r>
      <w:r w:rsidRPr="004529F7">
        <w:rPr>
          <w:rFonts w:ascii="Times New Roman" w:hAnsi="Times New Roman" w:cs="Times New Roman"/>
          <w:sz w:val="28"/>
          <w:szCs w:val="28"/>
        </w:rPr>
        <w:t>«</w:t>
      </w:r>
      <w:r w:rsidRPr="004529F7">
        <w:rPr>
          <w:rFonts w:ascii="Times New Roman" w:hAnsi="Times New Roman" w:cs="Times New Roman"/>
          <w:sz w:val="28"/>
          <w:szCs w:val="28"/>
          <w:lang w:val="x-none"/>
        </w:rPr>
        <w:t xml:space="preserve">Об утверждении </w:t>
      </w:r>
      <w:r w:rsidRPr="004529F7">
        <w:rPr>
          <w:rFonts w:ascii="Times New Roman" w:hAnsi="Times New Roman" w:cs="Times New Roman"/>
          <w:bCs/>
          <w:sz w:val="28"/>
          <w:szCs w:val="28"/>
        </w:rPr>
        <w:t xml:space="preserve">Технологической схемы </w:t>
      </w:r>
      <w:r w:rsidRPr="004529F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529F7">
        <w:rPr>
          <w:rFonts w:ascii="Times New Roman" w:hAnsi="Times New Roman" w:cs="Times New Roman"/>
          <w:sz w:val="28"/>
          <w:szCs w:val="28"/>
        </w:rPr>
        <w:t>на территории Ленинградской области государственной услуги «Аккредитация организаций, осуществляющих классификацию объектов туристской индустрии, включающих гостиницы и иные средства размещения, горнолыжные трассы, пляжи».</w:t>
      </w:r>
    </w:p>
    <w:p w:rsidR="00637FA8" w:rsidRPr="00724B87" w:rsidRDefault="00BF056B" w:rsidP="008F1E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7FA8" w:rsidRPr="00724B87">
        <w:rPr>
          <w:rFonts w:ascii="Times New Roman" w:hAnsi="Times New Roman" w:cs="Times New Roman"/>
          <w:sz w:val="28"/>
          <w:szCs w:val="28"/>
        </w:rPr>
        <w:t xml:space="preserve">. </w:t>
      </w:r>
      <w:r w:rsidR="009A028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37FA8" w:rsidRPr="00724B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7FA8" w:rsidRPr="00724B87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8C664F" w:rsidRPr="00724B8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37FA8" w:rsidRPr="00724B87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BC3AD0" w:rsidRPr="00064DED" w:rsidRDefault="00453D2B" w:rsidP="004529F7">
      <w:pPr>
        <w:pStyle w:val="ConsPlusNormal"/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529F7" w:rsidRPr="00064DED" w:rsidRDefault="004529F7" w:rsidP="004529F7">
      <w:pPr>
        <w:pStyle w:val="ConsPlusNormal"/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3D2B" w:rsidRPr="00724B87" w:rsidRDefault="00453D2B" w:rsidP="004529F7">
      <w:pPr>
        <w:pStyle w:val="ConsPlusNormal"/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4B87" w:rsidRPr="00453D2B" w:rsidRDefault="00637FA8" w:rsidP="00452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4B87">
        <w:rPr>
          <w:rFonts w:ascii="Times New Roman" w:hAnsi="Times New Roman" w:cs="Times New Roman"/>
          <w:sz w:val="28"/>
          <w:szCs w:val="28"/>
        </w:rPr>
        <w:t>Председатель</w:t>
      </w:r>
      <w:r w:rsidR="00724B87">
        <w:rPr>
          <w:rFonts w:ascii="Times New Roman" w:hAnsi="Times New Roman" w:cs="Times New Roman"/>
          <w:sz w:val="28"/>
          <w:szCs w:val="28"/>
        </w:rPr>
        <w:t xml:space="preserve"> </w:t>
      </w:r>
      <w:r w:rsidRPr="00724B87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724B87" w:rsidRPr="00724B87">
        <w:rPr>
          <w:rFonts w:ascii="Times New Roman" w:hAnsi="Times New Roman" w:cs="Times New Roman"/>
          <w:sz w:val="28"/>
          <w:szCs w:val="28"/>
        </w:rPr>
        <w:t xml:space="preserve"> </w:t>
      </w:r>
      <w:r w:rsidR="00724B87">
        <w:rPr>
          <w:rFonts w:ascii="Times New Roman" w:hAnsi="Times New Roman" w:cs="Times New Roman"/>
          <w:sz w:val="28"/>
          <w:szCs w:val="28"/>
        </w:rPr>
        <w:t xml:space="preserve">  </w:t>
      </w:r>
      <w:r w:rsidR="00724B87" w:rsidRPr="00724B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529F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E81E5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8C664F" w:rsidRPr="00724B87">
        <w:rPr>
          <w:rFonts w:ascii="Times New Roman" w:hAnsi="Times New Roman" w:cs="Times New Roman"/>
          <w:sz w:val="28"/>
          <w:szCs w:val="28"/>
        </w:rPr>
        <w:t>Е.В. Устинова</w:t>
      </w:r>
    </w:p>
    <w:sectPr w:rsidR="00724B87" w:rsidRPr="00453D2B" w:rsidSect="008F1E2C">
      <w:pgSz w:w="11906" w:h="16838"/>
      <w:pgMar w:top="993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18"/>
    <w:rsid w:val="00006405"/>
    <w:rsid w:val="00006533"/>
    <w:rsid w:val="00064DED"/>
    <w:rsid w:val="00085876"/>
    <w:rsid w:val="000D65BC"/>
    <w:rsid w:val="0028606C"/>
    <w:rsid w:val="002B5148"/>
    <w:rsid w:val="002C01F1"/>
    <w:rsid w:val="002E16FC"/>
    <w:rsid w:val="003B423C"/>
    <w:rsid w:val="003C7F49"/>
    <w:rsid w:val="004529F7"/>
    <w:rsid w:val="00453D2B"/>
    <w:rsid w:val="004B3857"/>
    <w:rsid w:val="004D1A94"/>
    <w:rsid w:val="00527482"/>
    <w:rsid w:val="00535AE7"/>
    <w:rsid w:val="005669D2"/>
    <w:rsid w:val="00572979"/>
    <w:rsid w:val="005945DA"/>
    <w:rsid w:val="005A69C7"/>
    <w:rsid w:val="00637FA8"/>
    <w:rsid w:val="006A61E3"/>
    <w:rsid w:val="006F4F7E"/>
    <w:rsid w:val="00724B87"/>
    <w:rsid w:val="007438D7"/>
    <w:rsid w:val="00757F15"/>
    <w:rsid w:val="00793F56"/>
    <w:rsid w:val="007B730B"/>
    <w:rsid w:val="007C2B2A"/>
    <w:rsid w:val="00826EE5"/>
    <w:rsid w:val="00836980"/>
    <w:rsid w:val="008C664F"/>
    <w:rsid w:val="008F1E2C"/>
    <w:rsid w:val="009465C9"/>
    <w:rsid w:val="009469E5"/>
    <w:rsid w:val="00991262"/>
    <w:rsid w:val="009A0280"/>
    <w:rsid w:val="009E1E3A"/>
    <w:rsid w:val="00A015AA"/>
    <w:rsid w:val="00A06F3C"/>
    <w:rsid w:val="00A13CD7"/>
    <w:rsid w:val="00A30AF3"/>
    <w:rsid w:val="00A5542E"/>
    <w:rsid w:val="00A940F5"/>
    <w:rsid w:val="00AA4176"/>
    <w:rsid w:val="00B3074D"/>
    <w:rsid w:val="00B31F2F"/>
    <w:rsid w:val="00B76818"/>
    <w:rsid w:val="00BC3AD0"/>
    <w:rsid w:val="00BF056B"/>
    <w:rsid w:val="00C4450F"/>
    <w:rsid w:val="00C9740A"/>
    <w:rsid w:val="00D20460"/>
    <w:rsid w:val="00D76247"/>
    <w:rsid w:val="00DC23F3"/>
    <w:rsid w:val="00DD0B73"/>
    <w:rsid w:val="00DD74EF"/>
    <w:rsid w:val="00E81E5C"/>
    <w:rsid w:val="00EA353D"/>
    <w:rsid w:val="00F03B0C"/>
    <w:rsid w:val="00F12A0B"/>
    <w:rsid w:val="00F52137"/>
    <w:rsid w:val="00F7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8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768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76818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2B5148"/>
    <w:rPr>
      <w:rFonts w:cs="Times New Roman"/>
      <w:color w:val="106BBE"/>
    </w:rPr>
  </w:style>
  <w:style w:type="paragraph" w:customStyle="1" w:styleId="pj">
    <w:name w:val="pj"/>
    <w:basedOn w:val="a"/>
    <w:rsid w:val="00B3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28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4529F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52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8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768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76818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2B5148"/>
    <w:rPr>
      <w:rFonts w:cs="Times New Roman"/>
      <w:color w:val="106BBE"/>
    </w:rPr>
  </w:style>
  <w:style w:type="paragraph" w:customStyle="1" w:styleId="pj">
    <w:name w:val="pj"/>
    <w:basedOn w:val="a"/>
    <w:rsid w:val="00B3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28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4529F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5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Максим Сергеевич Горбас</cp:lastModifiedBy>
  <cp:revision>6</cp:revision>
  <cp:lastPrinted>2019-01-10T09:45:00Z</cp:lastPrinted>
  <dcterms:created xsi:type="dcterms:W3CDTF">2019-01-10T06:21:00Z</dcterms:created>
  <dcterms:modified xsi:type="dcterms:W3CDTF">2019-01-10T12:30:00Z</dcterms:modified>
</cp:coreProperties>
</file>