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F5" w:rsidRPr="00BC3AD0" w:rsidRDefault="00BC3AD0" w:rsidP="0073221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3AD0">
        <w:t xml:space="preserve">                                      </w:t>
      </w:r>
      <w:r w:rsidR="00732210" w:rsidRPr="00453D2B">
        <w:rPr>
          <w:rFonts w:ascii="Times New Roman" w:hAnsi="Times New Roman" w:cs="Times New Roman"/>
          <w:sz w:val="24"/>
          <w:szCs w:val="24"/>
        </w:rPr>
        <w:t>ПРОЕКТ</w:t>
      </w:r>
    </w:p>
    <w:p w:rsidR="00732210" w:rsidRDefault="00732210" w:rsidP="00B76818">
      <w:pPr>
        <w:pStyle w:val="ConsPlusTitle"/>
        <w:jc w:val="center"/>
        <w:outlineLvl w:val="0"/>
      </w:pPr>
    </w:p>
    <w:p w:rsidR="00732210" w:rsidRDefault="00732210" w:rsidP="00B76818">
      <w:pPr>
        <w:pStyle w:val="ConsPlusTitle"/>
        <w:jc w:val="center"/>
        <w:outlineLvl w:val="0"/>
      </w:pPr>
    </w:p>
    <w:p w:rsidR="00732210" w:rsidRDefault="00732210" w:rsidP="00B76818">
      <w:pPr>
        <w:pStyle w:val="ConsPlusTitle"/>
        <w:jc w:val="center"/>
        <w:outlineLvl w:val="0"/>
      </w:pPr>
    </w:p>
    <w:p w:rsidR="00732210" w:rsidRDefault="00732210" w:rsidP="00B76818">
      <w:pPr>
        <w:pStyle w:val="ConsPlusTitle"/>
        <w:jc w:val="center"/>
        <w:outlineLvl w:val="0"/>
      </w:pPr>
    </w:p>
    <w:p w:rsidR="00A940F5" w:rsidRDefault="009A0280" w:rsidP="00B76818">
      <w:pPr>
        <w:pStyle w:val="ConsPlusTitle"/>
        <w:jc w:val="center"/>
        <w:outlineLvl w:val="0"/>
      </w:pPr>
      <w:r w:rsidRPr="009A0280">
        <w:rPr>
          <w:noProof/>
        </w:rPr>
        <w:drawing>
          <wp:inline distT="0" distB="0" distL="0" distR="0">
            <wp:extent cx="6572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0F5" w:rsidRPr="009A0280" w:rsidRDefault="00A940F5" w:rsidP="009A028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B76818" w:rsidRPr="007438D7" w:rsidRDefault="00B76818" w:rsidP="00B7681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КОМИТЕТ ЛЕНИНГРАДСКОЙ ОБЛАСТИ ПО ТУРИЗМУ</w:t>
      </w:r>
    </w:p>
    <w:p w:rsidR="00B76818" w:rsidRPr="007438D7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6818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ПРИКАЗ</w:t>
      </w:r>
    </w:p>
    <w:p w:rsidR="009A0280" w:rsidRPr="007438D7" w:rsidRDefault="009A0280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0280" w:rsidRPr="009A0280" w:rsidRDefault="00DC23F3" w:rsidP="009A02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«____» ___________ 2017 г. </w:t>
      </w:r>
      <w:r w:rsidR="009A0280" w:rsidRPr="009A0280">
        <w:rPr>
          <w:rFonts w:ascii="Times New Roman" w:hAnsi="Times New Roman" w:cs="Times New Roman"/>
          <w:b w:val="0"/>
          <w:sz w:val="28"/>
          <w:szCs w:val="28"/>
        </w:rPr>
        <w:t>№ ________________</w:t>
      </w:r>
    </w:p>
    <w:p w:rsidR="00B76818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0280" w:rsidRPr="007438D7" w:rsidRDefault="009A0280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6818" w:rsidRPr="007438D7" w:rsidRDefault="009A0280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438D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</w:t>
      </w:r>
    </w:p>
    <w:p w:rsidR="00B76818" w:rsidRPr="007438D7" w:rsidRDefault="009A0280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к служебному поведению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D7">
        <w:rPr>
          <w:rFonts w:ascii="Times New Roman" w:hAnsi="Times New Roman" w:cs="Times New Roman"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7438D7">
        <w:rPr>
          <w:rFonts w:ascii="Times New Roman" w:hAnsi="Times New Roman" w:cs="Times New Roman"/>
          <w:sz w:val="28"/>
          <w:szCs w:val="28"/>
        </w:rPr>
        <w:t>енинградской области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комитете Л</w:t>
      </w:r>
      <w:r w:rsidRPr="007438D7">
        <w:rPr>
          <w:rFonts w:ascii="Times New Roman" w:hAnsi="Times New Roman" w:cs="Times New Roman"/>
          <w:sz w:val="28"/>
          <w:szCs w:val="28"/>
        </w:rPr>
        <w:t>енинградской области по туризму</w:t>
      </w:r>
    </w:p>
    <w:p w:rsidR="00B76818" w:rsidRPr="00DC23F3" w:rsidRDefault="00B76818" w:rsidP="00085876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B76818" w:rsidRPr="00724B87" w:rsidRDefault="00637FA8" w:rsidP="009A0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B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9A0280">
        <w:rPr>
          <w:rFonts w:ascii="Times New Roman" w:hAnsi="Times New Roman" w:cs="Times New Roman"/>
          <w:sz w:val="28"/>
          <w:szCs w:val="28"/>
        </w:rPr>
        <w:br/>
      </w:r>
      <w:r w:rsidRPr="00724B87">
        <w:rPr>
          <w:rFonts w:ascii="Times New Roman" w:hAnsi="Times New Roman" w:cs="Times New Roman"/>
          <w:sz w:val="28"/>
          <w:szCs w:val="28"/>
        </w:rPr>
        <w:t>№ 273-ФЗ</w:t>
      </w:r>
      <w:r w:rsidR="00724B87">
        <w:rPr>
          <w:rFonts w:ascii="Times New Roman" w:hAnsi="Times New Roman" w:cs="Times New Roman"/>
          <w:sz w:val="28"/>
          <w:szCs w:val="28"/>
        </w:rPr>
        <w:t xml:space="preserve"> </w:t>
      </w:r>
      <w:r w:rsidRPr="00724B87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пунктом 8 Указа Президента Российской Федерации от 1 июля 2010 года № 821 «О комиссиях </w:t>
      </w:r>
      <w:r w:rsidR="009A0280">
        <w:rPr>
          <w:rFonts w:ascii="Times New Roman" w:hAnsi="Times New Roman" w:cs="Times New Roman"/>
          <w:sz w:val="28"/>
          <w:szCs w:val="28"/>
        </w:rPr>
        <w:br/>
      </w:r>
      <w:r w:rsidRPr="00724B87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интересов», пунктом 5 постановления Правительства Ленинградской области </w:t>
      </w:r>
      <w:r w:rsidR="009A0280">
        <w:rPr>
          <w:rFonts w:ascii="Times New Roman" w:hAnsi="Times New Roman" w:cs="Times New Roman"/>
          <w:sz w:val="28"/>
          <w:szCs w:val="28"/>
        </w:rPr>
        <w:br/>
      </w:r>
      <w:r w:rsidRPr="00724B87">
        <w:rPr>
          <w:rFonts w:ascii="Times New Roman" w:hAnsi="Times New Roman" w:cs="Times New Roman"/>
          <w:sz w:val="28"/>
          <w:szCs w:val="28"/>
        </w:rPr>
        <w:t>от 9 декабря 2010 года №</w:t>
      </w:r>
      <w:r w:rsidR="00724B87">
        <w:rPr>
          <w:rFonts w:ascii="Times New Roman" w:hAnsi="Times New Roman" w:cs="Times New Roman"/>
          <w:sz w:val="28"/>
          <w:szCs w:val="28"/>
        </w:rPr>
        <w:t xml:space="preserve"> </w:t>
      </w:r>
      <w:r w:rsidRPr="00724B87">
        <w:rPr>
          <w:rFonts w:ascii="Times New Roman" w:hAnsi="Times New Roman" w:cs="Times New Roman"/>
          <w:sz w:val="28"/>
          <w:szCs w:val="28"/>
        </w:rPr>
        <w:t>334</w:t>
      </w:r>
      <w:r w:rsidR="00724B87">
        <w:rPr>
          <w:rFonts w:ascii="Times New Roman" w:hAnsi="Times New Roman" w:cs="Times New Roman"/>
          <w:sz w:val="28"/>
          <w:szCs w:val="28"/>
        </w:rPr>
        <w:t xml:space="preserve"> </w:t>
      </w:r>
      <w:r w:rsidRPr="00724B87">
        <w:rPr>
          <w:rFonts w:ascii="Times New Roman" w:hAnsi="Times New Roman" w:cs="Times New Roman"/>
          <w:sz w:val="28"/>
          <w:szCs w:val="28"/>
        </w:rPr>
        <w:t xml:space="preserve">«О комиссиях по соблюдению требований </w:t>
      </w:r>
      <w:r w:rsidR="009A0280">
        <w:rPr>
          <w:rFonts w:ascii="Times New Roman" w:hAnsi="Times New Roman" w:cs="Times New Roman"/>
          <w:sz w:val="28"/>
          <w:szCs w:val="28"/>
        </w:rPr>
        <w:br/>
      </w:r>
      <w:r w:rsidRPr="00724B87">
        <w:rPr>
          <w:rFonts w:ascii="Times New Roman" w:hAnsi="Times New Roman" w:cs="Times New Roman"/>
          <w:sz w:val="28"/>
          <w:szCs w:val="28"/>
        </w:rPr>
        <w:t>к служебному</w:t>
      </w:r>
      <w:proofErr w:type="gramEnd"/>
      <w:r w:rsidRPr="00724B87">
        <w:rPr>
          <w:rFonts w:ascii="Times New Roman" w:hAnsi="Times New Roman" w:cs="Times New Roman"/>
          <w:sz w:val="28"/>
          <w:szCs w:val="28"/>
        </w:rPr>
        <w:t xml:space="preserve">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области» приказываю:</w:t>
      </w:r>
    </w:p>
    <w:p w:rsidR="00B76818" w:rsidRPr="00724B87" w:rsidRDefault="00B76818" w:rsidP="009A0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 xml:space="preserve">1. </w:t>
      </w:r>
      <w:r w:rsidR="009A0280">
        <w:rPr>
          <w:rFonts w:ascii="Times New Roman" w:hAnsi="Times New Roman" w:cs="Times New Roman"/>
          <w:sz w:val="28"/>
          <w:szCs w:val="28"/>
        </w:rPr>
        <w:tab/>
      </w:r>
      <w:r w:rsidRPr="00724B8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 w:anchor="Par44" w:tooltip="СОСТАВ" w:history="1">
        <w:r w:rsidRPr="00724B8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24B8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Ленинградской области по туризму согласно приложению 1.</w:t>
      </w:r>
    </w:p>
    <w:p w:rsidR="00B76818" w:rsidRPr="00724B87" w:rsidRDefault="00B76818" w:rsidP="009A0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 xml:space="preserve">2. </w:t>
      </w:r>
      <w:r w:rsidR="009A0280">
        <w:rPr>
          <w:rFonts w:ascii="Times New Roman" w:hAnsi="Times New Roman" w:cs="Times New Roman"/>
          <w:sz w:val="28"/>
          <w:szCs w:val="28"/>
        </w:rPr>
        <w:tab/>
      </w:r>
      <w:r w:rsidRPr="00724B8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anchor="Par81" w:tooltip="ПОЛОЖЕНИЕ" w:history="1">
        <w:r w:rsidRPr="00724B8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940F5" w:rsidRPr="00724B87">
        <w:rPr>
          <w:rFonts w:ascii="Times New Roman" w:hAnsi="Times New Roman" w:cs="Times New Roman"/>
          <w:sz w:val="28"/>
          <w:szCs w:val="28"/>
        </w:rPr>
        <w:t xml:space="preserve"> о п</w:t>
      </w:r>
      <w:r w:rsidRPr="00724B87">
        <w:rPr>
          <w:rFonts w:ascii="Times New Roman" w:hAnsi="Times New Roman" w:cs="Times New Roman"/>
          <w:sz w:val="28"/>
          <w:szCs w:val="28"/>
        </w:rPr>
        <w:t xml:space="preserve">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</w:t>
      </w:r>
      <w:r w:rsidR="00637FA8" w:rsidRPr="00724B87">
        <w:rPr>
          <w:rFonts w:ascii="Times New Roman" w:hAnsi="Times New Roman" w:cs="Times New Roman"/>
          <w:sz w:val="28"/>
          <w:szCs w:val="28"/>
        </w:rPr>
        <w:t>Ленинградской области по туризму</w:t>
      </w:r>
      <w:r w:rsidRPr="00724B87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637FA8" w:rsidRPr="00724B87" w:rsidRDefault="00637FA8" w:rsidP="009A0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 xml:space="preserve">3. </w:t>
      </w:r>
      <w:r w:rsidR="009A02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24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4B8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8C664F" w:rsidRPr="00724B8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24B87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BC3AD0" w:rsidRDefault="00453D2B" w:rsidP="00453D2B">
      <w:pPr>
        <w:pStyle w:val="ConsPlusNormal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3D2B" w:rsidRPr="00724B87" w:rsidRDefault="00453D2B" w:rsidP="00453D2B">
      <w:pPr>
        <w:pStyle w:val="ConsPlusNormal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B87" w:rsidRPr="00453D2B" w:rsidRDefault="00637FA8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>Председатель</w:t>
      </w:r>
      <w:r w:rsidR="00724B87">
        <w:rPr>
          <w:rFonts w:ascii="Times New Roman" w:hAnsi="Times New Roman" w:cs="Times New Roman"/>
          <w:sz w:val="28"/>
          <w:szCs w:val="28"/>
        </w:rPr>
        <w:t xml:space="preserve"> </w:t>
      </w:r>
      <w:r w:rsidRPr="00724B8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24B87" w:rsidRPr="00724B87">
        <w:rPr>
          <w:rFonts w:ascii="Times New Roman" w:hAnsi="Times New Roman" w:cs="Times New Roman"/>
          <w:sz w:val="28"/>
          <w:szCs w:val="28"/>
        </w:rPr>
        <w:t xml:space="preserve"> </w:t>
      </w:r>
      <w:r w:rsidR="00724B87">
        <w:rPr>
          <w:rFonts w:ascii="Times New Roman" w:hAnsi="Times New Roman" w:cs="Times New Roman"/>
          <w:sz w:val="28"/>
          <w:szCs w:val="28"/>
        </w:rPr>
        <w:t xml:space="preserve">  </w:t>
      </w:r>
      <w:r w:rsidR="00724B87" w:rsidRPr="00724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C664F" w:rsidRPr="00724B87">
        <w:rPr>
          <w:rFonts w:ascii="Times New Roman" w:hAnsi="Times New Roman" w:cs="Times New Roman"/>
          <w:sz w:val="28"/>
          <w:szCs w:val="28"/>
        </w:rPr>
        <w:t>Е.В. Устинова</w:t>
      </w:r>
    </w:p>
    <w:p w:rsidR="009A0280" w:rsidRDefault="009A0280" w:rsidP="007322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DC23F3">
        <w:rPr>
          <w:rFonts w:ascii="Times New Roman" w:hAnsi="Times New Roman" w:cs="Times New Roman"/>
          <w:sz w:val="28"/>
          <w:szCs w:val="28"/>
        </w:rPr>
        <w:t xml:space="preserve">     </w:t>
      </w:r>
      <w:r w:rsidR="00453D2B">
        <w:rPr>
          <w:rFonts w:ascii="Times New Roman" w:hAnsi="Times New Roman" w:cs="Times New Roman"/>
          <w:sz w:val="28"/>
          <w:szCs w:val="28"/>
        </w:rPr>
        <w:t xml:space="preserve">     </w:t>
      </w:r>
      <w:r w:rsidR="00A940F5" w:rsidRPr="009A0280">
        <w:rPr>
          <w:rFonts w:ascii="Times New Roman" w:hAnsi="Times New Roman" w:cs="Times New Roman"/>
          <w:sz w:val="28"/>
          <w:szCs w:val="28"/>
        </w:rPr>
        <w:t>Приложение</w:t>
      </w:r>
      <w:r w:rsidR="00B76818" w:rsidRPr="009A0280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B76818" w:rsidRPr="009A0280">
        <w:rPr>
          <w:rFonts w:ascii="Times New Roman" w:hAnsi="Times New Roman" w:cs="Times New Roman"/>
          <w:sz w:val="28"/>
          <w:szCs w:val="28"/>
        </w:rPr>
        <w:t>к приказу</w:t>
      </w:r>
      <w:r w:rsidR="00724B87" w:rsidRPr="009A0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64F" w:rsidRPr="009A0280" w:rsidRDefault="009A0280" w:rsidP="009A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A0280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8C664F" w:rsidRPr="009A028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B76818" w:rsidRPr="009A0280" w:rsidRDefault="008C664F" w:rsidP="009A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280">
        <w:rPr>
          <w:rFonts w:ascii="Times New Roman" w:hAnsi="Times New Roman" w:cs="Times New Roman"/>
          <w:sz w:val="28"/>
          <w:szCs w:val="28"/>
        </w:rPr>
        <w:t>по туризму</w:t>
      </w:r>
    </w:p>
    <w:p w:rsidR="009A0280" w:rsidRPr="009A0280" w:rsidRDefault="009A0280" w:rsidP="009A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D1A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0280">
        <w:rPr>
          <w:rFonts w:ascii="Times New Roman" w:hAnsi="Times New Roman" w:cs="Times New Roman"/>
          <w:sz w:val="28"/>
          <w:szCs w:val="28"/>
        </w:rPr>
        <w:t>«____»_________2017 года</w:t>
      </w:r>
      <w:r w:rsidR="004D1A94">
        <w:rPr>
          <w:rFonts w:ascii="Times New Roman" w:hAnsi="Times New Roman" w:cs="Times New Roman"/>
          <w:sz w:val="28"/>
          <w:szCs w:val="28"/>
        </w:rPr>
        <w:t xml:space="preserve"> </w:t>
      </w:r>
      <w:r w:rsidRPr="009A0280">
        <w:rPr>
          <w:rFonts w:ascii="Times New Roman" w:hAnsi="Times New Roman" w:cs="Times New Roman"/>
          <w:sz w:val="28"/>
          <w:szCs w:val="28"/>
        </w:rPr>
        <w:t xml:space="preserve"> №_____ </w:t>
      </w:r>
    </w:p>
    <w:p w:rsidR="00B76818" w:rsidRDefault="00B76818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0280" w:rsidRPr="009A0280" w:rsidRDefault="009A0280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6818" w:rsidRPr="00724B87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724B87">
        <w:rPr>
          <w:rFonts w:ascii="Times New Roman" w:hAnsi="Times New Roman" w:cs="Times New Roman"/>
          <w:sz w:val="28"/>
          <w:szCs w:val="28"/>
        </w:rPr>
        <w:t>СОСТАВ</w:t>
      </w:r>
    </w:p>
    <w:p w:rsidR="00B76818" w:rsidRPr="00724B87" w:rsidRDefault="009A0280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87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гражданских служащих Л</w:t>
      </w:r>
      <w:r w:rsidRPr="00724B87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24B87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комитете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724B87">
        <w:rPr>
          <w:rFonts w:ascii="Times New Roman" w:hAnsi="Times New Roman" w:cs="Times New Roman"/>
          <w:sz w:val="28"/>
          <w:szCs w:val="28"/>
        </w:rPr>
        <w:t>енинградской области по туризму</w:t>
      </w:r>
    </w:p>
    <w:p w:rsidR="00B76818" w:rsidRPr="009A0280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8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724B87" w:rsidRDefault="006F4F7E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Ленинградской области </w:t>
      </w:r>
      <w:r w:rsidR="004D1A94">
        <w:rPr>
          <w:rFonts w:ascii="Times New Roman" w:hAnsi="Times New Roman" w:cs="Times New Roman"/>
          <w:sz w:val="28"/>
          <w:szCs w:val="28"/>
        </w:rPr>
        <w:br/>
      </w:r>
      <w:r w:rsidRPr="00724B87">
        <w:rPr>
          <w:rFonts w:ascii="Times New Roman" w:hAnsi="Times New Roman" w:cs="Times New Roman"/>
          <w:sz w:val="28"/>
          <w:szCs w:val="28"/>
        </w:rPr>
        <w:t>по туризму – начальник отдела координации туристской деятельности и развития туристской инфраструктуры комитета Ленинградской области по туризму</w:t>
      </w: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87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</w:p>
    <w:p w:rsidR="00724B87" w:rsidRPr="00724B87" w:rsidRDefault="00724B87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Ленинградской области, замещающий должность гражданской службы в комитете </w:t>
      </w:r>
      <w:r w:rsidR="006F4F7E" w:rsidRPr="00724B87">
        <w:rPr>
          <w:rFonts w:ascii="Times New Roman" w:hAnsi="Times New Roman" w:cs="Times New Roman"/>
          <w:sz w:val="28"/>
          <w:szCs w:val="28"/>
        </w:rPr>
        <w:t>Ленинградской области по туризму</w:t>
      </w:r>
      <w:r w:rsidRPr="00724B87">
        <w:rPr>
          <w:rFonts w:ascii="Times New Roman" w:hAnsi="Times New Roman" w:cs="Times New Roman"/>
          <w:sz w:val="28"/>
          <w:szCs w:val="28"/>
        </w:rPr>
        <w:t xml:space="preserve"> и назначаемый председателем комитета </w:t>
      </w:r>
      <w:r w:rsidR="006F4F7E" w:rsidRPr="00724B87">
        <w:rPr>
          <w:rFonts w:ascii="Times New Roman" w:hAnsi="Times New Roman" w:cs="Times New Roman"/>
          <w:sz w:val="28"/>
          <w:szCs w:val="28"/>
        </w:rPr>
        <w:t>Ленинградской области по туризму</w:t>
      </w: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8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Ленинградской </w:t>
      </w:r>
      <w:r w:rsidR="004D1A94">
        <w:rPr>
          <w:rFonts w:ascii="Times New Roman" w:hAnsi="Times New Roman" w:cs="Times New Roman"/>
          <w:sz w:val="28"/>
          <w:szCs w:val="28"/>
        </w:rPr>
        <w:br/>
      </w:r>
      <w:r w:rsidRPr="00724B87">
        <w:rPr>
          <w:rFonts w:ascii="Times New Roman" w:hAnsi="Times New Roman" w:cs="Times New Roman"/>
          <w:sz w:val="28"/>
          <w:szCs w:val="28"/>
        </w:rPr>
        <w:t>области - представитель комитета п</w:t>
      </w:r>
      <w:r w:rsidR="00A940F5" w:rsidRPr="00724B87">
        <w:rPr>
          <w:rFonts w:ascii="Times New Roman" w:hAnsi="Times New Roman" w:cs="Times New Roman"/>
          <w:sz w:val="28"/>
          <w:szCs w:val="28"/>
        </w:rPr>
        <w:t xml:space="preserve">равового обеспечения </w:t>
      </w:r>
      <w:r w:rsidRPr="00724B8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Ленинградской </w:t>
      </w:r>
      <w:r w:rsidR="004D1A94">
        <w:rPr>
          <w:rFonts w:ascii="Times New Roman" w:hAnsi="Times New Roman" w:cs="Times New Roman"/>
          <w:sz w:val="28"/>
          <w:szCs w:val="28"/>
        </w:rPr>
        <w:br/>
      </w:r>
      <w:r w:rsidRPr="00724B87">
        <w:rPr>
          <w:rFonts w:ascii="Times New Roman" w:hAnsi="Times New Roman" w:cs="Times New Roman"/>
          <w:sz w:val="28"/>
          <w:szCs w:val="28"/>
        </w:rPr>
        <w:t>области - представитель управления государственной службы и кадров аппарата Губернатора и Правительства Ленинградской области</w:t>
      </w: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</w:t>
      </w:r>
    </w:p>
    <w:p w:rsidR="00A940F5" w:rsidRPr="00724B87" w:rsidRDefault="00A940F5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87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B76818" w:rsidRPr="00724B8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AD0" w:rsidRPr="00453D2B" w:rsidRDefault="00B76818" w:rsidP="00453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</w:t>
      </w:r>
      <w:r w:rsidR="002B5148" w:rsidRPr="00724B87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4D1A94">
        <w:rPr>
          <w:rFonts w:ascii="Times New Roman" w:hAnsi="Times New Roman" w:cs="Times New Roman"/>
          <w:sz w:val="28"/>
          <w:szCs w:val="28"/>
        </w:rPr>
        <w:br/>
      </w:r>
      <w:r w:rsidR="002B5148" w:rsidRPr="00724B87">
        <w:rPr>
          <w:rFonts w:ascii="Times New Roman" w:hAnsi="Times New Roman" w:cs="Times New Roman"/>
          <w:sz w:val="28"/>
          <w:szCs w:val="28"/>
        </w:rPr>
        <w:t>области – представитель управления профилактики коррупционных и иных правонарушений аппарата Губернатора и Правительства Ленинградской области</w:t>
      </w:r>
    </w:p>
    <w:p w:rsidR="004D1A94" w:rsidRPr="004D1A94" w:rsidRDefault="004D1A94" w:rsidP="004D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A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1A9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D1A94" w:rsidRPr="004D1A94" w:rsidRDefault="004D1A94" w:rsidP="004D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к приказу </w:t>
      </w:r>
    </w:p>
    <w:p w:rsidR="004D1A94" w:rsidRPr="004D1A94" w:rsidRDefault="004D1A94" w:rsidP="004D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комитета Ленинградской области </w:t>
      </w:r>
    </w:p>
    <w:p w:rsidR="004D1A94" w:rsidRPr="004D1A94" w:rsidRDefault="004D1A94" w:rsidP="004D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A94">
        <w:rPr>
          <w:rFonts w:ascii="Times New Roman" w:hAnsi="Times New Roman" w:cs="Times New Roman"/>
          <w:sz w:val="28"/>
          <w:szCs w:val="28"/>
        </w:rPr>
        <w:t>по туризму</w:t>
      </w:r>
    </w:p>
    <w:p w:rsidR="004D1A94" w:rsidRPr="004D1A94" w:rsidRDefault="004D1A94" w:rsidP="004D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«____»_________2017 года  №_____ </w:t>
      </w:r>
    </w:p>
    <w:p w:rsidR="004D1A94" w:rsidRPr="004D1A94" w:rsidRDefault="004D1A94" w:rsidP="004D1A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818" w:rsidRDefault="00B76818" w:rsidP="00B76818">
      <w:pPr>
        <w:pStyle w:val="ConsPlusNormal"/>
        <w:jc w:val="center"/>
      </w:pPr>
    </w:p>
    <w:p w:rsidR="00B76818" w:rsidRPr="00724B87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 w:rsidRPr="00724B87">
        <w:rPr>
          <w:rFonts w:ascii="Times New Roman" w:hAnsi="Times New Roman" w:cs="Times New Roman"/>
          <w:sz w:val="28"/>
          <w:szCs w:val="28"/>
        </w:rPr>
        <w:t>ПОЛОЖЕНИЕ</w:t>
      </w:r>
    </w:p>
    <w:p w:rsidR="00B76818" w:rsidRPr="00724B87" w:rsidRDefault="004D1A94" w:rsidP="002B5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>о порядк</w:t>
      </w:r>
      <w:r>
        <w:rPr>
          <w:rFonts w:ascii="Times New Roman" w:hAnsi="Times New Roman" w:cs="Times New Roman"/>
          <w:sz w:val="28"/>
          <w:szCs w:val="28"/>
        </w:rPr>
        <w:t xml:space="preserve">е работы комиссии по соблюдению </w:t>
      </w:r>
      <w:r w:rsidRPr="00724B87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87">
        <w:rPr>
          <w:rFonts w:ascii="Times New Roman" w:hAnsi="Times New Roman" w:cs="Times New Roman"/>
          <w:sz w:val="28"/>
          <w:szCs w:val="28"/>
        </w:rPr>
        <w:t>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87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724B87">
        <w:rPr>
          <w:rFonts w:ascii="Times New Roman" w:hAnsi="Times New Roman" w:cs="Times New Roman"/>
          <w:sz w:val="28"/>
          <w:szCs w:val="28"/>
        </w:rPr>
        <w:t>енинградской области 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87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в комитете Л</w:t>
      </w:r>
      <w:r w:rsidRPr="00724B87">
        <w:rPr>
          <w:rFonts w:ascii="Times New Roman" w:hAnsi="Times New Roman" w:cs="Times New Roman"/>
          <w:sz w:val="28"/>
          <w:szCs w:val="28"/>
        </w:rPr>
        <w:t>енинградской области по туризму</w:t>
      </w:r>
    </w:p>
    <w:p w:rsidR="00B76818" w:rsidRPr="004D1A94" w:rsidRDefault="00B76818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6818" w:rsidRPr="004D1A94" w:rsidRDefault="00B76818" w:rsidP="00B768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A9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6818" w:rsidRPr="004D1A94" w:rsidRDefault="00B76818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1.1. </w:t>
      </w:r>
      <w:r w:rsidR="004D1A94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</w:t>
      </w:r>
      <w:r w:rsidR="002B5148" w:rsidRPr="007438D7">
        <w:rPr>
          <w:rFonts w:ascii="Times New Roman" w:hAnsi="Times New Roman" w:cs="Times New Roman"/>
          <w:sz w:val="28"/>
          <w:szCs w:val="28"/>
        </w:rPr>
        <w:t>Ленинградской области по туризму</w:t>
      </w:r>
      <w:r w:rsidRPr="007438D7">
        <w:rPr>
          <w:rFonts w:ascii="Times New Roman" w:hAnsi="Times New Roman" w:cs="Times New Roman"/>
          <w:sz w:val="28"/>
          <w:szCs w:val="28"/>
        </w:rPr>
        <w:t xml:space="preserve"> </w:t>
      </w:r>
      <w:r w:rsidR="004D1A94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E16FC">
        <w:rPr>
          <w:rFonts w:ascii="Times New Roman" w:hAnsi="Times New Roman" w:cs="Times New Roman"/>
          <w:sz w:val="28"/>
          <w:szCs w:val="28"/>
        </w:rPr>
        <w:t>–</w:t>
      </w:r>
      <w:r w:rsidRPr="007438D7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2E16FC">
        <w:rPr>
          <w:rFonts w:ascii="Times New Roman" w:hAnsi="Times New Roman" w:cs="Times New Roman"/>
          <w:sz w:val="28"/>
          <w:szCs w:val="28"/>
        </w:rPr>
        <w:t>, Комитет</w:t>
      </w:r>
      <w:r w:rsidRPr="007438D7">
        <w:rPr>
          <w:rFonts w:ascii="Times New Roman" w:hAnsi="Times New Roman" w:cs="Times New Roman"/>
          <w:sz w:val="28"/>
          <w:szCs w:val="28"/>
        </w:rPr>
        <w:t>).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1.2. </w:t>
      </w:r>
      <w:r w:rsidR="004D1A94">
        <w:rPr>
          <w:rFonts w:ascii="Times New Roman" w:hAnsi="Times New Roman" w:cs="Times New Roman"/>
          <w:sz w:val="28"/>
          <w:szCs w:val="28"/>
        </w:rPr>
        <w:tab/>
      </w:r>
      <w:r w:rsidR="002B5148" w:rsidRPr="007438D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="002B5148" w:rsidRPr="007438D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2B5148" w:rsidRPr="007438D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настоящим Положением.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1.3. </w:t>
      </w:r>
      <w:r w:rsidR="004D1A94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Основной задачей комиссии является содействие государственным органам: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4D1A94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в обеспечении соблюдения государственными гражданскими слу</w:t>
      </w:r>
      <w:r w:rsidR="002E16FC">
        <w:rPr>
          <w:rFonts w:ascii="Times New Roman" w:hAnsi="Times New Roman" w:cs="Times New Roman"/>
          <w:sz w:val="28"/>
          <w:szCs w:val="28"/>
        </w:rPr>
        <w:t>жащими Ленинградской области в К</w:t>
      </w:r>
      <w:r w:rsidRPr="007438D7">
        <w:rPr>
          <w:rFonts w:ascii="Times New Roman" w:hAnsi="Times New Roman" w:cs="Times New Roman"/>
          <w:sz w:val="28"/>
          <w:szCs w:val="28"/>
        </w:rPr>
        <w:t xml:space="preserve">омитете ограничений и запретов, требований о предотвращении или урегулировании конфликта интересов, </w:t>
      </w:r>
      <w:r w:rsidR="004D1A94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а также в обеспечении исполнения ими обязанностей, установленных Федеральным </w:t>
      </w:r>
      <w:hyperlink r:id="rId9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 w:rsidRPr="007438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1A94"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Pr="007438D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D1A94">
        <w:rPr>
          <w:rFonts w:ascii="Times New Roman" w:hAnsi="Times New Roman" w:cs="Times New Roman"/>
          <w:sz w:val="28"/>
          <w:szCs w:val="28"/>
        </w:rPr>
        <w:br/>
        <w:t>«</w:t>
      </w:r>
      <w:r w:rsidRPr="007438D7">
        <w:rPr>
          <w:rFonts w:ascii="Times New Roman" w:hAnsi="Times New Roman" w:cs="Times New Roman"/>
          <w:sz w:val="28"/>
          <w:szCs w:val="28"/>
        </w:rPr>
        <w:t>О против</w:t>
      </w:r>
      <w:r w:rsidR="004D1A94">
        <w:rPr>
          <w:rFonts w:ascii="Times New Roman" w:hAnsi="Times New Roman" w:cs="Times New Roman"/>
          <w:sz w:val="28"/>
          <w:szCs w:val="28"/>
        </w:rPr>
        <w:t>одействии коррупции»</w:t>
      </w:r>
      <w:r w:rsidRPr="007438D7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</w:t>
      </w:r>
      <w:r w:rsidR="004D1A94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(далее - требования к служебному поведению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или) требования </w:t>
      </w:r>
      <w:r w:rsidR="004D1A94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об урегулировании конфликта интересов);</w:t>
      </w:r>
    </w:p>
    <w:p w:rsidR="00B76818" w:rsidRDefault="002E16FC" w:rsidP="00B7681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D1A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осуществлении в К</w:t>
      </w:r>
      <w:r w:rsidR="00B76818" w:rsidRPr="007438D7">
        <w:rPr>
          <w:rFonts w:ascii="Times New Roman" w:hAnsi="Times New Roman" w:cs="Times New Roman"/>
          <w:sz w:val="28"/>
          <w:szCs w:val="28"/>
        </w:rPr>
        <w:t>омитете мер по предупреждению коррупции.</w:t>
      </w:r>
    </w:p>
    <w:p w:rsidR="00B76818" w:rsidRPr="00085876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4D1A94" w:rsidRDefault="00B76818" w:rsidP="00B768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A94">
        <w:rPr>
          <w:rFonts w:ascii="Times New Roman" w:hAnsi="Times New Roman" w:cs="Times New Roman"/>
          <w:sz w:val="28"/>
          <w:szCs w:val="28"/>
        </w:rPr>
        <w:t>2. Основания для проведения заседания комиссии</w:t>
      </w:r>
    </w:p>
    <w:p w:rsidR="00B76818" w:rsidRPr="007438D7" w:rsidRDefault="00B76818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3"/>
      <w:bookmarkEnd w:id="3"/>
      <w:r w:rsidRPr="007438D7">
        <w:rPr>
          <w:rFonts w:ascii="Times New Roman" w:hAnsi="Times New Roman" w:cs="Times New Roman"/>
          <w:sz w:val="28"/>
          <w:szCs w:val="28"/>
        </w:rPr>
        <w:t xml:space="preserve">2.1. </w:t>
      </w:r>
      <w:r w:rsidR="004D1A94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proofErr w:type="gramStart"/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4D1A94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представление вице-губернатором - руководителем аппарата Губернатора и Правительства Ленинградской области в соответствии </w:t>
      </w:r>
      <w:r w:rsidR="004D1A94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tooltip="Постановление Губернатора Ленинградской области от 11.12.2009 N 120-пг (ред. от 25.08.2015) &quot;О реализации Указа Президента Российской Федерации от 21 сентября 2009 года N 1065 &quot;О проверке достоверности и полноты сведений, представляемых гражданами, претен" w:history="1">
        <w:r w:rsidRPr="007438D7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</w:t>
      </w:r>
      <w:r w:rsidRPr="007438D7">
        <w:rPr>
          <w:rFonts w:ascii="Times New Roman" w:hAnsi="Times New Roman" w:cs="Times New Roman"/>
          <w:sz w:val="28"/>
          <w:szCs w:val="28"/>
        </w:rPr>
        <w:lastRenderedPageBreak/>
        <w:t>служащими, а также соблюдения государственными гражданскими служащими требований к служебному поведению в органах исполнительной власти Ленинградской области и аппаратах мировых судей Ленинградской области, утвержденного постановлением Губернатора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 Ленинградской о</w:t>
      </w:r>
      <w:r w:rsidR="004D1A94">
        <w:rPr>
          <w:rFonts w:ascii="Times New Roman" w:hAnsi="Times New Roman" w:cs="Times New Roman"/>
          <w:sz w:val="28"/>
          <w:szCs w:val="28"/>
        </w:rPr>
        <w:t>бласти от 11 декабря 2009 года №</w:t>
      </w:r>
      <w:r w:rsidRPr="007438D7">
        <w:rPr>
          <w:rFonts w:ascii="Times New Roman" w:hAnsi="Times New Roman" w:cs="Times New Roman"/>
          <w:sz w:val="28"/>
          <w:szCs w:val="28"/>
        </w:rPr>
        <w:t xml:space="preserve"> 120-пг</w:t>
      </w:r>
      <w:r w:rsidR="00F12A0B">
        <w:rPr>
          <w:rFonts w:ascii="Times New Roman" w:hAnsi="Times New Roman" w:cs="Times New Roman"/>
          <w:sz w:val="28"/>
          <w:szCs w:val="28"/>
        </w:rPr>
        <w:t xml:space="preserve"> (далее – Положение о проверке достоверности сведений)</w:t>
      </w:r>
      <w:r w:rsidRPr="007438D7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B76818" w:rsidRPr="007438D7" w:rsidRDefault="00B76818" w:rsidP="00286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 w:rsidRPr="007438D7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11" w:tooltip="Постановление Губернатора Ленинградской области от 11.12.2009 N 120-пг (ред. от 25.08.2015) &quot;О реализации Указа Президента Российской Федерации от 21 сентября 2009 года N 1065 &quot;О проверке достоверности и полноты сведений, представляемых гражданами, претен" w:history="1">
        <w:r w:rsidR="0028606C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F12A0B">
        <w:rPr>
          <w:rFonts w:ascii="Times New Roman" w:hAnsi="Times New Roman" w:cs="Times New Roman"/>
          <w:sz w:val="28"/>
          <w:szCs w:val="28"/>
        </w:rPr>
        <w:t xml:space="preserve"> </w:t>
      </w:r>
      <w:r w:rsidRPr="007438D7">
        <w:rPr>
          <w:rFonts w:ascii="Times New Roman" w:hAnsi="Times New Roman" w:cs="Times New Roman"/>
          <w:sz w:val="28"/>
          <w:szCs w:val="28"/>
        </w:rPr>
        <w:t>Положения</w:t>
      </w:r>
      <w:r w:rsidR="00F12A0B">
        <w:rPr>
          <w:rFonts w:ascii="Times New Roman" w:hAnsi="Times New Roman" w:cs="Times New Roman"/>
          <w:sz w:val="28"/>
          <w:szCs w:val="28"/>
        </w:rPr>
        <w:t xml:space="preserve"> о проверке достоверности сведений</w:t>
      </w:r>
      <w:r w:rsidRPr="007438D7">
        <w:rPr>
          <w:rFonts w:ascii="Times New Roman" w:hAnsi="Times New Roman" w:cs="Times New Roman"/>
          <w:sz w:val="28"/>
          <w:szCs w:val="28"/>
        </w:rPr>
        <w:t>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6"/>
      <w:bookmarkEnd w:id="6"/>
      <w:r w:rsidRPr="007438D7">
        <w:rPr>
          <w:rFonts w:ascii="Times New Roman" w:hAnsi="Times New Roman" w:cs="Times New Roman"/>
          <w:sz w:val="28"/>
          <w:szCs w:val="28"/>
        </w:rPr>
        <w:t xml:space="preserve">о несоблюдении гражданским служащим требований к служебному поведению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7"/>
      <w:bookmarkEnd w:id="7"/>
      <w:proofErr w:type="gramStart"/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28606C">
        <w:rPr>
          <w:rFonts w:ascii="Times New Roman" w:hAnsi="Times New Roman" w:cs="Times New Roman"/>
          <w:sz w:val="28"/>
          <w:szCs w:val="28"/>
        </w:rPr>
        <w:tab/>
      </w:r>
      <w:r w:rsidR="00A015AA" w:rsidRPr="007438D7">
        <w:rPr>
          <w:rFonts w:ascii="Times New Roman" w:hAnsi="Times New Roman" w:cs="Times New Roman"/>
          <w:sz w:val="28"/>
          <w:szCs w:val="28"/>
        </w:rPr>
        <w:t>поступившее в управление профилактики коррупционных и иных правонарушений аппарата Губернатора и Правительства Ленинградской области:</w:t>
      </w:r>
      <w:proofErr w:type="gramEnd"/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8"/>
      <w:bookmarkEnd w:id="8"/>
      <w:proofErr w:type="gramStart"/>
      <w:r w:rsidRPr="007438D7">
        <w:rPr>
          <w:rFonts w:ascii="Times New Roman" w:hAnsi="Times New Roman" w:cs="Times New Roman"/>
          <w:sz w:val="28"/>
          <w:szCs w:val="28"/>
        </w:rPr>
        <w:t>обращ</w:t>
      </w:r>
      <w:r w:rsidR="002E16FC">
        <w:rPr>
          <w:rFonts w:ascii="Times New Roman" w:hAnsi="Times New Roman" w:cs="Times New Roman"/>
          <w:sz w:val="28"/>
          <w:szCs w:val="28"/>
        </w:rPr>
        <w:t>ение гражданина, замещавшего в К</w:t>
      </w:r>
      <w:r w:rsidRPr="007438D7">
        <w:rPr>
          <w:rFonts w:ascii="Times New Roman" w:hAnsi="Times New Roman" w:cs="Times New Roman"/>
          <w:sz w:val="28"/>
          <w:szCs w:val="28"/>
        </w:rPr>
        <w:t xml:space="preserve">омитете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гражданской службы), о даче согласия на замещение должности в коммерческой или некоммерческой организации либо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на выполнение работы на условиях гражданско-правового договора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организации, если отдельные функции по государственному управлению этой организацией входили в его должностные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 (служебные) обязанности, до истечения двух лет со дня увольнения с гражданской службы;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0"/>
      <w:bookmarkEnd w:id="9"/>
      <w:r w:rsidRPr="007438D7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1"/>
      <w:bookmarkEnd w:id="10"/>
      <w:r w:rsidRPr="007438D7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12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7438D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8606C">
        <w:rPr>
          <w:rFonts w:ascii="Times New Roman" w:hAnsi="Times New Roman" w:cs="Times New Roman"/>
          <w:sz w:val="28"/>
          <w:szCs w:val="28"/>
        </w:rPr>
        <w:t xml:space="preserve"> от 7 мая 2013 года № 79-ФЗ «</w:t>
      </w:r>
      <w:r w:rsidRPr="007438D7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>или) пользоваться иностра</w:t>
      </w:r>
      <w:r w:rsidR="0028606C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7438D7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  <w:r w:rsidR="0008587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в иностранном банке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>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76818" w:rsidRPr="007438D7" w:rsidRDefault="002E16FC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5"/>
      <w:bookmarkEnd w:id="11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860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представление председателя К</w:t>
      </w:r>
      <w:r w:rsidR="00B76818" w:rsidRPr="007438D7">
        <w:rPr>
          <w:rFonts w:ascii="Times New Roman" w:hAnsi="Times New Roman" w:cs="Times New Roman"/>
          <w:sz w:val="28"/>
          <w:szCs w:val="28"/>
        </w:rPr>
        <w:t xml:space="preserve">омитета или любого члена </w:t>
      </w:r>
      <w:r w:rsidR="00B76818" w:rsidRPr="007438D7">
        <w:rPr>
          <w:rFonts w:ascii="Times New Roman" w:hAnsi="Times New Roman" w:cs="Times New Roman"/>
          <w:sz w:val="28"/>
          <w:szCs w:val="28"/>
        </w:rPr>
        <w:lastRenderedPageBreak/>
        <w:t xml:space="preserve">комиссии, касающееся обеспечения соблюдения гражданским служащим требований к служебному поведению </w:t>
      </w:r>
      <w:proofErr w:type="gramStart"/>
      <w:r w:rsidR="00B76818"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76818" w:rsidRPr="007438D7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 либ</w:t>
      </w:r>
      <w:r>
        <w:rPr>
          <w:rFonts w:ascii="Times New Roman" w:hAnsi="Times New Roman" w:cs="Times New Roman"/>
          <w:sz w:val="28"/>
          <w:szCs w:val="28"/>
        </w:rPr>
        <w:t>о осуществления в К</w:t>
      </w:r>
      <w:r w:rsidR="00B76818" w:rsidRPr="007438D7">
        <w:rPr>
          <w:rFonts w:ascii="Times New Roman" w:hAnsi="Times New Roman" w:cs="Times New Roman"/>
          <w:sz w:val="28"/>
          <w:szCs w:val="28"/>
        </w:rPr>
        <w:t>омитете мер по предупреждению коррупции;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6"/>
      <w:bookmarkEnd w:id="12"/>
      <w:r w:rsidRPr="007438D7">
        <w:rPr>
          <w:rFonts w:ascii="Times New Roman" w:hAnsi="Times New Roman" w:cs="Times New Roman"/>
          <w:sz w:val="28"/>
          <w:szCs w:val="28"/>
        </w:rPr>
        <w:t xml:space="preserve">г) </w:t>
      </w:r>
      <w:r w:rsidR="0028606C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3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7438D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28606C">
        <w:rPr>
          <w:rFonts w:ascii="Times New Roman" w:hAnsi="Times New Roman" w:cs="Times New Roman"/>
          <w:sz w:val="28"/>
          <w:szCs w:val="28"/>
        </w:rPr>
        <w:t xml:space="preserve"> закона от 3 декабря 2012 года № 230-ФЗ «</w:t>
      </w:r>
      <w:r w:rsidRPr="007438D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 w:rsidR="0028606C">
        <w:rPr>
          <w:rFonts w:ascii="Times New Roman" w:hAnsi="Times New Roman" w:cs="Times New Roman"/>
          <w:sz w:val="28"/>
          <w:szCs w:val="28"/>
        </w:rPr>
        <w:t xml:space="preserve">олжности, и иных лиц </w:t>
      </w:r>
      <w:r w:rsidR="0028606C">
        <w:rPr>
          <w:rFonts w:ascii="Times New Roman" w:hAnsi="Times New Roman" w:cs="Times New Roman"/>
          <w:sz w:val="28"/>
          <w:szCs w:val="28"/>
        </w:rPr>
        <w:br/>
        <w:t>их доходам»</w:t>
      </w:r>
      <w:r w:rsidRPr="007438D7">
        <w:rPr>
          <w:rFonts w:ascii="Times New Roman" w:hAnsi="Times New Roman" w:cs="Times New Roman"/>
          <w:sz w:val="28"/>
          <w:szCs w:val="28"/>
        </w:rPr>
        <w:t>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7"/>
      <w:bookmarkEnd w:id="13"/>
      <w:proofErr w:type="gramStart"/>
      <w:r w:rsidRPr="007438D7">
        <w:rPr>
          <w:rFonts w:ascii="Times New Roman" w:hAnsi="Times New Roman" w:cs="Times New Roman"/>
          <w:sz w:val="28"/>
          <w:szCs w:val="28"/>
        </w:rPr>
        <w:t xml:space="preserve">д) </w:t>
      </w:r>
      <w:r w:rsidR="0028606C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4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 w:rsidRPr="007438D7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28606C">
        <w:rPr>
          <w:rFonts w:ascii="Times New Roman" w:hAnsi="Times New Roman" w:cs="Times New Roman"/>
          <w:sz w:val="28"/>
          <w:szCs w:val="28"/>
        </w:rPr>
        <w:t>закона от 25 декабря 2008 года № 273-ФЗ «О противодействии коррупции»</w:t>
      </w:r>
      <w:r w:rsidRPr="007438D7">
        <w:rPr>
          <w:rFonts w:ascii="Times New Roman" w:hAnsi="Times New Roman" w:cs="Times New Roman"/>
          <w:sz w:val="28"/>
          <w:szCs w:val="28"/>
        </w:rPr>
        <w:t xml:space="preserve">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и </w:t>
      </w:r>
      <w:hyperlink r:id="rId15" w:tooltip="&quot;Трудовой кодекс Российской Федерации&quot; от 30.12.2001 N 197-ФЗ (ред. от 30.12.2015)------------ Недействующая редакция{КонсультантПлюс}" w:history="1">
        <w:r w:rsidRPr="007438D7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уведомление коммерческой или некоммерческой организации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</w:t>
      </w:r>
      <w:proofErr w:type="spellStart"/>
      <w:r w:rsidRPr="007438D7">
        <w:rPr>
          <w:rFonts w:ascii="Times New Roman" w:hAnsi="Times New Roman" w:cs="Times New Roman"/>
          <w:sz w:val="28"/>
          <w:szCs w:val="28"/>
        </w:rPr>
        <w:t>управленияданной</w:t>
      </w:r>
      <w:proofErr w:type="spellEnd"/>
      <w:r w:rsidRPr="007438D7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 xml:space="preserve"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и гражданско-правовые отношения с данной организацией или что вопрос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о даче согласия такому гражданину на замещение им должности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в коммерческой или некоммерческой организации либо на выполнение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им работы на условиях гражданско-правового договора в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 коммерческой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или некоммерческой организации комиссией не рассматривался.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2.2. </w:t>
      </w:r>
      <w:r w:rsidR="0028606C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Комиссия не рассматривает сообщения о преступлениях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обращения, </w:t>
      </w:r>
      <w:r w:rsidR="0028606C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не проводит проверки по фактам нарушения служебной дисциплины.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2.3. </w:t>
      </w:r>
      <w:r w:rsidR="00F03B0C" w:rsidRPr="00F12A0B">
        <w:rPr>
          <w:rFonts w:ascii="Times New Roman" w:hAnsi="Times New Roman" w:cs="Times New Roman"/>
          <w:sz w:val="28"/>
          <w:szCs w:val="28"/>
        </w:rPr>
        <w:tab/>
      </w:r>
      <w:r w:rsidR="00A015AA" w:rsidRPr="007438D7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sub_212" w:history="1">
        <w:r w:rsidR="00F03B0C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A015AA"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F03B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015AA" w:rsidRPr="007438D7">
        <w:rPr>
          <w:rFonts w:ascii="Times New Roman" w:hAnsi="Times New Roman" w:cs="Times New Roman"/>
          <w:sz w:val="28"/>
          <w:szCs w:val="28"/>
        </w:rPr>
        <w:t xml:space="preserve">Положения, подается гражданином, замещавшим должность гражданской службы, в управление профилактики коррупционных и иных правонарушений аппарата Губернатора и Правительства Ленинградской области. </w:t>
      </w:r>
      <w:proofErr w:type="gramStart"/>
      <w:r w:rsidR="00A015AA" w:rsidRPr="007438D7">
        <w:rPr>
          <w:rFonts w:ascii="Times New Roman" w:hAnsi="Times New Roman" w:cs="Times New Roman"/>
          <w:sz w:val="28"/>
          <w:szCs w:val="28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</w:t>
      </w:r>
      <w:r w:rsidR="00F03B0C">
        <w:rPr>
          <w:rFonts w:ascii="Times New Roman" w:hAnsi="Times New Roman" w:cs="Times New Roman"/>
          <w:sz w:val="28"/>
          <w:szCs w:val="28"/>
        </w:rPr>
        <w:br/>
      </w:r>
      <w:r w:rsidR="00A015AA" w:rsidRPr="007438D7">
        <w:rPr>
          <w:rFonts w:ascii="Times New Roman" w:hAnsi="Times New Roman" w:cs="Times New Roman"/>
          <w:sz w:val="28"/>
          <w:szCs w:val="28"/>
        </w:rPr>
        <w:t>в отношении коммерческой или некоммерческой организации, вид</w:t>
      </w:r>
      <w:proofErr w:type="gramEnd"/>
      <w:r w:rsidR="00A015AA" w:rsidRPr="007438D7">
        <w:rPr>
          <w:rFonts w:ascii="Times New Roman" w:hAnsi="Times New Roman" w:cs="Times New Roman"/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F03B0C">
        <w:rPr>
          <w:rFonts w:ascii="Times New Roman" w:hAnsi="Times New Roman" w:cs="Times New Roman"/>
          <w:sz w:val="28"/>
          <w:szCs w:val="28"/>
        </w:rPr>
        <w:br/>
      </w:r>
      <w:r w:rsidR="00A015AA" w:rsidRPr="007438D7">
        <w:rPr>
          <w:rFonts w:ascii="Times New Roman" w:hAnsi="Times New Roman" w:cs="Times New Roman"/>
          <w:sz w:val="28"/>
          <w:szCs w:val="28"/>
        </w:rPr>
        <w:t xml:space="preserve">В управлении профилактики коррупционных и иных правонарушений </w:t>
      </w:r>
      <w:r w:rsidR="00A015AA" w:rsidRPr="007438D7">
        <w:rPr>
          <w:rFonts w:ascii="Times New Roman" w:hAnsi="Times New Roman" w:cs="Times New Roman"/>
          <w:sz w:val="28"/>
          <w:szCs w:val="28"/>
        </w:rPr>
        <w:lastRenderedPageBreak/>
        <w:t xml:space="preserve">аппарата Губернатора и Правительства Ленинградской области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F03B0C">
        <w:rPr>
          <w:rFonts w:ascii="Times New Roman" w:hAnsi="Times New Roman" w:cs="Times New Roman"/>
          <w:sz w:val="28"/>
          <w:szCs w:val="28"/>
        </w:rPr>
        <w:br/>
      </w:r>
      <w:r w:rsidR="00A015AA" w:rsidRPr="007438D7">
        <w:rPr>
          <w:rFonts w:ascii="Times New Roman" w:hAnsi="Times New Roman" w:cs="Times New Roman"/>
          <w:sz w:val="28"/>
          <w:szCs w:val="28"/>
        </w:rPr>
        <w:t xml:space="preserve">с учетом требований </w:t>
      </w:r>
      <w:hyperlink r:id="rId16" w:history="1">
        <w:r w:rsidR="00A015AA" w:rsidRPr="007438D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A015AA" w:rsidRPr="007438D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F03B0C">
        <w:rPr>
          <w:rFonts w:ascii="Times New Roman" w:hAnsi="Times New Roman" w:cs="Times New Roman"/>
          <w:sz w:val="28"/>
          <w:szCs w:val="28"/>
        </w:rPr>
        <w:t xml:space="preserve">закона от 25 декабря </w:t>
      </w:r>
      <w:r w:rsidR="00F03B0C">
        <w:rPr>
          <w:rFonts w:ascii="Times New Roman" w:hAnsi="Times New Roman" w:cs="Times New Roman"/>
          <w:sz w:val="28"/>
          <w:szCs w:val="28"/>
        </w:rPr>
        <w:br/>
        <w:t>2008 года № 273-ФЗ «О противодействии коррупции»</w:t>
      </w:r>
      <w:r w:rsidR="00A015AA" w:rsidRPr="007438D7">
        <w:rPr>
          <w:rFonts w:ascii="Times New Roman" w:hAnsi="Times New Roman" w:cs="Times New Roman"/>
          <w:sz w:val="28"/>
          <w:szCs w:val="28"/>
        </w:rPr>
        <w:t>.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2.4. </w:t>
      </w:r>
      <w:r w:rsidR="00F03B0C" w:rsidRPr="00F12A0B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r:id="rId17" w:anchor="Par108" w:tooltip="обращение гражданина, замещавшего в комитете государственного жилищного надзора и контроля Ленинградской области должность гражданской службы, включенную в перечень должностей, утвержденный нормативным правовым актом Ленинградской области (далее - граждан" w:history="1">
        <w:r w:rsidR="00F03B0C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2.5. </w:t>
      </w:r>
      <w:r w:rsidR="00F03B0C" w:rsidRPr="00F12A0B">
        <w:rPr>
          <w:rFonts w:ascii="Times New Roman" w:hAnsi="Times New Roman" w:cs="Times New Roman"/>
          <w:sz w:val="28"/>
          <w:szCs w:val="28"/>
        </w:rPr>
        <w:tab/>
      </w:r>
      <w:r w:rsidR="002C01F1" w:rsidRPr="007438D7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sub_211" w:history="1">
        <w:r w:rsidR="00F03B0C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="002C01F1"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C01F1"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управлением профилактики коррупционных </w:t>
      </w:r>
      <w:r w:rsidR="00F03B0C">
        <w:rPr>
          <w:rFonts w:ascii="Times New Roman" w:hAnsi="Times New Roman" w:cs="Times New Roman"/>
          <w:sz w:val="28"/>
          <w:szCs w:val="28"/>
        </w:rPr>
        <w:br/>
      </w:r>
      <w:r w:rsidR="002C01F1" w:rsidRPr="007438D7">
        <w:rPr>
          <w:rFonts w:ascii="Times New Roman" w:hAnsi="Times New Roman" w:cs="Times New Roman"/>
          <w:sz w:val="28"/>
          <w:szCs w:val="28"/>
        </w:rPr>
        <w:t xml:space="preserve">и иных правонарушений аппарата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18" w:history="1">
        <w:r w:rsidR="002C01F1" w:rsidRPr="007438D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2C01F1" w:rsidRPr="007438D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03B0C">
        <w:rPr>
          <w:rFonts w:ascii="Times New Roman" w:hAnsi="Times New Roman" w:cs="Times New Roman"/>
          <w:sz w:val="28"/>
          <w:szCs w:val="28"/>
        </w:rPr>
        <w:br/>
        <w:t>от 25 декабря 2008 года № 273-Ф3 «О противодействии коррупции»</w:t>
      </w:r>
      <w:r w:rsidR="002C01F1" w:rsidRPr="007438D7">
        <w:rPr>
          <w:rFonts w:ascii="Times New Roman" w:hAnsi="Times New Roman" w:cs="Times New Roman"/>
          <w:sz w:val="28"/>
          <w:szCs w:val="28"/>
        </w:rPr>
        <w:t>.</w:t>
      </w:r>
    </w:p>
    <w:p w:rsidR="002C01F1" w:rsidRPr="007438D7" w:rsidRDefault="00F03B0C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B3857">
        <w:rPr>
          <w:rFonts w:ascii="Times New Roman" w:hAnsi="Times New Roman" w:cs="Times New Roman"/>
          <w:sz w:val="28"/>
          <w:szCs w:val="28"/>
        </w:rPr>
        <w:t>-</w:t>
      </w:r>
      <w:r w:rsidR="00B76818" w:rsidRPr="007438D7">
        <w:rPr>
          <w:rFonts w:ascii="Times New Roman" w:hAnsi="Times New Roman" w:cs="Times New Roman"/>
          <w:sz w:val="28"/>
          <w:szCs w:val="28"/>
        </w:rPr>
        <w:t xml:space="preserve">1. </w:t>
      </w:r>
      <w:r w:rsidRPr="00F12A0B">
        <w:rPr>
          <w:rFonts w:ascii="Times New Roman" w:hAnsi="Times New Roman" w:cs="Times New Roman"/>
          <w:sz w:val="28"/>
          <w:szCs w:val="28"/>
        </w:rPr>
        <w:tab/>
      </w:r>
      <w:r w:rsidR="002C01F1" w:rsidRPr="007438D7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sub_2105" w:history="1">
        <w:r w:rsidR="002C01F1" w:rsidRPr="007438D7">
          <w:rPr>
            <w:rFonts w:ascii="Times New Roman" w:hAnsi="Times New Roman" w:cs="Times New Roman"/>
            <w:sz w:val="28"/>
            <w:szCs w:val="28"/>
          </w:rPr>
          <w:t>абзаце пятом</w:t>
        </w:r>
        <w:r>
          <w:rPr>
            <w:rFonts w:ascii="Times New Roman" w:hAnsi="Times New Roman" w:cs="Times New Roman"/>
            <w:sz w:val="28"/>
            <w:szCs w:val="28"/>
          </w:rPr>
          <w:t xml:space="preserve"> подпункта «б»</w:t>
        </w:r>
        <w:r w:rsidR="002C01F1"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C01F1"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управлением профилактики коррупционных и иных правонарушений аппарата Губернатора </w:t>
      </w:r>
      <w:r>
        <w:rPr>
          <w:rFonts w:ascii="Times New Roman" w:hAnsi="Times New Roman" w:cs="Times New Roman"/>
          <w:sz w:val="28"/>
          <w:szCs w:val="28"/>
        </w:rPr>
        <w:br/>
      </w:r>
      <w:r w:rsidR="002C01F1" w:rsidRPr="007438D7">
        <w:rPr>
          <w:rFonts w:ascii="Times New Roman" w:hAnsi="Times New Roman" w:cs="Times New Roman"/>
          <w:sz w:val="28"/>
          <w:szCs w:val="28"/>
        </w:rPr>
        <w:t>и Правительства Ленинградской области, которое осуществляет подготовку мотивированного заключения по результатам рассмотрения уведомления.</w:t>
      </w:r>
    </w:p>
    <w:p w:rsidR="00B76818" w:rsidRPr="007438D7" w:rsidRDefault="00F03B0C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B3857">
        <w:rPr>
          <w:rFonts w:ascii="Times New Roman" w:hAnsi="Times New Roman" w:cs="Times New Roman"/>
          <w:sz w:val="28"/>
          <w:szCs w:val="28"/>
        </w:rPr>
        <w:t>-</w:t>
      </w:r>
      <w:r w:rsidR="00B76818" w:rsidRPr="007438D7">
        <w:rPr>
          <w:rFonts w:ascii="Times New Roman" w:hAnsi="Times New Roman" w:cs="Times New Roman"/>
          <w:sz w:val="28"/>
          <w:szCs w:val="28"/>
        </w:rPr>
        <w:t xml:space="preserve">2. </w:t>
      </w:r>
      <w:r w:rsidRPr="00F12A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C01F1" w:rsidRPr="007438D7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212" w:history="1">
        <w:r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2C01F1" w:rsidRPr="007438D7">
          <w:rPr>
            <w:rFonts w:ascii="Times New Roman" w:hAnsi="Times New Roman" w:cs="Times New Roman"/>
            <w:sz w:val="28"/>
            <w:szCs w:val="28"/>
          </w:rPr>
          <w:t xml:space="preserve"> пункта 2.1 </w:t>
        </w:r>
      </w:hyperlink>
      <w:r w:rsidR="002C01F1" w:rsidRPr="007438D7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</w:t>
      </w:r>
      <w:hyperlink w:anchor="sub_2105" w:history="1">
        <w:r>
          <w:rPr>
            <w:rFonts w:ascii="Times New Roman" w:hAnsi="Times New Roman" w:cs="Times New Roman"/>
            <w:sz w:val="28"/>
            <w:szCs w:val="28"/>
          </w:rPr>
          <w:t>пятом подпункта «б»</w:t>
        </w:r>
        <w:r w:rsidR="002C01F1"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C01F1" w:rsidRPr="007438D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11" w:history="1">
        <w:r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="002C01F1"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C01F1"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управления профилактики коррупционных </w:t>
      </w:r>
      <w:r w:rsidR="004B3857">
        <w:rPr>
          <w:rFonts w:ascii="Times New Roman" w:hAnsi="Times New Roman" w:cs="Times New Roman"/>
          <w:sz w:val="28"/>
          <w:szCs w:val="28"/>
        </w:rPr>
        <w:br/>
      </w:r>
      <w:r w:rsidR="002C01F1" w:rsidRPr="007438D7">
        <w:rPr>
          <w:rFonts w:ascii="Times New Roman" w:hAnsi="Times New Roman" w:cs="Times New Roman"/>
          <w:sz w:val="28"/>
          <w:szCs w:val="28"/>
        </w:rPr>
        <w:t xml:space="preserve">и иных правонарушений аппарата Губернатора и Правительства Ленинградской области имеют право проводить собеседование </w:t>
      </w:r>
      <w:r w:rsidR="004B3857">
        <w:rPr>
          <w:rFonts w:ascii="Times New Roman" w:hAnsi="Times New Roman" w:cs="Times New Roman"/>
          <w:sz w:val="28"/>
          <w:szCs w:val="28"/>
        </w:rPr>
        <w:br/>
      </w:r>
      <w:r w:rsidR="002C01F1" w:rsidRPr="007438D7">
        <w:rPr>
          <w:rFonts w:ascii="Times New Roman" w:hAnsi="Times New Roman" w:cs="Times New Roman"/>
          <w:sz w:val="28"/>
          <w:szCs w:val="28"/>
        </w:rPr>
        <w:t>с гражданским служащим, представившим обращение или уведомление</w:t>
      </w:r>
      <w:proofErr w:type="gramEnd"/>
      <w:r w:rsidR="002C01F1" w:rsidRPr="007438D7">
        <w:rPr>
          <w:rFonts w:ascii="Times New Roman" w:hAnsi="Times New Roman" w:cs="Times New Roman"/>
          <w:sz w:val="28"/>
          <w:szCs w:val="28"/>
        </w:rPr>
        <w:t xml:space="preserve">, получать от него письменные пояснения, а вице-губернатор Ленинградской области - руководитель аппарата Губернатора и Правительства Ленинградской области или его заместитель, специально на то уполномоченный, могут направлять в установленном порядке запросы </w:t>
      </w:r>
      <w:r w:rsidR="004B3857">
        <w:rPr>
          <w:rFonts w:ascii="Times New Roman" w:hAnsi="Times New Roman" w:cs="Times New Roman"/>
          <w:sz w:val="28"/>
          <w:szCs w:val="28"/>
        </w:rPr>
        <w:br/>
      </w:r>
      <w:r w:rsidR="002C01F1" w:rsidRPr="007438D7">
        <w:rPr>
          <w:rFonts w:ascii="Times New Roman" w:hAnsi="Times New Roman" w:cs="Times New Roman"/>
          <w:sz w:val="28"/>
          <w:szCs w:val="28"/>
        </w:rPr>
        <w:t xml:space="preserve">в государственные органы, органы местного самоуправления </w:t>
      </w:r>
      <w:r w:rsidR="004B3857">
        <w:rPr>
          <w:rFonts w:ascii="Times New Roman" w:hAnsi="Times New Roman" w:cs="Times New Roman"/>
          <w:sz w:val="28"/>
          <w:szCs w:val="28"/>
        </w:rPr>
        <w:br/>
      </w:r>
      <w:r w:rsidR="002C01F1" w:rsidRPr="007438D7">
        <w:rPr>
          <w:rFonts w:ascii="Times New Roman" w:hAnsi="Times New Roman" w:cs="Times New Roman"/>
          <w:sz w:val="28"/>
          <w:szCs w:val="28"/>
        </w:rPr>
        <w:t xml:space="preserve">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</w:t>
      </w:r>
      <w:r w:rsidR="004B3857">
        <w:rPr>
          <w:rFonts w:ascii="Times New Roman" w:hAnsi="Times New Roman" w:cs="Times New Roman"/>
          <w:sz w:val="28"/>
          <w:szCs w:val="28"/>
        </w:rPr>
        <w:br/>
      </w:r>
      <w:r w:rsidR="002C01F1" w:rsidRPr="007438D7">
        <w:rPr>
          <w:rFonts w:ascii="Times New Roman" w:hAnsi="Times New Roman" w:cs="Times New Roman"/>
          <w:sz w:val="28"/>
          <w:szCs w:val="28"/>
        </w:rPr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="00B76818" w:rsidRPr="007438D7">
        <w:rPr>
          <w:rFonts w:ascii="Times New Roman" w:hAnsi="Times New Roman" w:cs="Times New Roman"/>
          <w:sz w:val="28"/>
          <w:szCs w:val="28"/>
        </w:rPr>
        <w:t>.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0"/>
      <w:bookmarkEnd w:id="14"/>
      <w:r w:rsidRPr="007438D7">
        <w:rPr>
          <w:rFonts w:ascii="Times New Roman" w:hAnsi="Times New Roman" w:cs="Times New Roman"/>
          <w:sz w:val="28"/>
          <w:szCs w:val="28"/>
        </w:rPr>
        <w:t xml:space="preserve">2.6. </w:t>
      </w:r>
      <w:r w:rsidR="004B3857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</w:t>
      </w:r>
      <w:r w:rsidR="004B3857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anchor="Par110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="004B3857">
          <w:rPr>
            <w:rFonts w:ascii="Times New Roman" w:hAnsi="Times New Roman" w:cs="Times New Roman"/>
            <w:sz w:val="28"/>
            <w:szCs w:val="28"/>
          </w:rPr>
          <w:t>абзаце третьем подпункта «б»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</w:t>
      </w:r>
      <w:r w:rsidR="004B3857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lastRenderedPageBreak/>
        <w:t>и обязательствах имущественного характера.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2"/>
      <w:bookmarkEnd w:id="15"/>
      <w:r w:rsidRPr="007438D7">
        <w:rPr>
          <w:rFonts w:ascii="Times New Roman" w:hAnsi="Times New Roman" w:cs="Times New Roman"/>
          <w:sz w:val="28"/>
          <w:szCs w:val="28"/>
        </w:rPr>
        <w:t xml:space="preserve">2.7. </w:t>
      </w:r>
      <w:r w:rsidR="004B3857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r:id="rId20" w:anchor="Par117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представителю нанимателя уведомление коммерческой или некоммерческо" w:history="1">
        <w:r w:rsidR="004B3857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B3074D" w:rsidRPr="007438D7" w:rsidRDefault="00B3074D" w:rsidP="00B3074D">
      <w:pPr>
        <w:pStyle w:val="pj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438D7">
        <w:rPr>
          <w:sz w:val="28"/>
          <w:szCs w:val="28"/>
        </w:rPr>
        <w:t>2.8</w:t>
      </w:r>
      <w:r w:rsidR="004B3857" w:rsidRPr="004B3857">
        <w:rPr>
          <w:sz w:val="28"/>
          <w:szCs w:val="28"/>
        </w:rPr>
        <w:t>.</w:t>
      </w:r>
      <w:r w:rsidRPr="007438D7">
        <w:rPr>
          <w:sz w:val="28"/>
          <w:szCs w:val="28"/>
        </w:rPr>
        <w:t xml:space="preserve"> </w:t>
      </w:r>
      <w:r w:rsidR="004B3857" w:rsidRPr="00F12A0B">
        <w:rPr>
          <w:sz w:val="28"/>
          <w:szCs w:val="28"/>
        </w:rPr>
        <w:tab/>
      </w:r>
      <w:r w:rsidRPr="007438D7">
        <w:rPr>
          <w:sz w:val="28"/>
          <w:szCs w:val="28"/>
        </w:rPr>
        <w:t>Мотивированные заключени</w:t>
      </w:r>
      <w:r w:rsidR="004B3857">
        <w:rPr>
          <w:sz w:val="28"/>
          <w:szCs w:val="28"/>
        </w:rPr>
        <w:t>я, предусмотренные пунктами 2.3, 2.5 и 2.5-1</w:t>
      </w:r>
      <w:r w:rsidR="004B3857" w:rsidRPr="004B3857">
        <w:rPr>
          <w:sz w:val="28"/>
          <w:szCs w:val="28"/>
        </w:rPr>
        <w:t xml:space="preserve"> </w:t>
      </w:r>
      <w:r w:rsidRPr="007438D7">
        <w:rPr>
          <w:sz w:val="28"/>
          <w:szCs w:val="28"/>
        </w:rPr>
        <w:t>настоящего Положения, должны содержать:</w:t>
      </w:r>
    </w:p>
    <w:p w:rsidR="00B3074D" w:rsidRPr="007438D7" w:rsidRDefault="00B3074D" w:rsidP="00B3074D">
      <w:pPr>
        <w:pStyle w:val="pj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438D7">
        <w:rPr>
          <w:sz w:val="28"/>
          <w:szCs w:val="28"/>
        </w:rPr>
        <w:t xml:space="preserve">а) </w:t>
      </w:r>
      <w:r w:rsidR="004B3857" w:rsidRPr="004B3857">
        <w:rPr>
          <w:sz w:val="28"/>
          <w:szCs w:val="28"/>
        </w:rPr>
        <w:tab/>
      </w:r>
      <w:r w:rsidRPr="007438D7">
        <w:rPr>
          <w:sz w:val="28"/>
          <w:szCs w:val="28"/>
        </w:rPr>
        <w:t>информацию, изложенную в обращениях или уведомлениях, указанных в аб</w:t>
      </w:r>
      <w:r w:rsidR="004B3857">
        <w:rPr>
          <w:sz w:val="28"/>
          <w:szCs w:val="28"/>
        </w:rPr>
        <w:t xml:space="preserve">зацах втором и пятом подпункта «б» и подпункте «д» пункта 2.1 </w:t>
      </w:r>
      <w:r w:rsidRPr="007438D7">
        <w:rPr>
          <w:sz w:val="28"/>
          <w:szCs w:val="28"/>
        </w:rPr>
        <w:t>настоящего Положения;</w:t>
      </w:r>
    </w:p>
    <w:p w:rsidR="00B3074D" w:rsidRPr="007438D7" w:rsidRDefault="00B3074D" w:rsidP="00B3074D">
      <w:pPr>
        <w:pStyle w:val="pj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438D7">
        <w:rPr>
          <w:sz w:val="28"/>
          <w:szCs w:val="28"/>
        </w:rPr>
        <w:t xml:space="preserve">б) </w:t>
      </w:r>
      <w:r w:rsidR="004B3857">
        <w:rPr>
          <w:sz w:val="28"/>
          <w:szCs w:val="28"/>
        </w:rPr>
        <w:tab/>
      </w:r>
      <w:r w:rsidRPr="007438D7">
        <w:rPr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3074D" w:rsidRPr="000842E6" w:rsidRDefault="00B3074D" w:rsidP="00B3074D">
      <w:pPr>
        <w:pStyle w:val="pj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r w:rsidRPr="007438D7">
        <w:rPr>
          <w:sz w:val="28"/>
          <w:szCs w:val="28"/>
        </w:rPr>
        <w:t xml:space="preserve">в) </w:t>
      </w:r>
      <w:r w:rsidR="004B3857">
        <w:rPr>
          <w:sz w:val="28"/>
          <w:szCs w:val="28"/>
        </w:rPr>
        <w:tab/>
      </w:r>
      <w:r w:rsidRPr="007438D7">
        <w:rPr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</w:t>
      </w:r>
      <w:r w:rsidR="004B3857">
        <w:rPr>
          <w:sz w:val="28"/>
          <w:szCs w:val="28"/>
        </w:rPr>
        <w:br/>
        <w:t xml:space="preserve">и пятом подпункта «б» и подпункте «д» пункта 2.1 </w:t>
      </w:r>
      <w:r w:rsidRPr="007438D7">
        <w:rPr>
          <w:sz w:val="28"/>
          <w:szCs w:val="28"/>
        </w:rPr>
        <w:t xml:space="preserve">настоящего Положения, </w:t>
      </w:r>
      <w:r w:rsidR="004B3857">
        <w:rPr>
          <w:sz w:val="28"/>
          <w:szCs w:val="28"/>
        </w:rPr>
        <w:br/>
      </w:r>
      <w:r w:rsidRPr="007438D7">
        <w:rPr>
          <w:sz w:val="28"/>
          <w:szCs w:val="28"/>
        </w:rPr>
        <w:t xml:space="preserve">а также рекомендации для принятия одного из решений в соответствии </w:t>
      </w:r>
      <w:r w:rsidR="004B3857">
        <w:rPr>
          <w:sz w:val="28"/>
          <w:szCs w:val="28"/>
        </w:rPr>
        <w:br/>
        <w:t xml:space="preserve">с пунктами 7.3, 7.4-2, 7.4-4 </w:t>
      </w:r>
      <w:r w:rsidRPr="007438D7">
        <w:rPr>
          <w:sz w:val="28"/>
          <w:szCs w:val="28"/>
        </w:rPr>
        <w:t>настоящего Положения или иного решения.</w:t>
      </w:r>
    </w:p>
    <w:p w:rsidR="00B76818" w:rsidRPr="004B3857" w:rsidRDefault="00B76818" w:rsidP="004B3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4B3857" w:rsidRDefault="00B76818" w:rsidP="00B768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3857">
        <w:rPr>
          <w:rFonts w:ascii="Times New Roman" w:hAnsi="Times New Roman" w:cs="Times New Roman"/>
          <w:sz w:val="28"/>
          <w:szCs w:val="28"/>
        </w:rPr>
        <w:t>3. Принятие решения о проведении заседания комиссии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При поступлении в комиссию информации, содержащей основания для проведения заседания комиссии, председатель комиссии:</w:t>
      </w:r>
    </w:p>
    <w:p w:rsidR="00F77FA8" w:rsidRPr="007438D7" w:rsidRDefault="00F77FA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4B3857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в 10-дневный срок:</w:t>
      </w:r>
    </w:p>
    <w:p w:rsidR="00B76818" w:rsidRPr="007438D7" w:rsidRDefault="00F77FA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7404"/>
      <w:r w:rsidRPr="007438D7">
        <w:rPr>
          <w:rFonts w:ascii="Times New Roman" w:hAnsi="Times New Roman" w:cs="Times New Roman"/>
          <w:sz w:val="28"/>
          <w:szCs w:val="28"/>
        </w:rPr>
        <w:t>назначает дату заседания комиссии (при этом дата заседания комиссии не может</w:t>
      </w:r>
      <w:r w:rsidR="00A5542E">
        <w:rPr>
          <w:rFonts w:ascii="Times New Roman" w:hAnsi="Times New Roman" w:cs="Times New Roman"/>
          <w:sz w:val="28"/>
          <w:szCs w:val="28"/>
        </w:rPr>
        <w:t xml:space="preserve"> быть назначена позднее 20</w:t>
      </w:r>
      <w:r w:rsidRPr="007438D7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информации, за исключением случаев, предусмотренных </w:t>
      </w:r>
      <w:hyperlink w:anchor="sub_216" w:history="1">
        <w:r w:rsidRPr="007438D7">
          <w:rPr>
            <w:rFonts w:ascii="Times New Roman" w:hAnsi="Times New Roman" w:cs="Times New Roman"/>
            <w:sz w:val="28"/>
            <w:szCs w:val="28"/>
          </w:rPr>
          <w:t>подпунктами 2.6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</w:t>
      </w:r>
      <w:r w:rsidR="00A5542E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217" w:history="1">
        <w:r w:rsidRPr="007438D7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bookmarkEnd w:id="16"/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информирует аппарат Губернатора и Правительства Ленинградской области о дате проведения комиссии и необходимости формирования персонального состава комиссии;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представляет кандидатуру гражданского служащего для включения </w:t>
      </w:r>
      <w:r w:rsidR="00A5542E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в состав комиссии в качестве заместителя председателя комиссии;</w:t>
      </w:r>
    </w:p>
    <w:p w:rsidR="00A5542E" w:rsidRPr="00A5542E" w:rsidRDefault="00B76818" w:rsidP="00453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A5542E">
        <w:rPr>
          <w:rFonts w:ascii="Times New Roman" w:hAnsi="Times New Roman" w:cs="Times New Roman"/>
          <w:sz w:val="28"/>
          <w:szCs w:val="28"/>
        </w:rPr>
        <w:tab/>
      </w:r>
      <w:r w:rsidR="003B423C" w:rsidRPr="007438D7">
        <w:rPr>
          <w:rFonts w:ascii="Times New Roman" w:hAnsi="Times New Roman" w:cs="Times New Roman"/>
          <w:sz w:val="28"/>
          <w:szCs w:val="28"/>
        </w:rPr>
        <w:t xml:space="preserve">организует ознакомление гражданского служащего, в отношении которого комиссией рассматривается вопрос о соблюдении требований </w:t>
      </w:r>
      <w:r w:rsidR="00A5542E">
        <w:rPr>
          <w:rFonts w:ascii="Times New Roman" w:hAnsi="Times New Roman" w:cs="Times New Roman"/>
          <w:sz w:val="28"/>
          <w:szCs w:val="28"/>
        </w:rPr>
        <w:br/>
      </w:r>
      <w:r w:rsidR="003B423C" w:rsidRPr="007438D7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proofErr w:type="gramStart"/>
      <w:r w:rsidR="003B423C"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B423C" w:rsidRPr="007438D7">
        <w:rPr>
          <w:rFonts w:ascii="Times New Roman" w:hAnsi="Times New Roman" w:cs="Times New Roman"/>
          <w:sz w:val="28"/>
          <w:szCs w:val="28"/>
        </w:rPr>
        <w:t xml:space="preserve">или) требований об урегулировании конфликта интересов, его представителя, членов комиссии и других лиц, участвующих </w:t>
      </w:r>
      <w:r w:rsidR="00A5542E">
        <w:rPr>
          <w:rFonts w:ascii="Times New Roman" w:hAnsi="Times New Roman" w:cs="Times New Roman"/>
          <w:sz w:val="28"/>
          <w:szCs w:val="28"/>
        </w:rPr>
        <w:br/>
      </w:r>
      <w:r w:rsidR="003B423C" w:rsidRPr="007438D7">
        <w:rPr>
          <w:rFonts w:ascii="Times New Roman" w:hAnsi="Times New Roman" w:cs="Times New Roman"/>
          <w:sz w:val="28"/>
          <w:szCs w:val="28"/>
        </w:rPr>
        <w:t xml:space="preserve">в заседании комиссии, с информацией, явившейся основанием для проведения заседания комиссии, и с результатами ее проверки, проведенной </w:t>
      </w:r>
      <w:r w:rsidR="00A5542E">
        <w:rPr>
          <w:rFonts w:ascii="Times New Roman" w:hAnsi="Times New Roman" w:cs="Times New Roman"/>
          <w:sz w:val="28"/>
          <w:szCs w:val="28"/>
        </w:rPr>
        <w:br/>
      </w:r>
      <w:r w:rsidR="003B423C" w:rsidRPr="007438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 w:history="1">
        <w:r w:rsidR="003B423C" w:rsidRPr="007438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B423C" w:rsidRPr="007438D7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</w:t>
      </w:r>
      <w:r w:rsidR="00A5542E">
        <w:rPr>
          <w:rFonts w:ascii="Times New Roman" w:hAnsi="Times New Roman" w:cs="Times New Roman"/>
          <w:sz w:val="28"/>
          <w:szCs w:val="28"/>
        </w:rPr>
        <w:br/>
        <w:t xml:space="preserve">от 11 декабря 2009 </w:t>
      </w:r>
      <w:proofErr w:type="gramStart"/>
      <w:r w:rsidR="00A5542E">
        <w:rPr>
          <w:rFonts w:ascii="Times New Roman" w:hAnsi="Times New Roman" w:cs="Times New Roman"/>
          <w:sz w:val="28"/>
          <w:szCs w:val="28"/>
        </w:rPr>
        <w:t>года № 120-пг «</w:t>
      </w:r>
      <w:r w:rsidR="003B423C" w:rsidRPr="007438D7">
        <w:rPr>
          <w:rFonts w:ascii="Times New Roman" w:hAnsi="Times New Roman" w:cs="Times New Roman"/>
          <w:sz w:val="28"/>
          <w:szCs w:val="28"/>
        </w:rPr>
        <w:t>О реализации Указа Президента Российской Федерации от 21 сентября 2</w:t>
      </w:r>
      <w:r w:rsidR="00A5542E">
        <w:rPr>
          <w:rFonts w:ascii="Times New Roman" w:hAnsi="Times New Roman" w:cs="Times New Roman"/>
          <w:sz w:val="28"/>
          <w:szCs w:val="28"/>
        </w:rPr>
        <w:t>009 года № 1065 «</w:t>
      </w:r>
      <w:r w:rsidR="003B423C" w:rsidRPr="007438D7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A5542E">
        <w:rPr>
          <w:rFonts w:ascii="Times New Roman" w:hAnsi="Times New Roman" w:cs="Times New Roman"/>
          <w:sz w:val="28"/>
          <w:szCs w:val="28"/>
        </w:rPr>
        <w:t>»</w:t>
      </w:r>
      <w:r w:rsidR="003B423C" w:rsidRPr="007438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6818" w:rsidRPr="00A5542E" w:rsidRDefault="00B76818" w:rsidP="003B42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542E">
        <w:rPr>
          <w:rFonts w:ascii="Times New Roman" w:hAnsi="Times New Roman" w:cs="Times New Roman"/>
          <w:sz w:val="28"/>
          <w:szCs w:val="28"/>
        </w:rPr>
        <w:lastRenderedPageBreak/>
        <w:t>4. Формирование персонального состава комиссии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23C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Формирование персонального состава комиссии осуществляется </w:t>
      </w:r>
      <w:r w:rsidR="00A5542E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в порядке, определенном </w:t>
      </w:r>
      <w:hyperlink r:id="rId22" w:tooltip="Постановление Правительства Ленинградской области от 09.12.2010 N 334 (ред. от 24.02.2016) &quot;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" w:history="1">
        <w:r w:rsidRPr="007438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</w:t>
      </w:r>
      <w:r w:rsidR="00A5542E">
        <w:rPr>
          <w:rFonts w:ascii="Times New Roman" w:hAnsi="Times New Roman" w:cs="Times New Roman"/>
          <w:sz w:val="28"/>
          <w:szCs w:val="28"/>
        </w:rPr>
        <w:t>области от 9 декабря 2010 года № 334 «</w:t>
      </w:r>
      <w:r w:rsidRPr="007438D7"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в органах исполнительной власти Ленинградской области и аппаратах миро</w:t>
      </w:r>
      <w:r w:rsidR="00826EE5">
        <w:rPr>
          <w:rFonts w:ascii="Times New Roman" w:hAnsi="Times New Roman" w:cs="Times New Roman"/>
          <w:sz w:val="28"/>
          <w:szCs w:val="28"/>
        </w:rPr>
        <w:t>вых судей Ленинградской области»</w:t>
      </w:r>
      <w:r w:rsidRPr="007438D7">
        <w:rPr>
          <w:rFonts w:ascii="Times New Roman" w:hAnsi="Times New Roman" w:cs="Times New Roman"/>
          <w:sz w:val="28"/>
          <w:szCs w:val="28"/>
        </w:rPr>
        <w:t>.</w:t>
      </w:r>
    </w:p>
    <w:p w:rsidR="003B423C" w:rsidRPr="00826EE5" w:rsidRDefault="003B423C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826EE5" w:rsidRDefault="00B76818" w:rsidP="003B42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6EE5">
        <w:rPr>
          <w:rFonts w:ascii="Times New Roman" w:hAnsi="Times New Roman" w:cs="Times New Roman"/>
          <w:sz w:val="28"/>
          <w:szCs w:val="28"/>
        </w:rPr>
        <w:t>5. Подготовка заседания комиссии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5.1.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При подготовке к заседанию комиссии председатель комиссии: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запрашивает письменные объяснения гражданского служащего,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о соблюдении требований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8D7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hyperlink r:id="rId23" w:tooltip="Постановление Правительства Ленинградской области от 09.12.2010 N 334 (ред. от 24.02.2016) &quot;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" w:history="1">
        <w:r w:rsidR="00826EE5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4.8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Положения о порядке работы комиссии по соблюдению требований к служебному поведению государственных гражданских служащих Ленинградской области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орган</w:t>
      </w:r>
      <w:r w:rsidR="00DD74EF" w:rsidRPr="007438D7">
        <w:rPr>
          <w:rFonts w:ascii="Times New Roman" w:hAnsi="Times New Roman" w:cs="Times New Roman"/>
          <w:sz w:val="28"/>
          <w:szCs w:val="28"/>
        </w:rPr>
        <w:t>е</w:t>
      </w:r>
      <w:r w:rsidRPr="007438D7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 и аппарате мирового судьи Ленинградской области, утвержденного постановлением Правительства Ленинградской области </w:t>
      </w:r>
      <w:r w:rsidR="00826EE5">
        <w:rPr>
          <w:rFonts w:ascii="Times New Roman" w:hAnsi="Times New Roman" w:cs="Times New Roman"/>
          <w:sz w:val="28"/>
          <w:szCs w:val="28"/>
        </w:rPr>
        <w:br/>
        <w:t>от 9 декабря 2010 года № 334 «</w:t>
      </w:r>
      <w:r w:rsidRPr="007438D7">
        <w:rPr>
          <w:rFonts w:ascii="Times New Roman" w:hAnsi="Times New Roman" w:cs="Times New Roman"/>
          <w:sz w:val="28"/>
          <w:szCs w:val="28"/>
        </w:rPr>
        <w:t>О комиссиях по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 соблюдению требований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</w:t>
      </w:r>
      <w:r w:rsidR="00826EE5">
        <w:rPr>
          <w:rFonts w:ascii="Times New Roman" w:hAnsi="Times New Roman" w:cs="Times New Roman"/>
          <w:sz w:val="28"/>
          <w:szCs w:val="28"/>
        </w:rPr>
        <w:t>вых судей Ленинградской области»</w:t>
      </w:r>
      <w:r w:rsidRPr="007438D7">
        <w:rPr>
          <w:rFonts w:ascii="Times New Roman" w:hAnsi="Times New Roman" w:cs="Times New Roman"/>
          <w:sz w:val="28"/>
          <w:szCs w:val="28"/>
        </w:rPr>
        <w:t xml:space="preserve">, принимает решение об их удовлетворении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(об отказе в удовлетворении) и о рассмотрении (об отказе в рассмотрении)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в ходе заседания комиссии дополнительных материалов.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5.2.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подготовкой заседания комиссии: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по решению председателя комиссии формирует повестку дня заседания комиссии;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доводит до сведения членов комиссии информацию </w:t>
      </w:r>
      <w:r w:rsidR="0008587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о материалах, представленных на рассмотрение комиссии;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в)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извещает членов комиссии о дате, времени и месте заседания комиссии, вопросах, включенных в повестку дня заседания комиссии;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г)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подготавливает материалы, необходимые для принятия решения.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5.3.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К заседанию комиссии должны быть подготовлены проект перечня вопросов, включенных в повестку дня заседания комиссии,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lastRenderedPageBreak/>
        <w:t>и следующие документы: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должностной регламент гражданского служащего, в отношении которого проводится проверка;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документы, послужившие основанием для проведения заседания комиссии;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письменные объяснения гражданского служащего;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дополнительные сведения, полученные от государственных органов, органов местного самоуправления и организаций;</w:t>
      </w:r>
    </w:p>
    <w:p w:rsidR="00B76818" w:rsidRDefault="00B76818" w:rsidP="00B76818">
      <w:pPr>
        <w:pStyle w:val="ConsPlusNormal"/>
        <w:ind w:firstLine="540"/>
        <w:jc w:val="both"/>
      </w:pPr>
      <w:r w:rsidRPr="007438D7">
        <w:rPr>
          <w:rFonts w:ascii="Times New Roman" w:hAnsi="Times New Roman" w:cs="Times New Roman"/>
          <w:sz w:val="28"/>
          <w:szCs w:val="28"/>
        </w:rPr>
        <w:t>иные необходимые документы.</w:t>
      </w:r>
    </w:p>
    <w:p w:rsidR="00B76818" w:rsidRPr="00826EE5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826EE5" w:rsidRDefault="00B76818" w:rsidP="005945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6EE5">
        <w:rPr>
          <w:rFonts w:ascii="Times New Roman" w:hAnsi="Times New Roman" w:cs="Times New Roman"/>
          <w:sz w:val="28"/>
          <w:szCs w:val="28"/>
        </w:rPr>
        <w:t>6. Порядок проведения заседания комиссии</w:t>
      </w:r>
    </w:p>
    <w:p w:rsidR="00B76818" w:rsidRPr="007438D7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DA" w:rsidRPr="007438D7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61"/>
      <w:r w:rsidRPr="007438D7">
        <w:rPr>
          <w:rFonts w:ascii="Times New Roman" w:hAnsi="Times New Roman" w:cs="Times New Roman"/>
          <w:sz w:val="28"/>
          <w:szCs w:val="28"/>
        </w:rPr>
        <w:t xml:space="preserve">6.1.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5945DA" w:rsidRPr="007438D7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62"/>
      <w:bookmarkEnd w:id="17"/>
      <w:r w:rsidRPr="007438D7">
        <w:rPr>
          <w:rFonts w:ascii="Times New Roman" w:hAnsi="Times New Roman" w:cs="Times New Roman"/>
          <w:sz w:val="28"/>
          <w:szCs w:val="28"/>
        </w:rPr>
        <w:t xml:space="preserve">6.2.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В таком случае соответствующий член комиссии не принимает участия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в рассмотрении указанного вопроса.</w:t>
      </w:r>
    </w:p>
    <w:bookmarkEnd w:id="18"/>
    <w:p w:rsidR="005945DA" w:rsidRPr="007438D7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6.3.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гражданского служащего, в отношении которого рассматривается вопрос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о соблюдении требований к служебному поведению и (или) требований </w:t>
      </w:r>
      <w:r w:rsidR="00826EE5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интересов, или гражданина, замещавшего должность гражданской службы в </w:t>
      </w:r>
      <w:r w:rsidR="002E16FC">
        <w:rPr>
          <w:rFonts w:ascii="Times New Roman" w:hAnsi="Times New Roman" w:cs="Times New Roman"/>
          <w:sz w:val="28"/>
          <w:szCs w:val="28"/>
        </w:rPr>
        <w:t>К</w:t>
      </w:r>
      <w:r w:rsidRPr="007438D7">
        <w:rPr>
          <w:rFonts w:ascii="Times New Roman" w:hAnsi="Times New Roman" w:cs="Times New Roman"/>
          <w:sz w:val="28"/>
          <w:szCs w:val="28"/>
        </w:rPr>
        <w:t xml:space="preserve">омитете.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sub_7403" w:history="1">
        <w:r w:rsidR="00826EE5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945DA" w:rsidRPr="007438D7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6.3-1.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гражданского служащего или гражданина в следующих случаях:</w:t>
      </w:r>
    </w:p>
    <w:p w:rsidR="005945DA" w:rsidRPr="007438D7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если в обращении, заявлении или уведомлении, предусмотренных </w:t>
      </w:r>
      <w:hyperlink w:anchor="sub_7403" w:history="1">
        <w:r w:rsidR="00826EE5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5945DA" w:rsidRPr="007438D7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C23F3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6.4. </w:t>
      </w:r>
      <w:r w:rsidR="00826EE5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Заседание комиссии ведет председатель комиссии. В отсутствие председателя комиссии его обязанности исполняет заместитель председателя комиссии. </w:t>
      </w:r>
      <w:bookmarkStart w:id="19" w:name="sub_65"/>
    </w:p>
    <w:p w:rsidR="005945DA" w:rsidRPr="007438D7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lastRenderedPageBreak/>
        <w:t xml:space="preserve">6.5.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Протокол заседания комиссии ведет секретарь комиссии.</w:t>
      </w:r>
    </w:p>
    <w:bookmarkEnd w:id="19"/>
    <w:p w:rsidR="005945DA" w:rsidRPr="007438D7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6.6.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На заседании комиссия:</w:t>
      </w:r>
    </w:p>
    <w:p w:rsidR="005945DA" w:rsidRPr="007438D7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утверждает перечень вопросов, включенных в повестку дня заседания комиссии;</w:t>
      </w:r>
    </w:p>
    <w:p w:rsidR="005945DA" w:rsidRPr="007438D7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663"/>
      <w:r w:rsidRPr="007438D7">
        <w:rPr>
          <w:rFonts w:ascii="Times New Roman" w:hAnsi="Times New Roman" w:cs="Times New Roman"/>
          <w:sz w:val="28"/>
          <w:szCs w:val="28"/>
        </w:rP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5945DA" w:rsidRPr="007438D7" w:rsidRDefault="005945DA" w:rsidP="0059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664"/>
      <w:bookmarkEnd w:id="20"/>
      <w:r w:rsidRPr="007438D7">
        <w:rPr>
          <w:rFonts w:ascii="Times New Roman" w:hAnsi="Times New Roman" w:cs="Times New Roman"/>
          <w:sz w:val="28"/>
          <w:szCs w:val="28"/>
        </w:rPr>
        <w:t>рассматривает материалы по существу вынесенных на данное заседание вопросов, а также дополнительные материалы.</w:t>
      </w:r>
    </w:p>
    <w:p w:rsidR="005945DA" w:rsidRDefault="005945DA" w:rsidP="005945DA">
      <w:pPr>
        <w:pStyle w:val="ConsPlusNormal"/>
        <w:ind w:firstLine="540"/>
        <w:jc w:val="both"/>
      </w:pPr>
      <w:bookmarkStart w:id="22" w:name="sub_67"/>
      <w:bookmarkEnd w:id="21"/>
      <w:r w:rsidRPr="007438D7">
        <w:rPr>
          <w:rFonts w:ascii="Times New Roman" w:hAnsi="Times New Roman" w:cs="Times New Roman"/>
          <w:sz w:val="28"/>
          <w:szCs w:val="28"/>
        </w:rPr>
        <w:t xml:space="preserve">6.7.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bookmarkEnd w:id="22"/>
    <w:p w:rsidR="00B76818" w:rsidRPr="00D20460" w:rsidRDefault="00B76818" w:rsidP="00B7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085876" w:rsidRDefault="00B76818" w:rsidP="00A06F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876">
        <w:rPr>
          <w:rFonts w:ascii="Times New Roman" w:hAnsi="Times New Roman" w:cs="Times New Roman"/>
          <w:sz w:val="28"/>
          <w:szCs w:val="28"/>
        </w:rPr>
        <w:t>7. Решения комиссии, порядок их принятия и оформления</w:t>
      </w:r>
    </w:p>
    <w:p w:rsidR="00B76818" w:rsidRPr="007438D7" w:rsidRDefault="00B76818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89"/>
      <w:bookmarkStart w:id="24" w:name="sub_71"/>
      <w:bookmarkEnd w:id="23"/>
      <w:r w:rsidRPr="007438D7">
        <w:rPr>
          <w:rFonts w:ascii="Times New Roman" w:hAnsi="Times New Roman" w:cs="Times New Roman"/>
          <w:sz w:val="28"/>
          <w:szCs w:val="28"/>
        </w:rPr>
        <w:t xml:space="preserve">7.1.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24" w:history="1">
        <w:r w:rsidR="00D20460">
          <w:rPr>
            <w:rFonts w:ascii="Times New Roman" w:hAnsi="Times New Roman" w:cs="Times New Roman"/>
            <w:sz w:val="28"/>
            <w:szCs w:val="28"/>
          </w:rPr>
          <w:t>абзаце втором подпункта «а»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24"/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гражданским служащим в соответствии с </w:t>
      </w:r>
      <w:hyperlink r:id="rId25" w:history="1">
        <w:r w:rsidR="00D20460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</w:t>
      </w:r>
      <w:r w:rsidR="00D20460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к служебному поведению в органах исполнительной власти и аппаратах мировых судей Ленинградской области, утвержденного </w:t>
      </w:r>
      <w:hyperlink r:id="rId26" w:history="1">
        <w:r w:rsidRPr="007438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</w:t>
      </w:r>
      <w:r w:rsidR="00D20460">
        <w:rPr>
          <w:rFonts w:ascii="Times New Roman" w:hAnsi="Times New Roman" w:cs="Times New Roman"/>
          <w:sz w:val="28"/>
          <w:szCs w:val="28"/>
        </w:rPr>
        <w:t>бласти от</w:t>
      </w:r>
      <w:proofErr w:type="gramEnd"/>
      <w:r w:rsidR="00D20460">
        <w:rPr>
          <w:rFonts w:ascii="Times New Roman" w:hAnsi="Times New Roman" w:cs="Times New Roman"/>
          <w:sz w:val="28"/>
          <w:szCs w:val="28"/>
        </w:rPr>
        <w:t xml:space="preserve"> 11 декабря 2009 года №</w:t>
      </w:r>
      <w:r w:rsidRPr="007438D7">
        <w:rPr>
          <w:rFonts w:ascii="Times New Roman" w:hAnsi="Times New Roman" w:cs="Times New Roman"/>
          <w:sz w:val="28"/>
          <w:szCs w:val="28"/>
        </w:rPr>
        <w:t> 120-пг, являются достоверными и полными;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гражданским служащим в соответствии с </w:t>
      </w:r>
      <w:hyperlink r:id="rId27" w:history="1">
        <w:r w:rsidR="00D20460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</w:t>
      </w:r>
      <w:r w:rsidR="0008587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к служебному поведению в органах исполнительной власти и аппаратах мировых судей Ленинградской области, утвержденного </w:t>
      </w:r>
      <w:hyperlink r:id="rId28" w:history="1">
        <w:r w:rsidRPr="007438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</w:t>
      </w:r>
      <w:r w:rsidR="00D20460">
        <w:rPr>
          <w:rFonts w:ascii="Times New Roman" w:hAnsi="Times New Roman" w:cs="Times New Roman"/>
          <w:sz w:val="28"/>
          <w:szCs w:val="28"/>
        </w:rPr>
        <w:t>бласти от</w:t>
      </w:r>
      <w:proofErr w:type="gramEnd"/>
      <w:r w:rsidR="00D20460">
        <w:rPr>
          <w:rFonts w:ascii="Times New Roman" w:hAnsi="Times New Roman" w:cs="Times New Roman"/>
          <w:sz w:val="28"/>
          <w:szCs w:val="28"/>
        </w:rPr>
        <w:t xml:space="preserve"> 11 декабря 2009 года №</w:t>
      </w:r>
      <w:r w:rsidRPr="007438D7">
        <w:rPr>
          <w:rFonts w:ascii="Times New Roman" w:hAnsi="Times New Roman" w:cs="Times New Roman"/>
          <w:sz w:val="28"/>
          <w:szCs w:val="28"/>
        </w:rPr>
        <w:t xml:space="preserve"> 120-пг, являются недостоверными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>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72"/>
      <w:r w:rsidRPr="007438D7">
        <w:rPr>
          <w:rFonts w:ascii="Times New Roman" w:hAnsi="Times New Roman" w:cs="Times New Roman"/>
          <w:sz w:val="28"/>
          <w:szCs w:val="28"/>
        </w:rPr>
        <w:t xml:space="preserve">7.2.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29" w:history="1">
        <w:r w:rsidRPr="007438D7">
          <w:rPr>
            <w:rFonts w:ascii="Times New Roman" w:hAnsi="Times New Roman" w:cs="Times New Roman"/>
            <w:sz w:val="28"/>
            <w:szCs w:val="28"/>
          </w:rPr>
          <w:t>абзаце третьем подп</w:t>
        </w:r>
        <w:r w:rsidR="00D20460">
          <w:rPr>
            <w:rFonts w:ascii="Times New Roman" w:hAnsi="Times New Roman" w:cs="Times New Roman"/>
            <w:sz w:val="28"/>
            <w:szCs w:val="28"/>
          </w:rPr>
          <w:t>ункта «а»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25"/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установить, что гражданский служащий соблюдал требования </w:t>
      </w:r>
      <w:r w:rsidR="00D20460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>или) требования об урегулировании конфликта интересов;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установить, что гражданский служащий не соблюдал требования к служебному поведению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73"/>
      <w:r w:rsidRPr="007438D7">
        <w:rPr>
          <w:rFonts w:ascii="Times New Roman" w:hAnsi="Times New Roman" w:cs="Times New Roman"/>
          <w:sz w:val="28"/>
          <w:szCs w:val="28"/>
        </w:rPr>
        <w:t xml:space="preserve">7.3.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30" w:history="1">
        <w:r w:rsidR="00D20460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26"/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дать гражданину согласие на замещение должности </w:t>
      </w:r>
      <w:r w:rsidR="00D20460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 w:rsidR="00D20460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и мотивировать свой отказ.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74"/>
      <w:r w:rsidRPr="007438D7">
        <w:rPr>
          <w:rFonts w:ascii="Times New Roman" w:hAnsi="Times New Roman" w:cs="Times New Roman"/>
          <w:sz w:val="28"/>
          <w:szCs w:val="28"/>
        </w:rPr>
        <w:t xml:space="preserve">7.4.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31" w:history="1">
        <w:r w:rsidR="00D20460">
          <w:rPr>
            <w:rFonts w:ascii="Times New Roman" w:hAnsi="Times New Roman" w:cs="Times New Roman"/>
            <w:sz w:val="28"/>
            <w:szCs w:val="28"/>
          </w:rPr>
          <w:t>абзаце третьем подпункта «б»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27"/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в)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7407"/>
      <w:r w:rsidRPr="007438D7">
        <w:rPr>
          <w:rFonts w:ascii="Times New Roman" w:hAnsi="Times New Roman" w:cs="Times New Roman"/>
          <w:sz w:val="28"/>
          <w:szCs w:val="28"/>
        </w:rPr>
        <w:t xml:space="preserve">7.4-1.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7406" w:history="1">
        <w:r w:rsidR="00D20460">
          <w:rPr>
            <w:rFonts w:ascii="Times New Roman" w:hAnsi="Times New Roman" w:cs="Times New Roman"/>
            <w:sz w:val="28"/>
            <w:szCs w:val="28"/>
          </w:rPr>
          <w:t>абзаце четвертом подпункта «б»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28"/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</w:t>
      </w:r>
      <w:hyperlink r:id="rId32" w:history="1">
        <w:r w:rsidRPr="007438D7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D20460">
        <w:rPr>
          <w:rFonts w:ascii="Times New Roman" w:hAnsi="Times New Roman" w:cs="Times New Roman"/>
          <w:sz w:val="28"/>
          <w:szCs w:val="28"/>
        </w:rPr>
        <w:t xml:space="preserve"> «</w:t>
      </w:r>
      <w:r w:rsidRPr="007438D7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</w:t>
      </w:r>
      <w:r w:rsidRPr="007438D7">
        <w:rPr>
          <w:rFonts w:ascii="Times New Roman" w:hAnsi="Times New Roman" w:cs="Times New Roman"/>
          <w:sz w:val="28"/>
          <w:szCs w:val="28"/>
        </w:rPr>
        <w:lastRenderedPageBreak/>
        <w:t xml:space="preserve">открывать и иметь счета (вклады), хранить наличные денежные средства </w:t>
      </w:r>
      <w:r w:rsidR="00D20460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20460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7438D7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</w:t>
      </w:r>
      <w:hyperlink r:id="rId33" w:history="1">
        <w:r w:rsidRPr="007438D7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D20460">
        <w:rPr>
          <w:rFonts w:ascii="Times New Roman" w:hAnsi="Times New Roman" w:cs="Times New Roman"/>
          <w:sz w:val="28"/>
          <w:szCs w:val="28"/>
        </w:rPr>
        <w:t xml:space="preserve"> «</w:t>
      </w:r>
      <w:r w:rsidRPr="007438D7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 w:rsidR="00D20460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20460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7438D7">
        <w:rPr>
          <w:rFonts w:ascii="Times New Roman" w:hAnsi="Times New Roman" w:cs="Times New Roman"/>
          <w:sz w:val="28"/>
          <w:szCs w:val="28"/>
        </w:rPr>
        <w:t xml:space="preserve">, не являются объективными </w:t>
      </w:r>
      <w:r w:rsidR="00D20460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7742"/>
      <w:r w:rsidRPr="007438D7">
        <w:rPr>
          <w:rFonts w:ascii="Times New Roman" w:hAnsi="Times New Roman" w:cs="Times New Roman"/>
          <w:sz w:val="28"/>
          <w:szCs w:val="28"/>
        </w:rPr>
        <w:t xml:space="preserve">7.4-2.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2105" w:history="1">
        <w:r w:rsidR="00D20460">
          <w:rPr>
            <w:rFonts w:ascii="Times New Roman" w:hAnsi="Times New Roman" w:cs="Times New Roman"/>
            <w:sz w:val="28"/>
            <w:szCs w:val="28"/>
          </w:rPr>
          <w:t>абзаце пятом подпункта «б»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29"/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признать, что при исполнении гражданским служащим должностных обязанностей конфликт интересов отсутствует;</w:t>
      </w:r>
    </w:p>
    <w:p w:rsidR="00A06F3C" w:rsidRPr="007438D7" w:rsidRDefault="00A06F3C" w:rsidP="00D20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гражданским служащим должностных обязанностей личная заинтересованность приводит или может привести к конфликту интересов. В этом случае комиссия</w:t>
      </w:r>
      <w:r w:rsidR="00D20460">
        <w:rPr>
          <w:rFonts w:ascii="Times New Roman" w:hAnsi="Times New Roman" w:cs="Times New Roman"/>
          <w:sz w:val="28"/>
          <w:szCs w:val="28"/>
        </w:rPr>
        <w:t xml:space="preserve"> </w:t>
      </w:r>
      <w:r w:rsidRPr="007438D7">
        <w:rPr>
          <w:rFonts w:ascii="Times New Roman" w:hAnsi="Times New Roman" w:cs="Times New Roman"/>
          <w:sz w:val="28"/>
          <w:szCs w:val="28"/>
        </w:rPr>
        <w:t xml:space="preserve">рекомендует гражданскому </w:t>
      </w:r>
      <w:r w:rsidR="002E16FC">
        <w:rPr>
          <w:rFonts w:ascii="Times New Roman" w:hAnsi="Times New Roman" w:cs="Times New Roman"/>
          <w:sz w:val="28"/>
          <w:szCs w:val="28"/>
        </w:rPr>
        <w:t>служащему и (или) председателю К</w:t>
      </w:r>
      <w:r w:rsidRPr="007438D7">
        <w:rPr>
          <w:rFonts w:ascii="Times New Roman" w:hAnsi="Times New Roman" w:cs="Times New Roman"/>
          <w:sz w:val="28"/>
          <w:szCs w:val="28"/>
        </w:rPr>
        <w:t>омитета принять меры по урегулированию конфликта интересов или по недопущению его возникновения;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в)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признать, что гражданский служащий не соблюдал требования </w:t>
      </w:r>
      <w:r w:rsidR="00D20460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об урегулировании конфликта интересов.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741"/>
      <w:r w:rsidRPr="007438D7">
        <w:rPr>
          <w:rFonts w:ascii="Times New Roman" w:hAnsi="Times New Roman" w:cs="Times New Roman"/>
          <w:sz w:val="28"/>
          <w:szCs w:val="28"/>
        </w:rPr>
        <w:t xml:space="preserve">7.4-3.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742" w:history="1">
        <w:r w:rsidR="00D20460">
          <w:rPr>
            <w:rFonts w:ascii="Times New Roman" w:hAnsi="Times New Roman" w:cs="Times New Roman"/>
            <w:sz w:val="28"/>
            <w:szCs w:val="28"/>
          </w:rPr>
          <w:t>подпункте «г»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 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bookmarkEnd w:id="30"/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гражданским служащим в соответствии с </w:t>
      </w:r>
      <w:hyperlink r:id="rId34" w:history="1">
        <w:r w:rsidRPr="007438D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D20460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438D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D20460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</w:t>
      </w:r>
      <w:r w:rsidR="00D20460">
        <w:rPr>
          <w:rFonts w:ascii="Times New Roman" w:hAnsi="Times New Roman" w:cs="Times New Roman"/>
          <w:sz w:val="28"/>
          <w:szCs w:val="28"/>
        </w:rPr>
        <w:br/>
        <w:t>и иных лиц их доходам»</w:t>
      </w:r>
      <w:r w:rsidRPr="007438D7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001"/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D20460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гражданским служащим в соответствии с </w:t>
      </w:r>
      <w:hyperlink r:id="rId35" w:history="1">
        <w:r w:rsidRPr="007438D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D20460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438D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D20460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</w:t>
      </w:r>
      <w:r w:rsidR="00793F56">
        <w:rPr>
          <w:rFonts w:ascii="Times New Roman" w:hAnsi="Times New Roman" w:cs="Times New Roman"/>
          <w:sz w:val="28"/>
          <w:szCs w:val="28"/>
        </w:rPr>
        <w:br/>
        <w:t>и иных лиц их доходам»</w:t>
      </w:r>
      <w:r w:rsidRPr="007438D7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представителю нанимателя применить к гражданскому служащему конкретную меру ответственности и (или) направить в срок, установленный </w:t>
      </w:r>
      <w:hyperlink w:anchor="sub_82" w:history="1">
        <w:r w:rsidRPr="007438D7">
          <w:rPr>
            <w:rFonts w:ascii="Times New Roman" w:hAnsi="Times New Roman" w:cs="Times New Roman"/>
            <w:sz w:val="28"/>
            <w:szCs w:val="28"/>
          </w:rPr>
          <w:t>пунктом 8.2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материалы, полученные в результате осуществления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7402"/>
      <w:bookmarkEnd w:id="31"/>
      <w:r w:rsidRPr="007438D7">
        <w:rPr>
          <w:rFonts w:ascii="Times New Roman" w:hAnsi="Times New Roman" w:cs="Times New Roman"/>
          <w:sz w:val="28"/>
          <w:szCs w:val="28"/>
        </w:rPr>
        <w:lastRenderedPageBreak/>
        <w:t xml:space="preserve">7.4-4.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211" w:history="1">
        <w:r w:rsidR="00793F56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bookmarkEnd w:id="32"/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дать согласие на замещение им должности в коммерческой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6" w:history="1">
        <w:r w:rsidRPr="007438D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от 25 декабря 2008</w:t>
      </w:r>
      <w:r w:rsidR="00793F56">
        <w:rPr>
          <w:rFonts w:ascii="Times New Roman" w:hAnsi="Times New Roman" w:cs="Times New Roman"/>
          <w:sz w:val="28"/>
          <w:szCs w:val="28"/>
        </w:rPr>
        <w:t xml:space="preserve"> года № 273-ФЗ «О противодействии коррупции»</w:t>
      </w:r>
      <w:r w:rsidRPr="007438D7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75"/>
      <w:r w:rsidRPr="007438D7">
        <w:rPr>
          <w:rFonts w:ascii="Times New Roman" w:hAnsi="Times New Roman" w:cs="Times New Roman"/>
          <w:sz w:val="28"/>
          <w:szCs w:val="28"/>
        </w:rPr>
        <w:t xml:space="preserve">7.5.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По итогам рассмотрения вопросов, предусмотренных подпунктами</w:t>
      </w:r>
      <w:r w:rsidR="00793F56">
        <w:t xml:space="preserve"> </w:t>
      </w:r>
      <w:r w:rsidR="00793F56" w:rsidRPr="00793F56">
        <w:rPr>
          <w:rFonts w:ascii="Times New Roman" w:hAnsi="Times New Roman" w:cs="Times New Roman"/>
          <w:sz w:val="28"/>
          <w:szCs w:val="28"/>
        </w:rPr>
        <w:t>«</w:t>
      </w:r>
      <w:r w:rsidR="00793F56">
        <w:rPr>
          <w:rFonts w:ascii="Times New Roman" w:hAnsi="Times New Roman" w:cs="Times New Roman"/>
          <w:sz w:val="28"/>
          <w:szCs w:val="28"/>
        </w:rPr>
        <w:t>а»</w:t>
      </w:r>
      <w:r w:rsidRPr="00793F56">
        <w:rPr>
          <w:rFonts w:ascii="Times New Roman" w:hAnsi="Times New Roman" w:cs="Times New Roman"/>
          <w:sz w:val="28"/>
          <w:szCs w:val="28"/>
        </w:rPr>
        <w:t>,</w:t>
      </w:r>
      <w:r w:rsidR="00793F56">
        <w:rPr>
          <w:rFonts w:ascii="Times New Roman" w:hAnsi="Times New Roman" w:cs="Times New Roman"/>
          <w:sz w:val="28"/>
          <w:szCs w:val="28"/>
        </w:rPr>
        <w:t xml:space="preserve"> «</w:t>
      </w:r>
      <w:hyperlink r:id="rId37" w:history="1">
        <w:proofErr w:type="gramStart"/>
        <w:r w:rsidRPr="007438D7">
          <w:rPr>
            <w:rFonts w:ascii="Times New Roman" w:hAnsi="Times New Roman" w:cs="Times New Roman"/>
            <w:sz w:val="28"/>
            <w:szCs w:val="28"/>
          </w:rPr>
          <w:t>б</w:t>
        </w:r>
        <w:proofErr w:type="gramEnd"/>
      </w:hyperlink>
      <w:r w:rsidR="00793F56">
        <w:rPr>
          <w:rFonts w:ascii="Times New Roman" w:hAnsi="Times New Roman" w:cs="Times New Roman"/>
          <w:sz w:val="28"/>
          <w:szCs w:val="28"/>
        </w:rPr>
        <w:t>»</w:t>
      </w:r>
      <w:r w:rsidRPr="007438D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42" w:history="1">
        <w:r w:rsidR="00793F56">
          <w:rPr>
            <w:rFonts w:ascii="Times New Roman" w:hAnsi="Times New Roman" w:cs="Times New Roman"/>
            <w:sz w:val="28"/>
            <w:szCs w:val="28"/>
          </w:rPr>
          <w:t>«г»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 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к тому оснований комиссия может принять иное решение,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чем предусмотрено </w:t>
      </w:r>
      <w:hyperlink w:anchor="sub_71" w:history="1">
        <w:r w:rsidRPr="007438D7">
          <w:rPr>
            <w:rFonts w:ascii="Times New Roman" w:hAnsi="Times New Roman" w:cs="Times New Roman"/>
            <w:sz w:val="28"/>
            <w:szCs w:val="28"/>
          </w:rPr>
          <w:t>пунктами 7.1-7.4-4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и мотивы принятия такого решения должны быть отражены в протоколе заседания комиссии.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76"/>
      <w:bookmarkEnd w:id="33"/>
      <w:r w:rsidRPr="007438D7">
        <w:rPr>
          <w:rFonts w:ascii="Times New Roman" w:hAnsi="Times New Roman" w:cs="Times New Roman"/>
          <w:sz w:val="28"/>
          <w:szCs w:val="28"/>
        </w:rPr>
        <w:t xml:space="preserve">7.6.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hyperlink r:id="rId38" w:history="1">
        <w:r w:rsidR="00793F56">
          <w:rPr>
            <w:rFonts w:ascii="Times New Roman" w:hAnsi="Times New Roman" w:cs="Times New Roman"/>
            <w:sz w:val="28"/>
            <w:szCs w:val="28"/>
          </w:rPr>
          <w:t xml:space="preserve">подпунктом «в» </w:t>
        </w:r>
        <w:r w:rsidRPr="007438D7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77"/>
      <w:bookmarkEnd w:id="34"/>
      <w:r w:rsidRPr="007438D7">
        <w:rPr>
          <w:rFonts w:ascii="Times New Roman" w:hAnsi="Times New Roman" w:cs="Times New Roman"/>
          <w:sz w:val="28"/>
          <w:szCs w:val="28"/>
        </w:rPr>
        <w:t xml:space="preserve">7.7.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правовых актов и поручений представителя нанимателя.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78"/>
      <w:bookmarkEnd w:id="35"/>
      <w:r w:rsidRPr="007438D7">
        <w:rPr>
          <w:rFonts w:ascii="Times New Roman" w:hAnsi="Times New Roman" w:cs="Times New Roman"/>
          <w:sz w:val="28"/>
          <w:szCs w:val="28"/>
        </w:rPr>
        <w:t xml:space="preserve">7.8.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sub_21" w:history="1">
        <w:r w:rsidRPr="007438D7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79"/>
      <w:bookmarkEnd w:id="36"/>
      <w:r w:rsidRPr="007438D7">
        <w:rPr>
          <w:rFonts w:ascii="Times New Roman" w:hAnsi="Times New Roman" w:cs="Times New Roman"/>
          <w:sz w:val="28"/>
          <w:szCs w:val="28"/>
        </w:rPr>
        <w:t xml:space="preserve">7.9.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заседания комиссии,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</w:t>
      </w:r>
      <w:hyperlink r:id="rId39" w:history="1">
        <w:r w:rsidR="00793F56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</w:t>
      </w:r>
      <w:r w:rsidR="00793F56">
        <w:rPr>
          <w:rFonts w:ascii="Times New Roman" w:hAnsi="Times New Roman" w:cs="Times New Roman"/>
          <w:sz w:val="28"/>
          <w:szCs w:val="28"/>
        </w:rPr>
        <w:t>ного в абзаце втором подпункта «б»</w:t>
      </w:r>
      <w:r w:rsidRPr="007438D7">
        <w:rPr>
          <w:rFonts w:ascii="Times New Roman" w:hAnsi="Times New Roman" w:cs="Times New Roman"/>
          <w:sz w:val="28"/>
          <w:szCs w:val="28"/>
        </w:rPr>
        <w:t xml:space="preserve"> пункта 2.1 настоящего Положения, носит обязательный характер.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710"/>
      <w:bookmarkEnd w:id="37"/>
      <w:r w:rsidRPr="007438D7">
        <w:rPr>
          <w:rFonts w:ascii="Times New Roman" w:hAnsi="Times New Roman" w:cs="Times New Roman"/>
          <w:sz w:val="28"/>
          <w:szCs w:val="28"/>
        </w:rPr>
        <w:t xml:space="preserve">7.10.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bookmarkEnd w:id="38"/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а)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 комиссии;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б)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Pr="007438D7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гражданского служащего, в отношении которого рассматривается вопрос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о соблюдении требований к служебному поведению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или) требований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об урегулировании конфликта интересов;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в)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предъявляемые к гражданскому служащему претензии, материалы, на которых они основываются;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г)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содержание пояснений гражданского служащего и других лиц по существу предъявляемых претензий;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д)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комиссии лиц и краткое изложение их выступлений;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716"/>
      <w:r w:rsidRPr="007438D7">
        <w:rPr>
          <w:rFonts w:ascii="Times New Roman" w:hAnsi="Times New Roman" w:cs="Times New Roman"/>
          <w:sz w:val="28"/>
          <w:szCs w:val="28"/>
        </w:rPr>
        <w:t xml:space="preserve">е)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управление профилактики коррупционных и иных правонарушений аппарата Губернатора и Правительства Ленинградской области;</w:t>
      </w:r>
    </w:p>
    <w:bookmarkEnd w:id="39"/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ж)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з)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 xml:space="preserve">и)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711"/>
      <w:r w:rsidRPr="007438D7">
        <w:rPr>
          <w:rFonts w:ascii="Times New Roman" w:hAnsi="Times New Roman" w:cs="Times New Roman"/>
          <w:sz w:val="28"/>
          <w:szCs w:val="28"/>
        </w:rPr>
        <w:t xml:space="preserve">7.11.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решением комиссии, вправе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712"/>
      <w:bookmarkEnd w:id="40"/>
      <w:r w:rsidRPr="007438D7">
        <w:rPr>
          <w:rFonts w:ascii="Times New Roman" w:hAnsi="Times New Roman" w:cs="Times New Roman"/>
          <w:sz w:val="28"/>
          <w:szCs w:val="28"/>
        </w:rPr>
        <w:t xml:space="preserve">7.12.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в 7-дневный срок со дня заседания комиссии направляется представителю нанимателя, выписки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из протокола зас</w:t>
      </w:r>
      <w:r w:rsidR="002E16FC">
        <w:rPr>
          <w:rFonts w:ascii="Times New Roman" w:hAnsi="Times New Roman" w:cs="Times New Roman"/>
          <w:sz w:val="28"/>
          <w:szCs w:val="28"/>
        </w:rPr>
        <w:t>едания комиссии – председателю К</w:t>
      </w:r>
      <w:r w:rsidRPr="007438D7">
        <w:rPr>
          <w:rFonts w:ascii="Times New Roman" w:hAnsi="Times New Roman" w:cs="Times New Roman"/>
          <w:sz w:val="28"/>
          <w:szCs w:val="28"/>
        </w:rPr>
        <w:t>омитета, гражданскому служащему, а также по решению комиссии - иным заинтересованным лицам.</w:t>
      </w:r>
    </w:p>
    <w:p w:rsidR="00A06F3C" w:rsidRPr="007438D7" w:rsidRDefault="00A06F3C" w:rsidP="00A06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713"/>
      <w:bookmarkEnd w:id="41"/>
      <w:r w:rsidRPr="007438D7">
        <w:rPr>
          <w:rFonts w:ascii="Times New Roman" w:hAnsi="Times New Roman" w:cs="Times New Roman"/>
          <w:sz w:val="28"/>
          <w:szCs w:val="28"/>
        </w:rPr>
        <w:t xml:space="preserve">7.13.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Представитель нанимателя обязан рассмотреть протокол заседания комиссии и вправе учесть в пределах своей </w:t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7438D7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к гражданскому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представитель нанимателя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в письменной</w:t>
      </w:r>
      <w:r w:rsidR="002E16FC">
        <w:rPr>
          <w:rFonts w:ascii="Times New Roman" w:hAnsi="Times New Roman" w:cs="Times New Roman"/>
          <w:sz w:val="28"/>
          <w:szCs w:val="28"/>
        </w:rPr>
        <w:t xml:space="preserve"> форме уведомляет председателя Комитета </w:t>
      </w:r>
      <w:r w:rsidRPr="007438D7">
        <w:rPr>
          <w:rFonts w:ascii="Times New Roman" w:hAnsi="Times New Roman" w:cs="Times New Roman"/>
          <w:sz w:val="28"/>
          <w:szCs w:val="28"/>
        </w:rPr>
        <w:t xml:space="preserve">и аппарат Губернатора и Правительства Ленинградской области в месячный срок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со дня поступления к нему протокола заседания комиссии.</w:t>
      </w:r>
    </w:p>
    <w:p w:rsidR="00A06F3C" w:rsidRDefault="00A06F3C" w:rsidP="00A06F3C">
      <w:pPr>
        <w:pStyle w:val="ConsPlusNormal"/>
        <w:ind w:firstLine="540"/>
        <w:jc w:val="both"/>
      </w:pPr>
      <w:bookmarkStart w:id="43" w:name="sub_714"/>
      <w:bookmarkEnd w:id="42"/>
      <w:r w:rsidRPr="007438D7">
        <w:rPr>
          <w:rFonts w:ascii="Times New Roman" w:hAnsi="Times New Roman" w:cs="Times New Roman"/>
          <w:sz w:val="28"/>
          <w:szCs w:val="28"/>
        </w:rPr>
        <w:t xml:space="preserve">7.14. </w:t>
      </w:r>
      <w:r w:rsidR="00793F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</w:t>
      </w:r>
      <w:hyperlink w:anchor="sub_212" w:history="1">
        <w:r w:rsidR="00793F56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7438D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438D7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или направляется заказным письмом с уведомлением по указанному </w:t>
      </w:r>
      <w:r w:rsidR="00793F56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им в обращении адресу не позднее трех рабочих дней начиная со дня, следующего за днем проведения соответствующего заседания комиссии.</w:t>
      </w:r>
      <w:proofErr w:type="gramEnd"/>
    </w:p>
    <w:bookmarkEnd w:id="43"/>
    <w:p w:rsidR="00B76818" w:rsidRPr="00DC23F3" w:rsidRDefault="00B76818" w:rsidP="00DD0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818" w:rsidRPr="00DC23F3" w:rsidRDefault="00B76818" w:rsidP="00DD0B7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23F3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B76818" w:rsidRPr="007438D7" w:rsidRDefault="00B76818" w:rsidP="00DD0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B73" w:rsidRPr="007438D7" w:rsidRDefault="00085876" w:rsidP="00DD0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1"/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 w:rsidR="00DD0B73" w:rsidRPr="007438D7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обстоятельств, свидетельствующих о наличии признаков дисциплинарного проступка </w:t>
      </w:r>
      <w:r w:rsidR="00DC23F3">
        <w:rPr>
          <w:rFonts w:ascii="Times New Roman" w:hAnsi="Times New Roman" w:cs="Times New Roman"/>
          <w:sz w:val="28"/>
          <w:szCs w:val="28"/>
        </w:rPr>
        <w:br/>
      </w:r>
      <w:r w:rsidR="00DD0B73" w:rsidRPr="007438D7">
        <w:rPr>
          <w:rFonts w:ascii="Times New Roman" w:hAnsi="Times New Roman" w:cs="Times New Roman"/>
          <w:sz w:val="28"/>
          <w:szCs w:val="28"/>
        </w:rPr>
        <w:lastRenderedPageBreak/>
        <w:t xml:space="preserve">в действиях (бездействии) гражданского служащего, информация об этом направляется представителю нанимателя для решения вопроса </w:t>
      </w:r>
      <w:r w:rsidR="00DC23F3">
        <w:rPr>
          <w:rFonts w:ascii="Times New Roman" w:hAnsi="Times New Roman" w:cs="Times New Roman"/>
          <w:sz w:val="28"/>
          <w:szCs w:val="28"/>
        </w:rPr>
        <w:br/>
      </w:r>
      <w:r w:rsidR="00DD0B73" w:rsidRPr="007438D7">
        <w:rPr>
          <w:rFonts w:ascii="Times New Roman" w:hAnsi="Times New Roman" w:cs="Times New Roman"/>
          <w:sz w:val="28"/>
          <w:szCs w:val="28"/>
        </w:rPr>
        <w:t>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DD0B73" w:rsidRPr="007438D7" w:rsidRDefault="00DD0B73" w:rsidP="00085876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82"/>
      <w:bookmarkEnd w:id="44"/>
      <w:r w:rsidRPr="007438D7">
        <w:rPr>
          <w:rFonts w:ascii="Times New Roman" w:hAnsi="Times New Roman" w:cs="Times New Roman"/>
          <w:sz w:val="28"/>
          <w:szCs w:val="28"/>
        </w:rPr>
        <w:t xml:space="preserve">8.2. </w:t>
      </w:r>
      <w:r w:rsidR="00085876">
        <w:rPr>
          <w:rFonts w:ascii="Times New Roman" w:hAnsi="Times New Roman" w:cs="Times New Roman"/>
          <w:sz w:val="28"/>
          <w:szCs w:val="28"/>
        </w:rPr>
        <w:tab/>
      </w:r>
      <w:r w:rsidR="000858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38D7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</w:t>
      </w:r>
      <w:r w:rsidR="00DC23F3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 xml:space="preserve">председатель комиссии обязан передать информацию о совершении </w:t>
      </w:r>
      <w:r w:rsidR="00DC23F3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7438D7">
        <w:rPr>
          <w:rFonts w:ascii="Times New Roman" w:hAnsi="Times New Roman" w:cs="Times New Roman"/>
          <w:sz w:val="28"/>
          <w:szCs w:val="28"/>
        </w:rPr>
        <w:t>действия (бездействии) и подтверждающи</w:t>
      </w:r>
      <w:r w:rsidR="00DC23F3">
        <w:rPr>
          <w:rFonts w:ascii="Times New Roman" w:hAnsi="Times New Roman" w:cs="Times New Roman"/>
          <w:sz w:val="28"/>
          <w:szCs w:val="28"/>
        </w:rPr>
        <w:t>е такой факт документы в государственные органы в соответствии с их компетенцией</w:t>
      </w:r>
      <w:r w:rsidR="00DC23F3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в 3-дневный срок, а при необходимости - немедленно.</w:t>
      </w:r>
      <w:proofErr w:type="gramEnd"/>
    </w:p>
    <w:bookmarkEnd w:id="45"/>
    <w:p w:rsidR="00DD0B73" w:rsidRDefault="00DD0B73" w:rsidP="00DD0B73">
      <w:pPr>
        <w:pStyle w:val="ConsPlusNormal"/>
        <w:ind w:firstLine="540"/>
        <w:jc w:val="both"/>
      </w:pPr>
      <w:r w:rsidRPr="007438D7">
        <w:rPr>
          <w:rFonts w:ascii="Times New Roman" w:hAnsi="Times New Roman" w:cs="Times New Roman"/>
          <w:sz w:val="28"/>
          <w:szCs w:val="28"/>
        </w:rPr>
        <w:t xml:space="preserve">8.3. </w:t>
      </w:r>
      <w:r w:rsidR="00085876">
        <w:rPr>
          <w:rFonts w:ascii="Times New Roman" w:hAnsi="Times New Roman" w:cs="Times New Roman"/>
          <w:sz w:val="28"/>
          <w:szCs w:val="28"/>
        </w:rPr>
        <w:tab/>
      </w:r>
      <w:r w:rsidRPr="007438D7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</w:t>
      </w:r>
      <w:r w:rsidR="00DC23F3">
        <w:rPr>
          <w:rFonts w:ascii="Times New Roman" w:hAnsi="Times New Roman" w:cs="Times New Roman"/>
          <w:sz w:val="28"/>
          <w:szCs w:val="28"/>
        </w:rPr>
        <w:br/>
      </w:r>
      <w:r w:rsidRPr="007438D7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B76818" w:rsidRDefault="00B76818" w:rsidP="00B76818">
      <w:pPr>
        <w:pStyle w:val="ConsPlusNormal"/>
      </w:pPr>
    </w:p>
    <w:p w:rsidR="00B76818" w:rsidRDefault="00B76818"/>
    <w:sectPr w:rsidR="00B76818" w:rsidSect="00BC3A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18"/>
    <w:rsid w:val="00006405"/>
    <w:rsid w:val="00006533"/>
    <w:rsid w:val="00085876"/>
    <w:rsid w:val="000D65BC"/>
    <w:rsid w:val="0028606C"/>
    <w:rsid w:val="002B5148"/>
    <w:rsid w:val="002C01F1"/>
    <w:rsid w:val="002E16FC"/>
    <w:rsid w:val="003B423C"/>
    <w:rsid w:val="00453D2B"/>
    <w:rsid w:val="004B3857"/>
    <w:rsid w:val="004D1A94"/>
    <w:rsid w:val="005669D2"/>
    <w:rsid w:val="00572979"/>
    <w:rsid w:val="005945DA"/>
    <w:rsid w:val="005A69C7"/>
    <w:rsid w:val="00637FA8"/>
    <w:rsid w:val="006A61E3"/>
    <w:rsid w:val="006F4F7E"/>
    <w:rsid w:val="00724B87"/>
    <w:rsid w:val="00732210"/>
    <w:rsid w:val="007438D7"/>
    <w:rsid w:val="00793F56"/>
    <w:rsid w:val="007B730B"/>
    <w:rsid w:val="007C2B2A"/>
    <w:rsid w:val="00826EE5"/>
    <w:rsid w:val="00836980"/>
    <w:rsid w:val="008C664F"/>
    <w:rsid w:val="009465C9"/>
    <w:rsid w:val="009469E5"/>
    <w:rsid w:val="00991262"/>
    <w:rsid w:val="009A0280"/>
    <w:rsid w:val="009E1E3A"/>
    <w:rsid w:val="00A015AA"/>
    <w:rsid w:val="00A06F3C"/>
    <w:rsid w:val="00A30AF3"/>
    <w:rsid w:val="00A5542E"/>
    <w:rsid w:val="00A940F5"/>
    <w:rsid w:val="00AA4176"/>
    <w:rsid w:val="00B3074D"/>
    <w:rsid w:val="00B76818"/>
    <w:rsid w:val="00BC3AD0"/>
    <w:rsid w:val="00C9740A"/>
    <w:rsid w:val="00D20460"/>
    <w:rsid w:val="00D76247"/>
    <w:rsid w:val="00DC23F3"/>
    <w:rsid w:val="00DD0B73"/>
    <w:rsid w:val="00DD74EF"/>
    <w:rsid w:val="00F03B0C"/>
    <w:rsid w:val="00F12A0B"/>
    <w:rsid w:val="00F52137"/>
    <w:rsid w:val="00F7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76818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B5148"/>
    <w:rPr>
      <w:rFonts w:cs="Times New Roman"/>
      <w:color w:val="106BBE"/>
    </w:rPr>
  </w:style>
  <w:style w:type="paragraph" w:customStyle="1" w:styleId="pj">
    <w:name w:val="pj"/>
    <w:basedOn w:val="a"/>
    <w:rsid w:val="00B3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76818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B5148"/>
    <w:rPr>
      <w:rFonts w:cs="Times New Roman"/>
      <w:color w:val="106BBE"/>
    </w:rPr>
  </w:style>
  <w:style w:type="paragraph" w:customStyle="1" w:styleId="pj">
    <w:name w:val="pj"/>
    <w:basedOn w:val="a"/>
    <w:rsid w:val="00B3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B963870E5941E00A48D899E4EC41053FAE84D285BFA83C4180C801B9A32B96D20543F69E5BACC9D6B7I" TargetMode="External"/><Relationship Id="rId18" Type="http://schemas.openxmlformats.org/officeDocument/2006/relationships/hyperlink" Target="garantF1://12064203.12" TargetMode="External"/><Relationship Id="rId26" Type="http://schemas.openxmlformats.org/officeDocument/2006/relationships/hyperlink" Target="garantF1://35202731.0" TargetMode="External"/><Relationship Id="rId39" Type="http://schemas.openxmlformats.org/officeDocument/2006/relationships/hyperlink" Target="garantF1://35240462.19" TargetMode="External"/><Relationship Id="rId21" Type="http://schemas.openxmlformats.org/officeDocument/2006/relationships/hyperlink" Target="garantF1://35202731.0" TargetMode="External"/><Relationship Id="rId34" Type="http://schemas.openxmlformats.org/officeDocument/2006/relationships/hyperlink" Target="garantF1://70171682.301" TargetMode="External"/><Relationship Id="rId7" Type="http://schemas.openxmlformats.org/officeDocument/2006/relationships/hyperlink" Target="file:///C:\Users\&#1050;&#1086;&#1085;&#1089;&#1090;&#1072;&#1085;&#1090;&#1080;&#1085;\Downloads\2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64203.12" TargetMode="External"/><Relationship Id="rId20" Type="http://schemas.openxmlformats.org/officeDocument/2006/relationships/hyperlink" Target="file:///C:\Users\&#1050;&#1086;&#1085;&#1089;&#1090;&#1072;&#1085;&#1090;&#1080;&#1085;\Downloads\2.rtf" TargetMode="External"/><Relationship Id="rId29" Type="http://schemas.openxmlformats.org/officeDocument/2006/relationships/hyperlink" Target="garantF1://35240462.1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50;&#1086;&#1085;&#1089;&#1090;&#1072;&#1085;&#1090;&#1080;&#1085;\Downloads\2.rtf" TargetMode="External"/><Relationship Id="rId11" Type="http://schemas.openxmlformats.org/officeDocument/2006/relationships/hyperlink" Target="consultantplus://offline/ref=37B963870E5941E00A48C788F1EC41053FA088D087BAA83C4180C801B9A32B96D20543F69E5BACCAD6BDI" TargetMode="External"/><Relationship Id="rId24" Type="http://schemas.openxmlformats.org/officeDocument/2006/relationships/hyperlink" Target="garantF1://35240462.17" TargetMode="External"/><Relationship Id="rId32" Type="http://schemas.openxmlformats.org/officeDocument/2006/relationships/hyperlink" Target="garantF1://70272954.0" TargetMode="External"/><Relationship Id="rId37" Type="http://schemas.openxmlformats.org/officeDocument/2006/relationships/hyperlink" Target="garantF1://35240462.2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7B963870E5941E00A48D899E4EC41053FAF8DD780BDA83C4180C801B9A32B96D20543F6995ADABFI" TargetMode="External"/><Relationship Id="rId23" Type="http://schemas.openxmlformats.org/officeDocument/2006/relationships/hyperlink" Target="consultantplus://offline/ref=37B963870E5941E00A48C788F1EC41053FA18DD182BEA83C4180C801B9A32B96D20543F69E5BADCCD6BEI" TargetMode="External"/><Relationship Id="rId28" Type="http://schemas.openxmlformats.org/officeDocument/2006/relationships/hyperlink" Target="garantF1://35202731.0" TargetMode="External"/><Relationship Id="rId36" Type="http://schemas.openxmlformats.org/officeDocument/2006/relationships/hyperlink" Target="garantF1://12064203.12" TargetMode="External"/><Relationship Id="rId10" Type="http://schemas.openxmlformats.org/officeDocument/2006/relationships/hyperlink" Target="consultantplus://offline/ref=37B963870E5941E00A48C788F1EC41053FA088D087BAA83C4180C801B9A32B96D20543F69E5BADC9D6B8I" TargetMode="External"/><Relationship Id="rId19" Type="http://schemas.openxmlformats.org/officeDocument/2006/relationships/hyperlink" Target="file:///C:\Users\&#1050;&#1086;&#1085;&#1089;&#1090;&#1072;&#1085;&#1090;&#1080;&#1085;\Downloads\2.rtf" TargetMode="External"/><Relationship Id="rId31" Type="http://schemas.openxmlformats.org/officeDocument/2006/relationships/hyperlink" Target="garantF1://35240462.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B963870E5941E00A48D899E4EC41053FAF88D184BDA83C4180C801B9DAB3I" TargetMode="External"/><Relationship Id="rId14" Type="http://schemas.openxmlformats.org/officeDocument/2006/relationships/hyperlink" Target="consultantplus://offline/ref=37B963870E5941E00A48D899E4EC41053FAF88D184BDA83C4180C801B9A32B96D20543F4D9BDI" TargetMode="External"/><Relationship Id="rId22" Type="http://schemas.openxmlformats.org/officeDocument/2006/relationships/hyperlink" Target="consultantplus://offline/ref=37B963870E5941E00A48C788F1EC41053FA18DD182BEA83C4180C801B9DAB3I" TargetMode="External"/><Relationship Id="rId27" Type="http://schemas.openxmlformats.org/officeDocument/2006/relationships/hyperlink" Target="garantF1://35202731.31" TargetMode="External"/><Relationship Id="rId30" Type="http://schemas.openxmlformats.org/officeDocument/2006/relationships/hyperlink" Target="garantF1://35240462.19" TargetMode="External"/><Relationship Id="rId35" Type="http://schemas.openxmlformats.org/officeDocument/2006/relationships/hyperlink" Target="garantF1://70171682.301" TargetMode="External"/><Relationship Id="rId8" Type="http://schemas.openxmlformats.org/officeDocument/2006/relationships/hyperlink" Target="garantF1://10003000.0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7B963870E5941E00A48D899E4EC41053FAE85D48BBAA83C4180C801B9DAB3I" TargetMode="External"/><Relationship Id="rId17" Type="http://schemas.openxmlformats.org/officeDocument/2006/relationships/hyperlink" Target="file:///C:\Users\&#1050;&#1086;&#1085;&#1089;&#1090;&#1072;&#1085;&#1090;&#1080;&#1085;\Downloads\2.rtf" TargetMode="External"/><Relationship Id="rId25" Type="http://schemas.openxmlformats.org/officeDocument/2006/relationships/hyperlink" Target="garantF1://35202731.31" TargetMode="External"/><Relationship Id="rId33" Type="http://schemas.openxmlformats.org/officeDocument/2006/relationships/hyperlink" Target="garantF1://70272954.0" TargetMode="External"/><Relationship Id="rId38" Type="http://schemas.openxmlformats.org/officeDocument/2006/relationships/hyperlink" Target="garantF1://35240462.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6125</Words>
  <Characters>34917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 Игоревич Певцов</cp:lastModifiedBy>
  <cp:revision>5</cp:revision>
  <cp:lastPrinted>2017-10-17T05:47:00Z</cp:lastPrinted>
  <dcterms:created xsi:type="dcterms:W3CDTF">2017-10-11T07:25:00Z</dcterms:created>
  <dcterms:modified xsi:type="dcterms:W3CDTF">2017-10-17T11:25:00Z</dcterms:modified>
</cp:coreProperties>
</file>