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000" w:rsidRDefault="001A5000" w:rsidP="00983966">
      <w:pPr>
        <w:tabs>
          <w:tab w:val="left" w:pos="5670"/>
          <w:tab w:val="left" w:pos="5812"/>
          <w:tab w:val="left" w:pos="6946"/>
        </w:tabs>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ПРОЕКТ</w:t>
      </w:r>
    </w:p>
    <w:p w:rsidR="001A5000" w:rsidRDefault="001A5000" w:rsidP="00983966">
      <w:pPr>
        <w:tabs>
          <w:tab w:val="left" w:pos="5670"/>
          <w:tab w:val="left" w:pos="5812"/>
          <w:tab w:val="left" w:pos="6946"/>
        </w:tabs>
        <w:spacing w:after="0" w:line="240" w:lineRule="auto"/>
        <w:ind w:firstLine="709"/>
        <w:jc w:val="right"/>
        <w:rPr>
          <w:rFonts w:ascii="Times New Roman" w:eastAsia="Times New Roman" w:hAnsi="Times New Roman"/>
          <w:sz w:val="24"/>
          <w:szCs w:val="24"/>
        </w:rPr>
      </w:pPr>
    </w:p>
    <w:p w:rsidR="007C613E" w:rsidRDefault="007C613E" w:rsidP="00983966">
      <w:pPr>
        <w:tabs>
          <w:tab w:val="left" w:pos="5670"/>
          <w:tab w:val="left" w:pos="5812"/>
          <w:tab w:val="left" w:pos="6946"/>
        </w:tabs>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УТВЕРЖДЕНА</w:t>
      </w:r>
    </w:p>
    <w:p w:rsidR="00983966" w:rsidRPr="00DE7884" w:rsidRDefault="007C613E" w:rsidP="007C613E">
      <w:pPr>
        <w:tabs>
          <w:tab w:val="left" w:pos="5670"/>
          <w:tab w:val="left" w:pos="5812"/>
          <w:tab w:val="left" w:pos="6946"/>
        </w:tabs>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приказом комитета</w:t>
      </w:r>
    </w:p>
    <w:p w:rsidR="007C613E" w:rsidRPr="00DE7884" w:rsidRDefault="007C613E" w:rsidP="007C613E">
      <w:pPr>
        <w:tabs>
          <w:tab w:val="left" w:pos="5670"/>
          <w:tab w:val="left" w:pos="5812"/>
          <w:tab w:val="left" w:pos="6946"/>
        </w:tabs>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4B5D32" w:rsidRPr="00DE7884">
        <w:rPr>
          <w:rFonts w:ascii="Times New Roman" w:eastAsia="Times New Roman" w:hAnsi="Times New Roman"/>
          <w:sz w:val="24"/>
          <w:szCs w:val="24"/>
        </w:rPr>
        <w:t>Ленинградской области</w:t>
      </w:r>
      <w:r>
        <w:rPr>
          <w:rFonts w:ascii="Times New Roman" w:eastAsia="Times New Roman" w:hAnsi="Times New Roman"/>
          <w:sz w:val="24"/>
          <w:szCs w:val="24"/>
        </w:rPr>
        <w:t xml:space="preserve"> по туризму</w:t>
      </w:r>
    </w:p>
    <w:p w:rsidR="004B5D32" w:rsidRPr="00DE7884" w:rsidRDefault="007C613E" w:rsidP="007C613E">
      <w:pPr>
        <w:tabs>
          <w:tab w:val="left" w:pos="5670"/>
          <w:tab w:val="left" w:pos="5812"/>
          <w:tab w:val="left" w:pos="6946"/>
        </w:tabs>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 xml:space="preserve">                                                                                   о</w:t>
      </w:r>
      <w:r w:rsidR="004B5D32" w:rsidRPr="00DE7884">
        <w:rPr>
          <w:rFonts w:ascii="Times New Roman" w:eastAsia="Times New Roman" w:hAnsi="Times New Roman"/>
          <w:sz w:val="24"/>
          <w:szCs w:val="24"/>
        </w:rPr>
        <w:t>т</w:t>
      </w:r>
      <w:r>
        <w:rPr>
          <w:rFonts w:ascii="Times New Roman" w:eastAsia="Times New Roman" w:hAnsi="Times New Roman"/>
          <w:sz w:val="24"/>
          <w:szCs w:val="24"/>
        </w:rPr>
        <w:t xml:space="preserve"> «</w:t>
      </w:r>
      <w:r w:rsidR="004B5D32" w:rsidRPr="00DE7884">
        <w:rPr>
          <w:rFonts w:ascii="Times New Roman" w:eastAsia="Times New Roman" w:hAnsi="Times New Roman"/>
          <w:sz w:val="24"/>
          <w:szCs w:val="24"/>
        </w:rPr>
        <w:t xml:space="preserve"> __</w:t>
      </w:r>
      <w:r>
        <w:rPr>
          <w:rFonts w:ascii="Times New Roman" w:eastAsia="Times New Roman" w:hAnsi="Times New Roman"/>
          <w:sz w:val="24"/>
          <w:szCs w:val="24"/>
        </w:rPr>
        <w:t>» ________ 2017</w:t>
      </w:r>
      <w:r w:rsidR="004B5D32" w:rsidRPr="00DE7884">
        <w:rPr>
          <w:rFonts w:ascii="Times New Roman" w:eastAsia="Times New Roman" w:hAnsi="Times New Roman"/>
          <w:sz w:val="24"/>
          <w:szCs w:val="24"/>
        </w:rPr>
        <w:t xml:space="preserve"> года  № ___ </w:t>
      </w:r>
    </w:p>
    <w:p w:rsidR="004B5D32" w:rsidRPr="00DE7884" w:rsidRDefault="007C613E" w:rsidP="004B5D32">
      <w:pPr>
        <w:tabs>
          <w:tab w:val="left" w:pos="5670"/>
          <w:tab w:val="left" w:pos="5812"/>
          <w:tab w:val="left" w:pos="6946"/>
        </w:tabs>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 xml:space="preserve"> </w:t>
      </w:r>
    </w:p>
    <w:p w:rsidR="005040B8" w:rsidRPr="00DE7884" w:rsidRDefault="005040B8" w:rsidP="004B5D32">
      <w:pPr>
        <w:tabs>
          <w:tab w:val="left" w:pos="5670"/>
          <w:tab w:val="left" w:pos="5812"/>
          <w:tab w:val="left" w:pos="6946"/>
        </w:tabs>
        <w:spacing w:after="0" w:line="240" w:lineRule="auto"/>
        <w:ind w:firstLine="709"/>
        <w:jc w:val="right"/>
        <w:rPr>
          <w:rFonts w:ascii="Times New Roman" w:eastAsia="Times New Roman" w:hAnsi="Times New Roman"/>
          <w:sz w:val="24"/>
          <w:szCs w:val="24"/>
          <w:highlight w:val="yellow"/>
        </w:rPr>
      </w:pPr>
    </w:p>
    <w:p w:rsidR="005040B8" w:rsidRPr="00DE7884" w:rsidRDefault="005040B8" w:rsidP="004B5D32">
      <w:pPr>
        <w:tabs>
          <w:tab w:val="left" w:pos="5670"/>
          <w:tab w:val="left" w:pos="5812"/>
          <w:tab w:val="left" w:pos="6946"/>
        </w:tabs>
        <w:spacing w:after="0" w:line="240" w:lineRule="auto"/>
        <w:ind w:firstLine="709"/>
        <w:jc w:val="right"/>
        <w:rPr>
          <w:rFonts w:ascii="Times New Roman" w:eastAsia="Times New Roman" w:hAnsi="Times New Roman"/>
          <w:sz w:val="24"/>
          <w:szCs w:val="24"/>
          <w:highlight w:val="yellow"/>
        </w:rPr>
      </w:pPr>
    </w:p>
    <w:p w:rsidR="00FE45FA" w:rsidRPr="00FE45FA" w:rsidRDefault="00B21A96" w:rsidP="00FE45FA">
      <w:pPr>
        <w:spacing w:after="0" w:line="240" w:lineRule="auto"/>
        <w:jc w:val="center"/>
        <w:rPr>
          <w:rFonts w:ascii="Times New Roman" w:hAnsi="Times New Roman"/>
          <w:b/>
          <w:bCs/>
          <w:sz w:val="28"/>
          <w:szCs w:val="28"/>
        </w:rPr>
      </w:pPr>
      <w:r w:rsidRPr="007C613E">
        <w:rPr>
          <w:rFonts w:ascii="Times New Roman" w:hAnsi="Times New Roman"/>
          <w:b/>
          <w:sz w:val="28"/>
          <w:szCs w:val="28"/>
        </w:rPr>
        <w:t>Технологическая схема</w:t>
      </w:r>
      <w:r w:rsidRPr="007C613E">
        <w:rPr>
          <w:rFonts w:ascii="Times New Roman" w:hAnsi="Times New Roman"/>
          <w:b/>
          <w:sz w:val="28"/>
          <w:szCs w:val="28"/>
        </w:rPr>
        <w:br/>
      </w:r>
      <w:r w:rsidR="00FE45FA" w:rsidRPr="00FE45FA">
        <w:rPr>
          <w:rFonts w:ascii="Times New Roman" w:hAnsi="Times New Roman"/>
          <w:b/>
          <w:bCs/>
          <w:sz w:val="28"/>
          <w:szCs w:val="28"/>
        </w:rPr>
        <w:t xml:space="preserve">предоставления на территории Ленинградской области </w:t>
      </w:r>
      <w:r w:rsidR="00FE45FA" w:rsidRPr="00FE45FA">
        <w:rPr>
          <w:rFonts w:ascii="Times New Roman" w:hAnsi="Times New Roman"/>
          <w:b/>
          <w:bCs/>
          <w:sz w:val="28"/>
          <w:szCs w:val="28"/>
        </w:rPr>
        <w:br/>
        <w:t>государственной услуги «Аккредитация организаций, осуществляющих</w:t>
      </w:r>
    </w:p>
    <w:p w:rsidR="00FE45FA" w:rsidRPr="00FE45FA" w:rsidRDefault="00FE45FA" w:rsidP="00FE45FA">
      <w:pPr>
        <w:spacing w:after="0" w:line="240" w:lineRule="auto"/>
        <w:jc w:val="center"/>
        <w:rPr>
          <w:rFonts w:ascii="Times New Roman" w:hAnsi="Times New Roman"/>
          <w:b/>
          <w:bCs/>
          <w:sz w:val="28"/>
          <w:szCs w:val="28"/>
        </w:rPr>
      </w:pPr>
      <w:r w:rsidRPr="00FE45FA">
        <w:rPr>
          <w:rFonts w:ascii="Times New Roman" w:hAnsi="Times New Roman"/>
          <w:b/>
          <w:bCs/>
          <w:sz w:val="28"/>
          <w:szCs w:val="28"/>
        </w:rPr>
        <w:t xml:space="preserve"> классификацию объектов туристской индустрии, включающих гостиницы и иные средства размещения, горнолыжные трассы, пляжи»</w:t>
      </w:r>
    </w:p>
    <w:p w:rsidR="007C613E" w:rsidRPr="007C613E" w:rsidRDefault="007C613E" w:rsidP="007C613E">
      <w:pPr>
        <w:spacing w:after="0" w:line="240" w:lineRule="auto"/>
        <w:jc w:val="center"/>
        <w:rPr>
          <w:rFonts w:ascii="Times New Roman" w:hAnsi="Times New Roman"/>
          <w:b/>
          <w:sz w:val="28"/>
          <w:szCs w:val="28"/>
        </w:rPr>
      </w:pPr>
    </w:p>
    <w:p w:rsidR="00B21A96" w:rsidRPr="00DE7884" w:rsidRDefault="00B21A96" w:rsidP="00F73723">
      <w:pPr>
        <w:spacing w:after="0" w:line="240" w:lineRule="auto"/>
        <w:ind w:firstLine="709"/>
        <w:rPr>
          <w:rFonts w:ascii="Times New Roman" w:hAnsi="Times New Roman"/>
          <w:b/>
          <w:sz w:val="28"/>
          <w:szCs w:val="28"/>
        </w:rPr>
      </w:pPr>
      <w:r w:rsidRPr="00DE7884">
        <w:rPr>
          <w:rFonts w:ascii="Times New Roman" w:hAnsi="Times New Roman"/>
          <w:b/>
          <w:sz w:val="28"/>
          <w:szCs w:val="28"/>
        </w:rPr>
        <w:t>Раздел 1. «Общие сведения о государственной услуге»</w:t>
      </w:r>
    </w:p>
    <w:tbl>
      <w:tblPr>
        <w:tblStyle w:val="af"/>
        <w:tblW w:w="0" w:type="auto"/>
        <w:tblInd w:w="-601" w:type="dxa"/>
        <w:tblLook w:val="04A0" w:firstRow="1" w:lastRow="0" w:firstColumn="1" w:lastColumn="0" w:noHBand="0" w:noVBand="1"/>
      </w:tblPr>
      <w:tblGrid>
        <w:gridCol w:w="484"/>
        <w:gridCol w:w="3911"/>
        <w:gridCol w:w="5777"/>
      </w:tblGrid>
      <w:tr w:rsidR="00B21A96" w:rsidRPr="00172AF4" w:rsidTr="00D64574">
        <w:trPr>
          <w:trHeight w:val="627"/>
        </w:trPr>
        <w:tc>
          <w:tcPr>
            <w:tcW w:w="484" w:type="dxa"/>
            <w:vAlign w:val="center"/>
          </w:tcPr>
          <w:p w:rsidR="00B21A96" w:rsidRPr="00172AF4" w:rsidRDefault="00B21A96" w:rsidP="00D64574">
            <w:pPr>
              <w:spacing w:after="0" w:line="240" w:lineRule="auto"/>
              <w:jc w:val="center"/>
              <w:rPr>
                <w:rFonts w:ascii="Times New Roman" w:hAnsi="Times New Roman"/>
                <w:sz w:val="24"/>
                <w:szCs w:val="24"/>
              </w:rPr>
            </w:pPr>
            <w:r w:rsidRPr="00172AF4">
              <w:rPr>
                <w:rFonts w:ascii="Times New Roman" w:hAnsi="Times New Roman"/>
                <w:sz w:val="24"/>
                <w:szCs w:val="24"/>
              </w:rPr>
              <w:t>№</w:t>
            </w:r>
          </w:p>
        </w:tc>
        <w:tc>
          <w:tcPr>
            <w:tcW w:w="3911" w:type="dxa"/>
            <w:vAlign w:val="center"/>
          </w:tcPr>
          <w:p w:rsidR="00B21A96" w:rsidRPr="00172AF4" w:rsidRDefault="00B21A96" w:rsidP="00D64574">
            <w:pPr>
              <w:spacing w:after="0" w:line="240" w:lineRule="auto"/>
              <w:jc w:val="center"/>
              <w:rPr>
                <w:rFonts w:ascii="Times New Roman" w:hAnsi="Times New Roman"/>
                <w:sz w:val="24"/>
                <w:szCs w:val="24"/>
              </w:rPr>
            </w:pPr>
            <w:r w:rsidRPr="00172AF4">
              <w:rPr>
                <w:rFonts w:ascii="Times New Roman" w:hAnsi="Times New Roman"/>
                <w:sz w:val="24"/>
                <w:szCs w:val="24"/>
              </w:rPr>
              <w:t>Параметр</w:t>
            </w:r>
          </w:p>
        </w:tc>
        <w:tc>
          <w:tcPr>
            <w:tcW w:w="5777" w:type="dxa"/>
            <w:vAlign w:val="center"/>
          </w:tcPr>
          <w:p w:rsidR="00B21A96" w:rsidRPr="00172AF4" w:rsidRDefault="00B21A96" w:rsidP="00D64574">
            <w:pPr>
              <w:spacing w:after="0" w:line="240" w:lineRule="auto"/>
              <w:jc w:val="center"/>
              <w:rPr>
                <w:rFonts w:ascii="Times New Roman" w:hAnsi="Times New Roman"/>
                <w:sz w:val="24"/>
                <w:szCs w:val="24"/>
              </w:rPr>
            </w:pPr>
            <w:r w:rsidRPr="00172AF4">
              <w:rPr>
                <w:rFonts w:ascii="Times New Roman" w:hAnsi="Times New Roman"/>
                <w:sz w:val="24"/>
                <w:szCs w:val="24"/>
              </w:rPr>
              <w:t>Значение параметра / состояние</w:t>
            </w:r>
          </w:p>
        </w:tc>
      </w:tr>
      <w:tr w:rsidR="00B21A96" w:rsidRPr="00172AF4" w:rsidTr="00190BC0">
        <w:tc>
          <w:tcPr>
            <w:tcW w:w="484" w:type="dxa"/>
          </w:tcPr>
          <w:p w:rsidR="00B21A96" w:rsidRPr="00172AF4" w:rsidRDefault="006C1A3D" w:rsidP="00D64574">
            <w:pPr>
              <w:spacing w:after="0" w:line="240" w:lineRule="auto"/>
              <w:rPr>
                <w:rFonts w:ascii="Times New Roman" w:hAnsi="Times New Roman"/>
                <w:sz w:val="24"/>
                <w:szCs w:val="24"/>
              </w:rPr>
            </w:pPr>
            <w:r w:rsidRPr="00172AF4">
              <w:rPr>
                <w:rFonts w:ascii="Times New Roman" w:hAnsi="Times New Roman"/>
                <w:sz w:val="24"/>
                <w:szCs w:val="24"/>
              </w:rPr>
              <w:t>1</w:t>
            </w:r>
          </w:p>
        </w:tc>
        <w:tc>
          <w:tcPr>
            <w:tcW w:w="3911" w:type="dxa"/>
          </w:tcPr>
          <w:p w:rsidR="00B21A96" w:rsidRPr="00172AF4" w:rsidRDefault="00B21A96" w:rsidP="00D64574">
            <w:pPr>
              <w:spacing w:after="0" w:line="240" w:lineRule="auto"/>
              <w:rPr>
                <w:rFonts w:ascii="Times New Roman" w:hAnsi="Times New Roman"/>
                <w:sz w:val="24"/>
                <w:szCs w:val="24"/>
              </w:rPr>
            </w:pPr>
            <w:r w:rsidRPr="00172AF4">
              <w:rPr>
                <w:rFonts w:ascii="Times New Roman" w:hAnsi="Times New Roman"/>
                <w:sz w:val="24"/>
                <w:szCs w:val="24"/>
              </w:rPr>
              <w:t>Наименование органа, предоставляющего услугу</w:t>
            </w:r>
          </w:p>
        </w:tc>
        <w:tc>
          <w:tcPr>
            <w:tcW w:w="5777" w:type="dxa"/>
          </w:tcPr>
          <w:p w:rsidR="00B21A96" w:rsidRPr="00090FEE" w:rsidRDefault="0061265C" w:rsidP="000169E0">
            <w:pPr>
              <w:spacing w:after="0" w:line="240" w:lineRule="auto"/>
              <w:jc w:val="both"/>
              <w:rPr>
                <w:rFonts w:ascii="Times New Roman" w:hAnsi="Times New Roman"/>
                <w:sz w:val="24"/>
                <w:szCs w:val="24"/>
              </w:rPr>
            </w:pPr>
            <w:r w:rsidRPr="00172AF4">
              <w:rPr>
                <w:rFonts w:ascii="Times New Roman" w:hAnsi="Times New Roman"/>
                <w:sz w:val="24"/>
                <w:szCs w:val="24"/>
              </w:rPr>
              <w:t>К</w:t>
            </w:r>
            <w:r w:rsidR="007C613E">
              <w:rPr>
                <w:rFonts w:ascii="Times New Roman" w:hAnsi="Times New Roman"/>
                <w:sz w:val="24"/>
                <w:szCs w:val="24"/>
              </w:rPr>
              <w:t xml:space="preserve">омитет Ленинградской области по туризму </w:t>
            </w:r>
            <w:r w:rsidR="00090FEE">
              <w:rPr>
                <w:rFonts w:ascii="Times New Roman" w:hAnsi="Times New Roman"/>
                <w:sz w:val="24"/>
                <w:szCs w:val="24"/>
              </w:rPr>
              <w:br/>
            </w:r>
            <w:r w:rsidR="00090FEE" w:rsidRPr="00090FEE">
              <w:rPr>
                <w:rFonts w:ascii="Times New Roman" w:hAnsi="Times New Roman"/>
                <w:sz w:val="24"/>
                <w:szCs w:val="24"/>
              </w:rPr>
              <w:t>(</w:t>
            </w:r>
            <w:r w:rsidR="00090FEE">
              <w:rPr>
                <w:rFonts w:ascii="Times New Roman" w:hAnsi="Times New Roman"/>
                <w:sz w:val="24"/>
                <w:szCs w:val="24"/>
              </w:rPr>
              <w:t>далее – Комитет)</w:t>
            </w:r>
          </w:p>
        </w:tc>
      </w:tr>
      <w:tr w:rsidR="00B21A96" w:rsidRPr="00172AF4" w:rsidTr="00190BC0">
        <w:tc>
          <w:tcPr>
            <w:tcW w:w="484" w:type="dxa"/>
          </w:tcPr>
          <w:p w:rsidR="00B21A96" w:rsidRPr="00172AF4" w:rsidRDefault="006C1A3D" w:rsidP="00D64574">
            <w:pPr>
              <w:spacing w:after="0" w:line="240" w:lineRule="auto"/>
              <w:rPr>
                <w:rFonts w:ascii="Times New Roman" w:hAnsi="Times New Roman"/>
                <w:sz w:val="24"/>
                <w:szCs w:val="24"/>
              </w:rPr>
            </w:pPr>
            <w:r w:rsidRPr="00172AF4">
              <w:rPr>
                <w:rFonts w:ascii="Times New Roman" w:hAnsi="Times New Roman"/>
                <w:sz w:val="24"/>
                <w:szCs w:val="24"/>
              </w:rPr>
              <w:t>2</w:t>
            </w:r>
          </w:p>
        </w:tc>
        <w:tc>
          <w:tcPr>
            <w:tcW w:w="3911" w:type="dxa"/>
          </w:tcPr>
          <w:p w:rsidR="00B21A96" w:rsidRPr="00172AF4" w:rsidRDefault="00B21A96" w:rsidP="00D64574">
            <w:pPr>
              <w:spacing w:after="0" w:line="240" w:lineRule="auto"/>
              <w:rPr>
                <w:rFonts w:ascii="Times New Roman" w:hAnsi="Times New Roman"/>
                <w:sz w:val="24"/>
                <w:szCs w:val="24"/>
              </w:rPr>
            </w:pPr>
            <w:r w:rsidRPr="00172AF4">
              <w:rPr>
                <w:rFonts w:ascii="Times New Roman" w:hAnsi="Times New Roman"/>
                <w:sz w:val="24"/>
                <w:szCs w:val="24"/>
              </w:rPr>
              <w:t>Номер услуги в федеральном реестре</w:t>
            </w:r>
          </w:p>
        </w:tc>
        <w:tc>
          <w:tcPr>
            <w:tcW w:w="5777" w:type="dxa"/>
          </w:tcPr>
          <w:p w:rsidR="00B21A96" w:rsidRPr="000C1945" w:rsidRDefault="000C1945" w:rsidP="000169E0">
            <w:pPr>
              <w:pStyle w:val="af0"/>
              <w:shd w:val="clear" w:color="auto" w:fill="FFFFFF"/>
              <w:spacing w:before="0" w:beforeAutospacing="0" w:after="0" w:afterAutospacing="0"/>
            </w:pPr>
            <w:r w:rsidRPr="000C1945">
              <w:t>4700000010000258508</w:t>
            </w:r>
            <w:bookmarkStart w:id="0" w:name="_GoBack"/>
            <w:bookmarkEnd w:id="0"/>
          </w:p>
        </w:tc>
      </w:tr>
      <w:tr w:rsidR="00B21A96" w:rsidRPr="00172AF4" w:rsidTr="000169E0">
        <w:trPr>
          <w:trHeight w:val="1068"/>
        </w:trPr>
        <w:tc>
          <w:tcPr>
            <w:tcW w:w="484" w:type="dxa"/>
          </w:tcPr>
          <w:p w:rsidR="00B21A96" w:rsidRPr="00172AF4" w:rsidRDefault="006C1A3D" w:rsidP="00D64574">
            <w:pPr>
              <w:spacing w:after="0" w:line="240" w:lineRule="auto"/>
              <w:rPr>
                <w:rFonts w:ascii="Times New Roman" w:hAnsi="Times New Roman"/>
                <w:sz w:val="24"/>
                <w:szCs w:val="24"/>
              </w:rPr>
            </w:pPr>
            <w:r w:rsidRPr="00172AF4">
              <w:rPr>
                <w:rFonts w:ascii="Times New Roman" w:hAnsi="Times New Roman"/>
                <w:sz w:val="24"/>
                <w:szCs w:val="24"/>
              </w:rPr>
              <w:t>3</w:t>
            </w:r>
          </w:p>
        </w:tc>
        <w:tc>
          <w:tcPr>
            <w:tcW w:w="3911" w:type="dxa"/>
          </w:tcPr>
          <w:p w:rsidR="00B21A96" w:rsidRPr="00172AF4" w:rsidRDefault="00B21A96" w:rsidP="00D64574">
            <w:pPr>
              <w:spacing w:after="0" w:line="240" w:lineRule="auto"/>
              <w:rPr>
                <w:rFonts w:ascii="Times New Roman" w:hAnsi="Times New Roman"/>
                <w:sz w:val="24"/>
                <w:szCs w:val="24"/>
              </w:rPr>
            </w:pPr>
            <w:r w:rsidRPr="00172AF4">
              <w:rPr>
                <w:rFonts w:ascii="Times New Roman" w:hAnsi="Times New Roman"/>
                <w:sz w:val="24"/>
                <w:szCs w:val="24"/>
              </w:rPr>
              <w:t>Полное наименование услуги</w:t>
            </w:r>
          </w:p>
        </w:tc>
        <w:tc>
          <w:tcPr>
            <w:tcW w:w="5777" w:type="dxa"/>
          </w:tcPr>
          <w:p w:rsidR="00B21A96" w:rsidRPr="007C613E" w:rsidRDefault="007C613E" w:rsidP="000169E0">
            <w:pPr>
              <w:spacing w:after="0" w:line="240" w:lineRule="auto"/>
              <w:jc w:val="both"/>
              <w:rPr>
                <w:rFonts w:ascii="Times New Roman" w:hAnsi="Times New Roman"/>
                <w:bCs/>
                <w:sz w:val="24"/>
                <w:szCs w:val="24"/>
              </w:rPr>
            </w:pPr>
            <w:r>
              <w:rPr>
                <w:rFonts w:ascii="Times New Roman" w:hAnsi="Times New Roman"/>
                <w:bCs/>
                <w:sz w:val="24"/>
                <w:szCs w:val="24"/>
              </w:rPr>
              <w:t>А</w:t>
            </w:r>
            <w:r w:rsidRPr="007C613E">
              <w:rPr>
                <w:rFonts w:ascii="Times New Roman" w:hAnsi="Times New Roman"/>
                <w:bCs/>
                <w:sz w:val="24"/>
                <w:szCs w:val="24"/>
              </w:rPr>
              <w:t>ккредитация организаций, осуществляющих классификацию объектов туристской индустрии, включающих гостиницы и иные средства размещени</w:t>
            </w:r>
            <w:r>
              <w:rPr>
                <w:rFonts w:ascii="Times New Roman" w:hAnsi="Times New Roman"/>
                <w:bCs/>
                <w:sz w:val="24"/>
                <w:szCs w:val="24"/>
              </w:rPr>
              <w:t>я, горнолыжные трассы и пляжи</w:t>
            </w:r>
            <w:r w:rsidRPr="007C613E">
              <w:rPr>
                <w:rFonts w:ascii="Times New Roman" w:hAnsi="Times New Roman"/>
                <w:bCs/>
                <w:sz w:val="24"/>
                <w:szCs w:val="24"/>
              </w:rPr>
              <w:tab/>
            </w:r>
          </w:p>
        </w:tc>
      </w:tr>
      <w:tr w:rsidR="00B21A96" w:rsidRPr="00172AF4" w:rsidTr="00190BC0">
        <w:tc>
          <w:tcPr>
            <w:tcW w:w="484" w:type="dxa"/>
          </w:tcPr>
          <w:p w:rsidR="00B21A96" w:rsidRPr="00172AF4" w:rsidRDefault="006C1A3D" w:rsidP="00D64574">
            <w:pPr>
              <w:spacing w:after="0" w:line="240" w:lineRule="auto"/>
              <w:rPr>
                <w:rFonts w:ascii="Times New Roman" w:hAnsi="Times New Roman"/>
                <w:sz w:val="24"/>
                <w:szCs w:val="24"/>
              </w:rPr>
            </w:pPr>
            <w:r w:rsidRPr="00172AF4">
              <w:rPr>
                <w:rFonts w:ascii="Times New Roman" w:hAnsi="Times New Roman"/>
                <w:sz w:val="24"/>
                <w:szCs w:val="24"/>
              </w:rPr>
              <w:t>4</w:t>
            </w:r>
          </w:p>
        </w:tc>
        <w:tc>
          <w:tcPr>
            <w:tcW w:w="3911" w:type="dxa"/>
          </w:tcPr>
          <w:p w:rsidR="00B21A96" w:rsidRPr="00172AF4" w:rsidRDefault="00B21A96" w:rsidP="00D64574">
            <w:pPr>
              <w:spacing w:after="0" w:line="240" w:lineRule="auto"/>
              <w:rPr>
                <w:rFonts w:ascii="Times New Roman" w:hAnsi="Times New Roman"/>
                <w:sz w:val="24"/>
                <w:szCs w:val="24"/>
              </w:rPr>
            </w:pPr>
            <w:r w:rsidRPr="00172AF4">
              <w:rPr>
                <w:rFonts w:ascii="Times New Roman" w:hAnsi="Times New Roman"/>
                <w:sz w:val="24"/>
                <w:szCs w:val="24"/>
              </w:rPr>
              <w:t>Краткое наименование услуги</w:t>
            </w:r>
          </w:p>
        </w:tc>
        <w:tc>
          <w:tcPr>
            <w:tcW w:w="5777" w:type="dxa"/>
          </w:tcPr>
          <w:p w:rsidR="00B21A96" w:rsidRPr="007C613E" w:rsidRDefault="007C613E" w:rsidP="000169E0">
            <w:pPr>
              <w:pStyle w:val="ConsPlusNormal"/>
              <w:jc w:val="both"/>
              <w:rPr>
                <w:rFonts w:ascii="Times New Roman" w:hAnsi="Times New Roman"/>
                <w:bCs/>
                <w:sz w:val="24"/>
                <w:szCs w:val="24"/>
              </w:rPr>
            </w:pPr>
            <w:r>
              <w:rPr>
                <w:rFonts w:ascii="Times New Roman" w:hAnsi="Times New Roman"/>
                <w:bCs/>
                <w:sz w:val="24"/>
                <w:szCs w:val="24"/>
              </w:rPr>
              <w:t>А</w:t>
            </w:r>
            <w:r w:rsidRPr="007C613E">
              <w:rPr>
                <w:rFonts w:ascii="Times New Roman" w:hAnsi="Times New Roman"/>
                <w:bCs/>
                <w:sz w:val="24"/>
                <w:szCs w:val="24"/>
              </w:rPr>
              <w:t>ккредитация организаций, осуществляющих классификацию объектов туристской индустрии</w:t>
            </w:r>
          </w:p>
        </w:tc>
      </w:tr>
      <w:tr w:rsidR="00B21A96" w:rsidRPr="00172AF4" w:rsidTr="00190BC0">
        <w:tc>
          <w:tcPr>
            <w:tcW w:w="484" w:type="dxa"/>
          </w:tcPr>
          <w:p w:rsidR="00B21A96" w:rsidRPr="00172AF4" w:rsidRDefault="006C1A3D" w:rsidP="00D64574">
            <w:pPr>
              <w:spacing w:after="0" w:line="240" w:lineRule="auto"/>
              <w:rPr>
                <w:rFonts w:ascii="Times New Roman" w:hAnsi="Times New Roman"/>
                <w:sz w:val="24"/>
                <w:szCs w:val="24"/>
              </w:rPr>
            </w:pPr>
            <w:r w:rsidRPr="00172AF4">
              <w:rPr>
                <w:rFonts w:ascii="Times New Roman" w:hAnsi="Times New Roman"/>
                <w:sz w:val="24"/>
                <w:szCs w:val="24"/>
              </w:rPr>
              <w:t>5</w:t>
            </w:r>
          </w:p>
        </w:tc>
        <w:tc>
          <w:tcPr>
            <w:tcW w:w="3911" w:type="dxa"/>
          </w:tcPr>
          <w:p w:rsidR="00B21A96" w:rsidRPr="00172AF4" w:rsidRDefault="00B21A96" w:rsidP="00D64574">
            <w:pPr>
              <w:spacing w:after="0" w:line="240" w:lineRule="auto"/>
              <w:rPr>
                <w:rFonts w:ascii="Times New Roman" w:hAnsi="Times New Roman"/>
                <w:sz w:val="24"/>
                <w:szCs w:val="24"/>
              </w:rPr>
            </w:pPr>
            <w:r w:rsidRPr="00172AF4">
              <w:rPr>
                <w:rFonts w:ascii="Times New Roman" w:hAnsi="Times New Roman"/>
                <w:sz w:val="24"/>
                <w:szCs w:val="24"/>
              </w:rPr>
              <w:t>Административный регламент предоставления государственной услуги</w:t>
            </w:r>
          </w:p>
        </w:tc>
        <w:tc>
          <w:tcPr>
            <w:tcW w:w="5777" w:type="dxa"/>
          </w:tcPr>
          <w:p w:rsidR="00605661" w:rsidRPr="00A54E77" w:rsidRDefault="00C33A62" w:rsidP="00A54E77">
            <w:pPr>
              <w:tabs>
                <w:tab w:val="left" w:pos="426"/>
                <w:tab w:val="left" w:pos="709"/>
                <w:tab w:val="left" w:pos="1276"/>
              </w:tabs>
              <w:spacing w:after="0" w:line="240" w:lineRule="auto"/>
              <w:jc w:val="both"/>
              <w:rPr>
                <w:rFonts w:ascii="Times New Roman" w:hAnsi="Times New Roman"/>
                <w:bCs/>
                <w:sz w:val="24"/>
                <w:szCs w:val="24"/>
              </w:rPr>
            </w:pPr>
            <w:r w:rsidRPr="00172AF4">
              <w:rPr>
                <w:rFonts w:ascii="Times New Roman" w:eastAsia="Times New Roman" w:hAnsi="Times New Roman"/>
                <w:bCs/>
                <w:kern w:val="32"/>
                <w:sz w:val="24"/>
                <w:szCs w:val="24"/>
              </w:rPr>
              <w:t>Приказ</w:t>
            </w:r>
            <w:r w:rsidR="00714D92" w:rsidRPr="00172AF4">
              <w:rPr>
                <w:rFonts w:ascii="Times New Roman" w:eastAsia="Times New Roman" w:hAnsi="Times New Roman"/>
                <w:bCs/>
                <w:kern w:val="32"/>
                <w:sz w:val="24"/>
                <w:szCs w:val="24"/>
              </w:rPr>
              <w:t xml:space="preserve"> </w:t>
            </w:r>
            <w:r w:rsidR="008241C2">
              <w:rPr>
                <w:rFonts w:ascii="Times New Roman" w:eastAsia="Times New Roman" w:hAnsi="Times New Roman"/>
                <w:bCs/>
                <w:kern w:val="32"/>
                <w:sz w:val="24"/>
                <w:szCs w:val="24"/>
              </w:rPr>
              <w:t>к</w:t>
            </w:r>
            <w:r w:rsidR="007C613E">
              <w:rPr>
                <w:rFonts w:ascii="Times New Roman" w:eastAsia="Times New Roman" w:hAnsi="Times New Roman"/>
                <w:bCs/>
                <w:kern w:val="32"/>
                <w:sz w:val="24"/>
                <w:szCs w:val="24"/>
              </w:rPr>
              <w:t>омит</w:t>
            </w:r>
            <w:r w:rsidR="00A54E77">
              <w:rPr>
                <w:rFonts w:ascii="Times New Roman" w:eastAsia="Times New Roman" w:hAnsi="Times New Roman"/>
                <w:bCs/>
                <w:kern w:val="32"/>
                <w:sz w:val="24"/>
                <w:szCs w:val="24"/>
              </w:rPr>
              <w:t>ета Ленинградской области по туризму</w:t>
            </w:r>
            <w:r w:rsidR="00714D92" w:rsidRPr="00172AF4">
              <w:rPr>
                <w:rFonts w:ascii="Times New Roman" w:eastAsia="Times New Roman" w:hAnsi="Times New Roman"/>
                <w:bCs/>
                <w:kern w:val="32"/>
                <w:sz w:val="24"/>
                <w:szCs w:val="24"/>
              </w:rPr>
              <w:t xml:space="preserve"> от </w:t>
            </w:r>
            <w:r w:rsidR="00A54E77">
              <w:rPr>
                <w:rFonts w:ascii="Times New Roman" w:eastAsia="Times New Roman" w:hAnsi="Times New Roman"/>
                <w:sz w:val="24"/>
                <w:szCs w:val="24"/>
              </w:rPr>
              <w:t>23 июня 2017 года</w:t>
            </w:r>
            <w:r w:rsidRPr="00172AF4">
              <w:rPr>
                <w:rFonts w:ascii="Times New Roman" w:eastAsia="Times New Roman" w:hAnsi="Times New Roman"/>
                <w:sz w:val="24"/>
                <w:szCs w:val="24"/>
              </w:rPr>
              <w:t xml:space="preserve"> №</w:t>
            </w:r>
            <w:r w:rsidR="00605661" w:rsidRPr="00172AF4">
              <w:rPr>
                <w:rFonts w:ascii="Times New Roman" w:eastAsia="Times New Roman" w:hAnsi="Times New Roman"/>
                <w:sz w:val="24"/>
                <w:szCs w:val="24"/>
              </w:rPr>
              <w:t> </w:t>
            </w:r>
            <w:r w:rsidR="00A54E77">
              <w:rPr>
                <w:rFonts w:ascii="Times New Roman" w:eastAsia="Times New Roman" w:hAnsi="Times New Roman"/>
                <w:sz w:val="24"/>
                <w:szCs w:val="24"/>
              </w:rPr>
              <w:t>8</w:t>
            </w:r>
            <w:r w:rsidR="00605661" w:rsidRPr="00172AF4">
              <w:rPr>
                <w:rFonts w:ascii="Times New Roman" w:eastAsia="Times New Roman" w:hAnsi="Times New Roman"/>
                <w:sz w:val="24"/>
                <w:szCs w:val="24"/>
              </w:rPr>
              <w:t xml:space="preserve"> «</w:t>
            </w:r>
            <w:r w:rsidR="00DE7884" w:rsidRPr="00172AF4">
              <w:rPr>
                <w:rFonts w:ascii="Times New Roman" w:hAnsi="Times New Roman"/>
                <w:bCs/>
                <w:sz w:val="24"/>
                <w:szCs w:val="24"/>
              </w:rPr>
              <w:t xml:space="preserve">Об утверждении </w:t>
            </w:r>
            <w:r w:rsidR="00A54E77">
              <w:rPr>
                <w:rFonts w:ascii="Times New Roman" w:hAnsi="Times New Roman"/>
                <w:bCs/>
                <w:sz w:val="24"/>
                <w:szCs w:val="24"/>
              </w:rPr>
              <w:t>Административного</w:t>
            </w:r>
            <w:r w:rsidR="00A54E77" w:rsidRPr="00A54E77">
              <w:rPr>
                <w:rFonts w:ascii="Times New Roman" w:hAnsi="Times New Roman"/>
                <w:bCs/>
                <w:sz w:val="24"/>
                <w:szCs w:val="24"/>
              </w:rPr>
              <w:t xml:space="preserve"> регламент</w:t>
            </w:r>
            <w:r w:rsidR="00A54E77">
              <w:rPr>
                <w:rFonts w:ascii="Times New Roman" w:hAnsi="Times New Roman"/>
                <w:bCs/>
                <w:sz w:val="24"/>
                <w:szCs w:val="24"/>
              </w:rPr>
              <w:t>а</w:t>
            </w:r>
            <w:r w:rsidR="00A54E77" w:rsidRPr="00A54E77">
              <w:rPr>
                <w:rFonts w:ascii="Times New Roman" w:hAnsi="Times New Roman"/>
                <w:bCs/>
                <w:sz w:val="24"/>
                <w:szCs w:val="24"/>
              </w:rPr>
              <w:t xml:space="preserve"> предоставления на территории Ленинградской области государственной ус</w:t>
            </w:r>
            <w:r w:rsidR="00A54E77">
              <w:rPr>
                <w:rFonts w:ascii="Times New Roman" w:hAnsi="Times New Roman"/>
                <w:bCs/>
                <w:sz w:val="24"/>
                <w:szCs w:val="24"/>
              </w:rPr>
              <w:t xml:space="preserve">луги «Аккредитация организаций, </w:t>
            </w:r>
            <w:r w:rsidR="00A54E77" w:rsidRPr="00A54E77">
              <w:rPr>
                <w:rFonts w:ascii="Times New Roman" w:hAnsi="Times New Roman"/>
                <w:bCs/>
                <w:sz w:val="24"/>
                <w:szCs w:val="24"/>
              </w:rPr>
              <w:t>осуществляющих классификацию объектов туристской индустрии, включающих гостиницы и иные средства размещения, горнолыжные трассы, пляжи»</w:t>
            </w:r>
            <w:r w:rsidR="009A05FE">
              <w:rPr>
                <w:rFonts w:ascii="Times New Roman" w:hAnsi="Times New Roman"/>
                <w:bCs/>
                <w:sz w:val="24"/>
                <w:szCs w:val="24"/>
              </w:rPr>
              <w:t xml:space="preserve"> (далее – Регламент)</w:t>
            </w:r>
          </w:p>
        </w:tc>
      </w:tr>
      <w:tr w:rsidR="00B21A96" w:rsidRPr="00172AF4" w:rsidTr="00190BC0">
        <w:tc>
          <w:tcPr>
            <w:tcW w:w="484" w:type="dxa"/>
          </w:tcPr>
          <w:p w:rsidR="00B21A96" w:rsidRPr="00172AF4" w:rsidRDefault="006C1A3D" w:rsidP="00D64574">
            <w:pPr>
              <w:spacing w:after="0" w:line="240" w:lineRule="auto"/>
              <w:rPr>
                <w:rFonts w:ascii="Times New Roman" w:hAnsi="Times New Roman"/>
                <w:sz w:val="24"/>
                <w:szCs w:val="24"/>
              </w:rPr>
            </w:pPr>
            <w:r w:rsidRPr="00172AF4">
              <w:rPr>
                <w:rFonts w:ascii="Times New Roman" w:hAnsi="Times New Roman"/>
                <w:sz w:val="24"/>
                <w:szCs w:val="24"/>
              </w:rPr>
              <w:t>6</w:t>
            </w:r>
          </w:p>
        </w:tc>
        <w:tc>
          <w:tcPr>
            <w:tcW w:w="3911" w:type="dxa"/>
          </w:tcPr>
          <w:p w:rsidR="00B21A96" w:rsidRPr="00172AF4" w:rsidRDefault="00850E10" w:rsidP="00D64574">
            <w:pPr>
              <w:spacing w:after="0" w:line="240" w:lineRule="auto"/>
              <w:rPr>
                <w:rFonts w:ascii="Times New Roman" w:hAnsi="Times New Roman"/>
                <w:sz w:val="24"/>
                <w:szCs w:val="24"/>
              </w:rPr>
            </w:pPr>
            <w:r w:rsidRPr="00172AF4">
              <w:rPr>
                <w:rFonts w:ascii="Times New Roman" w:hAnsi="Times New Roman"/>
                <w:sz w:val="24"/>
                <w:szCs w:val="24"/>
              </w:rPr>
              <w:t>Перечень «</w:t>
            </w:r>
            <w:proofErr w:type="spellStart"/>
            <w:r w:rsidRPr="00172AF4">
              <w:rPr>
                <w:rFonts w:ascii="Times New Roman" w:hAnsi="Times New Roman"/>
                <w:sz w:val="24"/>
                <w:szCs w:val="24"/>
              </w:rPr>
              <w:t>подуслуг</w:t>
            </w:r>
            <w:proofErr w:type="spellEnd"/>
            <w:r w:rsidRPr="00172AF4">
              <w:rPr>
                <w:rFonts w:ascii="Times New Roman" w:hAnsi="Times New Roman"/>
                <w:sz w:val="24"/>
                <w:szCs w:val="24"/>
              </w:rPr>
              <w:t>»</w:t>
            </w:r>
          </w:p>
        </w:tc>
        <w:tc>
          <w:tcPr>
            <w:tcW w:w="5777" w:type="dxa"/>
          </w:tcPr>
          <w:p w:rsidR="0005400A" w:rsidRPr="008A788E" w:rsidRDefault="000169E0" w:rsidP="0005400A">
            <w:pPr>
              <w:spacing w:after="0" w:line="240" w:lineRule="auto"/>
              <w:jc w:val="both"/>
              <w:rPr>
                <w:rFonts w:ascii="Times New Roman" w:hAnsi="Times New Roman"/>
                <w:bCs/>
                <w:sz w:val="24"/>
                <w:szCs w:val="24"/>
              </w:rPr>
            </w:pPr>
            <w:r w:rsidRPr="00247446">
              <w:rPr>
                <w:rFonts w:ascii="Times New Roman" w:hAnsi="Times New Roman"/>
                <w:sz w:val="24"/>
                <w:szCs w:val="24"/>
              </w:rPr>
              <w:t>Нет</w:t>
            </w:r>
          </w:p>
        </w:tc>
      </w:tr>
      <w:tr w:rsidR="00CA7652" w:rsidRPr="00DE7884" w:rsidTr="00D64574">
        <w:trPr>
          <w:trHeight w:val="919"/>
        </w:trPr>
        <w:tc>
          <w:tcPr>
            <w:tcW w:w="484" w:type="dxa"/>
          </w:tcPr>
          <w:p w:rsidR="00CA7652" w:rsidRPr="00172AF4" w:rsidRDefault="006C1A3D" w:rsidP="00D64574">
            <w:pPr>
              <w:spacing w:after="0" w:line="240" w:lineRule="auto"/>
              <w:rPr>
                <w:rFonts w:ascii="Times New Roman" w:hAnsi="Times New Roman"/>
                <w:sz w:val="24"/>
                <w:szCs w:val="24"/>
              </w:rPr>
            </w:pPr>
            <w:r w:rsidRPr="00172AF4">
              <w:rPr>
                <w:rFonts w:ascii="Times New Roman" w:hAnsi="Times New Roman"/>
                <w:sz w:val="24"/>
                <w:szCs w:val="24"/>
              </w:rPr>
              <w:t>7</w:t>
            </w:r>
          </w:p>
        </w:tc>
        <w:tc>
          <w:tcPr>
            <w:tcW w:w="3911" w:type="dxa"/>
          </w:tcPr>
          <w:p w:rsidR="00CA7652" w:rsidRPr="00172AF4" w:rsidRDefault="00CA7652" w:rsidP="00D64574">
            <w:pPr>
              <w:spacing w:after="0" w:line="240" w:lineRule="auto"/>
              <w:rPr>
                <w:rFonts w:ascii="Times New Roman" w:hAnsi="Times New Roman"/>
                <w:sz w:val="24"/>
                <w:szCs w:val="24"/>
              </w:rPr>
            </w:pPr>
            <w:r w:rsidRPr="00172AF4">
              <w:rPr>
                <w:rFonts w:ascii="Times New Roman" w:hAnsi="Times New Roman"/>
                <w:sz w:val="24"/>
                <w:szCs w:val="24"/>
              </w:rPr>
              <w:t>Способы оценки качества предоставления государственной услуги</w:t>
            </w:r>
          </w:p>
        </w:tc>
        <w:tc>
          <w:tcPr>
            <w:tcW w:w="5777" w:type="dxa"/>
          </w:tcPr>
          <w:p w:rsidR="006A70D1" w:rsidRPr="00172AF4" w:rsidRDefault="006A70D1" w:rsidP="006A70D1">
            <w:pPr>
              <w:spacing w:after="0" w:line="240" w:lineRule="auto"/>
              <w:rPr>
                <w:rFonts w:ascii="Times New Roman" w:hAnsi="Times New Roman"/>
                <w:sz w:val="24"/>
                <w:szCs w:val="24"/>
              </w:rPr>
            </w:pPr>
            <w:r w:rsidRPr="00172AF4">
              <w:rPr>
                <w:rFonts w:ascii="Times New Roman" w:hAnsi="Times New Roman"/>
                <w:sz w:val="24"/>
                <w:szCs w:val="24"/>
              </w:rPr>
              <w:t>1. Опрос заявителей непосредственно при личном приеме или с использованием телефонной связи;</w:t>
            </w:r>
          </w:p>
          <w:p w:rsidR="006A70D1" w:rsidRPr="00172AF4" w:rsidRDefault="006A70D1" w:rsidP="006A70D1">
            <w:pPr>
              <w:spacing w:after="0" w:line="240" w:lineRule="auto"/>
              <w:rPr>
                <w:rFonts w:ascii="Times New Roman" w:hAnsi="Times New Roman"/>
                <w:sz w:val="24"/>
                <w:szCs w:val="24"/>
              </w:rPr>
            </w:pPr>
            <w:r w:rsidRPr="00172AF4">
              <w:rPr>
                <w:rFonts w:ascii="Times New Roman" w:hAnsi="Times New Roman"/>
                <w:sz w:val="24"/>
                <w:szCs w:val="24"/>
              </w:rPr>
              <w:t>2. Единый портал государственных услуг (функций)</w:t>
            </w:r>
            <w:r w:rsidR="00090FEE" w:rsidRPr="00090FEE">
              <w:rPr>
                <w:rFonts w:ascii="Times New Roman" w:hAnsi="Times New Roman"/>
                <w:sz w:val="24"/>
                <w:szCs w:val="24"/>
              </w:rPr>
              <w:t xml:space="preserve"> (</w:t>
            </w:r>
            <w:r w:rsidR="00090FEE">
              <w:rPr>
                <w:rFonts w:ascii="Times New Roman" w:hAnsi="Times New Roman"/>
                <w:sz w:val="24"/>
                <w:szCs w:val="24"/>
              </w:rPr>
              <w:t>ЕПГУ)</w:t>
            </w:r>
            <w:r w:rsidRPr="00172AF4">
              <w:rPr>
                <w:rFonts w:ascii="Times New Roman" w:hAnsi="Times New Roman"/>
                <w:sz w:val="24"/>
                <w:szCs w:val="24"/>
              </w:rPr>
              <w:t>: www.gosuslugi.ru;</w:t>
            </w:r>
          </w:p>
          <w:p w:rsidR="006A70D1" w:rsidRPr="00A54E77" w:rsidRDefault="006A70D1" w:rsidP="006A70D1">
            <w:pPr>
              <w:spacing w:after="0" w:line="240" w:lineRule="auto"/>
              <w:rPr>
                <w:rFonts w:ascii="Times New Roman" w:hAnsi="Times New Roman"/>
                <w:sz w:val="24"/>
                <w:szCs w:val="24"/>
              </w:rPr>
            </w:pPr>
            <w:r w:rsidRPr="00172AF4">
              <w:rPr>
                <w:rFonts w:ascii="Times New Roman" w:hAnsi="Times New Roman"/>
                <w:sz w:val="24"/>
                <w:szCs w:val="24"/>
              </w:rPr>
              <w:t xml:space="preserve">3. Портал государственных услуг (функций) </w:t>
            </w:r>
            <w:r w:rsidR="007C613E">
              <w:rPr>
                <w:rFonts w:ascii="Times New Roman" w:hAnsi="Times New Roman"/>
                <w:sz w:val="24"/>
                <w:szCs w:val="24"/>
              </w:rPr>
              <w:br/>
              <w:t>Ленин</w:t>
            </w:r>
            <w:r w:rsidRPr="00172AF4">
              <w:rPr>
                <w:rFonts w:ascii="Times New Roman" w:hAnsi="Times New Roman"/>
                <w:sz w:val="24"/>
                <w:szCs w:val="24"/>
              </w:rPr>
              <w:t>гра</w:t>
            </w:r>
            <w:r w:rsidR="00A54E77">
              <w:rPr>
                <w:rFonts w:ascii="Times New Roman" w:hAnsi="Times New Roman"/>
                <w:sz w:val="24"/>
                <w:szCs w:val="24"/>
              </w:rPr>
              <w:t>дской области</w:t>
            </w:r>
            <w:r w:rsidR="00090FEE">
              <w:rPr>
                <w:rFonts w:ascii="Times New Roman" w:hAnsi="Times New Roman"/>
                <w:sz w:val="24"/>
                <w:szCs w:val="24"/>
              </w:rPr>
              <w:t xml:space="preserve"> (ПГУ ЛО)</w:t>
            </w:r>
            <w:r w:rsidR="00A54E77">
              <w:rPr>
                <w:rFonts w:ascii="Times New Roman" w:hAnsi="Times New Roman"/>
                <w:sz w:val="24"/>
                <w:szCs w:val="24"/>
              </w:rPr>
              <w:t>: www.gu.lenobl.ru</w:t>
            </w:r>
            <w:r w:rsidR="00A54E77" w:rsidRPr="00A54E77">
              <w:rPr>
                <w:rFonts w:ascii="Times New Roman" w:hAnsi="Times New Roman"/>
                <w:sz w:val="24"/>
                <w:szCs w:val="24"/>
              </w:rPr>
              <w:t>;</w:t>
            </w:r>
          </w:p>
          <w:p w:rsidR="00076E94" w:rsidRPr="00DE7884" w:rsidRDefault="006A70D1" w:rsidP="000169E0">
            <w:pPr>
              <w:spacing w:after="0" w:line="240" w:lineRule="auto"/>
              <w:rPr>
                <w:rFonts w:ascii="Times New Roman" w:hAnsi="Times New Roman"/>
                <w:sz w:val="24"/>
                <w:szCs w:val="24"/>
              </w:rPr>
            </w:pPr>
            <w:r w:rsidRPr="00172AF4">
              <w:rPr>
                <w:rFonts w:ascii="Times New Roman" w:hAnsi="Times New Roman"/>
                <w:sz w:val="24"/>
                <w:szCs w:val="24"/>
              </w:rPr>
              <w:t>5. Официальный сайт</w:t>
            </w:r>
            <w:r w:rsidR="000169E0">
              <w:rPr>
                <w:rFonts w:ascii="Times New Roman" w:hAnsi="Times New Roman"/>
                <w:sz w:val="24"/>
                <w:szCs w:val="24"/>
              </w:rPr>
              <w:t xml:space="preserve"> Комитета</w:t>
            </w:r>
            <w:r w:rsidR="00A54E77" w:rsidRPr="00A54E77">
              <w:rPr>
                <w:rFonts w:ascii="Times New Roman" w:hAnsi="Times New Roman"/>
                <w:sz w:val="24"/>
                <w:szCs w:val="24"/>
              </w:rPr>
              <w:t>:</w:t>
            </w:r>
            <w:r w:rsidRPr="00172AF4">
              <w:rPr>
                <w:rFonts w:ascii="Times New Roman" w:hAnsi="Times New Roman"/>
                <w:sz w:val="24"/>
                <w:szCs w:val="24"/>
              </w:rPr>
              <w:t xml:space="preserve"> </w:t>
            </w:r>
            <w:r w:rsidR="00A54E77" w:rsidRPr="00A54E77">
              <w:rPr>
                <w:rFonts w:ascii="Times New Roman" w:hAnsi="Times New Roman"/>
                <w:sz w:val="24"/>
                <w:szCs w:val="24"/>
                <w:lang w:val="en-US"/>
              </w:rPr>
              <w:t>www</w:t>
            </w:r>
            <w:r w:rsidR="00A54E77" w:rsidRPr="00A54E77">
              <w:rPr>
                <w:rFonts w:ascii="Times New Roman" w:hAnsi="Times New Roman"/>
                <w:sz w:val="24"/>
                <w:szCs w:val="24"/>
              </w:rPr>
              <w:t>.</w:t>
            </w:r>
            <w:r w:rsidR="00A54E77" w:rsidRPr="00A54E77">
              <w:rPr>
                <w:rFonts w:ascii="Times New Roman" w:hAnsi="Times New Roman"/>
                <w:sz w:val="24"/>
                <w:szCs w:val="24"/>
                <w:lang w:val="en-US"/>
              </w:rPr>
              <w:t>travel</w:t>
            </w:r>
            <w:r w:rsidR="00A54E77" w:rsidRPr="00A54E77">
              <w:rPr>
                <w:rFonts w:ascii="Times New Roman" w:hAnsi="Times New Roman"/>
                <w:sz w:val="24"/>
                <w:szCs w:val="24"/>
              </w:rPr>
              <w:t>.</w:t>
            </w:r>
            <w:proofErr w:type="spellStart"/>
            <w:r w:rsidR="00A54E77" w:rsidRPr="00A54E77">
              <w:rPr>
                <w:rFonts w:ascii="Times New Roman" w:hAnsi="Times New Roman"/>
                <w:sz w:val="24"/>
                <w:szCs w:val="24"/>
                <w:lang w:val="en-US"/>
              </w:rPr>
              <w:t>lenobl</w:t>
            </w:r>
            <w:proofErr w:type="spellEnd"/>
            <w:r w:rsidR="00A54E77" w:rsidRPr="00A54E77">
              <w:rPr>
                <w:rFonts w:ascii="Times New Roman" w:hAnsi="Times New Roman"/>
                <w:sz w:val="24"/>
                <w:szCs w:val="24"/>
              </w:rPr>
              <w:t>.</w:t>
            </w:r>
            <w:proofErr w:type="spellStart"/>
            <w:r w:rsidR="00A54E77" w:rsidRPr="00A54E77">
              <w:rPr>
                <w:rFonts w:ascii="Times New Roman" w:hAnsi="Times New Roman"/>
                <w:sz w:val="24"/>
                <w:szCs w:val="24"/>
                <w:lang w:val="en-US"/>
              </w:rPr>
              <w:t>ru</w:t>
            </w:r>
            <w:proofErr w:type="spellEnd"/>
          </w:p>
        </w:tc>
      </w:tr>
    </w:tbl>
    <w:p w:rsidR="005C58D1" w:rsidRPr="00DE7884" w:rsidRDefault="005C58D1" w:rsidP="00B21A96">
      <w:pPr>
        <w:ind w:firstLine="709"/>
        <w:rPr>
          <w:rFonts w:ascii="Times New Roman" w:hAnsi="Times New Roman"/>
          <w:sz w:val="28"/>
          <w:szCs w:val="28"/>
          <w:highlight w:val="yellow"/>
        </w:rPr>
        <w:sectPr w:rsidR="005C58D1" w:rsidRPr="00DE7884" w:rsidSect="00405393">
          <w:headerReference w:type="default" r:id="rId9"/>
          <w:footerReference w:type="default" r:id="rId10"/>
          <w:pgSz w:w="11906" w:h="16838"/>
          <w:pgMar w:top="1134" w:right="850" w:bottom="1134" w:left="1701" w:header="708" w:footer="0" w:gutter="0"/>
          <w:cols w:space="708"/>
          <w:titlePg/>
          <w:docGrid w:linePitch="360"/>
        </w:sectPr>
      </w:pPr>
    </w:p>
    <w:p w:rsidR="00B21A96" w:rsidRPr="008A788E" w:rsidRDefault="00A301FA" w:rsidP="000169E0">
      <w:pPr>
        <w:spacing w:after="0" w:line="240" w:lineRule="auto"/>
        <w:ind w:firstLine="709"/>
        <w:jc w:val="center"/>
        <w:rPr>
          <w:rFonts w:ascii="Times New Roman" w:hAnsi="Times New Roman"/>
          <w:b/>
          <w:sz w:val="28"/>
          <w:szCs w:val="28"/>
        </w:rPr>
      </w:pPr>
      <w:r w:rsidRPr="000E0245">
        <w:rPr>
          <w:rFonts w:ascii="Times New Roman" w:hAnsi="Times New Roman"/>
          <w:b/>
          <w:sz w:val="28"/>
          <w:szCs w:val="28"/>
        </w:rPr>
        <w:lastRenderedPageBreak/>
        <w:t>Раздел 2. «Общие сведения о «</w:t>
      </w:r>
      <w:proofErr w:type="spellStart"/>
      <w:r w:rsidRPr="000E0245">
        <w:rPr>
          <w:rFonts w:ascii="Times New Roman" w:hAnsi="Times New Roman"/>
          <w:b/>
          <w:sz w:val="28"/>
          <w:szCs w:val="28"/>
        </w:rPr>
        <w:t>подуслугах</w:t>
      </w:r>
      <w:proofErr w:type="spellEnd"/>
      <w:r w:rsidRPr="000E0245">
        <w:rPr>
          <w:rFonts w:ascii="Times New Roman" w:hAnsi="Times New Roman"/>
          <w:b/>
          <w:sz w:val="28"/>
          <w:szCs w:val="28"/>
        </w:rPr>
        <w:t>»</w:t>
      </w:r>
    </w:p>
    <w:tbl>
      <w:tblPr>
        <w:tblStyle w:val="af"/>
        <w:tblW w:w="16082" w:type="dxa"/>
        <w:jc w:val="center"/>
        <w:tblLayout w:type="fixed"/>
        <w:tblLook w:val="04A0" w:firstRow="1" w:lastRow="0" w:firstColumn="1" w:lastColumn="0" w:noHBand="0" w:noVBand="1"/>
      </w:tblPr>
      <w:tblGrid>
        <w:gridCol w:w="416"/>
        <w:gridCol w:w="1589"/>
        <w:gridCol w:w="850"/>
        <w:gridCol w:w="851"/>
        <w:gridCol w:w="567"/>
        <w:gridCol w:w="4819"/>
        <w:gridCol w:w="567"/>
        <w:gridCol w:w="425"/>
        <w:gridCol w:w="993"/>
        <w:gridCol w:w="992"/>
        <w:gridCol w:w="850"/>
        <w:gridCol w:w="1560"/>
        <w:gridCol w:w="1603"/>
      </w:tblGrid>
      <w:tr w:rsidR="00DC493C" w:rsidRPr="00172AF4" w:rsidTr="00DD22D5">
        <w:trPr>
          <w:trHeight w:val="270"/>
          <w:jc w:val="center"/>
        </w:trPr>
        <w:tc>
          <w:tcPr>
            <w:tcW w:w="416" w:type="dxa"/>
            <w:vMerge w:val="restart"/>
            <w:vAlign w:val="center"/>
          </w:tcPr>
          <w:p w:rsidR="00DC493C" w:rsidRPr="00172AF4" w:rsidRDefault="00DC493C" w:rsidP="00DC493C">
            <w:pPr>
              <w:spacing w:after="0" w:line="240" w:lineRule="auto"/>
              <w:jc w:val="center"/>
              <w:rPr>
                <w:rFonts w:ascii="Times New Roman" w:hAnsi="Times New Roman"/>
                <w:sz w:val="18"/>
                <w:szCs w:val="18"/>
              </w:rPr>
            </w:pPr>
            <w:r w:rsidRPr="00172AF4">
              <w:rPr>
                <w:rFonts w:ascii="Times New Roman" w:hAnsi="Times New Roman"/>
                <w:sz w:val="18"/>
                <w:szCs w:val="18"/>
              </w:rPr>
              <w:t>№</w:t>
            </w:r>
          </w:p>
        </w:tc>
        <w:tc>
          <w:tcPr>
            <w:tcW w:w="1589" w:type="dxa"/>
            <w:vMerge w:val="restart"/>
            <w:vAlign w:val="center"/>
          </w:tcPr>
          <w:p w:rsidR="00562732" w:rsidRPr="00172AF4" w:rsidRDefault="00DC493C" w:rsidP="006A70D1">
            <w:pPr>
              <w:spacing w:after="0" w:line="240" w:lineRule="auto"/>
              <w:jc w:val="center"/>
              <w:rPr>
                <w:rFonts w:ascii="Times New Roman" w:hAnsi="Times New Roman"/>
                <w:sz w:val="18"/>
                <w:szCs w:val="18"/>
              </w:rPr>
            </w:pPr>
            <w:r w:rsidRPr="00172AF4">
              <w:rPr>
                <w:rFonts w:ascii="Times New Roman" w:hAnsi="Times New Roman"/>
                <w:sz w:val="18"/>
                <w:szCs w:val="18"/>
              </w:rPr>
              <w:t xml:space="preserve">Наименование </w:t>
            </w:r>
          </w:p>
          <w:p w:rsidR="00DC493C" w:rsidRPr="00172AF4" w:rsidRDefault="00D67EBF" w:rsidP="006A70D1">
            <w:pPr>
              <w:spacing w:after="0" w:line="240" w:lineRule="auto"/>
              <w:jc w:val="center"/>
              <w:rPr>
                <w:rFonts w:ascii="Times New Roman" w:hAnsi="Times New Roman"/>
                <w:sz w:val="18"/>
                <w:szCs w:val="18"/>
              </w:rPr>
            </w:pPr>
            <w:r w:rsidRPr="00172AF4">
              <w:rPr>
                <w:rFonts w:ascii="Times New Roman" w:hAnsi="Times New Roman"/>
                <w:sz w:val="18"/>
                <w:szCs w:val="18"/>
              </w:rPr>
              <w:t>«</w:t>
            </w:r>
            <w:proofErr w:type="spellStart"/>
            <w:r w:rsidRPr="00172AF4">
              <w:rPr>
                <w:rFonts w:ascii="Times New Roman" w:hAnsi="Times New Roman"/>
                <w:sz w:val="18"/>
                <w:szCs w:val="18"/>
              </w:rPr>
              <w:t>подуслуги</w:t>
            </w:r>
            <w:proofErr w:type="spellEnd"/>
            <w:r w:rsidRPr="00172AF4">
              <w:rPr>
                <w:rFonts w:ascii="Times New Roman" w:hAnsi="Times New Roman"/>
                <w:sz w:val="18"/>
                <w:szCs w:val="18"/>
              </w:rPr>
              <w:t>»</w:t>
            </w:r>
          </w:p>
        </w:tc>
        <w:tc>
          <w:tcPr>
            <w:tcW w:w="1701" w:type="dxa"/>
            <w:gridSpan w:val="2"/>
            <w:vAlign w:val="center"/>
          </w:tcPr>
          <w:p w:rsidR="00DC493C" w:rsidRPr="00172AF4" w:rsidRDefault="00DC493C" w:rsidP="00DC493C">
            <w:pPr>
              <w:spacing w:after="0" w:line="240" w:lineRule="auto"/>
              <w:jc w:val="center"/>
              <w:rPr>
                <w:rFonts w:ascii="Times New Roman" w:hAnsi="Times New Roman"/>
                <w:sz w:val="18"/>
                <w:szCs w:val="18"/>
              </w:rPr>
            </w:pPr>
            <w:r w:rsidRPr="00172AF4">
              <w:rPr>
                <w:rFonts w:ascii="Times New Roman" w:hAnsi="Times New Roman"/>
                <w:sz w:val="18"/>
                <w:szCs w:val="18"/>
              </w:rPr>
              <w:t>Срок предоставления в зависимости от условий</w:t>
            </w:r>
          </w:p>
        </w:tc>
        <w:tc>
          <w:tcPr>
            <w:tcW w:w="567" w:type="dxa"/>
            <w:vMerge w:val="restart"/>
            <w:textDirection w:val="btLr"/>
            <w:vAlign w:val="center"/>
          </w:tcPr>
          <w:p w:rsidR="00562732" w:rsidRPr="00172AF4" w:rsidRDefault="00DC493C" w:rsidP="00562732">
            <w:pPr>
              <w:spacing w:after="0" w:line="240" w:lineRule="auto"/>
              <w:ind w:left="113" w:right="113"/>
              <w:jc w:val="center"/>
              <w:rPr>
                <w:rFonts w:ascii="Times New Roman" w:hAnsi="Times New Roman"/>
                <w:sz w:val="18"/>
                <w:szCs w:val="18"/>
              </w:rPr>
            </w:pPr>
            <w:r w:rsidRPr="00172AF4">
              <w:rPr>
                <w:rFonts w:ascii="Times New Roman" w:hAnsi="Times New Roman"/>
                <w:sz w:val="18"/>
                <w:szCs w:val="18"/>
              </w:rPr>
              <w:t xml:space="preserve">Основания отказа </w:t>
            </w:r>
          </w:p>
          <w:p w:rsidR="00DC493C" w:rsidRPr="00172AF4" w:rsidRDefault="00DC493C" w:rsidP="00562732">
            <w:pPr>
              <w:spacing w:after="0" w:line="240" w:lineRule="auto"/>
              <w:ind w:left="113" w:right="113"/>
              <w:jc w:val="center"/>
              <w:rPr>
                <w:rFonts w:ascii="Times New Roman" w:hAnsi="Times New Roman"/>
                <w:sz w:val="18"/>
                <w:szCs w:val="18"/>
              </w:rPr>
            </w:pPr>
            <w:r w:rsidRPr="00172AF4">
              <w:rPr>
                <w:rFonts w:ascii="Times New Roman" w:hAnsi="Times New Roman"/>
                <w:sz w:val="18"/>
                <w:szCs w:val="18"/>
              </w:rPr>
              <w:t>в приеме документов</w:t>
            </w:r>
          </w:p>
        </w:tc>
        <w:tc>
          <w:tcPr>
            <w:tcW w:w="4819" w:type="dxa"/>
            <w:vMerge w:val="restart"/>
            <w:vAlign w:val="center"/>
          </w:tcPr>
          <w:p w:rsidR="00562732" w:rsidRPr="00172AF4" w:rsidRDefault="00DC493C" w:rsidP="006A70D1">
            <w:pPr>
              <w:spacing w:after="0" w:line="240" w:lineRule="auto"/>
              <w:jc w:val="center"/>
              <w:rPr>
                <w:rFonts w:ascii="Times New Roman" w:hAnsi="Times New Roman"/>
                <w:sz w:val="18"/>
                <w:szCs w:val="18"/>
              </w:rPr>
            </w:pPr>
            <w:r w:rsidRPr="00172AF4">
              <w:rPr>
                <w:rFonts w:ascii="Times New Roman" w:hAnsi="Times New Roman"/>
                <w:sz w:val="18"/>
                <w:szCs w:val="18"/>
              </w:rPr>
              <w:t xml:space="preserve">Основания отказа </w:t>
            </w:r>
          </w:p>
          <w:p w:rsidR="00562732" w:rsidRPr="00172AF4" w:rsidRDefault="00DC493C" w:rsidP="006A70D1">
            <w:pPr>
              <w:spacing w:after="0" w:line="240" w:lineRule="auto"/>
              <w:jc w:val="center"/>
              <w:rPr>
                <w:rFonts w:ascii="Times New Roman" w:hAnsi="Times New Roman"/>
                <w:sz w:val="18"/>
                <w:szCs w:val="18"/>
              </w:rPr>
            </w:pPr>
            <w:r w:rsidRPr="00172AF4">
              <w:rPr>
                <w:rFonts w:ascii="Times New Roman" w:hAnsi="Times New Roman"/>
                <w:sz w:val="18"/>
                <w:szCs w:val="18"/>
              </w:rPr>
              <w:t xml:space="preserve">в предоставлении </w:t>
            </w:r>
          </w:p>
          <w:p w:rsidR="00DC493C" w:rsidRPr="00172AF4" w:rsidRDefault="00D67EBF" w:rsidP="006A70D1">
            <w:pPr>
              <w:spacing w:after="0" w:line="240" w:lineRule="auto"/>
              <w:jc w:val="center"/>
              <w:rPr>
                <w:rFonts w:ascii="Times New Roman" w:hAnsi="Times New Roman"/>
                <w:sz w:val="18"/>
                <w:szCs w:val="18"/>
              </w:rPr>
            </w:pPr>
            <w:r w:rsidRPr="00172AF4">
              <w:rPr>
                <w:rFonts w:ascii="Times New Roman" w:hAnsi="Times New Roman"/>
                <w:sz w:val="18"/>
                <w:szCs w:val="18"/>
              </w:rPr>
              <w:t>«</w:t>
            </w:r>
            <w:proofErr w:type="spellStart"/>
            <w:r w:rsidRPr="00172AF4">
              <w:rPr>
                <w:rFonts w:ascii="Times New Roman" w:hAnsi="Times New Roman"/>
                <w:sz w:val="18"/>
                <w:szCs w:val="18"/>
              </w:rPr>
              <w:t>подуслуги</w:t>
            </w:r>
            <w:proofErr w:type="spellEnd"/>
            <w:r w:rsidRPr="00172AF4">
              <w:rPr>
                <w:rFonts w:ascii="Times New Roman" w:hAnsi="Times New Roman"/>
                <w:sz w:val="18"/>
                <w:szCs w:val="18"/>
              </w:rPr>
              <w:t>»</w:t>
            </w:r>
          </w:p>
        </w:tc>
        <w:tc>
          <w:tcPr>
            <w:tcW w:w="567" w:type="dxa"/>
            <w:vMerge w:val="restart"/>
            <w:textDirection w:val="btLr"/>
            <w:vAlign w:val="center"/>
          </w:tcPr>
          <w:p w:rsidR="00DC493C" w:rsidRPr="00172AF4" w:rsidRDefault="00DC493C" w:rsidP="00562732">
            <w:pPr>
              <w:spacing w:after="0" w:line="240" w:lineRule="auto"/>
              <w:ind w:left="113" w:right="113"/>
              <w:jc w:val="center"/>
              <w:rPr>
                <w:rFonts w:ascii="Times New Roman" w:hAnsi="Times New Roman"/>
                <w:sz w:val="18"/>
                <w:szCs w:val="18"/>
              </w:rPr>
            </w:pPr>
            <w:r w:rsidRPr="00172AF4">
              <w:rPr>
                <w:rFonts w:ascii="Times New Roman" w:hAnsi="Times New Roman"/>
                <w:sz w:val="18"/>
                <w:szCs w:val="18"/>
              </w:rPr>
              <w:t xml:space="preserve">Основания приостановления </w:t>
            </w:r>
            <w:r w:rsidR="00D67EBF" w:rsidRPr="00172AF4">
              <w:rPr>
                <w:rFonts w:ascii="Times New Roman" w:hAnsi="Times New Roman"/>
                <w:sz w:val="18"/>
                <w:szCs w:val="18"/>
              </w:rPr>
              <w:t>«</w:t>
            </w:r>
            <w:proofErr w:type="spellStart"/>
            <w:r w:rsidR="00D67EBF" w:rsidRPr="00172AF4">
              <w:rPr>
                <w:rFonts w:ascii="Times New Roman" w:hAnsi="Times New Roman"/>
                <w:sz w:val="18"/>
                <w:szCs w:val="18"/>
              </w:rPr>
              <w:t>подуслуги</w:t>
            </w:r>
            <w:proofErr w:type="spellEnd"/>
            <w:r w:rsidR="00D67EBF" w:rsidRPr="00172AF4">
              <w:rPr>
                <w:rFonts w:ascii="Times New Roman" w:hAnsi="Times New Roman"/>
                <w:sz w:val="18"/>
                <w:szCs w:val="18"/>
              </w:rPr>
              <w:t>»</w:t>
            </w:r>
          </w:p>
        </w:tc>
        <w:tc>
          <w:tcPr>
            <w:tcW w:w="425" w:type="dxa"/>
            <w:vMerge w:val="restart"/>
            <w:textDirection w:val="btLr"/>
            <w:vAlign w:val="center"/>
          </w:tcPr>
          <w:p w:rsidR="00DC493C" w:rsidRPr="00172AF4" w:rsidRDefault="00DC493C" w:rsidP="00F73723">
            <w:pPr>
              <w:spacing w:after="0" w:line="240" w:lineRule="auto"/>
              <w:ind w:left="113" w:right="113"/>
              <w:jc w:val="center"/>
              <w:rPr>
                <w:rFonts w:ascii="Times New Roman" w:hAnsi="Times New Roman"/>
                <w:sz w:val="18"/>
                <w:szCs w:val="18"/>
              </w:rPr>
            </w:pPr>
            <w:r w:rsidRPr="00172AF4">
              <w:rPr>
                <w:rFonts w:ascii="Times New Roman" w:hAnsi="Times New Roman"/>
                <w:sz w:val="18"/>
                <w:szCs w:val="18"/>
              </w:rPr>
              <w:t>Срок приостановления предоставления «</w:t>
            </w:r>
            <w:proofErr w:type="spellStart"/>
            <w:r w:rsidRPr="00172AF4">
              <w:rPr>
                <w:rFonts w:ascii="Times New Roman" w:hAnsi="Times New Roman"/>
                <w:sz w:val="18"/>
                <w:szCs w:val="18"/>
              </w:rPr>
              <w:t>подуслуги</w:t>
            </w:r>
            <w:proofErr w:type="spellEnd"/>
          </w:p>
        </w:tc>
        <w:tc>
          <w:tcPr>
            <w:tcW w:w="2835" w:type="dxa"/>
            <w:gridSpan w:val="3"/>
            <w:vAlign w:val="center"/>
          </w:tcPr>
          <w:p w:rsidR="00562732" w:rsidRPr="00172AF4" w:rsidRDefault="00DC493C" w:rsidP="00DC493C">
            <w:pPr>
              <w:spacing w:after="0" w:line="240" w:lineRule="auto"/>
              <w:jc w:val="center"/>
              <w:rPr>
                <w:rFonts w:ascii="Times New Roman" w:hAnsi="Times New Roman"/>
                <w:sz w:val="18"/>
                <w:szCs w:val="18"/>
              </w:rPr>
            </w:pPr>
            <w:r w:rsidRPr="00172AF4">
              <w:rPr>
                <w:rFonts w:ascii="Times New Roman" w:hAnsi="Times New Roman"/>
                <w:sz w:val="18"/>
                <w:szCs w:val="18"/>
              </w:rPr>
              <w:t xml:space="preserve">Плата за предоставление </w:t>
            </w:r>
          </w:p>
          <w:p w:rsidR="00DC493C" w:rsidRPr="00172AF4" w:rsidRDefault="00D67EBF" w:rsidP="00DC493C">
            <w:pPr>
              <w:spacing w:after="0" w:line="240" w:lineRule="auto"/>
              <w:jc w:val="center"/>
              <w:rPr>
                <w:rFonts w:ascii="Times New Roman" w:hAnsi="Times New Roman"/>
                <w:sz w:val="18"/>
                <w:szCs w:val="18"/>
              </w:rPr>
            </w:pPr>
            <w:r w:rsidRPr="00172AF4">
              <w:rPr>
                <w:rFonts w:ascii="Times New Roman" w:hAnsi="Times New Roman"/>
                <w:sz w:val="18"/>
                <w:szCs w:val="18"/>
              </w:rPr>
              <w:t>«</w:t>
            </w:r>
            <w:proofErr w:type="spellStart"/>
            <w:r w:rsidRPr="00172AF4">
              <w:rPr>
                <w:rFonts w:ascii="Times New Roman" w:hAnsi="Times New Roman"/>
                <w:sz w:val="18"/>
                <w:szCs w:val="18"/>
              </w:rPr>
              <w:t>подуслуги</w:t>
            </w:r>
            <w:proofErr w:type="spellEnd"/>
            <w:r w:rsidRPr="00172AF4">
              <w:rPr>
                <w:rFonts w:ascii="Times New Roman" w:hAnsi="Times New Roman"/>
                <w:sz w:val="18"/>
                <w:szCs w:val="18"/>
              </w:rPr>
              <w:t>»</w:t>
            </w:r>
          </w:p>
        </w:tc>
        <w:tc>
          <w:tcPr>
            <w:tcW w:w="1560" w:type="dxa"/>
            <w:vMerge w:val="restart"/>
            <w:vAlign w:val="center"/>
          </w:tcPr>
          <w:p w:rsidR="00DC493C" w:rsidRPr="00172AF4" w:rsidRDefault="00DC493C" w:rsidP="006A70D1">
            <w:pPr>
              <w:spacing w:after="0" w:line="240" w:lineRule="auto"/>
              <w:jc w:val="center"/>
              <w:rPr>
                <w:rFonts w:ascii="Times New Roman" w:hAnsi="Times New Roman"/>
                <w:sz w:val="18"/>
                <w:szCs w:val="18"/>
              </w:rPr>
            </w:pPr>
            <w:r w:rsidRPr="00172AF4">
              <w:rPr>
                <w:rFonts w:ascii="Times New Roman" w:hAnsi="Times New Roman"/>
                <w:sz w:val="18"/>
                <w:szCs w:val="18"/>
              </w:rPr>
              <w:t xml:space="preserve">Способ обращения за получением </w:t>
            </w:r>
            <w:r w:rsidR="00D67EBF" w:rsidRPr="00172AF4">
              <w:rPr>
                <w:rFonts w:ascii="Times New Roman" w:hAnsi="Times New Roman"/>
                <w:sz w:val="18"/>
                <w:szCs w:val="18"/>
              </w:rPr>
              <w:t>«</w:t>
            </w:r>
            <w:proofErr w:type="spellStart"/>
            <w:r w:rsidR="00D67EBF" w:rsidRPr="00172AF4">
              <w:rPr>
                <w:rFonts w:ascii="Times New Roman" w:hAnsi="Times New Roman"/>
                <w:sz w:val="18"/>
                <w:szCs w:val="18"/>
              </w:rPr>
              <w:t>подуслуги</w:t>
            </w:r>
            <w:proofErr w:type="spellEnd"/>
            <w:r w:rsidR="00D67EBF" w:rsidRPr="00172AF4">
              <w:rPr>
                <w:rFonts w:ascii="Times New Roman" w:hAnsi="Times New Roman"/>
                <w:sz w:val="18"/>
                <w:szCs w:val="18"/>
              </w:rPr>
              <w:t>»</w:t>
            </w:r>
          </w:p>
        </w:tc>
        <w:tc>
          <w:tcPr>
            <w:tcW w:w="1603" w:type="dxa"/>
            <w:vMerge w:val="restart"/>
            <w:vAlign w:val="center"/>
          </w:tcPr>
          <w:p w:rsidR="00DC493C" w:rsidRPr="00172AF4" w:rsidRDefault="00DC493C" w:rsidP="006A70D1">
            <w:pPr>
              <w:spacing w:after="0" w:line="240" w:lineRule="auto"/>
              <w:jc w:val="center"/>
              <w:rPr>
                <w:rFonts w:ascii="Times New Roman" w:hAnsi="Times New Roman"/>
                <w:sz w:val="18"/>
                <w:szCs w:val="18"/>
              </w:rPr>
            </w:pPr>
            <w:r w:rsidRPr="00172AF4">
              <w:rPr>
                <w:rFonts w:ascii="Times New Roman" w:hAnsi="Times New Roman"/>
                <w:sz w:val="18"/>
                <w:szCs w:val="18"/>
              </w:rPr>
              <w:t xml:space="preserve">Способ получения результата </w:t>
            </w:r>
            <w:r w:rsidR="00D67EBF" w:rsidRPr="00172AF4">
              <w:rPr>
                <w:rFonts w:ascii="Times New Roman" w:hAnsi="Times New Roman"/>
                <w:sz w:val="18"/>
                <w:szCs w:val="18"/>
              </w:rPr>
              <w:t>«</w:t>
            </w:r>
            <w:proofErr w:type="spellStart"/>
            <w:r w:rsidR="00D67EBF" w:rsidRPr="00172AF4">
              <w:rPr>
                <w:rFonts w:ascii="Times New Roman" w:hAnsi="Times New Roman"/>
                <w:sz w:val="18"/>
                <w:szCs w:val="18"/>
              </w:rPr>
              <w:t>подуслуги</w:t>
            </w:r>
            <w:proofErr w:type="spellEnd"/>
            <w:r w:rsidR="00D67EBF" w:rsidRPr="00172AF4">
              <w:rPr>
                <w:rFonts w:ascii="Times New Roman" w:hAnsi="Times New Roman"/>
                <w:sz w:val="18"/>
                <w:szCs w:val="18"/>
              </w:rPr>
              <w:t>»</w:t>
            </w:r>
          </w:p>
        </w:tc>
      </w:tr>
      <w:tr w:rsidR="00F73723" w:rsidRPr="00172AF4" w:rsidTr="00DD22D5">
        <w:trPr>
          <w:cantSplit/>
          <w:trHeight w:val="2230"/>
          <w:jc w:val="center"/>
        </w:trPr>
        <w:tc>
          <w:tcPr>
            <w:tcW w:w="416" w:type="dxa"/>
            <w:vMerge/>
            <w:vAlign w:val="center"/>
          </w:tcPr>
          <w:p w:rsidR="00DC493C" w:rsidRPr="00172AF4" w:rsidRDefault="00DC493C" w:rsidP="00DC493C">
            <w:pPr>
              <w:spacing w:after="0" w:line="240" w:lineRule="auto"/>
              <w:jc w:val="center"/>
              <w:rPr>
                <w:rFonts w:ascii="Times New Roman" w:hAnsi="Times New Roman"/>
                <w:sz w:val="18"/>
                <w:szCs w:val="18"/>
              </w:rPr>
            </w:pPr>
          </w:p>
        </w:tc>
        <w:tc>
          <w:tcPr>
            <w:tcW w:w="1589" w:type="dxa"/>
            <w:vMerge/>
            <w:vAlign w:val="center"/>
          </w:tcPr>
          <w:p w:rsidR="00DC493C" w:rsidRPr="00172AF4" w:rsidRDefault="00DC493C" w:rsidP="00DC493C">
            <w:pPr>
              <w:spacing w:after="0" w:line="240" w:lineRule="auto"/>
              <w:jc w:val="center"/>
              <w:rPr>
                <w:rFonts w:ascii="Times New Roman" w:hAnsi="Times New Roman"/>
                <w:sz w:val="18"/>
                <w:szCs w:val="18"/>
              </w:rPr>
            </w:pPr>
          </w:p>
        </w:tc>
        <w:tc>
          <w:tcPr>
            <w:tcW w:w="850" w:type="dxa"/>
            <w:textDirection w:val="btLr"/>
            <w:vAlign w:val="center"/>
          </w:tcPr>
          <w:p w:rsidR="00DC493C" w:rsidRPr="003B7BCA" w:rsidRDefault="00DC493C" w:rsidP="00156CA3">
            <w:pPr>
              <w:spacing w:after="0" w:line="240" w:lineRule="auto"/>
              <w:ind w:left="113" w:right="113"/>
              <w:jc w:val="center"/>
              <w:rPr>
                <w:rFonts w:ascii="Times New Roman" w:hAnsi="Times New Roman"/>
                <w:sz w:val="18"/>
                <w:szCs w:val="18"/>
                <w:highlight w:val="yellow"/>
              </w:rPr>
            </w:pPr>
            <w:r w:rsidRPr="00247446">
              <w:rPr>
                <w:rFonts w:ascii="Times New Roman" w:hAnsi="Times New Roman"/>
                <w:sz w:val="18"/>
                <w:szCs w:val="18"/>
              </w:rPr>
              <w:t xml:space="preserve">При подаче </w:t>
            </w:r>
            <w:r w:rsidRPr="00247446">
              <w:rPr>
                <w:rFonts w:ascii="Times New Roman" w:hAnsi="Times New Roman"/>
                <w:spacing w:val="-4"/>
                <w:sz w:val="18"/>
                <w:szCs w:val="18"/>
              </w:rPr>
              <w:t>заявления</w:t>
            </w:r>
            <w:r w:rsidR="00EE2F1A" w:rsidRPr="00247446">
              <w:rPr>
                <w:rFonts w:ascii="Times New Roman" w:hAnsi="Times New Roman"/>
                <w:spacing w:val="-4"/>
                <w:sz w:val="18"/>
                <w:szCs w:val="18"/>
              </w:rPr>
              <w:t xml:space="preserve"> </w:t>
            </w:r>
            <w:r w:rsidR="00156CA3" w:rsidRPr="00247446">
              <w:rPr>
                <w:rFonts w:ascii="Times New Roman" w:hAnsi="Times New Roman"/>
                <w:spacing w:val="-4"/>
                <w:sz w:val="18"/>
                <w:szCs w:val="18"/>
              </w:rPr>
              <w:t>о выдаче аттестата аккредитации</w:t>
            </w:r>
          </w:p>
        </w:tc>
        <w:tc>
          <w:tcPr>
            <w:tcW w:w="851" w:type="dxa"/>
            <w:textDirection w:val="btLr"/>
            <w:vAlign w:val="center"/>
          </w:tcPr>
          <w:p w:rsidR="00DC493C" w:rsidRPr="003B7BCA" w:rsidRDefault="00DC493C" w:rsidP="00156CA3">
            <w:pPr>
              <w:spacing w:after="0" w:line="240" w:lineRule="auto"/>
              <w:ind w:left="113" w:right="113"/>
              <w:jc w:val="center"/>
              <w:rPr>
                <w:rFonts w:ascii="Times New Roman" w:hAnsi="Times New Roman"/>
                <w:spacing w:val="-4"/>
                <w:sz w:val="18"/>
                <w:szCs w:val="18"/>
                <w:highlight w:val="yellow"/>
              </w:rPr>
            </w:pPr>
            <w:r w:rsidRPr="00247446">
              <w:rPr>
                <w:rFonts w:ascii="Times New Roman" w:hAnsi="Times New Roman"/>
                <w:spacing w:val="-4"/>
                <w:sz w:val="18"/>
                <w:szCs w:val="18"/>
              </w:rPr>
              <w:t xml:space="preserve">При подаче заявления </w:t>
            </w:r>
            <w:r w:rsidR="00156CA3" w:rsidRPr="00247446">
              <w:rPr>
                <w:rFonts w:ascii="Times New Roman" w:hAnsi="Times New Roman"/>
                <w:spacing w:val="-4"/>
                <w:sz w:val="18"/>
                <w:szCs w:val="18"/>
              </w:rPr>
              <w:t>о выдаче дубликата аттестата аккредитации</w:t>
            </w:r>
          </w:p>
        </w:tc>
        <w:tc>
          <w:tcPr>
            <w:tcW w:w="567" w:type="dxa"/>
            <w:vMerge/>
            <w:vAlign w:val="center"/>
          </w:tcPr>
          <w:p w:rsidR="00DC493C" w:rsidRPr="00172AF4" w:rsidRDefault="00DC493C" w:rsidP="00DC493C">
            <w:pPr>
              <w:spacing w:after="0" w:line="240" w:lineRule="auto"/>
              <w:jc w:val="center"/>
              <w:rPr>
                <w:rFonts w:ascii="Times New Roman" w:hAnsi="Times New Roman"/>
                <w:sz w:val="18"/>
                <w:szCs w:val="18"/>
              </w:rPr>
            </w:pPr>
          </w:p>
        </w:tc>
        <w:tc>
          <w:tcPr>
            <w:tcW w:w="4819" w:type="dxa"/>
            <w:vMerge/>
            <w:vAlign w:val="center"/>
          </w:tcPr>
          <w:p w:rsidR="00DC493C" w:rsidRPr="00172AF4" w:rsidRDefault="00DC493C" w:rsidP="00DC493C">
            <w:pPr>
              <w:spacing w:after="0" w:line="240" w:lineRule="auto"/>
              <w:jc w:val="center"/>
              <w:rPr>
                <w:rFonts w:ascii="Times New Roman" w:hAnsi="Times New Roman"/>
                <w:sz w:val="18"/>
                <w:szCs w:val="18"/>
              </w:rPr>
            </w:pPr>
          </w:p>
        </w:tc>
        <w:tc>
          <w:tcPr>
            <w:tcW w:w="567" w:type="dxa"/>
            <w:vMerge/>
            <w:vAlign w:val="center"/>
          </w:tcPr>
          <w:p w:rsidR="00DC493C" w:rsidRPr="00172AF4" w:rsidRDefault="00DC493C" w:rsidP="00DC493C">
            <w:pPr>
              <w:spacing w:after="0" w:line="240" w:lineRule="auto"/>
              <w:jc w:val="center"/>
              <w:rPr>
                <w:rFonts w:ascii="Times New Roman" w:hAnsi="Times New Roman"/>
                <w:sz w:val="18"/>
                <w:szCs w:val="18"/>
              </w:rPr>
            </w:pPr>
          </w:p>
        </w:tc>
        <w:tc>
          <w:tcPr>
            <w:tcW w:w="425" w:type="dxa"/>
            <w:vMerge/>
            <w:vAlign w:val="center"/>
          </w:tcPr>
          <w:p w:rsidR="00DC493C" w:rsidRPr="00172AF4" w:rsidRDefault="00DC493C" w:rsidP="00DC493C">
            <w:pPr>
              <w:spacing w:after="0" w:line="240" w:lineRule="auto"/>
              <w:jc w:val="center"/>
              <w:rPr>
                <w:rFonts w:ascii="Times New Roman" w:hAnsi="Times New Roman"/>
                <w:sz w:val="18"/>
                <w:szCs w:val="18"/>
              </w:rPr>
            </w:pPr>
          </w:p>
        </w:tc>
        <w:tc>
          <w:tcPr>
            <w:tcW w:w="993" w:type="dxa"/>
            <w:textDirection w:val="btLr"/>
            <w:vAlign w:val="center"/>
          </w:tcPr>
          <w:p w:rsidR="00DC493C" w:rsidRPr="00172AF4" w:rsidRDefault="00DC493C" w:rsidP="00562732">
            <w:pPr>
              <w:spacing w:after="0" w:line="240" w:lineRule="auto"/>
              <w:ind w:left="113" w:right="113"/>
              <w:jc w:val="center"/>
              <w:rPr>
                <w:rFonts w:ascii="Times New Roman" w:hAnsi="Times New Roman"/>
                <w:sz w:val="18"/>
                <w:szCs w:val="18"/>
              </w:rPr>
            </w:pPr>
            <w:r w:rsidRPr="00172AF4">
              <w:rPr>
                <w:rFonts w:ascii="Times New Roman" w:hAnsi="Times New Roman"/>
                <w:sz w:val="18"/>
                <w:szCs w:val="18"/>
              </w:rPr>
              <w:t>Наличие платы (государственной пошлины)</w:t>
            </w:r>
          </w:p>
        </w:tc>
        <w:tc>
          <w:tcPr>
            <w:tcW w:w="992" w:type="dxa"/>
            <w:textDirection w:val="btLr"/>
            <w:vAlign w:val="center"/>
          </w:tcPr>
          <w:p w:rsidR="00DC493C" w:rsidRPr="00172AF4" w:rsidRDefault="00DC493C" w:rsidP="00562732">
            <w:pPr>
              <w:spacing w:after="0" w:line="240" w:lineRule="auto"/>
              <w:ind w:left="113" w:right="113"/>
              <w:jc w:val="center"/>
              <w:rPr>
                <w:rFonts w:ascii="Times New Roman" w:hAnsi="Times New Roman"/>
                <w:sz w:val="18"/>
                <w:szCs w:val="18"/>
              </w:rPr>
            </w:pPr>
            <w:r w:rsidRPr="00172AF4">
              <w:rPr>
                <w:rFonts w:ascii="Times New Roman" w:hAnsi="Times New Roman"/>
                <w:sz w:val="18"/>
                <w:szCs w:val="18"/>
              </w:rPr>
              <w:t>Реквизиты НПА, являющегося основанием для взимания платы (государственной пошлины)</w:t>
            </w:r>
          </w:p>
        </w:tc>
        <w:tc>
          <w:tcPr>
            <w:tcW w:w="850" w:type="dxa"/>
            <w:textDirection w:val="btLr"/>
            <w:vAlign w:val="center"/>
          </w:tcPr>
          <w:p w:rsidR="00DC493C" w:rsidRPr="00172AF4" w:rsidRDefault="00DC493C" w:rsidP="00562732">
            <w:pPr>
              <w:spacing w:after="0" w:line="240" w:lineRule="auto"/>
              <w:ind w:left="113" w:right="113"/>
              <w:jc w:val="center"/>
              <w:rPr>
                <w:rFonts w:ascii="Times New Roman" w:hAnsi="Times New Roman"/>
                <w:sz w:val="18"/>
                <w:szCs w:val="18"/>
              </w:rPr>
            </w:pPr>
            <w:r w:rsidRPr="00172AF4">
              <w:rPr>
                <w:rFonts w:ascii="Times New Roman" w:hAnsi="Times New Roman"/>
                <w:sz w:val="18"/>
                <w:szCs w:val="18"/>
              </w:rPr>
              <w:t>КБК для взимания платы (государственной пошлины), в том числе для МФЦ</w:t>
            </w:r>
          </w:p>
        </w:tc>
        <w:tc>
          <w:tcPr>
            <w:tcW w:w="1560" w:type="dxa"/>
            <w:vMerge/>
            <w:vAlign w:val="center"/>
          </w:tcPr>
          <w:p w:rsidR="00DC493C" w:rsidRPr="00172AF4" w:rsidRDefault="00DC493C" w:rsidP="00DC493C">
            <w:pPr>
              <w:spacing w:after="0" w:line="240" w:lineRule="auto"/>
              <w:jc w:val="center"/>
              <w:rPr>
                <w:rFonts w:ascii="Times New Roman" w:hAnsi="Times New Roman"/>
                <w:sz w:val="18"/>
                <w:szCs w:val="18"/>
              </w:rPr>
            </w:pPr>
          </w:p>
        </w:tc>
        <w:tc>
          <w:tcPr>
            <w:tcW w:w="1603" w:type="dxa"/>
            <w:vMerge/>
            <w:vAlign w:val="center"/>
          </w:tcPr>
          <w:p w:rsidR="00DC493C" w:rsidRPr="00172AF4" w:rsidRDefault="00DC493C" w:rsidP="00DC493C">
            <w:pPr>
              <w:spacing w:after="0" w:line="240" w:lineRule="auto"/>
              <w:jc w:val="center"/>
              <w:rPr>
                <w:rFonts w:ascii="Times New Roman" w:hAnsi="Times New Roman"/>
                <w:sz w:val="18"/>
                <w:szCs w:val="18"/>
              </w:rPr>
            </w:pPr>
          </w:p>
        </w:tc>
      </w:tr>
      <w:tr w:rsidR="00484242" w:rsidRPr="00172AF4" w:rsidTr="00DD22D5">
        <w:trPr>
          <w:trHeight w:val="249"/>
          <w:jc w:val="center"/>
        </w:trPr>
        <w:tc>
          <w:tcPr>
            <w:tcW w:w="416" w:type="dxa"/>
            <w:tcBorders>
              <w:bottom w:val="single" w:sz="4" w:space="0" w:color="auto"/>
            </w:tcBorders>
            <w:vAlign w:val="center"/>
          </w:tcPr>
          <w:p w:rsidR="00484242" w:rsidRPr="00172AF4" w:rsidRDefault="00484242" w:rsidP="00484242">
            <w:pPr>
              <w:spacing w:after="0" w:line="240" w:lineRule="auto"/>
              <w:jc w:val="center"/>
              <w:rPr>
                <w:rFonts w:ascii="Times New Roman" w:hAnsi="Times New Roman"/>
                <w:i/>
                <w:sz w:val="18"/>
                <w:szCs w:val="18"/>
              </w:rPr>
            </w:pPr>
            <w:r w:rsidRPr="00172AF4">
              <w:rPr>
                <w:rFonts w:ascii="Times New Roman" w:hAnsi="Times New Roman"/>
                <w:i/>
                <w:sz w:val="18"/>
                <w:szCs w:val="18"/>
              </w:rPr>
              <w:t>1.</w:t>
            </w:r>
          </w:p>
        </w:tc>
        <w:tc>
          <w:tcPr>
            <w:tcW w:w="1589" w:type="dxa"/>
            <w:tcBorders>
              <w:bottom w:val="single" w:sz="4" w:space="0" w:color="auto"/>
            </w:tcBorders>
            <w:vAlign w:val="center"/>
          </w:tcPr>
          <w:p w:rsidR="00484242" w:rsidRPr="00172AF4" w:rsidRDefault="00484242" w:rsidP="00484242">
            <w:pPr>
              <w:spacing w:after="0" w:line="240" w:lineRule="auto"/>
              <w:jc w:val="center"/>
              <w:rPr>
                <w:rFonts w:ascii="Times New Roman" w:hAnsi="Times New Roman"/>
                <w:i/>
                <w:sz w:val="18"/>
                <w:szCs w:val="18"/>
              </w:rPr>
            </w:pPr>
            <w:r w:rsidRPr="00172AF4">
              <w:rPr>
                <w:rFonts w:ascii="Times New Roman" w:hAnsi="Times New Roman"/>
                <w:i/>
                <w:sz w:val="18"/>
                <w:szCs w:val="18"/>
              </w:rPr>
              <w:t>2.</w:t>
            </w:r>
          </w:p>
        </w:tc>
        <w:tc>
          <w:tcPr>
            <w:tcW w:w="850" w:type="dxa"/>
            <w:tcBorders>
              <w:bottom w:val="single" w:sz="4" w:space="0" w:color="auto"/>
            </w:tcBorders>
            <w:vAlign w:val="center"/>
          </w:tcPr>
          <w:p w:rsidR="00484242" w:rsidRPr="00247446" w:rsidRDefault="00484242" w:rsidP="00484242">
            <w:pPr>
              <w:pStyle w:val="ConsPlusNormal"/>
              <w:jc w:val="center"/>
              <w:rPr>
                <w:rFonts w:ascii="Times New Roman" w:hAnsi="Times New Roman" w:cs="Times New Roman"/>
                <w:i/>
                <w:sz w:val="18"/>
                <w:szCs w:val="18"/>
              </w:rPr>
            </w:pPr>
            <w:r w:rsidRPr="00247446">
              <w:rPr>
                <w:rFonts w:ascii="Times New Roman" w:hAnsi="Times New Roman" w:cs="Times New Roman"/>
                <w:i/>
                <w:sz w:val="18"/>
                <w:szCs w:val="18"/>
              </w:rPr>
              <w:t>3.</w:t>
            </w:r>
          </w:p>
        </w:tc>
        <w:tc>
          <w:tcPr>
            <w:tcW w:w="851" w:type="dxa"/>
            <w:tcBorders>
              <w:bottom w:val="single" w:sz="4" w:space="0" w:color="auto"/>
            </w:tcBorders>
            <w:vAlign w:val="center"/>
          </w:tcPr>
          <w:p w:rsidR="00484242" w:rsidRPr="00247446" w:rsidRDefault="00484242" w:rsidP="00484242">
            <w:pPr>
              <w:spacing w:after="0" w:line="240" w:lineRule="auto"/>
              <w:jc w:val="center"/>
              <w:rPr>
                <w:rFonts w:ascii="Times New Roman" w:hAnsi="Times New Roman"/>
                <w:i/>
                <w:sz w:val="18"/>
                <w:szCs w:val="18"/>
              </w:rPr>
            </w:pPr>
            <w:r w:rsidRPr="00247446">
              <w:rPr>
                <w:rFonts w:ascii="Times New Roman" w:hAnsi="Times New Roman"/>
                <w:i/>
                <w:sz w:val="18"/>
                <w:szCs w:val="18"/>
              </w:rPr>
              <w:t>4.</w:t>
            </w:r>
          </w:p>
        </w:tc>
        <w:tc>
          <w:tcPr>
            <w:tcW w:w="567" w:type="dxa"/>
            <w:tcBorders>
              <w:bottom w:val="single" w:sz="4" w:space="0" w:color="auto"/>
            </w:tcBorders>
            <w:vAlign w:val="center"/>
          </w:tcPr>
          <w:p w:rsidR="00484242" w:rsidRPr="00172AF4" w:rsidRDefault="00484242" w:rsidP="00484242">
            <w:pPr>
              <w:spacing w:after="0" w:line="240" w:lineRule="auto"/>
              <w:jc w:val="center"/>
              <w:rPr>
                <w:rFonts w:ascii="Times New Roman" w:hAnsi="Times New Roman"/>
                <w:i/>
                <w:sz w:val="18"/>
                <w:szCs w:val="18"/>
              </w:rPr>
            </w:pPr>
            <w:r w:rsidRPr="00172AF4">
              <w:rPr>
                <w:rFonts w:ascii="Times New Roman" w:hAnsi="Times New Roman"/>
                <w:i/>
                <w:sz w:val="18"/>
                <w:szCs w:val="18"/>
              </w:rPr>
              <w:t>5.</w:t>
            </w:r>
          </w:p>
        </w:tc>
        <w:tc>
          <w:tcPr>
            <w:tcW w:w="4819" w:type="dxa"/>
            <w:tcBorders>
              <w:bottom w:val="single" w:sz="4" w:space="0" w:color="auto"/>
            </w:tcBorders>
            <w:vAlign w:val="center"/>
          </w:tcPr>
          <w:p w:rsidR="00484242" w:rsidRPr="00172AF4" w:rsidRDefault="00484242" w:rsidP="00484242">
            <w:pPr>
              <w:spacing w:after="0" w:line="240" w:lineRule="auto"/>
              <w:ind w:right="-113"/>
              <w:jc w:val="center"/>
              <w:rPr>
                <w:rFonts w:ascii="Times New Roman" w:hAnsi="Times New Roman"/>
                <w:i/>
                <w:sz w:val="18"/>
                <w:szCs w:val="18"/>
              </w:rPr>
            </w:pPr>
            <w:r w:rsidRPr="00172AF4">
              <w:rPr>
                <w:rFonts w:ascii="Times New Roman" w:hAnsi="Times New Roman"/>
                <w:i/>
                <w:sz w:val="18"/>
                <w:szCs w:val="18"/>
              </w:rPr>
              <w:t>6.</w:t>
            </w:r>
          </w:p>
        </w:tc>
        <w:tc>
          <w:tcPr>
            <w:tcW w:w="567" w:type="dxa"/>
            <w:tcBorders>
              <w:bottom w:val="single" w:sz="4" w:space="0" w:color="auto"/>
            </w:tcBorders>
            <w:vAlign w:val="center"/>
          </w:tcPr>
          <w:p w:rsidR="00484242" w:rsidRPr="00172AF4" w:rsidRDefault="00484242" w:rsidP="00484242">
            <w:pPr>
              <w:pStyle w:val="ConsPlusNormal"/>
              <w:jc w:val="center"/>
              <w:rPr>
                <w:rFonts w:ascii="Times New Roman" w:hAnsi="Times New Roman"/>
                <w:i/>
                <w:sz w:val="18"/>
                <w:szCs w:val="18"/>
              </w:rPr>
            </w:pPr>
            <w:r w:rsidRPr="00172AF4">
              <w:rPr>
                <w:rFonts w:ascii="Times New Roman" w:hAnsi="Times New Roman"/>
                <w:i/>
                <w:sz w:val="18"/>
                <w:szCs w:val="18"/>
              </w:rPr>
              <w:t>7.</w:t>
            </w:r>
          </w:p>
        </w:tc>
        <w:tc>
          <w:tcPr>
            <w:tcW w:w="425" w:type="dxa"/>
            <w:tcBorders>
              <w:bottom w:val="single" w:sz="4" w:space="0" w:color="auto"/>
            </w:tcBorders>
            <w:vAlign w:val="center"/>
          </w:tcPr>
          <w:p w:rsidR="00484242" w:rsidRPr="00172AF4" w:rsidRDefault="00484242" w:rsidP="00484242">
            <w:pPr>
              <w:spacing w:after="0" w:line="240" w:lineRule="auto"/>
              <w:jc w:val="center"/>
              <w:rPr>
                <w:rFonts w:ascii="Times New Roman" w:hAnsi="Times New Roman"/>
                <w:i/>
                <w:sz w:val="18"/>
                <w:szCs w:val="18"/>
              </w:rPr>
            </w:pPr>
            <w:r w:rsidRPr="00172AF4">
              <w:rPr>
                <w:rFonts w:ascii="Times New Roman" w:hAnsi="Times New Roman"/>
                <w:i/>
                <w:sz w:val="18"/>
                <w:szCs w:val="18"/>
              </w:rPr>
              <w:t>8.</w:t>
            </w:r>
          </w:p>
        </w:tc>
        <w:tc>
          <w:tcPr>
            <w:tcW w:w="993" w:type="dxa"/>
            <w:tcBorders>
              <w:bottom w:val="single" w:sz="4" w:space="0" w:color="auto"/>
            </w:tcBorders>
            <w:vAlign w:val="center"/>
          </w:tcPr>
          <w:p w:rsidR="00484242" w:rsidRPr="00172AF4" w:rsidRDefault="00484242" w:rsidP="00484242">
            <w:pPr>
              <w:spacing w:after="0" w:line="240" w:lineRule="auto"/>
              <w:ind w:right="-57"/>
              <w:jc w:val="center"/>
              <w:rPr>
                <w:rFonts w:ascii="Times New Roman" w:hAnsi="Times New Roman"/>
                <w:i/>
                <w:sz w:val="18"/>
                <w:szCs w:val="18"/>
              </w:rPr>
            </w:pPr>
            <w:r w:rsidRPr="00172AF4">
              <w:rPr>
                <w:rFonts w:ascii="Times New Roman" w:hAnsi="Times New Roman"/>
                <w:i/>
                <w:sz w:val="18"/>
                <w:szCs w:val="18"/>
              </w:rPr>
              <w:t>9.</w:t>
            </w:r>
          </w:p>
        </w:tc>
        <w:tc>
          <w:tcPr>
            <w:tcW w:w="992" w:type="dxa"/>
            <w:tcBorders>
              <w:bottom w:val="single" w:sz="4" w:space="0" w:color="auto"/>
            </w:tcBorders>
            <w:vAlign w:val="center"/>
          </w:tcPr>
          <w:p w:rsidR="00484242" w:rsidRPr="00172AF4" w:rsidRDefault="00484242" w:rsidP="00484242">
            <w:pPr>
              <w:spacing w:after="0" w:line="240" w:lineRule="auto"/>
              <w:jc w:val="center"/>
              <w:rPr>
                <w:rFonts w:ascii="Times New Roman" w:hAnsi="Times New Roman"/>
                <w:i/>
                <w:sz w:val="18"/>
                <w:szCs w:val="18"/>
              </w:rPr>
            </w:pPr>
            <w:r w:rsidRPr="00172AF4">
              <w:rPr>
                <w:rFonts w:ascii="Times New Roman" w:hAnsi="Times New Roman"/>
                <w:i/>
                <w:sz w:val="18"/>
                <w:szCs w:val="18"/>
              </w:rPr>
              <w:t>10.</w:t>
            </w:r>
          </w:p>
        </w:tc>
        <w:tc>
          <w:tcPr>
            <w:tcW w:w="850" w:type="dxa"/>
            <w:tcBorders>
              <w:bottom w:val="single" w:sz="4" w:space="0" w:color="auto"/>
            </w:tcBorders>
            <w:vAlign w:val="center"/>
          </w:tcPr>
          <w:p w:rsidR="00484242" w:rsidRPr="00172AF4" w:rsidRDefault="00484242" w:rsidP="00484242">
            <w:pPr>
              <w:spacing w:after="0" w:line="240" w:lineRule="auto"/>
              <w:jc w:val="center"/>
              <w:rPr>
                <w:rFonts w:ascii="Times New Roman" w:hAnsi="Times New Roman"/>
                <w:i/>
                <w:sz w:val="18"/>
                <w:szCs w:val="18"/>
              </w:rPr>
            </w:pPr>
            <w:r w:rsidRPr="00172AF4">
              <w:rPr>
                <w:rFonts w:ascii="Times New Roman" w:hAnsi="Times New Roman"/>
                <w:i/>
                <w:sz w:val="18"/>
                <w:szCs w:val="18"/>
              </w:rPr>
              <w:t>11.</w:t>
            </w:r>
          </w:p>
        </w:tc>
        <w:tc>
          <w:tcPr>
            <w:tcW w:w="1560" w:type="dxa"/>
            <w:tcBorders>
              <w:bottom w:val="single" w:sz="4" w:space="0" w:color="auto"/>
            </w:tcBorders>
            <w:vAlign w:val="center"/>
          </w:tcPr>
          <w:p w:rsidR="00484242" w:rsidRPr="00172AF4" w:rsidRDefault="00484242" w:rsidP="00484242">
            <w:pPr>
              <w:pStyle w:val="ConsPlusNormal"/>
              <w:jc w:val="center"/>
              <w:rPr>
                <w:rFonts w:ascii="Times New Roman" w:hAnsi="Times New Roman"/>
                <w:i/>
                <w:sz w:val="18"/>
                <w:szCs w:val="18"/>
              </w:rPr>
            </w:pPr>
            <w:r w:rsidRPr="00172AF4">
              <w:rPr>
                <w:rFonts w:ascii="Times New Roman" w:hAnsi="Times New Roman"/>
                <w:i/>
                <w:sz w:val="18"/>
                <w:szCs w:val="18"/>
              </w:rPr>
              <w:t>12.</w:t>
            </w:r>
          </w:p>
        </w:tc>
        <w:tc>
          <w:tcPr>
            <w:tcW w:w="1603" w:type="dxa"/>
            <w:tcBorders>
              <w:bottom w:val="single" w:sz="4" w:space="0" w:color="auto"/>
            </w:tcBorders>
            <w:vAlign w:val="center"/>
          </w:tcPr>
          <w:p w:rsidR="00484242" w:rsidRPr="00172AF4" w:rsidRDefault="00484242" w:rsidP="00484242">
            <w:pPr>
              <w:pStyle w:val="ConsPlusNormal"/>
              <w:jc w:val="center"/>
              <w:rPr>
                <w:rFonts w:ascii="Times New Roman" w:hAnsi="Times New Roman"/>
                <w:i/>
                <w:sz w:val="18"/>
                <w:szCs w:val="18"/>
              </w:rPr>
            </w:pPr>
            <w:r w:rsidRPr="00172AF4">
              <w:rPr>
                <w:rFonts w:ascii="Times New Roman" w:hAnsi="Times New Roman"/>
                <w:i/>
                <w:sz w:val="18"/>
                <w:szCs w:val="18"/>
              </w:rPr>
              <w:t>13.</w:t>
            </w:r>
          </w:p>
        </w:tc>
      </w:tr>
      <w:tr w:rsidR="006A70D1" w:rsidRPr="006A70D1" w:rsidTr="00DD22D5">
        <w:trPr>
          <w:trHeight w:val="70"/>
          <w:jc w:val="center"/>
        </w:trPr>
        <w:tc>
          <w:tcPr>
            <w:tcW w:w="416" w:type="dxa"/>
          </w:tcPr>
          <w:p w:rsidR="006A70D1" w:rsidRPr="00172AF4" w:rsidRDefault="006A70D1" w:rsidP="00F73723">
            <w:pPr>
              <w:spacing w:after="0" w:line="240" w:lineRule="auto"/>
              <w:rPr>
                <w:rFonts w:ascii="Times New Roman" w:hAnsi="Times New Roman"/>
                <w:sz w:val="18"/>
                <w:szCs w:val="18"/>
              </w:rPr>
            </w:pPr>
            <w:r w:rsidRPr="00172AF4">
              <w:rPr>
                <w:rFonts w:ascii="Times New Roman" w:hAnsi="Times New Roman"/>
                <w:sz w:val="18"/>
                <w:szCs w:val="18"/>
              </w:rPr>
              <w:t>1.</w:t>
            </w:r>
          </w:p>
        </w:tc>
        <w:tc>
          <w:tcPr>
            <w:tcW w:w="1589" w:type="dxa"/>
          </w:tcPr>
          <w:p w:rsidR="006A70D1" w:rsidRPr="00EE2F1A" w:rsidRDefault="00EE2F1A" w:rsidP="000E0245">
            <w:pPr>
              <w:spacing w:after="0" w:line="240" w:lineRule="auto"/>
              <w:rPr>
                <w:rFonts w:ascii="Times New Roman" w:hAnsi="Times New Roman"/>
                <w:sz w:val="18"/>
                <w:szCs w:val="18"/>
              </w:rPr>
            </w:pPr>
            <w:r w:rsidRPr="00EE2F1A">
              <w:rPr>
                <w:rFonts w:ascii="Times New Roman" w:hAnsi="Times New Roman"/>
                <w:bCs/>
                <w:sz w:val="18"/>
                <w:szCs w:val="18"/>
              </w:rPr>
              <w:t>Аккредитация организаций, осуществляющих классификацию объектов туристской индустрии</w:t>
            </w:r>
          </w:p>
        </w:tc>
        <w:tc>
          <w:tcPr>
            <w:tcW w:w="850" w:type="dxa"/>
          </w:tcPr>
          <w:p w:rsidR="006A70D1" w:rsidRPr="00247446" w:rsidRDefault="00EE2F1A" w:rsidP="00C30696">
            <w:pPr>
              <w:pStyle w:val="ConsPlusNormal"/>
              <w:rPr>
                <w:rFonts w:ascii="Times New Roman" w:hAnsi="Times New Roman" w:cs="Times New Roman"/>
                <w:sz w:val="18"/>
                <w:szCs w:val="18"/>
              </w:rPr>
            </w:pPr>
            <w:r w:rsidRPr="00247446">
              <w:rPr>
                <w:rFonts w:ascii="Times New Roman" w:hAnsi="Times New Roman" w:cs="Times New Roman"/>
                <w:sz w:val="18"/>
                <w:szCs w:val="18"/>
              </w:rPr>
              <w:t>20</w:t>
            </w:r>
            <w:r w:rsidR="006A70D1" w:rsidRPr="00247446">
              <w:rPr>
                <w:rFonts w:ascii="Times New Roman" w:hAnsi="Times New Roman" w:cs="Times New Roman"/>
                <w:sz w:val="18"/>
                <w:szCs w:val="18"/>
              </w:rPr>
              <w:t xml:space="preserve"> </w:t>
            </w:r>
          </w:p>
          <w:p w:rsidR="006A70D1" w:rsidRPr="00247446" w:rsidRDefault="006A70D1" w:rsidP="00C30696">
            <w:pPr>
              <w:pStyle w:val="ConsPlusNormal"/>
              <w:rPr>
                <w:rFonts w:ascii="Times New Roman" w:hAnsi="Times New Roman"/>
                <w:sz w:val="18"/>
                <w:szCs w:val="18"/>
              </w:rPr>
            </w:pPr>
            <w:r w:rsidRPr="00247446">
              <w:rPr>
                <w:rFonts w:ascii="Times New Roman" w:hAnsi="Times New Roman" w:cs="Times New Roman"/>
                <w:sz w:val="18"/>
                <w:szCs w:val="18"/>
              </w:rPr>
              <w:t>рабочих дней</w:t>
            </w:r>
          </w:p>
        </w:tc>
        <w:tc>
          <w:tcPr>
            <w:tcW w:w="851" w:type="dxa"/>
          </w:tcPr>
          <w:p w:rsidR="00156CA3" w:rsidRPr="00247446" w:rsidRDefault="00156CA3" w:rsidP="00156CA3">
            <w:pPr>
              <w:spacing w:after="0" w:line="240" w:lineRule="auto"/>
              <w:rPr>
                <w:rFonts w:ascii="Times New Roman" w:hAnsi="Times New Roman"/>
                <w:sz w:val="18"/>
                <w:szCs w:val="18"/>
              </w:rPr>
            </w:pPr>
            <w:r w:rsidRPr="00247446">
              <w:rPr>
                <w:rFonts w:ascii="Times New Roman" w:hAnsi="Times New Roman"/>
                <w:sz w:val="18"/>
                <w:szCs w:val="18"/>
              </w:rPr>
              <w:t>3 рабочих дня</w:t>
            </w:r>
          </w:p>
          <w:p w:rsidR="006A70D1" w:rsidRPr="00247446" w:rsidRDefault="006A70D1" w:rsidP="00C30696">
            <w:pPr>
              <w:spacing w:after="0" w:line="240" w:lineRule="auto"/>
              <w:rPr>
                <w:rFonts w:ascii="Times New Roman" w:hAnsi="Times New Roman"/>
                <w:sz w:val="18"/>
                <w:szCs w:val="18"/>
              </w:rPr>
            </w:pPr>
          </w:p>
        </w:tc>
        <w:tc>
          <w:tcPr>
            <w:tcW w:w="567" w:type="dxa"/>
          </w:tcPr>
          <w:p w:rsidR="006A70D1" w:rsidRPr="00172AF4" w:rsidRDefault="006A70D1" w:rsidP="00CE6AD7">
            <w:pPr>
              <w:spacing w:after="0" w:line="240" w:lineRule="auto"/>
              <w:rPr>
                <w:rFonts w:ascii="Times New Roman" w:hAnsi="Times New Roman"/>
                <w:sz w:val="18"/>
                <w:szCs w:val="18"/>
              </w:rPr>
            </w:pPr>
            <w:r w:rsidRPr="00172AF4">
              <w:rPr>
                <w:rFonts w:ascii="Times New Roman" w:hAnsi="Times New Roman"/>
                <w:sz w:val="18"/>
                <w:szCs w:val="18"/>
              </w:rPr>
              <w:t>Нет</w:t>
            </w:r>
          </w:p>
        </w:tc>
        <w:tc>
          <w:tcPr>
            <w:tcW w:w="4819" w:type="dxa"/>
          </w:tcPr>
          <w:p w:rsidR="009A05FE" w:rsidRPr="009A05FE" w:rsidRDefault="009A05FE" w:rsidP="00484242">
            <w:pPr>
              <w:spacing w:after="0" w:line="240" w:lineRule="auto"/>
              <w:ind w:right="-57"/>
              <w:rPr>
                <w:rFonts w:ascii="Times New Roman" w:hAnsi="Times New Roman"/>
                <w:sz w:val="18"/>
                <w:szCs w:val="18"/>
              </w:rPr>
            </w:pPr>
            <w:r>
              <w:rPr>
                <w:rFonts w:ascii="Times New Roman" w:hAnsi="Times New Roman"/>
                <w:sz w:val="18"/>
                <w:szCs w:val="18"/>
              </w:rPr>
              <w:t>Непредставление следующих документов</w:t>
            </w:r>
            <w:r w:rsidRPr="009A05FE">
              <w:rPr>
                <w:rFonts w:ascii="Times New Roman" w:hAnsi="Times New Roman"/>
                <w:sz w:val="18"/>
                <w:szCs w:val="18"/>
              </w:rPr>
              <w:t>:</w:t>
            </w:r>
          </w:p>
          <w:p w:rsidR="009A05FE" w:rsidRPr="009A05FE" w:rsidRDefault="009A05FE" w:rsidP="009A05FE">
            <w:pPr>
              <w:spacing w:after="0" w:line="240" w:lineRule="auto"/>
              <w:ind w:right="-57"/>
              <w:rPr>
                <w:rFonts w:ascii="Times New Roman" w:hAnsi="Times New Roman"/>
                <w:sz w:val="18"/>
                <w:szCs w:val="18"/>
              </w:rPr>
            </w:pPr>
            <w:r w:rsidRPr="009A05FE">
              <w:rPr>
                <w:rFonts w:ascii="Times New Roman" w:hAnsi="Times New Roman"/>
                <w:sz w:val="18"/>
                <w:szCs w:val="18"/>
              </w:rPr>
              <w:t xml:space="preserve">1. </w:t>
            </w:r>
            <w:r>
              <w:rPr>
                <w:rFonts w:ascii="Times New Roman" w:hAnsi="Times New Roman"/>
                <w:sz w:val="18"/>
                <w:szCs w:val="18"/>
              </w:rPr>
              <w:t>П</w:t>
            </w:r>
            <w:r w:rsidRPr="009A05FE">
              <w:rPr>
                <w:rFonts w:ascii="Times New Roman" w:hAnsi="Times New Roman"/>
                <w:sz w:val="18"/>
                <w:szCs w:val="18"/>
              </w:rPr>
              <w:t>аспорт</w:t>
            </w:r>
            <w:r>
              <w:rPr>
                <w:rFonts w:ascii="Times New Roman" w:hAnsi="Times New Roman"/>
                <w:sz w:val="18"/>
                <w:szCs w:val="18"/>
              </w:rPr>
              <w:t>а либо иного</w:t>
            </w:r>
            <w:r w:rsidRPr="009A05FE">
              <w:rPr>
                <w:rFonts w:ascii="Times New Roman" w:hAnsi="Times New Roman"/>
                <w:sz w:val="18"/>
                <w:szCs w:val="18"/>
              </w:rPr>
              <w:t xml:space="preserve"> документ</w:t>
            </w:r>
            <w:r>
              <w:rPr>
                <w:rFonts w:ascii="Times New Roman" w:hAnsi="Times New Roman"/>
                <w:sz w:val="18"/>
                <w:szCs w:val="18"/>
              </w:rPr>
              <w:t>а, удостоверяющего</w:t>
            </w:r>
            <w:r w:rsidRPr="009A05FE">
              <w:rPr>
                <w:rFonts w:ascii="Times New Roman" w:hAnsi="Times New Roman"/>
                <w:sz w:val="18"/>
                <w:szCs w:val="18"/>
              </w:rPr>
              <w:t xml:space="preserve"> личность представителя заявителя в соответствии с действующим законодательством. При подаче заявления и документов через структурное подразделение ГБУ ЛО «МФЦ» (документ предъявляется в целях идентификации личности, к </w:t>
            </w:r>
            <w:r>
              <w:rPr>
                <w:rFonts w:ascii="Times New Roman" w:hAnsi="Times New Roman"/>
                <w:sz w:val="18"/>
                <w:szCs w:val="18"/>
              </w:rPr>
              <w:t>бумажному пакету не приобщается</w:t>
            </w:r>
            <w:r w:rsidRPr="009A05FE">
              <w:rPr>
                <w:rFonts w:ascii="Times New Roman" w:hAnsi="Times New Roman"/>
                <w:sz w:val="18"/>
                <w:szCs w:val="18"/>
              </w:rPr>
              <w:t>);</w:t>
            </w:r>
          </w:p>
          <w:p w:rsidR="009A05FE" w:rsidRPr="009A05FE" w:rsidRDefault="009A05FE" w:rsidP="009A05FE">
            <w:pPr>
              <w:spacing w:after="0" w:line="240" w:lineRule="auto"/>
              <w:ind w:right="-57"/>
              <w:rPr>
                <w:rFonts w:ascii="Times New Roman" w:hAnsi="Times New Roman"/>
                <w:sz w:val="18"/>
                <w:szCs w:val="18"/>
              </w:rPr>
            </w:pPr>
            <w:r>
              <w:rPr>
                <w:rFonts w:ascii="Times New Roman" w:hAnsi="Times New Roman"/>
                <w:sz w:val="18"/>
                <w:szCs w:val="18"/>
              </w:rPr>
              <w:t>2</w:t>
            </w:r>
            <w:r w:rsidRPr="009A05FE">
              <w:rPr>
                <w:rFonts w:ascii="Times New Roman" w:hAnsi="Times New Roman"/>
                <w:sz w:val="18"/>
                <w:szCs w:val="18"/>
              </w:rPr>
              <w:t xml:space="preserve">.  </w:t>
            </w:r>
            <w:r>
              <w:rPr>
                <w:rFonts w:ascii="Times New Roman" w:hAnsi="Times New Roman"/>
                <w:sz w:val="18"/>
                <w:szCs w:val="18"/>
              </w:rPr>
              <w:t>Доверенности</w:t>
            </w:r>
            <w:r w:rsidRPr="009A05FE">
              <w:rPr>
                <w:rFonts w:ascii="Times New Roman" w:hAnsi="Times New Roman"/>
                <w:sz w:val="18"/>
                <w:szCs w:val="18"/>
              </w:rPr>
              <w:t xml:space="preserve"> либо договор</w:t>
            </w:r>
            <w:r>
              <w:rPr>
                <w:rFonts w:ascii="Times New Roman" w:hAnsi="Times New Roman"/>
                <w:sz w:val="18"/>
                <w:szCs w:val="18"/>
              </w:rPr>
              <w:t>а, а также решения собрания, оформленных</w:t>
            </w:r>
            <w:r w:rsidRPr="009A05FE">
              <w:rPr>
                <w:rFonts w:ascii="Times New Roman" w:hAnsi="Times New Roman"/>
                <w:sz w:val="18"/>
                <w:szCs w:val="18"/>
              </w:rPr>
              <w:t xml:space="preserve"> в соответствии с действующим за</w:t>
            </w:r>
            <w:r>
              <w:rPr>
                <w:rFonts w:ascii="Times New Roman" w:hAnsi="Times New Roman"/>
                <w:sz w:val="18"/>
                <w:szCs w:val="18"/>
              </w:rPr>
              <w:t>конодательством и подтверждающих</w:t>
            </w:r>
            <w:r w:rsidRPr="009A05FE">
              <w:rPr>
                <w:rFonts w:ascii="Times New Roman" w:hAnsi="Times New Roman"/>
                <w:sz w:val="18"/>
                <w:szCs w:val="18"/>
              </w:rPr>
              <w:t xml:space="preserve"> наличие у представителя прав действовать о</w:t>
            </w:r>
            <w:r>
              <w:rPr>
                <w:rFonts w:ascii="Times New Roman" w:hAnsi="Times New Roman"/>
                <w:sz w:val="18"/>
                <w:szCs w:val="18"/>
              </w:rPr>
              <w:t>т лица заявителя, и определяющих</w:t>
            </w:r>
            <w:r w:rsidRPr="009A05FE">
              <w:rPr>
                <w:rFonts w:ascii="Times New Roman" w:hAnsi="Times New Roman"/>
                <w:sz w:val="18"/>
                <w:szCs w:val="18"/>
              </w:rPr>
              <w:t xml:space="preserve"> условия и границы реализации права на по</w:t>
            </w:r>
            <w:r>
              <w:rPr>
                <w:rFonts w:ascii="Times New Roman" w:hAnsi="Times New Roman"/>
                <w:sz w:val="18"/>
                <w:szCs w:val="18"/>
              </w:rPr>
              <w:t>лучение государственной услуги</w:t>
            </w:r>
            <w:r w:rsidRPr="009A05FE">
              <w:rPr>
                <w:rFonts w:ascii="Times New Roman" w:hAnsi="Times New Roman"/>
                <w:sz w:val="18"/>
                <w:szCs w:val="18"/>
              </w:rPr>
              <w:t>;</w:t>
            </w:r>
          </w:p>
          <w:p w:rsidR="009A05FE" w:rsidRPr="009A05FE" w:rsidRDefault="009A05FE" w:rsidP="009A05FE">
            <w:pPr>
              <w:spacing w:after="0" w:line="240" w:lineRule="auto"/>
              <w:ind w:right="-57"/>
              <w:rPr>
                <w:rFonts w:ascii="Times New Roman" w:hAnsi="Times New Roman"/>
                <w:sz w:val="18"/>
                <w:szCs w:val="18"/>
              </w:rPr>
            </w:pPr>
            <w:r w:rsidRPr="009A05FE">
              <w:rPr>
                <w:rFonts w:ascii="Times New Roman" w:hAnsi="Times New Roman"/>
                <w:sz w:val="18"/>
                <w:szCs w:val="18"/>
              </w:rPr>
              <w:t xml:space="preserve">3.  </w:t>
            </w:r>
            <w:r>
              <w:rPr>
                <w:rFonts w:ascii="Times New Roman" w:hAnsi="Times New Roman"/>
                <w:sz w:val="18"/>
                <w:szCs w:val="18"/>
              </w:rPr>
              <w:t>Заявки</w:t>
            </w:r>
            <w:r w:rsidRPr="009A05FE">
              <w:rPr>
                <w:rFonts w:ascii="Times New Roman" w:hAnsi="Times New Roman"/>
                <w:sz w:val="18"/>
                <w:szCs w:val="18"/>
              </w:rPr>
              <w:t xml:space="preserve"> на аккредитацию на осуществление деятельности по классификации по форме согласно приложению № 1 к </w:t>
            </w:r>
            <w:r>
              <w:rPr>
                <w:rFonts w:ascii="Times New Roman" w:hAnsi="Times New Roman"/>
                <w:sz w:val="18"/>
                <w:szCs w:val="18"/>
              </w:rPr>
              <w:t>Р</w:t>
            </w:r>
            <w:r w:rsidRPr="009A05FE">
              <w:rPr>
                <w:rFonts w:ascii="Times New Roman" w:hAnsi="Times New Roman"/>
                <w:sz w:val="18"/>
                <w:szCs w:val="18"/>
              </w:rPr>
              <w:t>егламенту;</w:t>
            </w:r>
          </w:p>
          <w:p w:rsidR="009A05FE" w:rsidRPr="009A05FE" w:rsidRDefault="009A05FE" w:rsidP="009A05FE">
            <w:pPr>
              <w:spacing w:after="0" w:line="240" w:lineRule="auto"/>
              <w:ind w:right="-57"/>
              <w:rPr>
                <w:rFonts w:ascii="Times New Roman" w:hAnsi="Times New Roman"/>
                <w:sz w:val="18"/>
                <w:szCs w:val="18"/>
              </w:rPr>
            </w:pPr>
            <w:r>
              <w:rPr>
                <w:rFonts w:ascii="Times New Roman" w:hAnsi="Times New Roman"/>
                <w:sz w:val="18"/>
                <w:szCs w:val="18"/>
              </w:rPr>
              <w:t>4</w:t>
            </w:r>
            <w:r w:rsidRPr="009A05FE">
              <w:rPr>
                <w:rFonts w:ascii="Times New Roman" w:hAnsi="Times New Roman"/>
                <w:sz w:val="18"/>
                <w:szCs w:val="18"/>
              </w:rPr>
              <w:t xml:space="preserve">.  </w:t>
            </w:r>
            <w:r>
              <w:rPr>
                <w:rFonts w:ascii="Times New Roman" w:hAnsi="Times New Roman"/>
                <w:sz w:val="18"/>
                <w:szCs w:val="18"/>
              </w:rPr>
              <w:t>Копии</w:t>
            </w:r>
            <w:r w:rsidRPr="009A05FE">
              <w:rPr>
                <w:rFonts w:ascii="Times New Roman" w:hAnsi="Times New Roman"/>
                <w:sz w:val="18"/>
                <w:szCs w:val="18"/>
              </w:rPr>
              <w:t xml:space="preserve"> платежного поручения об уплате государственной пошлины за выдачу аттестата аккредитации;</w:t>
            </w:r>
          </w:p>
          <w:p w:rsidR="009A05FE" w:rsidRPr="009A05FE" w:rsidRDefault="009A05FE" w:rsidP="009A05FE">
            <w:pPr>
              <w:spacing w:after="0" w:line="240" w:lineRule="auto"/>
              <w:ind w:right="-57"/>
              <w:rPr>
                <w:rFonts w:ascii="Times New Roman" w:hAnsi="Times New Roman"/>
                <w:sz w:val="18"/>
                <w:szCs w:val="18"/>
              </w:rPr>
            </w:pPr>
            <w:r>
              <w:rPr>
                <w:rFonts w:ascii="Times New Roman" w:hAnsi="Times New Roman"/>
                <w:sz w:val="18"/>
                <w:szCs w:val="18"/>
              </w:rPr>
              <w:t>5</w:t>
            </w:r>
            <w:r w:rsidRPr="009A05FE">
              <w:rPr>
                <w:rFonts w:ascii="Times New Roman" w:hAnsi="Times New Roman"/>
                <w:sz w:val="18"/>
                <w:szCs w:val="18"/>
              </w:rPr>
              <w:t xml:space="preserve">.  </w:t>
            </w:r>
            <w:r>
              <w:rPr>
                <w:rFonts w:ascii="Times New Roman" w:hAnsi="Times New Roman"/>
                <w:sz w:val="18"/>
                <w:szCs w:val="18"/>
              </w:rPr>
              <w:t>Информации</w:t>
            </w:r>
            <w:r w:rsidRPr="009A05FE">
              <w:rPr>
                <w:rFonts w:ascii="Times New Roman" w:hAnsi="Times New Roman"/>
                <w:sz w:val="18"/>
                <w:szCs w:val="18"/>
              </w:rPr>
              <w:t xml:space="preserve"> о стоимости работ по классификации (информация подается заявителем в произвольной форме за подписью руководителя организации, претендующей </w:t>
            </w:r>
            <w:r w:rsidRPr="009A05FE">
              <w:rPr>
                <w:rFonts w:ascii="Times New Roman" w:hAnsi="Times New Roman"/>
                <w:sz w:val="18"/>
                <w:szCs w:val="18"/>
              </w:rPr>
              <w:br/>
              <w:t>на аккредитацию и печатью организации (при наличии) или копия приказа об утверждении стоимости работ по классификации, заверенная подписью руководителя организации, претендующей на аккредитацию и печатью организации (при наличии);</w:t>
            </w:r>
          </w:p>
          <w:p w:rsidR="009A05FE" w:rsidRPr="009A05FE" w:rsidRDefault="009A05FE" w:rsidP="009A05FE">
            <w:pPr>
              <w:spacing w:after="0" w:line="240" w:lineRule="auto"/>
              <w:ind w:right="-57"/>
              <w:rPr>
                <w:rFonts w:ascii="Times New Roman" w:hAnsi="Times New Roman"/>
                <w:sz w:val="18"/>
                <w:szCs w:val="18"/>
              </w:rPr>
            </w:pPr>
            <w:r w:rsidRPr="009A05FE">
              <w:rPr>
                <w:rFonts w:ascii="Times New Roman" w:hAnsi="Times New Roman"/>
                <w:sz w:val="18"/>
                <w:szCs w:val="18"/>
              </w:rPr>
              <w:t xml:space="preserve">6.  </w:t>
            </w:r>
            <w:proofErr w:type="gramStart"/>
            <w:r>
              <w:rPr>
                <w:rFonts w:ascii="Times New Roman" w:hAnsi="Times New Roman"/>
                <w:sz w:val="18"/>
                <w:szCs w:val="18"/>
              </w:rPr>
              <w:t>Данных</w:t>
            </w:r>
            <w:r w:rsidRPr="009A05FE">
              <w:rPr>
                <w:rFonts w:ascii="Times New Roman" w:hAnsi="Times New Roman"/>
                <w:sz w:val="18"/>
                <w:szCs w:val="18"/>
              </w:rPr>
              <w:t xml:space="preserve"> о разработанной и внедренной сист</w:t>
            </w:r>
            <w:r>
              <w:rPr>
                <w:rFonts w:ascii="Times New Roman" w:hAnsi="Times New Roman"/>
                <w:sz w:val="18"/>
                <w:szCs w:val="18"/>
              </w:rPr>
              <w:t xml:space="preserve">еме качества проведения работ </w:t>
            </w:r>
            <w:r w:rsidRPr="009A05FE">
              <w:rPr>
                <w:rFonts w:ascii="Times New Roman" w:hAnsi="Times New Roman"/>
                <w:sz w:val="18"/>
                <w:szCs w:val="18"/>
              </w:rPr>
              <w:t xml:space="preserve">по классификации объектов туриндустрии, а также системе учета и документирования результатов выполнения работ по классификации в </w:t>
            </w:r>
            <w:r w:rsidRPr="009A05FE">
              <w:rPr>
                <w:rFonts w:ascii="Times New Roman" w:hAnsi="Times New Roman"/>
                <w:sz w:val="18"/>
                <w:szCs w:val="18"/>
              </w:rPr>
              <w:lastRenderedPageBreak/>
              <w:t xml:space="preserve">произвольной форме, разработанной в соответствии с приказом Министерства культуры Российской Федерации от 11 июля 2014 г. № 1215 «Об утверждении порядка классификации </w:t>
            </w:r>
            <w:r w:rsidRPr="009A05FE">
              <w:rPr>
                <w:rFonts w:ascii="Times New Roman" w:hAnsi="Times New Roman"/>
                <w:bCs/>
                <w:sz w:val="18"/>
                <w:szCs w:val="18"/>
              </w:rPr>
              <w:t>объектов туристской индустрии, включающих гостиницы и иные средства размещения, горнолыжные трассы и пляжи, осуществляемой</w:t>
            </w:r>
            <w:proofErr w:type="gramEnd"/>
            <w:r w:rsidRPr="009A05FE">
              <w:rPr>
                <w:rFonts w:ascii="Times New Roman" w:hAnsi="Times New Roman"/>
                <w:bCs/>
                <w:sz w:val="18"/>
                <w:szCs w:val="18"/>
              </w:rPr>
              <w:t xml:space="preserve"> аккредитованными организациями»</w:t>
            </w:r>
            <w:r w:rsidRPr="009A05FE">
              <w:rPr>
                <w:rFonts w:ascii="Times New Roman" w:hAnsi="Times New Roman"/>
                <w:sz w:val="18"/>
                <w:szCs w:val="18"/>
              </w:rPr>
              <w:t>;</w:t>
            </w:r>
          </w:p>
          <w:p w:rsidR="009A05FE" w:rsidRPr="009A05FE" w:rsidRDefault="002953B7" w:rsidP="009A05FE">
            <w:pPr>
              <w:spacing w:after="0" w:line="240" w:lineRule="auto"/>
              <w:ind w:right="-57"/>
              <w:rPr>
                <w:rFonts w:ascii="Times New Roman" w:hAnsi="Times New Roman"/>
                <w:sz w:val="18"/>
                <w:szCs w:val="18"/>
              </w:rPr>
            </w:pPr>
            <w:r>
              <w:rPr>
                <w:rFonts w:ascii="Times New Roman" w:hAnsi="Times New Roman"/>
                <w:sz w:val="18"/>
                <w:szCs w:val="18"/>
              </w:rPr>
              <w:t>7</w:t>
            </w:r>
            <w:r w:rsidRPr="002953B7">
              <w:rPr>
                <w:rFonts w:ascii="Times New Roman" w:hAnsi="Times New Roman"/>
                <w:sz w:val="18"/>
                <w:szCs w:val="18"/>
              </w:rPr>
              <w:t xml:space="preserve">.  </w:t>
            </w:r>
            <w:r>
              <w:rPr>
                <w:rFonts w:ascii="Times New Roman" w:hAnsi="Times New Roman"/>
                <w:sz w:val="18"/>
                <w:szCs w:val="18"/>
              </w:rPr>
              <w:t>Правил</w:t>
            </w:r>
            <w:r w:rsidR="009A05FE" w:rsidRPr="009A05FE">
              <w:rPr>
                <w:rFonts w:ascii="Times New Roman" w:hAnsi="Times New Roman"/>
                <w:sz w:val="18"/>
                <w:szCs w:val="18"/>
              </w:rPr>
              <w:t xml:space="preserve"> организации делопроизводства, ведения архива </w:t>
            </w:r>
            <w:r>
              <w:rPr>
                <w:rFonts w:ascii="Times New Roman" w:hAnsi="Times New Roman"/>
                <w:sz w:val="18"/>
                <w:szCs w:val="18"/>
              </w:rPr>
              <w:br/>
            </w:r>
            <w:r w:rsidR="009A05FE" w:rsidRPr="009A05FE">
              <w:rPr>
                <w:rFonts w:ascii="Times New Roman" w:hAnsi="Times New Roman"/>
                <w:sz w:val="18"/>
                <w:szCs w:val="18"/>
              </w:rPr>
              <w:t>(с указанием сроков хранения документов, касающихся проведения работ по классификации), утвержденные организацией (копии, заверенные подписью руководителя организации, претендующей на аккредитацию и пе</w:t>
            </w:r>
            <w:r>
              <w:rPr>
                <w:rFonts w:ascii="Times New Roman" w:hAnsi="Times New Roman"/>
                <w:sz w:val="18"/>
                <w:szCs w:val="18"/>
              </w:rPr>
              <w:t>чатью организации (при наличии)</w:t>
            </w:r>
            <w:r w:rsidR="009A05FE" w:rsidRPr="009A05FE">
              <w:rPr>
                <w:rFonts w:ascii="Times New Roman" w:hAnsi="Times New Roman"/>
                <w:sz w:val="18"/>
                <w:szCs w:val="18"/>
              </w:rPr>
              <w:t>;</w:t>
            </w:r>
          </w:p>
          <w:p w:rsidR="006A70D1" w:rsidRDefault="002953B7" w:rsidP="002953B7">
            <w:pPr>
              <w:spacing w:after="0" w:line="240" w:lineRule="auto"/>
              <w:ind w:right="-57"/>
              <w:rPr>
                <w:rFonts w:ascii="Times New Roman" w:hAnsi="Times New Roman"/>
                <w:sz w:val="18"/>
                <w:szCs w:val="18"/>
              </w:rPr>
            </w:pPr>
            <w:r>
              <w:rPr>
                <w:rFonts w:ascii="Times New Roman" w:hAnsi="Times New Roman"/>
                <w:sz w:val="18"/>
                <w:szCs w:val="18"/>
              </w:rPr>
              <w:t>8</w:t>
            </w:r>
            <w:r w:rsidRPr="002953B7">
              <w:rPr>
                <w:rFonts w:ascii="Times New Roman" w:hAnsi="Times New Roman"/>
                <w:sz w:val="18"/>
                <w:szCs w:val="18"/>
              </w:rPr>
              <w:t xml:space="preserve">.  </w:t>
            </w:r>
            <w:proofErr w:type="gramStart"/>
            <w:r>
              <w:rPr>
                <w:rFonts w:ascii="Times New Roman" w:hAnsi="Times New Roman"/>
                <w:sz w:val="18"/>
                <w:szCs w:val="18"/>
              </w:rPr>
              <w:t>Данных</w:t>
            </w:r>
            <w:r w:rsidR="009A05FE" w:rsidRPr="009A05FE">
              <w:rPr>
                <w:rFonts w:ascii="Times New Roman" w:hAnsi="Times New Roman"/>
                <w:sz w:val="18"/>
                <w:szCs w:val="18"/>
              </w:rPr>
              <w:t xml:space="preserve"> о наличии в организации, претендующей на получение аккредитации, не менее 3 специалистов (экспертов), имеющих стаж практической работы в области классификации объектов туриндустрии не менее 3 лет, высшее профессиональное образование в сфере оказания туристских и гостиничных услуг по направлениям «Туризм» </w:t>
            </w:r>
            <w:r w:rsidR="009A05FE" w:rsidRPr="009A05FE">
              <w:rPr>
                <w:rFonts w:ascii="Times New Roman" w:hAnsi="Times New Roman"/>
                <w:sz w:val="18"/>
                <w:szCs w:val="18"/>
              </w:rPr>
              <w:br/>
              <w:t>и (или) «Гостиничное дело», либо непрофильное высшее профессиональное образование и дополнительное профессиональное образование по программе «Классификация объектов туристской индустрии», полученное</w:t>
            </w:r>
            <w:proofErr w:type="gramEnd"/>
            <w:r w:rsidR="009A05FE" w:rsidRPr="009A05FE">
              <w:rPr>
                <w:rFonts w:ascii="Times New Roman" w:hAnsi="Times New Roman"/>
                <w:sz w:val="18"/>
                <w:szCs w:val="18"/>
              </w:rPr>
              <w:t xml:space="preserve"> </w:t>
            </w:r>
            <w:proofErr w:type="gramStart"/>
            <w:r w:rsidR="009A05FE" w:rsidRPr="009A05FE">
              <w:rPr>
                <w:rFonts w:ascii="Times New Roman" w:hAnsi="Times New Roman"/>
                <w:sz w:val="18"/>
                <w:szCs w:val="18"/>
              </w:rPr>
              <w:t xml:space="preserve">в течение 5 лет, предшествующих представлению заявки на аккредитацию, подтверждаемые наличием документов, заверенных печатью организации (при наличии), претендующей на получение аккредитации (эксперты, выполняющие работы по классификации объектов туристской индустрии, могут работать по трудовому </w:t>
            </w:r>
            <w:r>
              <w:rPr>
                <w:rFonts w:ascii="Times New Roman" w:hAnsi="Times New Roman"/>
                <w:sz w:val="18"/>
                <w:szCs w:val="18"/>
              </w:rPr>
              <w:br/>
            </w:r>
            <w:r w:rsidR="009A05FE" w:rsidRPr="009A05FE">
              <w:rPr>
                <w:rFonts w:ascii="Times New Roman" w:hAnsi="Times New Roman"/>
                <w:sz w:val="18"/>
                <w:szCs w:val="18"/>
              </w:rPr>
              <w:t>(как минимум один) или</w:t>
            </w:r>
            <w:r>
              <w:rPr>
                <w:rFonts w:ascii="Times New Roman" w:hAnsi="Times New Roman"/>
                <w:sz w:val="18"/>
                <w:szCs w:val="18"/>
              </w:rPr>
              <w:t xml:space="preserve"> гражданско-правовому договорам</w:t>
            </w:r>
            <w:r w:rsidRPr="002953B7">
              <w:rPr>
                <w:rFonts w:ascii="Times New Roman" w:hAnsi="Times New Roman"/>
                <w:sz w:val="18"/>
                <w:szCs w:val="18"/>
              </w:rPr>
              <w:t>;</w:t>
            </w:r>
            <w:r w:rsidR="009A05FE" w:rsidRPr="009A05FE">
              <w:rPr>
                <w:rFonts w:ascii="Times New Roman" w:hAnsi="Times New Roman"/>
                <w:sz w:val="18"/>
                <w:szCs w:val="18"/>
              </w:rPr>
              <w:t xml:space="preserve"> </w:t>
            </w:r>
            <w:proofErr w:type="gramEnd"/>
          </w:p>
          <w:p w:rsidR="002953B7" w:rsidRPr="002953B7" w:rsidRDefault="002953B7" w:rsidP="002953B7">
            <w:pPr>
              <w:spacing w:after="0" w:line="240" w:lineRule="auto"/>
              <w:ind w:right="-57"/>
              <w:rPr>
                <w:rFonts w:ascii="Times New Roman" w:hAnsi="Times New Roman"/>
                <w:sz w:val="18"/>
                <w:szCs w:val="18"/>
              </w:rPr>
            </w:pPr>
            <w:r>
              <w:rPr>
                <w:rFonts w:ascii="Times New Roman" w:hAnsi="Times New Roman"/>
                <w:sz w:val="18"/>
                <w:szCs w:val="18"/>
              </w:rPr>
              <w:t>9</w:t>
            </w:r>
            <w:r w:rsidRPr="002953B7">
              <w:rPr>
                <w:rFonts w:ascii="Times New Roman" w:hAnsi="Times New Roman"/>
                <w:sz w:val="18"/>
                <w:szCs w:val="18"/>
              </w:rPr>
              <w:t xml:space="preserve">.  </w:t>
            </w:r>
            <w:r>
              <w:rPr>
                <w:rFonts w:ascii="Times New Roman" w:hAnsi="Times New Roman"/>
                <w:sz w:val="18"/>
                <w:szCs w:val="18"/>
              </w:rPr>
              <w:t>Н</w:t>
            </w:r>
            <w:r w:rsidRPr="002953B7">
              <w:rPr>
                <w:rFonts w:ascii="Times New Roman" w:hAnsi="Times New Roman"/>
                <w:sz w:val="18"/>
                <w:szCs w:val="18"/>
              </w:rPr>
              <w:t xml:space="preserve">аличие в документах, представленных заявителем, недостоверной информации. </w:t>
            </w:r>
          </w:p>
        </w:tc>
        <w:tc>
          <w:tcPr>
            <w:tcW w:w="567" w:type="dxa"/>
          </w:tcPr>
          <w:p w:rsidR="006A70D1" w:rsidRPr="00172AF4" w:rsidRDefault="006A70D1" w:rsidP="00C30696">
            <w:pPr>
              <w:pStyle w:val="ConsPlusNormal"/>
              <w:rPr>
                <w:rFonts w:ascii="Times New Roman" w:hAnsi="Times New Roman"/>
                <w:sz w:val="18"/>
                <w:szCs w:val="18"/>
              </w:rPr>
            </w:pPr>
            <w:r w:rsidRPr="00172AF4">
              <w:rPr>
                <w:rFonts w:ascii="Times New Roman" w:hAnsi="Times New Roman"/>
                <w:sz w:val="18"/>
                <w:szCs w:val="18"/>
              </w:rPr>
              <w:lastRenderedPageBreak/>
              <w:t>Нет</w:t>
            </w:r>
          </w:p>
        </w:tc>
        <w:tc>
          <w:tcPr>
            <w:tcW w:w="425" w:type="dxa"/>
          </w:tcPr>
          <w:p w:rsidR="006A70D1" w:rsidRPr="00172AF4" w:rsidRDefault="006A70D1" w:rsidP="00076E94">
            <w:pPr>
              <w:spacing w:after="0" w:line="240" w:lineRule="auto"/>
              <w:jc w:val="center"/>
              <w:rPr>
                <w:rFonts w:ascii="Times New Roman" w:hAnsi="Times New Roman"/>
                <w:sz w:val="18"/>
                <w:szCs w:val="18"/>
              </w:rPr>
            </w:pPr>
            <w:r w:rsidRPr="00172AF4">
              <w:rPr>
                <w:rFonts w:ascii="Times New Roman" w:hAnsi="Times New Roman"/>
                <w:sz w:val="18"/>
                <w:szCs w:val="18"/>
              </w:rPr>
              <w:t>─</w:t>
            </w:r>
          </w:p>
        </w:tc>
        <w:tc>
          <w:tcPr>
            <w:tcW w:w="993" w:type="dxa"/>
          </w:tcPr>
          <w:p w:rsidR="006A70D1" w:rsidRPr="00DD22D5" w:rsidRDefault="00DD22D5" w:rsidP="00DD22D5">
            <w:pPr>
              <w:spacing w:after="0" w:line="240" w:lineRule="auto"/>
              <w:ind w:left="-108" w:right="-57"/>
              <w:rPr>
                <w:rFonts w:ascii="Times New Roman" w:hAnsi="Times New Roman"/>
                <w:sz w:val="18"/>
                <w:szCs w:val="18"/>
              </w:rPr>
            </w:pPr>
            <w:r>
              <w:rPr>
                <w:rFonts w:ascii="Times New Roman" w:hAnsi="Times New Roman"/>
                <w:sz w:val="18"/>
                <w:szCs w:val="18"/>
              </w:rPr>
              <w:t>1</w:t>
            </w:r>
            <w:r w:rsidRPr="00DD22D5">
              <w:rPr>
                <w:rFonts w:ascii="Times New Roman" w:hAnsi="Times New Roman"/>
                <w:sz w:val="18"/>
                <w:szCs w:val="18"/>
              </w:rPr>
              <w:t xml:space="preserve">) </w:t>
            </w:r>
            <w:r w:rsidR="002953B7" w:rsidRPr="002953B7">
              <w:rPr>
                <w:rFonts w:ascii="Times New Roman" w:hAnsi="Times New Roman"/>
                <w:sz w:val="18"/>
                <w:szCs w:val="18"/>
              </w:rPr>
              <w:t>5 000,00 рублей</w:t>
            </w:r>
            <w:r w:rsidRPr="00DD22D5">
              <w:rPr>
                <w:rFonts w:ascii="Times New Roman" w:hAnsi="Times New Roman"/>
                <w:sz w:val="18"/>
                <w:szCs w:val="18"/>
              </w:rPr>
              <w:t xml:space="preserve"> – </w:t>
            </w:r>
            <w:r>
              <w:rPr>
                <w:rFonts w:ascii="Times New Roman" w:hAnsi="Times New Roman"/>
                <w:sz w:val="18"/>
                <w:szCs w:val="18"/>
              </w:rPr>
              <w:t>за выдачу аттестата аккредитации</w:t>
            </w:r>
            <w:r w:rsidRPr="00DD22D5">
              <w:rPr>
                <w:rFonts w:ascii="Times New Roman" w:hAnsi="Times New Roman"/>
                <w:sz w:val="18"/>
                <w:szCs w:val="18"/>
              </w:rPr>
              <w:t>;</w:t>
            </w:r>
          </w:p>
          <w:p w:rsidR="00DD22D5" w:rsidRPr="00A0776A" w:rsidRDefault="00DD22D5" w:rsidP="002953B7">
            <w:pPr>
              <w:spacing w:after="0" w:line="240" w:lineRule="auto"/>
              <w:ind w:right="-57"/>
              <w:rPr>
                <w:rFonts w:ascii="Times New Roman" w:hAnsi="Times New Roman"/>
                <w:sz w:val="18"/>
                <w:szCs w:val="18"/>
              </w:rPr>
            </w:pPr>
          </w:p>
          <w:p w:rsidR="00DD22D5" w:rsidRPr="00A0776A" w:rsidRDefault="00DD22D5" w:rsidP="002953B7">
            <w:pPr>
              <w:spacing w:after="0" w:line="240" w:lineRule="auto"/>
              <w:ind w:right="-57"/>
              <w:rPr>
                <w:rFonts w:ascii="Times New Roman" w:hAnsi="Times New Roman"/>
                <w:sz w:val="18"/>
                <w:szCs w:val="18"/>
              </w:rPr>
            </w:pPr>
          </w:p>
          <w:p w:rsidR="00DD22D5" w:rsidRPr="00DD22D5" w:rsidRDefault="00DD22D5" w:rsidP="002953B7">
            <w:pPr>
              <w:spacing w:after="0" w:line="240" w:lineRule="auto"/>
              <w:ind w:right="-57"/>
              <w:rPr>
                <w:rFonts w:ascii="Times New Roman" w:hAnsi="Times New Roman"/>
                <w:sz w:val="18"/>
                <w:szCs w:val="18"/>
              </w:rPr>
            </w:pPr>
          </w:p>
          <w:p w:rsidR="00DD22D5" w:rsidRPr="00DD22D5" w:rsidRDefault="00DD22D5" w:rsidP="00DD22D5">
            <w:pPr>
              <w:spacing w:after="0" w:line="240" w:lineRule="auto"/>
              <w:ind w:left="-108" w:right="-57"/>
              <w:rPr>
                <w:rFonts w:ascii="Times New Roman" w:hAnsi="Times New Roman"/>
                <w:sz w:val="18"/>
                <w:szCs w:val="18"/>
              </w:rPr>
            </w:pPr>
            <w:r w:rsidRPr="00DD22D5">
              <w:rPr>
                <w:rFonts w:ascii="Times New Roman" w:hAnsi="Times New Roman"/>
                <w:sz w:val="18"/>
                <w:szCs w:val="18"/>
              </w:rPr>
              <w:t xml:space="preserve">2) 350,00 </w:t>
            </w:r>
            <w:r>
              <w:rPr>
                <w:rFonts w:ascii="Times New Roman" w:hAnsi="Times New Roman"/>
                <w:sz w:val="18"/>
                <w:szCs w:val="18"/>
              </w:rPr>
              <w:t>рублей – за выдачу дубликата аттестата аккредитации</w:t>
            </w:r>
          </w:p>
        </w:tc>
        <w:tc>
          <w:tcPr>
            <w:tcW w:w="992" w:type="dxa"/>
          </w:tcPr>
          <w:p w:rsidR="006A70D1" w:rsidRPr="00DD22D5" w:rsidRDefault="00DD22D5" w:rsidP="00DD22D5">
            <w:pPr>
              <w:spacing w:after="0" w:line="240" w:lineRule="auto"/>
              <w:ind w:left="-108" w:right="-108"/>
              <w:rPr>
                <w:rFonts w:ascii="Times New Roman" w:hAnsi="Times New Roman"/>
                <w:sz w:val="18"/>
                <w:szCs w:val="18"/>
              </w:rPr>
            </w:pPr>
            <w:r>
              <w:rPr>
                <w:rFonts w:ascii="Times New Roman" w:hAnsi="Times New Roman"/>
                <w:sz w:val="18"/>
                <w:szCs w:val="18"/>
              </w:rPr>
              <w:t xml:space="preserve">1) </w:t>
            </w:r>
            <w:r w:rsidR="002953B7" w:rsidRPr="002953B7">
              <w:rPr>
                <w:rFonts w:ascii="Times New Roman" w:hAnsi="Times New Roman"/>
                <w:sz w:val="18"/>
                <w:szCs w:val="18"/>
              </w:rPr>
              <w:t>подпункт 73 пункта 1 статьи 333.33 Налогов</w:t>
            </w:r>
            <w:r>
              <w:rPr>
                <w:rFonts w:ascii="Times New Roman" w:hAnsi="Times New Roman"/>
                <w:sz w:val="18"/>
                <w:szCs w:val="18"/>
              </w:rPr>
              <w:t>ого кодекса Российской Федерации</w:t>
            </w:r>
            <w:r w:rsidRPr="00DD22D5">
              <w:rPr>
                <w:rFonts w:ascii="Times New Roman" w:hAnsi="Times New Roman"/>
                <w:sz w:val="18"/>
                <w:szCs w:val="18"/>
              </w:rPr>
              <w:t>;</w:t>
            </w:r>
          </w:p>
          <w:p w:rsidR="00DD22D5" w:rsidRPr="00DD22D5" w:rsidRDefault="00DD22D5" w:rsidP="002953B7">
            <w:pPr>
              <w:spacing w:after="0" w:line="240" w:lineRule="auto"/>
              <w:rPr>
                <w:rFonts w:ascii="Times New Roman" w:hAnsi="Times New Roman"/>
                <w:sz w:val="18"/>
                <w:szCs w:val="18"/>
              </w:rPr>
            </w:pPr>
          </w:p>
          <w:p w:rsidR="00DD22D5" w:rsidRPr="00DD22D5" w:rsidRDefault="00DD22D5" w:rsidP="00DD22D5">
            <w:pPr>
              <w:spacing w:after="0" w:line="240" w:lineRule="auto"/>
              <w:ind w:left="-108" w:right="-108"/>
              <w:rPr>
                <w:rFonts w:ascii="Times New Roman" w:hAnsi="Times New Roman"/>
                <w:sz w:val="18"/>
                <w:szCs w:val="18"/>
              </w:rPr>
            </w:pPr>
            <w:r w:rsidRPr="00DD22D5">
              <w:rPr>
                <w:rFonts w:ascii="Times New Roman" w:hAnsi="Times New Roman"/>
                <w:sz w:val="18"/>
                <w:szCs w:val="18"/>
              </w:rPr>
              <w:t>2)подпункт 77 пункта 1 статьи 333.33 Налогового кодекса Российской Федерации</w:t>
            </w:r>
          </w:p>
        </w:tc>
        <w:tc>
          <w:tcPr>
            <w:tcW w:w="850" w:type="dxa"/>
          </w:tcPr>
          <w:p w:rsidR="00090FEE" w:rsidRPr="00090FEE" w:rsidRDefault="00090FEE" w:rsidP="00DD22D5">
            <w:pPr>
              <w:spacing w:after="0" w:line="240" w:lineRule="auto"/>
              <w:ind w:left="-108"/>
              <w:jc w:val="center"/>
              <w:rPr>
                <w:rFonts w:ascii="Times New Roman" w:hAnsi="Times New Roman"/>
                <w:sz w:val="18"/>
                <w:szCs w:val="18"/>
              </w:rPr>
            </w:pPr>
            <w:r w:rsidRPr="00090FEE">
              <w:rPr>
                <w:rFonts w:ascii="Times New Roman" w:hAnsi="Times New Roman"/>
                <w:sz w:val="18"/>
                <w:szCs w:val="18"/>
              </w:rPr>
              <w:t xml:space="preserve">05410807200010039110 </w:t>
            </w:r>
          </w:p>
          <w:p w:rsidR="006A70D1" w:rsidRDefault="006A70D1" w:rsidP="00076E94">
            <w:pPr>
              <w:spacing w:after="0" w:line="240" w:lineRule="auto"/>
              <w:jc w:val="center"/>
              <w:rPr>
                <w:rFonts w:ascii="Times New Roman" w:hAnsi="Times New Roman"/>
                <w:sz w:val="18"/>
                <w:szCs w:val="18"/>
                <w:lang w:val="en-US"/>
              </w:rPr>
            </w:pPr>
          </w:p>
          <w:p w:rsidR="00CE21BF" w:rsidRDefault="00CE21BF" w:rsidP="00076E94">
            <w:pPr>
              <w:spacing w:after="0" w:line="240" w:lineRule="auto"/>
              <w:jc w:val="center"/>
              <w:rPr>
                <w:rFonts w:ascii="Times New Roman" w:hAnsi="Times New Roman"/>
                <w:sz w:val="18"/>
                <w:szCs w:val="18"/>
                <w:lang w:val="en-US"/>
              </w:rPr>
            </w:pPr>
          </w:p>
          <w:p w:rsidR="00CE21BF" w:rsidRDefault="00CE21BF" w:rsidP="00076E94">
            <w:pPr>
              <w:spacing w:after="0" w:line="240" w:lineRule="auto"/>
              <w:jc w:val="center"/>
              <w:rPr>
                <w:rFonts w:ascii="Times New Roman" w:hAnsi="Times New Roman"/>
                <w:sz w:val="18"/>
                <w:szCs w:val="18"/>
                <w:lang w:val="en-US"/>
              </w:rPr>
            </w:pPr>
          </w:p>
          <w:p w:rsidR="00CE21BF" w:rsidRDefault="00CE21BF" w:rsidP="00076E94">
            <w:pPr>
              <w:spacing w:after="0" w:line="240" w:lineRule="auto"/>
              <w:jc w:val="center"/>
              <w:rPr>
                <w:rFonts w:ascii="Times New Roman" w:hAnsi="Times New Roman"/>
                <w:sz w:val="18"/>
                <w:szCs w:val="18"/>
                <w:lang w:val="en-US"/>
              </w:rPr>
            </w:pPr>
          </w:p>
          <w:p w:rsidR="00CE21BF" w:rsidRDefault="00CE21BF" w:rsidP="00076E94">
            <w:pPr>
              <w:spacing w:after="0" w:line="240" w:lineRule="auto"/>
              <w:jc w:val="center"/>
              <w:rPr>
                <w:rFonts w:ascii="Times New Roman" w:hAnsi="Times New Roman"/>
                <w:sz w:val="18"/>
                <w:szCs w:val="18"/>
                <w:lang w:val="en-US"/>
              </w:rPr>
            </w:pPr>
          </w:p>
          <w:p w:rsidR="00CE21BF" w:rsidRDefault="00CE21BF" w:rsidP="00076E94">
            <w:pPr>
              <w:spacing w:after="0" w:line="240" w:lineRule="auto"/>
              <w:jc w:val="center"/>
              <w:rPr>
                <w:rFonts w:ascii="Times New Roman" w:hAnsi="Times New Roman"/>
                <w:sz w:val="18"/>
                <w:szCs w:val="18"/>
                <w:lang w:val="en-US"/>
              </w:rPr>
            </w:pPr>
          </w:p>
          <w:p w:rsidR="00CE21BF" w:rsidRPr="00CE21BF" w:rsidRDefault="00CE21BF" w:rsidP="00CE21BF">
            <w:pPr>
              <w:spacing w:after="0" w:line="240" w:lineRule="auto"/>
              <w:ind w:left="-108"/>
              <w:jc w:val="both"/>
              <w:rPr>
                <w:rFonts w:ascii="Times New Roman" w:hAnsi="Times New Roman"/>
                <w:sz w:val="18"/>
                <w:szCs w:val="18"/>
              </w:rPr>
            </w:pPr>
            <w:r w:rsidRPr="00CE21BF">
              <w:rPr>
                <w:rFonts w:ascii="Times New Roman" w:hAnsi="Times New Roman"/>
                <w:sz w:val="18"/>
                <w:szCs w:val="18"/>
              </w:rPr>
              <w:t xml:space="preserve">05410807200010039110 </w:t>
            </w:r>
          </w:p>
          <w:p w:rsidR="00CE21BF" w:rsidRPr="00CE21BF" w:rsidRDefault="00CE21BF" w:rsidP="00CE21BF">
            <w:pPr>
              <w:spacing w:after="0" w:line="240" w:lineRule="auto"/>
              <w:jc w:val="both"/>
              <w:rPr>
                <w:rFonts w:ascii="Times New Roman" w:hAnsi="Times New Roman"/>
                <w:sz w:val="18"/>
                <w:szCs w:val="18"/>
                <w:lang w:val="en-US"/>
              </w:rPr>
            </w:pPr>
          </w:p>
        </w:tc>
        <w:tc>
          <w:tcPr>
            <w:tcW w:w="1560" w:type="dxa"/>
            <w:vAlign w:val="center"/>
          </w:tcPr>
          <w:p w:rsidR="00090FEE" w:rsidRPr="00247446" w:rsidRDefault="000169E0" w:rsidP="00090FEE">
            <w:pPr>
              <w:pStyle w:val="ac"/>
              <w:tabs>
                <w:tab w:val="left" w:pos="276"/>
              </w:tabs>
              <w:ind w:left="0"/>
              <w:contextualSpacing/>
              <w:rPr>
                <w:rFonts w:ascii="Times New Roman" w:eastAsia="Times New Roman" w:hAnsi="Times New Roman"/>
                <w:sz w:val="18"/>
                <w:szCs w:val="18"/>
              </w:rPr>
            </w:pPr>
            <w:r w:rsidRPr="00247446">
              <w:rPr>
                <w:rFonts w:ascii="Times New Roman" w:eastAsia="Times New Roman" w:hAnsi="Times New Roman"/>
                <w:sz w:val="18"/>
                <w:szCs w:val="18"/>
              </w:rPr>
              <w:t>1. Комитет</w:t>
            </w:r>
            <w:r w:rsidR="00090FEE" w:rsidRPr="00247446">
              <w:rPr>
                <w:rFonts w:ascii="Times New Roman" w:eastAsia="Times New Roman" w:hAnsi="Times New Roman"/>
                <w:sz w:val="18"/>
                <w:szCs w:val="18"/>
              </w:rPr>
              <w:t>;</w:t>
            </w:r>
          </w:p>
          <w:p w:rsidR="006A70D1" w:rsidRPr="00247446" w:rsidRDefault="000169E0" w:rsidP="00090FEE">
            <w:pPr>
              <w:pStyle w:val="ac"/>
              <w:tabs>
                <w:tab w:val="left" w:pos="276"/>
              </w:tabs>
              <w:ind w:left="0"/>
              <w:contextualSpacing/>
              <w:rPr>
                <w:rFonts w:ascii="Times New Roman" w:eastAsia="Times New Roman" w:hAnsi="Times New Roman"/>
                <w:sz w:val="18"/>
                <w:szCs w:val="18"/>
              </w:rPr>
            </w:pPr>
            <w:r w:rsidRPr="00247446">
              <w:rPr>
                <w:rFonts w:ascii="Times New Roman" w:eastAsia="Times New Roman" w:hAnsi="Times New Roman"/>
                <w:sz w:val="18"/>
                <w:szCs w:val="18"/>
              </w:rPr>
              <w:t>2.Г</w:t>
            </w:r>
            <w:r w:rsidR="006A70D1" w:rsidRPr="00247446">
              <w:rPr>
                <w:rFonts w:ascii="Times New Roman" w:eastAsia="Times New Roman" w:hAnsi="Times New Roman"/>
                <w:sz w:val="18"/>
                <w:szCs w:val="18"/>
              </w:rPr>
              <w:t>осударствен</w:t>
            </w:r>
            <w:r w:rsidR="00090FEE" w:rsidRPr="00247446">
              <w:rPr>
                <w:rFonts w:ascii="Times New Roman" w:eastAsia="Times New Roman" w:hAnsi="Times New Roman"/>
                <w:sz w:val="18"/>
                <w:szCs w:val="18"/>
              </w:rPr>
              <w:t>но</w:t>
            </w:r>
            <w:r w:rsidRPr="00247446">
              <w:rPr>
                <w:rFonts w:ascii="Times New Roman" w:eastAsia="Times New Roman" w:hAnsi="Times New Roman"/>
                <w:sz w:val="18"/>
                <w:szCs w:val="18"/>
              </w:rPr>
              <w:t>е</w:t>
            </w:r>
            <w:r w:rsidR="00090FEE" w:rsidRPr="00247446">
              <w:rPr>
                <w:rFonts w:ascii="Times New Roman" w:eastAsia="Times New Roman" w:hAnsi="Times New Roman"/>
                <w:sz w:val="18"/>
                <w:szCs w:val="18"/>
              </w:rPr>
              <w:t xml:space="preserve"> бюджетно</w:t>
            </w:r>
            <w:r w:rsidRPr="00247446">
              <w:rPr>
                <w:rFonts w:ascii="Times New Roman" w:eastAsia="Times New Roman" w:hAnsi="Times New Roman"/>
                <w:sz w:val="18"/>
                <w:szCs w:val="18"/>
              </w:rPr>
              <w:t>е</w:t>
            </w:r>
            <w:r w:rsidR="006A70D1" w:rsidRPr="00247446">
              <w:rPr>
                <w:rFonts w:ascii="Times New Roman" w:eastAsia="Times New Roman" w:hAnsi="Times New Roman"/>
                <w:sz w:val="18"/>
                <w:szCs w:val="18"/>
              </w:rPr>
              <w:t xml:space="preserve"> учреждени</w:t>
            </w:r>
            <w:r w:rsidRPr="00247446">
              <w:rPr>
                <w:rFonts w:ascii="Times New Roman" w:eastAsia="Times New Roman" w:hAnsi="Times New Roman"/>
                <w:sz w:val="18"/>
                <w:szCs w:val="18"/>
              </w:rPr>
              <w:t xml:space="preserve">е </w:t>
            </w:r>
            <w:r w:rsidR="006A70D1" w:rsidRPr="00247446">
              <w:rPr>
                <w:rFonts w:ascii="Times New Roman" w:eastAsia="Times New Roman" w:hAnsi="Times New Roman"/>
                <w:sz w:val="18"/>
                <w:szCs w:val="18"/>
              </w:rPr>
              <w:t>Ленинградской области «Многофункциональный центр предоставления государственных и муниципальных услуг</w:t>
            </w:r>
            <w:r w:rsidRPr="00247446">
              <w:rPr>
                <w:rFonts w:ascii="Times New Roman" w:eastAsia="Times New Roman" w:hAnsi="Times New Roman"/>
                <w:sz w:val="18"/>
                <w:szCs w:val="18"/>
              </w:rPr>
              <w:t>» (далее – ГБУ ЛО «МФЦ»);</w:t>
            </w:r>
          </w:p>
          <w:p w:rsidR="00090FEE" w:rsidRPr="00247446" w:rsidRDefault="000169E0" w:rsidP="00090FEE">
            <w:pPr>
              <w:pStyle w:val="ac"/>
              <w:tabs>
                <w:tab w:val="left" w:pos="276"/>
              </w:tabs>
              <w:ind w:left="0"/>
              <w:contextualSpacing/>
              <w:rPr>
                <w:rFonts w:ascii="Times New Roman" w:hAnsi="Times New Roman"/>
                <w:sz w:val="18"/>
                <w:szCs w:val="18"/>
              </w:rPr>
            </w:pPr>
            <w:r w:rsidRPr="00247446">
              <w:rPr>
                <w:rFonts w:ascii="Times New Roman" w:hAnsi="Times New Roman"/>
                <w:sz w:val="18"/>
                <w:szCs w:val="18"/>
              </w:rPr>
              <w:t xml:space="preserve">3. </w:t>
            </w:r>
            <w:r w:rsidR="00090FEE" w:rsidRPr="00247446">
              <w:rPr>
                <w:rFonts w:ascii="Times New Roman" w:hAnsi="Times New Roman"/>
                <w:sz w:val="18"/>
                <w:szCs w:val="18"/>
              </w:rPr>
              <w:t xml:space="preserve"> </w:t>
            </w:r>
            <w:r w:rsidRPr="00247446">
              <w:rPr>
                <w:rFonts w:ascii="Times New Roman" w:hAnsi="Times New Roman"/>
                <w:sz w:val="18"/>
                <w:szCs w:val="18"/>
              </w:rPr>
              <w:t>П</w:t>
            </w:r>
            <w:r w:rsidR="00090FEE" w:rsidRPr="00247446">
              <w:rPr>
                <w:rFonts w:ascii="Times New Roman" w:hAnsi="Times New Roman"/>
                <w:sz w:val="18"/>
                <w:szCs w:val="18"/>
              </w:rPr>
              <w:t>очтовым отправлением в Комитет;</w:t>
            </w:r>
          </w:p>
          <w:p w:rsidR="00090FEE" w:rsidRPr="00247446" w:rsidRDefault="000169E0" w:rsidP="00090FEE">
            <w:pPr>
              <w:pStyle w:val="ac"/>
              <w:tabs>
                <w:tab w:val="left" w:pos="276"/>
              </w:tabs>
              <w:ind w:left="0"/>
              <w:contextualSpacing/>
              <w:rPr>
                <w:rFonts w:ascii="Times New Roman" w:hAnsi="Times New Roman"/>
                <w:sz w:val="18"/>
                <w:szCs w:val="18"/>
              </w:rPr>
            </w:pPr>
            <w:r w:rsidRPr="00247446">
              <w:rPr>
                <w:rFonts w:ascii="Times New Roman" w:hAnsi="Times New Roman"/>
                <w:sz w:val="18"/>
                <w:szCs w:val="18"/>
              </w:rPr>
              <w:t>4. Л</w:t>
            </w:r>
            <w:r w:rsidR="00090FEE" w:rsidRPr="00247446">
              <w:rPr>
                <w:rFonts w:ascii="Times New Roman" w:hAnsi="Times New Roman"/>
                <w:sz w:val="18"/>
                <w:szCs w:val="18"/>
              </w:rPr>
              <w:t xml:space="preserve">ичный кабинет заявителя </w:t>
            </w:r>
            <w:r w:rsidR="00090FEE" w:rsidRPr="00247446">
              <w:rPr>
                <w:rFonts w:ascii="Times New Roman" w:hAnsi="Times New Roman"/>
                <w:sz w:val="18"/>
                <w:szCs w:val="18"/>
              </w:rPr>
              <w:br/>
              <w:t>на ЕПГУ или ПГУ ЛО (при наличии технической возможности)</w:t>
            </w:r>
            <w:r w:rsidR="00405393" w:rsidRPr="00247446">
              <w:rPr>
                <w:rFonts w:ascii="Times New Roman" w:hAnsi="Times New Roman"/>
                <w:sz w:val="18"/>
                <w:szCs w:val="18"/>
              </w:rPr>
              <w:t>.</w:t>
            </w:r>
            <w:r w:rsidR="00090FEE" w:rsidRPr="00247446">
              <w:rPr>
                <w:rFonts w:ascii="Times New Roman" w:hAnsi="Times New Roman"/>
                <w:sz w:val="18"/>
                <w:szCs w:val="18"/>
              </w:rPr>
              <w:br/>
            </w:r>
          </w:p>
          <w:p w:rsidR="00EE2F1A" w:rsidRPr="000169E0" w:rsidRDefault="00EE2F1A" w:rsidP="00EE2F1A">
            <w:pPr>
              <w:tabs>
                <w:tab w:val="left" w:pos="276"/>
              </w:tabs>
              <w:contextualSpacing/>
              <w:rPr>
                <w:rFonts w:ascii="Times New Roman" w:hAnsi="Times New Roman"/>
                <w:sz w:val="18"/>
                <w:szCs w:val="18"/>
                <w:highlight w:val="yellow"/>
              </w:rPr>
            </w:pPr>
          </w:p>
          <w:p w:rsidR="00EE2F1A" w:rsidRPr="000169E0" w:rsidRDefault="00EE2F1A" w:rsidP="00EE2F1A">
            <w:pPr>
              <w:tabs>
                <w:tab w:val="left" w:pos="276"/>
              </w:tabs>
              <w:contextualSpacing/>
              <w:rPr>
                <w:rFonts w:ascii="Times New Roman" w:hAnsi="Times New Roman"/>
                <w:sz w:val="18"/>
                <w:szCs w:val="18"/>
                <w:highlight w:val="yellow"/>
              </w:rPr>
            </w:pPr>
          </w:p>
          <w:p w:rsidR="00EE2F1A" w:rsidRPr="000169E0" w:rsidRDefault="00EE2F1A" w:rsidP="00EE2F1A">
            <w:pPr>
              <w:tabs>
                <w:tab w:val="left" w:pos="276"/>
              </w:tabs>
              <w:contextualSpacing/>
              <w:rPr>
                <w:rFonts w:ascii="Times New Roman" w:hAnsi="Times New Roman"/>
                <w:sz w:val="18"/>
                <w:szCs w:val="18"/>
                <w:highlight w:val="yellow"/>
              </w:rPr>
            </w:pPr>
          </w:p>
          <w:p w:rsidR="00EE2F1A" w:rsidRPr="000169E0" w:rsidRDefault="00EE2F1A" w:rsidP="00EE2F1A">
            <w:pPr>
              <w:tabs>
                <w:tab w:val="left" w:pos="276"/>
              </w:tabs>
              <w:contextualSpacing/>
              <w:rPr>
                <w:rFonts w:ascii="Times New Roman" w:hAnsi="Times New Roman"/>
                <w:sz w:val="18"/>
                <w:szCs w:val="18"/>
                <w:highlight w:val="yellow"/>
              </w:rPr>
            </w:pPr>
          </w:p>
          <w:p w:rsidR="00EE2F1A" w:rsidRPr="000169E0" w:rsidRDefault="00EE2F1A" w:rsidP="00EE2F1A">
            <w:pPr>
              <w:tabs>
                <w:tab w:val="left" w:pos="276"/>
              </w:tabs>
              <w:contextualSpacing/>
              <w:rPr>
                <w:rFonts w:ascii="Times New Roman" w:hAnsi="Times New Roman"/>
                <w:sz w:val="18"/>
                <w:szCs w:val="18"/>
                <w:highlight w:val="yellow"/>
              </w:rPr>
            </w:pPr>
          </w:p>
          <w:p w:rsidR="00EE2F1A" w:rsidRPr="000169E0" w:rsidRDefault="00EE2F1A" w:rsidP="00EE2F1A">
            <w:pPr>
              <w:tabs>
                <w:tab w:val="left" w:pos="276"/>
              </w:tabs>
              <w:contextualSpacing/>
              <w:rPr>
                <w:rFonts w:ascii="Times New Roman" w:hAnsi="Times New Roman"/>
                <w:sz w:val="18"/>
                <w:szCs w:val="18"/>
                <w:highlight w:val="yellow"/>
              </w:rPr>
            </w:pPr>
          </w:p>
          <w:p w:rsidR="00EE2F1A" w:rsidRPr="000169E0" w:rsidRDefault="00EE2F1A" w:rsidP="00EE2F1A">
            <w:pPr>
              <w:tabs>
                <w:tab w:val="left" w:pos="276"/>
              </w:tabs>
              <w:contextualSpacing/>
              <w:rPr>
                <w:rFonts w:ascii="Times New Roman" w:hAnsi="Times New Roman"/>
                <w:sz w:val="18"/>
                <w:szCs w:val="18"/>
                <w:highlight w:val="yellow"/>
              </w:rPr>
            </w:pPr>
          </w:p>
          <w:p w:rsidR="00EE2F1A" w:rsidRPr="000169E0" w:rsidRDefault="00EE2F1A" w:rsidP="00EE2F1A">
            <w:pPr>
              <w:tabs>
                <w:tab w:val="left" w:pos="276"/>
              </w:tabs>
              <w:contextualSpacing/>
              <w:rPr>
                <w:rFonts w:ascii="Times New Roman" w:hAnsi="Times New Roman"/>
                <w:sz w:val="18"/>
                <w:szCs w:val="18"/>
                <w:highlight w:val="yellow"/>
              </w:rPr>
            </w:pPr>
          </w:p>
        </w:tc>
        <w:tc>
          <w:tcPr>
            <w:tcW w:w="1603" w:type="dxa"/>
          </w:tcPr>
          <w:p w:rsidR="000169E0" w:rsidRPr="00247446" w:rsidRDefault="000169E0" w:rsidP="000169E0">
            <w:pPr>
              <w:tabs>
                <w:tab w:val="left" w:pos="276"/>
              </w:tabs>
              <w:contextualSpacing/>
              <w:rPr>
                <w:rFonts w:ascii="Times New Roman" w:hAnsi="Times New Roman"/>
                <w:sz w:val="18"/>
                <w:szCs w:val="18"/>
              </w:rPr>
            </w:pPr>
            <w:r w:rsidRPr="00247446">
              <w:rPr>
                <w:rFonts w:ascii="Times New Roman" w:hAnsi="Times New Roman"/>
                <w:sz w:val="18"/>
                <w:szCs w:val="18"/>
              </w:rPr>
              <w:lastRenderedPageBreak/>
              <w:t>1. Комитет;</w:t>
            </w:r>
          </w:p>
          <w:p w:rsidR="000169E0" w:rsidRPr="00247446" w:rsidRDefault="000169E0" w:rsidP="000169E0">
            <w:pPr>
              <w:tabs>
                <w:tab w:val="left" w:pos="276"/>
              </w:tabs>
              <w:contextualSpacing/>
              <w:rPr>
                <w:rFonts w:ascii="Times New Roman" w:hAnsi="Times New Roman"/>
                <w:sz w:val="18"/>
                <w:szCs w:val="18"/>
              </w:rPr>
            </w:pPr>
            <w:r w:rsidRPr="00247446">
              <w:rPr>
                <w:rFonts w:ascii="Times New Roman" w:hAnsi="Times New Roman"/>
                <w:sz w:val="18"/>
                <w:szCs w:val="18"/>
              </w:rPr>
              <w:t>2.Государственное бюджетное учреждение Ленинградской области «Многофункциональный центр предоставления государственных и муниципальных услуг» (далее – ГБУ ЛО «МФЦ»);</w:t>
            </w:r>
          </w:p>
          <w:p w:rsidR="000169E0" w:rsidRPr="00247446" w:rsidRDefault="000169E0" w:rsidP="000169E0">
            <w:pPr>
              <w:tabs>
                <w:tab w:val="left" w:pos="276"/>
              </w:tabs>
              <w:contextualSpacing/>
              <w:rPr>
                <w:rFonts w:ascii="Times New Roman" w:hAnsi="Times New Roman"/>
                <w:sz w:val="18"/>
                <w:szCs w:val="18"/>
              </w:rPr>
            </w:pPr>
            <w:r w:rsidRPr="00247446">
              <w:rPr>
                <w:rFonts w:ascii="Times New Roman" w:hAnsi="Times New Roman"/>
                <w:sz w:val="18"/>
                <w:szCs w:val="18"/>
              </w:rPr>
              <w:t>3.  Почтовым отправлением в Комитет;</w:t>
            </w:r>
          </w:p>
          <w:p w:rsidR="00EE2F1A" w:rsidRPr="000169E0" w:rsidRDefault="000169E0" w:rsidP="000169E0">
            <w:pPr>
              <w:tabs>
                <w:tab w:val="left" w:pos="272"/>
              </w:tabs>
              <w:spacing w:after="0" w:line="240" w:lineRule="auto"/>
              <w:rPr>
                <w:rFonts w:ascii="Times New Roman" w:hAnsi="Times New Roman"/>
                <w:sz w:val="18"/>
                <w:szCs w:val="18"/>
                <w:highlight w:val="yellow"/>
              </w:rPr>
            </w:pPr>
            <w:r w:rsidRPr="00247446">
              <w:rPr>
                <w:rFonts w:ascii="Times New Roman" w:hAnsi="Times New Roman"/>
                <w:sz w:val="18"/>
                <w:szCs w:val="18"/>
              </w:rPr>
              <w:t xml:space="preserve">4. Личный кабинет заявителя </w:t>
            </w:r>
            <w:r w:rsidRPr="00247446">
              <w:rPr>
                <w:rFonts w:ascii="Times New Roman" w:hAnsi="Times New Roman"/>
                <w:sz w:val="18"/>
                <w:szCs w:val="18"/>
              </w:rPr>
              <w:br/>
              <w:t>на ЕПГУ или ПГУ ЛО (при наличии технической возможности).</w:t>
            </w:r>
          </w:p>
        </w:tc>
      </w:tr>
    </w:tbl>
    <w:p w:rsidR="00A301FA" w:rsidRPr="000F7142" w:rsidRDefault="0004397B" w:rsidP="00DD22D5">
      <w:pPr>
        <w:spacing w:after="0" w:line="240" w:lineRule="auto"/>
        <w:ind w:firstLine="709"/>
        <w:jc w:val="center"/>
        <w:rPr>
          <w:rFonts w:ascii="Times New Roman" w:hAnsi="Times New Roman"/>
          <w:b/>
          <w:sz w:val="28"/>
          <w:szCs w:val="28"/>
        </w:rPr>
      </w:pPr>
      <w:r w:rsidRPr="000F7142">
        <w:rPr>
          <w:rFonts w:ascii="Times New Roman" w:hAnsi="Times New Roman"/>
          <w:b/>
          <w:sz w:val="28"/>
          <w:szCs w:val="28"/>
        </w:rPr>
        <w:lastRenderedPageBreak/>
        <w:t xml:space="preserve">Раздел 3 «Сведения о заявителях </w:t>
      </w:r>
      <w:r w:rsidR="00D67EBF" w:rsidRPr="000F7142">
        <w:rPr>
          <w:rFonts w:ascii="Times New Roman" w:hAnsi="Times New Roman"/>
          <w:b/>
          <w:sz w:val="28"/>
          <w:szCs w:val="28"/>
        </w:rPr>
        <w:t>«</w:t>
      </w:r>
      <w:proofErr w:type="spellStart"/>
      <w:r w:rsidR="00D67EBF" w:rsidRPr="000F7142">
        <w:rPr>
          <w:rFonts w:ascii="Times New Roman" w:hAnsi="Times New Roman"/>
          <w:b/>
          <w:sz w:val="28"/>
          <w:szCs w:val="28"/>
        </w:rPr>
        <w:t>подуслуги</w:t>
      </w:r>
      <w:proofErr w:type="spellEnd"/>
      <w:r w:rsidR="00D67EBF" w:rsidRPr="000F7142">
        <w:rPr>
          <w:rFonts w:ascii="Times New Roman" w:hAnsi="Times New Roman"/>
          <w:b/>
          <w:sz w:val="28"/>
          <w:szCs w:val="28"/>
        </w:rPr>
        <w:t>»</w:t>
      </w:r>
    </w:p>
    <w:tbl>
      <w:tblPr>
        <w:tblStyle w:val="af"/>
        <w:tblW w:w="16120" w:type="dxa"/>
        <w:jc w:val="center"/>
        <w:tblLayout w:type="fixed"/>
        <w:tblLook w:val="04A0" w:firstRow="1" w:lastRow="0" w:firstColumn="1" w:lastColumn="0" w:noHBand="0" w:noVBand="1"/>
      </w:tblPr>
      <w:tblGrid>
        <w:gridCol w:w="388"/>
        <w:gridCol w:w="1414"/>
        <w:gridCol w:w="1892"/>
        <w:gridCol w:w="3911"/>
        <w:gridCol w:w="1535"/>
        <w:gridCol w:w="1254"/>
        <w:gridCol w:w="1524"/>
        <w:gridCol w:w="4202"/>
      </w:tblGrid>
      <w:tr w:rsidR="00FF5E5D" w:rsidRPr="00172AF4" w:rsidTr="00FB04B3">
        <w:trPr>
          <w:trHeight w:val="249"/>
          <w:jc w:val="center"/>
        </w:trPr>
        <w:tc>
          <w:tcPr>
            <w:tcW w:w="388" w:type="dxa"/>
            <w:vAlign w:val="center"/>
          </w:tcPr>
          <w:p w:rsidR="00FF5E5D" w:rsidRPr="00172AF4" w:rsidRDefault="00FF5E5D" w:rsidP="00FF5E5D">
            <w:pPr>
              <w:spacing w:after="0" w:line="240" w:lineRule="auto"/>
              <w:jc w:val="center"/>
              <w:rPr>
                <w:rFonts w:ascii="Times New Roman" w:hAnsi="Times New Roman"/>
                <w:sz w:val="18"/>
                <w:szCs w:val="18"/>
              </w:rPr>
            </w:pPr>
            <w:r w:rsidRPr="00172AF4">
              <w:rPr>
                <w:rFonts w:ascii="Times New Roman" w:hAnsi="Times New Roman"/>
                <w:sz w:val="18"/>
                <w:szCs w:val="18"/>
              </w:rPr>
              <w:t>№</w:t>
            </w:r>
          </w:p>
        </w:tc>
        <w:tc>
          <w:tcPr>
            <w:tcW w:w="1414" w:type="dxa"/>
            <w:vAlign w:val="center"/>
          </w:tcPr>
          <w:p w:rsidR="00FF5E5D" w:rsidRPr="00172AF4" w:rsidRDefault="00FF5E5D" w:rsidP="00FF5E5D">
            <w:pPr>
              <w:spacing w:after="0" w:line="240" w:lineRule="auto"/>
              <w:jc w:val="center"/>
              <w:rPr>
                <w:rFonts w:ascii="Times New Roman" w:hAnsi="Times New Roman"/>
                <w:sz w:val="18"/>
                <w:szCs w:val="18"/>
              </w:rPr>
            </w:pPr>
            <w:r w:rsidRPr="00172AF4">
              <w:rPr>
                <w:rFonts w:ascii="Times New Roman" w:hAnsi="Times New Roman"/>
                <w:sz w:val="18"/>
                <w:szCs w:val="18"/>
              </w:rPr>
              <w:t>Категории лиц, имеющих</w:t>
            </w:r>
          </w:p>
          <w:p w:rsidR="00FF5E5D" w:rsidRPr="00172AF4" w:rsidRDefault="00FF5E5D" w:rsidP="00FF5E5D">
            <w:pPr>
              <w:spacing w:after="0" w:line="240" w:lineRule="auto"/>
              <w:jc w:val="center"/>
              <w:rPr>
                <w:rFonts w:ascii="Times New Roman" w:hAnsi="Times New Roman"/>
                <w:sz w:val="18"/>
                <w:szCs w:val="18"/>
              </w:rPr>
            </w:pPr>
            <w:r w:rsidRPr="00172AF4">
              <w:rPr>
                <w:rFonts w:ascii="Times New Roman" w:hAnsi="Times New Roman"/>
                <w:sz w:val="18"/>
                <w:szCs w:val="18"/>
              </w:rPr>
              <w:t>право на получение</w:t>
            </w:r>
          </w:p>
          <w:p w:rsidR="00FF5E5D" w:rsidRPr="00172AF4" w:rsidRDefault="00FF5E5D" w:rsidP="00FF5E5D">
            <w:pPr>
              <w:spacing w:after="0" w:line="240" w:lineRule="auto"/>
              <w:jc w:val="center"/>
              <w:rPr>
                <w:rFonts w:ascii="Times New Roman" w:hAnsi="Times New Roman"/>
                <w:sz w:val="18"/>
                <w:szCs w:val="18"/>
              </w:rPr>
            </w:pPr>
            <w:r w:rsidRPr="00172AF4">
              <w:rPr>
                <w:rFonts w:ascii="Times New Roman" w:hAnsi="Times New Roman"/>
                <w:sz w:val="18"/>
                <w:szCs w:val="18"/>
              </w:rPr>
              <w:t>«</w:t>
            </w:r>
            <w:proofErr w:type="spellStart"/>
            <w:r w:rsidRPr="00172AF4">
              <w:rPr>
                <w:rFonts w:ascii="Times New Roman" w:hAnsi="Times New Roman"/>
                <w:sz w:val="18"/>
                <w:szCs w:val="18"/>
              </w:rPr>
              <w:t>подуслуги</w:t>
            </w:r>
            <w:proofErr w:type="spellEnd"/>
            <w:r w:rsidRPr="00172AF4">
              <w:rPr>
                <w:rFonts w:ascii="Times New Roman" w:hAnsi="Times New Roman"/>
                <w:sz w:val="18"/>
                <w:szCs w:val="18"/>
              </w:rPr>
              <w:t>»</w:t>
            </w:r>
          </w:p>
        </w:tc>
        <w:tc>
          <w:tcPr>
            <w:tcW w:w="1892" w:type="dxa"/>
            <w:vAlign w:val="center"/>
          </w:tcPr>
          <w:p w:rsidR="00FF5E5D" w:rsidRPr="00172AF4" w:rsidRDefault="00FF5E5D" w:rsidP="00FF5E5D">
            <w:pPr>
              <w:spacing w:after="0" w:line="240" w:lineRule="auto"/>
              <w:jc w:val="center"/>
              <w:rPr>
                <w:rFonts w:ascii="Times New Roman" w:hAnsi="Times New Roman"/>
                <w:sz w:val="18"/>
                <w:szCs w:val="18"/>
              </w:rPr>
            </w:pPr>
            <w:r w:rsidRPr="00172AF4">
              <w:rPr>
                <w:rFonts w:ascii="Times New Roman" w:hAnsi="Times New Roman"/>
                <w:sz w:val="18"/>
                <w:szCs w:val="18"/>
              </w:rPr>
              <w:t>Документ, подтверждающий полномочие заявителя соответствующей категории на получение «</w:t>
            </w:r>
            <w:proofErr w:type="spellStart"/>
            <w:r w:rsidRPr="00172AF4">
              <w:rPr>
                <w:rFonts w:ascii="Times New Roman" w:hAnsi="Times New Roman"/>
                <w:sz w:val="18"/>
                <w:szCs w:val="18"/>
              </w:rPr>
              <w:t>подуслуги</w:t>
            </w:r>
            <w:proofErr w:type="spellEnd"/>
            <w:r w:rsidRPr="00172AF4">
              <w:rPr>
                <w:rFonts w:ascii="Times New Roman" w:hAnsi="Times New Roman"/>
                <w:sz w:val="18"/>
                <w:szCs w:val="18"/>
              </w:rPr>
              <w:t>»</w:t>
            </w:r>
          </w:p>
        </w:tc>
        <w:tc>
          <w:tcPr>
            <w:tcW w:w="3911" w:type="dxa"/>
            <w:vAlign w:val="center"/>
          </w:tcPr>
          <w:p w:rsidR="00FF5E5D" w:rsidRPr="00172AF4" w:rsidRDefault="00FF5E5D" w:rsidP="00FF5E5D">
            <w:pPr>
              <w:spacing w:after="0" w:line="240" w:lineRule="auto"/>
              <w:jc w:val="center"/>
              <w:rPr>
                <w:rFonts w:ascii="Times New Roman" w:hAnsi="Times New Roman"/>
                <w:sz w:val="18"/>
                <w:szCs w:val="18"/>
              </w:rPr>
            </w:pPr>
            <w:r w:rsidRPr="00172AF4">
              <w:rPr>
                <w:rFonts w:ascii="Times New Roman" w:hAnsi="Times New Roman"/>
                <w:sz w:val="18"/>
                <w:szCs w:val="18"/>
              </w:rPr>
              <w:t>Установленные требования к документу,</w:t>
            </w:r>
          </w:p>
          <w:p w:rsidR="00FF5E5D" w:rsidRPr="00172AF4" w:rsidRDefault="00FF5E5D" w:rsidP="00FF5E5D">
            <w:pPr>
              <w:spacing w:after="0" w:line="240" w:lineRule="auto"/>
              <w:jc w:val="center"/>
              <w:rPr>
                <w:rFonts w:ascii="Times New Roman" w:hAnsi="Times New Roman"/>
                <w:sz w:val="18"/>
                <w:szCs w:val="18"/>
              </w:rPr>
            </w:pPr>
            <w:proofErr w:type="gramStart"/>
            <w:r w:rsidRPr="00172AF4">
              <w:rPr>
                <w:rFonts w:ascii="Times New Roman" w:hAnsi="Times New Roman"/>
                <w:sz w:val="18"/>
                <w:szCs w:val="18"/>
              </w:rPr>
              <w:t>подтверждающему</w:t>
            </w:r>
            <w:proofErr w:type="gramEnd"/>
            <w:r w:rsidRPr="00172AF4">
              <w:rPr>
                <w:rFonts w:ascii="Times New Roman" w:hAnsi="Times New Roman"/>
                <w:sz w:val="18"/>
                <w:szCs w:val="18"/>
              </w:rPr>
              <w:t xml:space="preserve"> правомочие заявителя</w:t>
            </w:r>
          </w:p>
          <w:p w:rsidR="00FF5E5D" w:rsidRPr="00172AF4" w:rsidRDefault="00FF5E5D" w:rsidP="00FF5E5D">
            <w:pPr>
              <w:spacing w:after="0" w:line="240" w:lineRule="auto"/>
              <w:jc w:val="center"/>
              <w:rPr>
                <w:rFonts w:ascii="Times New Roman" w:hAnsi="Times New Roman"/>
                <w:sz w:val="18"/>
                <w:szCs w:val="18"/>
              </w:rPr>
            </w:pPr>
            <w:r w:rsidRPr="00172AF4">
              <w:rPr>
                <w:rFonts w:ascii="Times New Roman" w:hAnsi="Times New Roman"/>
                <w:sz w:val="18"/>
                <w:szCs w:val="18"/>
              </w:rPr>
              <w:t>соответствующей категории на получение «</w:t>
            </w:r>
            <w:proofErr w:type="spellStart"/>
            <w:r w:rsidRPr="00172AF4">
              <w:rPr>
                <w:rFonts w:ascii="Times New Roman" w:hAnsi="Times New Roman"/>
                <w:sz w:val="18"/>
                <w:szCs w:val="18"/>
              </w:rPr>
              <w:t>подуслуги</w:t>
            </w:r>
            <w:proofErr w:type="spellEnd"/>
            <w:r w:rsidRPr="00172AF4">
              <w:rPr>
                <w:rFonts w:ascii="Times New Roman" w:hAnsi="Times New Roman"/>
                <w:sz w:val="18"/>
                <w:szCs w:val="18"/>
              </w:rPr>
              <w:t>»</w:t>
            </w:r>
          </w:p>
        </w:tc>
        <w:tc>
          <w:tcPr>
            <w:tcW w:w="1535" w:type="dxa"/>
            <w:vAlign w:val="center"/>
          </w:tcPr>
          <w:p w:rsidR="00FF5E5D" w:rsidRPr="00172AF4" w:rsidRDefault="00FF5E5D" w:rsidP="00FF5E5D">
            <w:pPr>
              <w:spacing w:after="0" w:line="240" w:lineRule="auto"/>
              <w:jc w:val="center"/>
              <w:rPr>
                <w:rFonts w:ascii="Times New Roman" w:hAnsi="Times New Roman"/>
                <w:sz w:val="18"/>
                <w:szCs w:val="18"/>
              </w:rPr>
            </w:pPr>
            <w:r w:rsidRPr="00172AF4">
              <w:rPr>
                <w:rFonts w:ascii="Times New Roman" w:hAnsi="Times New Roman"/>
                <w:sz w:val="18"/>
                <w:szCs w:val="18"/>
              </w:rPr>
              <w:t>Наличие возможности подачи заявления на предоставление «</w:t>
            </w:r>
            <w:proofErr w:type="spellStart"/>
            <w:r w:rsidRPr="00172AF4">
              <w:rPr>
                <w:rFonts w:ascii="Times New Roman" w:hAnsi="Times New Roman"/>
                <w:sz w:val="18"/>
                <w:szCs w:val="18"/>
              </w:rPr>
              <w:t>подуслуги</w:t>
            </w:r>
            <w:proofErr w:type="spellEnd"/>
            <w:r w:rsidRPr="00172AF4">
              <w:rPr>
                <w:rFonts w:ascii="Times New Roman" w:hAnsi="Times New Roman"/>
                <w:sz w:val="18"/>
                <w:szCs w:val="18"/>
              </w:rPr>
              <w:t>» представителями заявителя</w:t>
            </w:r>
          </w:p>
        </w:tc>
        <w:tc>
          <w:tcPr>
            <w:tcW w:w="1254" w:type="dxa"/>
            <w:vAlign w:val="center"/>
          </w:tcPr>
          <w:p w:rsidR="00FF5E5D" w:rsidRPr="00172AF4" w:rsidRDefault="00FF5E5D" w:rsidP="00FF5E5D">
            <w:pPr>
              <w:spacing w:after="0" w:line="240" w:lineRule="auto"/>
              <w:ind w:right="-49"/>
              <w:jc w:val="center"/>
              <w:rPr>
                <w:rFonts w:ascii="Times New Roman" w:hAnsi="Times New Roman"/>
                <w:sz w:val="18"/>
                <w:szCs w:val="18"/>
              </w:rPr>
            </w:pPr>
            <w:r w:rsidRPr="00172AF4">
              <w:rPr>
                <w:rFonts w:ascii="Times New Roman" w:hAnsi="Times New Roman"/>
                <w:sz w:val="18"/>
                <w:szCs w:val="18"/>
              </w:rPr>
              <w:t>Исчерпывающий перечень лиц, имеющих право на подачу заявления от имени заявителя</w:t>
            </w:r>
          </w:p>
        </w:tc>
        <w:tc>
          <w:tcPr>
            <w:tcW w:w="1524" w:type="dxa"/>
            <w:vAlign w:val="center"/>
          </w:tcPr>
          <w:p w:rsidR="00FF5E5D" w:rsidRPr="00172AF4" w:rsidRDefault="00FF5E5D" w:rsidP="00FF5E5D">
            <w:pPr>
              <w:spacing w:after="0" w:line="240" w:lineRule="auto"/>
              <w:ind w:right="-117"/>
              <w:jc w:val="center"/>
              <w:rPr>
                <w:rFonts w:ascii="Times New Roman" w:hAnsi="Times New Roman"/>
                <w:sz w:val="18"/>
                <w:szCs w:val="18"/>
              </w:rPr>
            </w:pPr>
            <w:r w:rsidRPr="00172AF4">
              <w:rPr>
                <w:rFonts w:ascii="Times New Roman" w:hAnsi="Times New Roman"/>
                <w:sz w:val="18"/>
                <w:szCs w:val="18"/>
              </w:rPr>
              <w:t>Наименования документа, подтверждающего право подачи заявления от имени заявителя</w:t>
            </w:r>
          </w:p>
        </w:tc>
        <w:tc>
          <w:tcPr>
            <w:tcW w:w="4202" w:type="dxa"/>
            <w:vAlign w:val="center"/>
          </w:tcPr>
          <w:p w:rsidR="00FF5E5D" w:rsidRPr="00172AF4" w:rsidRDefault="00FF5E5D" w:rsidP="00FF5E5D">
            <w:pPr>
              <w:spacing w:after="0" w:line="240" w:lineRule="auto"/>
              <w:jc w:val="center"/>
              <w:rPr>
                <w:rFonts w:ascii="Times New Roman" w:hAnsi="Times New Roman"/>
                <w:sz w:val="18"/>
                <w:szCs w:val="18"/>
              </w:rPr>
            </w:pPr>
            <w:r w:rsidRPr="00172AF4">
              <w:rPr>
                <w:rFonts w:ascii="Times New Roman" w:hAnsi="Times New Roman"/>
                <w:sz w:val="18"/>
                <w:szCs w:val="18"/>
              </w:rPr>
              <w:t xml:space="preserve">Установленные требования к документу, </w:t>
            </w:r>
          </w:p>
          <w:p w:rsidR="00FF5E5D" w:rsidRPr="00172AF4" w:rsidRDefault="00FF5E5D" w:rsidP="00FF5E5D">
            <w:pPr>
              <w:spacing w:after="0" w:line="240" w:lineRule="auto"/>
              <w:jc w:val="center"/>
              <w:rPr>
                <w:rFonts w:ascii="Times New Roman" w:hAnsi="Times New Roman"/>
                <w:sz w:val="18"/>
                <w:szCs w:val="18"/>
              </w:rPr>
            </w:pPr>
            <w:r w:rsidRPr="00172AF4">
              <w:rPr>
                <w:rFonts w:ascii="Times New Roman" w:hAnsi="Times New Roman"/>
                <w:sz w:val="18"/>
                <w:szCs w:val="18"/>
              </w:rPr>
              <w:t xml:space="preserve">подтверждающего право подачи заявления </w:t>
            </w:r>
          </w:p>
          <w:p w:rsidR="00FF5E5D" w:rsidRPr="00172AF4" w:rsidRDefault="00FF5E5D" w:rsidP="00FF5E5D">
            <w:pPr>
              <w:spacing w:after="0" w:line="240" w:lineRule="auto"/>
              <w:jc w:val="center"/>
              <w:rPr>
                <w:rFonts w:ascii="Times New Roman" w:hAnsi="Times New Roman"/>
                <w:sz w:val="18"/>
                <w:szCs w:val="18"/>
              </w:rPr>
            </w:pPr>
            <w:r w:rsidRPr="00172AF4">
              <w:rPr>
                <w:rFonts w:ascii="Times New Roman" w:hAnsi="Times New Roman"/>
                <w:sz w:val="18"/>
                <w:szCs w:val="18"/>
              </w:rPr>
              <w:t>от имени заявителя</w:t>
            </w:r>
          </w:p>
        </w:tc>
      </w:tr>
      <w:tr w:rsidR="00FF5E5D" w:rsidRPr="00172AF4" w:rsidTr="00FB04B3">
        <w:trPr>
          <w:trHeight w:val="249"/>
          <w:jc w:val="center"/>
        </w:trPr>
        <w:tc>
          <w:tcPr>
            <w:tcW w:w="388" w:type="dxa"/>
            <w:vAlign w:val="center"/>
          </w:tcPr>
          <w:p w:rsidR="00FF5E5D" w:rsidRPr="00172AF4" w:rsidRDefault="00FF5E5D" w:rsidP="00FF5E5D">
            <w:pPr>
              <w:spacing w:after="0" w:line="240" w:lineRule="auto"/>
              <w:jc w:val="center"/>
              <w:rPr>
                <w:rFonts w:ascii="Times New Roman" w:hAnsi="Times New Roman"/>
                <w:i/>
                <w:sz w:val="18"/>
                <w:szCs w:val="18"/>
              </w:rPr>
            </w:pPr>
            <w:r w:rsidRPr="00172AF4">
              <w:rPr>
                <w:rFonts w:ascii="Times New Roman" w:hAnsi="Times New Roman"/>
                <w:i/>
                <w:sz w:val="18"/>
                <w:szCs w:val="18"/>
              </w:rPr>
              <w:t>1.</w:t>
            </w:r>
          </w:p>
        </w:tc>
        <w:tc>
          <w:tcPr>
            <w:tcW w:w="1414" w:type="dxa"/>
            <w:vAlign w:val="center"/>
          </w:tcPr>
          <w:p w:rsidR="00FF5E5D" w:rsidRPr="00172AF4" w:rsidRDefault="00FF5E5D" w:rsidP="00FF5E5D">
            <w:pPr>
              <w:spacing w:after="0" w:line="240" w:lineRule="auto"/>
              <w:jc w:val="center"/>
              <w:rPr>
                <w:rFonts w:ascii="Times New Roman" w:hAnsi="Times New Roman"/>
                <w:i/>
                <w:sz w:val="18"/>
                <w:szCs w:val="18"/>
              </w:rPr>
            </w:pPr>
            <w:r w:rsidRPr="00172AF4">
              <w:rPr>
                <w:rFonts w:ascii="Times New Roman" w:hAnsi="Times New Roman"/>
                <w:i/>
                <w:sz w:val="18"/>
                <w:szCs w:val="18"/>
              </w:rPr>
              <w:t>2.</w:t>
            </w:r>
          </w:p>
        </w:tc>
        <w:tc>
          <w:tcPr>
            <w:tcW w:w="1892" w:type="dxa"/>
            <w:vAlign w:val="center"/>
          </w:tcPr>
          <w:p w:rsidR="00FF5E5D" w:rsidRPr="00172AF4" w:rsidRDefault="00FF5E5D" w:rsidP="00FF5E5D">
            <w:pPr>
              <w:spacing w:after="0" w:line="240" w:lineRule="auto"/>
              <w:jc w:val="center"/>
              <w:rPr>
                <w:rFonts w:ascii="Times New Roman" w:hAnsi="Times New Roman"/>
                <w:i/>
                <w:sz w:val="18"/>
                <w:szCs w:val="18"/>
              </w:rPr>
            </w:pPr>
            <w:r w:rsidRPr="00172AF4">
              <w:rPr>
                <w:rFonts w:ascii="Times New Roman" w:hAnsi="Times New Roman"/>
                <w:i/>
                <w:sz w:val="18"/>
                <w:szCs w:val="18"/>
              </w:rPr>
              <w:t>3.</w:t>
            </w:r>
          </w:p>
        </w:tc>
        <w:tc>
          <w:tcPr>
            <w:tcW w:w="3911" w:type="dxa"/>
            <w:vAlign w:val="center"/>
          </w:tcPr>
          <w:p w:rsidR="00FF5E5D" w:rsidRPr="00172AF4" w:rsidRDefault="00FF5E5D" w:rsidP="00FF5E5D">
            <w:pPr>
              <w:spacing w:after="0" w:line="240" w:lineRule="auto"/>
              <w:jc w:val="center"/>
              <w:rPr>
                <w:rFonts w:ascii="Times New Roman" w:hAnsi="Times New Roman"/>
                <w:i/>
                <w:sz w:val="18"/>
                <w:szCs w:val="18"/>
              </w:rPr>
            </w:pPr>
            <w:r w:rsidRPr="00172AF4">
              <w:rPr>
                <w:rFonts w:ascii="Times New Roman" w:hAnsi="Times New Roman"/>
                <w:i/>
                <w:sz w:val="18"/>
                <w:szCs w:val="18"/>
              </w:rPr>
              <w:t>4.</w:t>
            </w:r>
          </w:p>
        </w:tc>
        <w:tc>
          <w:tcPr>
            <w:tcW w:w="1535" w:type="dxa"/>
            <w:vAlign w:val="center"/>
          </w:tcPr>
          <w:p w:rsidR="00FF5E5D" w:rsidRPr="00172AF4" w:rsidRDefault="00FF5E5D" w:rsidP="00FF5E5D">
            <w:pPr>
              <w:spacing w:after="0" w:line="240" w:lineRule="auto"/>
              <w:jc w:val="center"/>
              <w:rPr>
                <w:rFonts w:ascii="Times New Roman" w:hAnsi="Times New Roman"/>
                <w:i/>
                <w:sz w:val="18"/>
                <w:szCs w:val="18"/>
              </w:rPr>
            </w:pPr>
            <w:r w:rsidRPr="00172AF4">
              <w:rPr>
                <w:rFonts w:ascii="Times New Roman" w:hAnsi="Times New Roman"/>
                <w:i/>
                <w:sz w:val="18"/>
                <w:szCs w:val="18"/>
              </w:rPr>
              <w:t>5.</w:t>
            </w:r>
          </w:p>
        </w:tc>
        <w:tc>
          <w:tcPr>
            <w:tcW w:w="1254" w:type="dxa"/>
            <w:vAlign w:val="center"/>
          </w:tcPr>
          <w:p w:rsidR="00FF5E5D" w:rsidRPr="00172AF4" w:rsidRDefault="00FF5E5D" w:rsidP="00FF5E5D">
            <w:pPr>
              <w:spacing w:after="0" w:line="240" w:lineRule="auto"/>
              <w:ind w:right="-49"/>
              <w:jc w:val="center"/>
              <w:rPr>
                <w:rFonts w:ascii="Times New Roman" w:hAnsi="Times New Roman"/>
                <w:i/>
                <w:sz w:val="18"/>
                <w:szCs w:val="18"/>
              </w:rPr>
            </w:pPr>
            <w:r w:rsidRPr="00172AF4">
              <w:rPr>
                <w:rFonts w:ascii="Times New Roman" w:hAnsi="Times New Roman"/>
                <w:i/>
                <w:sz w:val="18"/>
                <w:szCs w:val="18"/>
              </w:rPr>
              <w:t>6.</w:t>
            </w:r>
          </w:p>
        </w:tc>
        <w:tc>
          <w:tcPr>
            <w:tcW w:w="1524" w:type="dxa"/>
            <w:vAlign w:val="center"/>
          </w:tcPr>
          <w:p w:rsidR="00FF5E5D" w:rsidRPr="00172AF4" w:rsidRDefault="00FF5E5D" w:rsidP="00FF5E5D">
            <w:pPr>
              <w:spacing w:after="0" w:line="240" w:lineRule="auto"/>
              <w:ind w:right="-117"/>
              <w:jc w:val="center"/>
              <w:rPr>
                <w:rFonts w:ascii="Times New Roman" w:hAnsi="Times New Roman"/>
                <w:i/>
                <w:sz w:val="18"/>
                <w:szCs w:val="18"/>
              </w:rPr>
            </w:pPr>
            <w:r w:rsidRPr="00172AF4">
              <w:rPr>
                <w:rFonts w:ascii="Times New Roman" w:hAnsi="Times New Roman"/>
                <w:i/>
                <w:sz w:val="18"/>
                <w:szCs w:val="18"/>
              </w:rPr>
              <w:t>7.</w:t>
            </w:r>
          </w:p>
        </w:tc>
        <w:tc>
          <w:tcPr>
            <w:tcW w:w="4202" w:type="dxa"/>
            <w:vAlign w:val="center"/>
          </w:tcPr>
          <w:p w:rsidR="00FF5E5D" w:rsidRPr="00172AF4" w:rsidRDefault="00FF5E5D" w:rsidP="00FF5E5D">
            <w:pPr>
              <w:spacing w:after="0" w:line="240" w:lineRule="auto"/>
              <w:jc w:val="center"/>
              <w:rPr>
                <w:rFonts w:ascii="Times New Roman" w:hAnsi="Times New Roman"/>
                <w:i/>
                <w:sz w:val="18"/>
                <w:szCs w:val="18"/>
              </w:rPr>
            </w:pPr>
            <w:r w:rsidRPr="00172AF4">
              <w:rPr>
                <w:rFonts w:ascii="Times New Roman" w:hAnsi="Times New Roman"/>
                <w:i/>
                <w:sz w:val="18"/>
                <w:szCs w:val="18"/>
              </w:rPr>
              <w:t>8.</w:t>
            </w:r>
          </w:p>
        </w:tc>
      </w:tr>
      <w:tr w:rsidR="00FF5E5D" w:rsidRPr="00172AF4" w:rsidTr="00FB04B3">
        <w:trPr>
          <w:trHeight w:val="249"/>
          <w:jc w:val="center"/>
        </w:trPr>
        <w:tc>
          <w:tcPr>
            <w:tcW w:w="16120" w:type="dxa"/>
            <w:gridSpan w:val="8"/>
          </w:tcPr>
          <w:p w:rsidR="00FF5E5D" w:rsidRPr="00156CA3" w:rsidRDefault="00156CA3" w:rsidP="00156CA3">
            <w:pPr>
              <w:spacing w:before="60" w:after="60" w:line="240" w:lineRule="auto"/>
              <w:ind w:left="-57" w:right="-57"/>
              <w:jc w:val="center"/>
              <w:rPr>
                <w:rFonts w:ascii="Times New Roman" w:hAnsi="Times New Roman"/>
                <w:spacing w:val="-4"/>
                <w:sz w:val="20"/>
                <w:szCs w:val="20"/>
              </w:rPr>
            </w:pPr>
            <w:r w:rsidRPr="00156CA3">
              <w:rPr>
                <w:rFonts w:ascii="Times New Roman" w:hAnsi="Times New Roman"/>
                <w:bCs/>
                <w:sz w:val="20"/>
                <w:szCs w:val="20"/>
              </w:rPr>
              <w:t>Аккредитация организаций, осуществляющих классификацию объектов туристской индустрии</w:t>
            </w:r>
          </w:p>
        </w:tc>
      </w:tr>
      <w:tr w:rsidR="00FF5E5D" w:rsidRPr="00172AF4" w:rsidTr="00FB04B3">
        <w:trPr>
          <w:trHeight w:val="249"/>
          <w:jc w:val="center"/>
        </w:trPr>
        <w:tc>
          <w:tcPr>
            <w:tcW w:w="388" w:type="dxa"/>
            <w:vMerge w:val="restart"/>
          </w:tcPr>
          <w:p w:rsidR="00FF5E5D" w:rsidRPr="00172AF4" w:rsidRDefault="00FF5E5D" w:rsidP="00FF5E5D">
            <w:pPr>
              <w:spacing w:after="0" w:line="240" w:lineRule="auto"/>
              <w:rPr>
                <w:rFonts w:ascii="Times New Roman" w:hAnsi="Times New Roman"/>
                <w:sz w:val="20"/>
                <w:szCs w:val="20"/>
              </w:rPr>
            </w:pPr>
            <w:r w:rsidRPr="00172AF4">
              <w:rPr>
                <w:rFonts w:ascii="Times New Roman" w:hAnsi="Times New Roman"/>
                <w:sz w:val="20"/>
                <w:szCs w:val="20"/>
              </w:rPr>
              <w:lastRenderedPageBreak/>
              <w:t>1.</w:t>
            </w:r>
          </w:p>
        </w:tc>
        <w:tc>
          <w:tcPr>
            <w:tcW w:w="1414" w:type="dxa"/>
            <w:vMerge w:val="restart"/>
          </w:tcPr>
          <w:p w:rsidR="00FC4631" w:rsidRPr="00560031" w:rsidRDefault="00560031" w:rsidP="00560031">
            <w:pPr>
              <w:spacing w:after="0" w:line="240" w:lineRule="auto"/>
              <w:ind w:right="-130"/>
              <w:rPr>
                <w:rFonts w:ascii="Times New Roman" w:hAnsi="Times New Roman"/>
                <w:sz w:val="20"/>
                <w:szCs w:val="20"/>
              </w:rPr>
            </w:pPr>
            <w:r>
              <w:rPr>
                <w:rFonts w:ascii="Times New Roman" w:hAnsi="Times New Roman"/>
                <w:sz w:val="20"/>
                <w:szCs w:val="20"/>
              </w:rPr>
              <w:t>Юридические лица</w:t>
            </w:r>
          </w:p>
        </w:tc>
        <w:tc>
          <w:tcPr>
            <w:tcW w:w="1892" w:type="dxa"/>
          </w:tcPr>
          <w:p w:rsidR="00FF5E5D" w:rsidRPr="00172AF4" w:rsidRDefault="00560031" w:rsidP="006A70D1">
            <w:pPr>
              <w:tabs>
                <w:tab w:val="left" w:pos="373"/>
              </w:tabs>
              <w:spacing w:after="0" w:line="240" w:lineRule="auto"/>
              <w:ind w:right="-64"/>
              <w:rPr>
                <w:rFonts w:ascii="Times New Roman" w:hAnsi="Times New Roman"/>
                <w:sz w:val="20"/>
                <w:szCs w:val="20"/>
              </w:rPr>
            </w:pPr>
            <w:r>
              <w:rPr>
                <w:rFonts w:ascii="Times New Roman" w:hAnsi="Times New Roman"/>
                <w:sz w:val="20"/>
                <w:szCs w:val="20"/>
              </w:rPr>
              <w:t>1</w:t>
            </w:r>
            <w:r w:rsidRPr="00560031">
              <w:rPr>
                <w:rFonts w:ascii="Times New Roman" w:hAnsi="Times New Roman"/>
                <w:sz w:val="20"/>
                <w:szCs w:val="20"/>
              </w:rPr>
              <w:t xml:space="preserve">. </w:t>
            </w:r>
            <w:r>
              <w:rPr>
                <w:rFonts w:ascii="Times New Roman" w:hAnsi="Times New Roman"/>
                <w:sz w:val="20"/>
                <w:szCs w:val="20"/>
              </w:rPr>
              <w:t>П</w:t>
            </w:r>
            <w:r w:rsidRPr="00560031">
              <w:rPr>
                <w:rFonts w:ascii="Times New Roman" w:hAnsi="Times New Roman"/>
                <w:sz w:val="20"/>
                <w:szCs w:val="20"/>
              </w:rPr>
              <w:t xml:space="preserve">аспорт либо иной документ, удостоверяющий личность представителя заявителя в соответствии </w:t>
            </w:r>
            <w:r>
              <w:rPr>
                <w:rFonts w:ascii="Times New Roman" w:hAnsi="Times New Roman"/>
                <w:sz w:val="20"/>
                <w:szCs w:val="20"/>
              </w:rPr>
              <w:t>с действующим законодательством</w:t>
            </w:r>
          </w:p>
        </w:tc>
        <w:tc>
          <w:tcPr>
            <w:tcW w:w="3911" w:type="dxa"/>
            <w:tcBorders>
              <w:right w:val="single" w:sz="4" w:space="0" w:color="auto"/>
            </w:tcBorders>
          </w:tcPr>
          <w:p w:rsidR="00FF5E5D" w:rsidRPr="00172AF4" w:rsidRDefault="00FF5E5D" w:rsidP="00FF5E5D">
            <w:pPr>
              <w:spacing w:after="100" w:line="240" w:lineRule="auto"/>
              <w:rPr>
                <w:rFonts w:ascii="Times New Roman" w:hAnsi="Times New Roman"/>
                <w:sz w:val="20"/>
                <w:szCs w:val="20"/>
              </w:rPr>
            </w:pPr>
            <w:r w:rsidRPr="00172AF4">
              <w:rPr>
                <w:rFonts w:ascii="Times New Roman" w:hAnsi="Times New Roman"/>
                <w:sz w:val="20"/>
                <w:szCs w:val="20"/>
              </w:rPr>
              <w:t>Оформляется на специализированном бланке.</w:t>
            </w:r>
          </w:p>
          <w:p w:rsidR="00FF5E5D" w:rsidRPr="00172AF4" w:rsidRDefault="00FF5E5D" w:rsidP="00FF5E5D">
            <w:pPr>
              <w:spacing w:after="100" w:line="240" w:lineRule="auto"/>
              <w:rPr>
                <w:rFonts w:ascii="Times New Roman" w:hAnsi="Times New Roman"/>
                <w:spacing w:val="-2"/>
                <w:sz w:val="20"/>
                <w:szCs w:val="20"/>
              </w:rPr>
            </w:pPr>
            <w:r w:rsidRPr="00172AF4">
              <w:rPr>
                <w:rFonts w:ascii="Times New Roman" w:hAnsi="Times New Roman"/>
                <w:sz w:val="20"/>
                <w:szCs w:val="20"/>
              </w:rPr>
              <w:t>Должен быть действительным на дату обращения за предоставлением услуги (дату получение результата услуги).</w:t>
            </w:r>
            <w:r w:rsidRPr="00172AF4">
              <w:rPr>
                <w:rFonts w:ascii="Times New Roman" w:hAnsi="Times New Roman"/>
                <w:spacing w:val="-2"/>
                <w:sz w:val="20"/>
                <w:szCs w:val="20"/>
              </w:rPr>
              <w:t xml:space="preserve"> </w:t>
            </w:r>
          </w:p>
          <w:p w:rsidR="00FF5E5D" w:rsidRPr="00172AF4" w:rsidRDefault="00FF5E5D" w:rsidP="00FF5E5D">
            <w:pPr>
              <w:spacing w:after="100" w:line="240" w:lineRule="auto"/>
              <w:rPr>
                <w:rFonts w:ascii="Times New Roman" w:hAnsi="Times New Roman"/>
                <w:spacing w:val="-2"/>
                <w:sz w:val="20"/>
                <w:szCs w:val="20"/>
              </w:rPr>
            </w:pPr>
            <w:r w:rsidRPr="00172AF4">
              <w:rPr>
                <w:rFonts w:ascii="Times New Roman" w:hAnsi="Times New Roman"/>
                <w:spacing w:val="-2"/>
                <w:sz w:val="20"/>
                <w:szCs w:val="20"/>
              </w:rPr>
              <w:t>Не должен содержать подчисток, приписок, зачеркнутых слов и других исправлений.</w:t>
            </w:r>
          </w:p>
          <w:p w:rsidR="00FF5E5D" w:rsidRPr="00172AF4" w:rsidRDefault="00FF5E5D" w:rsidP="00FF5E5D">
            <w:pPr>
              <w:spacing w:after="100" w:line="240" w:lineRule="auto"/>
              <w:rPr>
                <w:rFonts w:ascii="Times New Roman" w:hAnsi="Times New Roman"/>
                <w:sz w:val="20"/>
                <w:szCs w:val="20"/>
              </w:rPr>
            </w:pPr>
            <w:r w:rsidRPr="00172AF4">
              <w:rPr>
                <w:rFonts w:ascii="Times New Roman" w:hAnsi="Times New Roman"/>
                <w:sz w:val="20"/>
                <w:szCs w:val="20"/>
              </w:rPr>
              <w:t>Не должен иметь повреждений, наличие которых не позволяет однозначно истол</w:t>
            </w:r>
            <w:r w:rsidR="006A70D1" w:rsidRPr="00172AF4">
              <w:rPr>
                <w:rFonts w:ascii="Times New Roman" w:hAnsi="Times New Roman"/>
                <w:sz w:val="20"/>
                <w:szCs w:val="20"/>
              </w:rPr>
              <w:t>ковать их содержание</w:t>
            </w:r>
          </w:p>
        </w:tc>
        <w:tc>
          <w:tcPr>
            <w:tcW w:w="1535" w:type="dxa"/>
            <w:vMerge w:val="restart"/>
            <w:tcBorders>
              <w:top w:val="single" w:sz="4" w:space="0" w:color="auto"/>
              <w:left w:val="single" w:sz="4" w:space="0" w:color="auto"/>
              <w:right w:val="single" w:sz="4" w:space="0" w:color="auto"/>
            </w:tcBorders>
          </w:tcPr>
          <w:p w:rsidR="00FF5E5D" w:rsidRPr="00172AF4" w:rsidRDefault="00FF5E5D" w:rsidP="00FF5E5D">
            <w:pPr>
              <w:spacing w:after="0" w:line="240" w:lineRule="auto"/>
              <w:rPr>
                <w:rFonts w:ascii="Times New Roman" w:hAnsi="Times New Roman"/>
                <w:sz w:val="20"/>
                <w:szCs w:val="20"/>
              </w:rPr>
            </w:pPr>
            <w:r w:rsidRPr="00172AF4">
              <w:rPr>
                <w:rFonts w:ascii="Times New Roman" w:hAnsi="Times New Roman"/>
                <w:sz w:val="20"/>
                <w:szCs w:val="20"/>
              </w:rPr>
              <w:t>Имеется</w:t>
            </w:r>
          </w:p>
        </w:tc>
        <w:tc>
          <w:tcPr>
            <w:tcW w:w="1254" w:type="dxa"/>
            <w:vMerge w:val="restart"/>
            <w:tcBorders>
              <w:top w:val="single" w:sz="4" w:space="0" w:color="auto"/>
              <w:left w:val="single" w:sz="4" w:space="0" w:color="auto"/>
              <w:right w:val="single" w:sz="4" w:space="0" w:color="auto"/>
            </w:tcBorders>
          </w:tcPr>
          <w:p w:rsidR="000169E0" w:rsidRPr="00247446" w:rsidRDefault="000169E0" w:rsidP="00380CE0">
            <w:pPr>
              <w:spacing w:after="0" w:line="240" w:lineRule="auto"/>
              <w:ind w:left="5" w:right="-101"/>
              <w:rPr>
                <w:rFonts w:ascii="Times New Roman" w:hAnsi="Times New Roman"/>
                <w:sz w:val="20"/>
                <w:szCs w:val="20"/>
              </w:rPr>
            </w:pPr>
            <w:r w:rsidRPr="00247446">
              <w:rPr>
                <w:rFonts w:ascii="Times New Roman" w:hAnsi="Times New Roman"/>
                <w:sz w:val="20"/>
                <w:szCs w:val="20"/>
              </w:rPr>
              <w:t>1) Руководители, действующие на основании учредительных документов без доверенности;</w:t>
            </w:r>
          </w:p>
          <w:p w:rsidR="00FF5E5D" w:rsidRPr="000169E0" w:rsidRDefault="000169E0" w:rsidP="00FF5E5D">
            <w:pPr>
              <w:spacing w:after="0" w:line="240" w:lineRule="auto"/>
              <w:ind w:right="-49"/>
              <w:rPr>
                <w:rFonts w:ascii="Times New Roman" w:hAnsi="Times New Roman"/>
                <w:sz w:val="20"/>
                <w:szCs w:val="20"/>
                <w:highlight w:val="yellow"/>
              </w:rPr>
            </w:pPr>
            <w:r w:rsidRPr="00247446">
              <w:rPr>
                <w:rFonts w:ascii="Times New Roman" w:hAnsi="Times New Roman"/>
                <w:sz w:val="20"/>
                <w:szCs w:val="20"/>
              </w:rPr>
              <w:t>2) лица, достигшие 18 лет, действующие на основании доверенности, оформленной в соответствии с действующим законодательством и подтверждающей наличие у представителя права действовать от лица заявителя</w:t>
            </w:r>
          </w:p>
        </w:tc>
        <w:tc>
          <w:tcPr>
            <w:tcW w:w="1524" w:type="dxa"/>
            <w:vMerge w:val="restart"/>
            <w:tcBorders>
              <w:top w:val="single" w:sz="4" w:space="0" w:color="auto"/>
              <w:left w:val="single" w:sz="4" w:space="0" w:color="auto"/>
              <w:right w:val="single" w:sz="4" w:space="0" w:color="auto"/>
            </w:tcBorders>
          </w:tcPr>
          <w:p w:rsidR="000169E0" w:rsidRPr="00247446" w:rsidRDefault="000169E0" w:rsidP="00BF7E0D">
            <w:pPr>
              <w:spacing w:after="0" w:line="240" w:lineRule="auto"/>
              <w:ind w:right="-113"/>
              <w:rPr>
                <w:rFonts w:ascii="Times New Roman" w:hAnsi="Times New Roman"/>
                <w:spacing w:val="-2"/>
                <w:sz w:val="20"/>
                <w:szCs w:val="20"/>
              </w:rPr>
            </w:pPr>
            <w:r w:rsidRPr="00247446">
              <w:rPr>
                <w:rFonts w:ascii="Times New Roman" w:hAnsi="Times New Roman"/>
                <w:spacing w:val="-2"/>
                <w:sz w:val="20"/>
                <w:szCs w:val="20"/>
              </w:rPr>
              <w:t>1) Учредительные документы;</w:t>
            </w:r>
          </w:p>
          <w:p w:rsidR="00FF5E5D" w:rsidRPr="000169E0" w:rsidRDefault="000169E0" w:rsidP="00BF7E0D">
            <w:pPr>
              <w:spacing w:after="0" w:line="240" w:lineRule="auto"/>
              <w:ind w:right="-113"/>
              <w:rPr>
                <w:rFonts w:ascii="Times New Roman" w:hAnsi="Times New Roman"/>
                <w:spacing w:val="-2"/>
                <w:sz w:val="20"/>
                <w:szCs w:val="20"/>
                <w:highlight w:val="yellow"/>
                <w:lang w:val="en-US"/>
              </w:rPr>
            </w:pPr>
            <w:r w:rsidRPr="00247446">
              <w:rPr>
                <w:rFonts w:ascii="Times New Roman" w:hAnsi="Times New Roman"/>
                <w:spacing w:val="-2"/>
                <w:sz w:val="20"/>
                <w:szCs w:val="20"/>
              </w:rPr>
              <w:t xml:space="preserve">2) </w:t>
            </w:r>
            <w:r w:rsidR="00FF5E5D" w:rsidRPr="00247446">
              <w:rPr>
                <w:rFonts w:ascii="Times New Roman" w:hAnsi="Times New Roman"/>
                <w:spacing w:val="-2"/>
                <w:sz w:val="20"/>
                <w:szCs w:val="20"/>
              </w:rPr>
              <w:t>Доверенность</w:t>
            </w:r>
          </w:p>
        </w:tc>
        <w:tc>
          <w:tcPr>
            <w:tcW w:w="4202" w:type="dxa"/>
            <w:vMerge w:val="restart"/>
            <w:tcBorders>
              <w:top w:val="single" w:sz="4" w:space="0" w:color="auto"/>
              <w:left w:val="single" w:sz="4" w:space="0" w:color="auto"/>
              <w:right w:val="single" w:sz="4" w:space="0" w:color="auto"/>
            </w:tcBorders>
          </w:tcPr>
          <w:p w:rsidR="00FD48DA" w:rsidRPr="00FB22B1" w:rsidRDefault="00FD48DA" w:rsidP="00FD48DA">
            <w:pPr>
              <w:spacing w:after="0" w:line="240" w:lineRule="auto"/>
              <w:rPr>
                <w:rFonts w:ascii="Times New Roman" w:hAnsi="Times New Roman"/>
                <w:sz w:val="20"/>
                <w:szCs w:val="20"/>
              </w:rPr>
            </w:pPr>
            <w:r>
              <w:rPr>
                <w:rFonts w:ascii="Times New Roman" w:hAnsi="Times New Roman"/>
                <w:sz w:val="20"/>
                <w:szCs w:val="20"/>
              </w:rPr>
              <w:t>Должна</w:t>
            </w:r>
            <w:r w:rsidRPr="00FB22B1">
              <w:rPr>
                <w:rFonts w:ascii="Times New Roman" w:hAnsi="Times New Roman"/>
                <w:sz w:val="20"/>
                <w:szCs w:val="20"/>
              </w:rPr>
              <w:t>:</w:t>
            </w:r>
          </w:p>
          <w:p w:rsidR="00FD48DA" w:rsidRPr="00FB22B1" w:rsidRDefault="00FD48DA" w:rsidP="00FD48DA">
            <w:pPr>
              <w:spacing w:after="0" w:line="240" w:lineRule="auto"/>
              <w:rPr>
                <w:rFonts w:ascii="Times New Roman" w:hAnsi="Times New Roman"/>
                <w:sz w:val="20"/>
                <w:szCs w:val="20"/>
              </w:rPr>
            </w:pPr>
            <w:r w:rsidRPr="00FD48DA">
              <w:rPr>
                <w:rFonts w:ascii="Times New Roman" w:hAnsi="Times New Roman"/>
                <w:sz w:val="20"/>
                <w:szCs w:val="20"/>
              </w:rPr>
              <w:t>1) быть оформлена в письменном виде, заверена подписью лица, уполномоченного действовать от имени представляемого юридического лица без доверенности или на основании довереннос</w:t>
            </w:r>
            <w:r w:rsidR="00FB22B1">
              <w:rPr>
                <w:rFonts w:ascii="Times New Roman" w:hAnsi="Times New Roman"/>
                <w:sz w:val="20"/>
                <w:szCs w:val="20"/>
              </w:rPr>
              <w:t>ти с правом передоверия</w:t>
            </w:r>
            <w:r w:rsidR="00FB22B1" w:rsidRPr="00FB22B1">
              <w:rPr>
                <w:rFonts w:ascii="Times New Roman" w:hAnsi="Times New Roman"/>
                <w:sz w:val="20"/>
                <w:szCs w:val="20"/>
              </w:rPr>
              <w:t>;</w:t>
            </w:r>
          </w:p>
          <w:p w:rsidR="00FD48DA" w:rsidRPr="00FB22B1" w:rsidRDefault="00FD48DA" w:rsidP="00FD48DA">
            <w:pPr>
              <w:spacing w:after="0" w:line="240" w:lineRule="auto"/>
              <w:rPr>
                <w:rFonts w:ascii="Times New Roman" w:hAnsi="Times New Roman"/>
                <w:sz w:val="20"/>
                <w:szCs w:val="20"/>
              </w:rPr>
            </w:pPr>
            <w:r w:rsidRPr="00FD48DA">
              <w:rPr>
                <w:rFonts w:ascii="Times New Roman" w:hAnsi="Times New Roman"/>
                <w:sz w:val="20"/>
                <w:szCs w:val="20"/>
              </w:rPr>
              <w:t>2) иметь дату выдачи доверенности и быть действительной на дату обращения за предоставлением услуги (дату получения</w:t>
            </w:r>
            <w:r w:rsidR="00FB22B1">
              <w:rPr>
                <w:rFonts w:ascii="Times New Roman" w:hAnsi="Times New Roman"/>
                <w:sz w:val="20"/>
                <w:szCs w:val="20"/>
              </w:rPr>
              <w:t xml:space="preserve"> результата услуги)</w:t>
            </w:r>
            <w:r w:rsidR="00FB22B1" w:rsidRPr="00FB22B1">
              <w:rPr>
                <w:rFonts w:ascii="Times New Roman" w:hAnsi="Times New Roman"/>
                <w:sz w:val="20"/>
                <w:szCs w:val="20"/>
              </w:rPr>
              <w:t>;</w:t>
            </w:r>
          </w:p>
          <w:p w:rsidR="00FD48DA" w:rsidRPr="00FB22B1" w:rsidRDefault="00FD48DA" w:rsidP="00FD48DA">
            <w:pPr>
              <w:spacing w:after="0" w:line="240" w:lineRule="auto"/>
              <w:rPr>
                <w:rFonts w:ascii="Times New Roman" w:hAnsi="Times New Roman"/>
                <w:sz w:val="20"/>
                <w:szCs w:val="20"/>
              </w:rPr>
            </w:pPr>
            <w:r w:rsidRPr="00FD48DA">
              <w:rPr>
                <w:rFonts w:ascii="Times New Roman" w:hAnsi="Times New Roman"/>
                <w:sz w:val="20"/>
                <w:szCs w:val="20"/>
              </w:rPr>
              <w:t>3) содержать ФИО, данные документа, удостоверяющего личность представителя</w:t>
            </w:r>
            <w:r w:rsidR="00FB22B1" w:rsidRPr="00FB22B1">
              <w:rPr>
                <w:rFonts w:ascii="Times New Roman" w:hAnsi="Times New Roman"/>
                <w:sz w:val="20"/>
                <w:szCs w:val="20"/>
              </w:rPr>
              <w:t>;</w:t>
            </w:r>
          </w:p>
          <w:p w:rsidR="00FD48DA" w:rsidRPr="00FB22B1" w:rsidRDefault="00FD48DA" w:rsidP="00FD48DA">
            <w:pPr>
              <w:spacing w:after="0" w:line="240" w:lineRule="auto"/>
              <w:rPr>
                <w:rFonts w:ascii="Times New Roman" w:hAnsi="Times New Roman"/>
                <w:sz w:val="20"/>
                <w:szCs w:val="20"/>
              </w:rPr>
            </w:pPr>
            <w:r w:rsidRPr="00FD48DA">
              <w:rPr>
                <w:rFonts w:ascii="Times New Roman" w:hAnsi="Times New Roman"/>
                <w:sz w:val="20"/>
                <w:szCs w:val="20"/>
              </w:rPr>
              <w:t>4) содержать наименование, ИНН, ОГРН, адрес пр</w:t>
            </w:r>
            <w:r w:rsidR="00FB22B1">
              <w:rPr>
                <w:rFonts w:ascii="Times New Roman" w:hAnsi="Times New Roman"/>
                <w:sz w:val="20"/>
                <w:szCs w:val="20"/>
              </w:rPr>
              <w:t>едставляемого юридического лица</w:t>
            </w:r>
            <w:r w:rsidR="00FB22B1" w:rsidRPr="00FB22B1">
              <w:rPr>
                <w:rFonts w:ascii="Times New Roman" w:hAnsi="Times New Roman"/>
                <w:sz w:val="20"/>
                <w:szCs w:val="20"/>
              </w:rPr>
              <w:t>;</w:t>
            </w:r>
          </w:p>
          <w:p w:rsidR="00FD48DA" w:rsidRPr="00FB22B1" w:rsidRDefault="00FD48DA" w:rsidP="00FD48DA">
            <w:pPr>
              <w:spacing w:after="0" w:line="240" w:lineRule="auto"/>
              <w:rPr>
                <w:rFonts w:ascii="Times New Roman" w:hAnsi="Times New Roman"/>
                <w:sz w:val="20"/>
                <w:szCs w:val="20"/>
              </w:rPr>
            </w:pPr>
            <w:r w:rsidRPr="00FD48DA">
              <w:rPr>
                <w:rFonts w:ascii="Times New Roman" w:hAnsi="Times New Roman"/>
                <w:sz w:val="20"/>
                <w:szCs w:val="20"/>
              </w:rPr>
              <w:t>5) содержать ФИО, данные документа, удостоверяющего личность, лица, подписавшего доверенность, его должность в юридическом лице и реквизиты документа, уполномочивающего его действовать от имени пре</w:t>
            </w:r>
            <w:r w:rsidR="00FB22B1">
              <w:rPr>
                <w:rFonts w:ascii="Times New Roman" w:hAnsi="Times New Roman"/>
                <w:sz w:val="20"/>
                <w:szCs w:val="20"/>
              </w:rPr>
              <w:t>дставляемого юридического лица</w:t>
            </w:r>
            <w:r w:rsidR="00FB22B1" w:rsidRPr="00FB22B1">
              <w:rPr>
                <w:rFonts w:ascii="Times New Roman" w:hAnsi="Times New Roman"/>
                <w:sz w:val="20"/>
                <w:szCs w:val="20"/>
              </w:rPr>
              <w:t>;</w:t>
            </w:r>
          </w:p>
          <w:p w:rsidR="00FB22B1" w:rsidRPr="00FB22B1" w:rsidRDefault="00FD48DA" w:rsidP="00FD48DA">
            <w:pPr>
              <w:spacing w:after="0" w:line="240" w:lineRule="auto"/>
              <w:rPr>
                <w:rFonts w:ascii="Times New Roman" w:hAnsi="Times New Roman"/>
                <w:sz w:val="20"/>
                <w:szCs w:val="20"/>
              </w:rPr>
            </w:pPr>
            <w:r w:rsidRPr="00FD48DA">
              <w:rPr>
                <w:rFonts w:ascii="Times New Roman" w:hAnsi="Times New Roman"/>
                <w:sz w:val="20"/>
                <w:szCs w:val="20"/>
              </w:rPr>
              <w:t>6) содержать полномочие на представление интересов представля</w:t>
            </w:r>
            <w:r w:rsidR="00FB22B1">
              <w:rPr>
                <w:rFonts w:ascii="Times New Roman" w:hAnsi="Times New Roman"/>
                <w:sz w:val="20"/>
                <w:szCs w:val="20"/>
              </w:rPr>
              <w:t>емого юридического лица в Комитете с правом подачи соответствующего заявления</w:t>
            </w:r>
            <w:r w:rsidRPr="00FD48DA">
              <w:rPr>
                <w:rFonts w:ascii="Times New Roman" w:hAnsi="Times New Roman"/>
                <w:sz w:val="20"/>
                <w:szCs w:val="20"/>
              </w:rPr>
              <w:t xml:space="preserve"> </w:t>
            </w:r>
            <w:r w:rsidR="00FB22B1">
              <w:rPr>
                <w:rFonts w:ascii="Times New Roman" w:hAnsi="Times New Roman"/>
                <w:sz w:val="20"/>
                <w:szCs w:val="20"/>
              </w:rPr>
              <w:t>о предоставлении государственной услуги</w:t>
            </w:r>
            <w:r w:rsidR="00FB22B1" w:rsidRPr="00FB22B1">
              <w:rPr>
                <w:rFonts w:ascii="Times New Roman" w:hAnsi="Times New Roman"/>
                <w:sz w:val="20"/>
                <w:szCs w:val="20"/>
              </w:rPr>
              <w:t>.</w:t>
            </w:r>
          </w:p>
          <w:p w:rsidR="00FD48DA" w:rsidRPr="00FD48DA" w:rsidRDefault="00FD48DA" w:rsidP="00FD48DA">
            <w:pPr>
              <w:spacing w:after="0" w:line="240" w:lineRule="auto"/>
              <w:rPr>
                <w:rFonts w:ascii="Times New Roman" w:hAnsi="Times New Roman"/>
                <w:sz w:val="20"/>
                <w:szCs w:val="20"/>
              </w:rPr>
            </w:pPr>
            <w:r w:rsidRPr="00FD48DA">
              <w:rPr>
                <w:rFonts w:ascii="Times New Roman" w:hAnsi="Times New Roman"/>
                <w:sz w:val="20"/>
                <w:szCs w:val="20"/>
              </w:rPr>
              <w:t>Не должна:</w:t>
            </w:r>
          </w:p>
          <w:p w:rsidR="00FD48DA" w:rsidRPr="00FD48DA" w:rsidRDefault="00FD48DA" w:rsidP="00FD48DA">
            <w:pPr>
              <w:spacing w:after="0" w:line="240" w:lineRule="auto"/>
              <w:rPr>
                <w:rFonts w:ascii="Times New Roman" w:hAnsi="Times New Roman"/>
                <w:sz w:val="20"/>
                <w:szCs w:val="20"/>
              </w:rPr>
            </w:pPr>
            <w:r w:rsidRPr="00FD48DA">
              <w:rPr>
                <w:rFonts w:ascii="Times New Roman" w:hAnsi="Times New Roman"/>
                <w:sz w:val="20"/>
                <w:szCs w:val="20"/>
              </w:rPr>
              <w:t>1) содержать подчисток, приписок, зачеркнутых слов и других исправлений,</w:t>
            </w:r>
          </w:p>
          <w:p w:rsidR="00FD48DA" w:rsidRPr="00FD48DA" w:rsidRDefault="00FD48DA" w:rsidP="00FD48DA">
            <w:pPr>
              <w:spacing w:after="0" w:line="240" w:lineRule="auto"/>
              <w:rPr>
                <w:rFonts w:ascii="Times New Roman" w:hAnsi="Times New Roman"/>
                <w:sz w:val="20"/>
                <w:szCs w:val="20"/>
              </w:rPr>
            </w:pPr>
            <w:r w:rsidRPr="00FD48DA">
              <w:rPr>
                <w:rFonts w:ascii="Times New Roman" w:hAnsi="Times New Roman"/>
                <w:sz w:val="20"/>
                <w:szCs w:val="20"/>
              </w:rPr>
              <w:t xml:space="preserve">2) иметь повреждения, наличие которых не позволяет однозначно истолковать ее содержание. </w:t>
            </w:r>
          </w:p>
          <w:p w:rsidR="00FF5E5D" w:rsidRPr="00FB22B1" w:rsidRDefault="00FD48DA" w:rsidP="00FB22B1">
            <w:pPr>
              <w:spacing w:after="0" w:line="240" w:lineRule="auto"/>
              <w:rPr>
                <w:rFonts w:ascii="Times New Roman" w:hAnsi="Times New Roman"/>
                <w:sz w:val="20"/>
                <w:szCs w:val="20"/>
              </w:rPr>
            </w:pPr>
            <w:r w:rsidRPr="00FD48DA">
              <w:rPr>
                <w:rFonts w:ascii="Times New Roman" w:hAnsi="Times New Roman"/>
                <w:sz w:val="20"/>
                <w:szCs w:val="20"/>
              </w:rPr>
              <w:t xml:space="preserve">Может быть </w:t>
            </w:r>
            <w:proofErr w:type="gramStart"/>
            <w:r w:rsidRPr="00FD48DA">
              <w:rPr>
                <w:rFonts w:ascii="Times New Roman" w:hAnsi="Times New Roman"/>
                <w:sz w:val="20"/>
                <w:szCs w:val="20"/>
              </w:rPr>
              <w:t>представлена</w:t>
            </w:r>
            <w:proofErr w:type="gramEnd"/>
            <w:r w:rsidRPr="00FD48DA">
              <w:rPr>
                <w:rFonts w:ascii="Times New Roman" w:hAnsi="Times New Roman"/>
                <w:sz w:val="20"/>
                <w:szCs w:val="20"/>
              </w:rPr>
              <w:t xml:space="preserve"> в виде заверенной копии.</w:t>
            </w:r>
          </w:p>
        </w:tc>
      </w:tr>
      <w:tr w:rsidR="006A70D1" w:rsidRPr="00DE7884" w:rsidTr="006A70D1">
        <w:trPr>
          <w:trHeight w:val="1208"/>
          <w:jc w:val="center"/>
        </w:trPr>
        <w:tc>
          <w:tcPr>
            <w:tcW w:w="388" w:type="dxa"/>
            <w:vMerge/>
          </w:tcPr>
          <w:p w:rsidR="006A70D1" w:rsidRPr="00172AF4" w:rsidRDefault="006A70D1" w:rsidP="00FF5E5D">
            <w:pPr>
              <w:spacing w:after="0" w:line="240" w:lineRule="auto"/>
              <w:rPr>
                <w:rFonts w:ascii="Times New Roman" w:hAnsi="Times New Roman"/>
                <w:sz w:val="20"/>
                <w:szCs w:val="20"/>
              </w:rPr>
            </w:pPr>
          </w:p>
        </w:tc>
        <w:tc>
          <w:tcPr>
            <w:tcW w:w="1414" w:type="dxa"/>
            <w:vMerge/>
          </w:tcPr>
          <w:p w:rsidR="006A70D1" w:rsidRPr="00172AF4" w:rsidRDefault="006A70D1" w:rsidP="00FF5E5D">
            <w:pPr>
              <w:spacing w:after="0" w:line="240" w:lineRule="auto"/>
              <w:rPr>
                <w:rFonts w:ascii="Times New Roman" w:hAnsi="Times New Roman"/>
                <w:sz w:val="20"/>
                <w:szCs w:val="20"/>
              </w:rPr>
            </w:pPr>
          </w:p>
        </w:tc>
        <w:tc>
          <w:tcPr>
            <w:tcW w:w="1892" w:type="dxa"/>
          </w:tcPr>
          <w:p w:rsidR="00560031" w:rsidRPr="00560031" w:rsidRDefault="00560031" w:rsidP="00560031">
            <w:pPr>
              <w:tabs>
                <w:tab w:val="left" w:pos="373"/>
              </w:tabs>
              <w:spacing w:after="120" w:line="240" w:lineRule="auto"/>
              <w:rPr>
                <w:rFonts w:ascii="Times New Roman" w:hAnsi="Times New Roman"/>
                <w:sz w:val="20"/>
                <w:szCs w:val="20"/>
              </w:rPr>
            </w:pPr>
            <w:r w:rsidRPr="00560031">
              <w:rPr>
                <w:rFonts w:ascii="Times New Roman" w:hAnsi="Times New Roman"/>
                <w:sz w:val="20"/>
                <w:szCs w:val="20"/>
              </w:rPr>
              <w:t>2. Документы, подтверждающие право физического лица (руководителя иного органа) действовать от имени юридического лица без доверенности</w:t>
            </w:r>
          </w:p>
          <w:p w:rsidR="00560031" w:rsidRPr="00560031" w:rsidRDefault="00560031" w:rsidP="00560031">
            <w:pPr>
              <w:tabs>
                <w:tab w:val="left" w:pos="373"/>
              </w:tabs>
              <w:spacing w:after="120" w:line="240" w:lineRule="auto"/>
              <w:rPr>
                <w:rFonts w:ascii="Times New Roman" w:hAnsi="Times New Roman"/>
                <w:sz w:val="20"/>
                <w:szCs w:val="20"/>
              </w:rPr>
            </w:pPr>
            <w:r w:rsidRPr="00560031">
              <w:rPr>
                <w:rFonts w:ascii="Times New Roman" w:hAnsi="Times New Roman"/>
                <w:sz w:val="20"/>
                <w:szCs w:val="20"/>
              </w:rPr>
              <w:t>2</w:t>
            </w:r>
            <w:r>
              <w:rPr>
                <w:rFonts w:ascii="Times New Roman" w:hAnsi="Times New Roman"/>
                <w:sz w:val="20"/>
                <w:szCs w:val="20"/>
              </w:rPr>
              <w:t>.</w:t>
            </w:r>
            <w:r w:rsidRPr="00560031">
              <w:rPr>
                <w:rFonts w:ascii="Times New Roman" w:hAnsi="Times New Roman"/>
                <w:sz w:val="20"/>
                <w:szCs w:val="20"/>
              </w:rPr>
              <w:t xml:space="preserve">1. Решение (приказ, выписка из протокола) о назначении или избрании лица на должность (в орган юридического лица). </w:t>
            </w:r>
          </w:p>
          <w:p w:rsidR="00560031" w:rsidRPr="00560031" w:rsidRDefault="00560031" w:rsidP="00FB04B3">
            <w:pPr>
              <w:tabs>
                <w:tab w:val="left" w:pos="373"/>
              </w:tabs>
              <w:spacing w:after="120" w:line="240" w:lineRule="auto"/>
              <w:rPr>
                <w:rFonts w:ascii="Times New Roman" w:hAnsi="Times New Roman"/>
                <w:sz w:val="20"/>
                <w:szCs w:val="20"/>
              </w:rPr>
            </w:pPr>
          </w:p>
        </w:tc>
        <w:tc>
          <w:tcPr>
            <w:tcW w:w="3911" w:type="dxa"/>
            <w:tcBorders>
              <w:right w:val="single" w:sz="4" w:space="0" w:color="auto"/>
            </w:tcBorders>
          </w:tcPr>
          <w:p w:rsidR="00FB22B1" w:rsidRPr="00FB22B1" w:rsidRDefault="00FB22B1" w:rsidP="00FB22B1">
            <w:pPr>
              <w:spacing w:after="0" w:line="240" w:lineRule="auto"/>
              <w:rPr>
                <w:rFonts w:ascii="Times New Roman" w:hAnsi="Times New Roman"/>
                <w:sz w:val="20"/>
                <w:szCs w:val="20"/>
              </w:rPr>
            </w:pPr>
            <w:r w:rsidRPr="00FB22B1">
              <w:rPr>
                <w:rFonts w:ascii="Times New Roman" w:hAnsi="Times New Roman"/>
                <w:sz w:val="20"/>
                <w:szCs w:val="20"/>
              </w:rPr>
              <w:t xml:space="preserve">Должен быть действительным на дату обращения за предоставлением услуги (дату получение результата услуги). </w:t>
            </w:r>
          </w:p>
          <w:p w:rsidR="00FB22B1" w:rsidRPr="00FB22B1" w:rsidRDefault="00FB22B1" w:rsidP="00FB22B1">
            <w:pPr>
              <w:spacing w:after="0" w:line="240" w:lineRule="auto"/>
              <w:rPr>
                <w:rFonts w:ascii="Times New Roman" w:hAnsi="Times New Roman"/>
                <w:sz w:val="20"/>
                <w:szCs w:val="20"/>
              </w:rPr>
            </w:pPr>
            <w:r w:rsidRPr="00FB22B1">
              <w:rPr>
                <w:rFonts w:ascii="Times New Roman" w:hAnsi="Times New Roman"/>
                <w:sz w:val="20"/>
                <w:szCs w:val="20"/>
              </w:rPr>
              <w:t>Не должны:</w:t>
            </w:r>
          </w:p>
          <w:p w:rsidR="00FB22B1" w:rsidRPr="00FB22B1" w:rsidRDefault="00FB22B1" w:rsidP="00FB22B1">
            <w:pPr>
              <w:spacing w:after="0" w:line="240" w:lineRule="auto"/>
              <w:rPr>
                <w:rFonts w:ascii="Times New Roman" w:hAnsi="Times New Roman"/>
                <w:sz w:val="20"/>
                <w:szCs w:val="20"/>
              </w:rPr>
            </w:pPr>
            <w:r w:rsidRPr="00FB22B1">
              <w:rPr>
                <w:rFonts w:ascii="Times New Roman" w:hAnsi="Times New Roman"/>
                <w:sz w:val="20"/>
                <w:szCs w:val="20"/>
              </w:rPr>
              <w:t>1) содержать подчисток, приписок, зачеркнутых слов и других исправлений;</w:t>
            </w:r>
          </w:p>
          <w:p w:rsidR="00FB22B1" w:rsidRPr="00FB22B1" w:rsidRDefault="00FB22B1" w:rsidP="00FB22B1">
            <w:pPr>
              <w:spacing w:after="0" w:line="240" w:lineRule="auto"/>
              <w:rPr>
                <w:rFonts w:ascii="Times New Roman" w:hAnsi="Times New Roman"/>
                <w:sz w:val="20"/>
                <w:szCs w:val="20"/>
              </w:rPr>
            </w:pPr>
            <w:r w:rsidRPr="00FB22B1">
              <w:rPr>
                <w:rFonts w:ascii="Times New Roman" w:hAnsi="Times New Roman"/>
                <w:sz w:val="20"/>
                <w:szCs w:val="20"/>
              </w:rPr>
              <w:t>2) иметь повреждения, наличие которых не позволяет однозначно истолковать ее содержание.</w:t>
            </w:r>
          </w:p>
          <w:p w:rsidR="00FB22B1" w:rsidRPr="00FB22B1" w:rsidRDefault="00FB22B1" w:rsidP="00FB22B1">
            <w:pPr>
              <w:spacing w:after="0" w:line="240" w:lineRule="auto"/>
              <w:rPr>
                <w:rFonts w:ascii="Times New Roman" w:hAnsi="Times New Roman"/>
                <w:sz w:val="20"/>
                <w:szCs w:val="20"/>
              </w:rPr>
            </w:pPr>
            <w:r w:rsidRPr="00FB22B1">
              <w:rPr>
                <w:rFonts w:ascii="Times New Roman" w:hAnsi="Times New Roman"/>
                <w:sz w:val="20"/>
                <w:szCs w:val="20"/>
              </w:rPr>
              <w:t xml:space="preserve">Могут быть </w:t>
            </w:r>
            <w:proofErr w:type="gramStart"/>
            <w:r w:rsidRPr="00FB22B1">
              <w:rPr>
                <w:rFonts w:ascii="Times New Roman" w:hAnsi="Times New Roman"/>
                <w:sz w:val="20"/>
                <w:szCs w:val="20"/>
              </w:rPr>
              <w:t>представлены</w:t>
            </w:r>
            <w:proofErr w:type="gramEnd"/>
            <w:r w:rsidRPr="00FB22B1">
              <w:rPr>
                <w:rFonts w:ascii="Times New Roman" w:hAnsi="Times New Roman"/>
                <w:sz w:val="20"/>
                <w:szCs w:val="20"/>
              </w:rPr>
              <w:t xml:space="preserve"> в виде заверенных копий. </w:t>
            </w:r>
          </w:p>
          <w:p w:rsidR="00FB22B1" w:rsidRPr="00FB22B1" w:rsidRDefault="00FB22B1" w:rsidP="00FB22B1">
            <w:pPr>
              <w:spacing w:after="0" w:line="240" w:lineRule="auto"/>
              <w:rPr>
                <w:rFonts w:ascii="Times New Roman" w:hAnsi="Times New Roman"/>
                <w:sz w:val="20"/>
                <w:szCs w:val="20"/>
              </w:rPr>
            </w:pPr>
            <w:r w:rsidRPr="00FB22B1">
              <w:rPr>
                <w:rFonts w:ascii="Times New Roman" w:hAnsi="Times New Roman"/>
                <w:sz w:val="20"/>
                <w:szCs w:val="20"/>
              </w:rPr>
              <w:t>Должно содержать:</w:t>
            </w:r>
          </w:p>
          <w:p w:rsidR="00FB22B1" w:rsidRPr="00FB22B1" w:rsidRDefault="00FB22B1" w:rsidP="00FB22B1">
            <w:pPr>
              <w:spacing w:after="0" w:line="240" w:lineRule="auto"/>
              <w:rPr>
                <w:rFonts w:ascii="Times New Roman" w:hAnsi="Times New Roman"/>
                <w:sz w:val="20"/>
                <w:szCs w:val="20"/>
              </w:rPr>
            </w:pPr>
            <w:r w:rsidRPr="00FB22B1">
              <w:rPr>
                <w:rFonts w:ascii="Times New Roman" w:hAnsi="Times New Roman"/>
                <w:sz w:val="20"/>
                <w:szCs w:val="20"/>
              </w:rPr>
              <w:t>1) наименование юридического лица;</w:t>
            </w:r>
          </w:p>
          <w:p w:rsidR="00FB22B1" w:rsidRPr="00FB22B1" w:rsidRDefault="00FB22B1" w:rsidP="00FB22B1">
            <w:pPr>
              <w:spacing w:after="0" w:line="240" w:lineRule="auto"/>
              <w:rPr>
                <w:rFonts w:ascii="Times New Roman" w:hAnsi="Times New Roman"/>
                <w:sz w:val="20"/>
                <w:szCs w:val="20"/>
              </w:rPr>
            </w:pPr>
            <w:r w:rsidRPr="00FB22B1">
              <w:rPr>
                <w:rFonts w:ascii="Times New Roman" w:hAnsi="Times New Roman"/>
                <w:sz w:val="20"/>
                <w:szCs w:val="20"/>
              </w:rPr>
              <w:t>2) ФИО физического лица, назначенного (выбранного) на должность (орган юридического лица), и наименование соответствующей должности (органа);</w:t>
            </w:r>
          </w:p>
          <w:p w:rsidR="00FB22B1" w:rsidRPr="00FB22B1" w:rsidRDefault="00FB22B1" w:rsidP="00FB22B1">
            <w:pPr>
              <w:spacing w:after="0" w:line="240" w:lineRule="auto"/>
              <w:rPr>
                <w:rFonts w:ascii="Times New Roman" w:hAnsi="Times New Roman"/>
                <w:sz w:val="20"/>
                <w:szCs w:val="20"/>
              </w:rPr>
            </w:pPr>
            <w:r w:rsidRPr="00FB22B1">
              <w:rPr>
                <w:rFonts w:ascii="Times New Roman" w:hAnsi="Times New Roman"/>
                <w:sz w:val="20"/>
                <w:szCs w:val="20"/>
              </w:rPr>
              <w:t>3) подпись должностного лица (органа юридического лица), подготовившего документ;</w:t>
            </w:r>
          </w:p>
          <w:p w:rsidR="00FB22B1" w:rsidRPr="00E6383F" w:rsidRDefault="00E6383F" w:rsidP="00FB22B1">
            <w:pPr>
              <w:spacing w:after="0" w:line="240" w:lineRule="auto"/>
              <w:rPr>
                <w:rFonts w:ascii="Times New Roman" w:hAnsi="Times New Roman"/>
                <w:sz w:val="20"/>
                <w:szCs w:val="20"/>
              </w:rPr>
            </w:pPr>
            <w:r>
              <w:rPr>
                <w:rFonts w:ascii="Times New Roman" w:hAnsi="Times New Roman"/>
                <w:sz w:val="20"/>
                <w:szCs w:val="20"/>
              </w:rPr>
              <w:t>4) дату составления документа</w:t>
            </w:r>
            <w:r w:rsidRPr="00E6383F">
              <w:rPr>
                <w:rFonts w:ascii="Times New Roman" w:hAnsi="Times New Roman"/>
                <w:sz w:val="20"/>
                <w:szCs w:val="20"/>
              </w:rPr>
              <w:t>;</w:t>
            </w:r>
          </w:p>
          <w:p w:rsidR="006A70D1" w:rsidRPr="00E6383F" w:rsidRDefault="00FB22B1" w:rsidP="00FB22B1">
            <w:pPr>
              <w:spacing w:after="0" w:line="240" w:lineRule="auto"/>
              <w:rPr>
                <w:rFonts w:ascii="Times New Roman" w:hAnsi="Times New Roman"/>
                <w:sz w:val="20"/>
                <w:szCs w:val="20"/>
              </w:rPr>
            </w:pPr>
            <w:r w:rsidRPr="00FB22B1">
              <w:rPr>
                <w:rFonts w:ascii="Times New Roman" w:hAnsi="Times New Roman"/>
                <w:sz w:val="20"/>
                <w:szCs w:val="20"/>
              </w:rPr>
              <w:t>5) срок пребывания на дол</w:t>
            </w:r>
            <w:r w:rsidR="00E6383F">
              <w:rPr>
                <w:rFonts w:ascii="Times New Roman" w:hAnsi="Times New Roman"/>
                <w:sz w:val="20"/>
                <w:szCs w:val="20"/>
              </w:rPr>
              <w:t>жности</w:t>
            </w:r>
            <w:r w:rsidR="00E6383F" w:rsidRPr="00E6383F">
              <w:rPr>
                <w:rFonts w:ascii="Times New Roman" w:hAnsi="Times New Roman"/>
                <w:sz w:val="20"/>
                <w:szCs w:val="20"/>
              </w:rPr>
              <w:br/>
            </w:r>
            <w:r w:rsidR="00E6383F">
              <w:rPr>
                <w:rFonts w:ascii="Times New Roman" w:hAnsi="Times New Roman"/>
                <w:sz w:val="20"/>
                <w:szCs w:val="20"/>
              </w:rPr>
              <w:t xml:space="preserve"> (в органе)</w:t>
            </w:r>
          </w:p>
        </w:tc>
        <w:tc>
          <w:tcPr>
            <w:tcW w:w="1535" w:type="dxa"/>
            <w:vMerge/>
            <w:tcBorders>
              <w:left w:val="single" w:sz="4" w:space="0" w:color="auto"/>
              <w:right w:val="single" w:sz="4" w:space="0" w:color="auto"/>
            </w:tcBorders>
          </w:tcPr>
          <w:p w:rsidR="006A70D1" w:rsidRPr="00172AF4" w:rsidRDefault="006A70D1" w:rsidP="00FF5E5D">
            <w:pPr>
              <w:spacing w:after="0" w:line="240" w:lineRule="auto"/>
              <w:rPr>
                <w:rFonts w:ascii="Times New Roman" w:hAnsi="Times New Roman"/>
                <w:sz w:val="20"/>
                <w:szCs w:val="20"/>
              </w:rPr>
            </w:pPr>
          </w:p>
        </w:tc>
        <w:tc>
          <w:tcPr>
            <w:tcW w:w="1254" w:type="dxa"/>
            <w:vMerge/>
            <w:tcBorders>
              <w:left w:val="single" w:sz="4" w:space="0" w:color="auto"/>
              <w:right w:val="single" w:sz="4" w:space="0" w:color="auto"/>
            </w:tcBorders>
          </w:tcPr>
          <w:p w:rsidR="006A70D1" w:rsidRPr="00172AF4" w:rsidRDefault="006A70D1" w:rsidP="00FF5E5D">
            <w:pPr>
              <w:spacing w:after="0" w:line="240" w:lineRule="auto"/>
              <w:ind w:right="-49"/>
              <w:rPr>
                <w:rFonts w:ascii="Times New Roman" w:hAnsi="Times New Roman"/>
                <w:sz w:val="20"/>
                <w:szCs w:val="20"/>
              </w:rPr>
            </w:pPr>
          </w:p>
        </w:tc>
        <w:tc>
          <w:tcPr>
            <w:tcW w:w="1524" w:type="dxa"/>
            <w:vMerge/>
            <w:tcBorders>
              <w:left w:val="single" w:sz="4" w:space="0" w:color="auto"/>
              <w:right w:val="single" w:sz="4" w:space="0" w:color="auto"/>
            </w:tcBorders>
          </w:tcPr>
          <w:p w:rsidR="006A70D1" w:rsidRPr="00172AF4" w:rsidRDefault="006A70D1" w:rsidP="00FF5E5D">
            <w:pPr>
              <w:spacing w:after="0" w:line="240" w:lineRule="auto"/>
              <w:ind w:right="-117"/>
              <w:rPr>
                <w:rFonts w:ascii="Times New Roman" w:hAnsi="Times New Roman"/>
                <w:sz w:val="20"/>
                <w:szCs w:val="20"/>
              </w:rPr>
            </w:pPr>
          </w:p>
        </w:tc>
        <w:tc>
          <w:tcPr>
            <w:tcW w:w="4202" w:type="dxa"/>
            <w:vMerge/>
            <w:tcBorders>
              <w:left w:val="single" w:sz="4" w:space="0" w:color="auto"/>
              <w:right w:val="single" w:sz="4" w:space="0" w:color="auto"/>
            </w:tcBorders>
          </w:tcPr>
          <w:p w:rsidR="006A70D1" w:rsidRPr="00172AF4" w:rsidRDefault="006A70D1" w:rsidP="00FF5E5D">
            <w:pPr>
              <w:spacing w:after="0" w:line="240" w:lineRule="auto"/>
              <w:rPr>
                <w:rFonts w:ascii="Times New Roman" w:hAnsi="Times New Roman"/>
                <w:sz w:val="20"/>
                <w:szCs w:val="20"/>
              </w:rPr>
            </w:pPr>
          </w:p>
        </w:tc>
      </w:tr>
    </w:tbl>
    <w:p w:rsidR="00FF5E5D" w:rsidRPr="00560031" w:rsidRDefault="00FF5E5D" w:rsidP="00FF5E5D">
      <w:pPr>
        <w:spacing w:after="0" w:line="240" w:lineRule="auto"/>
        <w:ind w:firstLine="709"/>
        <w:rPr>
          <w:rFonts w:ascii="Times New Roman" w:hAnsi="Times New Roman"/>
          <w:b/>
          <w:sz w:val="8"/>
          <w:szCs w:val="8"/>
          <w:highlight w:val="yellow"/>
        </w:rPr>
      </w:pPr>
    </w:p>
    <w:p w:rsidR="006A70D1" w:rsidRPr="00DE7884" w:rsidRDefault="006A70D1" w:rsidP="00FF5E5D">
      <w:pPr>
        <w:spacing w:after="0" w:line="240" w:lineRule="auto"/>
        <w:ind w:firstLine="709"/>
        <w:rPr>
          <w:rFonts w:ascii="Times New Roman" w:hAnsi="Times New Roman"/>
          <w:b/>
          <w:sz w:val="8"/>
          <w:szCs w:val="8"/>
          <w:highlight w:val="yellow"/>
        </w:rPr>
      </w:pPr>
    </w:p>
    <w:p w:rsidR="00BF3C82" w:rsidRPr="00167A44" w:rsidRDefault="00BF3C82" w:rsidP="00DD22D5">
      <w:pPr>
        <w:spacing w:after="0" w:line="240" w:lineRule="auto"/>
        <w:ind w:firstLine="709"/>
        <w:jc w:val="center"/>
        <w:rPr>
          <w:rFonts w:ascii="Times New Roman" w:hAnsi="Times New Roman"/>
          <w:b/>
          <w:sz w:val="28"/>
          <w:szCs w:val="28"/>
        </w:rPr>
      </w:pPr>
      <w:r w:rsidRPr="00167A44">
        <w:rPr>
          <w:rFonts w:ascii="Times New Roman" w:hAnsi="Times New Roman"/>
          <w:b/>
          <w:sz w:val="28"/>
          <w:szCs w:val="28"/>
        </w:rPr>
        <w:t xml:space="preserve">Раздел 4. «Документы, предоставляемые заявителем для получения </w:t>
      </w:r>
      <w:r w:rsidR="00D67EBF" w:rsidRPr="00167A44">
        <w:rPr>
          <w:rFonts w:ascii="Times New Roman" w:hAnsi="Times New Roman"/>
          <w:b/>
          <w:sz w:val="28"/>
          <w:szCs w:val="28"/>
        </w:rPr>
        <w:t>«</w:t>
      </w:r>
      <w:proofErr w:type="spellStart"/>
      <w:r w:rsidR="00D67EBF" w:rsidRPr="00167A44">
        <w:rPr>
          <w:rFonts w:ascii="Times New Roman" w:hAnsi="Times New Roman"/>
          <w:b/>
          <w:sz w:val="28"/>
          <w:szCs w:val="28"/>
        </w:rPr>
        <w:t>подуслуги</w:t>
      </w:r>
      <w:proofErr w:type="spellEnd"/>
      <w:r w:rsidR="00D67EBF" w:rsidRPr="00167A44">
        <w:rPr>
          <w:rFonts w:ascii="Times New Roman" w:hAnsi="Times New Roman"/>
          <w:b/>
          <w:sz w:val="28"/>
          <w:szCs w:val="28"/>
        </w:rPr>
        <w:t>»</w:t>
      </w:r>
    </w:p>
    <w:tbl>
      <w:tblPr>
        <w:tblStyle w:val="af"/>
        <w:tblW w:w="16054" w:type="dxa"/>
        <w:jc w:val="center"/>
        <w:tblLayout w:type="fixed"/>
        <w:tblLook w:val="04A0" w:firstRow="1" w:lastRow="0" w:firstColumn="1" w:lastColumn="0" w:noHBand="0" w:noVBand="1"/>
      </w:tblPr>
      <w:tblGrid>
        <w:gridCol w:w="573"/>
        <w:gridCol w:w="2031"/>
        <w:gridCol w:w="2197"/>
        <w:gridCol w:w="1972"/>
        <w:gridCol w:w="1455"/>
        <w:gridCol w:w="4480"/>
        <w:gridCol w:w="1701"/>
        <w:gridCol w:w="1645"/>
      </w:tblGrid>
      <w:tr w:rsidR="00334365" w:rsidRPr="00DE7884" w:rsidTr="00C15543">
        <w:trPr>
          <w:trHeight w:val="949"/>
          <w:jc w:val="center"/>
        </w:trPr>
        <w:tc>
          <w:tcPr>
            <w:tcW w:w="573" w:type="dxa"/>
            <w:vAlign w:val="center"/>
          </w:tcPr>
          <w:p w:rsidR="00334365" w:rsidRPr="00167A44" w:rsidRDefault="00334365" w:rsidP="00377667">
            <w:pPr>
              <w:spacing w:after="0" w:line="240" w:lineRule="auto"/>
              <w:jc w:val="center"/>
              <w:rPr>
                <w:rFonts w:ascii="Times New Roman" w:hAnsi="Times New Roman"/>
                <w:sz w:val="18"/>
                <w:szCs w:val="18"/>
              </w:rPr>
            </w:pPr>
            <w:r w:rsidRPr="00167A44">
              <w:rPr>
                <w:rFonts w:ascii="Times New Roman" w:hAnsi="Times New Roman"/>
                <w:sz w:val="18"/>
                <w:szCs w:val="18"/>
              </w:rPr>
              <w:t>№</w:t>
            </w:r>
          </w:p>
        </w:tc>
        <w:tc>
          <w:tcPr>
            <w:tcW w:w="2031" w:type="dxa"/>
            <w:vAlign w:val="center"/>
          </w:tcPr>
          <w:p w:rsidR="00334365" w:rsidRPr="00167A44" w:rsidRDefault="00334365" w:rsidP="00377667">
            <w:pPr>
              <w:spacing w:after="0" w:line="240" w:lineRule="auto"/>
              <w:jc w:val="center"/>
              <w:rPr>
                <w:rFonts w:ascii="Times New Roman" w:hAnsi="Times New Roman"/>
                <w:sz w:val="18"/>
                <w:szCs w:val="18"/>
              </w:rPr>
            </w:pPr>
            <w:r w:rsidRPr="00167A44">
              <w:rPr>
                <w:rFonts w:ascii="Times New Roman" w:hAnsi="Times New Roman"/>
                <w:sz w:val="18"/>
                <w:szCs w:val="18"/>
              </w:rPr>
              <w:t>Категории  документа</w:t>
            </w:r>
          </w:p>
        </w:tc>
        <w:tc>
          <w:tcPr>
            <w:tcW w:w="2197" w:type="dxa"/>
            <w:vAlign w:val="center"/>
          </w:tcPr>
          <w:p w:rsidR="00334365" w:rsidRPr="00167A44" w:rsidRDefault="001D67FA" w:rsidP="00D73C60">
            <w:pPr>
              <w:spacing w:after="0" w:line="240" w:lineRule="auto"/>
              <w:jc w:val="center"/>
              <w:rPr>
                <w:rFonts w:ascii="Times New Roman" w:hAnsi="Times New Roman"/>
                <w:sz w:val="18"/>
                <w:szCs w:val="18"/>
              </w:rPr>
            </w:pPr>
            <w:r w:rsidRPr="00167A44">
              <w:rPr>
                <w:rFonts w:ascii="Times New Roman" w:hAnsi="Times New Roman"/>
                <w:sz w:val="18"/>
                <w:szCs w:val="18"/>
              </w:rPr>
              <w:t xml:space="preserve">Наименования документов, </w:t>
            </w:r>
            <w:r w:rsidR="0008298B" w:rsidRPr="00167A44">
              <w:rPr>
                <w:rFonts w:ascii="Times New Roman" w:hAnsi="Times New Roman"/>
                <w:sz w:val="18"/>
                <w:szCs w:val="18"/>
              </w:rPr>
              <w:t xml:space="preserve">которые представляет заявитель </w:t>
            </w:r>
            <w:r w:rsidR="00334365" w:rsidRPr="00167A44">
              <w:rPr>
                <w:rFonts w:ascii="Times New Roman" w:hAnsi="Times New Roman"/>
                <w:sz w:val="18"/>
                <w:szCs w:val="18"/>
              </w:rPr>
              <w:t xml:space="preserve">получение </w:t>
            </w:r>
            <w:r w:rsidR="00D67EBF" w:rsidRPr="00167A44">
              <w:rPr>
                <w:rFonts w:ascii="Times New Roman" w:hAnsi="Times New Roman"/>
                <w:sz w:val="18"/>
                <w:szCs w:val="18"/>
              </w:rPr>
              <w:t>«</w:t>
            </w:r>
            <w:proofErr w:type="spellStart"/>
            <w:r w:rsidR="00D67EBF" w:rsidRPr="00167A44">
              <w:rPr>
                <w:rFonts w:ascii="Times New Roman" w:hAnsi="Times New Roman"/>
                <w:sz w:val="18"/>
                <w:szCs w:val="18"/>
              </w:rPr>
              <w:t>подуслуги</w:t>
            </w:r>
            <w:proofErr w:type="spellEnd"/>
            <w:r w:rsidR="00D67EBF" w:rsidRPr="00167A44">
              <w:rPr>
                <w:rFonts w:ascii="Times New Roman" w:hAnsi="Times New Roman"/>
                <w:sz w:val="18"/>
                <w:szCs w:val="18"/>
              </w:rPr>
              <w:t>»</w:t>
            </w:r>
          </w:p>
        </w:tc>
        <w:tc>
          <w:tcPr>
            <w:tcW w:w="1972" w:type="dxa"/>
            <w:vAlign w:val="center"/>
          </w:tcPr>
          <w:p w:rsidR="00334365" w:rsidRPr="00167A44" w:rsidRDefault="0008298B" w:rsidP="00377667">
            <w:pPr>
              <w:spacing w:after="0" w:line="240" w:lineRule="auto"/>
              <w:jc w:val="center"/>
              <w:rPr>
                <w:rFonts w:ascii="Times New Roman" w:hAnsi="Times New Roman"/>
                <w:sz w:val="18"/>
                <w:szCs w:val="18"/>
              </w:rPr>
            </w:pPr>
            <w:r w:rsidRPr="00167A44">
              <w:rPr>
                <w:rFonts w:ascii="Times New Roman" w:hAnsi="Times New Roman"/>
                <w:sz w:val="18"/>
                <w:szCs w:val="18"/>
              </w:rPr>
              <w:t xml:space="preserve">Количество необходимых экземпляров документа с указанием </w:t>
            </w:r>
            <w:r w:rsidRPr="00167A44">
              <w:rPr>
                <w:rFonts w:ascii="Times New Roman" w:hAnsi="Times New Roman"/>
                <w:sz w:val="18"/>
                <w:szCs w:val="18"/>
              </w:rPr>
              <w:lastRenderedPageBreak/>
              <w:t>подлинник/копия</w:t>
            </w:r>
          </w:p>
        </w:tc>
        <w:tc>
          <w:tcPr>
            <w:tcW w:w="1455" w:type="dxa"/>
            <w:vAlign w:val="center"/>
          </w:tcPr>
          <w:p w:rsidR="00334365" w:rsidRPr="00167A44" w:rsidRDefault="0008298B" w:rsidP="00377667">
            <w:pPr>
              <w:spacing w:after="0" w:line="240" w:lineRule="auto"/>
              <w:jc w:val="center"/>
              <w:rPr>
                <w:rFonts w:ascii="Times New Roman" w:hAnsi="Times New Roman"/>
                <w:sz w:val="18"/>
                <w:szCs w:val="18"/>
              </w:rPr>
            </w:pPr>
            <w:r w:rsidRPr="00167A44">
              <w:rPr>
                <w:rFonts w:ascii="Times New Roman" w:hAnsi="Times New Roman"/>
                <w:sz w:val="18"/>
                <w:szCs w:val="18"/>
              </w:rPr>
              <w:lastRenderedPageBreak/>
              <w:t>Документ, предоставляемый по условию</w:t>
            </w:r>
          </w:p>
        </w:tc>
        <w:tc>
          <w:tcPr>
            <w:tcW w:w="4480" w:type="dxa"/>
            <w:vAlign w:val="center"/>
          </w:tcPr>
          <w:p w:rsidR="00334365" w:rsidRPr="00167A44" w:rsidRDefault="0008298B" w:rsidP="00FE4A5C">
            <w:pPr>
              <w:spacing w:after="0" w:line="240" w:lineRule="auto"/>
              <w:jc w:val="center"/>
              <w:rPr>
                <w:rFonts w:ascii="Times New Roman" w:hAnsi="Times New Roman"/>
                <w:sz w:val="18"/>
                <w:szCs w:val="18"/>
              </w:rPr>
            </w:pPr>
            <w:r w:rsidRPr="00167A44">
              <w:rPr>
                <w:rFonts w:ascii="Times New Roman" w:hAnsi="Times New Roman"/>
                <w:sz w:val="18"/>
                <w:szCs w:val="18"/>
              </w:rPr>
              <w:t>Установленные требования к документу</w:t>
            </w:r>
          </w:p>
        </w:tc>
        <w:tc>
          <w:tcPr>
            <w:tcW w:w="1701" w:type="dxa"/>
            <w:vAlign w:val="center"/>
          </w:tcPr>
          <w:p w:rsidR="00334365" w:rsidRPr="00167A44" w:rsidRDefault="0008298B" w:rsidP="00377667">
            <w:pPr>
              <w:spacing w:after="0" w:line="240" w:lineRule="auto"/>
              <w:jc w:val="center"/>
              <w:rPr>
                <w:rFonts w:ascii="Times New Roman" w:hAnsi="Times New Roman"/>
                <w:sz w:val="18"/>
                <w:szCs w:val="18"/>
              </w:rPr>
            </w:pPr>
            <w:r w:rsidRPr="00167A44">
              <w:rPr>
                <w:rFonts w:ascii="Times New Roman" w:hAnsi="Times New Roman"/>
                <w:sz w:val="18"/>
                <w:szCs w:val="18"/>
              </w:rPr>
              <w:t>Форма (шаблон) документа</w:t>
            </w:r>
          </w:p>
        </w:tc>
        <w:tc>
          <w:tcPr>
            <w:tcW w:w="1645" w:type="dxa"/>
            <w:vAlign w:val="center"/>
          </w:tcPr>
          <w:p w:rsidR="00334365" w:rsidRPr="00167A44" w:rsidRDefault="0008298B" w:rsidP="00C82970">
            <w:pPr>
              <w:spacing w:after="0" w:line="240" w:lineRule="auto"/>
              <w:ind w:left="-52" w:right="-78"/>
              <w:jc w:val="center"/>
              <w:rPr>
                <w:rFonts w:ascii="Times New Roman" w:hAnsi="Times New Roman"/>
                <w:sz w:val="18"/>
                <w:szCs w:val="18"/>
              </w:rPr>
            </w:pPr>
            <w:r w:rsidRPr="00167A44">
              <w:rPr>
                <w:rFonts w:ascii="Times New Roman" w:hAnsi="Times New Roman"/>
                <w:sz w:val="18"/>
                <w:szCs w:val="18"/>
              </w:rPr>
              <w:t>Образец документа / заполнения документа</w:t>
            </w:r>
          </w:p>
        </w:tc>
      </w:tr>
      <w:tr w:rsidR="00840A80" w:rsidRPr="00DE7884" w:rsidTr="00C15543">
        <w:trPr>
          <w:trHeight w:val="249"/>
          <w:jc w:val="center"/>
        </w:trPr>
        <w:tc>
          <w:tcPr>
            <w:tcW w:w="573" w:type="dxa"/>
            <w:vAlign w:val="center"/>
          </w:tcPr>
          <w:p w:rsidR="00840A80" w:rsidRPr="00156CA3" w:rsidRDefault="00840A80" w:rsidP="00156CA3">
            <w:pPr>
              <w:spacing w:after="0" w:line="240" w:lineRule="auto"/>
              <w:jc w:val="center"/>
              <w:rPr>
                <w:rFonts w:ascii="Times New Roman" w:hAnsi="Times New Roman"/>
                <w:i/>
                <w:sz w:val="18"/>
                <w:szCs w:val="18"/>
              </w:rPr>
            </w:pPr>
            <w:r w:rsidRPr="00156CA3">
              <w:rPr>
                <w:rFonts w:ascii="Times New Roman" w:hAnsi="Times New Roman"/>
                <w:i/>
                <w:sz w:val="18"/>
                <w:szCs w:val="18"/>
              </w:rPr>
              <w:lastRenderedPageBreak/>
              <w:t>1.</w:t>
            </w:r>
          </w:p>
        </w:tc>
        <w:tc>
          <w:tcPr>
            <w:tcW w:w="2031" w:type="dxa"/>
            <w:vAlign w:val="center"/>
          </w:tcPr>
          <w:p w:rsidR="00840A80" w:rsidRPr="00167A44" w:rsidRDefault="00840A80" w:rsidP="00E537B0">
            <w:pPr>
              <w:spacing w:after="0" w:line="240" w:lineRule="auto"/>
              <w:jc w:val="center"/>
              <w:rPr>
                <w:rFonts w:ascii="Times New Roman" w:hAnsi="Times New Roman"/>
                <w:i/>
                <w:sz w:val="18"/>
                <w:szCs w:val="18"/>
              </w:rPr>
            </w:pPr>
            <w:r w:rsidRPr="00167A44">
              <w:rPr>
                <w:rFonts w:ascii="Times New Roman" w:hAnsi="Times New Roman"/>
                <w:i/>
                <w:sz w:val="18"/>
                <w:szCs w:val="18"/>
              </w:rPr>
              <w:t>2.</w:t>
            </w:r>
          </w:p>
        </w:tc>
        <w:tc>
          <w:tcPr>
            <w:tcW w:w="2197" w:type="dxa"/>
            <w:vAlign w:val="center"/>
          </w:tcPr>
          <w:p w:rsidR="00840A80" w:rsidRPr="00167A44" w:rsidRDefault="00840A80" w:rsidP="00E537B0">
            <w:pPr>
              <w:spacing w:after="0" w:line="240" w:lineRule="auto"/>
              <w:jc w:val="center"/>
              <w:rPr>
                <w:rFonts w:ascii="Times New Roman" w:hAnsi="Times New Roman"/>
                <w:i/>
                <w:sz w:val="18"/>
                <w:szCs w:val="18"/>
              </w:rPr>
            </w:pPr>
            <w:r w:rsidRPr="00167A44">
              <w:rPr>
                <w:rFonts w:ascii="Times New Roman" w:hAnsi="Times New Roman"/>
                <w:i/>
                <w:sz w:val="18"/>
                <w:szCs w:val="18"/>
              </w:rPr>
              <w:t>3.</w:t>
            </w:r>
          </w:p>
        </w:tc>
        <w:tc>
          <w:tcPr>
            <w:tcW w:w="1972" w:type="dxa"/>
            <w:vAlign w:val="center"/>
          </w:tcPr>
          <w:p w:rsidR="00840A80" w:rsidRPr="00167A44" w:rsidRDefault="00840A80" w:rsidP="00E537B0">
            <w:pPr>
              <w:spacing w:after="0" w:line="240" w:lineRule="auto"/>
              <w:jc w:val="center"/>
              <w:rPr>
                <w:rFonts w:ascii="Times New Roman" w:hAnsi="Times New Roman"/>
                <w:i/>
                <w:sz w:val="18"/>
                <w:szCs w:val="18"/>
              </w:rPr>
            </w:pPr>
            <w:r w:rsidRPr="00167A44">
              <w:rPr>
                <w:rFonts w:ascii="Times New Roman" w:hAnsi="Times New Roman"/>
                <w:i/>
                <w:sz w:val="18"/>
                <w:szCs w:val="18"/>
              </w:rPr>
              <w:t>4.</w:t>
            </w:r>
          </w:p>
        </w:tc>
        <w:tc>
          <w:tcPr>
            <w:tcW w:w="1455" w:type="dxa"/>
            <w:vAlign w:val="center"/>
          </w:tcPr>
          <w:p w:rsidR="00840A80" w:rsidRPr="00167A44" w:rsidRDefault="00840A80" w:rsidP="00E537B0">
            <w:pPr>
              <w:spacing w:after="0" w:line="240" w:lineRule="auto"/>
              <w:jc w:val="center"/>
              <w:rPr>
                <w:rFonts w:ascii="Times New Roman" w:hAnsi="Times New Roman"/>
                <w:i/>
                <w:sz w:val="18"/>
                <w:szCs w:val="18"/>
              </w:rPr>
            </w:pPr>
            <w:r w:rsidRPr="00167A44">
              <w:rPr>
                <w:rFonts w:ascii="Times New Roman" w:hAnsi="Times New Roman"/>
                <w:i/>
                <w:sz w:val="18"/>
                <w:szCs w:val="18"/>
              </w:rPr>
              <w:t>5.</w:t>
            </w:r>
          </w:p>
        </w:tc>
        <w:tc>
          <w:tcPr>
            <w:tcW w:w="4480" w:type="dxa"/>
            <w:vAlign w:val="center"/>
          </w:tcPr>
          <w:p w:rsidR="00840A80" w:rsidRPr="00167A44" w:rsidRDefault="00840A80" w:rsidP="00E537B0">
            <w:pPr>
              <w:spacing w:after="0" w:line="240" w:lineRule="auto"/>
              <w:ind w:right="-49"/>
              <w:jc w:val="center"/>
              <w:rPr>
                <w:rFonts w:ascii="Times New Roman" w:hAnsi="Times New Roman"/>
                <w:i/>
                <w:sz w:val="18"/>
                <w:szCs w:val="18"/>
              </w:rPr>
            </w:pPr>
            <w:r w:rsidRPr="00167A44">
              <w:rPr>
                <w:rFonts w:ascii="Times New Roman" w:hAnsi="Times New Roman"/>
                <w:i/>
                <w:sz w:val="18"/>
                <w:szCs w:val="18"/>
              </w:rPr>
              <w:t>6.</w:t>
            </w:r>
          </w:p>
        </w:tc>
        <w:tc>
          <w:tcPr>
            <w:tcW w:w="1701" w:type="dxa"/>
            <w:vAlign w:val="center"/>
          </w:tcPr>
          <w:p w:rsidR="00840A80" w:rsidRPr="00167A44" w:rsidRDefault="00840A80" w:rsidP="00E537B0">
            <w:pPr>
              <w:spacing w:after="0" w:line="240" w:lineRule="auto"/>
              <w:ind w:right="-117"/>
              <w:jc w:val="center"/>
              <w:rPr>
                <w:rFonts w:ascii="Times New Roman" w:hAnsi="Times New Roman"/>
                <w:i/>
                <w:sz w:val="18"/>
                <w:szCs w:val="18"/>
              </w:rPr>
            </w:pPr>
            <w:r w:rsidRPr="00167A44">
              <w:rPr>
                <w:rFonts w:ascii="Times New Roman" w:hAnsi="Times New Roman"/>
                <w:i/>
                <w:sz w:val="18"/>
                <w:szCs w:val="18"/>
              </w:rPr>
              <w:t>7.</w:t>
            </w:r>
          </w:p>
        </w:tc>
        <w:tc>
          <w:tcPr>
            <w:tcW w:w="1645" w:type="dxa"/>
            <w:vAlign w:val="center"/>
          </w:tcPr>
          <w:p w:rsidR="00840A80" w:rsidRPr="00167A44" w:rsidRDefault="00840A80" w:rsidP="00E537B0">
            <w:pPr>
              <w:spacing w:after="0" w:line="240" w:lineRule="auto"/>
              <w:jc w:val="center"/>
              <w:rPr>
                <w:rFonts w:ascii="Times New Roman" w:hAnsi="Times New Roman"/>
                <w:i/>
                <w:sz w:val="18"/>
                <w:szCs w:val="18"/>
              </w:rPr>
            </w:pPr>
            <w:r w:rsidRPr="00167A44">
              <w:rPr>
                <w:rFonts w:ascii="Times New Roman" w:hAnsi="Times New Roman"/>
                <w:i/>
                <w:sz w:val="18"/>
                <w:szCs w:val="18"/>
              </w:rPr>
              <w:t>8.</w:t>
            </w:r>
          </w:p>
        </w:tc>
      </w:tr>
      <w:tr w:rsidR="00334365" w:rsidRPr="00DE7884" w:rsidTr="00840A80">
        <w:trPr>
          <w:jc w:val="center"/>
        </w:trPr>
        <w:tc>
          <w:tcPr>
            <w:tcW w:w="16054" w:type="dxa"/>
            <w:gridSpan w:val="8"/>
          </w:tcPr>
          <w:p w:rsidR="00334365" w:rsidRPr="00156CA3" w:rsidRDefault="00156CA3" w:rsidP="00156CA3">
            <w:pPr>
              <w:spacing w:before="60" w:after="60" w:line="240" w:lineRule="auto"/>
              <w:ind w:left="-57" w:right="-57"/>
              <w:jc w:val="center"/>
              <w:rPr>
                <w:rFonts w:ascii="Times New Roman" w:hAnsi="Times New Roman"/>
                <w:sz w:val="28"/>
                <w:szCs w:val="28"/>
                <w:highlight w:val="yellow"/>
              </w:rPr>
            </w:pPr>
            <w:r w:rsidRPr="00156CA3">
              <w:rPr>
                <w:rFonts w:ascii="Times New Roman" w:hAnsi="Times New Roman"/>
                <w:bCs/>
                <w:sz w:val="20"/>
                <w:szCs w:val="20"/>
              </w:rPr>
              <w:t>Аккредитация организаций, осуществляющих классификацию объектов туристской индустрии</w:t>
            </w:r>
          </w:p>
        </w:tc>
      </w:tr>
      <w:tr w:rsidR="00DE7967" w:rsidRPr="00DE7884" w:rsidTr="00C15543">
        <w:trPr>
          <w:trHeight w:val="522"/>
          <w:jc w:val="center"/>
        </w:trPr>
        <w:tc>
          <w:tcPr>
            <w:tcW w:w="573" w:type="dxa"/>
            <w:tcBorders>
              <w:bottom w:val="single" w:sz="4" w:space="0" w:color="auto"/>
            </w:tcBorders>
          </w:tcPr>
          <w:p w:rsidR="00DE7967" w:rsidRPr="003B7BCA" w:rsidRDefault="00DE7967" w:rsidP="00377667">
            <w:pPr>
              <w:spacing w:after="0" w:line="240" w:lineRule="auto"/>
              <w:rPr>
                <w:rFonts w:ascii="Times New Roman" w:hAnsi="Times New Roman"/>
                <w:sz w:val="20"/>
                <w:szCs w:val="20"/>
              </w:rPr>
            </w:pPr>
            <w:r w:rsidRPr="00F66659">
              <w:rPr>
                <w:rFonts w:ascii="Times New Roman" w:hAnsi="Times New Roman"/>
                <w:sz w:val="20"/>
                <w:szCs w:val="20"/>
              </w:rPr>
              <w:t>1.</w:t>
            </w:r>
          </w:p>
        </w:tc>
        <w:tc>
          <w:tcPr>
            <w:tcW w:w="2031" w:type="dxa"/>
            <w:tcBorders>
              <w:bottom w:val="single" w:sz="4" w:space="0" w:color="auto"/>
            </w:tcBorders>
          </w:tcPr>
          <w:p w:rsidR="00DE7967" w:rsidRPr="00C15543" w:rsidRDefault="00C15543" w:rsidP="00D15E97">
            <w:pPr>
              <w:spacing w:after="0" w:line="240" w:lineRule="auto"/>
              <w:jc w:val="both"/>
              <w:rPr>
                <w:rFonts w:ascii="Times New Roman" w:hAnsi="Times New Roman"/>
                <w:sz w:val="20"/>
                <w:szCs w:val="20"/>
              </w:rPr>
            </w:pPr>
            <w:r>
              <w:rPr>
                <w:rFonts w:ascii="Times New Roman" w:hAnsi="Times New Roman"/>
                <w:sz w:val="20"/>
                <w:szCs w:val="20"/>
              </w:rPr>
              <w:t>Заявка</w:t>
            </w:r>
            <w:r w:rsidR="00D15E97" w:rsidRPr="00D15E97">
              <w:rPr>
                <w:rFonts w:ascii="Times New Roman" w:hAnsi="Times New Roman"/>
                <w:sz w:val="20"/>
                <w:szCs w:val="20"/>
              </w:rPr>
              <w:t xml:space="preserve"> </w:t>
            </w:r>
            <w:r w:rsidR="00D15E97" w:rsidRPr="00247446">
              <w:rPr>
                <w:rFonts w:ascii="Times New Roman" w:hAnsi="Times New Roman"/>
                <w:sz w:val="20"/>
                <w:szCs w:val="20"/>
              </w:rPr>
              <w:t>на аккредитацию</w:t>
            </w:r>
          </w:p>
          <w:p w:rsidR="00DE7967" w:rsidRPr="00F66659" w:rsidRDefault="00DE7967" w:rsidP="00D15E97">
            <w:pPr>
              <w:spacing w:after="0" w:line="240" w:lineRule="auto"/>
              <w:jc w:val="both"/>
              <w:rPr>
                <w:rFonts w:ascii="Times New Roman" w:hAnsi="Times New Roman"/>
                <w:sz w:val="20"/>
                <w:szCs w:val="20"/>
              </w:rPr>
            </w:pPr>
          </w:p>
        </w:tc>
        <w:tc>
          <w:tcPr>
            <w:tcW w:w="2197" w:type="dxa"/>
            <w:tcBorders>
              <w:bottom w:val="single" w:sz="4" w:space="0" w:color="auto"/>
            </w:tcBorders>
          </w:tcPr>
          <w:p w:rsidR="00DE7967" w:rsidRPr="00DE7884" w:rsidRDefault="00C15543" w:rsidP="00D15E97">
            <w:pPr>
              <w:spacing w:after="0" w:line="240" w:lineRule="auto"/>
              <w:jc w:val="both"/>
              <w:rPr>
                <w:rFonts w:ascii="Times New Roman" w:hAnsi="Times New Roman"/>
                <w:sz w:val="20"/>
                <w:highlight w:val="yellow"/>
              </w:rPr>
            </w:pPr>
            <w:r>
              <w:rPr>
                <w:rFonts w:ascii="Times New Roman" w:hAnsi="Times New Roman"/>
                <w:sz w:val="20"/>
                <w:szCs w:val="20"/>
              </w:rPr>
              <w:t>З</w:t>
            </w:r>
            <w:r w:rsidRPr="00C15543">
              <w:rPr>
                <w:rFonts w:ascii="Times New Roman" w:hAnsi="Times New Roman"/>
                <w:sz w:val="20"/>
                <w:szCs w:val="20"/>
              </w:rPr>
              <w:t>аявка на аккредитацию на осуществление деятельности по классификации</w:t>
            </w:r>
          </w:p>
        </w:tc>
        <w:tc>
          <w:tcPr>
            <w:tcW w:w="1972" w:type="dxa"/>
            <w:tcBorders>
              <w:bottom w:val="single" w:sz="4" w:space="0" w:color="auto"/>
            </w:tcBorders>
          </w:tcPr>
          <w:p w:rsidR="00DE7967" w:rsidRPr="00F66659" w:rsidRDefault="00DE7967" w:rsidP="00FE4A5C">
            <w:pPr>
              <w:spacing w:after="0" w:line="240" w:lineRule="auto"/>
              <w:rPr>
                <w:rFonts w:ascii="Times New Roman" w:hAnsi="Times New Roman"/>
                <w:sz w:val="20"/>
                <w:szCs w:val="20"/>
              </w:rPr>
            </w:pPr>
            <w:r w:rsidRPr="00F66659">
              <w:rPr>
                <w:rFonts w:ascii="Times New Roman" w:hAnsi="Times New Roman"/>
                <w:sz w:val="20"/>
                <w:szCs w:val="20"/>
              </w:rPr>
              <w:t>1</w:t>
            </w:r>
            <w:r w:rsidR="00D15405" w:rsidRPr="00F66659">
              <w:rPr>
                <w:rFonts w:ascii="Times New Roman" w:hAnsi="Times New Roman"/>
                <w:sz w:val="20"/>
                <w:szCs w:val="20"/>
              </w:rPr>
              <w:t xml:space="preserve"> </w:t>
            </w:r>
            <w:r w:rsidR="007958FB" w:rsidRPr="00F66659">
              <w:rPr>
                <w:rFonts w:ascii="Times New Roman" w:hAnsi="Times New Roman"/>
                <w:sz w:val="20"/>
                <w:szCs w:val="20"/>
              </w:rPr>
              <w:t>экз.</w:t>
            </w:r>
            <w:r w:rsidR="00FE4A5C" w:rsidRPr="00F66659">
              <w:rPr>
                <w:rFonts w:ascii="Times New Roman" w:hAnsi="Times New Roman"/>
                <w:sz w:val="20"/>
                <w:szCs w:val="20"/>
              </w:rPr>
              <w:t xml:space="preserve"> </w:t>
            </w:r>
            <w:r w:rsidR="003B7BCA">
              <w:rPr>
                <w:rFonts w:ascii="Times New Roman" w:hAnsi="Times New Roman"/>
                <w:sz w:val="20"/>
                <w:szCs w:val="20"/>
              </w:rPr>
              <w:t>Оригинал</w:t>
            </w:r>
          </w:p>
          <w:p w:rsidR="007958FB" w:rsidRPr="00F66659" w:rsidRDefault="007958FB" w:rsidP="00E96A3E">
            <w:pPr>
              <w:spacing w:before="120" w:after="0" w:line="240" w:lineRule="auto"/>
              <w:ind w:right="-122"/>
              <w:rPr>
                <w:rFonts w:ascii="Times New Roman" w:hAnsi="Times New Roman"/>
                <w:sz w:val="20"/>
                <w:szCs w:val="20"/>
              </w:rPr>
            </w:pPr>
          </w:p>
        </w:tc>
        <w:tc>
          <w:tcPr>
            <w:tcW w:w="1455" w:type="dxa"/>
            <w:tcBorders>
              <w:bottom w:val="single" w:sz="4" w:space="0" w:color="auto"/>
            </w:tcBorders>
          </w:tcPr>
          <w:p w:rsidR="00DE7967" w:rsidRPr="00F66659" w:rsidRDefault="00D9196A" w:rsidP="00377667">
            <w:pPr>
              <w:spacing w:after="0" w:line="240" w:lineRule="auto"/>
              <w:jc w:val="center"/>
              <w:rPr>
                <w:rFonts w:ascii="Times New Roman" w:hAnsi="Times New Roman"/>
                <w:sz w:val="20"/>
                <w:szCs w:val="20"/>
              </w:rPr>
            </w:pPr>
            <w:r w:rsidRPr="00F66659">
              <w:rPr>
                <w:rFonts w:ascii="Times New Roman" w:hAnsi="Times New Roman"/>
                <w:sz w:val="20"/>
                <w:szCs w:val="20"/>
              </w:rPr>
              <w:t>Нет</w:t>
            </w:r>
          </w:p>
        </w:tc>
        <w:tc>
          <w:tcPr>
            <w:tcW w:w="4480" w:type="dxa"/>
            <w:tcBorders>
              <w:bottom w:val="single" w:sz="4" w:space="0" w:color="auto"/>
            </w:tcBorders>
          </w:tcPr>
          <w:p w:rsidR="00F66659" w:rsidRDefault="00F66659" w:rsidP="00D15E97">
            <w:pPr>
              <w:pStyle w:val="ConsPlusNormal"/>
              <w:ind w:right="-57"/>
              <w:jc w:val="both"/>
              <w:rPr>
                <w:rFonts w:ascii="Times New Roman" w:hAnsi="Times New Roman" w:cs="Times New Roman"/>
                <w:sz w:val="20"/>
              </w:rPr>
            </w:pPr>
            <w:r w:rsidRPr="005F2FFF">
              <w:rPr>
                <w:rFonts w:ascii="Times New Roman" w:hAnsi="Times New Roman" w:cs="Times New Roman"/>
                <w:sz w:val="20"/>
              </w:rPr>
              <w:t>Сост</w:t>
            </w:r>
            <w:r w:rsidR="00D15E97">
              <w:rPr>
                <w:rFonts w:ascii="Times New Roman" w:hAnsi="Times New Roman" w:cs="Times New Roman"/>
                <w:sz w:val="20"/>
              </w:rPr>
              <w:t>авляется по установленной форме.</w:t>
            </w:r>
          </w:p>
          <w:p w:rsidR="00F66659" w:rsidRDefault="00F66659" w:rsidP="00D15E97">
            <w:pPr>
              <w:pStyle w:val="ConsPlusNormal"/>
              <w:ind w:right="-57"/>
              <w:jc w:val="both"/>
              <w:rPr>
                <w:rFonts w:ascii="Times New Roman" w:eastAsia="Calibri" w:hAnsi="Times New Roman" w:cs="Times New Roman"/>
                <w:sz w:val="20"/>
              </w:rPr>
            </w:pPr>
            <w:r w:rsidRPr="00F24BA5">
              <w:rPr>
                <w:rFonts w:ascii="Times New Roman" w:eastAsia="Calibri" w:hAnsi="Times New Roman" w:cs="Times New Roman"/>
                <w:spacing w:val="-4"/>
                <w:sz w:val="20"/>
              </w:rPr>
              <w:t>Заполняется от руки или машинописным способом</w:t>
            </w:r>
            <w:r w:rsidR="00D15E97">
              <w:rPr>
                <w:rFonts w:ascii="Times New Roman" w:eastAsia="Calibri" w:hAnsi="Times New Roman" w:cs="Times New Roman"/>
                <w:spacing w:val="-2"/>
                <w:sz w:val="20"/>
              </w:rPr>
              <w:t>.</w:t>
            </w:r>
          </w:p>
          <w:p w:rsidR="00F66659" w:rsidRPr="00F24BA5" w:rsidRDefault="00F66659" w:rsidP="00D15E97">
            <w:pPr>
              <w:pStyle w:val="ConsPlusNormal"/>
              <w:ind w:right="-57"/>
              <w:jc w:val="both"/>
              <w:rPr>
                <w:rFonts w:ascii="Times New Roman" w:hAnsi="Times New Roman" w:cs="Times New Roman"/>
                <w:sz w:val="20"/>
              </w:rPr>
            </w:pPr>
            <w:r>
              <w:rPr>
                <w:rFonts w:ascii="Times New Roman" w:eastAsia="Calibri" w:hAnsi="Times New Roman" w:cs="Times New Roman"/>
                <w:spacing w:val="-2"/>
                <w:sz w:val="20"/>
              </w:rPr>
              <w:t>З</w:t>
            </w:r>
            <w:r w:rsidRPr="00F24BA5">
              <w:rPr>
                <w:rFonts w:ascii="Times New Roman" w:eastAsia="Calibri" w:hAnsi="Times New Roman" w:cs="Times New Roman"/>
                <w:spacing w:val="-2"/>
                <w:sz w:val="20"/>
              </w:rPr>
              <w:t xml:space="preserve">аверяется подписью заявителя, либо подписью лица, </w:t>
            </w:r>
            <w:r w:rsidRPr="00F24BA5">
              <w:rPr>
                <w:rFonts w:ascii="Times New Roman" w:eastAsia="Calibri" w:hAnsi="Times New Roman" w:cs="Times New Roman"/>
                <w:sz w:val="20"/>
              </w:rPr>
              <w:t>уполномоченного действовать от имени заявителя</w:t>
            </w:r>
            <w:r>
              <w:rPr>
                <w:rFonts w:ascii="Times New Roman" w:eastAsia="Calibri" w:hAnsi="Times New Roman" w:cs="Times New Roman"/>
                <w:sz w:val="20"/>
              </w:rPr>
              <w:t>, а также печатью (при наличии)</w:t>
            </w:r>
            <w:r w:rsidR="00D15E97">
              <w:rPr>
                <w:rFonts w:ascii="Times New Roman" w:eastAsia="Calibri" w:hAnsi="Times New Roman" w:cs="Times New Roman"/>
                <w:sz w:val="20"/>
              </w:rPr>
              <w:t>.</w:t>
            </w:r>
          </w:p>
          <w:p w:rsidR="0044760F" w:rsidRPr="00DE7884" w:rsidRDefault="00F66659" w:rsidP="00D15E97">
            <w:pPr>
              <w:spacing w:after="0" w:line="240" w:lineRule="auto"/>
              <w:jc w:val="both"/>
              <w:rPr>
                <w:rFonts w:ascii="Times New Roman" w:hAnsi="Times New Roman"/>
                <w:sz w:val="20"/>
                <w:szCs w:val="20"/>
                <w:highlight w:val="yellow"/>
              </w:rPr>
            </w:pPr>
            <w:r>
              <w:rPr>
                <w:rFonts w:ascii="Times New Roman" w:hAnsi="Times New Roman"/>
                <w:sz w:val="20"/>
              </w:rPr>
              <w:t>Содержит опись документ</w:t>
            </w:r>
            <w:r w:rsidR="00C15543">
              <w:rPr>
                <w:rFonts w:ascii="Times New Roman" w:hAnsi="Times New Roman"/>
                <w:sz w:val="20"/>
              </w:rPr>
              <w:t>ов, прилагаемых к заявке</w:t>
            </w:r>
            <w:r>
              <w:rPr>
                <w:rFonts w:ascii="Times New Roman" w:hAnsi="Times New Roman"/>
                <w:sz w:val="20"/>
              </w:rPr>
              <w:t xml:space="preserve"> с указанием количества экземпляров докумен</w:t>
            </w:r>
            <w:r w:rsidR="00D15E97">
              <w:rPr>
                <w:rFonts w:ascii="Times New Roman" w:hAnsi="Times New Roman"/>
                <w:sz w:val="20"/>
              </w:rPr>
              <w:t>та и «оригинал/копия» документа</w:t>
            </w:r>
          </w:p>
        </w:tc>
        <w:tc>
          <w:tcPr>
            <w:tcW w:w="1701" w:type="dxa"/>
            <w:tcBorders>
              <w:bottom w:val="single" w:sz="4" w:space="0" w:color="auto"/>
            </w:tcBorders>
          </w:tcPr>
          <w:p w:rsidR="00DE7967" w:rsidRPr="00CF2078" w:rsidRDefault="00DE7967" w:rsidP="00377667">
            <w:pPr>
              <w:spacing w:after="0" w:line="240" w:lineRule="auto"/>
              <w:rPr>
                <w:rFonts w:ascii="Times New Roman" w:hAnsi="Times New Roman"/>
                <w:sz w:val="20"/>
                <w:szCs w:val="20"/>
              </w:rPr>
            </w:pPr>
            <w:r w:rsidRPr="00CF2078">
              <w:rPr>
                <w:rFonts w:ascii="Times New Roman" w:hAnsi="Times New Roman"/>
                <w:sz w:val="20"/>
                <w:szCs w:val="20"/>
              </w:rPr>
              <w:t>Приложение 1</w:t>
            </w:r>
          </w:p>
          <w:p w:rsidR="00DE7967" w:rsidRPr="00CF2078" w:rsidRDefault="00DE7967" w:rsidP="00F66659">
            <w:pPr>
              <w:spacing w:after="0" w:line="240" w:lineRule="auto"/>
              <w:rPr>
                <w:rFonts w:ascii="Times New Roman" w:hAnsi="Times New Roman"/>
                <w:sz w:val="20"/>
                <w:szCs w:val="20"/>
              </w:rPr>
            </w:pPr>
          </w:p>
        </w:tc>
        <w:tc>
          <w:tcPr>
            <w:tcW w:w="1645" w:type="dxa"/>
            <w:tcBorders>
              <w:bottom w:val="single" w:sz="4" w:space="0" w:color="auto"/>
            </w:tcBorders>
          </w:tcPr>
          <w:p w:rsidR="00DE7967" w:rsidRPr="00AB5092" w:rsidRDefault="00B06A91" w:rsidP="00C15543">
            <w:pPr>
              <w:spacing w:after="0" w:line="240" w:lineRule="auto"/>
              <w:jc w:val="center"/>
              <w:rPr>
                <w:rFonts w:ascii="Times New Roman" w:hAnsi="Times New Roman"/>
                <w:color w:val="000000" w:themeColor="text1"/>
                <w:sz w:val="20"/>
                <w:szCs w:val="20"/>
              </w:rPr>
            </w:pPr>
            <w:r w:rsidRPr="00AB5092">
              <w:rPr>
                <w:rFonts w:ascii="Times New Roman" w:hAnsi="Times New Roman"/>
                <w:color w:val="000000" w:themeColor="text1"/>
                <w:sz w:val="20"/>
                <w:szCs w:val="20"/>
              </w:rPr>
              <w:t>Приложение 2</w:t>
            </w:r>
          </w:p>
          <w:p w:rsidR="00B06A91" w:rsidRDefault="00B06A91" w:rsidP="00C15543">
            <w:pPr>
              <w:spacing w:after="0" w:line="240" w:lineRule="auto"/>
              <w:jc w:val="center"/>
              <w:rPr>
                <w:rFonts w:ascii="Times New Roman" w:hAnsi="Times New Roman"/>
                <w:color w:val="FF0000"/>
                <w:sz w:val="20"/>
                <w:szCs w:val="20"/>
              </w:rPr>
            </w:pPr>
          </w:p>
          <w:p w:rsidR="00B06A91" w:rsidRPr="00CF2078" w:rsidRDefault="00B06A91" w:rsidP="00C15543">
            <w:pPr>
              <w:spacing w:after="0" w:line="240" w:lineRule="auto"/>
              <w:jc w:val="center"/>
              <w:rPr>
                <w:rFonts w:ascii="Times New Roman" w:hAnsi="Times New Roman"/>
                <w:sz w:val="20"/>
                <w:szCs w:val="20"/>
              </w:rPr>
            </w:pPr>
          </w:p>
        </w:tc>
      </w:tr>
      <w:tr w:rsidR="006340AF" w:rsidRPr="00DE7884" w:rsidTr="00C15543">
        <w:trPr>
          <w:trHeight w:val="522"/>
          <w:jc w:val="center"/>
        </w:trPr>
        <w:tc>
          <w:tcPr>
            <w:tcW w:w="573" w:type="dxa"/>
            <w:tcBorders>
              <w:bottom w:val="single" w:sz="4" w:space="0" w:color="auto"/>
            </w:tcBorders>
          </w:tcPr>
          <w:p w:rsidR="006340AF" w:rsidRPr="00F66659" w:rsidRDefault="006340AF" w:rsidP="00377667">
            <w:pPr>
              <w:spacing w:after="0" w:line="240" w:lineRule="auto"/>
              <w:rPr>
                <w:rFonts w:ascii="Times New Roman" w:hAnsi="Times New Roman"/>
                <w:sz w:val="20"/>
                <w:szCs w:val="20"/>
              </w:rPr>
            </w:pPr>
            <w:r>
              <w:rPr>
                <w:rFonts w:ascii="Times New Roman" w:hAnsi="Times New Roman"/>
                <w:sz w:val="20"/>
                <w:szCs w:val="20"/>
              </w:rPr>
              <w:t>2.</w:t>
            </w:r>
          </w:p>
        </w:tc>
        <w:tc>
          <w:tcPr>
            <w:tcW w:w="2031" w:type="dxa"/>
            <w:tcBorders>
              <w:bottom w:val="single" w:sz="4" w:space="0" w:color="auto"/>
            </w:tcBorders>
          </w:tcPr>
          <w:p w:rsidR="006340AF" w:rsidRPr="006340AF" w:rsidRDefault="006340AF" w:rsidP="00D15E97">
            <w:pPr>
              <w:spacing w:after="0" w:line="240" w:lineRule="auto"/>
              <w:jc w:val="both"/>
              <w:rPr>
                <w:rFonts w:ascii="Times New Roman" w:hAnsi="Times New Roman"/>
                <w:sz w:val="20"/>
                <w:szCs w:val="20"/>
                <w:highlight w:val="yellow"/>
              </w:rPr>
            </w:pPr>
            <w:r w:rsidRPr="00247446">
              <w:rPr>
                <w:rFonts w:ascii="Times New Roman" w:hAnsi="Times New Roman"/>
                <w:sz w:val="20"/>
                <w:szCs w:val="20"/>
              </w:rPr>
              <w:t>Согласие на обработку персональных данных</w:t>
            </w:r>
          </w:p>
        </w:tc>
        <w:tc>
          <w:tcPr>
            <w:tcW w:w="2197" w:type="dxa"/>
            <w:tcBorders>
              <w:bottom w:val="single" w:sz="4" w:space="0" w:color="auto"/>
            </w:tcBorders>
          </w:tcPr>
          <w:p w:rsidR="006340AF" w:rsidRPr="006340AF" w:rsidRDefault="006340AF" w:rsidP="00D15E97">
            <w:pPr>
              <w:spacing w:after="0" w:line="240" w:lineRule="auto"/>
              <w:jc w:val="both"/>
              <w:rPr>
                <w:rFonts w:ascii="Times New Roman" w:hAnsi="Times New Roman"/>
                <w:sz w:val="20"/>
                <w:szCs w:val="20"/>
                <w:highlight w:val="yellow"/>
              </w:rPr>
            </w:pPr>
            <w:r w:rsidRPr="00247446">
              <w:rPr>
                <w:rFonts w:ascii="Times New Roman" w:hAnsi="Times New Roman"/>
                <w:sz w:val="20"/>
                <w:szCs w:val="20"/>
              </w:rPr>
              <w:t>Согласие на обработку персональных данных</w:t>
            </w:r>
          </w:p>
        </w:tc>
        <w:tc>
          <w:tcPr>
            <w:tcW w:w="1972" w:type="dxa"/>
            <w:tcBorders>
              <w:bottom w:val="single" w:sz="4" w:space="0" w:color="auto"/>
            </w:tcBorders>
          </w:tcPr>
          <w:p w:rsidR="006340AF" w:rsidRPr="006340AF" w:rsidRDefault="006340AF" w:rsidP="006340AF">
            <w:pPr>
              <w:spacing w:after="0" w:line="240" w:lineRule="auto"/>
              <w:rPr>
                <w:rFonts w:ascii="Times New Roman" w:hAnsi="Times New Roman"/>
                <w:sz w:val="20"/>
                <w:szCs w:val="20"/>
              </w:rPr>
            </w:pPr>
            <w:r w:rsidRPr="006340AF">
              <w:rPr>
                <w:rFonts w:ascii="Times New Roman" w:hAnsi="Times New Roman"/>
                <w:sz w:val="20"/>
                <w:szCs w:val="20"/>
              </w:rPr>
              <w:t>1 экз. Оригинал</w:t>
            </w:r>
          </w:p>
          <w:p w:rsidR="006340AF" w:rsidRPr="00F66659" w:rsidRDefault="006340AF" w:rsidP="00FE4A5C">
            <w:pPr>
              <w:spacing w:after="0" w:line="240" w:lineRule="auto"/>
              <w:rPr>
                <w:rFonts w:ascii="Times New Roman" w:hAnsi="Times New Roman"/>
                <w:sz w:val="20"/>
                <w:szCs w:val="20"/>
              </w:rPr>
            </w:pPr>
          </w:p>
        </w:tc>
        <w:tc>
          <w:tcPr>
            <w:tcW w:w="1455" w:type="dxa"/>
            <w:tcBorders>
              <w:bottom w:val="single" w:sz="4" w:space="0" w:color="auto"/>
            </w:tcBorders>
          </w:tcPr>
          <w:p w:rsidR="006340AF" w:rsidRPr="006340AF" w:rsidRDefault="006340AF" w:rsidP="006340AF">
            <w:pPr>
              <w:spacing w:after="0" w:line="240" w:lineRule="auto"/>
              <w:jc w:val="center"/>
              <w:rPr>
                <w:rFonts w:ascii="Times New Roman" w:hAnsi="Times New Roman"/>
                <w:sz w:val="20"/>
                <w:szCs w:val="20"/>
              </w:rPr>
            </w:pPr>
            <w:r w:rsidRPr="006340AF">
              <w:rPr>
                <w:rFonts w:ascii="Times New Roman" w:hAnsi="Times New Roman"/>
                <w:sz w:val="20"/>
                <w:szCs w:val="20"/>
              </w:rPr>
              <w:t>При представлении документов (информации) о лицах,</w:t>
            </w:r>
          </w:p>
          <w:p w:rsidR="006340AF" w:rsidRPr="00F66659" w:rsidRDefault="006340AF" w:rsidP="00377667">
            <w:pPr>
              <w:spacing w:after="0" w:line="240" w:lineRule="auto"/>
              <w:jc w:val="center"/>
              <w:rPr>
                <w:rFonts w:ascii="Times New Roman" w:hAnsi="Times New Roman"/>
                <w:sz w:val="20"/>
                <w:szCs w:val="20"/>
              </w:rPr>
            </w:pPr>
            <w:proofErr w:type="gramStart"/>
            <w:r>
              <w:rPr>
                <w:rFonts w:ascii="Times New Roman" w:hAnsi="Times New Roman"/>
                <w:sz w:val="20"/>
                <w:szCs w:val="20"/>
              </w:rPr>
              <w:t>претендующих</w:t>
            </w:r>
            <w:proofErr w:type="gramEnd"/>
            <w:r>
              <w:rPr>
                <w:rFonts w:ascii="Times New Roman" w:hAnsi="Times New Roman"/>
                <w:sz w:val="20"/>
                <w:szCs w:val="20"/>
              </w:rPr>
              <w:t xml:space="preserve"> на получение аккредитации</w:t>
            </w:r>
          </w:p>
        </w:tc>
        <w:tc>
          <w:tcPr>
            <w:tcW w:w="4480" w:type="dxa"/>
            <w:tcBorders>
              <w:bottom w:val="single" w:sz="4" w:space="0" w:color="auto"/>
            </w:tcBorders>
          </w:tcPr>
          <w:p w:rsidR="006340AF" w:rsidRPr="006340AF" w:rsidRDefault="006340AF" w:rsidP="006340AF">
            <w:pPr>
              <w:pStyle w:val="ConsPlusNormal"/>
              <w:rPr>
                <w:rFonts w:ascii="Times New Roman" w:hAnsi="Times New Roman"/>
                <w:sz w:val="20"/>
              </w:rPr>
            </w:pPr>
            <w:r w:rsidRPr="006340AF">
              <w:rPr>
                <w:rFonts w:ascii="Times New Roman" w:hAnsi="Times New Roman"/>
                <w:sz w:val="20"/>
              </w:rPr>
              <w:t>Не должен содержать подчисток, приписок, зачеркнутых слов и других исправлений.</w:t>
            </w:r>
          </w:p>
          <w:p w:rsidR="006340AF" w:rsidRPr="005F2FFF" w:rsidRDefault="006340AF" w:rsidP="006340AF">
            <w:pPr>
              <w:pStyle w:val="ConsPlusNormal"/>
              <w:ind w:right="-57"/>
              <w:jc w:val="both"/>
              <w:rPr>
                <w:rFonts w:ascii="Times New Roman" w:hAnsi="Times New Roman" w:cs="Times New Roman"/>
                <w:sz w:val="20"/>
              </w:rPr>
            </w:pPr>
            <w:r w:rsidRPr="006340AF">
              <w:rPr>
                <w:rFonts w:ascii="Times New Roman" w:hAnsi="Times New Roman" w:cs="Times New Roman"/>
                <w:sz w:val="20"/>
              </w:rPr>
              <w:t>Не должна иметь повреждений, наличие которых не позволяет однозначно истолковать их содержание</w:t>
            </w:r>
          </w:p>
        </w:tc>
        <w:tc>
          <w:tcPr>
            <w:tcW w:w="1701" w:type="dxa"/>
            <w:tcBorders>
              <w:bottom w:val="single" w:sz="4" w:space="0" w:color="auto"/>
            </w:tcBorders>
          </w:tcPr>
          <w:p w:rsidR="006340AF" w:rsidRPr="00E44CFE" w:rsidRDefault="006340AF" w:rsidP="00377667">
            <w:pPr>
              <w:spacing w:after="0" w:line="240" w:lineRule="auto"/>
              <w:rPr>
                <w:rFonts w:ascii="Times New Roman" w:hAnsi="Times New Roman"/>
                <w:color w:val="000000" w:themeColor="text1"/>
                <w:sz w:val="20"/>
                <w:szCs w:val="20"/>
              </w:rPr>
            </w:pPr>
            <w:r w:rsidRPr="00E44CFE">
              <w:rPr>
                <w:rFonts w:ascii="Times New Roman" w:hAnsi="Times New Roman"/>
                <w:color w:val="000000" w:themeColor="text1"/>
                <w:sz w:val="20"/>
                <w:szCs w:val="20"/>
              </w:rPr>
              <w:t>Приложение 3</w:t>
            </w:r>
          </w:p>
          <w:p w:rsidR="006340AF" w:rsidRPr="00CF2078" w:rsidRDefault="006340AF" w:rsidP="00377667">
            <w:pPr>
              <w:spacing w:after="0" w:line="240" w:lineRule="auto"/>
              <w:rPr>
                <w:rFonts w:ascii="Times New Roman" w:hAnsi="Times New Roman"/>
                <w:sz w:val="20"/>
                <w:szCs w:val="20"/>
              </w:rPr>
            </w:pPr>
          </w:p>
        </w:tc>
        <w:tc>
          <w:tcPr>
            <w:tcW w:w="1645" w:type="dxa"/>
            <w:tcBorders>
              <w:bottom w:val="single" w:sz="4" w:space="0" w:color="auto"/>
            </w:tcBorders>
          </w:tcPr>
          <w:p w:rsidR="006340AF" w:rsidRPr="00E44CFE" w:rsidRDefault="006340AF" w:rsidP="00C15543">
            <w:pPr>
              <w:spacing w:after="0" w:line="240" w:lineRule="auto"/>
              <w:jc w:val="center"/>
              <w:rPr>
                <w:rFonts w:ascii="Times New Roman" w:hAnsi="Times New Roman"/>
                <w:color w:val="000000" w:themeColor="text1"/>
                <w:sz w:val="20"/>
                <w:szCs w:val="20"/>
              </w:rPr>
            </w:pPr>
            <w:r w:rsidRPr="00E44CFE">
              <w:rPr>
                <w:rFonts w:ascii="Times New Roman" w:hAnsi="Times New Roman"/>
                <w:color w:val="000000" w:themeColor="text1"/>
                <w:sz w:val="20"/>
                <w:szCs w:val="20"/>
              </w:rPr>
              <w:t>Приложение 4</w:t>
            </w:r>
          </w:p>
          <w:p w:rsidR="006340AF" w:rsidRPr="00B06A91" w:rsidRDefault="006340AF" w:rsidP="00C15543">
            <w:pPr>
              <w:spacing w:after="0" w:line="240" w:lineRule="auto"/>
              <w:jc w:val="center"/>
              <w:rPr>
                <w:rFonts w:ascii="Times New Roman" w:hAnsi="Times New Roman"/>
                <w:color w:val="FF0000"/>
                <w:sz w:val="20"/>
                <w:szCs w:val="20"/>
              </w:rPr>
            </w:pPr>
          </w:p>
        </w:tc>
      </w:tr>
      <w:tr w:rsidR="003B7BCA" w:rsidRPr="00DE7884" w:rsidTr="00C15543">
        <w:trPr>
          <w:trHeight w:val="522"/>
          <w:jc w:val="center"/>
        </w:trPr>
        <w:tc>
          <w:tcPr>
            <w:tcW w:w="573" w:type="dxa"/>
            <w:tcBorders>
              <w:bottom w:val="single" w:sz="4" w:space="0" w:color="auto"/>
            </w:tcBorders>
          </w:tcPr>
          <w:p w:rsidR="003B7BCA" w:rsidRPr="00F66659" w:rsidRDefault="006340AF" w:rsidP="00377667">
            <w:pPr>
              <w:spacing w:after="0" w:line="240" w:lineRule="auto"/>
              <w:rPr>
                <w:rFonts w:ascii="Times New Roman" w:hAnsi="Times New Roman"/>
                <w:sz w:val="20"/>
                <w:szCs w:val="20"/>
              </w:rPr>
            </w:pPr>
            <w:r>
              <w:rPr>
                <w:rFonts w:ascii="Times New Roman" w:hAnsi="Times New Roman"/>
                <w:sz w:val="20"/>
                <w:szCs w:val="20"/>
              </w:rPr>
              <w:t>3.</w:t>
            </w:r>
          </w:p>
        </w:tc>
        <w:tc>
          <w:tcPr>
            <w:tcW w:w="2031" w:type="dxa"/>
            <w:tcBorders>
              <w:bottom w:val="single" w:sz="4" w:space="0" w:color="auto"/>
            </w:tcBorders>
          </w:tcPr>
          <w:p w:rsidR="003B7BCA" w:rsidRDefault="003B7BCA" w:rsidP="00D15E97">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заявителя, представителя</w:t>
            </w:r>
          </w:p>
        </w:tc>
        <w:tc>
          <w:tcPr>
            <w:tcW w:w="2197" w:type="dxa"/>
            <w:tcBorders>
              <w:bottom w:val="single" w:sz="4" w:space="0" w:color="auto"/>
            </w:tcBorders>
          </w:tcPr>
          <w:p w:rsidR="003B7BCA" w:rsidRDefault="003B7BCA" w:rsidP="00D15E97">
            <w:pPr>
              <w:spacing w:after="0" w:line="240" w:lineRule="auto"/>
              <w:jc w:val="both"/>
              <w:rPr>
                <w:rFonts w:ascii="Times New Roman" w:hAnsi="Times New Roman"/>
                <w:sz w:val="20"/>
                <w:szCs w:val="20"/>
              </w:rPr>
            </w:pPr>
            <w:r w:rsidRPr="003B7BCA">
              <w:rPr>
                <w:rFonts w:ascii="Times New Roman" w:hAnsi="Times New Roman"/>
                <w:sz w:val="20"/>
                <w:szCs w:val="20"/>
              </w:rPr>
              <w:t>Документ, удостоверяющий личность</w:t>
            </w:r>
          </w:p>
        </w:tc>
        <w:tc>
          <w:tcPr>
            <w:tcW w:w="1972" w:type="dxa"/>
            <w:tcBorders>
              <w:bottom w:val="single" w:sz="4" w:space="0" w:color="auto"/>
            </w:tcBorders>
          </w:tcPr>
          <w:p w:rsidR="003B7BCA" w:rsidRPr="00F66659" w:rsidRDefault="003B7BCA" w:rsidP="00FE4A5C">
            <w:pPr>
              <w:spacing w:after="0" w:line="240" w:lineRule="auto"/>
              <w:rPr>
                <w:rFonts w:ascii="Times New Roman" w:hAnsi="Times New Roman"/>
                <w:sz w:val="20"/>
                <w:szCs w:val="20"/>
              </w:rPr>
            </w:pPr>
            <w:r>
              <w:rPr>
                <w:rFonts w:ascii="Times New Roman" w:hAnsi="Times New Roman"/>
                <w:sz w:val="20"/>
                <w:szCs w:val="20"/>
              </w:rPr>
              <w:t>1 экз. Оригинал</w:t>
            </w:r>
          </w:p>
        </w:tc>
        <w:tc>
          <w:tcPr>
            <w:tcW w:w="1455" w:type="dxa"/>
            <w:tcBorders>
              <w:bottom w:val="single" w:sz="4" w:space="0" w:color="auto"/>
            </w:tcBorders>
          </w:tcPr>
          <w:p w:rsidR="003B7BCA" w:rsidRPr="00F66659" w:rsidRDefault="00B06A91" w:rsidP="00377667">
            <w:pPr>
              <w:spacing w:after="0" w:line="240" w:lineRule="auto"/>
              <w:jc w:val="center"/>
              <w:rPr>
                <w:rFonts w:ascii="Times New Roman" w:hAnsi="Times New Roman"/>
                <w:sz w:val="20"/>
                <w:szCs w:val="20"/>
              </w:rPr>
            </w:pPr>
            <w:r>
              <w:rPr>
                <w:rFonts w:ascii="Times New Roman" w:hAnsi="Times New Roman"/>
                <w:sz w:val="20"/>
                <w:szCs w:val="20"/>
              </w:rPr>
              <w:t>Нет</w:t>
            </w:r>
          </w:p>
        </w:tc>
        <w:tc>
          <w:tcPr>
            <w:tcW w:w="4480" w:type="dxa"/>
            <w:tcBorders>
              <w:bottom w:val="single" w:sz="4" w:space="0" w:color="auto"/>
            </w:tcBorders>
          </w:tcPr>
          <w:p w:rsidR="00D15E97" w:rsidRPr="00247446" w:rsidRDefault="00D15E97" w:rsidP="00D15E97">
            <w:pPr>
              <w:pStyle w:val="ConsPlusNormal"/>
              <w:ind w:right="-57"/>
              <w:jc w:val="both"/>
              <w:rPr>
                <w:rFonts w:ascii="Times New Roman" w:hAnsi="Times New Roman"/>
                <w:sz w:val="20"/>
              </w:rPr>
            </w:pPr>
            <w:r w:rsidRPr="00247446">
              <w:rPr>
                <w:rFonts w:ascii="Times New Roman" w:hAnsi="Times New Roman"/>
                <w:sz w:val="20"/>
              </w:rPr>
              <w:t>Оформляется на едином бланке для всей Российской Федерации на русском языке.</w:t>
            </w:r>
          </w:p>
          <w:p w:rsidR="00D15E97" w:rsidRPr="00247446" w:rsidRDefault="00D15E97" w:rsidP="00D15E97">
            <w:pPr>
              <w:pStyle w:val="ConsPlusNormal"/>
              <w:ind w:right="-57"/>
              <w:jc w:val="both"/>
              <w:rPr>
                <w:rFonts w:ascii="Times New Roman" w:hAnsi="Times New Roman"/>
                <w:sz w:val="20"/>
              </w:rPr>
            </w:pPr>
            <w:r w:rsidRPr="00247446">
              <w:rPr>
                <w:rFonts w:ascii="Times New Roman" w:hAnsi="Times New Roman"/>
                <w:sz w:val="20"/>
              </w:rPr>
              <w:t>Должен быть действительным на срок обращения за предоставлением услуги</w:t>
            </w:r>
          </w:p>
          <w:p w:rsidR="00D15E97" w:rsidRPr="00247446" w:rsidRDefault="00D15E97" w:rsidP="00D15E97">
            <w:pPr>
              <w:pStyle w:val="ConsPlusNormal"/>
              <w:ind w:right="-57"/>
              <w:jc w:val="both"/>
              <w:rPr>
                <w:rFonts w:ascii="Times New Roman" w:hAnsi="Times New Roman"/>
                <w:sz w:val="20"/>
              </w:rPr>
            </w:pPr>
            <w:r w:rsidRPr="00247446">
              <w:rPr>
                <w:rFonts w:ascii="Times New Roman" w:hAnsi="Times New Roman"/>
                <w:sz w:val="20"/>
              </w:rPr>
              <w:t>Не должен содержать подчисток, приписок, зачеркнутых слов и других исправлений.</w:t>
            </w:r>
          </w:p>
          <w:p w:rsidR="003B7BCA" w:rsidRPr="00D15E97" w:rsidRDefault="00D15E97" w:rsidP="00D15E97">
            <w:pPr>
              <w:pStyle w:val="ConsPlusNormal"/>
              <w:ind w:right="-57"/>
              <w:jc w:val="both"/>
              <w:rPr>
                <w:rFonts w:ascii="Times New Roman" w:hAnsi="Times New Roman" w:cs="Times New Roman"/>
                <w:sz w:val="20"/>
                <w:highlight w:val="yellow"/>
              </w:rPr>
            </w:pPr>
            <w:r w:rsidRPr="00247446">
              <w:rPr>
                <w:rFonts w:ascii="Times New Roman" w:hAnsi="Times New Roman" w:cs="Times New Roman"/>
                <w:sz w:val="20"/>
              </w:rPr>
              <w:t>Не должна иметь повреждений, наличие которых не позволяет однозначно истолковать их содержание</w:t>
            </w:r>
          </w:p>
        </w:tc>
        <w:tc>
          <w:tcPr>
            <w:tcW w:w="1701" w:type="dxa"/>
            <w:tcBorders>
              <w:bottom w:val="single" w:sz="4" w:space="0" w:color="auto"/>
            </w:tcBorders>
          </w:tcPr>
          <w:p w:rsidR="003B7BCA" w:rsidRPr="00CF2078" w:rsidRDefault="00D15E97" w:rsidP="00D15E97">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645" w:type="dxa"/>
            <w:tcBorders>
              <w:bottom w:val="single" w:sz="4" w:space="0" w:color="auto"/>
            </w:tcBorders>
          </w:tcPr>
          <w:p w:rsidR="003B7BCA" w:rsidRDefault="00D15E97" w:rsidP="00C15543">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r>
      <w:tr w:rsidR="00B06A91" w:rsidRPr="00DE7884" w:rsidTr="00C15543">
        <w:trPr>
          <w:trHeight w:val="522"/>
          <w:jc w:val="center"/>
        </w:trPr>
        <w:tc>
          <w:tcPr>
            <w:tcW w:w="573" w:type="dxa"/>
            <w:tcBorders>
              <w:bottom w:val="single" w:sz="4" w:space="0" w:color="auto"/>
            </w:tcBorders>
          </w:tcPr>
          <w:p w:rsidR="00B06A91" w:rsidRDefault="006340AF" w:rsidP="00377667">
            <w:pPr>
              <w:spacing w:after="0" w:line="240" w:lineRule="auto"/>
              <w:rPr>
                <w:rFonts w:ascii="Times New Roman" w:hAnsi="Times New Roman"/>
                <w:sz w:val="20"/>
                <w:szCs w:val="20"/>
              </w:rPr>
            </w:pPr>
            <w:r>
              <w:rPr>
                <w:rFonts w:ascii="Times New Roman" w:hAnsi="Times New Roman"/>
                <w:sz w:val="20"/>
                <w:szCs w:val="20"/>
              </w:rPr>
              <w:t>4</w:t>
            </w:r>
            <w:r w:rsidR="00B06A91">
              <w:rPr>
                <w:rFonts w:ascii="Times New Roman" w:hAnsi="Times New Roman"/>
                <w:sz w:val="20"/>
                <w:szCs w:val="20"/>
              </w:rPr>
              <w:t>.</w:t>
            </w:r>
          </w:p>
        </w:tc>
        <w:tc>
          <w:tcPr>
            <w:tcW w:w="2031" w:type="dxa"/>
            <w:tcBorders>
              <w:bottom w:val="single" w:sz="4" w:space="0" w:color="auto"/>
            </w:tcBorders>
          </w:tcPr>
          <w:p w:rsidR="00B06A91" w:rsidRPr="00B06A91" w:rsidRDefault="00B06A91" w:rsidP="00D15E97">
            <w:pPr>
              <w:spacing w:after="0" w:line="240" w:lineRule="auto"/>
              <w:jc w:val="both"/>
              <w:rPr>
                <w:rFonts w:ascii="Times New Roman" w:hAnsi="Times New Roman"/>
                <w:sz w:val="20"/>
                <w:szCs w:val="20"/>
              </w:rPr>
            </w:pPr>
            <w:r>
              <w:rPr>
                <w:rFonts w:ascii="Times New Roman" w:hAnsi="Times New Roman"/>
                <w:sz w:val="20"/>
                <w:szCs w:val="20"/>
              </w:rPr>
              <w:t xml:space="preserve">Документ, удостоверяющий право </w:t>
            </w:r>
            <w:r w:rsidRPr="00B06A91">
              <w:rPr>
                <w:rFonts w:ascii="Times New Roman" w:hAnsi="Times New Roman"/>
                <w:sz w:val="20"/>
                <w:szCs w:val="20"/>
              </w:rPr>
              <w:t>действовать от лица заявителя</w:t>
            </w:r>
          </w:p>
          <w:p w:rsidR="00B06A91" w:rsidRDefault="00B06A91" w:rsidP="00D15E97">
            <w:pPr>
              <w:spacing w:after="0" w:line="240" w:lineRule="auto"/>
              <w:jc w:val="both"/>
              <w:rPr>
                <w:rFonts w:ascii="Times New Roman" w:hAnsi="Times New Roman"/>
                <w:sz w:val="20"/>
                <w:szCs w:val="20"/>
              </w:rPr>
            </w:pPr>
          </w:p>
        </w:tc>
        <w:tc>
          <w:tcPr>
            <w:tcW w:w="2197" w:type="dxa"/>
            <w:tcBorders>
              <w:bottom w:val="single" w:sz="4" w:space="0" w:color="auto"/>
            </w:tcBorders>
          </w:tcPr>
          <w:p w:rsidR="00B06A91" w:rsidRPr="003B7BCA" w:rsidRDefault="00B06A91" w:rsidP="00D15E97">
            <w:pPr>
              <w:spacing w:after="0" w:line="240" w:lineRule="auto"/>
              <w:jc w:val="both"/>
              <w:rPr>
                <w:rFonts w:ascii="Times New Roman" w:hAnsi="Times New Roman"/>
                <w:sz w:val="20"/>
                <w:szCs w:val="20"/>
              </w:rPr>
            </w:pPr>
            <w:r>
              <w:rPr>
                <w:rFonts w:ascii="Times New Roman" w:hAnsi="Times New Roman"/>
                <w:sz w:val="20"/>
                <w:szCs w:val="20"/>
              </w:rPr>
              <w:t>Д</w:t>
            </w:r>
            <w:r w:rsidRPr="00B06A91">
              <w:rPr>
                <w:rFonts w:ascii="Times New Roman" w:hAnsi="Times New Roman"/>
                <w:sz w:val="20"/>
                <w:szCs w:val="20"/>
              </w:rPr>
              <w:t>оверенность либо договор, а также решение собрания, оформленные в соответствии с действующим законодательством</w:t>
            </w:r>
          </w:p>
        </w:tc>
        <w:tc>
          <w:tcPr>
            <w:tcW w:w="1972" w:type="dxa"/>
            <w:tcBorders>
              <w:bottom w:val="single" w:sz="4" w:space="0" w:color="auto"/>
            </w:tcBorders>
          </w:tcPr>
          <w:p w:rsidR="00B06A91" w:rsidRDefault="00D15E97" w:rsidP="00FE4A5C">
            <w:pPr>
              <w:spacing w:after="0" w:line="240" w:lineRule="auto"/>
              <w:rPr>
                <w:rFonts w:ascii="Times New Roman" w:hAnsi="Times New Roman"/>
                <w:sz w:val="20"/>
                <w:szCs w:val="20"/>
              </w:rPr>
            </w:pPr>
            <w:r>
              <w:rPr>
                <w:rFonts w:ascii="Times New Roman" w:hAnsi="Times New Roman"/>
                <w:sz w:val="20"/>
                <w:szCs w:val="20"/>
              </w:rPr>
              <w:t xml:space="preserve">1 экз. </w:t>
            </w:r>
            <w:r w:rsidR="00B06A91">
              <w:rPr>
                <w:rFonts w:ascii="Times New Roman" w:hAnsi="Times New Roman"/>
                <w:sz w:val="20"/>
                <w:szCs w:val="20"/>
              </w:rPr>
              <w:t>Оригинал/Копия</w:t>
            </w:r>
          </w:p>
        </w:tc>
        <w:tc>
          <w:tcPr>
            <w:tcW w:w="1455" w:type="dxa"/>
            <w:tcBorders>
              <w:bottom w:val="single" w:sz="4" w:space="0" w:color="auto"/>
            </w:tcBorders>
          </w:tcPr>
          <w:p w:rsidR="00B06A91" w:rsidRPr="00F66659" w:rsidRDefault="00B06A91" w:rsidP="00377667">
            <w:pPr>
              <w:spacing w:after="0" w:line="240" w:lineRule="auto"/>
              <w:jc w:val="center"/>
              <w:rPr>
                <w:rFonts w:ascii="Times New Roman" w:hAnsi="Times New Roman"/>
                <w:sz w:val="20"/>
                <w:szCs w:val="20"/>
              </w:rPr>
            </w:pPr>
            <w:r w:rsidRPr="00247446">
              <w:rPr>
                <w:rFonts w:ascii="Times New Roman" w:hAnsi="Times New Roman"/>
                <w:sz w:val="20"/>
                <w:szCs w:val="20"/>
              </w:rPr>
              <w:t>Предоставляется один из документов указанной категории</w:t>
            </w:r>
          </w:p>
        </w:tc>
        <w:tc>
          <w:tcPr>
            <w:tcW w:w="4480" w:type="dxa"/>
            <w:tcBorders>
              <w:bottom w:val="single" w:sz="4" w:space="0" w:color="auto"/>
            </w:tcBorders>
          </w:tcPr>
          <w:p w:rsidR="00D15E97" w:rsidRPr="00247446" w:rsidRDefault="00D15E97" w:rsidP="00D15E97">
            <w:pPr>
              <w:pStyle w:val="ConsPlusNormal"/>
              <w:rPr>
                <w:rFonts w:ascii="Times New Roman" w:hAnsi="Times New Roman"/>
                <w:sz w:val="20"/>
              </w:rPr>
            </w:pPr>
            <w:r w:rsidRPr="00247446">
              <w:rPr>
                <w:rFonts w:ascii="Times New Roman" w:hAnsi="Times New Roman"/>
                <w:sz w:val="20"/>
              </w:rPr>
              <w:t>Должен быть действительным на срок обращения за предоставлением услуги</w:t>
            </w:r>
          </w:p>
          <w:p w:rsidR="00D15E97" w:rsidRPr="00247446" w:rsidRDefault="00D15E97" w:rsidP="00D15E97">
            <w:pPr>
              <w:pStyle w:val="ConsPlusNormal"/>
              <w:rPr>
                <w:rFonts w:ascii="Times New Roman" w:hAnsi="Times New Roman"/>
                <w:sz w:val="20"/>
              </w:rPr>
            </w:pPr>
            <w:r w:rsidRPr="00247446">
              <w:rPr>
                <w:rFonts w:ascii="Times New Roman" w:hAnsi="Times New Roman"/>
                <w:sz w:val="20"/>
              </w:rPr>
              <w:t>Не должен содержать подчисток, приписок, зачеркнутых слов и других исправлений.</w:t>
            </w:r>
          </w:p>
          <w:p w:rsidR="00B06A91" w:rsidRPr="00D15E97" w:rsidRDefault="00D15E97" w:rsidP="00D15E97">
            <w:pPr>
              <w:pStyle w:val="ConsPlusNormal"/>
              <w:ind w:right="-57"/>
              <w:rPr>
                <w:rFonts w:ascii="Times New Roman" w:hAnsi="Times New Roman" w:cs="Times New Roman"/>
                <w:sz w:val="20"/>
                <w:highlight w:val="yellow"/>
              </w:rPr>
            </w:pPr>
            <w:r w:rsidRPr="00247446">
              <w:rPr>
                <w:rFonts w:ascii="Times New Roman" w:hAnsi="Times New Roman" w:cs="Times New Roman"/>
                <w:sz w:val="20"/>
              </w:rPr>
              <w:t>Не должна иметь повреждений, наличие которых не позволяет однозначно истолковать их содержание</w:t>
            </w:r>
          </w:p>
        </w:tc>
        <w:tc>
          <w:tcPr>
            <w:tcW w:w="1701" w:type="dxa"/>
            <w:tcBorders>
              <w:bottom w:val="single" w:sz="4" w:space="0" w:color="auto"/>
            </w:tcBorders>
          </w:tcPr>
          <w:p w:rsidR="00B06A91" w:rsidRPr="00CF2078" w:rsidRDefault="00D15E97" w:rsidP="00D15E97">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645" w:type="dxa"/>
            <w:tcBorders>
              <w:bottom w:val="single" w:sz="4" w:space="0" w:color="auto"/>
            </w:tcBorders>
          </w:tcPr>
          <w:p w:rsidR="00B06A91" w:rsidRDefault="00D15E97" w:rsidP="00C15543">
            <w:pPr>
              <w:spacing w:after="0" w:line="240" w:lineRule="auto"/>
              <w:jc w:val="center"/>
              <w:rPr>
                <w:rFonts w:ascii="Times New Roman" w:hAnsi="Times New Roman"/>
                <w:sz w:val="20"/>
                <w:szCs w:val="20"/>
              </w:rPr>
            </w:pPr>
            <w:r>
              <w:rPr>
                <w:rFonts w:ascii="Times New Roman" w:hAnsi="Times New Roman"/>
                <w:sz w:val="20"/>
                <w:szCs w:val="20"/>
              </w:rPr>
              <w:t>Нет</w:t>
            </w:r>
          </w:p>
        </w:tc>
      </w:tr>
      <w:tr w:rsidR="00DE7967" w:rsidRPr="00DE7884" w:rsidTr="00C15543">
        <w:trPr>
          <w:trHeight w:val="521"/>
          <w:jc w:val="center"/>
        </w:trPr>
        <w:tc>
          <w:tcPr>
            <w:tcW w:w="573" w:type="dxa"/>
          </w:tcPr>
          <w:p w:rsidR="00DE7967" w:rsidRPr="003B7BCA" w:rsidRDefault="006340AF" w:rsidP="00377667">
            <w:pPr>
              <w:spacing w:after="0" w:line="240" w:lineRule="auto"/>
              <w:rPr>
                <w:rFonts w:ascii="Times New Roman" w:hAnsi="Times New Roman"/>
                <w:sz w:val="20"/>
                <w:szCs w:val="20"/>
              </w:rPr>
            </w:pPr>
            <w:r>
              <w:rPr>
                <w:rFonts w:ascii="Times New Roman" w:hAnsi="Times New Roman"/>
                <w:sz w:val="20"/>
                <w:szCs w:val="20"/>
              </w:rPr>
              <w:t>5</w:t>
            </w:r>
            <w:r w:rsidR="00B06A91">
              <w:rPr>
                <w:rFonts w:ascii="Times New Roman" w:hAnsi="Times New Roman"/>
                <w:sz w:val="20"/>
                <w:szCs w:val="20"/>
              </w:rPr>
              <w:t>.</w:t>
            </w:r>
          </w:p>
        </w:tc>
        <w:tc>
          <w:tcPr>
            <w:tcW w:w="2031" w:type="dxa"/>
          </w:tcPr>
          <w:p w:rsidR="00DE7967" w:rsidRPr="00E3613B" w:rsidRDefault="00C102F4" w:rsidP="00D15E97">
            <w:pPr>
              <w:spacing w:after="0" w:line="240" w:lineRule="auto"/>
              <w:jc w:val="both"/>
              <w:rPr>
                <w:rFonts w:ascii="Times New Roman" w:hAnsi="Times New Roman"/>
                <w:sz w:val="20"/>
                <w:szCs w:val="20"/>
              </w:rPr>
            </w:pPr>
            <w:r w:rsidRPr="00E3613B">
              <w:rPr>
                <w:rFonts w:ascii="Times New Roman" w:hAnsi="Times New Roman"/>
                <w:sz w:val="20"/>
                <w:szCs w:val="20"/>
              </w:rPr>
              <w:t xml:space="preserve">Документ, подтверждающий </w:t>
            </w:r>
            <w:r w:rsidR="00C15543">
              <w:rPr>
                <w:rFonts w:ascii="Times New Roman" w:hAnsi="Times New Roman"/>
                <w:sz w:val="20"/>
                <w:szCs w:val="20"/>
              </w:rPr>
              <w:t xml:space="preserve">оплату </w:t>
            </w:r>
            <w:r w:rsidR="00C15543">
              <w:rPr>
                <w:rFonts w:ascii="Times New Roman" w:hAnsi="Times New Roman"/>
                <w:sz w:val="20"/>
                <w:szCs w:val="20"/>
              </w:rPr>
              <w:lastRenderedPageBreak/>
              <w:t>государственной пошлины</w:t>
            </w:r>
          </w:p>
        </w:tc>
        <w:tc>
          <w:tcPr>
            <w:tcW w:w="2197" w:type="dxa"/>
          </w:tcPr>
          <w:p w:rsidR="00C15543" w:rsidRPr="00C15543" w:rsidRDefault="00C15543" w:rsidP="00D15E97">
            <w:pPr>
              <w:spacing w:after="120" w:line="240" w:lineRule="auto"/>
              <w:jc w:val="both"/>
              <w:rPr>
                <w:rFonts w:ascii="Times New Roman" w:hAnsi="Times New Roman"/>
                <w:sz w:val="20"/>
                <w:szCs w:val="20"/>
              </w:rPr>
            </w:pPr>
            <w:r>
              <w:rPr>
                <w:rFonts w:ascii="Times New Roman" w:hAnsi="Times New Roman"/>
                <w:sz w:val="20"/>
                <w:szCs w:val="20"/>
              </w:rPr>
              <w:lastRenderedPageBreak/>
              <w:t>Платежное поручение</w:t>
            </w:r>
            <w:r w:rsidRPr="00C15543">
              <w:rPr>
                <w:rFonts w:ascii="Times New Roman" w:hAnsi="Times New Roman"/>
                <w:sz w:val="20"/>
                <w:szCs w:val="20"/>
              </w:rPr>
              <w:t xml:space="preserve"> об уплате государственной </w:t>
            </w:r>
            <w:r w:rsidRPr="00C15543">
              <w:rPr>
                <w:rFonts w:ascii="Times New Roman" w:hAnsi="Times New Roman"/>
                <w:sz w:val="20"/>
                <w:szCs w:val="20"/>
              </w:rPr>
              <w:lastRenderedPageBreak/>
              <w:t>пошлины з</w:t>
            </w:r>
            <w:r w:rsidR="00D15E97">
              <w:rPr>
                <w:rFonts w:ascii="Times New Roman" w:hAnsi="Times New Roman"/>
                <w:sz w:val="20"/>
                <w:szCs w:val="20"/>
              </w:rPr>
              <w:t>а выдачу аттестата аккредитации</w:t>
            </w:r>
          </w:p>
          <w:p w:rsidR="00DE7967" w:rsidRPr="00E3613B" w:rsidRDefault="00DE7967" w:rsidP="00D15E97">
            <w:pPr>
              <w:spacing w:after="120" w:line="240" w:lineRule="auto"/>
              <w:jc w:val="both"/>
              <w:rPr>
                <w:rFonts w:ascii="Times New Roman" w:hAnsi="Times New Roman"/>
                <w:sz w:val="20"/>
                <w:szCs w:val="20"/>
              </w:rPr>
            </w:pPr>
          </w:p>
        </w:tc>
        <w:tc>
          <w:tcPr>
            <w:tcW w:w="1972" w:type="dxa"/>
          </w:tcPr>
          <w:p w:rsidR="002B3E2F" w:rsidRPr="00E3613B" w:rsidRDefault="002B3E2F" w:rsidP="002B3E2F">
            <w:pPr>
              <w:autoSpaceDE w:val="0"/>
              <w:autoSpaceDN w:val="0"/>
              <w:adjustRightInd w:val="0"/>
              <w:spacing w:after="0" w:line="240" w:lineRule="auto"/>
              <w:rPr>
                <w:rFonts w:ascii="Times New Roman" w:hAnsi="Times New Roman"/>
                <w:sz w:val="20"/>
                <w:szCs w:val="20"/>
              </w:rPr>
            </w:pPr>
            <w:r w:rsidRPr="00E3613B">
              <w:rPr>
                <w:rFonts w:ascii="Times New Roman" w:hAnsi="Times New Roman"/>
                <w:sz w:val="20"/>
                <w:szCs w:val="20"/>
              </w:rPr>
              <w:lastRenderedPageBreak/>
              <w:t>1 экз.</w:t>
            </w:r>
            <w:r w:rsidR="00B06A91">
              <w:rPr>
                <w:rFonts w:ascii="Times New Roman" w:hAnsi="Times New Roman"/>
                <w:sz w:val="20"/>
                <w:szCs w:val="20"/>
              </w:rPr>
              <w:t xml:space="preserve"> К</w:t>
            </w:r>
            <w:r w:rsidR="00C15543">
              <w:rPr>
                <w:rFonts w:ascii="Times New Roman" w:hAnsi="Times New Roman"/>
                <w:sz w:val="20"/>
                <w:szCs w:val="20"/>
              </w:rPr>
              <w:t>опия</w:t>
            </w:r>
          </w:p>
          <w:p w:rsidR="00D9196A" w:rsidRPr="00E3613B" w:rsidRDefault="00D9196A" w:rsidP="002B3E2F">
            <w:pPr>
              <w:pStyle w:val="ConsPlusNormal"/>
              <w:rPr>
                <w:rFonts w:ascii="Times New Roman" w:hAnsi="Times New Roman"/>
                <w:sz w:val="20"/>
              </w:rPr>
            </w:pPr>
          </w:p>
        </w:tc>
        <w:tc>
          <w:tcPr>
            <w:tcW w:w="1455" w:type="dxa"/>
          </w:tcPr>
          <w:p w:rsidR="00DE7967" w:rsidRPr="00E3613B" w:rsidRDefault="00C15543" w:rsidP="00C15543">
            <w:pPr>
              <w:spacing w:after="0" w:line="240" w:lineRule="auto"/>
              <w:ind w:right="-113"/>
              <w:jc w:val="center"/>
              <w:rPr>
                <w:rFonts w:ascii="Times New Roman" w:hAnsi="Times New Roman"/>
                <w:sz w:val="20"/>
                <w:szCs w:val="20"/>
              </w:rPr>
            </w:pPr>
            <w:r>
              <w:rPr>
                <w:rFonts w:ascii="Times New Roman" w:hAnsi="Times New Roman"/>
                <w:sz w:val="20"/>
                <w:szCs w:val="20"/>
              </w:rPr>
              <w:t>Нет</w:t>
            </w:r>
          </w:p>
        </w:tc>
        <w:tc>
          <w:tcPr>
            <w:tcW w:w="4480" w:type="dxa"/>
          </w:tcPr>
          <w:p w:rsidR="007B16DA" w:rsidRPr="007B16DA" w:rsidRDefault="00C15543" w:rsidP="00D15E97">
            <w:pPr>
              <w:pStyle w:val="ConsPlusNormal"/>
              <w:spacing w:after="100"/>
              <w:ind w:right="-57"/>
              <w:jc w:val="both"/>
              <w:rPr>
                <w:rFonts w:ascii="Times New Roman" w:hAnsi="Times New Roman"/>
                <w:sz w:val="20"/>
              </w:rPr>
            </w:pPr>
            <w:proofErr w:type="gramStart"/>
            <w:r>
              <w:rPr>
                <w:rFonts w:ascii="Times New Roman" w:hAnsi="Times New Roman" w:cs="Times New Roman"/>
                <w:sz w:val="20"/>
              </w:rPr>
              <w:t>По форме установленной действующим законодательством Российской Федерации</w:t>
            </w:r>
            <w:r w:rsidR="007B16DA" w:rsidRPr="007B16DA">
              <w:rPr>
                <w:rFonts w:ascii="Times New Roman" w:hAnsi="Times New Roman" w:cs="Times New Roman"/>
                <w:sz w:val="20"/>
              </w:rPr>
              <w:t xml:space="preserve">, </w:t>
            </w:r>
            <w:r w:rsidR="007B16DA">
              <w:rPr>
                <w:rFonts w:ascii="Times New Roman" w:hAnsi="Times New Roman" w:cs="Times New Roman"/>
                <w:sz w:val="20"/>
              </w:rPr>
              <w:t>в установленном</w:t>
            </w:r>
            <w:r w:rsidR="007B16DA" w:rsidRPr="007B16DA">
              <w:rPr>
                <w:rFonts w:ascii="Times New Roman" w:hAnsi="Times New Roman" w:cs="Times New Roman"/>
                <w:sz w:val="20"/>
              </w:rPr>
              <w:t xml:space="preserve"> </w:t>
            </w:r>
            <w:r w:rsidR="007B16DA">
              <w:rPr>
                <w:rFonts w:ascii="Times New Roman" w:hAnsi="Times New Roman" w:cs="Times New Roman"/>
                <w:sz w:val="20"/>
              </w:rPr>
              <w:t xml:space="preserve">в </w:t>
            </w:r>
            <w:r w:rsidR="007B16DA">
              <w:rPr>
                <w:rFonts w:ascii="Times New Roman" w:hAnsi="Times New Roman"/>
                <w:sz w:val="20"/>
              </w:rPr>
              <w:t>подпункте</w:t>
            </w:r>
            <w:r w:rsidR="007B16DA" w:rsidRPr="007B16DA">
              <w:rPr>
                <w:rFonts w:ascii="Times New Roman" w:hAnsi="Times New Roman"/>
                <w:sz w:val="20"/>
              </w:rPr>
              <w:t xml:space="preserve"> 73 пункта 1 </w:t>
            </w:r>
            <w:r w:rsidR="007B16DA">
              <w:rPr>
                <w:rFonts w:ascii="Times New Roman" w:hAnsi="Times New Roman"/>
                <w:sz w:val="20"/>
              </w:rPr>
              <w:br/>
            </w:r>
            <w:r w:rsidR="007B16DA" w:rsidRPr="007B16DA">
              <w:rPr>
                <w:rFonts w:ascii="Times New Roman" w:hAnsi="Times New Roman"/>
                <w:sz w:val="20"/>
              </w:rPr>
              <w:lastRenderedPageBreak/>
              <w:t>статьи 333.33 Налогово</w:t>
            </w:r>
            <w:r w:rsidR="007B16DA">
              <w:rPr>
                <w:rFonts w:ascii="Times New Roman" w:hAnsi="Times New Roman"/>
                <w:sz w:val="20"/>
              </w:rPr>
              <w:t>го кодекса Российской Федерации размере</w:t>
            </w:r>
            <w:proofErr w:type="gramEnd"/>
          </w:p>
          <w:p w:rsidR="00C15543" w:rsidRPr="007B16DA" w:rsidRDefault="00C15543" w:rsidP="00C15543">
            <w:pPr>
              <w:pStyle w:val="ConsPlusNormal"/>
              <w:spacing w:after="100"/>
              <w:ind w:right="-57"/>
              <w:rPr>
                <w:rFonts w:ascii="Times New Roman" w:hAnsi="Times New Roman"/>
                <w:sz w:val="20"/>
              </w:rPr>
            </w:pPr>
          </w:p>
          <w:p w:rsidR="00C102F4" w:rsidRPr="00DE7884" w:rsidRDefault="00C102F4" w:rsidP="005F309D">
            <w:pPr>
              <w:pStyle w:val="ConsPlusNormal"/>
              <w:spacing w:after="120"/>
              <w:ind w:right="-57"/>
              <w:rPr>
                <w:rFonts w:ascii="Times New Roman" w:hAnsi="Times New Roman"/>
                <w:sz w:val="20"/>
                <w:highlight w:val="yellow"/>
              </w:rPr>
            </w:pPr>
          </w:p>
        </w:tc>
        <w:tc>
          <w:tcPr>
            <w:tcW w:w="1701" w:type="dxa"/>
          </w:tcPr>
          <w:p w:rsidR="00DE7967" w:rsidRPr="00A46747" w:rsidRDefault="00C15543" w:rsidP="00C15543">
            <w:pPr>
              <w:spacing w:after="0" w:line="240" w:lineRule="auto"/>
              <w:jc w:val="center"/>
              <w:rPr>
                <w:rFonts w:ascii="Times New Roman" w:hAnsi="Times New Roman"/>
                <w:sz w:val="20"/>
                <w:szCs w:val="20"/>
              </w:rPr>
            </w:pPr>
            <w:r>
              <w:rPr>
                <w:rFonts w:ascii="Times New Roman" w:hAnsi="Times New Roman"/>
                <w:sz w:val="20"/>
                <w:szCs w:val="20"/>
              </w:rPr>
              <w:lastRenderedPageBreak/>
              <w:t>Нет</w:t>
            </w:r>
          </w:p>
        </w:tc>
        <w:tc>
          <w:tcPr>
            <w:tcW w:w="1645" w:type="dxa"/>
          </w:tcPr>
          <w:p w:rsidR="00DE7967" w:rsidRPr="00A46747" w:rsidRDefault="00DE7967" w:rsidP="00377667">
            <w:pPr>
              <w:spacing w:after="0" w:line="240" w:lineRule="auto"/>
              <w:jc w:val="center"/>
              <w:rPr>
                <w:rFonts w:ascii="Times New Roman" w:hAnsi="Times New Roman"/>
                <w:sz w:val="20"/>
                <w:szCs w:val="20"/>
              </w:rPr>
            </w:pPr>
            <w:r w:rsidRPr="00A46747">
              <w:rPr>
                <w:rFonts w:ascii="Times New Roman" w:hAnsi="Times New Roman"/>
                <w:sz w:val="20"/>
                <w:szCs w:val="20"/>
              </w:rPr>
              <w:t>Нет</w:t>
            </w:r>
          </w:p>
        </w:tc>
      </w:tr>
      <w:tr w:rsidR="00A46747" w:rsidRPr="00DE7884" w:rsidTr="00C15543">
        <w:trPr>
          <w:trHeight w:val="521"/>
          <w:jc w:val="center"/>
        </w:trPr>
        <w:tc>
          <w:tcPr>
            <w:tcW w:w="573" w:type="dxa"/>
          </w:tcPr>
          <w:p w:rsidR="00A46747" w:rsidRPr="00B06A91" w:rsidRDefault="006340AF" w:rsidP="00377667">
            <w:pPr>
              <w:spacing w:after="0" w:line="240" w:lineRule="auto"/>
              <w:rPr>
                <w:rFonts w:ascii="Times New Roman" w:hAnsi="Times New Roman"/>
                <w:sz w:val="20"/>
                <w:szCs w:val="20"/>
                <w:highlight w:val="yellow"/>
              </w:rPr>
            </w:pPr>
            <w:r>
              <w:rPr>
                <w:rFonts w:ascii="Times New Roman" w:hAnsi="Times New Roman"/>
                <w:sz w:val="20"/>
                <w:szCs w:val="20"/>
              </w:rPr>
              <w:lastRenderedPageBreak/>
              <w:t>6</w:t>
            </w:r>
            <w:r w:rsidR="00B06A91">
              <w:rPr>
                <w:rFonts w:ascii="Times New Roman" w:hAnsi="Times New Roman"/>
                <w:sz w:val="20"/>
                <w:szCs w:val="20"/>
              </w:rPr>
              <w:t>.</w:t>
            </w:r>
          </w:p>
        </w:tc>
        <w:tc>
          <w:tcPr>
            <w:tcW w:w="2031" w:type="dxa"/>
          </w:tcPr>
          <w:p w:rsidR="00A46747" w:rsidRPr="00DE7884" w:rsidRDefault="007B16DA" w:rsidP="00D15E97">
            <w:pPr>
              <w:spacing w:after="0" w:line="240" w:lineRule="auto"/>
              <w:jc w:val="both"/>
              <w:rPr>
                <w:rFonts w:ascii="Times New Roman" w:hAnsi="Times New Roman"/>
                <w:sz w:val="20"/>
                <w:szCs w:val="20"/>
                <w:highlight w:val="yellow"/>
              </w:rPr>
            </w:pPr>
            <w:r>
              <w:rPr>
                <w:rFonts w:ascii="Times New Roman" w:hAnsi="Times New Roman"/>
                <w:sz w:val="20"/>
                <w:szCs w:val="20"/>
              </w:rPr>
              <w:t>Документ</w:t>
            </w:r>
            <w:r w:rsidRPr="007B16DA">
              <w:rPr>
                <w:rFonts w:ascii="Times New Roman" w:hAnsi="Times New Roman"/>
                <w:sz w:val="20"/>
                <w:szCs w:val="20"/>
              </w:rPr>
              <w:t>,</w:t>
            </w:r>
            <w:r>
              <w:rPr>
                <w:rFonts w:ascii="Times New Roman" w:hAnsi="Times New Roman"/>
                <w:sz w:val="20"/>
                <w:szCs w:val="20"/>
              </w:rPr>
              <w:t xml:space="preserve"> подтверждающий информацию</w:t>
            </w:r>
            <w:r w:rsidRPr="007B16DA">
              <w:rPr>
                <w:rFonts w:ascii="Times New Roman" w:hAnsi="Times New Roman"/>
                <w:sz w:val="20"/>
                <w:szCs w:val="20"/>
              </w:rPr>
              <w:t xml:space="preserve"> о стоимости работ по классификации </w:t>
            </w:r>
          </w:p>
        </w:tc>
        <w:tc>
          <w:tcPr>
            <w:tcW w:w="2197" w:type="dxa"/>
          </w:tcPr>
          <w:p w:rsidR="00A46747" w:rsidRPr="00F66659" w:rsidRDefault="007B16DA" w:rsidP="00D15E97">
            <w:pPr>
              <w:spacing w:after="0" w:line="240" w:lineRule="auto"/>
              <w:jc w:val="both"/>
              <w:rPr>
                <w:rFonts w:ascii="Times New Roman" w:hAnsi="Times New Roman"/>
                <w:sz w:val="20"/>
                <w:szCs w:val="20"/>
              </w:rPr>
            </w:pPr>
            <w:r w:rsidRPr="007B16DA">
              <w:rPr>
                <w:rFonts w:ascii="Times New Roman" w:hAnsi="Times New Roman"/>
                <w:sz w:val="20"/>
                <w:szCs w:val="20"/>
              </w:rPr>
              <w:t xml:space="preserve">Документ, подтверждающий информацию о стоимости работ по классификации </w:t>
            </w:r>
            <w:r>
              <w:rPr>
                <w:rFonts w:ascii="Times New Roman" w:hAnsi="Times New Roman"/>
                <w:sz w:val="20"/>
                <w:szCs w:val="20"/>
              </w:rPr>
              <w:t>или приказ</w:t>
            </w:r>
            <w:r w:rsidRPr="007B16DA">
              <w:rPr>
                <w:rFonts w:ascii="Times New Roman" w:hAnsi="Times New Roman"/>
                <w:sz w:val="20"/>
                <w:szCs w:val="20"/>
              </w:rPr>
              <w:t xml:space="preserve"> об утверждении стоимости работ по классификации</w:t>
            </w:r>
          </w:p>
        </w:tc>
        <w:tc>
          <w:tcPr>
            <w:tcW w:w="1972" w:type="dxa"/>
          </w:tcPr>
          <w:p w:rsidR="00A46747" w:rsidRDefault="00A46747" w:rsidP="00F6665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1 экз. </w:t>
            </w:r>
            <w:r w:rsidRPr="005F2FFF">
              <w:rPr>
                <w:rFonts w:ascii="Times New Roman" w:hAnsi="Times New Roman"/>
                <w:sz w:val="20"/>
                <w:szCs w:val="20"/>
              </w:rPr>
              <w:t>–</w:t>
            </w:r>
            <w:r>
              <w:rPr>
                <w:rFonts w:ascii="Times New Roman" w:hAnsi="Times New Roman"/>
                <w:sz w:val="20"/>
                <w:szCs w:val="20"/>
              </w:rPr>
              <w:t xml:space="preserve"> </w:t>
            </w:r>
          </w:p>
          <w:p w:rsidR="007B16DA" w:rsidRPr="00DE7884" w:rsidRDefault="00B06A91" w:rsidP="007B16DA">
            <w:pPr>
              <w:autoSpaceDE w:val="0"/>
              <w:autoSpaceDN w:val="0"/>
              <w:adjustRightInd w:val="0"/>
              <w:spacing w:after="0" w:line="240" w:lineRule="auto"/>
              <w:ind w:right="-113"/>
              <w:rPr>
                <w:rFonts w:ascii="Times New Roman" w:hAnsi="Times New Roman"/>
                <w:sz w:val="20"/>
              </w:rPr>
            </w:pPr>
            <w:r>
              <w:rPr>
                <w:rFonts w:ascii="Times New Roman" w:hAnsi="Times New Roman"/>
                <w:spacing w:val="-2"/>
                <w:sz w:val="20"/>
                <w:szCs w:val="20"/>
              </w:rPr>
              <w:t>Оригинал</w:t>
            </w:r>
            <w:r w:rsidR="007B16DA">
              <w:rPr>
                <w:rFonts w:ascii="Times New Roman" w:hAnsi="Times New Roman"/>
                <w:spacing w:val="-2"/>
                <w:sz w:val="20"/>
                <w:szCs w:val="20"/>
                <w:lang w:val="en-US"/>
              </w:rPr>
              <w:t>/</w:t>
            </w:r>
            <w:r>
              <w:rPr>
                <w:rFonts w:ascii="Times New Roman" w:hAnsi="Times New Roman"/>
                <w:spacing w:val="-2"/>
                <w:sz w:val="20"/>
                <w:szCs w:val="20"/>
              </w:rPr>
              <w:t>К</w:t>
            </w:r>
            <w:r w:rsidR="007B16DA">
              <w:rPr>
                <w:rFonts w:ascii="Times New Roman" w:hAnsi="Times New Roman"/>
                <w:spacing w:val="-2"/>
                <w:sz w:val="20"/>
                <w:szCs w:val="20"/>
              </w:rPr>
              <w:t>опия</w:t>
            </w:r>
            <w:r w:rsidR="00A46747" w:rsidRPr="00B569F9">
              <w:rPr>
                <w:rFonts w:ascii="Times New Roman" w:hAnsi="Times New Roman"/>
                <w:spacing w:val="-2"/>
                <w:sz w:val="20"/>
                <w:szCs w:val="20"/>
              </w:rPr>
              <w:t xml:space="preserve"> </w:t>
            </w:r>
          </w:p>
          <w:p w:rsidR="00A46747" w:rsidRPr="00DE7884" w:rsidRDefault="00A46747" w:rsidP="00F66659">
            <w:pPr>
              <w:pStyle w:val="ConsPlusNormal"/>
              <w:spacing w:after="120"/>
              <w:ind w:firstLine="23"/>
              <w:rPr>
                <w:rFonts w:ascii="Times New Roman" w:hAnsi="Times New Roman"/>
                <w:sz w:val="20"/>
                <w:highlight w:val="yellow"/>
              </w:rPr>
            </w:pPr>
          </w:p>
        </w:tc>
        <w:tc>
          <w:tcPr>
            <w:tcW w:w="1455" w:type="dxa"/>
          </w:tcPr>
          <w:p w:rsidR="00A46747" w:rsidRPr="00F66659" w:rsidRDefault="000F3EDD" w:rsidP="000F3EDD">
            <w:pPr>
              <w:spacing w:after="0" w:line="240" w:lineRule="auto"/>
              <w:jc w:val="center"/>
              <w:rPr>
                <w:rFonts w:ascii="Times New Roman" w:hAnsi="Times New Roman"/>
                <w:sz w:val="20"/>
                <w:szCs w:val="20"/>
                <w:highlight w:val="yellow"/>
              </w:rPr>
            </w:pPr>
            <w:r w:rsidRPr="000F3EDD">
              <w:rPr>
                <w:rFonts w:ascii="Times New Roman" w:hAnsi="Times New Roman"/>
                <w:sz w:val="20"/>
                <w:szCs w:val="20"/>
              </w:rPr>
              <w:t>Нет</w:t>
            </w:r>
          </w:p>
        </w:tc>
        <w:tc>
          <w:tcPr>
            <w:tcW w:w="4480" w:type="dxa"/>
          </w:tcPr>
          <w:p w:rsidR="005F309D" w:rsidRDefault="005F309D" w:rsidP="00D15E97">
            <w:pPr>
              <w:spacing w:after="0" w:line="240" w:lineRule="auto"/>
              <w:jc w:val="both"/>
              <w:rPr>
                <w:rFonts w:ascii="Times New Roman" w:hAnsi="Times New Roman"/>
                <w:sz w:val="20"/>
                <w:szCs w:val="20"/>
              </w:rPr>
            </w:pPr>
            <w:r>
              <w:rPr>
                <w:rFonts w:ascii="Times New Roman" w:hAnsi="Times New Roman"/>
                <w:sz w:val="20"/>
                <w:szCs w:val="20"/>
              </w:rPr>
              <w:t xml:space="preserve">Может быть </w:t>
            </w:r>
            <w:proofErr w:type="gramStart"/>
            <w:r>
              <w:rPr>
                <w:rFonts w:ascii="Times New Roman" w:hAnsi="Times New Roman"/>
                <w:sz w:val="20"/>
                <w:szCs w:val="20"/>
              </w:rPr>
              <w:t>составлен</w:t>
            </w:r>
            <w:proofErr w:type="gramEnd"/>
            <w:r>
              <w:rPr>
                <w:rFonts w:ascii="Times New Roman" w:hAnsi="Times New Roman"/>
                <w:sz w:val="20"/>
                <w:szCs w:val="20"/>
              </w:rPr>
              <w:t xml:space="preserve"> в свободной форме</w:t>
            </w:r>
            <w:r w:rsidR="00D15E97">
              <w:rPr>
                <w:rFonts w:ascii="Times New Roman" w:hAnsi="Times New Roman"/>
                <w:sz w:val="20"/>
                <w:szCs w:val="20"/>
              </w:rPr>
              <w:t>.</w:t>
            </w:r>
          </w:p>
          <w:p w:rsidR="005F309D" w:rsidRPr="007B16DA" w:rsidRDefault="005F309D" w:rsidP="00D15E97">
            <w:pPr>
              <w:spacing w:after="0" w:line="240" w:lineRule="auto"/>
              <w:jc w:val="both"/>
              <w:rPr>
                <w:rFonts w:ascii="Times New Roman" w:hAnsi="Times New Roman"/>
                <w:sz w:val="20"/>
                <w:szCs w:val="20"/>
              </w:rPr>
            </w:pPr>
            <w:r>
              <w:rPr>
                <w:rFonts w:ascii="Times New Roman" w:hAnsi="Times New Roman"/>
                <w:sz w:val="20"/>
                <w:szCs w:val="20"/>
              </w:rPr>
              <w:t>Сост</w:t>
            </w:r>
            <w:r w:rsidR="007B16DA">
              <w:rPr>
                <w:rFonts w:ascii="Times New Roman" w:hAnsi="Times New Roman"/>
                <w:sz w:val="20"/>
                <w:szCs w:val="20"/>
              </w:rPr>
              <w:t>авляется и подписывается руководителем организации</w:t>
            </w:r>
            <w:r w:rsidR="007B16DA" w:rsidRPr="007B16DA">
              <w:rPr>
                <w:rFonts w:ascii="Times New Roman" w:hAnsi="Times New Roman"/>
                <w:sz w:val="20"/>
                <w:szCs w:val="20"/>
              </w:rPr>
              <w:t>,</w:t>
            </w:r>
            <w:r w:rsidR="007B16DA">
              <w:rPr>
                <w:rFonts w:ascii="Times New Roman" w:hAnsi="Times New Roman"/>
                <w:sz w:val="20"/>
                <w:szCs w:val="20"/>
              </w:rPr>
              <w:t xml:space="preserve"> претендующей на аккредитацию</w:t>
            </w:r>
            <w:r w:rsidR="007B16DA" w:rsidRPr="007B16DA">
              <w:rPr>
                <w:rFonts w:ascii="Times New Roman" w:hAnsi="Times New Roman"/>
                <w:sz w:val="20"/>
                <w:szCs w:val="20"/>
              </w:rPr>
              <w:t>,</w:t>
            </w:r>
            <w:r w:rsidR="007B16DA">
              <w:rPr>
                <w:rFonts w:ascii="Times New Roman" w:hAnsi="Times New Roman"/>
                <w:sz w:val="20"/>
                <w:szCs w:val="20"/>
              </w:rPr>
              <w:t xml:space="preserve"> заверяется печатью организации (при наличии)</w:t>
            </w:r>
            <w:r w:rsidR="00D15E97">
              <w:rPr>
                <w:rFonts w:ascii="Times New Roman" w:hAnsi="Times New Roman"/>
                <w:sz w:val="20"/>
                <w:szCs w:val="20"/>
              </w:rPr>
              <w:t>.</w:t>
            </w:r>
          </w:p>
          <w:p w:rsidR="00A46747" w:rsidRPr="005F309D" w:rsidRDefault="005F309D" w:rsidP="00D15E97">
            <w:pPr>
              <w:spacing w:after="0" w:line="240" w:lineRule="auto"/>
              <w:jc w:val="both"/>
              <w:rPr>
                <w:rFonts w:ascii="Times New Roman" w:hAnsi="Times New Roman"/>
                <w:sz w:val="20"/>
                <w:szCs w:val="20"/>
              </w:rPr>
            </w:pPr>
            <w:r>
              <w:rPr>
                <w:rFonts w:ascii="Times New Roman" w:hAnsi="Times New Roman"/>
                <w:sz w:val="20"/>
                <w:szCs w:val="20"/>
              </w:rPr>
              <w:t xml:space="preserve">Содержит наименование и адрес объекта капитального строительство, которые должны совпадать с адресом и наименованием </w:t>
            </w:r>
            <w:r w:rsidR="00D15E97">
              <w:rPr>
                <w:rFonts w:ascii="Times New Roman" w:hAnsi="Times New Roman"/>
                <w:sz w:val="20"/>
                <w:szCs w:val="20"/>
              </w:rPr>
              <w:t xml:space="preserve">объекта, </w:t>
            </w:r>
            <w:proofErr w:type="gramStart"/>
            <w:r w:rsidR="00D15E97">
              <w:rPr>
                <w:rFonts w:ascii="Times New Roman" w:hAnsi="Times New Roman"/>
                <w:sz w:val="20"/>
                <w:szCs w:val="20"/>
              </w:rPr>
              <w:t>указанными</w:t>
            </w:r>
            <w:proofErr w:type="gramEnd"/>
            <w:r w:rsidR="00D15E97">
              <w:rPr>
                <w:rFonts w:ascii="Times New Roman" w:hAnsi="Times New Roman"/>
                <w:sz w:val="20"/>
                <w:szCs w:val="20"/>
              </w:rPr>
              <w:t xml:space="preserve"> в заявлении</w:t>
            </w:r>
          </w:p>
        </w:tc>
        <w:tc>
          <w:tcPr>
            <w:tcW w:w="1701" w:type="dxa"/>
          </w:tcPr>
          <w:p w:rsidR="00A46747" w:rsidRPr="00A46747" w:rsidRDefault="00E44CFE" w:rsidP="00732373">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645" w:type="dxa"/>
          </w:tcPr>
          <w:p w:rsidR="00A46747" w:rsidRPr="007B16DA" w:rsidRDefault="007B16DA" w:rsidP="00732373">
            <w:pPr>
              <w:spacing w:after="0" w:line="240" w:lineRule="auto"/>
              <w:jc w:val="center"/>
              <w:rPr>
                <w:rFonts w:ascii="Times New Roman" w:hAnsi="Times New Roman"/>
                <w:sz w:val="20"/>
                <w:szCs w:val="20"/>
                <w:lang w:val="en-US"/>
              </w:rPr>
            </w:pPr>
            <w:r>
              <w:rPr>
                <w:rFonts w:ascii="Times New Roman" w:hAnsi="Times New Roman"/>
                <w:sz w:val="20"/>
                <w:szCs w:val="20"/>
              </w:rPr>
              <w:t>Нет</w:t>
            </w:r>
          </w:p>
        </w:tc>
      </w:tr>
      <w:tr w:rsidR="00E3613B" w:rsidRPr="00DE7884" w:rsidTr="00C15543">
        <w:trPr>
          <w:trHeight w:val="521"/>
          <w:jc w:val="center"/>
        </w:trPr>
        <w:tc>
          <w:tcPr>
            <w:tcW w:w="573" w:type="dxa"/>
          </w:tcPr>
          <w:p w:rsidR="00E3613B" w:rsidRPr="00B06A91" w:rsidRDefault="006340AF" w:rsidP="00377667">
            <w:pPr>
              <w:spacing w:after="0" w:line="240" w:lineRule="auto"/>
              <w:rPr>
                <w:rFonts w:ascii="Times New Roman" w:hAnsi="Times New Roman"/>
                <w:sz w:val="20"/>
                <w:szCs w:val="20"/>
                <w:highlight w:val="yellow"/>
              </w:rPr>
            </w:pPr>
            <w:r>
              <w:rPr>
                <w:rFonts w:ascii="Times New Roman" w:hAnsi="Times New Roman"/>
                <w:sz w:val="20"/>
                <w:szCs w:val="20"/>
              </w:rPr>
              <w:t>7</w:t>
            </w:r>
            <w:r w:rsidR="00B06A91">
              <w:rPr>
                <w:rFonts w:ascii="Times New Roman" w:hAnsi="Times New Roman"/>
                <w:sz w:val="20"/>
                <w:szCs w:val="20"/>
              </w:rPr>
              <w:t>.</w:t>
            </w:r>
          </w:p>
        </w:tc>
        <w:tc>
          <w:tcPr>
            <w:tcW w:w="2031" w:type="dxa"/>
          </w:tcPr>
          <w:p w:rsidR="00E3613B" w:rsidRPr="00DE7884" w:rsidRDefault="00E3613B" w:rsidP="000F3EDD">
            <w:pPr>
              <w:spacing w:after="0" w:line="240" w:lineRule="auto"/>
              <w:rPr>
                <w:rFonts w:ascii="Times New Roman" w:hAnsi="Times New Roman"/>
                <w:sz w:val="20"/>
                <w:szCs w:val="20"/>
                <w:highlight w:val="yellow"/>
              </w:rPr>
            </w:pPr>
            <w:r>
              <w:rPr>
                <w:rFonts w:ascii="Times New Roman" w:hAnsi="Times New Roman"/>
                <w:sz w:val="20"/>
                <w:szCs w:val="20"/>
              </w:rPr>
              <w:t>Д</w:t>
            </w:r>
            <w:r w:rsidRPr="00F66659">
              <w:rPr>
                <w:rFonts w:ascii="Times New Roman" w:hAnsi="Times New Roman"/>
                <w:sz w:val="20"/>
                <w:szCs w:val="20"/>
              </w:rPr>
              <w:t xml:space="preserve">окумент, подтверждающий </w:t>
            </w:r>
            <w:r w:rsidR="000F3EDD" w:rsidRPr="000F3EDD">
              <w:rPr>
                <w:rFonts w:ascii="Times New Roman" w:hAnsi="Times New Roman"/>
                <w:sz w:val="20"/>
                <w:szCs w:val="20"/>
              </w:rPr>
              <w:t xml:space="preserve">данные </w:t>
            </w:r>
            <w:r w:rsidR="000F3EDD" w:rsidRPr="000F3EDD">
              <w:rPr>
                <w:rFonts w:ascii="Times New Roman" w:hAnsi="Times New Roman"/>
                <w:sz w:val="20"/>
                <w:szCs w:val="20"/>
              </w:rPr>
              <w:br/>
              <w:t xml:space="preserve">о разработанной и внедренной системе качества проведения работ                                   по классификации объектов туриндустрии, а также системе учета и документирования результатов выполнения работ по классификации </w:t>
            </w:r>
          </w:p>
        </w:tc>
        <w:tc>
          <w:tcPr>
            <w:tcW w:w="2197" w:type="dxa"/>
          </w:tcPr>
          <w:p w:rsidR="00E3613B" w:rsidRPr="00247446" w:rsidRDefault="00D15E97" w:rsidP="00A943F4">
            <w:pPr>
              <w:spacing w:after="0" w:line="240" w:lineRule="auto"/>
              <w:rPr>
                <w:rFonts w:ascii="Times New Roman" w:hAnsi="Times New Roman"/>
                <w:color w:val="000000" w:themeColor="text1"/>
                <w:sz w:val="20"/>
                <w:szCs w:val="20"/>
              </w:rPr>
            </w:pPr>
            <w:r w:rsidRPr="00247446">
              <w:rPr>
                <w:rFonts w:ascii="Times New Roman" w:hAnsi="Times New Roman"/>
                <w:color w:val="000000" w:themeColor="text1"/>
                <w:sz w:val="20"/>
                <w:szCs w:val="20"/>
              </w:rPr>
              <w:t>Справка</w:t>
            </w:r>
          </w:p>
        </w:tc>
        <w:tc>
          <w:tcPr>
            <w:tcW w:w="1972" w:type="dxa"/>
          </w:tcPr>
          <w:p w:rsidR="000F3EDD" w:rsidRPr="00247446" w:rsidRDefault="00D15E97" w:rsidP="00D15E97">
            <w:pPr>
              <w:autoSpaceDE w:val="0"/>
              <w:autoSpaceDN w:val="0"/>
              <w:adjustRightInd w:val="0"/>
              <w:spacing w:after="0" w:line="240" w:lineRule="auto"/>
              <w:rPr>
                <w:rFonts w:ascii="Times New Roman" w:hAnsi="Times New Roman"/>
                <w:sz w:val="20"/>
                <w:szCs w:val="20"/>
              </w:rPr>
            </w:pPr>
            <w:r w:rsidRPr="00247446">
              <w:rPr>
                <w:rFonts w:ascii="Times New Roman" w:hAnsi="Times New Roman"/>
                <w:sz w:val="20"/>
                <w:szCs w:val="20"/>
              </w:rPr>
              <w:t>1 экз. Оригинал/копия</w:t>
            </w:r>
          </w:p>
          <w:p w:rsidR="00E3613B" w:rsidRPr="00DE7884" w:rsidRDefault="00E3613B" w:rsidP="00EA6879">
            <w:pPr>
              <w:pStyle w:val="ConsPlusNormal"/>
              <w:spacing w:after="120"/>
              <w:ind w:firstLine="23"/>
              <w:rPr>
                <w:rFonts w:ascii="Times New Roman" w:hAnsi="Times New Roman"/>
                <w:sz w:val="20"/>
                <w:highlight w:val="yellow"/>
              </w:rPr>
            </w:pPr>
          </w:p>
        </w:tc>
        <w:tc>
          <w:tcPr>
            <w:tcW w:w="1455" w:type="dxa"/>
          </w:tcPr>
          <w:p w:rsidR="00E3613B" w:rsidRPr="00DE7884" w:rsidRDefault="000F3EDD" w:rsidP="00E3613B">
            <w:pPr>
              <w:spacing w:after="0" w:line="240" w:lineRule="auto"/>
              <w:jc w:val="center"/>
              <w:rPr>
                <w:rFonts w:ascii="Times New Roman" w:hAnsi="Times New Roman"/>
                <w:sz w:val="20"/>
                <w:szCs w:val="20"/>
                <w:highlight w:val="yellow"/>
              </w:rPr>
            </w:pPr>
            <w:r>
              <w:rPr>
                <w:rFonts w:ascii="Times New Roman" w:hAnsi="Times New Roman"/>
                <w:sz w:val="20"/>
                <w:szCs w:val="20"/>
              </w:rPr>
              <w:t>Нет</w:t>
            </w:r>
          </w:p>
        </w:tc>
        <w:tc>
          <w:tcPr>
            <w:tcW w:w="4480" w:type="dxa"/>
          </w:tcPr>
          <w:p w:rsidR="00054A6A" w:rsidRDefault="00054A6A" w:rsidP="00D15E97">
            <w:pPr>
              <w:spacing w:after="0" w:line="240" w:lineRule="auto"/>
              <w:rPr>
                <w:rFonts w:ascii="Times New Roman" w:hAnsi="Times New Roman"/>
                <w:sz w:val="20"/>
                <w:szCs w:val="20"/>
              </w:rPr>
            </w:pPr>
            <w:r>
              <w:rPr>
                <w:rFonts w:ascii="Times New Roman" w:hAnsi="Times New Roman"/>
                <w:sz w:val="20"/>
                <w:szCs w:val="20"/>
              </w:rPr>
              <w:t xml:space="preserve">Может быть </w:t>
            </w:r>
            <w:proofErr w:type="gramStart"/>
            <w:r>
              <w:rPr>
                <w:rFonts w:ascii="Times New Roman" w:hAnsi="Times New Roman"/>
                <w:sz w:val="20"/>
                <w:szCs w:val="20"/>
              </w:rPr>
              <w:t>составлен</w:t>
            </w:r>
            <w:proofErr w:type="gramEnd"/>
            <w:r w:rsidR="00D73C60">
              <w:rPr>
                <w:rFonts w:ascii="Times New Roman" w:hAnsi="Times New Roman"/>
                <w:sz w:val="20"/>
                <w:szCs w:val="20"/>
              </w:rPr>
              <w:t xml:space="preserve"> в свободной форме</w:t>
            </w:r>
            <w:r w:rsidR="00D15E97">
              <w:rPr>
                <w:rFonts w:ascii="Times New Roman" w:hAnsi="Times New Roman"/>
                <w:sz w:val="20"/>
                <w:szCs w:val="20"/>
              </w:rPr>
              <w:t>.</w:t>
            </w:r>
          </w:p>
          <w:p w:rsidR="000F3EDD" w:rsidRPr="000F3EDD" w:rsidRDefault="000F3EDD" w:rsidP="00D15E97">
            <w:pPr>
              <w:spacing w:after="0" w:line="240" w:lineRule="auto"/>
              <w:jc w:val="both"/>
              <w:rPr>
                <w:rFonts w:ascii="Times New Roman" w:hAnsi="Times New Roman"/>
                <w:sz w:val="20"/>
                <w:szCs w:val="20"/>
              </w:rPr>
            </w:pPr>
            <w:r>
              <w:rPr>
                <w:rFonts w:ascii="Times New Roman" w:hAnsi="Times New Roman"/>
                <w:sz w:val="20"/>
                <w:szCs w:val="20"/>
              </w:rPr>
              <w:t xml:space="preserve">Разработан </w:t>
            </w:r>
            <w:r w:rsidRPr="000F3EDD">
              <w:rPr>
                <w:rFonts w:ascii="Times New Roman" w:hAnsi="Times New Roman"/>
                <w:sz w:val="20"/>
                <w:szCs w:val="20"/>
              </w:rPr>
              <w:t xml:space="preserve">в соответствии с приказом Министерства культуры Российской Федерации от 11 июля 2014 г. № 1215 </w:t>
            </w:r>
            <w:r w:rsidRPr="000F3EDD">
              <w:rPr>
                <w:rFonts w:ascii="Times New Roman" w:hAnsi="Times New Roman"/>
                <w:sz w:val="20"/>
                <w:szCs w:val="20"/>
              </w:rPr>
              <w:br/>
              <w:t xml:space="preserve">«Об утверждении порядка классификации </w:t>
            </w:r>
            <w:r w:rsidRPr="000F3EDD">
              <w:rPr>
                <w:rFonts w:ascii="Times New Roman" w:hAnsi="Times New Roman"/>
                <w:bCs/>
                <w:sz w:val="20"/>
                <w:szCs w:val="20"/>
              </w:rPr>
              <w:t>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w:t>
            </w:r>
          </w:p>
          <w:p w:rsidR="00E3613B" w:rsidRPr="00DE7884" w:rsidRDefault="00E3613B" w:rsidP="00C102F4">
            <w:pPr>
              <w:spacing w:after="120" w:line="240" w:lineRule="auto"/>
              <w:rPr>
                <w:rFonts w:ascii="Times New Roman" w:hAnsi="Times New Roman"/>
                <w:sz w:val="20"/>
                <w:szCs w:val="20"/>
                <w:highlight w:val="yellow"/>
              </w:rPr>
            </w:pPr>
          </w:p>
        </w:tc>
        <w:tc>
          <w:tcPr>
            <w:tcW w:w="1701" w:type="dxa"/>
          </w:tcPr>
          <w:p w:rsidR="00E3613B" w:rsidRPr="00A46747" w:rsidRDefault="000F3EDD" w:rsidP="00D14EF9">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645" w:type="dxa"/>
          </w:tcPr>
          <w:p w:rsidR="00E3613B" w:rsidRPr="00A46747" w:rsidRDefault="000F3EDD" w:rsidP="00D14EF9">
            <w:pPr>
              <w:spacing w:after="0" w:line="240" w:lineRule="auto"/>
              <w:jc w:val="center"/>
              <w:rPr>
                <w:rFonts w:ascii="Times New Roman" w:hAnsi="Times New Roman"/>
                <w:sz w:val="20"/>
                <w:szCs w:val="20"/>
              </w:rPr>
            </w:pPr>
            <w:r>
              <w:rPr>
                <w:rFonts w:ascii="Times New Roman" w:hAnsi="Times New Roman"/>
                <w:sz w:val="20"/>
                <w:szCs w:val="20"/>
              </w:rPr>
              <w:t>Нет</w:t>
            </w:r>
          </w:p>
        </w:tc>
      </w:tr>
      <w:tr w:rsidR="00D73C60" w:rsidRPr="00DE7884" w:rsidTr="00C15543">
        <w:trPr>
          <w:trHeight w:val="70"/>
          <w:jc w:val="center"/>
        </w:trPr>
        <w:tc>
          <w:tcPr>
            <w:tcW w:w="573" w:type="dxa"/>
          </w:tcPr>
          <w:p w:rsidR="00D73C60" w:rsidRPr="00B06A91" w:rsidRDefault="006340AF" w:rsidP="00377667">
            <w:pPr>
              <w:spacing w:after="0" w:line="240" w:lineRule="auto"/>
              <w:rPr>
                <w:rFonts w:ascii="Times New Roman" w:hAnsi="Times New Roman"/>
                <w:sz w:val="20"/>
                <w:szCs w:val="20"/>
              </w:rPr>
            </w:pPr>
            <w:r>
              <w:rPr>
                <w:rFonts w:ascii="Times New Roman" w:hAnsi="Times New Roman"/>
                <w:sz w:val="20"/>
                <w:szCs w:val="20"/>
              </w:rPr>
              <w:t>8</w:t>
            </w:r>
            <w:r w:rsidR="00B06A91">
              <w:rPr>
                <w:rFonts w:ascii="Times New Roman" w:hAnsi="Times New Roman"/>
                <w:sz w:val="20"/>
                <w:szCs w:val="20"/>
              </w:rPr>
              <w:t>.</w:t>
            </w:r>
          </w:p>
        </w:tc>
        <w:tc>
          <w:tcPr>
            <w:tcW w:w="2031" w:type="dxa"/>
          </w:tcPr>
          <w:p w:rsidR="00D73C60" w:rsidRPr="00DE7884" w:rsidRDefault="00406970" w:rsidP="00406970">
            <w:pPr>
              <w:spacing w:after="0" w:line="240" w:lineRule="auto"/>
              <w:rPr>
                <w:rFonts w:ascii="Times New Roman" w:hAnsi="Times New Roman"/>
                <w:sz w:val="20"/>
                <w:szCs w:val="20"/>
                <w:highlight w:val="yellow"/>
              </w:rPr>
            </w:pPr>
            <w:r>
              <w:rPr>
                <w:rFonts w:ascii="Times New Roman" w:hAnsi="Times New Roman"/>
                <w:sz w:val="20"/>
                <w:szCs w:val="20"/>
              </w:rPr>
              <w:t>П</w:t>
            </w:r>
            <w:r w:rsidR="000F3EDD" w:rsidRPr="000F3EDD">
              <w:rPr>
                <w:rFonts w:ascii="Times New Roman" w:hAnsi="Times New Roman"/>
                <w:sz w:val="20"/>
                <w:szCs w:val="20"/>
              </w:rPr>
              <w:t>равила организации делопроизводства</w:t>
            </w:r>
            <w:r>
              <w:rPr>
                <w:rFonts w:ascii="Times New Roman" w:hAnsi="Times New Roman"/>
                <w:sz w:val="20"/>
                <w:szCs w:val="20"/>
              </w:rPr>
              <w:t>, ведения архива</w:t>
            </w:r>
            <w:r w:rsidR="000F3EDD" w:rsidRPr="000F3EDD">
              <w:rPr>
                <w:rFonts w:ascii="Times New Roman" w:hAnsi="Times New Roman"/>
                <w:sz w:val="20"/>
                <w:szCs w:val="20"/>
              </w:rPr>
              <w:t>, утвержденные организацией</w:t>
            </w:r>
            <w:r w:rsidRPr="00406970">
              <w:rPr>
                <w:rFonts w:ascii="Times New Roman" w:hAnsi="Times New Roman"/>
                <w:sz w:val="20"/>
                <w:szCs w:val="20"/>
              </w:rPr>
              <w:t>,</w:t>
            </w:r>
            <w:r w:rsidR="000F3EDD" w:rsidRPr="000F3EDD">
              <w:rPr>
                <w:rFonts w:ascii="Times New Roman" w:hAnsi="Times New Roman"/>
                <w:sz w:val="20"/>
                <w:szCs w:val="20"/>
              </w:rPr>
              <w:t xml:space="preserve"> </w:t>
            </w:r>
            <w:r w:rsidRPr="00406970">
              <w:rPr>
                <w:rFonts w:ascii="Times New Roman" w:hAnsi="Times New Roman"/>
                <w:sz w:val="20"/>
                <w:szCs w:val="20"/>
              </w:rPr>
              <w:t>претендующей на аккредитацию</w:t>
            </w:r>
          </w:p>
        </w:tc>
        <w:tc>
          <w:tcPr>
            <w:tcW w:w="2197" w:type="dxa"/>
          </w:tcPr>
          <w:p w:rsidR="00D73C60" w:rsidRPr="00A46747" w:rsidRDefault="00406970" w:rsidP="006340AF">
            <w:pPr>
              <w:spacing w:after="0" w:line="240" w:lineRule="auto"/>
              <w:jc w:val="both"/>
              <w:rPr>
                <w:rFonts w:ascii="Times New Roman" w:hAnsi="Times New Roman"/>
                <w:sz w:val="20"/>
                <w:szCs w:val="20"/>
              </w:rPr>
            </w:pPr>
            <w:r>
              <w:rPr>
                <w:rFonts w:ascii="Times New Roman" w:hAnsi="Times New Roman"/>
                <w:sz w:val="20"/>
                <w:szCs w:val="20"/>
              </w:rPr>
              <w:t>П</w:t>
            </w:r>
            <w:r w:rsidR="000F3EDD" w:rsidRPr="000F3EDD">
              <w:rPr>
                <w:rFonts w:ascii="Times New Roman" w:hAnsi="Times New Roman"/>
                <w:sz w:val="20"/>
                <w:szCs w:val="20"/>
              </w:rPr>
              <w:t>равила организации де</w:t>
            </w:r>
            <w:r w:rsidR="00D15E97">
              <w:rPr>
                <w:rFonts w:ascii="Times New Roman" w:hAnsi="Times New Roman"/>
                <w:sz w:val="20"/>
                <w:szCs w:val="20"/>
              </w:rPr>
              <w:t xml:space="preserve">лопроизводства, ведения архива </w:t>
            </w:r>
          </w:p>
        </w:tc>
        <w:tc>
          <w:tcPr>
            <w:tcW w:w="1972" w:type="dxa"/>
          </w:tcPr>
          <w:p w:rsidR="000F3EDD" w:rsidRPr="00406970" w:rsidRDefault="00D73C60" w:rsidP="000F3ED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1 экз. </w:t>
            </w:r>
            <w:r w:rsidR="00D15E97">
              <w:rPr>
                <w:rFonts w:ascii="Times New Roman" w:hAnsi="Times New Roman"/>
                <w:spacing w:val="-2"/>
                <w:sz w:val="20"/>
                <w:szCs w:val="20"/>
              </w:rPr>
              <w:t>К</w:t>
            </w:r>
            <w:r w:rsidR="00406970">
              <w:rPr>
                <w:rFonts w:ascii="Times New Roman" w:hAnsi="Times New Roman"/>
                <w:spacing w:val="-2"/>
                <w:sz w:val="20"/>
                <w:szCs w:val="20"/>
              </w:rPr>
              <w:t>опи</w:t>
            </w:r>
            <w:r w:rsidR="00D15E97">
              <w:rPr>
                <w:rFonts w:ascii="Times New Roman" w:hAnsi="Times New Roman"/>
                <w:spacing w:val="-2"/>
                <w:sz w:val="20"/>
                <w:szCs w:val="20"/>
              </w:rPr>
              <w:t>я</w:t>
            </w:r>
          </w:p>
          <w:p w:rsidR="00D73C60" w:rsidRPr="00DE7884" w:rsidRDefault="00D73C60" w:rsidP="00D73C60">
            <w:pPr>
              <w:pStyle w:val="ConsPlusNormal"/>
              <w:ind w:firstLine="21"/>
              <w:rPr>
                <w:rFonts w:ascii="Times New Roman" w:hAnsi="Times New Roman"/>
                <w:sz w:val="20"/>
                <w:highlight w:val="yellow"/>
              </w:rPr>
            </w:pPr>
          </w:p>
        </w:tc>
        <w:tc>
          <w:tcPr>
            <w:tcW w:w="1455" w:type="dxa"/>
          </w:tcPr>
          <w:p w:rsidR="00D73C60" w:rsidRPr="00DE7884" w:rsidRDefault="000F3EDD" w:rsidP="000F3EDD">
            <w:pPr>
              <w:spacing w:after="0" w:line="240" w:lineRule="auto"/>
              <w:ind w:right="-113"/>
              <w:jc w:val="center"/>
              <w:rPr>
                <w:rFonts w:ascii="Times New Roman" w:hAnsi="Times New Roman"/>
                <w:sz w:val="20"/>
                <w:szCs w:val="20"/>
                <w:highlight w:val="yellow"/>
              </w:rPr>
            </w:pPr>
            <w:r w:rsidRPr="000F3EDD">
              <w:rPr>
                <w:rFonts w:ascii="Times New Roman" w:hAnsi="Times New Roman"/>
                <w:sz w:val="20"/>
                <w:szCs w:val="20"/>
              </w:rPr>
              <w:t>Нет</w:t>
            </w:r>
          </w:p>
        </w:tc>
        <w:tc>
          <w:tcPr>
            <w:tcW w:w="4480" w:type="dxa"/>
          </w:tcPr>
          <w:p w:rsidR="00A42222" w:rsidRDefault="00A42222" w:rsidP="006340AF">
            <w:pPr>
              <w:spacing w:after="0" w:line="240" w:lineRule="auto"/>
              <w:jc w:val="both"/>
              <w:rPr>
                <w:rFonts w:ascii="Times New Roman" w:hAnsi="Times New Roman"/>
                <w:sz w:val="20"/>
                <w:szCs w:val="20"/>
              </w:rPr>
            </w:pPr>
            <w:r>
              <w:rPr>
                <w:rFonts w:ascii="Times New Roman" w:hAnsi="Times New Roman"/>
                <w:sz w:val="20"/>
                <w:szCs w:val="20"/>
              </w:rPr>
              <w:t xml:space="preserve">Может быть </w:t>
            </w:r>
            <w:proofErr w:type="gramStart"/>
            <w:r>
              <w:rPr>
                <w:rFonts w:ascii="Times New Roman" w:hAnsi="Times New Roman"/>
                <w:sz w:val="20"/>
                <w:szCs w:val="20"/>
              </w:rPr>
              <w:t>составлен</w:t>
            </w:r>
            <w:proofErr w:type="gramEnd"/>
            <w:r>
              <w:rPr>
                <w:rFonts w:ascii="Times New Roman" w:hAnsi="Times New Roman"/>
                <w:sz w:val="20"/>
                <w:szCs w:val="20"/>
              </w:rPr>
              <w:t xml:space="preserve"> в свободной форме</w:t>
            </w:r>
            <w:r w:rsidR="006340AF">
              <w:rPr>
                <w:rFonts w:ascii="Times New Roman" w:hAnsi="Times New Roman"/>
                <w:sz w:val="20"/>
                <w:szCs w:val="20"/>
              </w:rPr>
              <w:t>.</w:t>
            </w:r>
          </w:p>
          <w:p w:rsidR="00406970" w:rsidRPr="00406970" w:rsidRDefault="000F3EDD" w:rsidP="006340AF">
            <w:pPr>
              <w:spacing w:after="0" w:line="240" w:lineRule="auto"/>
              <w:jc w:val="both"/>
              <w:rPr>
                <w:rFonts w:ascii="Times New Roman" w:hAnsi="Times New Roman"/>
                <w:spacing w:val="-4"/>
                <w:sz w:val="20"/>
                <w:szCs w:val="20"/>
              </w:rPr>
            </w:pPr>
            <w:r>
              <w:rPr>
                <w:rFonts w:ascii="Times New Roman" w:hAnsi="Times New Roman"/>
                <w:spacing w:val="-4"/>
                <w:sz w:val="20"/>
                <w:szCs w:val="20"/>
              </w:rPr>
              <w:t xml:space="preserve">Подписывается руководителем </w:t>
            </w:r>
            <w:proofErr w:type="gramStart"/>
            <w:r w:rsidRPr="000F3EDD">
              <w:rPr>
                <w:rFonts w:ascii="Times New Roman" w:hAnsi="Times New Roman"/>
                <w:spacing w:val="-4"/>
                <w:sz w:val="20"/>
                <w:szCs w:val="20"/>
              </w:rPr>
              <w:t xml:space="preserve">организации, претендующей на аккредитацию и </w:t>
            </w:r>
            <w:r>
              <w:rPr>
                <w:rFonts w:ascii="Times New Roman" w:hAnsi="Times New Roman"/>
                <w:spacing w:val="-4"/>
                <w:sz w:val="20"/>
                <w:szCs w:val="20"/>
              </w:rPr>
              <w:t xml:space="preserve"> заверяется</w:t>
            </w:r>
            <w:proofErr w:type="gramEnd"/>
            <w:r>
              <w:rPr>
                <w:rFonts w:ascii="Times New Roman" w:hAnsi="Times New Roman"/>
                <w:spacing w:val="-4"/>
                <w:sz w:val="20"/>
                <w:szCs w:val="20"/>
              </w:rPr>
              <w:t xml:space="preserve"> </w:t>
            </w:r>
            <w:r w:rsidRPr="000F3EDD">
              <w:rPr>
                <w:rFonts w:ascii="Times New Roman" w:hAnsi="Times New Roman"/>
                <w:spacing w:val="-4"/>
                <w:sz w:val="20"/>
                <w:szCs w:val="20"/>
              </w:rPr>
              <w:t>пе</w:t>
            </w:r>
            <w:r w:rsidR="0063326D">
              <w:rPr>
                <w:rFonts w:ascii="Times New Roman" w:hAnsi="Times New Roman"/>
                <w:spacing w:val="-4"/>
                <w:sz w:val="20"/>
                <w:szCs w:val="20"/>
              </w:rPr>
              <w:t>чатью организации (при наличии)</w:t>
            </w:r>
            <w:r w:rsidR="006340AF">
              <w:rPr>
                <w:rFonts w:ascii="Times New Roman" w:hAnsi="Times New Roman"/>
                <w:spacing w:val="-4"/>
                <w:sz w:val="20"/>
                <w:szCs w:val="20"/>
              </w:rPr>
              <w:t>.</w:t>
            </w:r>
          </w:p>
          <w:p w:rsidR="00406970" w:rsidRPr="008867DE" w:rsidRDefault="00406970" w:rsidP="006340AF">
            <w:pPr>
              <w:spacing w:after="0" w:line="240" w:lineRule="auto"/>
              <w:jc w:val="both"/>
              <w:rPr>
                <w:rFonts w:ascii="Times New Roman" w:hAnsi="Times New Roman"/>
                <w:sz w:val="20"/>
                <w:szCs w:val="20"/>
              </w:rPr>
            </w:pPr>
            <w:proofErr w:type="gramStart"/>
            <w:r>
              <w:rPr>
                <w:rFonts w:ascii="Times New Roman" w:hAnsi="Times New Roman"/>
                <w:sz w:val="20"/>
                <w:szCs w:val="20"/>
              </w:rPr>
              <w:t>Содержит указания на сроки</w:t>
            </w:r>
            <w:r w:rsidRPr="00406970">
              <w:rPr>
                <w:rFonts w:ascii="Times New Roman" w:hAnsi="Times New Roman"/>
                <w:sz w:val="20"/>
                <w:szCs w:val="20"/>
              </w:rPr>
              <w:t xml:space="preserve"> хранения документов, касающихся проведения работ по классификации)</w:t>
            </w:r>
            <w:proofErr w:type="gramEnd"/>
          </w:p>
          <w:p w:rsidR="00D73C60" w:rsidRPr="00A46747" w:rsidRDefault="00D73C60" w:rsidP="00D15E97">
            <w:pPr>
              <w:spacing w:after="0" w:line="240" w:lineRule="auto"/>
              <w:rPr>
                <w:rFonts w:ascii="Times New Roman" w:hAnsi="Times New Roman"/>
                <w:sz w:val="20"/>
                <w:szCs w:val="20"/>
                <w:highlight w:val="yellow"/>
              </w:rPr>
            </w:pPr>
            <w:r w:rsidRPr="008867DE">
              <w:rPr>
                <w:rFonts w:ascii="Times New Roman" w:hAnsi="Times New Roman"/>
                <w:sz w:val="20"/>
                <w:szCs w:val="20"/>
              </w:rPr>
              <w:t xml:space="preserve"> </w:t>
            </w:r>
          </w:p>
        </w:tc>
        <w:tc>
          <w:tcPr>
            <w:tcW w:w="1701" w:type="dxa"/>
          </w:tcPr>
          <w:p w:rsidR="00D73C60" w:rsidRPr="00A46747" w:rsidRDefault="00406970" w:rsidP="00D14EF9">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645" w:type="dxa"/>
          </w:tcPr>
          <w:p w:rsidR="00D73C60" w:rsidRPr="00A46747" w:rsidRDefault="00406970" w:rsidP="00D14EF9">
            <w:pPr>
              <w:spacing w:after="0" w:line="240" w:lineRule="auto"/>
              <w:jc w:val="center"/>
              <w:rPr>
                <w:rFonts w:ascii="Times New Roman" w:hAnsi="Times New Roman"/>
                <w:sz w:val="20"/>
                <w:szCs w:val="20"/>
              </w:rPr>
            </w:pPr>
            <w:r>
              <w:rPr>
                <w:rFonts w:ascii="Times New Roman" w:hAnsi="Times New Roman"/>
                <w:sz w:val="20"/>
                <w:szCs w:val="20"/>
              </w:rPr>
              <w:t>Нет</w:t>
            </w:r>
          </w:p>
        </w:tc>
      </w:tr>
      <w:tr w:rsidR="001343B5" w:rsidRPr="00DE7884" w:rsidTr="00C15543">
        <w:trPr>
          <w:trHeight w:val="70"/>
          <w:jc w:val="center"/>
        </w:trPr>
        <w:tc>
          <w:tcPr>
            <w:tcW w:w="573" w:type="dxa"/>
          </w:tcPr>
          <w:p w:rsidR="001343B5" w:rsidRPr="00B06A91" w:rsidRDefault="006340AF" w:rsidP="00377667">
            <w:pPr>
              <w:spacing w:after="0" w:line="240" w:lineRule="auto"/>
              <w:rPr>
                <w:rFonts w:ascii="Times New Roman" w:hAnsi="Times New Roman"/>
                <w:sz w:val="20"/>
                <w:szCs w:val="20"/>
              </w:rPr>
            </w:pPr>
            <w:r>
              <w:rPr>
                <w:rFonts w:ascii="Times New Roman" w:hAnsi="Times New Roman"/>
                <w:sz w:val="20"/>
                <w:szCs w:val="20"/>
              </w:rPr>
              <w:t>9</w:t>
            </w:r>
            <w:r w:rsidR="00B06A91">
              <w:rPr>
                <w:rFonts w:ascii="Times New Roman" w:hAnsi="Times New Roman"/>
                <w:sz w:val="20"/>
                <w:szCs w:val="20"/>
              </w:rPr>
              <w:t>.</w:t>
            </w:r>
          </w:p>
        </w:tc>
        <w:tc>
          <w:tcPr>
            <w:tcW w:w="2031" w:type="dxa"/>
          </w:tcPr>
          <w:p w:rsidR="001343B5" w:rsidRPr="00DE7884" w:rsidRDefault="0063326D" w:rsidP="0063326D">
            <w:pPr>
              <w:spacing w:after="0" w:line="240" w:lineRule="auto"/>
              <w:rPr>
                <w:rFonts w:ascii="Times New Roman" w:hAnsi="Times New Roman"/>
                <w:sz w:val="20"/>
                <w:szCs w:val="20"/>
                <w:highlight w:val="yellow"/>
              </w:rPr>
            </w:pPr>
            <w:r>
              <w:rPr>
                <w:rFonts w:ascii="Times New Roman" w:hAnsi="Times New Roman"/>
                <w:sz w:val="20"/>
                <w:szCs w:val="20"/>
              </w:rPr>
              <w:t>Документ</w:t>
            </w:r>
            <w:r w:rsidRPr="0063326D">
              <w:rPr>
                <w:rFonts w:ascii="Times New Roman" w:hAnsi="Times New Roman"/>
                <w:sz w:val="20"/>
                <w:szCs w:val="20"/>
              </w:rPr>
              <w:t>,</w:t>
            </w:r>
            <w:r>
              <w:rPr>
                <w:rFonts w:ascii="Times New Roman" w:hAnsi="Times New Roman"/>
                <w:sz w:val="20"/>
                <w:szCs w:val="20"/>
              </w:rPr>
              <w:t xml:space="preserve"> подтверждающий наличие</w:t>
            </w:r>
            <w:r w:rsidR="00406970" w:rsidRPr="00406970">
              <w:rPr>
                <w:rFonts w:ascii="Times New Roman" w:hAnsi="Times New Roman"/>
                <w:sz w:val="20"/>
                <w:szCs w:val="20"/>
              </w:rPr>
              <w:t xml:space="preserve"> в организации, </w:t>
            </w:r>
            <w:r w:rsidR="00406970">
              <w:rPr>
                <w:rFonts w:ascii="Times New Roman" w:hAnsi="Times New Roman"/>
                <w:sz w:val="20"/>
                <w:szCs w:val="20"/>
              </w:rPr>
              <w:t xml:space="preserve">претендующей на </w:t>
            </w:r>
            <w:r w:rsidR="00406970">
              <w:rPr>
                <w:rFonts w:ascii="Times New Roman" w:hAnsi="Times New Roman"/>
                <w:sz w:val="20"/>
                <w:szCs w:val="20"/>
              </w:rPr>
              <w:lastRenderedPageBreak/>
              <w:t>получение аккредитации</w:t>
            </w:r>
            <w:r w:rsidR="00406970" w:rsidRPr="00406970">
              <w:rPr>
                <w:rFonts w:ascii="Times New Roman" w:hAnsi="Times New Roman"/>
                <w:sz w:val="20"/>
                <w:szCs w:val="20"/>
              </w:rPr>
              <w:t>,</w:t>
            </w:r>
            <w:r w:rsidR="00406970">
              <w:rPr>
                <w:rFonts w:ascii="Times New Roman" w:hAnsi="Times New Roman"/>
                <w:sz w:val="20"/>
                <w:szCs w:val="20"/>
              </w:rPr>
              <w:t xml:space="preserve">  специалистов</w:t>
            </w:r>
            <w:r w:rsidR="00406970" w:rsidRPr="00406970">
              <w:rPr>
                <w:rFonts w:ascii="Times New Roman" w:hAnsi="Times New Roman"/>
                <w:sz w:val="20"/>
                <w:szCs w:val="20"/>
              </w:rPr>
              <w:t xml:space="preserve">, имеющих </w:t>
            </w:r>
            <w:r>
              <w:rPr>
                <w:rFonts w:ascii="Times New Roman" w:hAnsi="Times New Roman"/>
                <w:sz w:val="20"/>
                <w:szCs w:val="20"/>
              </w:rPr>
              <w:t xml:space="preserve">соответствующее образование и </w:t>
            </w:r>
            <w:r w:rsidR="00406970" w:rsidRPr="00406970">
              <w:rPr>
                <w:rFonts w:ascii="Times New Roman" w:hAnsi="Times New Roman"/>
                <w:sz w:val="20"/>
                <w:szCs w:val="20"/>
              </w:rPr>
              <w:t xml:space="preserve">стаж практической работы в области классификации объектов туриндустрии </w:t>
            </w:r>
          </w:p>
        </w:tc>
        <w:tc>
          <w:tcPr>
            <w:tcW w:w="2197" w:type="dxa"/>
          </w:tcPr>
          <w:p w:rsidR="001343B5" w:rsidRPr="00247446" w:rsidRDefault="006340AF" w:rsidP="0063326D">
            <w:pPr>
              <w:spacing w:after="0" w:line="240" w:lineRule="auto"/>
              <w:rPr>
                <w:rFonts w:ascii="Times New Roman" w:hAnsi="Times New Roman"/>
                <w:color w:val="000000" w:themeColor="text1"/>
                <w:sz w:val="20"/>
                <w:szCs w:val="20"/>
              </w:rPr>
            </w:pPr>
            <w:r w:rsidRPr="00247446">
              <w:rPr>
                <w:rFonts w:ascii="Times New Roman" w:hAnsi="Times New Roman"/>
                <w:color w:val="000000" w:themeColor="text1"/>
                <w:sz w:val="20"/>
                <w:szCs w:val="20"/>
              </w:rPr>
              <w:lastRenderedPageBreak/>
              <w:t>Справка</w:t>
            </w:r>
          </w:p>
        </w:tc>
        <w:tc>
          <w:tcPr>
            <w:tcW w:w="1972" w:type="dxa"/>
          </w:tcPr>
          <w:p w:rsidR="001343B5" w:rsidRPr="00406970" w:rsidRDefault="001343B5" w:rsidP="004069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1 экз. </w:t>
            </w:r>
            <w:r w:rsidRPr="005F2FFF">
              <w:rPr>
                <w:rFonts w:ascii="Times New Roman" w:hAnsi="Times New Roman"/>
                <w:sz w:val="20"/>
                <w:szCs w:val="20"/>
              </w:rPr>
              <w:t>–</w:t>
            </w:r>
            <w:r w:rsidR="00406970">
              <w:rPr>
                <w:rFonts w:ascii="Times New Roman" w:hAnsi="Times New Roman"/>
                <w:sz w:val="20"/>
                <w:szCs w:val="20"/>
              </w:rPr>
              <w:t xml:space="preserve"> </w:t>
            </w:r>
            <w:r w:rsidR="006340AF">
              <w:rPr>
                <w:rFonts w:ascii="Times New Roman" w:hAnsi="Times New Roman"/>
                <w:spacing w:val="-2"/>
                <w:sz w:val="20"/>
                <w:szCs w:val="20"/>
              </w:rPr>
              <w:t>Копия</w:t>
            </w:r>
          </w:p>
          <w:p w:rsidR="001343B5" w:rsidRPr="00DE7884" w:rsidRDefault="001343B5" w:rsidP="008302C3">
            <w:pPr>
              <w:pStyle w:val="ConsPlusNormal"/>
              <w:spacing w:after="120"/>
              <w:rPr>
                <w:rFonts w:ascii="Times New Roman" w:hAnsi="Times New Roman"/>
                <w:sz w:val="20"/>
                <w:highlight w:val="yellow"/>
              </w:rPr>
            </w:pPr>
          </w:p>
        </w:tc>
        <w:tc>
          <w:tcPr>
            <w:tcW w:w="1455" w:type="dxa"/>
          </w:tcPr>
          <w:p w:rsidR="001343B5" w:rsidRPr="00DE7884" w:rsidRDefault="0063326D" w:rsidP="0063326D">
            <w:pPr>
              <w:spacing w:after="0" w:line="240" w:lineRule="auto"/>
              <w:jc w:val="center"/>
              <w:rPr>
                <w:rFonts w:ascii="Times New Roman" w:hAnsi="Times New Roman"/>
                <w:sz w:val="20"/>
                <w:szCs w:val="20"/>
                <w:highlight w:val="yellow"/>
              </w:rPr>
            </w:pPr>
            <w:r w:rsidRPr="0063326D">
              <w:rPr>
                <w:rFonts w:ascii="Times New Roman" w:hAnsi="Times New Roman"/>
                <w:sz w:val="20"/>
                <w:szCs w:val="20"/>
              </w:rPr>
              <w:t>Нет</w:t>
            </w:r>
          </w:p>
        </w:tc>
        <w:tc>
          <w:tcPr>
            <w:tcW w:w="4480" w:type="dxa"/>
          </w:tcPr>
          <w:p w:rsidR="008867DE" w:rsidRDefault="008867DE" w:rsidP="006340AF">
            <w:pPr>
              <w:spacing w:after="0" w:line="240" w:lineRule="auto"/>
              <w:rPr>
                <w:rFonts w:ascii="Times New Roman" w:hAnsi="Times New Roman"/>
                <w:sz w:val="20"/>
                <w:szCs w:val="20"/>
              </w:rPr>
            </w:pPr>
            <w:r>
              <w:rPr>
                <w:rFonts w:ascii="Times New Roman" w:hAnsi="Times New Roman"/>
                <w:sz w:val="20"/>
                <w:szCs w:val="20"/>
              </w:rPr>
              <w:t xml:space="preserve">Может быть </w:t>
            </w:r>
            <w:proofErr w:type="gramStart"/>
            <w:r>
              <w:rPr>
                <w:rFonts w:ascii="Times New Roman" w:hAnsi="Times New Roman"/>
                <w:sz w:val="20"/>
                <w:szCs w:val="20"/>
              </w:rPr>
              <w:t>составлен</w:t>
            </w:r>
            <w:proofErr w:type="gramEnd"/>
            <w:r>
              <w:rPr>
                <w:rFonts w:ascii="Times New Roman" w:hAnsi="Times New Roman"/>
                <w:sz w:val="20"/>
                <w:szCs w:val="20"/>
              </w:rPr>
              <w:t xml:space="preserve"> в свободной форме</w:t>
            </w:r>
            <w:r w:rsidR="006340AF">
              <w:rPr>
                <w:rFonts w:ascii="Times New Roman" w:hAnsi="Times New Roman"/>
                <w:sz w:val="20"/>
                <w:szCs w:val="20"/>
              </w:rPr>
              <w:t>.</w:t>
            </w:r>
          </w:p>
          <w:p w:rsidR="0063326D" w:rsidRPr="0063326D" w:rsidRDefault="0063326D" w:rsidP="006340AF">
            <w:pPr>
              <w:spacing w:after="0" w:line="240" w:lineRule="auto"/>
              <w:jc w:val="both"/>
              <w:rPr>
                <w:rFonts w:ascii="Times New Roman" w:hAnsi="Times New Roman"/>
                <w:sz w:val="20"/>
                <w:szCs w:val="20"/>
              </w:rPr>
            </w:pPr>
            <w:r w:rsidRPr="0063326D">
              <w:rPr>
                <w:rFonts w:ascii="Times New Roman" w:hAnsi="Times New Roman"/>
                <w:sz w:val="20"/>
                <w:szCs w:val="20"/>
              </w:rPr>
              <w:t xml:space="preserve">Подписывается руководителем </w:t>
            </w:r>
            <w:proofErr w:type="gramStart"/>
            <w:r w:rsidRPr="0063326D">
              <w:rPr>
                <w:rFonts w:ascii="Times New Roman" w:hAnsi="Times New Roman"/>
                <w:sz w:val="20"/>
                <w:szCs w:val="20"/>
              </w:rPr>
              <w:t>организации, претендующей на аккредитацию и  заверяется</w:t>
            </w:r>
            <w:proofErr w:type="gramEnd"/>
            <w:r w:rsidRPr="0063326D">
              <w:rPr>
                <w:rFonts w:ascii="Times New Roman" w:hAnsi="Times New Roman"/>
                <w:sz w:val="20"/>
                <w:szCs w:val="20"/>
              </w:rPr>
              <w:t xml:space="preserve"> пе</w:t>
            </w:r>
            <w:r>
              <w:rPr>
                <w:rFonts w:ascii="Times New Roman" w:hAnsi="Times New Roman"/>
                <w:sz w:val="20"/>
                <w:szCs w:val="20"/>
              </w:rPr>
              <w:t>чатью организации (при наличии)</w:t>
            </w:r>
            <w:r w:rsidR="006340AF">
              <w:rPr>
                <w:rFonts w:ascii="Times New Roman" w:hAnsi="Times New Roman"/>
                <w:sz w:val="20"/>
                <w:szCs w:val="20"/>
              </w:rPr>
              <w:t>.</w:t>
            </w:r>
          </w:p>
          <w:p w:rsidR="001343B5" w:rsidRPr="002C4299" w:rsidRDefault="008867DE" w:rsidP="006340AF">
            <w:pPr>
              <w:spacing w:after="0" w:line="240" w:lineRule="auto"/>
              <w:jc w:val="both"/>
              <w:rPr>
                <w:rFonts w:ascii="Times New Roman" w:hAnsi="Times New Roman"/>
                <w:sz w:val="20"/>
                <w:szCs w:val="20"/>
              </w:rPr>
            </w:pPr>
            <w:proofErr w:type="gramStart"/>
            <w:r>
              <w:rPr>
                <w:rFonts w:ascii="Times New Roman" w:hAnsi="Times New Roman"/>
                <w:sz w:val="20"/>
                <w:szCs w:val="20"/>
              </w:rPr>
              <w:t xml:space="preserve">Содержит </w:t>
            </w:r>
            <w:r w:rsidR="0063326D">
              <w:rPr>
                <w:rFonts w:ascii="Times New Roman" w:hAnsi="Times New Roman"/>
                <w:sz w:val="20"/>
                <w:szCs w:val="20"/>
              </w:rPr>
              <w:t xml:space="preserve">информацию о наличии в </w:t>
            </w:r>
            <w:r w:rsidR="0063326D">
              <w:rPr>
                <w:rFonts w:ascii="Times New Roman" w:hAnsi="Times New Roman"/>
                <w:sz w:val="20"/>
                <w:szCs w:val="20"/>
              </w:rPr>
              <w:lastRenderedPageBreak/>
              <w:t>организации</w:t>
            </w:r>
            <w:r w:rsidR="0063326D" w:rsidRPr="0063326D">
              <w:rPr>
                <w:rFonts w:ascii="Times New Roman" w:hAnsi="Times New Roman"/>
                <w:sz w:val="20"/>
                <w:szCs w:val="20"/>
              </w:rPr>
              <w:t>,</w:t>
            </w:r>
            <w:r w:rsidR="0063326D">
              <w:rPr>
                <w:rFonts w:ascii="Times New Roman" w:hAnsi="Times New Roman"/>
                <w:sz w:val="20"/>
                <w:szCs w:val="20"/>
              </w:rPr>
              <w:t xml:space="preserve"> претендующей на аккредитацию</w:t>
            </w:r>
            <w:r w:rsidR="0063326D" w:rsidRPr="0063326D">
              <w:rPr>
                <w:rFonts w:ascii="Times New Roman" w:hAnsi="Times New Roman"/>
                <w:sz w:val="20"/>
                <w:szCs w:val="20"/>
              </w:rPr>
              <w:t>,</w:t>
            </w:r>
            <w:r w:rsidR="0063326D">
              <w:rPr>
                <w:rFonts w:ascii="Times New Roman" w:hAnsi="Times New Roman"/>
                <w:sz w:val="20"/>
                <w:szCs w:val="20"/>
              </w:rPr>
              <w:t xml:space="preserve"> </w:t>
            </w:r>
            <w:r w:rsidR="0063326D" w:rsidRPr="0063326D">
              <w:rPr>
                <w:rFonts w:ascii="Times New Roman" w:hAnsi="Times New Roman"/>
                <w:sz w:val="20"/>
                <w:szCs w:val="20"/>
              </w:rPr>
              <w:t xml:space="preserve">не менее 3 специалистов (экспертов), имеющих стаж практической работы в области классификации объектов туриндустрии не менее 3 лет, высшее профессиональное образование в сфере оказания туристских и гостиничных услуг по направлениям «Туризм» и (или) «Гостиничное </w:t>
            </w:r>
            <w:r w:rsidR="0063326D">
              <w:rPr>
                <w:rFonts w:ascii="Times New Roman" w:hAnsi="Times New Roman"/>
                <w:sz w:val="20"/>
                <w:szCs w:val="20"/>
              </w:rPr>
              <w:t>дело», либо непрофильное высшее</w:t>
            </w:r>
            <w:r w:rsidR="0063326D" w:rsidRPr="0063326D">
              <w:rPr>
                <w:rFonts w:ascii="Times New Roman" w:hAnsi="Times New Roman"/>
                <w:sz w:val="20"/>
                <w:szCs w:val="20"/>
              </w:rPr>
              <w:t xml:space="preserve"> профессиональное образование </w:t>
            </w:r>
            <w:r w:rsidR="0063326D" w:rsidRPr="0063326D">
              <w:rPr>
                <w:rFonts w:ascii="Times New Roman" w:hAnsi="Times New Roman"/>
                <w:sz w:val="20"/>
                <w:szCs w:val="20"/>
              </w:rPr>
              <w:br/>
              <w:t>и дополнительное профессиональное образование по программе «Классификация объектов туристской индустрии», полученное</w:t>
            </w:r>
            <w:proofErr w:type="gramEnd"/>
            <w:r w:rsidR="0063326D" w:rsidRPr="0063326D">
              <w:rPr>
                <w:rFonts w:ascii="Times New Roman" w:hAnsi="Times New Roman"/>
                <w:sz w:val="20"/>
                <w:szCs w:val="20"/>
              </w:rPr>
              <w:t xml:space="preserve"> </w:t>
            </w:r>
            <w:proofErr w:type="gramStart"/>
            <w:r w:rsidR="0063326D" w:rsidRPr="0063326D">
              <w:rPr>
                <w:rFonts w:ascii="Times New Roman" w:hAnsi="Times New Roman"/>
                <w:sz w:val="20"/>
                <w:szCs w:val="20"/>
              </w:rPr>
              <w:t xml:space="preserve">в течение 5 лет, предшествующих представлению заявки на аккредитацию, подтверждаемые наличием документов, заверенных печатью организации (при наличии), претендующей на получение аккредитации (эксперты, выполняющие работы по классификации объектов туристской индустрии, могут работать </w:t>
            </w:r>
            <w:r w:rsidR="0063326D" w:rsidRPr="0063326D">
              <w:rPr>
                <w:rFonts w:ascii="Times New Roman" w:hAnsi="Times New Roman"/>
                <w:sz w:val="20"/>
                <w:szCs w:val="20"/>
              </w:rPr>
              <w:br/>
              <w:t>по трудовому (как минимум один) или</w:t>
            </w:r>
            <w:r w:rsidR="002C4299">
              <w:rPr>
                <w:rFonts w:ascii="Times New Roman" w:hAnsi="Times New Roman"/>
                <w:sz w:val="20"/>
                <w:szCs w:val="20"/>
              </w:rPr>
              <w:t xml:space="preserve"> гражданско-правовому договорам</w:t>
            </w:r>
            <w:r w:rsidR="006340AF">
              <w:rPr>
                <w:rFonts w:ascii="Times New Roman" w:hAnsi="Times New Roman"/>
                <w:sz w:val="20"/>
                <w:szCs w:val="20"/>
              </w:rPr>
              <w:t>.</w:t>
            </w:r>
            <w:proofErr w:type="gramEnd"/>
          </w:p>
          <w:p w:rsidR="002C4299" w:rsidRPr="002C4299" w:rsidRDefault="002C4299" w:rsidP="006340AF">
            <w:pPr>
              <w:spacing w:after="0" w:line="240" w:lineRule="auto"/>
              <w:jc w:val="both"/>
              <w:rPr>
                <w:rFonts w:ascii="Times New Roman" w:hAnsi="Times New Roman"/>
                <w:sz w:val="20"/>
                <w:szCs w:val="20"/>
              </w:rPr>
            </w:pPr>
            <w:r>
              <w:rPr>
                <w:rFonts w:ascii="Times New Roman" w:hAnsi="Times New Roman"/>
                <w:sz w:val="20"/>
                <w:szCs w:val="20"/>
              </w:rPr>
              <w:t xml:space="preserve">Указанные </w:t>
            </w:r>
            <w:r w:rsidRPr="002C4299">
              <w:rPr>
                <w:rFonts w:ascii="Times New Roman" w:hAnsi="Times New Roman"/>
                <w:sz w:val="20"/>
                <w:szCs w:val="20"/>
              </w:rPr>
              <w:t>сведения</w:t>
            </w:r>
            <w:r>
              <w:rPr>
                <w:rFonts w:ascii="Times New Roman" w:hAnsi="Times New Roman"/>
                <w:sz w:val="20"/>
                <w:szCs w:val="20"/>
              </w:rPr>
              <w:t xml:space="preserve"> подтверждаются </w:t>
            </w:r>
            <w:r w:rsidRPr="002C4299">
              <w:rPr>
                <w:rFonts w:ascii="Times New Roman" w:hAnsi="Times New Roman"/>
                <w:sz w:val="20"/>
                <w:szCs w:val="20"/>
              </w:rPr>
              <w:t xml:space="preserve"> копиями надлежаще заверенных (подпись руководителя организации, претендующей на аккредитацию и печать организации (при наличии)) документов (копия трудовой книжки или заверенная в установленном порядке выписка из трудовой книжки вместе с копиями трудовых договоров; копии договоров гражданско-правового характера с документами, подтверждающими надлежащее выполнение (оказан</w:t>
            </w:r>
            <w:r w:rsidR="006340AF">
              <w:rPr>
                <w:rFonts w:ascii="Times New Roman" w:hAnsi="Times New Roman"/>
                <w:sz w:val="20"/>
                <w:szCs w:val="20"/>
              </w:rPr>
              <w:t>ие) работ (услуг) и их приемку)</w:t>
            </w:r>
          </w:p>
        </w:tc>
        <w:tc>
          <w:tcPr>
            <w:tcW w:w="1701" w:type="dxa"/>
          </w:tcPr>
          <w:p w:rsidR="001343B5" w:rsidRPr="002C4299" w:rsidRDefault="002C4299" w:rsidP="00D14EF9">
            <w:pPr>
              <w:spacing w:after="0" w:line="240" w:lineRule="auto"/>
              <w:jc w:val="center"/>
              <w:rPr>
                <w:rFonts w:ascii="Times New Roman" w:hAnsi="Times New Roman"/>
                <w:sz w:val="20"/>
                <w:szCs w:val="20"/>
                <w:lang w:val="en-US"/>
              </w:rPr>
            </w:pPr>
            <w:r>
              <w:rPr>
                <w:rFonts w:ascii="Times New Roman" w:hAnsi="Times New Roman"/>
                <w:sz w:val="20"/>
                <w:szCs w:val="20"/>
              </w:rPr>
              <w:lastRenderedPageBreak/>
              <w:t>Нет</w:t>
            </w:r>
          </w:p>
        </w:tc>
        <w:tc>
          <w:tcPr>
            <w:tcW w:w="1645" w:type="dxa"/>
          </w:tcPr>
          <w:p w:rsidR="001343B5" w:rsidRPr="002C4299" w:rsidRDefault="002C4299" w:rsidP="00D14EF9">
            <w:pPr>
              <w:spacing w:after="0" w:line="240" w:lineRule="auto"/>
              <w:jc w:val="center"/>
              <w:rPr>
                <w:rFonts w:ascii="Times New Roman" w:hAnsi="Times New Roman"/>
                <w:sz w:val="20"/>
                <w:szCs w:val="20"/>
                <w:lang w:val="en-US"/>
              </w:rPr>
            </w:pPr>
            <w:r>
              <w:rPr>
                <w:rFonts w:ascii="Times New Roman" w:hAnsi="Times New Roman"/>
                <w:sz w:val="20"/>
                <w:szCs w:val="20"/>
              </w:rPr>
              <w:t>Нет</w:t>
            </w:r>
          </w:p>
        </w:tc>
      </w:tr>
      <w:tr w:rsidR="009C498C" w:rsidRPr="00DE7884" w:rsidTr="00C15543">
        <w:trPr>
          <w:trHeight w:val="521"/>
          <w:jc w:val="center"/>
        </w:trPr>
        <w:tc>
          <w:tcPr>
            <w:tcW w:w="573" w:type="dxa"/>
          </w:tcPr>
          <w:p w:rsidR="009C498C" w:rsidRPr="002C4299" w:rsidRDefault="006340AF" w:rsidP="00377667">
            <w:pPr>
              <w:spacing w:after="0" w:line="240" w:lineRule="auto"/>
              <w:rPr>
                <w:rFonts w:ascii="Times New Roman" w:hAnsi="Times New Roman"/>
                <w:sz w:val="20"/>
                <w:szCs w:val="20"/>
                <w:highlight w:val="yellow"/>
              </w:rPr>
            </w:pPr>
            <w:r>
              <w:rPr>
                <w:rFonts w:ascii="Times New Roman" w:hAnsi="Times New Roman"/>
                <w:sz w:val="20"/>
                <w:szCs w:val="20"/>
              </w:rPr>
              <w:lastRenderedPageBreak/>
              <w:t>10</w:t>
            </w:r>
          </w:p>
        </w:tc>
        <w:tc>
          <w:tcPr>
            <w:tcW w:w="2031" w:type="dxa"/>
          </w:tcPr>
          <w:p w:rsidR="009C498C" w:rsidRPr="00DE7884" w:rsidRDefault="00655E25" w:rsidP="008302C3">
            <w:pPr>
              <w:spacing w:after="0" w:line="240" w:lineRule="auto"/>
              <w:rPr>
                <w:rFonts w:ascii="Times New Roman" w:hAnsi="Times New Roman"/>
                <w:sz w:val="20"/>
                <w:szCs w:val="20"/>
                <w:highlight w:val="yellow"/>
              </w:rPr>
            </w:pPr>
            <w:r w:rsidRPr="00655E25">
              <w:rPr>
                <w:rFonts w:ascii="Times New Roman" w:hAnsi="Times New Roman"/>
                <w:sz w:val="20"/>
                <w:szCs w:val="20"/>
              </w:rPr>
              <w:t>Заявление</w:t>
            </w:r>
            <w:r w:rsidR="006340AF" w:rsidRPr="006340AF">
              <w:rPr>
                <w:rFonts w:ascii="Times New Roman" w:hAnsi="Times New Roman"/>
                <w:sz w:val="20"/>
                <w:szCs w:val="20"/>
              </w:rPr>
              <w:t xml:space="preserve"> о выдаче дубликата </w:t>
            </w:r>
            <w:r w:rsidR="006340AF" w:rsidRPr="006340AF">
              <w:rPr>
                <w:rFonts w:ascii="Times New Roman" w:hAnsi="Times New Roman"/>
                <w:sz w:val="20"/>
                <w:szCs w:val="20"/>
              </w:rPr>
              <w:br/>
              <w:t>аттестата аккредитации</w:t>
            </w:r>
          </w:p>
        </w:tc>
        <w:tc>
          <w:tcPr>
            <w:tcW w:w="2197" w:type="dxa"/>
          </w:tcPr>
          <w:p w:rsidR="009C498C" w:rsidRPr="00A46747" w:rsidRDefault="00655E25" w:rsidP="006340AF">
            <w:pPr>
              <w:spacing w:after="0" w:line="240" w:lineRule="auto"/>
              <w:rPr>
                <w:rFonts w:ascii="Times New Roman" w:hAnsi="Times New Roman"/>
                <w:sz w:val="20"/>
                <w:szCs w:val="20"/>
              </w:rPr>
            </w:pPr>
            <w:r>
              <w:rPr>
                <w:rFonts w:ascii="Times New Roman" w:hAnsi="Times New Roman"/>
                <w:sz w:val="20"/>
                <w:szCs w:val="20"/>
              </w:rPr>
              <w:t>Заявление</w:t>
            </w:r>
            <w:r w:rsidRPr="00655E25">
              <w:rPr>
                <w:rFonts w:ascii="Times New Roman" w:hAnsi="Times New Roman"/>
                <w:sz w:val="20"/>
                <w:szCs w:val="20"/>
              </w:rPr>
              <w:t xml:space="preserve"> </w:t>
            </w:r>
          </w:p>
        </w:tc>
        <w:tc>
          <w:tcPr>
            <w:tcW w:w="1972" w:type="dxa"/>
          </w:tcPr>
          <w:p w:rsidR="00655E25" w:rsidRPr="00655E25" w:rsidRDefault="006340AF" w:rsidP="00655E25">
            <w:pPr>
              <w:pStyle w:val="ConsPlusNormal"/>
              <w:ind w:firstLine="23"/>
              <w:rPr>
                <w:rFonts w:ascii="Times New Roman" w:hAnsi="Times New Roman"/>
                <w:sz w:val="20"/>
              </w:rPr>
            </w:pPr>
            <w:r>
              <w:rPr>
                <w:rFonts w:ascii="Times New Roman" w:hAnsi="Times New Roman"/>
                <w:sz w:val="20"/>
              </w:rPr>
              <w:t xml:space="preserve">1 экз. </w:t>
            </w:r>
            <w:r w:rsidR="00655E25" w:rsidRPr="00655E25">
              <w:rPr>
                <w:rFonts w:ascii="Times New Roman" w:hAnsi="Times New Roman"/>
                <w:sz w:val="20"/>
              </w:rPr>
              <w:t xml:space="preserve"> </w:t>
            </w:r>
            <w:r>
              <w:rPr>
                <w:rFonts w:ascii="Times New Roman" w:hAnsi="Times New Roman"/>
                <w:sz w:val="20"/>
              </w:rPr>
              <w:t>Оригинал</w:t>
            </w:r>
          </w:p>
          <w:p w:rsidR="009C498C" w:rsidRPr="00DE7884" w:rsidRDefault="009C498C" w:rsidP="00655E25">
            <w:pPr>
              <w:pStyle w:val="ConsPlusNormal"/>
              <w:spacing w:after="120"/>
              <w:ind w:firstLine="23"/>
              <w:rPr>
                <w:rFonts w:ascii="Times New Roman" w:hAnsi="Times New Roman"/>
                <w:sz w:val="20"/>
                <w:highlight w:val="yellow"/>
              </w:rPr>
            </w:pPr>
          </w:p>
        </w:tc>
        <w:tc>
          <w:tcPr>
            <w:tcW w:w="1455" w:type="dxa"/>
          </w:tcPr>
          <w:p w:rsidR="009C498C" w:rsidRPr="00DE7884" w:rsidRDefault="00655E25" w:rsidP="00655E25">
            <w:pPr>
              <w:spacing w:after="0" w:line="240" w:lineRule="auto"/>
              <w:ind w:right="-57"/>
              <w:jc w:val="center"/>
              <w:rPr>
                <w:rFonts w:ascii="Times New Roman" w:hAnsi="Times New Roman"/>
                <w:sz w:val="20"/>
                <w:szCs w:val="20"/>
                <w:highlight w:val="yellow"/>
              </w:rPr>
            </w:pPr>
            <w:r w:rsidRPr="00655E25">
              <w:rPr>
                <w:rFonts w:ascii="Times New Roman" w:hAnsi="Times New Roman"/>
                <w:sz w:val="20"/>
                <w:szCs w:val="20"/>
              </w:rPr>
              <w:t>Нет</w:t>
            </w:r>
          </w:p>
        </w:tc>
        <w:tc>
          <w:tcPr>
            <w:tcW w:w="4480" w:type="dxa"/>
          </w:tcPr>
          <w:p w:rsidR="00655E25" w:rsidRPr="00655E25" w:rsidRDefault="00655E25" w:rsidP="004445DA">
            <w:pPr>
              <w:spacing w:after="0" w:line="240" w:lineRule="auto"/>
              <w:rPr>
                <w:rFonts w:ascii="Times New Roman" w:hAnsi="Times New Roman"/>
                <w:sz w:val="20"/>
                <w:szCs w:val="20"/>
              </w:rPr>
            </w:pPr>
            <w:r w:rsidRPr="00655E25">
              <w:rPr>
                <w:rFonts w:ascii="Times New Roman" w:hAnsi="Times New Roman"/>
                <w:sz w:val="20"/>
                <w:szCs w:val="20"/>
              </w:rPr>
              <w:t>Составляется по установленной форме</w:t>
            </w:r>
            <w:r w:rsidR="004445DA">
              <w:rPr>
                <w:rFonts w:ascii="Times New Roman" w:hAnsi="Times New Roman"/>
                <w:sz w:val="20"/>
                <w:szCs w:val="20"/>
              </w:rPr>
              <w:t>.</w:t>
            </w:r>
          </w:p>
          <w:p w:rsidR="00655E25" w:rsidRPr="00655E25" w:rsidRDefault="00655E25" w:rsidP="004445DA">
            <w:pPr>
              <w:spacing w:after="0" w:line="240" w:lineRule="auto"/>
              <w:rPr>
                <w:rFonts w:ascii="Times New Roman" w:hAnsi="Times New Roman"/>
                <w:sz w:val="20"/>
                <w:szCs w:val="20"/>
              </w:rPr>
            </w:pPr>
            <w:r w:rsidRPr="00655E25">
              <w:rPr>
                <w:rFonts w:ascii="Times New Roman" w:hAnsi="Times New Roman"/>
                <w:sz w:val="20"/>
                <w:szCs w:val="20"/>
              </w:rPr>
              <w:t>Заполняется от руки или машинописным способом</w:t>
            </w:r>
            <w:r w:rsidR="004445DA">
              <w:rPr>
                <w:rFonts w:ascii="Times New Roman" w:hAnsi="Times New Roman"/>
                <w:sz w:val="20"/>
                <w:szCs w:val="20"/>
              </w:rPr>
              <w:t>.</w:t>
            </w:r>
          </w:p>
          <w:p w:rsidR="009C498C" w:rsidRPr="004445DA" w:rsidRDefault="00655E25" w:rsidP="004445DA">
            <w:pPr>
              <w:spacing w:after="0" w:line="240" w:lineRule="auto"/>
              <w:rPr>
                <w:rFonts w:ascii="Times New Roman" w:hAnsi="Times New Roman"/>
                <w:sz w:val="20"/>
                <w:szCs w:val="20"/>
              </w:rPr>
            </w:pPr>
            <w:r w:rsidRPr="00655E25">
              <w:rPr>
                <w:rFonts w:ascii="Times New Roman" w:hAnsi="Times New Roman"/>
                <w:sz w:val="20"/>
                <w:szCs w:val="20"/>
              </w:rPr>
              <w:t>Заверяется подписью заявителя, либо подписью лица, уполномоченного действовать от имени заявителя, а также печатью (при наличии)</w:t>
            </w:r>
          </w:p>
        </w:tc>
        <w:tc>
          <w:tcPr>
            <w:tcW w:w="1701" w:type="dxa"/>
          </w:tcPr>
          <w:p w:rsidR="009C498C" w:rsidRPr="00E44CFE" w:rsidRDefault="00655E25" w:rsidP="004445DA">
            <w:pPr>
              <w:spacing w:after="0" w:line="240" w:lineRule="auto"/>
              <w:jc w:val="center"/>
              <w:rPr>
                <w:rFonts w:ascii="Times New Roman" w:hAnsi="Times New Roman"/>
                <w:color w:val="000000" w:themeColor="text1"/>
                <w:sz w:val="20"/>
                <w:szCs w:val="20"/>
              </w:rPr>
            </w:pPr>
            <w:r w:rsidRPr="00E44CFE">
              <w:rPr>
                <w:rFonts w:ascii="Times New Roman" w:hAnsi="Times New Roman"/>
                <w:color w:val="000000" w:themeColor="text1"/>
                <w:sz w:val="20"/>
                <w:szCs w:val="20"/>
              </w:rPr>
              <w:t xml:space="preserve">Приложение </w:t>
            </w:r>
            <w:r w:rsidR="004445DA" w:rsidRPr="00E44CFE">
              <w:rPr>
                <w:rFonts w:ascii="Times New Roman" w:hAnsi="Times New Roman"/>
                <w:color w:val="000000" w:themeColor="text1"/>
                <w:sz w:val="20"/>
                <w:szCs w:val="20"/>
              </w:rPr>
              <w:t>5</w:t>
            </w:r>
          </w:p>
          <w:p w:rsidR="004445DA" w:rsidRPr="004445DA" w:rsidRDefault="004445DA" w:rsidP="004445DA">
            <w:pPr>
              <w:spacing w:after="0" w:line="240" w:lineRule="auto"/>
              <w:jc w:val="center"/>
              <w:rPr>
                <w:rFonts w:ascii="Times New Roman" w:hAnsi="Times New Roman"/>
                <w:color w:val="FF0000"/>
                <w:sz w:val="20"/>
                <w:szCs w:val="20"/>
                <w:highlight w:val="yellow"/>
              </w:rPr>
            </w:pPr>
          </w:p>
        </w:tc>
        <w:tc>
          <w:tcPr>
            <w:tcW w:w="1645" w:type="dxa"/>
          </w:tcPr>
          <w:p w:rsidR="009C498C" w:rsidRPr="00E44CFE" w:rsidRDefault="004445DA" w:rsidP="00C2043E">
            <w:pPr>
              <w:spacing w:after="0" w:line="240" w:lineRule="auto"/>
              <w:jc w:val="center"/>
              <w:rPr>
                <w:rFonts w:ascii="Times New Roman" w:hAnsi="Times New Roman"/>
                <w:color w:val="000000" w:themeColor="text1"/>
                <w:sz w:val="20"/>
                <w:szCs w:val="20"/>
              </w:rPr>
            </w:pPr>
            <w:r w:rsidRPr="00E44CFE">
              <w:rPr>
                <w:rFonts w:ascii="Times New Roman" w:hAnsi="Times New Roman"/>
                <w:color w:val="000000" w:themeColor="text1"/>
                <w:sz w:val="20"/>
                <w:szCs w:val="20"/>
              </w:rPr>
              <w:t>Приложение 6</w:t>
            </w:r>
          </w:p>
          <w:p w:rsidR="004445DA" w:rsidRPr="004445DA" w:rsidRDefault="004445DA" w:rsidP="00C2043E">
            <w:pPr>
              <w:spacing w:after="0" w:line="240" w:lineRule="auto"/>
              <w:jc w:val="center"/>
              <w:rPr>
                <w:rFonts w:ascii="Times New Roman" w:hAnsi="Times New Roman"/>
                <w:color w:val="FF0000"/>
                <w:sz w:val="20"/>
                <w:szCs w:val="20"/>
                <w:highlight w:val="yellow"/>
              </w:rPr>
            </w:pPr>
          </w:p>
        </w:tc>
      </w:tr>
      <w:tr w:rsidR="006340AF" w:rsidRPr="00DE7884" w:rsidTr="00C15543">
        <w:trPr>
          <w:trHeight w:val="521"/>
          <w:jc w:val="center"/>
        </w:trPr>
        <w:tc>
          <w:tcPr>
            <w:tcW w:w="573" w:type="dxa"/>
          </w:tcPr>
          <w:p w:rsidR="006340AF" w:rsidRPr="002C4299" w:rsidRDefault="006340AF" w:rsidP="00377667">
            <w:pPr>
              <w:spacing w:after="0" w:line="240" w:lineRule="auto"/>
              <w:rPr>
                <w:rFonts w:ascii="Times New Roman" w:hAnsi="Times New Roman"/>
                <w:sz w:val="20"/>
                <w:szCs w:val="20"/>
              </w:rPr>
            </w:pPr>
            <w:r>
              <w:rPr>
                <w:rFonts w:ascii="Times New Roman" w:hAnsi="Times New Roman"/>
                <w:sz w:val="20"/>
                <w:szCs w:val="20"/>
              </w:rPr>
              <w:t>11</w:t>
            </w:r>
          </w:p>
        </w:tc>
        <w:tc>
          <w:tcPr>
            <w:tcW w:w="2031" w:type="dxa"/>
          </w:tcPr>
          <w:p w:rsidR="006340AF" w:rsidRPr="004445DA" w:rsidRDefault="006340AF" w:rsidP="008302C3">
            <w:pPr>
              <w:spacing w:after="0" w:line="240" w:lineRule="auto"/>
              <w:rPr>
                <w:rFonts w:ascii="Times New Roman" w:hAnsi="Times New Roman"/>
                <w:sz w:val="20"/>
                <w:szCs w:val="20"/>
                <w:highlight w:val="yellow"/>
              </w:rPr>
            </w:pPr>
            <w:r w:rsidRPr="00247446">
              <w:rPr>
                <w:rFonts w:ascii="Times New Roman" w:hAnsi="Times New Roman"/>
                <w:sz w:val="20"/>
                <w:szCs w:val="20"/>
              </w:rPr>
              <w:t xml:space="preserve">Документы, подтверждающие наличие у представителя прав действовать от лица </w:t>
            </w:r>
            <w:r w:rsidRPr="00247446">
              <w:rPr>
                <w:rFonts w:ascii="Times New Roman" w:hAnsi="Times New Roman"/>
                <w:sz w:val="20"/>
                <w:szCs w:val="20"/>
              </w:rPr>
              <w:lastRenderedPageBreak/>
              <w:t>заявителя</w:t>
            </w:r>
          </w:p>
        </w:tc>
        <w:tc>
          <w:tcPr>
            <w:tcW w:w="2197" w:type="dxa"/>
          </w:tcPr>
          <w:p w:rsidR="006340AF" w:rsidRPr="00247446" w:rsidRDefault="006340AF" w:rsidP="006340AF">
            <w:pPr>
              <w:spacing w:after="0" w:line="240" w:lineRule="auto"/>
              <w:rPr>
                <w:rFonts w:ascii="Times New Roman" w:hAnsi="Times New Roman"/>
                <w:sz w:val="20"/>
                <w:szCs w:val="20"/>
              </w:rPr>
            </w:pPr>
            <w:r w:rsidRPr="00247446">
              <w:rPr>
                <w:rFonts w:ascii="Times New Roman" w:hAnsi="Times New Roman"/>
                <w:sz w:val="20"/>
                <w:szCs w:val="20"/>
              </w:rPr>
              <w:lastRenderedPageBreak/>
              <w:t>1) Доверенность;</w:t>
            </w:r>
          </w:p>
          <w:p w:rsidR="006340AF" w:rsidRPr="00247446" w:rsidRDefault="006340AF" w:rsidP="006340AF">
            <w:pPr>
              <w:spacing w:after="0" w:line="240" w:lineRule="auto"/>
              <w:rPr>
                <w:rFonts w:ascii="Times New Roman" w:hAnsi="Times New Roman"/>
                <w:sz w:val="20"/>
                <w:szCs w:val="20"/>
              </w:rPr>
            </w:pPr>
            <w:r w:rsidRPr="00247446">
              <w:rPr>
                <w:rFonts w:ascii="Times New Roman" w:hAnsi="Times New Roman"/>
                <w:sz w:val="20"/>
                <w:szCs w:val="20"/>
              </w:rPr>
              <w:t>2) Договор;</w:t>
            </w:r>
          </w:p>
          <w:p w:rsidR="006340AF" w:rsidRPr="004445DA" w:rsidRDefault="006340AF" w:rsidP="006340AF">
            <w:pPr>
              <w:spacing w:after="0" w:line="240" w:lineRule="auto"/>
              <w:rPr>
                <w:rFonts w:ascii="Times New Roman" w:hAnsi="Times New Roman"/>
                <w:sz w:val="20"/>
                <w:szCs w:val="20"/>
                <w:highlight w:val="yellow"/>
              </w:rPr>
            </w:pPr>
            <w:r w:rsidRPr="00247446">
              <w:rPr>
                <w:rFonts w:ascii="Times New Roman" w:hAnsi="Times New Roman"/>
                <w:sz w:val="20"/>
                <w:szCs w:val="20"/>
              </w:rPr>
              <w:t>3) Решения собрания</w:t>
            </w:r>
          </w:p>
        </w:tc>
        <w:tc>
          <w:tcPr>
            <w:tcW w:w="1972" w:type="dxa"/>
          </w:tcPr>
          <w:p w:rsidR="006340AF" w:rsidRPr="004445DA" w:rsidRDefault="006340AF" w:rsidP="00655E25">
            <w:pPr>
              <w:pStyle w:val="ConsPlusNormal"/>
              <w:ind w:firstLine="23"/>
              <w:rPr>
                <w:rFonts w:ascii="Times New Roman" w:hAnsi="Times New Roman"/>
                <w:sz w:val="20"/>
                <w:highlight w:val="yellow"/>
              </w:rPr>
            </w:pPr>
            <w:r w:rsidRPr="00247446">
              <w:rPr>
                <w:rFonts w:ascii="Times New Roman" w:hAnsi="Times New Roman"/>
                <w:sz w:val="20"/>
              </w:rPr>
              <w:t>1 экз. Оригинал</w:t>
            </w:r>
          </w:p>
        </w:tc>
        <w:tc>
          <w:tcPr>
            <w:tcW w:w="1455" w:type="dxa"/>
          </w:tcPr>
          <w:p w:rsidR="006340AF" w:rsidRPr="00247446" w:rsidRDefault="006340AF" w:rsidP="00655E25">
            <w:pPr>
              <w:spacing w:after="0" w:line="240" w:lineRule="auto"/>
              <w:ind w:right="-57"/>
              <w:jc w:val="center"/>
              <w:rPr>
                <w:rFonts w:ascii="Times New Roman" w:hAnsi="Times New Roman"/>
                <w:sz w:val="20"/>
                <w:szCs w:val="20"/>
              </w:rPr>
            </w:pPr>
            <w:r w:rsidRPr="00247446">
              <w:rPr>
                <w:rFonts w:ascii="Times New Roman" w:hAnsi="Times New Roman"/>
                <w:sz w:val="20"/>
                <w:szCs w:val="20"/>
              </w:rPr>
              <w:t xml:space="preserve">Предоставляется один из указанных документов при </w:t>
            </w:r>
            <w:r w:rsidRPr="00247446">
              <w:rPr>
                <w:rFonts w:ascii="Times New Roman" w:hAnsi="Times New Roman"/>
                <w:sz w:val="20"/>
                <w:szCs w:val="20"/>
              </w:rPr>
              <w:lastRenderedPageBreak/>
              <w:t xml:space="preserve">обращении </w:t>
            </w:r>
            <w:r w:rsidR="004445DA" w:rsidRPr="00247446">
              <w:rPr>
                <w:rFonts w:ascii="Times New Roman" w:hAnsi="Times New Roman"/>
                <w:sz w:val="20"/>
                <w:szCs w:val="20"/>
              </w:rPr>
              <w:t>за выдачей дубликата аттестата аккредитации</w:t>
            </w:r>
          </w:p>
        </w:tc>
        <w:tc>
          <w:tcPr>
            <w:tcW w:w="4480" w:type="dxa"/>
          </w:tcPr>
          <w:p w:rsidR="004445DA" w:rsidRPr="00247446" w:rsidRDefault="004445DA" w:rsidP="004445DA">
            <w:pPr>
              <w:pStyle w:val="ConsPlusNormal"/>
              <w:rPr>
                <w:rFonts w:ascii="Times New Roman" w:hAnsi="Times New Roman"/>
                <w:sz w:val="20"/>
              </w:rPr>
            </w:pPr>
            <w:r w:rsidRPr="00247446">
              <w:rPr>
                <w:rFonts w:ascii="Times New Roman" w:hAnsi="Times New Roman"/>
                <w:sz w:val="20"/>
              </w:rPr>
              <w:lastRenderedPageBreak/>
              <w:t>Должен быть действительным на срок обращения за предоставлением услуги</w:t>
            </w:r>
          </w:p>
          <w:p w:rsidR="004445DA" w:rsidRPr="00247446" w:rsidRDefault="004445DA" w:rsidP="004445DA">
            <w:pPr>
              <w:pStyle w:val="ConsPlusNormal"/>
              <w:rPr>
                <w:rFonts w:ascii="Times New Roman" w:hAnsi="Times New Roman"/>
                <w:sz w:val="20"/>
              </w:rPr>
            </w:pPr>
            <w:r w:rsidRPr="00247446">
              <w:rPr>
                <w:rFonts w:ascii="Times New Roman" w:hAnsi="Times New Roman"/>
                <w:sz w:val="20"/>
              </w:rPr>
              <w:t>Не должен содержать подчисток, приписок, зачеркнутых слов и других исправлений.</w:t>
            </w:r>
          </w:p>
          <w:p w:rsidR="006340AF" w:rsidRPr="00247446" w:rsidRDefault="004445DA" w:rsidP="004445DA">
            <w:pPr>
              <w:spacing w:after="120" w:line="240" w:lineRule="auto"/>
              <w:rPr>
                <w:rFonts w:ascii="Times New Roman" w:hAnsi="Times New Roman"/>
                <w:sz w:val="20"/>
                <w:szCs w:val="20"/>
              </w:rPr>
            </w:pPr>
            <w:r w:rsidRPr="00247446">
              <w:rPr>
                <w:rFonts w:ascii="Times New Roman" w:hAnsi="Times New Roman"/>
                <w:sz w:val="20"/>
              </w:rPr>
              <w:t xml:space="preserve">Не должна иметь повреждений, наличие которых </w:t>
            </w:r>
            <w:r w:rsidRPr="00247446">
              <w:rPr>
                <w:rFonts w:ascii="Times New Roman" w:hAnsi="Times New Roman"/>
                <w:sz w:val="20"/>
              </w:rPr>
              <w:lastRenderedPageBreak/>
              <w:t>не позволяет однозначно истолковать их содержание</w:t>
            </w:r>
          </w:p>
        </w:tc>
        <w:tc>
          <w:tcPr>
            <w:tcW w:w="1701" w:type="dxa"/>
          </w:tcPr>
          <w:p w:rsidR="006340AF" w:rsidRPr="00655E25" w:rsidRDefault="004445DA" w:rsidP="00C2043E">
            <w:pPr>
              <w:spacing w:after="0" w:line="240" w:lineRule="auto"/>
              <w:jc w:val="center"/>
              <w:rPr>
                <w:rFonts w:ascii="Times New Roman" w:hAnsi="Times New Roman"/>
                <w:sz w:val="20"/>
                <w:szCs w:val="20"/>
              </w:rPr>
            </w:pPr>
            <w:r>
              <w:rPr>
                <w:rFonts w:ascii="Times New Roman" w:hAnsi="Times New Roman"/>
                <w:sz w:val="20"/>
                <w:szCs w:val="20"/>
              </w:rPr>
              <w:lastRenderedPageBreak/>
              <w:t>Нет</w:t>
            </w:r>
          </w:p>
        </w:tc>
        <w:tc>
          <w:tcPr>
            <w:tcW w:w="1645" w:type="dxa"/>
          </w:tcPr>
          <w:p w:rsidR="006340AF" w:rsidRDefault="004445DA" w:rsidP="00C2043E">
            <w:pPr>
              <w:spacing w:after="0" w:line="240" w:lineRule="auto"/>
              <w:jc w:val="center"/>
              <w:rPr>
                <w:rFonts w:ascii="Times New Roman" w:hAnsi="Times New Roman"/>
                <w:sz w:val="20"/>
                <w:szCs w:val="20"/>
              </w:rPr>
            </w:pPr>
            <w:r>
              <w:rPr>
                <w:rFonts w:ascii="Times New Roman" w:hAnsi="Times New Roman"/>
                <w:sz w:val="20"/>
                <w:szCs w:val="20"/>
              </w:rPr>
              <w:t xml:space="preserve">Нет </w:t>
            </w:r>
          </w:p>
        </w:tc>
      </w:tr>
    </w:tbl>
    <w:p w:rsidR="0008298B" w:rsidRPr="00830F6F" w:rsidRDefault="0008298B" w:rsidP="00C46A8E">
      <w:pPr>
        <w:tabs>
          <w:tab w:val="left" w:pos="6195"/>
        </w:tabs>
        <w:spacing w:after="0" w:line="240" w:lineRule="auto"/>
        <w:jc w:val="right"/>
        <w:rPr>
          <w:rFonts w:ascii="Times New Roman" w:hAnsi="Times New Roman"/>
          <w:b/>
          <w:sz w:val="28"/>
          <w:szCs w:val="28"/>
        </w:rPr>
      </w:pPr>
      <w:r w:rsidRPr="00830F6F">
        <w:rPr>
          <w:rFonts w:ascii="Times New Roman" w:hAnsi="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f"/>
        <w:tblW w:w="16243" w:type="dxa"/>
        <w:jc w:val="center"/>
        <w:tblLayout w:type="fixed"/>
        <w:tblLook w:val="04A0" w:firstRow="1" w:lastRow="0" w:firstColumn="1" w:lastColumn="0" w:noHBand="0" w:noVBand="1"/>
      </w:tblPr>
      <w:tblGrid>
        <w:gridCol w:w="1160"/>
        <w:gridCol w:w="2146"/>
        <w:gridCol w:w="3828"/>
        <w:gridCol w:w="1508"/>
        <w:gridCol w:w="1508"/>
        <w:gridCol w:w="1451"/>
        <w:gridCol w:w="1740"/>
        <w:gridCol w:w="1451"/>
        <w:gridCol w:w="1451"/>
      </w:tblGrid>
      <w:tr w:rsidR="00830F6F" w:rsidRPr="008222F2" w:rsidTr="00732373">
        <w:trPr>
          <w:trHeight w:val="249"/>
          <w:jc w:val="center"/>
        </w:trPr>
        <w:tc>
          <w:tcPr>
            <w:tcW w:w="1160" w:type="dxa"/>
            <w:vAlign w:val="center"/>
          </w:tcPr>
          <w:p w:rsidR="00830F6F" w:rsidRPr="008222F2" w:rsidRDefault="00830F6F" w:rsidP="00732373">
            <w:pPr>
              <w:spacing w:after="0" w:line="240" w:lineRule="auto"/>
              <w:ind w:left="-85" w:right="-85"/>
              <w:jc w:val="center"/>
              <w:rPr>
                <w:rFonts w:ascii="Times New Roman" w:hAnsi="Times New Roman"/>
                <w:sz w:val="18"/>
                <w:szCs w:val="18"/>
              </w:rPr>
            </w:pPr>
            <w:r w:rsidRPr="008222F2">
              <w:rPr>
                <w:rFonts w:ascii="Times New Roman" w:hAnsi="Times New Roman"/>
                <w:sz w:val="18"/>
                <w:szCs w:val="18"/>
              </w:rPr>
              <w:t>Реквизиты актуальной технологической карты межведомственного взаимодействия</w:t>
            </w:r>
          </w:p>
        </w:tc>
        <w:tc>
          <w:tcPr>
            <w:tcW w:w="2146" w:type="dxa"/>
            <w:vAlign w:val="center"/>
          </w:tcPr>
          <w:p w:rsidR="00830F6F" w:rsidRPr="008222F2" w:rsidRDefault="00830F6F" w:rsidP="00732373">
            <w:pPr>
              <w:spacing w:after="0" w:line="240" w:lineRule="auto"/>
              <w:jc w:val="center"/>
              <w:rPr>
                <w:rFonts w:ascii="Times New Roman" w:hAnsi="Times New Roman"/>
                <w:sz w:val="18"/>
                <w:szCs w:val="18"/>
              </w:rPr>
            </w:pPr>
            <w:r w:rsidRPr="008222F2">
              <w:rPr>
                <w:rFonts w:ascii="Times New Roman" w:hAnsi="Times New Roman"/>
                <w:sz w:val="18"/>
                <w:szCs w:val="18"/>
              </w:rPr>
              <w:t>Наименования запрашиваемого документа</w:t>
            </w:r>
          </w:p>
        </w:tc>
        <w:tc>
          <w:tcPr>
            <w:tcW w:w="3828" w:type="dxa"/>
            <w:vAlign w:val="center"/>
          </w:tcPr>
          <w:p w:rsidR="00830F6F" w:rsidRPr="008222F2" w:rsidRDefault="00830F6F" w:rsidP="00732373">
            <w:pPr>
              <w:spacing w:after="0" w:line="240" w:lineRule="auto"/>
              <w:ind w:left="-57" w:right="-57"/>
              <w:jc w:val="center"/>
              <w:rPr>
                <w:rFonts w:ascii="Times New Roman" w:hAnsi="Times New Roman"/>
                <w:sz w:val="18"/>
                <w:szCs w:val="18"/>
              </w:rPr>
            </w:pPr>
            <w:r w:rsidRPr="008222F2">
              <w:rPr>
                <w:rFonts w:ascii="Times New Roman" w:hAnsi="Times New Roman"/>
                <w:sz w:val="18"/>
                <w:szCs w:val="18"/>
              </w:rPr>
              <w:t>Перечень и состав сведений, запрашиваемых в рамках межведомственного информационного взаимодействия</w:t>
            </w:r>
          </w:p>
        </w:tc>
        <w:tc>
          <w:tcPr>
            <w:tcW w:w="1508" w:type="dxa"/>
            <w:vAlign w:val="center"/>
          </w:tcPr>
          <w:p w:rsidR="00830F6F" w:rsidRPr="008222F2" w:rsidRDefault="00830F6F" w:rsidP="00732373">
            <w:pPr>
              <w:spacing w:after="0" w:line="240" w:lineRule="auto"/>
              <w:jc w:val="center"/>
              <w:rPr>
                <w:rFonts w:ascii="Times New Roman" w:hAnsi="Times New Roman"/>
                <w:sz w:val="18"/>
                <w:szCs w:val="18"/>
              </w:rPr>
            </w:pPr>
            <w:r w:rsidRPr="008222F2">
              <w:rPr>
                <w:rFonts w:ascii="Times New Roman" w:hAnsi="Times New Roman"/>
                <w:sz w:val="18"/>
                <w:szCs w:val="18"/>
              </w:rPr>
              <w:t xml:space="preserve">Наименование органа (организации), </w:t>
            </w:r>
            <w:r>
              <w:rPr>
                <w:rFonts w:ascii="Times New Roman" w:hAnsi="Times New Roman"/>
                <w:sz w:val="18"/>
                <w:szCs w:val="18"/>
              </w:rPr>
              <w:t>направляющего (ей)</w:t>
            </w:r>
            <w:r w:rsidRPr="008222F2">
              <w:rPr>
                <w:rFonts w:ascii="Times New Roman" w:hAnsi="Times New Roman"/>
                <w:sz w:val="18"/>
                <w:szCs w:val="18"/>
              </w:rPr>
              <w:t xml:space="preserve"> межведомственный запрос</w:t>
            </w:r>
          </w:p>
        </w:tc>
        <w:tc>
          <w:tcPr>
            <w:tcW w:w="1508" w:type="dxa"/>
            <w:vAlign w:val="center"/>
          </w:tcPr>
          <w:p w:rsidR="00830F6F" w:rsidRPr="008222F2" w:rsidRDefault="00830F6F" w:rsidP="00732373">
            <w:pPr>
              <w:spacing w:after="0" w:line="240" w:lineRule="auto"/>
              <w:jc w:val="center"/>
              <w:rPr>
                <w:rFonts w:ascii="Times New Roman" w:hAnsi="Times New Roman"/>
                <w:sz w:val="18"/>
                <w:szCs w:val="18"/>
              </w:rPr>
            </w:pPr>
            <w:r w:rsidRPr="008222F2">
              <w:rPr>
                <w:rFonts w:ascii="Times New Roman" w:hAnsi="Times New Roman"/>
                <w:sz w:val="18"/>
                <w:szCs w:val="18"/>
              </w:rPr>
              <w:t>Наименование органа (организации), в адрес которого (</w:t>
            </w:r>
            <w:proofErr w:type="gramStart"/>
            <w:r w:rsidRPr="008222F2">
              <w:rPr>
                <w:rFonts w:ascii="Times New Roman" w:hAnsi="Times New Roman"/>
                <w:sz w:val="18"/>
                <w:szCs w:val="18"/>
              </w:rPr>
              <w:t>ой</w:t>
            </w:r>
            <w:proofErr w:type="gramEnd"/>
            <w:r w:rsidRPr="008222F2">
              <w:rPr>
                <w:rFonts w:ascii="Times New Roman" w:hAnsi="Times New Roman"/>
                <w:sz w:val="18"/>
                <w:szCs w:val="18"/>
              </w:rPr>
              <w:t>) направляется межведомственный запрос</w:t>
            </w:r>
          </w:p>
        </w:tc>
        <w:tc>
          <w:tcPr>
            <w:tcW w:w="1451" w:type="dxa"/>
            <w:vAlign w:val="center"/>
          </w:tcPr>
          <w:p w:rsidR="00830F6F" w:rsidRPr="008222F2" w:rsidRDefault="00830F6F" w:rsidP="00732373">
            <w:pPr>
              <w:spacing w:after="0" w:line="240" w:lineRule="auto"/>
              <w:jc w:val="center"/>
              <w:rPr>
                <w:rFonts w:ascii="Times New Roman" w:hAnsi="Times New Roman"/>
                <w:sz w:val="18"/>
                <w:szCs w:val="18"/>
              </w:rPr>
            </w:pPr>
            <w:r w:rsidRPr="008222F2">
              <w:rPr>
                <w:rFonts w:ascii="Times New Roman" w:hAnsi="Times New Roman"/>
                <w:sz w:val="18"/>
                <w:szCs w:val="18"/>
                <w:lang w:val="en-US"/>
              </w:rPr>
              <w:t xml:space="preserve">SID </w:t>
            </w:r>
            <w:r w:rsidRPr="008222F2">
              <w:rPr>
                <w:rFonts w:ascii="Times New Roman" w:hAnsi="Times New Roman"/>
                <w:sz w:val="18"/>
                <w:szCs w:val="18"/>
              </w:rPr>
              <w:t>электронного сервиса</w:t>
            </w:r>
          </w:p>
        </w:tc>
        <w:tc>
          <w:tcPr>
            <w:tcW w:w="1740" w:type="dxa"/>
            <w:vAlign w:val="center"/>
          </w:tcPr>
          <w:p w:rsidR="00830F6F" w:rsidRPr="008222F2" w:rsidRDefault="00830F6F" w:rsidP="00732373">
            <w:pPr>
              <w:spacing w:after="0" w:line="240" w:lineRule="auto"/>
              <w:jc w:val="center"/>
              <w:rPr>
                <w:rFonts w:ascii="Times New Roman" w:hAnsi="Times New Roman"/>
                <w:sz w:val="18"/>
                <w:szCs w:val="18"/>
              </w:rPr>
            </w:pPr>
            <w:r w:rsidRPr="008222F2">
              <w:rPr>
                <w:rFonts w:ascii="Times New Roman" w:hAnsi="Times New Roman"/>
                <w:sz w:val="18"/>
                <w:szCs w:val="18"/>
              </w:rPr>
              <w:t>Срок осуществления межведомственного информационного взаимодействия</w:t>
            </w:r>
          </w:p>
        </w:tc>
        <w:tc>
          <w:tcPr>
            <w:tcW w:w="1451" w:type="dxa"/>
            <w:vAlign w:val="center"/>
          </w:tcPr>
          <w:p w:rsidR="00830F6F" w:rsidRPr="008222F2" w:rsidRDefault="00830F6F" w:rsidP="00732373">
            <w:pPr>
              <w:spacing w:after="0" w:line="240" w:lineRule="auto"/>
              <w:jc w:val="center"/>
              <w:rPr>
                <w:rFonts w:ascii="Times New Roman" w:hAnsi="Times New Roman"/>
                <w:sz w:val="18"/>
                <w:szCs w:val="18"/>
              </w:rPr>
            </w:pPr>
            <w:r w:rsidRPr="008222F2">
              <w:rPr>
                <w:rFonts w:ascii="Times New Roman" w:hAnsi="Times New Roman"/>
                <w:sz w:val="18"/>
                <w:szCs w:val="18"/>
              </w:rPr>
              <w:t>Форма (шаблон)  межведомственного  запроса</w:t>
            </w:r>
          </w:p>
        </w:tc>
        <w:tc>
          <w:tcPr>
            <w:tcW w:w="1451" w:type="dxa"/>
            <w:vAlign w:val="center"/>
          </w:tcPr>
          <w:p w:rsidR="00830F6F" w:rsidRPr="008222F2" w:rsidRDefault="00830F6F" w:rsidP="00732373">
            <w:pPr>
              <w:spacing w:after="0" w:line="240" w:lineRule="auto"/>
              <w:jc w:val="center"/>
              <w:rPr>
                <w:rFonts w:ascii="Times New Roman" w:hAnsi="Times New Roman"/>
                <w:sz w:val="18"/>
                <w:szCs w:val="18"/>
              </w:rPr>
            </w:pPr>
            <w:r w:rsidRPr="008222F2">
              <w:rPr>
                <w:rFonts w:ascii="Times New Roman" w:hAnsi="Times New Roman"/>
                <w:sz w:val="18"/>
                <w:szCs w:val="18"/>
              </w:rPr>
              <w:t>Образец заполнения  формы  межведомственного  запроса</w:t>
            </w:r>
          </w:p>
        </w:tc>
      </w:tr>
      <w:tr w:rsidR="00830F6F" w:rsidRPr="001970D8" w:rsidTr="00732373">
        <w:trPr>
          <w:trHeight w:val="249"/>
          <w:jc w:val="center"/>
        </w:trPr>
        <w:tc>
          <w:tcPr>
            <w:tcW w:w="1160" w:type="dxa"/>
            <w:vAlign w:val="center"/>
          </w:tcPr>
          <w:p w:rsidR="00830F6F" w:rsidRPr="008222F2" w:rsidRDefault="00830F6F" w:rsidP="00732373">
            <w:pPr>
              <w:spacing w:after="0" w:line="240" w:lineRule="auto"/>
              <w:jc w:val="center"/>
              <w:rPr>
                <w:rFonts w:ascii="Times New Roman" w:hAnsi="Times New Roman"/>
                <w:i/>
                <w:sz w:val="18"/>
                <w:szCs w:val="18"/>
              </w:rPr>
            </w:pPr>
            <w:r w:rsidRPr="008222F2">
              <w:rPr>
                <w:rFonts w:ascii="Times New Roman" w:hAnsi="Times New Roman"/>
                <w:i/>
                <w:sz w:val="18"/>
                <w:szCs w:val="18"/>
              </w:rPr>
              <w:t>1.</w:t>
            </w:r>
          </w:p>
        </w:tc>
        <w:tc>
          <w:tcPr>
            <w:tcW w:w="2146" w:type="dxa"/>
            <w:vAlign w:val="center"/>
          </w:tcPr>
          <w:p w:rsidR="00830F6F" w:rsidRPr="008222F2" w:rsidRDefault="00830F6F" w:rsidP="00732373">
            <w:pPr>
              <w:spacing w:after="0" w:line="240" w:lineRule="auto"/>
              <w:jc w:val="center"/>
              <w:rPr>
                <w:rFonts w:ascii="Times New Roman" w:hAnsi="Times New Roman"/>
                <w:i/>
                <w:sz w:val="18"/>
                <w:szCs w:val="18"/>
              </w:rPr>
            </w:pPr>
            <w:r w:rsidRPr="008222F2">
              <w:rPr>
                <w:rFonts w:ascii="Times New Roman" w:hAnsi="Times New Roman"/>
                <w:i/>
                <w:sz w:val="18"/>
                <w:szCs w:val="18"/>
              </w:rPr>
              <w:t>2.</w:t>
            </w:r>
          </w:p>
        </w:tc>
        <w:tc>
          <w:tcPr>
            <w:tcW w:w="3828" w:type="dxa"/>
            <w:vAlign w:val="center"/>
          </w:tcPr>
          <w:p w:rsidR="00830F6F" w:rsidRPr="008222F2" w:rsidRDefault="00830F6F" w:rsidP="00732373">
            <w:pPr>
              <w:spacing w:after="0" w:line="240" w:lineRule="auto"/>
              <w:jc w:val="center"/>
              <w:rPr>
                <w:rFonts w:ascii="Times New Roman" w:hAnsi="Times New Roman"/>
                <w:i/>
                <w:sz w:val="18"/>
                <w:szCs w:val="18"/>
              </w:rPr>
            </w:pPr>
            <w:r w:rsidRPr="008222F2">
              <w:rPr>
                <w:rFonts w:ascii="Times New Roman" w:hAnsi="Times New Roman"/>
                <w:i/>
                <w:sz w:val="18"/>
                <w:szCs w:val="18"/>
              </w:rPr>
              <w:t>3.</w:t>
            </w:r>
          </w:p>
        </w:tc>
        <w:tc>
          <w:tcPr>
            <w:tcW w:w="1508" w:type="dxa"/>
            <w:vAlign w:val="center"/>
          </w:tcPr>
          <w:p w:rsidR="00830F6F" w:rsidRPr="008222F2" w:rsidRDefault="00830F6F" w:rsidP="00732373">
            <w:pPr>
              <w:spacing w:after="0" w:line="240" w:lineRule="auto"/>
              <w:jc w:val="center"/>
              <w:rPr>
                <w:rFonts w:ascii="Times New Roman" w:hAnsi="Times New Roman"/>
                <w:i/>
                <w:sz w:val="18"/>
                <w:szCs w:val="18"/>
              </w:rPr>
            </w:pPr>
            <w:r w:rsidRPr="008222F2">
              <w:rPr>
                <w:rFonts w:ascii="Times New Roman" w:hAnsi="Times New Roman"/>
                <w:i/>
                <w:sz w:val="18"/>
                <w:szCs w:val="18"/>
              </w:rPr>
              <w:t>4.</w:t>
            </w:r>
          </w:p>
        </w:tc>
        <w:tc>
          <w:tcPr>
            <w:tcW w:w="1508" w:type="dxa"/>
            <w:vAlign w:val="center"/>
          </w:tcPr>
          <w:p w:rsidR="00830F6F" w:rsidRPr="008222F2" w:rsidRDefault="00830F6F" w:rsidP="00732373">
            <w:pPr>
              <w:spacing w:after="0" w:line="240" w:lineRule="auto"/>
              <w:jc w:val="center"/>
              <w:rPr>
                <w:rFonts w:ascii="Times New Roman" w:hAnsi="Times New Roman"/>
                <w:i/>
                <w:sz w:val="18"/>
                <w:szCs w:val="18"/>
              </w:rPr>
            </w:pPr>
            <w:r w:rsidRPr="008222F2">
              <w:rPr>
                <w:rFonts w:ascii="Times New Roman" w:hAnsi="Times New Roman"/>
                <w:i/>
                <w:sz w:val="18"/>
                <w:szCs w:val="18"/>
              </w:rPr>
              <w:t>5.</w:t>
            </w:r>
          </w:p>
        </w:tc>
        <w:tc>
          <w:tcPr>
            <w:tcW w:w="1451" w:type="dxa"/>
            <w:vAlign w:val="center"/>
          </w:tcPr>
          <w:p w:rsidR="00830F6F" w:rsidRPr="008222F2" w:rsidRDefault="00830F6F" w:rsidP="00732373">
            <w:pPr>
              <w:spacing w:after="0" w:line="240" w:lineRule="auto"/>
              <w:jc w:val="center"/>
              <w:rPr>
                <w:rFonts w:ascii="Times New Roman" w:hAnsi="Times New Roman"/>
                <w:i/>
                <w:sz w:val="18"/>
                <w:szCs w:val="18"/>
              </w:rPr>
            </w:pPr>
            <w:r w:rsidRPr="008222F2">
              <w:rPr>
                <w:rFonts w:ascii="Times New Roman" w:hAnsi="Times New Roman"/>
                <w:i/>
                <w:sz w:val="18"/>
                <w:szCs w:val="18"/>
              </w:rPr>
              <w:t>6.</w:t>
            </w:r>
          </w:p>
        </w:tc>
        <w:tc>
          <w:tcPr>
            <w:tcW w:w="1740" w:type="dxa"/>
            <w:vAlign w:val="center"/>
          </w:tcPr>
          <w:p w:rsidR="00830F6F" w:rsidRPr="008222F2" w:rsidRDefault="00830F6F" w:rsidP="00732373">
            <w:pPr>
              <w:spacing w:after="0" w:line="240" w:lineRule="auto"/>
              <w:jc w:val="center"/>
              <w:rPr>
                <w:rFonts w:ascii="Times New Roman" w:hAnsi="Times New Roman"/>
                <w:i/>
                <w:sz w:val="18"/>
                <w:szCs w:val="18"/>
              </w:rPr>
            </w:pPr>
            <w:r w:rsidRPr="008222F2">
              <w:rPr>
                <w:rFonts w:ascii="Times New Roman" w:hAnsi="Times New Roman"/>
                <w:i/>
                <w:sz w:val="18"/>
                <w:szCs w:val="18"/>
              </w:rPr>
              <w:t>7.</w:t>
            </w:r>
          </w:p>
        </w:tc>
        <w:tc>
          <w:tcPr>
            <w:tcW w:w="1451" w:type="dxa"/>
            <w:vAlign w:val="center"/>
          </w:tcPr>
          <w:p w:rsidR="00830F6F" w:rsidRPr="008222F2" w:rsidRDefault="00830F6F" w:rsidP="00732373">
            <w:pPr>
              <w:spacing w:after="0" w:line="240" w:lineRule="auto"/>
              <w:jc w:val="center"/>
              <w:rPr>
                <w:rFonts w:ascii="Times New Roman" w:hAnsi="Times New Roman"/>
                <w:i/>
                <w:sz w:val="18"/>
                <w:szCs w:val="18"/>
              </w:rPr>
            </w:pPr>
            <w:r w:rsidRPr="008222F2">
              <w:rPr>
                <w:rFonts w:ascii="Times New Roman" w:hAnsi="Times New Roman"/>
                <w:i/>
                <w:sz w:val="18"/>
                <w:szCs w:val="18"/>
              </w:rPr>
              <w:t>8.</w:t>
            </w:r>
          </w:p>
        </w:tc>
        <w:tc>
          <w:tcPr>
            <w:tcW w:w="1451" w:type="dxa"/>
            <w:vAlign w:val="center"/>
          </w:tcPr>
          <w:p w:rsidR="00830F6F" w:rsidRPr="008222F2" w:rsidRDefault="00830F6F" w:rsidP="00732373">
            <w:pPr>
              <w:spacing w:after="0" w:line="240" w:lineRule="auto"/>
              <w:jc w:val="center"/>
              <w:rPr>
                <w:rFonts w:ascii="Times New Roman" w:hAnsi="Times New Roman"/>
                <w:i/>
                <w:sz w:val="18"/>
                <w:szCs w:val="18"/>
              </w:rPr>
            </w:pPr>
            <w:r>
              <w:rPr>
                <w:rFonts w:ascii="Times New Roman" w:hAnsi="Times New Roman"/>
                <w:i/>
                <w:sz w:val="18"/>
                <w:szCs w:val="18"/>
              </w:rPr>
              <w:t>9.</w:t>
            </w:r>
          </w:p>
        </w:tc>
      </w:tr>
      <w:tr w:rsidR="00830F6F" w:rsidRPr="001970D8" w:rsidTr="00732373">
        <w:trPr>
          <w:trHeight w:val="249"/>
          <w:jc w:val="center"/>
        </w:trPr>
        <w:tc>
          <w:tcPr>
            <w:tcW w:w="16243" w:type="dxa"/>
            <w:gridSpan w:val="9"/>
          </w:tcPr>
          <w:p w:rsidR="00830F6F" w:rsidRPr="00156CA3" w:rsidRDefault="00156CA3" w:rsidP="00156CA3">
            <w:pPr>
              <w:spacing w:before="60" w:after="60" w:line="240" w:lineRule="auto"/>
              <w:jc w:val="center"/>
              <w:rPr>
                <w:rFonts w:ascii="Times New Roman" w:hAnsi="Times New Roman"/>
                <w:sz w:val="28"/>
                <w:szCs w:val="28"/>
                <w:highlight w:val="yellow"/>
              </w:rPr>
            </w:pPr>
            <w:r w:rsidRPr="00156CA3">
              <w:rPr>
                <w:rFonts w:ascii="Times New Roman" w:hAnsi="Times New Roman"/>
                <w:bCs/>
                <w:sz w:val="20"/>
                <w:szCs w:val="20"/>
              </w:rPr>
              <w:t>Аккредитация организаций, осуществляющих классификацию объектов туристской индустрии</w:t>
            </w:r>
          </w:p>
        </w:tc>
      </w:tr>
      <w:tr w:rsidR="00830F6F" w:rsidRPr="001970D8" w:rsidTr="00485743">
        <w:trPr>
          <w:trHeight w:val="249"/>
          <w:jc w:val="center"/>
        </w:trPr>
        <w:tc>
          <w:tcPr>
            <w:tcW w:w="1160" w:type="dxa"/>
          </w:tcPr>
          <w:p w:rsidR="00830F6F" w:rsidRPr="00156CA3" w:rsidRDefault="00830F6F" w:rsidP="00732373">
            <w:pPr>
              <w:spacing w:after="0" w:line="240" w:lineRule="auto"/>
              <w:jc w:val="center"/>
              <w:rPr>
                <w:rFonts w:ascii="Times New Roman" w:hAnsi="Times New Roman"/>
                <w:sz w:val="20"/>
                <w:szCs w:val="20"/>
              </w:rPr>
            </w:pPr>
            <w:r w:rsidRPr="00156CA3">
              <w:rPr>
                <w:rFonts w:ascii="Times New Roman" w:hAnsi="Times New Roman"/>
                <w:sz w:val="20"/>
                <w:szCs w:val="20"/>
              </w:rPr>
              <w:t>─</w:t>
            </w:r>
          </w:p>
        </w:tc>
        <w:tc>
          <w:tcPr>
            <w:tcW w:w="2146" w:type="dxa"/>
          </w:tcPr>
          <w:p w:rsidR="00830F6F" w:rsidRPr="00156CA3" w:rsidRDefault="00156CA3" w:rsidP="00156CA3">
            <w:pPr>
              <w:spacing w:after="120" w:line="240" w:lineRule="auto"/>
              <w:jc w:val="center"/>
              <w:rPr>
                <w:rFonts w:ascii="Times New Roman" w:hAnsi="Times New Roman"/>
                <w:sz w:val="20"/>
                <w:szCs w:val="20"/>
              </w:rPr>
            </w:pPr>
            <w:r w:rsidRPr="00156CA3">
              <w:rPr>
                <w:rFonts w:ascii="Times New Roman" w:hAnsi="Times New Roman"/>
                <w:sz w:val="20"/>
                <w:szCs w:val="20"/>
              </w:rPr>
              <w:t>Отсутствуют</w:t>
            </w:r>
          </w:p>
        </w:tc>
        <w:tc>
          <w:tcPr>
            <w:tcW w:w="3828" w:type="dxa"/>
          </w:tcPr>
          <w:p w:rsidR="00830F6F" w:rsidRPr="00E9654B" w:rsidRDefault="00655E25" w:rsidP="00655E25">
            <w:pPr>
              <w:spacing w:after="100" w:line="240" w:lineRule="auto"/>
              <w:jc w:val="center"/>
              <w:rPr>
                <w:rFonts w:ascii="Times New Roman" w:hAnsi="Times New Roman"/>
                <w:sz w:val="20"/>
                <w:szCs w:val="20"/>
              </w:rPr>
            </w:pPr>
            <w:r>
              <w:rPr>
                <w:rFonts w:ascii="Times New Roman" w:hAnsi="Times New Roman"/>
                <w:sz w:val="20"/>
                <w:szCs w:val="20"/>
              </w:rPr>
              <w:t>Отсутствуют</w:t>
            </w:r>
          </w:p>
        </w:tc>
        <w:tc>
          <w:tcPr>
            <w:tcW w:w="1508" w:type="dxa"/>
          </w:tcPr>
          <w:p w:rsidR="00830F6F" w:rsidRDefault="00485743" w:rsidP="00485743">
            <w:pPr>
              <w:spacing w:after="120" w:line="240" w:lineRule="auto"/>
              <w:ind w:right="-57"/>
              <w:jc w:val="center"/>
              <w:rPr>
                <w:rFonts w:ascii="Times New Roman" w:hAnsi="Times New Roman"/>
                <w:sz w:val="20"/>
                <w:szCs w:val="20"/>
              </w:rPr>
            </w:pPr>
            <w:r>
              <w:rPr>
                <w:rFonts w:ascii="Times New Roman" w:hAnsi="Times New Roman"/>
                <w:sz w:val="20"/>
                <w:szCs w:val="20"/>
              </w:rPr>
              <w:t>_</w:t>
            </w:r>
          </w:p>
        </w:tc>
        <w:tc>
          <w:tcPr>
            <w:tcW w:w="1508" w:type="dxa"/>
          </w:tcPr>
          <w:p w:rsidR="00830F6F" w:rsidRPr="00C225CE" w:rsidRDefault="00485743" w:rsidP="00485743">
            <w:pPr>
              <w:spacing w:after="120" w:line="240" w:lineRule="auto"/>
              <w:ind w:right="-57"/>
              <w:jc w:val="center"/>
              <w:rPr>
                <w:rFonts w:ascii="Times New Roman" w:hAnsi="Times New Roman"/>
                <w:sz w:val="20"/>
                <w:szCs w:val="20"/>
              </w:rPr>
            </w:pPr>
            <w:r>
              <w:rPr>
                <w:rFonts w:ascii="Times New Roman" w:hAnsi="Times New Roman"/>
                <w:sz w:val="20"/>
                <w:szCs w:val="20"/>
              </w:rPr>
              <w:t>_</w:t>
            </w:r>
          </w:p>
        </w:tc>
        <w:tc>
          <w:tcPr>
            <w:tcW w:w="1451" w:type="dxa"/>
            <w:shd w:val="clear" w:color="auto" w:fill="auto"/>
          </w:tcPr>
          <w:p w:rsidR="00830F6F" w:rsidRPr="00C225CE" w:rsidRDefault="00485743" w:rsidP="00732373">
            <w:pPr>
              <w:spacing w:after="0" w:line="240" w:lineRule="auto"/>
              <w:jc w:val="center"/>
              <w:rPr>
                <w:rFonts w:ascii="Times New Roman" w:hAnsi="Times New Roman"/>
                <w:sz w:val="20"/>
                <w:szCs w:val="20"/>
                <w:highlight w:val="yellow"/>
              </w:rPr>
            </w:pPr>
            <w:r w:rsidRPr="00485743">
              <w:rPr>
                <w:rFonts w:ascii="Times New Roman" w:hAnsi="Times New Roman"/>
                <w:sz w:val="20"/>
                <w:szCs w:val="20"/>
              </w:rPr>
              <w:t>_</w:t>
            </w:r>
          </w:p>
        </w:tc>
        <w:tc>
          <w:tcPr>
            <w:tcW w:w="1740" w:type="dxa"/>
          </w:tcPr>
          <w:p w:rsidR="00830F6F" w:rsidRPr="00E9654B" w:rsidRDefault="00485743" w:rsidP="00485743">
            <w:pPr>
              <w:spacing w:after="0" w:line="240" w:lineRule="auto"/>
              <w:jc w:val="center"/>
              <w:rPr>
                <w:rFonts w:ascii="Times New Roman" w:hAnsi="Times New Roman"/>
                <w:sz w:val="20"/>
                <w:szCs w:val="20"/>
              </w:rPr>
            </w:pPr>
            <w:r>
              <w:rPr>
                <w:rFonts w:ascii="Times New Roman" w:hAnsi="Times New Roman"/>
                <w:sz w:val="20"/>
                <w:szCs w:val="20"/>
              </w:rPr>
              <w:t>_</w:t>
            </w:r>
          </w:p>
        </w:tc>
        <w:tc>
          <w:tcPr>
            <w:tcW w:w="1451" w:type="dxa"/>
          </w:tcPr>
          <w:p w:rsidR="00830F6F" w:rsidRPr="001970D8" w:rsidRDefault="00485743" w:rsidP="0000370A">
            <w:pPr>
              <w:spacing w:after="0" w:line="240" w:lineRule="auto"/>
              <w:jc w:val="center"/>
              <w:rPr>
                <w:rFonts w:ascii="Times New Roman" w:hAnsi="Times New Roman"/>
                <w:sz w:val="20"/>
                <w:szCs w:val="20"/>
                <w:highlight w:val="yellow"/>
              </w:rPr>
            </w:pPr>
            <w:r w:rsidRPr="00485743">
              <w:rPr>
                <w:rFonts w:ascii="Times New Roman" w:hAnsi="Times New Roman"/>
                <w:sz w:val="20"/>
                <w:szCs w:val="20"/>
              </w:rPr>
              <w:t>_</w:t>
            </w:r>
          </w:p>
        </w:tc>
        <w:tc>
          <w:tcPr>
            <w:tcW w:w="1451" w:type="dxa"/>
          </w:tcPr>
          <w:p w:rsidR="00830F6F" w:rsidRPr="001970D8" w:rsidRDefault="00485743" w:rsidP="0000370A">
            <w:pPr>
              <w:spacing w:after="0" w:line="240" w:lineRule="auto"/>
              <w:jc w:val="center"/>
              <w:rPr>
                <w:rFonts w:ascii="Times New Roman" w:hAnsi="Times New Roman"/>
                <w:sz w:val="20"/>
                <w:szCs w:val="20"/>
                <w:highlight w:val="yellow"/>
              </w:rPr>
            </w:pPr>
            <w:r w:rsidRPr="00485743">
              <w:rPr>
                <w:rFonts w:ascii="Times New Roman" w:hAnsi="Times New Roman"/>
                <w:sz w:val="20"/>
                <w:szCs w:val="20"/>
              </w:rPr>
              <w:t>_</w:t>
            </w:r>
          </w:p>
        </w:tc>
      </w:tr>
    </w:tbl>
    <w:p w:rsidR="00830F6F" w:rsidRDefault="00830F6F">
      <w:pPr>
        <w:spacing w:after="0" w:line="240" w:lineRule="auto"/>
        <w:rPr>
          <w:rFonts w:ascii="Times New Roman" w:hAnsi="Times New Roman"/>
          <w:sz w:val="28"/>
          <w:szCs w:val="28"/>
          <w:highlight w:val="yellow"/>
        </w:rPr>
      </w:pPr>
    </w:p>
    <w:p w:rsidR="0008298B" w:rsidRDefault="00D841F4" w:rsidP="00156CA3">
      <w:pPr>
        <w:spacing w:after="0" w:line="240" w:lineRule="auto"/>
        <w:ind w:firstLine="709"/>
        <w:jc w:val="center"/>
        <w:rPr>
          <w:rFonts w:ascii="Times New Roman" w:hAnsi="Times New Roman"/>
          <w:b/>
          <w:sz w:val="28"/>
          <w:szCs w:val="28"/>
        </w:rPr>
      </w:pPr>
      <w:r w:rsidRPr="00F134FB">
        <w:rPr>
          <w:rFonts w:ascii="Times New Roman" w:hAnsi="Times New Roman"/>
          <w:b/>
          <w:sz w:val="28"/>
          <w:szCs w:val="28"/>
        </w:rPr>
        <w:t xml:space="preserve">Раздел 6. Результат </w:t>
      </w:r>
      <w:r w:rsidR="00D67EBF" w:rsidRPr="00F134FB">
        <w:rPr>
          <w:rFonts w:ascii="Times New Roman" w:hAnsi="Times New Roman"/>
          <w:b/>
          <w:sz w:val="28"/>
          <w:szCs w:val="28"/>
        </w:rPr>
        <w:t>«</w:t>
      </w:r>
      <w:proofErr w:type="spellStart"/>
      <w:r w:rsidR="00D67EBF" w:rsidRPr="00F134FB">
        <w:rPr>
          <w:rFonts w:ascii="Times New Roman" w:hAnsi="Times New Roman"/>
          <w:b/>
          <w:sz w:val="28"/>
          <w:szCs w:val="28"/>
        </w:rPr>
        <w:t>подуслуги</w:t>
      </w:r>
      <w:proofErr w:type="spellEnd"/>
      <w:r w:rsidR="00D67EBF" w:rsidRPr="00F134FB">
        <w:rPr>
          <w:rFonts w:ascii="Times New Roman" w:hAnsi="Times New Roman"/>
          <w:b/>
          <w:sz w:val="28"/>
          <w:szCs w:val="28"/>
        </w:rPr>
        <w:t>»</w:t>
      </w:r>
    </w:p>
    <w:tbl>
      <w:tblPr>
        <w:tblStyle w:val="af"/>
        <w:tblW w:w="16250" w:type="dxa"/>
        <w:jc w:val="center"/>
        <w:tblLayout w:type="fixed"/>
        <w:tblLook w:val="04A0" w:firstRow="1" w:lastRow="0" w:firstColumn="1" w:lastColumn="0" w:noHBand="0" w:noVBand="1"/>
      </w:tblPr>
      <w:tblGrid>
        <w:gridCol w:w="481"/>
        <w:gridCol w:w="2955"/>
        <w:gridCol w:w="3403"/>
        <w:gridCol w:w="1743"/>
        <w:gridCol w:w="1745"/>
        <w:gridCol w:w="1940"/>
        <w:gridCol w:w="2012"/>
        <w:gridCol w:w="934"/>
        <w:gridCol w:w="1037"/>
      </w:tblGrid>
      <w:tr w:rsidR="00F134FB" w:rsidRPr="001970D8" w:rsidTr="00BA1C3F">
        <w:trPr>
          <w:jc w:val="center"/>
        </w:trPr>
        <w:tc>
          <w:tcPr>
            <w:tcW w:w="481" w:type="dxa"/>
            <w:vMerge w:val="restart"/>
            <w:vAlign w:val="center"/>
          </w:tcPr>
          <w:p w:rsidR="00F134FB" w:rsidRPr="0032334A" w:rsidRDefault="00F134FB" w:rsidP="002F20ED">
            <w:pPr>
              <w:spacing w:after="0" w:line="240" w:lineRule="auto"/>
              <w:jc w:val="center"/>
              <w:rPr>
                <w:rFonts w:ascii="Times New Roman" w:hAnsi="Times New Roman"/>
                <w:sz w:val="18"/>
                <w:szCs w:val="18"/>
              </w:rPr>
            </w:pPr>
            <w:r w:rsidRPr="0032334A">
              <w:rPr>
                <w:rFonts w:ascii="Times New Roman" w:hAnsi="Times New Roman"/>
                <w:sz w:val="18"/>
                <w:szCs w:val="18"/>
              </w:rPr>
              <w:t>№</w:t>
            </w:r>
          </w:p>
        </w:tc>
        <w:tc>
          <w:tcPr>
            <w:tcW w:w="2955" w:type="dxa"/>
            <w:vMerge w:val="restart"/>
            <w:vAlign w:val="center"/>
          </w:tcPr>
          <w:p w:rsidR="00F134FB" w:rsidRPr="0032334A" w:rsidRDefault="00F134FB" w:rsidP="002F20ED">
            <w:pPr>
              <w:spacing w:after="0" w:line="240" w:lineRule="auto"/>
              <w:jc w:val="center"/>
              <w:rPr>
                <w:rFonts w:ascii="Times New Roman" w:hAnsi="Times New Roman"/>
                <w:sz w:val="18"/>
                <w:szCs w:val="18"/>
              </w:rPr>
            </w:pPr>
            <w:r w:rsidRPr="0032334A">
              <w:rPr>
                <w:rFonts w:ascii="Times New Roman" w:hAnsi="Times New Roman"/>
                <w:sz w:val="18"/>
                <w:szCs w:val="18"/>
              </w:rPr>
              <w:t>Документ/ документы, являющиеся результатом «</w:t>
            </w:r>
            <w:proofErr w:type="spellStart"/>
            <w:r w:rsidRPr="0032334A">
              <w:rPr>
                <w:rFonts w:ascii="Times New Roman" w:hAnsi="Times New Roman"/>
                <w:sz w:val="18"/>
                <w:szCs w:val="18"/>
              </w:rPr>
              <w:t>подуслуги</w:t>
            </w:r>
            <w:proofErr w:type="spellEnd"/>
            <w:r w:rsidRPr="0032334A">
              <w:rPr>
                <w:rFonts w:ascii="Times New Roman" w:hAnsi="Times New Roman"/>
                <w:sz w:val="18"/>
                <w:szCs w:val="18"/>
              </w:rPr>
              <w:t>»</w:t>
            </w:r>
          </w:p>
        </w:tc>
        <w:tc>
          <w:tcPr>
            <w:tcW w:w="3403" w:type="dxa"/>
            <w:vMerge w:val="restart"/>
            <w:vAlign w:val="center"/>
          </w:tcPr>
          <w:p w:rsidR="00F134FB" w:rsidRPr="0032334A" w:rsidRDefault="00F134FB" w:rsidP="002F20ED">
            <w:pPr>
              <w:spacing w:after="0" w:line="240" w:lineRule="auto"/>
              <w:jc w:val="center"/>
              <w:rPr>
                <w:rFonts w:ascii="Times New Roman" w:hAnsi="Times New Roman"/>
                <w:sz w:val="18"/>
                <w:szCs w:val="18"/>
              </w:rPr>
            </w:pPr>
            <w:r w:rsidRPr="0032334A">
              <w:rPr>
                <w:rFonts w:ascii="Times New Roman" w:hAnsi="Times New Roman"/>
                <w:sz w:val="18"/>
                <w:szCs w:val="18"/>
              </w:rPr>
              <w:t>Требования к документу/ документам, являющиеся результатом «</w:t>
            </w:r>
            <w:proofErr w:type="spellStart"/>
            <w:r w:rsidRPr="0032334A">
              <w:rPr>
                <w:rFonts w:ascii="Times New Roman" w:hAnsi="Times New Roman"/>
                <w:sz w:val="18"/>
                <w:szCs w:val="18"/>
              </w:rPr>
              <w:t>подуслуги</w:t>
            </w:r>
            <w:proofErr w:type="spellEnd"/>
            <w:r w:rsidRPr="0032334A">
              <w:rPr>
                <w:rFonts w:ascii="Times New Roman" w:hAnsi="Times New Roman"/>
                <w:sz w:val="18"/>
                <w:szCs w:val="18"/>
              </w:rPr>
              <w:t>»</w:t>
            </w:r>
          </w:p>
        </w:tc>
        <w:tc>
          <w:tcPr>
            <w:tcW w:w="1743" w:type="dxa"/>
            <w:vMerge w:val="restart"/>
            <w:vAlign w:val="center"/>
          </w:tcPr>
          <w:p w:rsidR="00F134FB" w:rsidRPr="0032334A" w:rsidRDefault="00F134FB" w:rsidP="002F20ED">
            <w:pPr>
              <w:spacing w:after="0" w:line="240" w:lineRule="auto"/>
              <w:jc w:val="center"/>
              <w:rPr>
                <w:rFonts w:ascii="Times New Roman" w:hAnsi="Times New Roman"/>
                <w:sz w:val="18"/>
                <w:szCs w:val="18"/>
              </w:rPr>
            </w:pPr>
            <w:r w:rsidRPr="0032334A">
              <w:rPr>
                <w:rFonts w:ascii="Times New Roman" w:hAnsi="Times New Roman"/>
                <w:sz w:val="18"/>
                <w:szCs w:val="18"/>
              </w:rPr>
              <w:t>Характеристика результата (</w:t>
            </w:r>
            <w:proofErr w:type="gramStart"/>
            <w:r w:rsidRPr="0032334A">
              <w:rPr>
                <w:rFonts w:ascii="Times New Roman" w:hAnsi="Times New Roman"/>
                <w:sz w:val="18"/>
                <w:szCs w:val="18"/>
              </w:rPr>
              <w:t>положительный</w:t>
            </w:r>
            <w:proofErr w:type="gramEnd"/>
            <w:r w:rsidRPr="0032334A">
              <w:rPr>
                <w:rFonts w:ascii="Times New Roman" w:hAnsi="Times New Roman"/>
                <w:sz w:val="18"/>
                <w:szCs w:val="18"/>
              </w:rPr>
              <w:t xml:space="preserve"> / отрицательный)</w:t>
            </w:r>
          </w:p>
        </w:tc>
        <w:tc>
          <w:tcPr>
            <w:tcW w:w="1745" w:type="dxa"/>
            <w:vMerge w:val="restart"/>
            <w:vAlign w:val="center"/>
          </w:tcPr>
          <w:p w:rsidR="00F134FB" w:rsidRPr="0032334A" w:rsidRDefault="00F134FB" w:rsidP="002F20ED">
            <w:pPr>
              <w:spacing w:after="0" w:line="240" w:lineRule="auto"/>
              <w:jc w:val="center"/>
              <w:rPr>
                <w:rFonts w:ascii="Times New Roman" w:hAnsi="Times New Roman"/>
                <w:sz w:val="18"/>
                <w:szCs w:val="18"/>
              </w:rPr>
            </w:pPr>
            <w:r w:rsidRPr="0032334A">
              <w:rPr>
                <w:rFonts w:ascii="Times New Roman" w:hAnsi="Times New Roman"/>
                <w:sz w:val="18"/>
                <w:szCs w:val="18"/>
              </w:rPr>
              <w:t>Форма документа/ документов, являющихся результатом «</w:t>
            </w:r>
            <w:proofErr w:type="spellStart"/>
            <w:r w:rsidRPr="0032334A">
              <w:rPr>
                <w:rFonts w:ascii="Times New Roman" w:hAnsi="Times New Roman"/>
                <w:sz w:val="18"/>
                <w:szCs w:val="18"/>
              </w:rPr>
              <w:t>подуслуги</w:t>
            </w:r>
            <w:proofErr w:type="spellEnd"/>
            <w:r w:rsidRPr="0032334A">
              <w:rPr>
                <w:rFonts w:ascii="Times New Roman" w:hAnsi="Times New Roman"/>
                <w:sz w:val="18"/>
                <w:szCs w:val="18"/>
              </w:rPr>
              <w:t>»</w:t>
            </w:r>
          </w:p>
        </w:tc>
        <w:tc>
          <w:tcPr>
            <w:tcW w:w="1940" w:type="dxa"/>
            <w:vMerge w:val="restart"/>
            <w:vAlign w:val="center"/>
          </w:tcPr>
          <w:p w:rsidR="00F134FB" w:rsidRPr="0032334A" w:rsidRDefault="00F134FB" w:rsidP="002F20ED">
            <w:pPr>
              <w:spacing w:after="0" w:line="240" w:lineRule="auto"/>
              <w:jc w:val="center"/>
              <w:rPr>
                <w:rFonts w:ascii="Times New Roman" w:hAnsi="Times New Roman"/>
                <w:sz w:val="18"/>
                <w:szCs w:val="18"/>
              </w:rPr>
            </w:pPr>
            <w:r w:rsidRPr="0032334A">
              <w:rPr>
                <w:rFonts w:ascii="Times New Roman" w:hAnsi="Times New Roman"/>
                <w:sz w:val="18"/>
                <w:szCs w:val="18"/>
              </w:rPr>
              <w:t>Образец документа/ документов, являющихся  результатом «</w:t>
            </w:r>
            <w:proofErr w:type="spellStart"/>
            <w:r w:rsidRPr="0032334A">
              <w:rPr>
                <w:rFonts w:ascii="Times New Roman" w:hAnsi="Times New Roman"/>
                <w:sz w:val="18"/>
                <w:szCs w:val="18"/>
              </w:rPr>
              <w:t>подуслуги</w:t>
            </w:r>
            <w:proofErr w:type="spellEnd"/>
            <w:r w:rsidRPr="0032334A">
              <w:rPr>
                <w:rFonts w:ascii="Times New Roman" w:hAnsi="Times New Roman"/>
                <w:sz w:val="18"/>
                <w:szCs w:val="18"/>
              </w:rPr>
              <w:t>»</w:t>
            </w:r>
          </w:p>
        </w:tc>
        <w:tc>
          <w:tcPr>
            <w:tcW w:w="2012" w:type="dxa"/>
            <w:vMerge w:val="restart"/>
            <w:vAlign w:val="center"/>
          </w:tcPr>
          <w:p w:rsidR="00F134FB" w:rsidRPr="0032334A" w:rsidRDefault="00F134FB" w:rsidP="002F20ED">
            <w:pPr>
              <w:spacing w:after="0" w:line="240" w:lineRule="auto"/>
              <w:jc w:val="center"/>
              <w:rPr>
                <w:rFonts w:ascii="Times New Roman" w:hAnsi="Times New Roman"/>
                <w:sz w:val="18"/>
                <w:szCs w:val="18"/>
              </w:rPr>
            </w:pPr>
            <w:r w:rsidRPr="0032334A">
              <w:rPr>
                <w:rFonts w:ascii="Times New Roman" w:hAnsi="Times New Roman"/>
                <w:sz w:val="18"/>
                <w:szCs w:val="18"/>
              </w:rPr>
              <w:t>Способ получения результата</w:t>
            </w:r>
          </w:p>
        </w:tc>
        <w:tc>
          <w:tcPr>
            <w:tcW w:w="1971" w:type="dxa"/>
            <w:gridSpan w:val="2"/>
            <w:vAlign w:val="center"/>
          </w:tcPr>
          <w:p w:rsidR="00F134FB" w:rsidRPr="0032334A" w:rsidRDefault="00F134FB" w:rsidP="002F20ED">
            <w:pPr>
              <w:spacing w:after="0" w:line="240" w:lineRule="auto"/>
              <w:jc w:val="center"/>
              <w:rPr>
                <w:rFonts w:ascii="Times New Roman" w:hAnsi="Times New Roman"/>
                <w:sz w:val="18"/>
                <w:szCs w:val="18"/>
              </w:rPr>
            </w:pPr>
            <w:r w:rsidRPr="0032334A">
              <w:rPr>
                <w:rFonts w:ascii="Times New Roman" w:hAnsi="Times New Roman"/>
                <w:sz w:val="18"/>
                <w:szCs w:val="18"/>
              </w:rPr>
              <w:t>Срок хранения невостребованных заявителем результатов</w:t>
            </w:r>
          </w:p>
        </w:tc>
      </w:tr>
      <w:tr w:rsidR="00F134FB" w:rsidRPr="001970D8" w:rsidTr="00BA1C3F">
        <w:trPr>
          <w:trHeight w:val="319"/>
          <w:jc w:val="center"/>
        </w:trPr>
        <w:tc>
          <w:tcPr>
            <w:tcW w:w="481" w:type="dxa"/>
            <w:vMerge/>
          </w:tcPr>
          <w:p w:rsidR="00F134FB" w:rsidRPr="0032334A" w:rsidRDefault="00F134FB" w:rsidP="002F20ED">
            <w:pPr>
              <w:spacing w:after="0" w:line="240" w:lineRule="auto"/>
              <w:rPr>
                <w:rFonts w:ascii="Times New Roman" w:hAnsi="Times New Roman"/>
                <w:sz w:val="18"/>
                <w:szCs w:val="18"/>
              </w:rPr>
            </w:pPr>
          </w:p>
        </w:tc>
        <w:tc>
          <w:tcPr>
            <w:tcW w:w="2955" w:type="dxa"/>
            <w:vMerge/>
          </w:tcPr>
          <w:p w:rsidR="00F134FB" w:rsidRPr="0032334A" w:rsidRDefault="00F134FB" w:rsidP="002F20ED">
            <w:pPr>
              <w:spacing w:after="0" w:line="240" w:lineRule="auto"/>
              <w:jc w:val="center"/>
              <w:rPr>
                <w:rFonts w:ascii="Times New Roman" w:hAnsi="Times New Roman"/>
                <w:sz w:val="18"/>
                <w:szCs w:val="18"/>
              </w:rPr>
            </w:pPr>
          </w:p>
        </w:tc>
        <w:tc>
          <w:tcPr>
            <w:tcW w:w="3403" w:type="dxa"/>
            <w:vMerge/>
          </w:tcPr>
          <w:p w:rsidR="00F134FB" w:rsidRPr="0032334A" w:rsidRDefault="00F134FB" w:rsidP="002F20ED">
            <w:pPr>
              <w:spacing w:after="0" w:line="240" w:lineRule="auto"/>
              <w:jc w:val="center"/>
              <w:rPr>
                <w:rFonts w:ascii="Times New Roman" w:hAnsi="Times New Roman"/>
                <w:sz w:val="18"/>
                <w:szCs w:val="18"/>
              </w:rPr>
            </w:pPr>
          </w:p>
        </w:tc>
        <w:tc>
          <w:tcPr>
            <w:tcW w:w="1743" w:type="dxa"/>
            <w:vMerge/>
          </w:tcPr>
          <w:p w:rsidR="00F134FB" w:rsidRPr="0032334A" w:rsidRDefault="00F134FB" w:rsidP="002F20ED">
            <w:pPr>
              <w:spacing w:after="0" w:line="240" w:lineRule="auto"/>
              <w:jc w:val="center"/>
              <w:rPr>
                <w:rFonts w:ascii="Times New Roman" w:hAnsi="Times New Roman"/>
                <w:sz w:val="18"/>
                <w:szCs w:val="18"/>
              </w:rPr>
            </w:pPr>
          </w:p>
        </w:tc>
        <w:tc>
          <w:tcPr>
            <w:tcW w:w="1745" w:type="dxa"/>
            <w:vMerge/>
          </w:tcPr>
          <w:p w:rsidR="00F134FB" w:rsidRPr="0032334A" w:rsidRDefault="00F134FB" w:rsidP="002F20ED">
            <w:pPr>
              <w:spacing w:after="0" w:line="240" w:lineRule="auto"/>
              <w:jc w:val="center"/>
              <w:rPr>
                <w:rFonts w:ascii="Times New Roman" w:hAnsi="Times New Roman"/>
                <w:sz w:val="18"/>
                <w:szCs w:val="18"/>
              </w:rPr>
            </w:pPr>
          </w:p>
        </w:tc>
        <w:tc>
          <w:tcPr>
            <w:tcW w:w="1940" w:type="dxa"/>
            <w:vMerge/>
          </w:tcPr>
          <w:p w:rsidR="00F134FB" w:rsidRPr="0032334A" w:rsidRDefault="00F134FB" w:rsidP="002F20ED">
            <w:pPr>
              <w:spacing w:after="0" w:line="240" w:lineRule="auto"/>
              <w:jc w:val="center"/>
              <w:rPr>
                <w:rFonts w:ascii="Times New Roman" w:hAnsi="Times New Roman"/>
                <w:sz w:val="18"/>
                <w:szCs w:val="18"/>
              </w:rPr>
            </w:pPr>
          </w:p>
        </w:tc>
        <w:tc>
          <w:tcPr>
            <w:tcW w:w="2012" w:type="dxa"/>
            <w:vMerge/>
          </w:tcPr>
          <w:p w:rsidR="00F134FB" w:rsidRPr="0032334A" w:rsidRDefault="00F134FB" w:rsidP="002F20ED">
            <w:pPr>
              <w:spacing w:after="0" w:line="240" w:lineRule="auto"/>
              <w:jc w:val="center"/>
              <w:rPr>
                <w:rFonts w:ascii="Times New Roman" w:hAnsi="Times New Roman"/>
                <w:sz w:val="18"/>
                <w:szCs w:val="18"/>
              </w:rPr>
            </w:pPr>
          </w:p>
        </w:tc>
        <w:tc>
          <w:tcPr>
            <w:tcW w:w="934" w:type="dxa"/>
          </w:tcPr>
          <w:p w:rsidR="00F134FB" w:rsidRPr="0032334A" w:rsidRDefault="00F134FB" w:rsidP="00176966">
            <w:pPr>
              <w:spacing w:after="0" w:line="240" w:lineRule="auto"/>
              <w:jc w:val="center"/>
              <w:rPr>
                <w:rFonts w:ascii="Times New Roman" w:hAnsi="Times New Roman"/>
                <w:sz w:val="18"/>
                <w:szCs w:val="18"/>
              </w:rPr>
            </w:pPr>
            <w:r w:rsidRPr="0032334A">
              <w:rPr>
                <w:rFonts w:ascii="Times New Roman" w:hAnsi="Times New Roman"/>
                <w:sz w:val="18"/>
                <w:szCs w:val="18"/>
              </w:rPr>
              <w:t>в органе</w:t>
            </w:r>
          </w:p>
        </w:tc>
        <w:tc>
          <w:tcPr>
            <w:tcW w:w="1037" w:type="dxa"/>
          </w:tcPr>
          <w:p w:rsidR="00F134FB" w:rsidRPr="0032334A" w:rsidRDefault="00F134FB" w:rsidP="002F20ED">
            <w:pPr>
              <w:spacing w:after="0" w:line="240" w:lineRule="auto"/>
              <w:jc w:val="center"/>
              <w:rPr>
                <w:rFonts w:ascii="Times New Roman" w:hAnsi="Times New Roman"/>
                <w:sz w:val="18"/>
                <w:szCs w:val="18"/>
              </w:rPr>
            </w:pPr>
            <w:r w:rsidRPr="0032334A">
              <w:rPr>
                <w:rFonts w:ascii="Times New Roman" w:hAnsi="Times New Roman"/>
                <w:sz w:val="18"/>
                <w:szCs w:val="18"/>
              </w:rPr>
              <w:t>В МФЦ</w:t>
            </w:r>
          </w:p>
        </w:tc>
      </w:tr>
      <w:tr w:rsidR="00F134FB" w:rsidRPr="001970D8" w:rsidTr="00BA1C3F">
        <w:trPr>
          <w:trHeight w:val="249"/>
          <w:jc w:val="center"/>
        </w:trPr>
        <w:tc>
          <w:tcPr>
            <w:tcW w:w="481" w:type="dxa"/>
            <w:vAlign w:val="center"/>
          </w:tcPr>
          <w:p w:rsidR="00F134FB" w:rsidRPr="0032334A" w:rsidRDefault="00F134FB" w:rsidP="002F20ED">
            <w:pPr>
              <w:spacing w:after="0" w:line="240" w:lineRule="auto"/>
              <w:jc w:val="center"/>
              <w:rPr>
                <w:rFonts w:ascii="Times New Roman" w:hAnsi="Times New Roman"/>
                <w:i/>
                <w:sz w:val="18"/>
                <w:szCs w:val="18"/>
              </w:rPr>
            </w:pPr>
            <w:r w:rsidRPr="0032334A">
              <w:rPr>
                <w:rFonts w:ascii="Times New Roman" w:hAnsi="Times New Roman"/>
                <w:i/>
                <w:sz w:val="18"/>
                <w:szCs w:val="18"/>
              </w:rPr>
              <w:t>1.</w:t>
            </w:r>
          </w:p>
        </w:tc>
        <w:tc>
          <w:tcPr>
            <w:tcW w:w="2955" w:type="dxa"/>
            <w:vAlign w:val="center"/>
          </w:tcPr>
          <w:p w:rsidR="00F134FB" w:rsidRPr="0032334A" w:rsidRDefault="00F134FB" w:rsidP="002F20ED">
            <w:pPr>
              <w:spacing w:after="0" w:line="240" w:lineRule="auto"/>
              <w:jc w:val="center"/>
              <w:rPr>
                <w:rFonts w:ascii="Times New Roman" w:hAnsi="Times New Roman"/>
                <w:i/>
                <w:sz w:val="18"/>
                <w:szCs w:val="18"/>
              </w:rPr>
            </w:pPr>
            <w:r w:rsidRPr="0032334A">
              <w:rPr>
                <w:rFonts w:ascii="Times New Roman" w:hAnsi="Times New Roman"/>
                <w:i/>
                <w:sz w:val="18"/>
                <w:szCs w:val="18"/>
              </w:rPr>
              <w:t>2.</w:t>
            </w:r>
          </w:p>
        </w:tc>
        <w:tc>
          <w:tcPr>
            <w:tcW w:w="3403" w:type="dxa"/>
            <w:vAlign w:val="center"/>
          </w:tcPr>
          <w:p w:rsidR="00F134FB" w:rsidRPr="0032334A" w:rsidRDefault="00F134FB" w:rsidP="002F20ED">
            <w:pPr>
              <w:spacing w:after="0" w:line="240" w:lineRule="auto"/>
              <w:jc w:val="center"/>
              <w:rPr>
                <w:rFonts w:ascii="Times New Roman" w:hAnsi="Times New Roman"/>
                <w:i/>
                <w:sz w:val="18"/>
                <w:szCs w:val="18"/>
              </w:rPr>
            </w:pPr>
            <w:r w:rsidRPr="0032334A">
              <w:rPr>
                <w:rFonts w:ascii="Times New Roman" w:hAnsi="Times New Roman"/>
                <w:i/>
                <w:sz w:val="18"/>
                <w:szCs w:val="18"/>
              </w:rPr>
              <w:t>3.</w:t>
            </w:r>
          </w:p>
        </w:tc>
        <w:tc>
          <w:tcPr>
            <w:tcW w:w="1743" w:type="dxa"/>
            <w:vAlign w:val="center"/>
          </w:tcPr>
          <w:p w:rsidR="00F134FB" w:rsidRPr="0032334A" w:rsidRDefault="00F134FB" w:rsidP="002F20ED">
            <w:pPr>
              <w:spacing w:after="0" w:line="240" w:lineRule="auto"/>
              <w:jc w:val="center"/>
              <w:rPr>
                <w:rFonts w:ascii="Times New Roman" w:hAnsi="Times New Roman"/>
                <w:i/>
                <w:sz w:val="18"/>
                <w:szCs w:val="18"/>
              </w:rPr>
            </w:pPr>
            <w:r w:rsidRPr="0032334A">
              <w:rPr>
                <w:rFonts w:ascii="Times New Roman" w:hAnsi="Times New Roman"/>
                <w:i/>
                <w:sz w:val="18"/>
                <w:szCs w:val="18"/>
              </w:rPr>
              <w:t>4.</w:t>
            </w:r>
          </w:p>
        </w:tc>
        <w:tc>
          <w:tcPr>
            <w:tcW w:w="1745" w:type="dxa"/>
            <w:vAlign w:val="center"/>
          </w:tcPr>
          <w:p w:rsidR="00F134FB" w:rsidRPr="0032334A" w:rsidRDefault="00F134FB" w:rsidP="002F20ED">
            <w:pPr>
              <w:spacing w:after="0" w:line="240" w:lineRule="auto"/>
              <w:jc w:val="center"/>
              <w:rPr>
                <w:rFonts w:ascii="Times New Roman" w:hAnsi="Times New Roman"/>
                <w:i/>
                <w:sz w:val="18"/>
                <w:szCs w:val="18"/>
              </w:rPr>
            </w:pPr>
            <w:r w:rsidRPr="0032334A">
              <w:rPr>
                <w:rFonts w:ascii="Times New Roman" w:hAnsi="Times New Roman"/>
                <w:i/>
                <w:sz w:val="18"/>
                <w:szCs w:val="18"/>
              </w:rPr>
              <w:t>5.</w:t>
            </w:r>
          </w:p>
        </w:tc>
        <w:tc>
          <w:tcPr>
            <w:tcW w:w="1940" w:type="dxa"/>
            <w:vAlign w:val="center"/>
          </w:tcPr>
          <w:p w:rsidR="00F134FB" w:rsidRPr="0032334A" w:rsidRDefault="00F134FB" w:rsidP="002F20ED">
            <w:pPr>
              <w:spacing w:after="0" w:line="240" w:lineRule="auto"/>
              <w:jc w:val="center"/>
              <w:rPr>
                <w:rFonts w:ascii="Times New Roman" w:hAnsi="Times New Roman"/>
                <w:i/>
                <w:sz w:val="18"/>
                <w:szCs w:val="18"/>
              </w:rPr>
            </w:pPr>
            <w:r w:rsidRPr="0032334A">
              <w:rPr>
                <w:rFonts w:ascii="Times New Roman" w:hAnsi="Times New Roman"/>
                <w:i/>
                <w:sz w:val="18"/>
                <w:szCs w:val="18"/>
              </w:rPr>
              <w:t>6.</w:t>
            </w:r>
          </w:p>
        </w:tc>
        <w:tc>
          <w:tcPr>
            <w:tcW w:w="2012" w:type="dxa"/>
            <w:vAlign w:val="center"/>
          </w:tcPr>
          <w:p w:rsidR="00F134FB" w:rsidRPr="0032334A" w:rsidRDefault="00F134FB" w:rsidP="002F20ED">
            <w:pPr>
              <w:spacing w:after="0" w:line="240" w:lineRule="auto"/>
              <w:jc w:val="center"/>
              <w:rPr>
                <w:rFonts w:ascii="Times New Roman" w:hAnsi="Times New Roman"/>
                <w:i/>
                <w:sz w:val="18"/>
                <w:szCs w:val="18"/>
              </w:rPr>
            </w:pPr>
            <w:r w:rsidRPr="0032334A">
              <w:rPr>
                <w:rFonts w:ascii="Times New Roman" w:hAnsi="Times New Roman"/>
                <w:i/>
                <w:sz w:val="18"/>
                <w:szCs w:val="18"/>
              </w:rPr>
              <w:t>7.</w:t>
            </w:r>
          </w:p>
        </w:tc>
        <w:tc>
          <w:tcPr>
            <w:tcW w:w="934" w:type="dxa"/>
            <w:vAlign w:val="center"/>
          </w:tcPr>
          <w:p w:rsidR="00F134FB" w:rsidRPr="0032334A" w:rsidRDefault="00F134FB" w:rsidP="002F20ED">
            <w:pPr>
              <w:spacing w:after="0" w:line="240" w:lineRule="auto"/>
              <w:jc w:val="center"/>
              <w:rPr>
                <w:rFonts w:ascii="Times New Roman" w:hAnsi="Times New Roman"/>
                <w:i/>
                <w:sz w:val="18"/>
                <w:szCs w:val="18"/>
              </w:rPr>
            </w:pPr>
            <w:r w:rsidRPr="0032334A">
              <w:rPr>
                <w:rFonts w:ascii="Times New Roman" w:hAnsi="Times New Roman"/>
                <w:i/>
                <w:sz w:val="18"/>
                <w:szCs w:val="18"/>
              </w:rPr>
              <w:t>8.</w:t>
            </w:r>
          </w:p>
        </w:tc>
        <w:tc>
          <w:tcPr>
            <w:tcW w:w="1037" w:type="dxa"/>
            <w:vAlign w:val="center"/>
          </w:tcPr>
          <w:p w:rsidR="00F134FB" w:rsidRPr="0032334A" w:rsidRDefault="00F134FB" w:rsidP="002F20ED">
            <w:pPr>
              <w:spacing w:after="0" w:line="240" w:lineRule="auto"/>
              <w:jc w:val="center"/>
              <w:rPr>
                <w:rFonts w:ascii="Times New Roman" w:hAnsi="Times New Roman"/>
                <w:i/>
                <w:sz w:val="18"/>
                <w:szCs w:val="18"/>
              </w:rPr>
            </w:pPr>
            <w:r w:rsidRPr="0032334A">
              <w:rPr>
                <w:rFonts w:ascii="Times New Roman" w:hAnsi="Times New Roman"/>
                <w:i/>
                <w:sz w:val="18"/>
                <w:szCs w:val="18"/>
              </w:rPr>
              <w:t>9.</w:t>
            </w:r>
          </w:p>
        </w:tc>
      </w:tr>
      <w:tr w:rsidR="00F134FB" w:rsidRPr="001970D8" w:rsidTr="002F20ED">
        <w:trPr>
          <w:jc w:val="center"/>
        </w:trPr>
        <w:tc>
          <w:tcPr>
            <w:tcW w:w="16250" w:type="dxa"/>
            <w:gridSpan w:val="9"/>
          </w:tcPr>
          <w:p w:rsidR="00F134FB" w:rsidRPr="00156CA3" w:rsidRDefault="00156CA3" w:rsidP="00156CA3">
            <w:pPr>
              <w:spacing w:before="60" w:after="60" w:line="240" w:lineRule="auto"/>
              <w:jc w:val="center"/>
              <w:rPr>
                <w:rFonts w:ascii="Times New Roman" w:hAnsi="Times New Roman"/>
                <w:sz w:val="20"/>
                <w:szCs w:val="20"/>
              </w:rPr>
            </w:pPr>
            <w:r w:rsidRPr="00156CA3">
              <w:rPr>
                <w:rFonts w:ascii="Times New Roman" w:hAnsi="Times New Roman"/>
                <w:bCs/>
                <w:sz w:val="20"/>
                <w:szCs w:val="20"/>
              </w:rPr>
              <w:t>Аккредитация организаций, осуществляющих классификацию объектов туристской индустрии</w:t>
            </w:r>
          </w:p>
        </w:tc>
      </w:tr>
      <w:tr w:rsidR="00F134FB" w:rsidRPr="001970D8" w:rsidTr="00BA1C3F">
        <w:trPr>
          <w:jc w:val="center"/>
        </w:trPr>
        <w:tc>
          <w:tcPr>
            <w:tcW w:w="481" w:type="dxa"/>
          </w:tcPr>
          <w:p w:rsidR="00F134FB" w:rsidRPr="001B02B3" w:rsidRDefault="00F134FB" w:rsidP="002F20ED">
            <w:pPr>
              <w:spacing w:after="0" w:line="240" w:lineRule="auto"/>
              <w:ind w:left="-57" w:right="-57"/>
              <w:jc w:val="center"/>
              <w:rPr>
                <w:rFonts w:ascii="Times New Roman" w:hAnsi="Times New Roman"/>
                <w:sz w:val="20"/>
                <w:szCs w:val="20"/>
              </w:rPr>
            </w:pPr>
            <w:r>
              <w:rPr>
                <w:rFonts w:ascii="Times New Roman" w:hAnsi="Times New Roman"/>
                <w:sz w:val="20"/>
                <w:szCs w:val="20"/>
              </w:rPr>
              <w:t>1.</w:t>
            </w:r>
          </w:p>
        </w:tc>
        <w:tc>
          <w:tcPr>
            <w:tcW w:w="2955" w:type="dxa"/>
          </w:tcPr>
          <w:p w:rsidR="000169E0" w:rsidRPr="00D03C20" w:rsidRDefault="00485743" w:rsidP="000169E0">
            <w:pPr>
              <w:pStyle w:val="ConsPlusNormal"/>
              <w:spacing w:after="120"/>
              <w:rPr>
                <w:rFonts w:ascii="Times New Roman" w:hAnsi="Times New Roman"/>
                <w:sz w:val="20"/>
              </w:rPr>
            </w:pPr>
            <w:r w:rsidRPr="00D03C20">
              <w:rPr>
                <w:rFonts w:ascii="Times New Roman" w:eastAsia="Calibri" w:hAnsi="Times New Roman" w:cs="Times New Roman"/>
                <w:sz w:val="20"/>
              </w:rPr>
              <w:t>Аттестат аккредитации</w:t>
            </w:r>
          </w:p>
          <w:p w:rsidR="00F134FB" w:rsidRPr="00156CA3" w:rsidRDefault="00F134FB" w:rsidP="00F134FB">
            <w:pPr>
              <w:pStyle w:val="ConsPlusNormal"/>
              <w:spacing w:after="120"/>
              <w:rPr>
                <w:rFonts w:ascii="Times New Roman" w:eastAsia="Calibri" w:hAnsi="Times New Roman" w:cs="Times New Roman"/>
                <w:sz w:val="20"/>
                <w:highlight w:val="yellow"/>
              </w:rPr>
            </w:pPr>
          </w:p>
        </w:tc>
        <w:tc>
          <w:tcPr>
            <w:tcW w:w="3403" w:type="dxa"/>
          </w:tcPr>
          <w:p w:rsidR="00BA1C3F" w:rsidRPr="00D03C20" w:rsidRDefault="00BA1C3F" w:rsidP="000169E0">
            <w:pPr>
              <w:spacing w:after="0" w:line="240" w:lineRule="auto"/>
              <w:ind w:right="-108"/>
              <w:rPr>
                <w:rFonts w:ascii="Times New Roman" w:hAnsi="Times New Roman"/>
                <w:color w:val="000000" w:themeColor="text1"/>
                <w:sz w:val="20"/>
                <w:szCs w:val="20"/>
              </w:rPr>
            </w:pPr>
            <w:r w:rsidRPr="00D03C20">
              <w:rPr>
                <w:rFonts w:ascii="Times New Roman" w:hAnsi="Times New Roman"/>
                <w:color w:val="000000" w:themeColor="text1"/>
                <w:sz w:val="20"/>
                <w:szCs w:val="20"/>
              </w:rPr>
              <w:t>По установленной форме</w:t>
            </w:r>
            <w:r w:rsidR="00D03C20" w:rsidRPr="00D03C20">
              <w:rPr>
                <w:rFonts w:ascii="Times New Roman" w:hAnsi="Times New Roman"/>
                <w:color w:val="000000" w:themeColor="text1"/>
                <w:sz w:val="20"/>
                <w:szCs w:val="20"/>
              </w:rPr>
              <w:t xml:space="preserve">, </w:t>
            </w:r>
            <w:proofErr w:type="gramStart"/>
            <w:r w:rsidR="00D03C20">
              <w:rPr>
                <w:rFonts w:ascii="Times New Roman" w:hAnsi="Times New Roman"/>
                <w:color w:val="000000" w:themeColor="text1"/>
                <w:sz w:val="20"/>
                <w:szCs w:val="20"/>
              </w:rPr>
              <w:t>подписанный</w:t>
            </w:r>
            <w:proofErr w:type="gramEnd"/>
            <w:r w:rsidR="00D03C20">
              <w:rPr>
                <w:rFonts w:ascii="Times New Roman" w:hAnsi="Times New Roman"/>
                <w:color w:val="000000" w:themeColor="text1"/>
                <w:sz w:val="20"/>
                <w:szCs w:val="20"/>
              </w:rPr>
              <w:t xml:space="preserve"> </w:t>
            </w:r>
            <w:r w:rsidR="00D03C20" w:rsidRPr="00D03C20">
              <w:rPr>
                <w:rFonts w:ascii="Times New Roman" w:hAnsi="Times New Roman"/>
                <w:color w:val="000000" w:themeColor="text1"/>
                <w:sz w:val="20"/>
                <w:szCs w:val="20"/>
              </w:rPr>
              <w:t>председателем/заместителем председателя Комитета</w:t>
            </w:r>
          </w:p>
          <w:p w:rsidR="003B7BCA" w:rsidRDefault="003B7BCA" w:rsidP="000169E0">
            <w:pPr>
              <w:spacing w:after="0" w:line="240" w:lineRule="auto"/>
              <w:ind w:right="-108"/>
              <w:rPr>
                <w:rFonts w:ascii="Times New Roman" w:hAnsi="Times New Roman"/>
                <w:color w:val="FF0000"/>
                <w:sz w:val="20"/>
                <w:szCs w:val="20"/>
              </w:rPr>
            </w:pPr>
          </w:p>
          <w:p w:rsidR="003B7BCA" w:rsidRPr="001B02B3" w:rsidRDefault="003B7BCA" w:rsidP="000169E0">
            <w:pPr>
              <w:spacing w:after="0" w:line="240" w:lineRule="auto"/>
              <w:ind w:right="-108"/>
              <w:rPr>
                <w:rFonts w:ascii="Times New Roman" w:hAnsi="Times New Roman"/>
                <w:sz w:val="20"/>
                <w:szCs w:val="20"/>
              </w:rPr>
            </w:pPr>
          </w:p>
        </w:tc>
        <w:tc>
          <w:tcPr>
            <w:tcW w:w="1743" w:type="dxa"/>
          </w:tcPr>
          <w:p w:rsidR="00F134FB" w:rsidRPr="001B02B3" w:rsidRDefault="00F134FB" w:rsidP="002F20ED">
            <w:pPr>
              <w:spacing w:after="120" w:line="240" w:lineRule="auto"/>
              <w:rPr>
                <w:rFonts w:ascii="Times New Roman" w:hAnsi="Times New Roman"/>
                <w:sz w:val="20"/>
                <w:szCs w:val="20"/>
              </w:rPr>
            </w:pPr>
            <w:r w:rsidRPr="001B02B3">
              <w:rPr>
                <w:rFonts w:ascii="Times New Roman" w:hAnsi="Times New Roman"/>
                <w:sz w:val="20"/>
                <w:szCs w:val="20"/>
              </w:rPr>
              <w:t>Положительный</w:t>
            </w:r>
          </w:p>
        </w:tc>
        <w:tc>
          <w:tcPr>
            <w:tcW w:w="1745" w:type="dxa"/>
          </w:tcPr>
          <w:p w:rsidR="00F134FB" w:rsidRPr="002B61A6" w:rsidRDefault="00F134FB" w:rsidP="005B4B06">
            <w:pPr>
              <w:spacing w:after="120" w:line="240" w:lineRule="auto"/>
              <w:rPr>
                <w:rFonts w:ascii="Times New Roman" w:hAnsi="Times New Roman"/>
                <w:sz w:val="20"/>
                <w:szCs w:val="20"/>
              </w:rPr>
            </w:pPr>
            <w:r w:rsidRPr="002B61A6">
              <w:rPr>
                <w:rFonts w:ascii="Times New Roman" w:hAnsi="Times New Roman"/>
                <w:sz w:val="20"/>
                <w:szCs w:val="20"/>
              </w:rPr>
              <w:t xml:space="preserve">Приложение </w:t>
            </w:r>
            <w:r w:rsidR="00A0776A">
              <w:rPr>
                <w:rFonts w:ascii="Times New Roman" w:hAnsi="Times New Roman"/>
                <w:sz w:val="20"/>
                <w:szCs w:val="20"/>
              </w:rPr>
              <w:t>7</w:t>
            </w:r>
          </w:p>
        </w:tc>
        <w:tc>
          <w:tcPr>
            <w:tcW w:w="1940" w:type="dxa"/>
          </w:tcPr>
          <w:p w:rsidR="00F134FB" w:rsidRPr="002B61A6" w:rsidRDefault="00E13489" w:rsidP="00E13489">
            <w:pPr>
              <w:spacing w:after="120" w:line="240" w:lineRule="auto"/>
              <w:jc w:val="center"/>
              <w:rPr>
                <w:rFonts w:ascii="Times New Roman" w:hAnsi="Times New Roman"/>
                <w:sz w:val="20"/>
                <w:szCs w:val="20"/>
              </w:rPr>
            </w:pPr>
            <w:r>
              <w:rPr>
                <w:rFonts w:ascii="Times New Roman" w:hAnsi="Times New Roman"/>
                <w:sz w:val="20"/>
                <w:szCs w:val="20"/>
              </w:rPr>
              <w:t>─</w:t>
            </w:r>
          </w:p>
        </w:tc>
        <w:tc>
          <w:tcPr>
            <w:tcW w:w="2012" w:type="dxa"/>
            <w:vMerge w:val="restart"/>
            <w:shd w:val="clear" w:color="auto" w:fill="auto"/>
          </w:tcPr>
          <w:p w:rsidR="003B7BCA" w:rsidRPr="00D03C20" w:rsidRDefault="003B7BCA" w:rsidP="003B7BCA">
            <w:pPr>
              <w:spacing w:after="0" w:line="240" w:lineRule="auto"/>
              <w:rPr>
                <w:rFonts w:ascii="Times New Roman" w:hAnsi="Times New Roman"/>
                <w:sz w:val="20"/>
                <w:szCs w:val="20"/>
              </w:rPr>
            </w:pPr>
            <w:r w:rsidRPr="00D03C20">
              <w:rPr>
                <w:rFonts w:ascii="Times New Roman" w:hAnsi="Times New Roman"/>
                <w:sz w:val="20"/>
                <w:szCs w:val="20"/>
              </w:rPr>
              <w:t>1. Комитет;</w:t>
            </w:r>
          </w:p>
          <w:p w:rsidR="003B7BCA" w:rsidRPr="00D03C20" w:rsidRDefault="00D03C20" w:rsidP="003B7BCA">
            <w:pPr>
              <w:spacing w:after="0" w:line="240" w:lineRule="auto"/>
              <w:rPr>
                <w:rFonts w:ascii="Times New Roman" w:hAnsi="Times New Roman"/>
                <w:sz w:val="20"/>
                <w:szCs w:val="20"/>
              </w:rPr>
            </w:pPr>
            <w:r>
              <w:rPr>
                <w:rFonts w:ascii="Times New Roman" w:hAnsi="Times New Roman"/>
                <w:sz w:val="20"/>
                <w:szCs w:val="20"/>
              </w:rPr>
              <w:t>2. ГБУ ЛО «МФЦ»</w:t>
            </w:r>
            <w:r w:rsidR="003B7BCA" w:rsidRPr="00D03C20">
              <w:rPr>
                <w:rFonts w:ascii="Times New Roman" w:hAnsi="Times New Roman"/>
                <w:sz w:val="20"/>
                <w:szCs w:val="20"/>
              </w:rPr>
              <w:t>;</w:t>
            </w:r>
          </w:p>
          <w:p w:rsidR="003B7BCA" w:rsidRPr="00D03C20" w:rsidRDefault="003B7BCA" w:rsidP="003B7BCA">
            <w:pPr>
              <w:spacing w:after="0" w:line="240" w:lineRule="auto"/>
              <w:rPr>
                <w:rFonts w:ascii="Times New Roman" w:hAnsi="Times New Roman"/>
                <w:sz w:val="20"/>
                <w:szCs w:val="20"/>
              </w:rPr>
            </w:pPr>
            <w:r w:rsidRPr="00D03C20">
              <w:rPr>
                <w:rFonts w:ascii="Times New Roman" w:hAnsi="Times New Roman"/>
                <w:sz w:val="20"/>
                <w:szCs w:val="20"/>
              </w:rPr>
              <w:t>3.  Почтовым отправлением в Комитет;</w:t>
            </w:r>
          </w:p>
          <w:p w:rsidR="00F134FB" w:rsidRPr="003B7BCA" w:rsidRDefault="003B7BCA" w:rsidP="003B7BCA">
            <w:pPr>
              <w:spacing w:after="0" w:line="240" w:lineRule="auto"/>
              <w:rPr>
                <w:rFonts w:ascii="Times New Roman" w:hAnsi="Times New Roman"/>
                <w:sz w:val="20"/>
                <w:szCs w:val="20"/>
                <w:highlight w:val="yellow"/>
              </w:rPr>
            </w:pPr>
            <w:r w:rsidRPr="00D03C20">
              <w:rPr>
                <w:rFonts w:ascii="Times New Roman" w:hAnsi="Times New Roman"/>
                <w:sz w:val="20"/>
                <w:szCs w:val="20"/>
              </w:rPr>
              <w:t xml:space="preserve">4. Личный кабинет заявителя </w:t>
            </w:r>
            <w:r w:rsidRPr="00D03C20">
              <w:rPr>
                <w:rFonts w:ascii="Times New Roman" w:hAnsi="Times New Roman"/>
                <w:sz w:val="20"/>
                <w:szCs w:val="20"/>
              </w:rPr>
              <w:br/>
              <w:t>на ЕПГУ или ПГУ ЛО (при наличии технической возможности).</w:t>
            </w:r>
          </w:p>
        </w:tc>
        <w:tc>
          <w:tcPr>
            <w:tcW w:w="934" w:type="dxa"/>
            <w:vMerge w:val="restart"/>
          </w:tcPr>
          <w:p w:rsidR="00F134FB" w:rsidRPr="00156CA3" w:rsidRDefault="00496828" w:rsidP="002F20ED">
            <w:pPr>
              <w:spacing w:after="0" w:line="240" w:lineRule="auto"/>
              <w:rPr>
                <w:rFonts w:ascii="Times New Roman" w:hAnsi="Times New Roman"/>
                <w:color w:val="FF0000"/>
                <w:sz w:val="20"/>
                <w:szCs w:val="20"/>
              </w:rPr>
            </w:pPr>
            <w:r w:rsidRPr="00496828">
              <w:rPr>
                <w:rFonts w:ascii="Times New Roman" w:hAnsi="Times New Roman"/>
                <w:color w:val="000000" w:themeColor="text1"/>
                <w:sz w:val="20"/>
                <w:szCs w:val="20"/>
              </w:rPr>
              <w:t>3 года</w:t>
            </w:r>
          </w:p>
        </w:tc>
        <w:tc>
          <w:tcPr>
            <w:tcW w:w="1037" w:type="dxa"/>
            <w:vMerge w:val="restart"/>
          </w:tcPr>
          <w:p w:rsidR="00F134FB" w:rsidRPr="00156CA3" w:rsidRDefault="00156CA3" w:rsidP="002F20ED">
            <w:pPr>
              <w:spacing w:after="0" w:line="240" w:lineRule="auto"/>
              <w:rPr>
                <w:rFonts w:ascii="Times New Roman" w:hAnsi="Times New Roman"/>
                <w:sz w:val="20"/>
                <w:szCs w:val="20"/>
                <w:highlight w:val="yellow"/>
              </w:rPr>
            </w:pPr>
            <w:r w:rsidRPr="00D03C20">
              <w:rPr>
                <w:rFonts w:ascii="Times New Roman" w:hAnsi="Times New Roman"/>
                <w:sz w:val="20"/>
                <w:szCs w:val="20"/>
              </w:rPr>
              <w:t>1 год</w:t>
            </w:r>
          </w:p>
        </w:tc>
      </w:tr>
      <w:tr w:rsidR="00F134FB" w:rsidRPr="001970D8" w:rsidTr="00BA1C3F">
        <w:trPr>
          <w:jc w:val="center"/>
        </w:trPr>
        <w:tc>
          <w:tcPr>
            <w:tcW w:w="481" w:type="dxa"/>
          </w:tcPr>
          <w:p w:rsidR="00F134FB" w:rsidRPr="001B02B3" w:rsidRDefault="00F134FB" w:rsidP="002F20ED">
            <w:pPr>
              <w:spacing w:after="0" w:line="240" w:lineRule="auto"/>
              <w:ind w:left="-57" w:right="-57"/>
              <w:jc w:val="center"/>
              <w:rPr>
                <w:rFonts w:ascii="Times New Roman" w:hAnsi="Times New Roman"/>
                <w:sz w:val="20"/>
                <w:szCs w:val="20"/>
              </w:rPr>
            </w:pPr>
            <w:r w:rsidRPr="001B02B3">
              <w:rPr>
                <w:rFonts w:ascii="Times New Roman" w:hAnsi="Times New Roman"/>
                <w:sz w:val="20"/>
                <w:szCs w:val="20"/>
              </w:rPr>
              <w:t>2.</w:t>
            </w:r>
          </w:p>
        </w:tc>
        <w:tc>
          <w:tcPr>
            <w:tcW w:w="2955" w:type="dxa"/>
          </w:tcPr>
          <w:p w:rsidR="00F134FB" w:rsidRPr="00156CA3" w:rsidRDefault="00BA1C3F" w:rsidP="000169E0">
            <w:pPr>
              <w:pStyle w:val="ConsPlusNormal"/>
              <w:spacing w:after="120"/>
              <w:rPr>
                <w:rFonts w:ascii="Times New Roman" w:eastAsia="Calibri" w:hAnsi="Times New Roman" w:cs="Times New Roman"/>
                <w:sz w:val="20"/>
                <w:highlight w:val="yellow"/>
              </w:rPr>
            </w:pPr>
            <w:r w:rsidRPr="00D03C20">
              <w:rPr>
                <w:rFonts w:ascii="Times New Roman" w:eastAsia="Calibri" w:hAnsi="Times New Roman" w:cs="Times New Roman"/>
                <w:sz w:val="20"/>
              </w:rPr>
              <w:t>Уведомление</w:t>
            </w:r>
            <w:r w:rsidR="00284A38" w:rsidRPr="00D03C20">
              <w:rPr>
                <w:rFonts w:ascii="Times New Roman" w:eastAsia="Calibri" w:hAnsi="Times New Roman" w:cs="Times New Roman"/>
                <w:sz w:val="20"/>
              </w:rPr>
              <w:t xml:space="preserve"> об отказе в аккредитации</w:t>
            </w:r>
          </w:p>
        </w:tc>
        <w:tc>
          <w:tcPr>
            <w:tcW w:w="3403" w:type="dxa"/>
          </w:tcPr>
          <w:p w:rsidR="00F134FB" w:rsidRPr="005C29D5" w:rsidRDefault="005C29D5" w:rsidP="000169E0">
            <w:pPr>
              <w:spacing w:after="0" w:line="240" w:lineRule="auto"/>
              <w:ind w:right="-108"/>
              <w:rPr>
                <w:rFonts w:ascii="Times New Roman" w:hAnsi="Times New Roman"/>
                <w:sz w:val="20"/>
                <w:szCs w:val="20"/>
              </w:rPr>
            </w:pPr>
            <w:r>
              <w:rPr>
                <w:rFonts w:ascii="Times New Roman" w:hAnsi="Times New Roman"/>
                <w:sz w:val="20"/>
                <w:szCs w:val="20"/>
              </w:rPr>
              <w:t>Уведомление по установленной форме, выполненное на бланке Комитета</w:t>
            </w:r>
            <w:r w:rsidRPr="005C29D5">
              <w:rPr>
                <w:rFonts w:ascii="Times New Roman" w:hAnsi="Times New Roman"/>
                <w:sz w:val="20"/>
                <w:szCs w:val="20"/>
              </w:rPr>
              <w:t xml:space="preserve">, </w:t>
            </w:r>
            <w:r w:rsidR="00F134FB" w:rsidRPr="001B02B3">
              <w:rPr>
                <w:rFonts w:ascii="Times New Roman" w:hAnsi="Times New Roman"/>
                <w:sz w:val="20"/>
                <w:szCs w:val="20"/>
              </w:rPr>
              <w:t>подписанное председателем /заместителем председател</w:t>
            </w:r>
            <w:r>
              <w:rPr>
                <w:rFonts w:ascii="Times New Roman" w:hAnsi="Times New Roman"/>
                <w:sz w:val="20"/>
                <w:szCs w:val="20"/>
              </w:rPr>
              <w:t>я Комитета</w:t>
            </w:r>
          </w:p>
        </w:tc>
        <w:tc>
          <w:tcPr>
            <w:tcW w:w="1743" w:type="dxa"/>
          </w:tcPr>
          <w:p w:rsidR="00F134FB" w:rsidRPr="001B02B3" w:rsidRDefault="00F134FB" w:rsidP="002F20ED">
            <w:pPr>
              <w:spacing w:after="120" w:line="240" w:lineRule="auto"/>
              <w:rPr>
                <w:rFonts w:ascii="Times New Roman" w:hAnsi="Times New Roman"/>
                <w:sz w:val="20"/>
                <w:szCs w:val="20"/>
              </w:rPr>
            </w:pPr>
            <w:r w:rsidRPr="001B02B3">
              <w:rPr>
                <w:rFonts w:ascii="Times New Roman" w:hAnsi="Times New Roman"/>
                <w:sz w:val="20"/>
                <w:szCs w:val="20"/>
              </w:rPr>
              <w:t>Отрицательный</w:t>
            </w:r>
          </w:p>
        </w:tc>
        <w:tc>
          <w:tcPr>
            <w:tcW w:w="1745" w:type="dxa"/>
          </w:tcPr>
          <w:p w:rsidR="00F134FB" w:rsidRPr="007417CC" w:rsidRDefault="00A0776A" w:rsidP="002F20ED">
            <w:pPr>
              <w:spacing w:after="120" w:line="240" w:lineRule="auto"/>
              <w:rPr>
                <w:rFonts w:ascii="Times New Roman" w:hAnsi="Times New Roman"/>
                <w:sz w:val="20"/>
                <w:szCs w:val="20"/>
              </w:rPr>
            </w:pPr>
            <w:r>
              <w:rPr>
                <w:rFonts w:ascii="Times New Roman" w:hAnsi="Times New Roman"/>
                <w:sz w:val="20"/>
                <w:szCs w:val="20"/>
              </w:rPr>
              <w:t>Приложение 8</w:t>
            </w:r>
          </w:p>
        </w:tc>
        <w:tc>
          <w:tcPr>
            <w:tcW w:w="1940" w:type="dxa"/>
          </w:tcPr>
          <w:p w:rsidR="00F134FB" w:rsidRPr="007417CC" w:rsidRDefault="005C29D5" w:rsidP="005C29D5">
            <w:pPr>
              <w:spacing w:after="120" w:line="240" w:lineRule="auto"/>
              <w:jc w:val="center"/>
              <w:rPr>
                <w:rFonts w:ascii="Times New Roman" w:hAnsi="Times New Roman"/>
                <w:sz w:val="20"/>
                <w:szCs w:val="20"/>
              </w:rPr>
            </w:pPr>
            <w:r>
              <w:rPr>
                <w:rFonts w:ascii="Times New Roman" w:hAnsi="Times New Roman"/>
                <w:sz w:val="20"/>
                <w:szCs w:val="20"/>
              </w:rPr>
              <w:t>_</w:t>
            </w:r>
          </w:p>
        </w:tc>
        <w:tc>
          <w:tcPr>
            <w:tcW w:w="2012" w:type="dxa"/>
            <w:vMerge/>
            <w:shd w:val="clear" w:color="auto" w:fill="auto"/>
          </w:tcPr>
          <w:p w:rsidR="00F134FB" w:rsidRPr="003B7BCA" w:rsidRDefault="00F134FB" w:rsidP="002F20ED">
            <w:pPr>
              <w:spacing w:after="0" w:line="240" w:lineRule="auto"/>
              <w:ind w:right="-168"/>
              <w:rPr>
                <w:rFonts w:ascii="Times New Roman" w:hAnsi="Times New Roman"/>
                <w:sz w:val="20"/>
                <w:szCs w:val="20"/>
                <w:highlight w:val="yellow"/>
              </w:rPr>
            </w:pPr>
          </w:p>
        </w:tc>
        <w:tc>
          <w:tcPr>
            <w:tcW w:w="934" w:type="dxa"/>
            <w:vMerge/>
          </w:tcPr>
          <w:p w:rsidR="00F134FB" w:rsidRPr="00156CA3" w:rsidRDefault="00F134FB" w:rsidP="002F20ED">
            <w:pPr>
              <w:spacing w:after="0" w:line="240" w:lineRule="auto"/>
              <w:rPr>
                <w:rFonts w:ascii="Times New Roman" w:hAnsi="Times New Roman"/>
                <w:color w:val="FF0000"/>
                <w:sz w:val="20"/>
                <w:szCs w:val="20"/>
                <w:highlight w:val="yellow"/>
              </w:rPr>
            </w:pPr>
          </w:p>
        </w:tc>
        <w:tc>
          <w:tcPr>
            <w:tcW w:w="1037" w:type="dxa"/>
            <w:vMerge/>
          </w:tcPr>
          <w:p w:rsidR="00F134FB" w:rsidRPr="00156CA3" w:rsidRDefault="00F134FB" w:rsidP="002F20ED">
            <w:pPr>
              <w:spacing w:after="0" w:line="240" w:lineRule="auto"/>
              <w:rPr>
                <w:rFonts w:ascii="Times New Roman" w:hAnsi="Times New Roman"/>
                <w:sz w:val="20"/>
                <w:szCs w:val="20"/>
                <w:highlight w:val="yellow"/>
              </w:rPr>
            </w:pPr>
          </w:p>
        </w:tc>
      </w:tr>
      <w:tr w:rsidR="000A1878" w:rsidRPr="001970D8" w:rsidTr="00156CA3">
        <w:trPr>
          <w:trHeight w:val="303"/>
          <w:jc w:val="center"/>
        </w:trPr>
        <w:tc>
          <w:tcPr>
            <w:tcW w:w="481" w:type="dxa"/>
          </w:tcPr>
          <w:p w:rsidR="000A1878" w:rsidRPr="00156CA3" w:rsidRDefault="00156CA3" w:rsidP="002F20ED">
            <w:pPr>
              <w:spacing w:after="0" w:line="240" w:lineRule="auto"/>
              <w:ind w:left="-57" w:right="-57"/>
              <w:jc w:val="center"/>
              <w:rPr>
                <w:rFonts w:ascii="Times New Roman" w:hAnsi="Times New Roman"/>
                <w:sz w:val="20"/>
                <w:szCs w:val="20"/>
              </w:rPr>
            </w:pPr>
            <w:r>
              <w:rPr>
                <w:rFonts w:ascii="Times New Roman" w:hAnsi="Times New Roman"/>
                <w:sz w:val="20"/>
                <w:szCs w:val="20"/>
              </w:rPr>
              <w:t>3.</w:t>
            </w:r>
          </w:p>
        </w:tc>
        <w:tc>
          <w:tcPr>
            <w:tcW w:w="2955" w:type="dxa"/>
          </w:tcPr>
          <w:p w:rsidR="000A1878" w:rsidRPr="00156CA3" w:rsidRDefault="000A1878" w:rsidP="002F20ED">
            <w:pPr>
              <w:pStyle w:val="ConsPlusNormal"/>
              <w:spacing w:after="120"/>
              <w:rPr>
                <w:rFonts w:ascii="Times New Roman" w:eastAsia="Calibri" w:hAnsi="Times New Roman" w:cs="Times New Roman"/>
                <w:sz w:val="20"/>
                <w:highlight w:val="yellow"/>
              </w:rPr>
            </w:pPr>
            <w:r w:rsidRPr="00D03C20">
              <w:rPr>
                <w:rFonts w:ascii="Times New Roman" w:eastAsia="Calibri" w:hAnsi="Times New Roman" w:cs="Times New Roman"/>
                <w:color w:val="000000" w:themeColor="text1"/>
                <w:sz w:val="20"/>
              </w:rPr>
              <w:t>Дубликат аттестата аккредитации</w:t>
            </w:r>
          </w:p>
        </w:tc>
        <w:tc>
          <w:tcPr>
            <w:tcW w:w="3403" w:type="dxa"/>
          </w:tcPr>
          <w:p w:rsidR="000A1878" w:rsidRPr="00D03C20" w:rsidRDefault="000A1878" w:rsidP="002F20ED">
            <w:pPr>
              <w:spacing w:after="120" w:line="240" w:lineRule="auto"/>
              <w:ind w:right="-108"/>
              <w:rPr>
                <w:rFonts w:ascii="Times New Roman" w:hAnsi="Times New Roman"/>
                <w:color w:val="000000" w:themeColor="text1"/>
                <w:sz w:val="20"/>
                <w:szCs w:val="20"/>
              </w:rPr>
            </w:pPr>
            <w:r w:rsidRPr="00D03C20">
              <w:rPr>
                <w:rFonts w:ascii="Times New Roman" w:hAnsi="Times New Roman"/>
                <w:color w:val="000000" w:themeColor="text1"/>
                <w:sz w:val="20"/>
                <w:szCs w:val="20"/>
              </w:rPr>
              <w:t>По установленной форме</w:t>
            </w:r>
            <w:r w:rsidR="00D03C20" w:rsidRPr="00D03C20">
              <w:rPr>
                <w:rFonts w:ascii="Times New Roman" w:hAnsi="Times New Roman"/>
                <w:color w:val="000000" w:themeColor="text1"/>
                <w:sz w:val="20"/>
                <w:szCs w:val="20"/>
              </w:rPr>
              <w:t>,</w:t>
            </w:r>
            <w:r w:rsidR="00D03C20">
              <w:rPr>
                <w:rFonts w:ascii="Times New Roman" w:hAnsi="Times New Roman"/>
                <w:color w:val="000000" w:themeColor="text1"/>
                <w:sz w:val="20"/>
                <w:szCs w:val="20"/>
              </w:rPr>
              <w:t xml:space="preserve"> </w:t>
            </w:r>
            <w:proofErr w:type="gramStart"/>
            <w:r w:rsidR="00D03C20">
              <w:rPr>
                <w:rFonts w:ascii="Times New Roman" w:hAnsi="Times New Roman"/>
                <w:color w:val="000000" w:themeColor="text1"/>
                <w:sz w:val="20"/>
                <w:szCs w:val="20"/>
              </w:rPr>
              <w:t>подписанный</w:t>
            </w:r>
            <w:proofErr w:type="gramEnd"/>
            <w:r w:rsidR="00D03C20">
              <w:rPr>
                <w:rFonts w:ascii="Times New Roman" w:hAnsi="Times New Roman"/>
                <w:color w:val="000000" w:themeColor="text1"/>
                <w:sz w:val="20"/>
                <w:szCs w:val="20"/>
              </w:rPr>
              <w:t xml:space="preserve"> председателем</w:t>
            </w:r>
            <w:r w:rsidR="00D03C20" w:rsidRPr="00D03C20">
              <w:rPr>
                <w:rFonts w:ascii="Times New Roman" w:hAnsi="Times New Roman"/>
                <w:color w:val="000000" w:themeColor="text1"/>
                <w:sz w:val="20"/>
                <w:szCs w:val="20"/>
              </w:rPr>
              <w:t>/</w:t>
            </w:r>
            <w:r w:rsidR="00D03C20">
              <w:rPr>
                <w:rFonts w:ascii="Times New Roman" w:hAnsi="Times New Roman"/>
                <w:color w:val="000000" w:themeColor="text1"/>
                <w:sz w:val="20"/>
                <w:szCs w:val="20"/>
              </w:rPr>
              <w:t xml:space="preserve"> заместителем председателя Комитета</w:t>
            </w:r>
          </w:p>
          <w:p w:rsidR="003B7BCA" w:rsidRPr="000A1878" w:rsidRDefault="003B7BCA" w:rsidP="002F20ED">
            <w:pPr>
              <w:spacing w:after="120" w:line="240" w:lineRule="auto"/>
              <w:ind w:right="-108"/>
              <w:rPr>
                <w:rFonts w:ascii="Times New Roman" w:hAnsi="Times New Roman"/>
                <w:sz w:val="20"/>
                <w:szCs w:val="20"/>
              </w:rPr>
            </w:pPr>
          </w:p>
        </w:tc>
        <w:tc>
          <w:tcPr>
            <w:tcW w:w="1743" w:type="dxa"/>
          </w:tcPr>
          <w:p w:rsidR="000A1878" w:rsidRDefault="000A1878" w:rsidP="002F20ED">
            <w:pPr>
              <w:spacing w:after="120" w:line="240" w:lineRule="auto"/>
              <w:rPr>
                <w:rFonts w:ascii="Times New Roman" w:hAnsi="Times New Roman"/>
                <w:sz w:val="20"/>
                <w:szCs w:val="20"/>
              </w:rPr>
            </w:pPr>
            <w:r>
              <w:rPr>
                <w:rFonts w:ascii="Times New Roman" w:hAnsi="Times New Roman"/>
                <w:sz w:val="20"/>
                <w:szCs w:val="20"/>
              </w:rPr>
              <w:lastRenderedPageBreak/>
              <w:t>Положительный</w:t>
            </w:r>
          </w:p>
        </w:tc>
        <w:tc>
          <w:tcPr>
            <w:tcW w:w="1745" w:type="dxa"/>
          </w:tcPr>
          <w:p w:rsidR="000A1878" w:rsidRPr="000A1878" w:rsidRDefault="00A0776A" w:rsidP="002F20ED">
            <w:pPr>
              <w:spacing w:after="120" w:line="240" w:lineRule="auto"/>
              <w:rPr>
                <w:rFonts w:ascii="Times New Roman" w:hAnsi="Times New Roman"/>
                <w:sz w:val="20"/>
                <w:szCs w:val="20"/>
              </w:rPr>
            </w:pPr>
            <w:r>
              <w:rPr>
                <w:rFonts w:ascii="Times New Roman" w:hAnsi="Times New Roman"/>
                <w:sz w:val="20"/>
                <w:szCs w:val="20"/>
              </w:rPr>
              <w:t>Приложение 7</w:t>
            </w:r>
          </w:p>
        </w:tc>
        <w:tc>
          <w:tcPr>
            <w:tcW w:w="1940" w:type="dxa"/>
          </w:tcPr>
          <w:p w:rsidR="000A1878" w:rsidRDefault="000A1878" w:rsidP="005C29D5">
            <w:pPr>
              <w:spacing w:after="120" w:line="240" w:lineRule="auto"/>
              <w:jc w:val="center"/>
              <w:rPr>
                <w:rFonts w:ascii="Times New Roman" w:hAnsi="Times New Roman"/>
                <w:sz w:val="20"/>
                <w:szCs w:val="20"/>
              </w:rPr>
            </w:pPr>
            <w:r>
              <w:rPr>
                <w:rFonts w:ascii="Times New Roman" w:hAnsi="Times New Roman"/>
                <w:sz w:val="20"/>
                <w:szCs w:val="20"/>
              </w:rPr>
              <w:t>_</w:t>
            </w:r>
          </w:p>
        </w:tc>
        <w:tc>
          <w:tcPr>
            <w:tcW w:w="2012" w:type="dxa"/>
            <w:shd w:val="clear" w:color="auto" w:fill="auto"/>
          </w:tcPr>
          <w:p w:rsidR="003B7BCA" w:rsidRPr="00D03C20" w:rsidRDefault="003B7BCA" w:rsidP="003B7BCA">
            <w:pPr>
              <w:spacing w:after="0" w:line="240" w:lineRule="auto"/>
              <w:ind w:right="-168"/>
              <w:rPr>
                <w:rFonts w:ascii="Times New Roman" w:hAnsi="Times New Roman"/>
                <w:sz w:val="20"/>
                <w:szCs w:val="20"/>
              </w:rPr>
            </w:pPr>
            <w:r w:rsidRPr="00D03C20">
              <w:rPr>
                <w:rFonts w:ascii="Times New Roman" w:hAnsi="Times New Roman"/>
                <w:sz w:val="20"/>
                <w:szCs w:val="20"/>
              </w:rPr>
              <w:t>1. Комитет;</w:t>
            </w:r>
          </w:p>
          <w:p w:rsidR="003B7BCA" w:rsidRPr="00D03C20" w:rsidRDefault="00D03C20" w:rsidP="003B7BCA">
            <w:pPr>
              <w:spacing w:after="0" w:line="240" w:lineRule="auto"/>
              <w:ind w:right="-168"/>
              <w:rPr>
                <w:rFonts w:ascii="Times New Roman" w:hAnsi="Times New Roman"/>
                <w:sz w:val="20"/>
                <w:szCs w:val="20"/>
              </w:rPr>
            </w:pPr>
            <w:r>
              <w:rPr>
                <w:rFonts w:ascii="Times New Roman" w:hAnsi="Times New Roman"/>
                <w:sz w:val="20"/>
                <w:szCs w:val="20"/>
              </w:rPr>
              <w:t>2. ГБУ ЛО «МФЦ»</w:t>
            </w:r>
            <w:r w:rsidR="003B7BCA" w:rsidRPr="00D03C20">
              <w:rPr>
                <w:rFonts w:ascii="Times New Roman" w:hAnsi="Times New Roman"/>
                <w:sz w:val="20"/>
                <w:szCs w:val="20"/>
              </w:rPr>
              <w:t>;</w:t>
            </w:r>
          </w:p>
          <w:p w:rsidR="003B7BCA" w:rsidRPr="00D03C20" w:rsidRDefault="00D03C20" w:rsidP="003B7BCA">
            <w:pPr>
              <w:spacing w:after="0" w:line="240" w:lineRule="auto"/>
              <w:ind w:right="-168"/>
              <w:rPr>
                <w:rFonts w:ascii="Times New Roman" w:hAnsi="Times New Roman"/>
                <w:sz w:val="20"/>
                <w:szCs w:val="20"/>
              </w:rPr>
            </w:pPr>
            <w:r>
              <w:rPr>
                <w:rFonts w:ascii="Times New Roman" w:hAnsi="Times New Roman"/>
                <w:sz w:val="20"/>
                <w:szCs w:val="20"/>
              </w:rPr>
              <w:t xml:space="preserve">3. </w:t>
            </w:r>
            <w:r w:rsidR="003B7BCA" w:rsidRPr="00D03C20">
              <w:rPr>
                <w:rFonts w:ascii="Times New Roman" w:hAnsi="Times New Roman"/>
                <w:sz w:val="20"/>
                <w:szCs w:val="20"/>
              </w:rPr>
              <w:t xml:space="preserve">Почтовым </w:t>
            </w:r>
            <w:r w:rsidR="003B7BCA" w:rsidRPr="00D03C20">
              <w:rPr>
                <w:rFonts w:ascii="Times New Roman" w:hAnsi="Times New Roman"/>
                <w:sz w:val="20"/>
                <w:szCs w:val="20"/>
              </w:rPr>
              <w:lastRenderedPageBreak/>
              <w:t>отправлением в Комитет;</w:t>
            </w:r>
          </w:p>
          <w:p w:rsidR="000A1878" w:rsidRPr="003B7BCA" w:rsidRDefault="003B7BCA" w:rsidP="003B7BCA">
            <w:pPr>
              <w:spacing w:after="0" w:line="240" w:lineRule="auto"/>
              <w:ind w:right="-168"/>
              <w:rPr>
                <w:rFonts w:ascii="Times New Roman" w:hAnsi="Times New Roman"/>
                <w:sz w:val="20"/>
                <w:szCs w:val="20"/>
                <w:highlight w:val="yellow"/>
              </w:rPr>
            </w:pPr>
            <w:r w:rsidRPr="00D03C20">
              <w:rPr>
                <w:rFonts w:ascii="Times New Roman" w:hAnsi="Times New Roman"/>
                <w:sz w:val="20"/>
                <w:szCs w:val="20"/>
              </w:rPr>
              <w:t xml:space="preserve">4. Личный кабинет заявителя </w:t>
            </w:r>
            <w:r w:rsidRPr="00D03C20">
              <w:rPr>
                <w:rFonts w:ascii="Times New Roman" w:hAnsi="Times New Roman"/>
                <w:sz w:val="20"/>
                <w:szCs w:val="20"/>
              </w:rPr>
              <w:br/>
              <w:t>на ЕПГУ или ПГУ ЛО (при наличии технической возможности).</w:t>
            </w:r>
          </w:p>
        </w:tc>
        <w:tc>
          <w:tcPr>
            <w:tcW w:w="934" w:type="dxa"/>
          </w:tcPr>
          <w:p w:rsidR="000A1878" w:rsidRPr="00496828" w:rsidRDefault="00496828" w:rsidP="002F20ED">
            <w:pPr>
              <w:spacing w:after="0" w:line="240" w:lineRule="auto"/>
              <w:rPr>
                <w:rFonts w:ascii="Times New Roman" w:hAnsi="Times New Roman"/>
                <w:color w:val="FF0000"/>
                <w:sz w:val="20"/>
                <w:szCs w:val="20"/>
              </w:rPr>
            </w:pPr>
            <w:r w:rsidRPr="00496828">
              <w:rPr>
                <w:rFonts w:ascii="Times New Roman" w:hAnsi="Times New Roman"/>
                <w:color w:val="000000" w:themeColor="text1"/>
                <w:sz w:val="20"/>
                <w:szCs w:val="20"/>
                <w:lang w:val="en-US"/>
              </w:rPr>
              <w:lastRenderedPageBreak/>
              <w:t xml:space="preserve">3 </w:t>
            </w:r>
            <w:r w:rsidRPr="00496828">
              <w:rPr>
                <w:rFonts w:ascii="Times New Roman" w:hAnsi="Times New Roman"/>
                <w:color w:val="000000" w:themeColor="text1"/>
                <w:sz w:val="20"/>
                <w:szCs w:val="20"/>
              </w:rPr>
              <w:t>года</w:t>
            </w:r>
          </w:p>
        </w:tc>
        <w:tc>
          <w:tcPr>
            <w:tcW w:w="1037" w:type="dxa"/>
          </w:tcPr>
          <w:p w:rsidR="000A1878" w:rsidRPr="00156CA3" w:rsidRDefault="00156CA3" w:rsidP="002F20ED">
            <w:pPr>
              <w:spacing w:after="0" w:line="240" w:lineRule="auto"/>
              <w:rPr>
                <w:rFonts w:ascii="Times New Roman" w:hAnsi="Times New Roman"/>
                <w:sz w:val="20"/>
                <w:szCs w:val="20"/>
                <w:highlight w:val="yellow"/>
              </w:rPr>
            </w:pPr>
            <w:r w:rsidRPr="00D03C20">
              <w:rPr>
                <w:rFonts w:ascii="Times New Roman" w:hAnsi="Times New Roman"/>
                <w:sz w:val="20"/>
                <w:szCs w:val="20"/>
              </w:rPr>
              <w:t>1 год</w:t>
            </w:r>
          </w:p>
        </w:tc>
      </w:tr>
    </w:tbl>
    <w:p w:rsidR="00F134FB" w:rsidRPr="00F134FB" w:rsidRDefault="00F134FB" w:rsidP="00A41987">
      <w:pPr>
        <w:spacing w:after="0" w:line="240" w:lineRule="auto"/>
        <w:ind w:firstLine="709"/>
        <w:rPr>
          <w:rFonts w:ascii="Times New Roman" w:hAnsi="Times New Roman"/>
          <w:b/>
          <w:sz w:val="28"/>
          <w:szCs w:val="28"/>
        </w:rPr>
      </w:pPr>
    </w:p>
    <w:p w:rsidR="00377667" w:rsidRPr="005B4B06" w:rsidRDefault="00A46827" w:rsidP="00156CA3">
      <w:pPr>
        <w:spacing w:after="0" w:line="240" w:lineRule="auto"/>
        <w:ind w:firstLine="709"/>
        <w:jc w:val="center"/>
        <w:rPr>
          <w:rFonts w:ascii="Times New Roman" w:hAnsi="Times New Roman"/>
          <w:b/>
          <w:sz w:val="28"/>
          <w:szCs w:val="28"/>
        </w:rPr>
      </w:pPr>
      <w:r w:rsidRPr="005B4B06">
        <w:rPr>
          <w:rFonts w:ascii="Times New Roman" w:hAnsi="Times New Roman"/>
          <w:b/>
          <w:sz w:val="28"/>
          <w:szCs w:val="28"/>
        </w:rPr>
        <w:t>Раздел 7. «Технологические процессы предоставления «</w:t>
      </w:r>
      <w:proofErr w:type="spellStart"/>
      <w:r w:rsidRPr="005B4B06">
        <w:rPr>
          <w:rFonts w:ascii="Times New Roman" w:hAnsi="Times New Roman"/>
          <w:b/>
          <w:sz w:val="28"/>
          <w:szCs w:val="28"/>
        </w:rPr>
        <w:t>подуслуги</w:t>
      </w:r>
      <w:proofErr w:type="spellEnd"/>
      <w:r w:rsidRPr="005B4B06">
        <w:rPr>
          <w:rFonts w:ascii="Times New Roman" w:hAnsi="Times New Roman"/>
          <w:b/>
          <w:sz w:val="28"/>
          <w:szCs w:val="28"/>
        </w:rPr>
        <w:t>»</w:t>
      </w:r>
    </w:p>
    <w:tbl>
      <w:tblPr>
        <w:tblStyle w:val="af"/>
        <w:tblW w:w="16133" w:type="dxa"/>
        <w:jc w:val="center"/>
        <w:tblLayout w:type="fixed"/>
        <w:tblLook w:val="04A0" w:firstRow="1" w:lastRow="0" w:firstColumn="1" w:lastColumn="0" w:noHBand="0" w:noVBand="1"/>
      </w:tblPr>
      <w:tblGrid>
        <w:gridCol w:w="470"/>
        <w:gridCol w:w="2383"/>
        <w:gridCol w:w="6314"/>
        <w:gridCol w:w="1804"/>
        <w:gridCol w:w="1548"/>
        <w:gridCol w:w="1996"/>
        <w:gridCol w:w="1618"/>
      </w:tblGrid>
      <w:tr w:rsidR="005B4B06" w:rsidRPr="005B4B06" w:rsidTr="00664BA2">
        <w:trPr>
          <w:jc w:val="center"/>
        </w:trPr>
        <w:tc>
          <w:tcPr>
            <w:tcW w:w="470" w:type="dxa"/>
            <w:tcBorders>
              <w:top w:val="single" w:sz="4" w:space="0" w:color="auto"/>
              <w:bottom w:val="single" w:sz="4" w:space="0" w:color="auto"/>
            </w:tcBorders>
            <w:vAlign w:val="center"/>
          </w:tcPr>
          <w:p w:rsidR="005B4B06" w:rsidRPr="00DB5264" w:rsidRDefault="005B4B06" w:rsidP="002F20ED">
            <w:pPr>
              <w:spacing w:after="0" w:line="240" w:lineRule="auto"/>
              <w:jc w:val="center"/>
              <w:rPr>
                <w:rFonts w:ascii="Times New Roman" w:hAnsi="Times New Roman"/>
                <w:sz w:val="18"/>
                <w:szCs w:val="18"/>
              </w:rPr>
            </w:pPr>
            <w:r w:rsidRPr="00DB5264">
              <w:rPr>
                <w:rFonts w:ascii="Times New Roman" w:hAnsi="Times New Roman"/>
                <w:sz w:val="18"/>
                <w:szCs w:val="18"/>
              </w:rPr>
              <w:t>№</w:t>
            </w:r>
          </w:p>
        </w:tc>
        <w:tc>
          <w:tcPr>
            <w:tcW w:w="2383" w:type="dxa"/>
            <w:tcBorders>
              <w:top w:val="single" w:sz="4" w:space="0" w:color="auto"/>
              <w:bottom w:val="single" w:sz="4" w:space="0" w:color="auto"/>
            </w:tcBorders>
            <w:vAlign w:val="center"/>
          </w:tcPr>
          <w:p w:rsidR="005B4B06" w:rsidRPr="00DB5264" w:rsidRDefault="005B4B06" w:rsidP="002F20ED">
            <w:pPr>
              <w:spacing w:after="0" w:line="240" w:lineRule="auto"/>
              <w:jc w:val="center"/>
              <w:rPr>
                <w:rFonts w:ascii="Times New Roman" w:hAnsi="Times New Roman"/>
                <w:sz w:val="18"/>
                <w:szCs w:val="18"/>
              </w:rPr>
            </w:pPr>
            <w:r w:rsidRPr="00DB5264">
              <w:rPr>
                <w:rFonts w:ascii="Times New Roman" w:hAnsi="Times New Roman"/>
                <w:sz w:val="18"/>
                <w:szCs w:val="18"/>
              </w:rPr>
              <w:t>Наименование процедуры процесса</w:t>
            </w:r>
          </w:p>
        </w:tc>
        <w:tc>
          <w:tcPr>
            <w:tcW w:w="6314" w:type="dxa"/>
            <w:tcBorders>
              <w:top w:val="single" w:sz="4" w:space="0" w:color="auto"/>
              <w:bottom w:val="single" w:sz="4" w:space="0" w:color="auto"/>
            </w:tcBorders>
            <w:vAlign w:val="center"/>
          </w:tcPr>
          <w:p w:rsidR="005B4B06" w:rsidRPr="00DB5264" w:rsidRDefault="005B4B06" w:rsidP="002F20ED">
            <w:pPr>
              <w:spacing w:after="0" w:line="240" w:lineRule="auto"/>
              <w:jc w:val="center"/>
              <w:rPr>
                <w:rFonts w:ascii="Times New Roman" w:hAnsi="Times New Roman"/>
                <w:sz w:val="18"/>
                <w:szCs w:val="18"/>
              </w:rPr>
            </w:pPr>
            <w:r w:rsidRPr="00DB5264">
              <w:rPr>
                <w:rFonts w:ascii="Times New Roman" w:hAnsi="Times New Roman"/>
                <w:sz w:val="18"/>
                <w:szCs w:val="18"/>
              </w:rPr>
              <w:t>Особенности исполнения процедуры процесса</w:t>
            </w:r>
          </w:p>
        </w:tc>
        <w:tc>
          <w:tcPr>
            <w:tcW w:w="1804" w:type="dxa"/>
            <w:tcBorders>
              <w:top w:val="single" w:sz="4" w:space="0" w:color="auto"/>
              <w:bottom w:val="single" w:sz="4" w:space="0" w:color="auto"/>
            </w:tcBorders>
            <w:vAlign w:val="center"/>
          </w:tcPr>
          <w:p w:rsidR="005B4B06" w:rsidRPr="00DB5264" w:rsidRDefault="005B4B06" w:rsidP="002F20ED">
            <w:pPr>
              <w:spacing w:after="0" w:line="240" w:lineRule="auto"/>
              <w:jc w:val="center"/>
              <w:rPr>
                <w:rFonts w:ascii="Times New Roman" w:hAnsi="Times New Roman"/>
                <w:sz w:val="18"/>
                <w:szCs w:val="18"/>
              </w:rPr>
            </w:pPr>
            <w:r w:rsidRPr="00DB5264">
              <w:rPr>
                <w:rFonts w:ascii="Times New Roman" w:hAnsi="Times New Roman"/>
                <w:sz w:val="18"/>
                <w:szCs w:val="18"/>
              </w:rPr>
              <w:t>Сроки исполнения процедуры процесса</w:t>
            </w:r>
          </w:p>
        </w:tc>
        <w:tc>
          <w:tcPr>
            <w:tcW w:w="1548" w:type="dxa"/>
            <w:tcBorders>
              <w:top w:val="single" w:sz="4" w:space="0" w:color="auto"/>
              <w:bottom w:val="single" w:sz="4" w:space="0" w:color="auto"/>
            </w:tcBorders>
            <w:vAlign w:val="center"/>
          </w:tcPr>
          <w:p w:rsidR="005B4B06" w:rsidRPr="00DB5264" w:rsidRDefault="005B4B06" w:rsidP="002F20ED">
            <w:pPr>
              <w:spacing w:after="0" w:line="240" w:lineRule="auto"/>
              <w:ind w:left="-108" w:right="-108"/>
              <w:jc w:val="center"/>
              <w:rPr>
                <w:rFonts w:ascii="Times New Roman" w:hAnsi="Times New Roman"/>
                <w:sz w:val="18"/>
                <w:szCs w:val="18"/>
              </w:rPr>
            </w:pPr>
            <w:r w:rsidRPr="00DB5264">
              <w:rPr>
                <w:rFonts w:ascii="Times New Roman" w:hAnsi="Times New Roman"/>
                <w:sz w:val="18"/>
                <w:szCs w:val="18"/>
              </w:rPr>
              <w:t>Исполнитель процедуры процесса</w:t>
            </w:r>
          </w:p>
        </w:tc>
        <w:tc>
          <w:tcPr>
            <w:tcW w:w="1996" w:type="dxa"/>
            <w:tcBorders>
              <w:top w:val="single" w:sz="4" w:space="0" w:color="auto"/>
              <w:bottom w:val="single" w:sz="4" w:space="0" w:color="auto"/>
            </w:tcBorders>
            <w:vAlign w:val="center"/>
          </w:tcPr>
          <w:p w:rsidR="005B4B06" w:rsidRPr="00DB5264" w:rsidRDefault="005B4B06" w:rsidP="002F20ED">
            <w:pPr>
              <w:spacing w:after="0" w:line="240" w:lineRule="auto"/>
              <w:jc w:val="center"/>
              <w:rPr>
                <w:rFonts w:ascii="Times New Roman" w:hAnsi="Times New Roman"/>
                <w:sz w:val="18"/>
                <w:szCs w:val="18"/>
              </w:rPr>
            </w:pPr>
            <w:r w:rsidRPr="00DB5264">
              <w:rPr>
                <w:rFonts w:ascii="Times New Roman" w:hAnsi="Times New Roman"/>
                <w:sz w:val="18"/>
                <w:szCs w:val="18"/>
              </w:rPr>
              <w:t>Ресурсы, необходимые для выполнения процедуры процесса</w:t>
            </w:r>
          </w:p>
        </w:tc>
        <w:tc>
          <w:tcPr>
            <w:tcW w:w="1618" w:type="dxa"/>
            <w:tcBorders>
              <w:top w:val="single" w:sz="4" w:space="0" w:color="auto"/>
              <w:bottom w:val="single" w:sz="4" w:space="0" w:color="auto"/>
            </w:tcBorders>
            <w:vAlign w:val="center"/>
          </w:tcPr>
          <w:p w:rsidR="005B4B06" w:rsidRPr="00DB5264" w:rsidRDefault="005B4B06" w:rsidP="002F20ED">
            <w:pPr>
              <w:spacing w:after="0" w:line="240" w:lineRule="auto"/>
              <w:ind w:left="-113" w:right="-113"/>
              <w:jc w:val="center"/>
              <w:rPr>
                <w:rFonts w:ascii="Times New Roman" w:hAnsi="Times New Roman"/>
                <w:sz w:val="18"/>
                <w:szCs w:val="18"/>
              </w:rPr>
            </w:pPr>
            <w:r w:rsidRPr="00DB5264">
              <w:rPr>
                <w:rFonts w:ascii="Times New Roman" w:hAnsi="Times New Roman"/>
                <w:sz w:val="18"/>
                <w:szCs w:val="18"/>
              </w:rPr>
              <w:t>Формы документов, необходимые для выполнения процедуры процесса</w:t>
            </w:r>
          </w:p>
        </w:tc>
      </w:tr>
      <w:tr w:rsidR="005B4B06" w:rsidRPr="005B4B06" w:rsidTr="00664BA2">
        <w:trPr>
          <w:trHeight w:val="251"/>
          <w:jc w:val="center"/>
        </w:trPr>
        <w:tc>
          <w:tcPr>
            <w:tcW w:w="470" w:type="dxa"/>
            <w:tcBorders>
              <w:top w:val="single" w:sz="4" w:space="0" w:color="auto"/>
              <w:left w:val="single" w:sz="4" w:space="0" w:color="auto"/>
              <w:bottom w:val="single" w:sz="4" w:space="0" w:color="auto"/>
              <w:right w:val="single" w:sz="4" w:space="0" w:color="auto"/>
            </w:tcBorders>
            <w:vAlign w:val="center"/>
          </w:tcPr>
          <w:p w:rsidR="005B4B06" w:rsidRPr="00DB5264" w:rsidRDefault="005B4B06" w:rsidP="002F20ED">
            <w:pPr>
              <w:spacing w:after="0" w:line="240" w:lineRule="auto"/>
              <w:jc w:val="center"/>
              <w:rPr>
                <w:rFonts w:ascii="Times New Roman" w:hAnsi="Times New Roman"/>
                <w:i/>
                <w:sz w:val="18"/>
                <w:szCs w:val="18"/>
              </w:rPr>
            </w:pPr>
            <w:r w:rsidRPr="00DB5264">
              <w:rPr>
                <w:rFonts w:ascii="Times New Roman" w:hAnsi="Times New Roman"/>
                <w:i/>
                <w:sz w:val="18"/>
                <w:szCs w:val="18"/>
              </w:rPr>
              <w:t>1.</w:t>
            </w:r>
          </w:p>
        </w:tc>
        <w:tc>
          <w:tcPr>
            <w:tcW w:w="2383" w:type="dxa"/>
            <w:tcBorders>
              <w:top w:val="single" w:sz="4" w:space="0" w:color="auto"/>
              <w:left w:val="single" w:sz="4" w:space="0" w:color="auto"/>
              <w:bottom w:val="single" w:sz="4" w:space="0" w:color="auto"/>
              <w:right w:val="single" w:sz="4" w:space="0" w:color="auto"/>
            </w:tcBorders>
            <w:vAlign w:val="center"/>
          </w:tcPr>
          <w:p w:rsidR="005B4B06" w:rsidRPr="00DB5264" w:rsidRDefault="005B4B06" w:rsidP="002F20ED">
            <w:pPr>
              <w:spacing w:after="0" w:line="240" w:lineRule="auto"/>
              <w:jc w:val="center"/>
              <w:rPr>
                <w:rFonts w:ascii="Times New Roman" w:hAnsi="Times New Roman"/>
                <w:i/>
                <w:sz w:val="18"/>
                <w:szCs w:val="18"/>
              </w:rPr>
            </w:pPr>
            <w:r w:rsidRPr="00DB5264">
              <w:rPr>
                <w:rFonts w:ascii="Times New Roman" w:hAnsi="Times New Roman"/>
                <w:i/>
                <w:sz w:val="18"/>
                <w:szCs w:val="18"/>
              </w:rPr>
              <w:t>2.</w:t>
            </w:r>
          </w:p>
        </w:tc>
        <w:tc>
          <w:tcPr>
            <w:tcW w:w="6314" w:type="dxa"/>
            <w:tcBorders>
              <w:top w:val="single" w:sz="4" w:space="0" w:color="auto"/>
              <w:left w:val="single" w:sz="4" w:space="0" w:color="auto"/>
              <w:bottom w:val="single" w:sz="4" w:space="0" w:color="auto"/>
              <w:right w:val="single" w:sz="4" w:space="0" w:color="auto"/>
            </w:tcBorders>
            <w:vAlign w:val="center"/>
          </w:tcPr>
          <w:p w:rsidR="005B4B06" w:rsidRPr="00DB5264" w:rsidRDefault="005B4B06" w:rsidP="002F20ED">
            <w:pPr>
              <w:spacing w:after="0" w:line="240" w:lineRule="auto"/>
              <w:jc w:val="center"/>
              <w:rPr>
                <w:rFonts w:ascii="Times New Roman" w:hAnsi="Times New Roman"/>
                <w:i/>
                <w:sz w:val="18"/>
                <w:szCs w:val="18"/>
              </w:rPr>
            </w:pPr>
            <w:r w:rsidRPr="00DB5264">
              <w:rPr>
                <w:rFonts w:ascii="Times New Roman" w:hAnsi="Times New Roman"/>
                <w:i/>
                <w:sz w:val="18"/>
                <w:szCs w:val="18"/>
              </w:rPr>
              <w:t>3.</w:t>
            </w:r>
          </w:p>
        </w:tc>
        <w:tc>
          <w:tcPr>
            <w:tcW w:w="1804" w:type="dxa"/>
            <w:tcBorders>
              <w:top w:val="single" w:sz="4" w:space="0" w:color="auto"/>
              <w:left w:val="single" w:sz="4" w:space="0" w:color="auto"/>
              <w:bottom w:val="single" w:sz="4" w:space="0" w:color="auto"/>
              <w:right w:val="single" w:sz="4" w:space="0" w:color="auto"/>
            </w:tcBorders>
            <w:vAlign w:val="center"/>
          </w:tcPr>
          <w:p w:rsidR="005B4B06" w:rsidRPr="00DB5264" w:rsidRDefault="005B4B06" w:rsidP="002F20ED">
            <w:pPr>
              <w:spacing w:after="0" w:line="240" w:lineRule="auto"/>
              <w:jc w:val="center"/>
              <w:rPr>
                <w:rFonts w:ascii="Times New Roman" w:hAnsi="Times New Roman"/>
                <w:i/>
                <w:sz w:val="18"/>
                <w:szCs w:val="18"/>
              </w:rPr>
            </w:pPr>
            <w:r w:rsidRPr="00DB5264">
              <w:rPr>
                <w:rFonts w:ascii="Times New Roman" w:hAnsi="Times New Roman"/>
                <w:i/>
                <w:sz w:val="18"/>
                <w:szCs w:val="18"/>
              </w:rPr>
              <w:t>4.</w:t>
            </w:r>
          </w:p>
        </w:tc>
        <w:tc>
          <w:tcPr>
            <w:tcW w:w="1548" w:type="dxa"/>
            <w:tcBorders>
              <w:top w:val="single" w:sz="4" w:space="0" w:color="auto"/>
              <w:left w:val="single" w:sz="4" w:space="0" w:color="auto"/>
              <w:bottom w:val="single" w:sz="4" w:space="0" w:color="auto"/>
              <w:right w:val="single" w:sz="4" w:space="0" w:color="auto"/>
            </w:tcBorders>
            <w:vAlign w:val="center"/>
          </w:tcPr>
          <w:p w:rsidR="005B4B06" w:rsidRPr="00DB5264" w:rsidRDefault="005B4B06" w:rsidP="002F20ED">
            <w:pPr>
              <w:spacing w:after="0" w:line="240" w:lineRule="auto"/>
              <w:jc w:val="center"/>
              <w:rPr>
                <w:rFonts w:ascii="Times New Roman" w:hAnsi="Times New Roman"/>
                <w:i/>
                <w:sz w:val="18"/>
                <w:szCs w:val="18"/>
              </w:rPr>
            </w:pPr>
            <w:r w:rsidRPr="00DB5264">
              <w:rPr>
                <w:rFonts w:ascii="Times New Roman" w:hAnsi="Times New Roman"/>
                <w:i/>
                <w:sz w:val="18"/>
                <w:szCs w:val="18"/>
              </w:rPr>
              <w:t>5.</w:t>
            </w:r>
          </w:p>
        </w:tc>
        <w:tc>
          <w:tcPr>
            <w:tcW w:w="1996" w:type="dxa"/>
            <w:tcBorders>
              <w:top w:val="single" w:sz="4" w:space="0" w:color="auto"/>
              <w:left w:val="single" w:sz="4" w:space="0" w:color="auto"/>
              <w:bottom w:val="single" w:sz="4" w:space="0" w:color="auto"/>
              <w:right w:val="single" w:sz="4" w:space="0" w:color="auto"/>
            </w:tcBorders>
            <w:vAlign w:val="center"/>
          </w:tcPr>
          <w:p w:rsidR="005B4B06" w:rsidRPr="00DB5264" w:rsidRDefault="005B4B06" w:rsidP="002F20ED">
            <w:pPr>
              <w:spacing w:after="0" w:line="240" w:lineRule="auto"/>
              <w:jc w:val="center"/>
              <w:rPr>
                <w:rFonts w:ascii="Times New Roman" w:hAnsi="Times New Roman"/>
                <w:i/>
                <w:sz w:val="18"/>
                <w:szCs w:val="18"/>
              </w:rPr>
            </w:pPr>
            <w:r w:rsidRPr="00DB5264">
              <w:rPr>
                <w:rFonts w:ascii="Times New Roman" w:hAnsi="Times New Roman"/>
                <w:i/>
                <w:sz w:val="18"/>
                <w:szCs w:val="18"/>
              </w:rPr>
              <w:t>6.</w:t>
            </w:r>
          </w:p>
        </w:tc>
        <w:tc>
          <w:tcPr>
            <w:tcW w:w="1618" w:type="dxa"/>
            <w:tcBorders>
              <w:top w:val="single" w:sz="4" w:space="0" w:color="auto"/>
              <w:left w:val="single" w:sz="4" w:space="0" w:color="auto"/>
              <w:bottom w:val="single" w:sz="4" w:space="0" w:color="auto"/>
              <w:right w:val="single" w:sz="4" w:space="0" w:color="auto"/>
            </w:tcBorders>
            <w:vAlign w:val="center"/>
          </w:tcPr>
          <w:p w:rsidR="005B4B06" w:rsidRPr="00DB5264" w:rsidRDefault="005B4B06" w:rsidP="002F20ED">
            <w:pPr>
              <w:spacing w:after="0" w:line="240" w:lineRule="auto"/>
              <w:jc w:val="center"/>
              <w:rPr>
                <w:rFonts w:ascii="Times New Roman" w:hAnsi="Times New Roman"/>
                <w:i/>
                <w:sz w:val="18"/>
                <w:szCs w:val="18"/>
              </w:rPr>
            </w:pPr>
            <w:r w:rsidRPr="00DB5264">
              <w:rPr>
                <w:rFonts w:ascii="Times New Roman" w:hAnsi="Times New Roman"/>
                <w:i/>
                <w:sz w:val="18"/>
                <w:szCs w:val="18"/>
              </w:rPr>
              <w:t>7.</w:t>
            </w:r>
          </w:p>
        </w:tc>
      </w:tr>
      <w:tr w:rsidR="005B4B06" w:rsidRPr="005B4B06" w:rsidTr="002F20ED">
        <w:trPr>
          <w:trHeight w:val="340"/>
          <w:jc w:val="center"/>
        </w:trPr>
        <w:tc>
          <w:tcPr>
            <w:tcW w:w="16133" w:type="dxa"/>
            <w:gridSpan w:val="7"/>
            <w:tcBorders>
              <w:top w:val="single" w:sz="4" w:space="0" w:color="auto"/>
            </w:tcBorders>
          </w:tcPr>
          <w:p w:rsidR="005B4B06" w:rsidRPr="00156CA3" w:rsidRDefault="00156CA3" w:rsidP="00156CA3">
            <w:pPr>
              <w:spacing w:before="60" w:after="60" w:line="240" w:lineRule="auto"/>
              <w:jc w:val="center"/>
              <w:rPr>
                <w:rFonts w:ascii="Times New Roman" w:hAnsi="Times New Roman"/>
                <w:sz w:val="28"/>
                <w:szCs w:val="28"/>
              </w:rPr>
            </w:pPr>
            <w:r w:rsidRPr="00156CA3">
              <w:rPr>
                <w:rFonts w:ascii="Times New Roman" w:hAnsi="Times New Roman"/>
                <w:bCs/>
                <w:sz w:val="20"/>
                <w:szCs w:val="20"/>
              </w:rPr>
              <w:t>Аккредитация организаций, осуществляющих классификацию объектов туристской индустрии</w:t>
            </w:r>
          </w:p>
        </w:tc>
      </w:tr>
      <w:tr w:rsidR="00B706EA" w:rsidRPr="005B4B06" w:rsidTr="00664BA2">
        <w:trPr>
          <w:jc w:val="center"/>
        </w:trPr>
        <w:tc>
          <w:tcPr>
            <w:tcW w:w="470" w:type="dxa"/>
          </w:tcPr>
          <w:p w:rsidR="00B706EA" w:rsidRPr="002F20ED" w:rsidRDefault="003B7BCA" w:rsidP="002F20ED">
            <w:pPr>
              <w:spacing w:after="0" w:line="240" w:lineRule="auto"/>
              <w:ind w:left="-85" w:right="-85"/>
              <w:rPr>
                <w:rFonts w:ascii="Times New Roman" w:hAnsi="Times New Roman"/>
                <w:sz w:val="20"/>
                <w:szCs w:val="20"/>
              </w:rPr>
            </w:pPr>
            <w:r>
              <w:rPr>
                <w:rFonts w:ascii="Times New Roman" w:hAnsi="Times New Roman"/>
                <w:sz w:val="20"/>
                <w:szCs w:val="20"/>
              </w:rPr>
              <w:t>1.</w:t>
            </w:r>
          </w:p>
        </w:tc>
        <w:tc>
          <w:tcPr>
            <w:tcW w:w="2383" w:type="dxa"/>
          </w:tcPr>
          <w:p w:rsidR="004445DA" w:rsidRPr="00F704D8" w:rsidRDefault="003B7BCA" w:rsidP="004445DA">
            <w:pPr>
              <w:tabs>
                <w:tab w:val="left" w:pos="993"/>
              </w:tabs>
              <w:spacing w:after="0" w:line="240" w:lineRule="auto"/>
              <w:jc w:val="both"/>
              <w:rPr>
                <w:rFonts w:ascii="Times New Roman" w:eastAsia="Times New Roman" w:hAnsi="Times New Roman"/>
                <w:bCs/>
                <w:sz w:val="20"/>
                <w:szCs w:val="20"/>
              </w:rPr>
            </w:pPr>
            <w:r w:rsidRPr="00F704D8">
              <w:rPr>
                <w:rFonts w:ascii="Times New Roman" w:eastAsia="Times New Roman" w:hAnsi="Times New Roman"/>
                <w:sz w:val="20"/>
                <w:szCs w:val="20"/>
              </w:rPr>
              <w:t>Прием и регистрация заявки и документов</w:t>
            </w:r>
            <w:r w:rsidRPr="00F704D8">
              <w:rPr>
                <w:rFonts w:ascii="Times New Roman" w:eastAsia="Times New Roman" w:hAnsi="Times New Roman"/>
                <w:bCs/>
                <w:sz w:val="20"/>
                <w:szCs w:val="20"/>
              </w:rPr>
              <w:t xml:space="preserve"> </w:t>
            </w:r>
            <w:r w:rsidR="004445DA" w:rsidRPr="00F704D8">
              <w:rPr>
                <w:rFonts w:ascii="Times New Roman" w:eastAsia="Times New Roman" w:hAnsi="Times New Roman"/>
                <w:bCs/>
                <w:sz w:val="20"/>
                <w:szCs w:val="20"/>
              </w:rPr>
              <w:t>на осуществление деятельности по классификации и прилагаемых документов</w:t>
            </w:r>
          </w:p>
          <w:p w:rsidR="00B706EA" w:rsidRPr="004445DA" w:rsidRDefault="00B706EA" w:rsidP="003B7BCA">
            <w:pPr>
              <w:tabs>
                <w:tab w:val="left" w:pos="993"/>
              </w:tabs>
              <w:spacing w:after="0" w:line="240" w:lineRule="auto"/>
              <w:jc w:val="both"/>
              <w:rPr>
                <w:rFonts w:ascii="Times New Roman" w:eastAsia="Times New Roman" w:hAnsi="Times New Roman"/>
                <w:sz w:val="20"/>
                <w:szCs w:val="20"/>
                <w:highlight w:val="yellow"/>
              </w:rPr>
            </w:pPr>
          </w:p>
        </w:tc>
        <w:tc>
          <w:tcPr>
            <w:tcW w:w="6314" w:type="dxa"/>
            <w:tcBorders>
              <w:bottom w:val="single" w:sz="4" w:space="0" w:color="auto"/>
            </w:tcBorders>
          </w:tcPr>
          <w:p w:rsidR="00B706EA" w:rsidRPr="00D543B3" w:rsidRDefault="00B706EA" w:rsidP="00D543B3">
            <w:pPr>
              <w:spacing w:after="0" w:line="240" w:lineRule="auto"/>
              <w:ind w:right="-113"/>
              <w:rPr>
                <w:rFonts w:ascii="Times New Roman" w:hAnsi="Times New Roman"/>
                <w:color w:val="000000" w:themeColor="text1"/>
                <w:sz w:val="20"/>
                <w:szCs w:val="20"/>
              </w:rPr>
            </w:pPr>
            <w:r w:rsidRPr="00D543B3">
              <w:rPr>
                <w:rFonts w:ascii="Times New Roman" w:hAnsi="Times New Roman"/>
                <w:color w:val="000000" w:themeColor="text1"/>
                <w:sz w:val="20"/>
                <w:szCs w:val="20"/>
              </w:rPr>
              <w:t>Специалист Комитета, ответственный за делопроизводство:</w:t>
            </w:r>
          </w:p>
          <w:p w:rsidR="00B706EA" w:rsidRPr="00A0776A" w:rsidRDefault="00D543B3" w:rsidP="00D543B3">
            <w:pPr>
              <w:spacing w:after="0" w:line="240" w:lineRule="auto"/>
              <w:ind w:right="-113"/>
              <w:rPr>
                <w:rFonts w:ascii="Times New Roman" w:hAnsi="Times New Roman"/>
                <w:color w:val="000000" w:themeColor="text1"/>
                <w:sz w:val="20"/>
                <w:szCs w:val="20"/>
              </w:rPr>
            </w:pPr>
            <w:r>
              <w:rPr>
                <w:rFonts w:ascii="Times New Roman" w:hAnsi="Times New Roman"/>
                <w:color w:val="000000" w:themeColor="text1"/>
                <w:sz w:val="20"/>
                <w:szCs w:val="20"/>
              </w:rPr>
              <w:t xml:space="preserve">1) </w:t>
            </w:r>
            <w:r w:rsidR="00DD22D5" w:rsidRPr="00D543B3">
              <w:rPr>
                <w:rFonts w:ascii="Times New Roman" w:hAnsi="Times New Roman"/>
                <w:color w:val="000000" w:themeColor="text1"/>
                <w:sz w:val="20"/>
                <w:szCs w:val="20"/>
              </w:rPr>
              <w:t xml:space="preserve">принимает у заявителя заявку, регистрирует ее и передает один экземпляр заявки с </w:t>
            </w:r>
            <w:r>
              <w:rPr>
                <w:rFonts w:ascii="Times New Roman" w:hAnsi="Times New Roman"/>
                <w:color w:val="000000" w:themeColor="text1"/>
                <w:sz w:val="20"/>
                <w:szCs w:val="20"/>
              </w:rPr>
              <w:t xml:space="preserve">отметкой о его принятии </w:t>
            </w:r>
            <w:r w:rsidR="00DD22D5" w:rsidRPr="00D543B3">
              <w:rPr>
                <w:rFonts w:ascii="Times New Roman" w:hAnsi="Times New Roman"/>
                <w:color w:val="000000" w:themeColor="text1"/>
                <w:sz w:val="20"/>
                <w:szCs w:val="20"/>
              </w:rPr>
              <w:t>заявителю</w:t>
            </w:r>
            <w:r w:rsidRPr="00D543B3">
              <w:rPr>
                <w:rFonts w:ascii="Times New Roman" w:hAnsi="Times New Roman"/>
                <w:color w:val="000000" w:themeColor="text1"/>
                <w:sz w:val="20"/>
                <w:szCs w:val="20"/>
              </w:rPr>
              <w:t>,</w:t>
            </w:r>
            <w:r w:rsidR="00DD22D5" w:rsidRPr="00D543B3">
              <w:rPr>
                <w:rFonts w:ascii="Times New Roman" w:hAnsi="Times New Roman"/>
                <w:color w:val="000000" w:themeColor="text1"/>
                <w:sz w:val="20"/>
                <w:szCs w:val="20"/>
              </w:rPr>
              <w:t xml:space="preserve"> </w:t>
            </w:r>
          </w:p>
          <w:p w:rsidR="00D543B3" w:rsidRPr="00A0776A" w:rsidRDefault="00D543B3" w:rsidP="00D543B3">
            <w:pPr>
              <w:spacing w:after="0" w:line="240" w:lineRule="auto"/>
              <w:ind w:right="-113"/>
              <w:rPr>
                <w:rFonts w:ascii="Times New Roman" w:hAnsi="Times New Roman"/>
                <w:color w:val="000000" w:themeColor="text1"/>
                <w:sz w:val="20"/>
              </w:rPr>
            </w:pPr>
            <w:r w:rsidRPr="00D543B3">
              <w:rPr>
                <w:rFonts w:ascii="Times New Roman" w:hAnsi="Times New Roman"/>
                <w:color w:val="000000" w:themeColor="text1"/>
                <w:sz w:val="20"/>
              </w:rPr>
              <w:t>2) передает заявку на визу председателю Комитета, а в период его временного отсутствия (временная нетруд</w:t>
            </w:r>
            <w:r>
              <w:rPr>
                <w:rFonts w:ascii="Times New Roman" w:hAnsi="Times New Roman"/>
                <w:color w:val="000000" w:themeColor="text1"/>
                <w:sz w:val="20"/>
              </w:rPr>
              <w:t>оспособность, отпуск, служебная</w:t>
            </w:r>
            <w:r w:rsidRPr="00D543B3">
              <w:rPr>
                <w:rFonts w:ascii="Times New Roman" w:hAnsi="Times New Roman"/>
                <w:color w:val="000000" w:themeColor="text1"/>
                <w:sz w:val="20"/>
              </w:rPr>
              <w:t xml:space="preserve"> командировка) – заместителю председателя Комитета,</w:t>
            </w:r>
          </w:p>
          <w:p w:rsidR="00D543B3" w:rsidRPr="00D543B3" w:rsidRDefault="00D543B3" w:rsidP="00D543B3">
            <w:pPr>
              <w:spacing w:after="0" w:line="240" w:lineRule="auto"/>
              <w:ind w:right="-113"/>
              <w:rPr>
                <w:rFonts w:ascii="Times New Roman" w:hAnsi="Times New Roman"/>
                <w:color w:val="FF0000"/>
                <w:sz w:val="20"/>
              </w:rPr>
            </w:pPr>
            <w:r w:rsidRPr="00D543B3">
              <w:rPr>
                <w:rFonts w:ascii="Times New Roman" w:hAnsi="Times New Roman"/>
                <w:color w:val="000000" w:themeColor="text1"/>
                <w:sz w:val="20"/>
              </w:rPr>
              <w:t xml:space="preserve">3) передает завизированную заявку ответственному исполнителю. </w:t>
            </w:r>
          </w:p>
        </w:tc>
        <w:tc>
          <w:tcPr>
            <w:tcW w:w="1804" w:type="dxa"/>
          </w:tcPr>
          <w:p w:rsidR="00B706EA" w:rsidRPr="00687C95" w:rsidRDefault="004445DA" w:rsidP="002F20E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 рабочий день</w:t>
            </w:r>
          </w:p>
          <w:p w:rsidR="00B706EA" w:rsidRPr="00687C95" w:rsidRDefault="00B706EA" w:rsidP="002F20ED">
            <w:pPr>
              <w:spacing w:after="0" w:line="240" w:lineRule="auto"/>
              <w:jc w:val="center"/>
              <w:rPr>
                <w:rFonts w:ascii="Times New Roman" w:eastAsia="Times New Roman" w:hAnsi="Times New Roman"/>
                <w:sz w:val="20"/>
                <w:szCs w:val="20"/>
              </w:rPr>
            </w:pPr>
          </w:p>
          <w:p w:rsidR="00B706EA" w:rsidRPr="00687C95" w:rsidRDefault="00B706EA" w:rsidP="002F20ED">
            <w:pPr>
              <w:spacing w:after="0" w:line="240" w:lineRule="auto"/>
              <w:jc w:val="center"/>
              <w:rPr>
                <w:rFonts w:ascii="Times New Roman" w:eastAsia="Times New Roman" w:hAnsi="Times New Roman"/>
                <w:sz w:val="20"/>
                <w:szCs w:val="20"/>
              </w:rPr>
            </w:pPr>
          </w:p>
          <w:p w:rsidR="00B706EA" w:rsidRPr="00687C95" w:rsidRDefault="00B706EA" w:rsidP="002F20ED">
            <w:pPr>
              <w:spacing w:after="0" w:line="240" w:lineRule="auto"/>
              <w:jc w:val="center"/>
              <w:rPr>
                <w:rFonts w:ascii="Times New Roman" w:eastAsia="Times New Roman" w:hAnsi="Times New Roman"/>
                <w:sz w:val="20"/>
                <w:szCs w:val="20"/>
              </w:rPr>
            </w:pPr>
          </w:p>
          <w:p w:rsidR="00B706EA" w:rsidRPr="00687C95" w:rsidRDefault="00B706EA" w:rsidP="002F20ED">
            <w:pPr>
              <w:spacing w:after="0" w:line="240" w:lineRule="auto"/>
              <w:jc w:val="center"/>
              <w:rPr>
                <w:rFonts w:ascii="Times New Roman" w:eastAsia="Times New Roman" w:hAnsi="Times New Roman"/>
                <w:sz w:val="20"/>
                <w:szCs w:val="20"/>
              </w:rPr>
            </w:pPr>
          </w:p>
          <w:p w:rsidR="00B706EA" w:rsidRPr="00687C95" w:rsidRDefault="00B706EA" w:rsidP="002F20ED">
            <w:pPr>
              <w:spacing w:after="0" w:line="240" w:lineRule="auto"/>
              <w:jc w:val="center"/>
              <w:rPr>
                <w:rFonts w:ascii="Times New Roman" w:eastAsia="Times New Roman" w:hAnsi="Times New Roman"/>
                <w:sz w:val="20"/>
                <w:szCs w:val="20"/>
              </w:rPr>
            </w:pPr>
          </w:p>
          <w:p w:rsidR="00B706EA" w:rsidRPr="00687C95" w:rsidRDefault="00B706EA" w:rsidP="002F20ED">
            <w:pPr>
              <w:spacing w:after="0" w:line="240" w:lineRule="auto"/>
              <w:jc w:val="center"/>
              <w:rPr>
                <w:rFonts w:ascii="Times New Roman" w:eastAsia="Times New Roman" w:hAnsi="Times New Roman"/>
                <w:sz w:val="20"/>
                <w:szCs w:val="20"/>
              </w:rPr>
            </w:pPr>
          </w:p>
          <w:p w:rsidR="00B706EA" w:rsidRPr="00687C95" w:rsidRDefault="00B706EA" w:rsidP="002F20ED">
            <w:pPr>
              <w:spacing w:after="0" w:line="240" w:lineRule="auto"/>
              <w:jc w:val="center"/>
              <w:rPr>
                <w:rFonts w:ascii="Times New Roman" w:eastAsia="Times New Roman" w:hAnsi="Times New Roman"/>
                <w:sz w:val="20"/>
                <w:szCs w:val="20"/>
              </w:rPr>
            </w:pPr>
          </w:p>
        </w:tc>
        <w:tc>
          <w:tcPr>
            <w:tcW w:w="1548" w:type="dxa"/>
          </w:tcPr>
          <w:p w:rsidR="00B706EA" w:rsidRPr="002F20ED" w:rsidRDefault="00B706EA" w:rsidP="005422B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Комитет</w:t>
            </w:r>
          </w:p>
        </w:tc>
        <w:tc>
          <w:tcPr>
            <w:tcW w:w="1996" w:type="dxa"/>
          </w:tcPr>
          <w:p w:rsidR="00B706EA" w:rsidRPr="002F20ED" w:rsidRDefault="00B706EA" w:rsidP="005422BE">
            <w:pPr>
              <w:spacing w:after="120" w:line="240" w:lineRule="auto"/>
              <w:rPr>
                <w:rFonts w:ascii="Times New Roman" w:hAnsi="Times New Roman"/>
                <w:sz w:val="20"/>
                <w:szCs w:val="20"/>
              </w:rPr>
            </w:pPr>
            <w:r w:rsidRPr="00687C95">
              <w:rPr>
                <w:rFonts w:ascii="Times New Roman" w:hAnsi="Times New Roman"/>
                <w:sz w:val="20"/>
                <w:szCs w:val="20"/>
              </w:rPr>
              <w:t>Наличие доступа к системе электронного документооборота и делопроизводства Правительства Ленинградской области (СЭД)</w:t>
            </w:r>
          </w:p>
        </w:tc>
        <w:tc>
          <w:tcPr>
            <w:tcW w:w="1618" w:type="dxa"/>
          </w:tcPr>
          <w:p w:rsidR="00B706EA" w:rsidRPr="002F20ED" w:rsidRDefault="00B706EA" w:rsidP="002F20ED">
            <w:pPr>
              <w:spacing w:after="0" w:line="240" w:lineRule="auto"/>
              <w:rPr>
                <w:rFonts w:ascii="Times New Roman" w:hAnsi="Times New Roman"/>
                <w:sz w:val="20"/>
                <w:szCs w:val="20"/>
              </w:rPr>
            </w:pPr>
            <w:r>
              <w:rPr>
                <w:rFonts w:ascii="Times New Roman" w:hAnsi="Times New Roman"/>
                <w:sz w:val="20"/>
                <w:szCs w:val="20"/>
              </w:rPr>
              <w:t>Формы СЭД</w:t>
            </w:r>
          </w:p>
        </w:tc>
      </w:tr>
      <w:tr w:rsidR="00447293" w:rsidRPr="005B4B06" w:rsidTr="00CC42D0">
        <w:trPr>
          <w:trHeight w:val="387"/>
          <w:jc w:val="center"/>
        </w:trPr>
        <w:tc>
          <w:tcPr>
            <w:tcW w:w="470" w:type="dxa"/>
          </w:tcPr>
          <w:p w:rsidR="00447293" w:rsidRPr="003B7BCA" w:rsidRDefault="003B7BCA" w:rsidP="00664BA2">
            <w:pPr>
              <w:spacing w:after="0" w:line="240" w:lineRule="auto"/>
              <w:ind w:left="-64" w:right="-44"/>
              <w:rPr>
                <w:rFonts w:ascii="Times New Roman" w:hAnsi="Times New Roman"/>
                <w:sz w:val="20"/>
                <w:szCs w:val="20"/>
              </w:rPr>
            </w:pPr>
            <w:r>
              <w:rPr>
                <w:rFonts w:ascii="Times New Roman" w:hAnsi="Times New Roman"/>
                <w:sz w:val="20"/>
                <w:szCs w:val="20"/>
                <w:lang w:val="en-US"/>
              </w:rPr>
              <w:t>2.</w:t>
            </w:r>
          </w:p>
        </w:tc>
        <w:tc>
          <w:tcPr>
            <w:tcW w:w="2383" w:type="dxa"/>
          </w:tcPr>
          <w:p w:rsidR="004445DA" w:rsidRPr="00F704D8" w:rsidRDefault="004445DA" w:rsidP="004445DA">
            <w:pPr>
              <w:tabs>
                <w:tab w:val="left" w:pos="993"/>
              </w:tabs>
              <w:spacing w:after="0" w:line="240" w:lineRule="auto"/>
              <w:jc w:val="both"/>
              <w:rPr>
                <w:rFonts w:ascii="Times New Roman" w:hAnsi="Times New Roman"/>
                <w:sz w:val="20"/>
                <w:szCs w:val="20"/>
              </w:rPr>
            </w:pPr>
            <w:r w:rsidRPr="00F704D8">
              <w:rPr>
                <w:rFonts w:ascii="Times New Roman" w:hAnsi="Times New Roman"/>
                <w:sz w:val="20"/>
                <w:szCs w:val="20"/>
              </w:rPr>
              <w:t xml:space="preserve">1) </w:t>
            </w:r>
            <w:r w:rsidR="003B7BCA" w:rsidRPr="00F704D8">
              <w:rPr>
                <w:rFonts w:ascii="Times New Roman" w:hAnsi="Times New Roman"/>
                <w:sz w:val="20"/>
                <w:szCs w:val="20"/>
              </w:rPr>
              <w:t xml:space="preserve">Рассмотрение заявки на аккредитацию и приложенных к ней документов, проверка документов на соответствие требованиям </w:t>
            </w:r>
            <w:r w:rsidRPr="00F704D8">
              <w:rPr>
                <w:rFonts w:ascii="Times New Roman" w:hAnsi="Times New Roman"/>
                <w:sz w:val="20"/>
                <w:szCs w:val="20"/>
              </w:rPr>
              <w:t>настоящей технологической схемы</w:t>
            </w:r>
            <w:r w:rsidR="003B7BCA" w:rsidRPr="00F704D8">
              <w:rPr>
                <w:rFonts w:ascii="Times New Roman" w:hAnsi="Times New Roman"/>
                <w:sz w:val="20"/>
                <w:szCs w:val="20"/>
              </w:rPr>
              <w:t>, принятие решения об аккредитац</w:t>
            </w:r>
            <w:r w:rsidRPr="00F704D8">
              <w:rPr>
                <w:rFonts w:ascii="Times New Roman" w:hAnsi="Times New Roman"/>
                <w:sz w:val="20"/>
                <w:szCs w:val="20"/>
              </w:rPr>
              <w:t>ии или об отказе в аккредитации;</w:t>
            </w:r>
          </w:p>
          <w:p w:rsidR="00447293" w:rsidRPr="004445DA" w:rsidRDefault="004445DA" w:rsidP="004445DA">
            <w:pPr>
              <w:tabs>
                <w:tab w:val="left" w:pos="993"/>
              </w:tabs>
              <w:spacing w:after="0" w:line="240" w:lineRule="auto"/>
              <w:jc w:val="both"/>
              <w:rPr>
                <w:rFonts w:ascii="Times New Roman" w:hAnsi="Times New Roman"/>
                <w:sz w:val="20"/>
                <w:szCs w:val="20"/>
                <w:highlight w:val="yellow"/>
              </w:rPr>
            </w:pPr>
            <w:r w:rsidRPr="00F704D8">
              <w:rPr>
                <w:rFonts w:ascii="Times New Roman" w:hAnsi="Times New Roman"/>
                <w:sz w:val="20"/>
                <w:szCs w:val="20"/>
              </w:rPr>
              <w:t>2) П</w:t>
            </w:r>
            <w:r w:rsidR="003B7BCA" w:rsidRPr="00F704D8">
              <w:rPr>
                <w:rFonts w:ascii="Times New Roman" w:hAnsi="Times New Roman"/>
                <w:sz w:val="20"/>
                <w:szCs w:val="20"/>
              </w:rPr>
              <w:t>одготовка и направление соответствующего уведомления заявителю</w:t>
            </w:r>
          </w:p>
        </w:tc>
        <w:tc>
          <w:tcPr>
            <w:tcW w:w="6314" w:type="dxa"/>
          </w:tcPr>
          <w:p w:rsidR="00C40C77" w:rsidRPr="00C40C77" w:rsidRDefault="00512D94" w:rsidP="00512D94">
            <w:pPr>
              <w:pStyle w:val="ConsPlusNormal"/>
              <w:rPr>
                <w:rFonts w:ascii="Times New Roman" w:hAnsi="Times New Roman"/>
                <w:color w:val="000000"/>
                <w:sz w:val="20"/>
              </w:rPr>
            </w:pPr>
            <w:r w:rsidRPr="00512D94">
              <w:rPr>
                <w:rFonts w:ascii="Times New Roman" w:hAnsi="Times New Roman"/>
                <w:color w:val="000000"/>
                <w:sz w:val="20"/>
              </w:rPr>
              <w:t>Ответственный исполнитель</w:t>
            </w:r>
            <w:r w:rsidR="00C40C77" w:rsidRPr="00C40C77">
              <w:rPr>
                <w:rFonts w:ascii="Times New Roman" w:hAnsi="Times New Roman"/>
                <w:color w:val="000000"/>
                <w:sz w:val="20"/>
              </w:rPr>
              <w:t>:</w:t>
            </w:r>
          </w:p>
          <w:p w:rsidR="00C40C77" w:rsidRPr="00C40C77" w:rsidRDefault="00C40C77" w:rsidP="00512D94">
            <w:pPr>
              <w:pStyle w:val="ConsPlusNormal"/>
              <w:rPr>
                <w:rFonts w:ascii="Times New Roman" w:hAnsi="Times New Roman"/>
                <w:color w:val="000000"/>
                <w:sz w:val="20"/>
              </w:rPr>
            </w:pPr>
            <w:r w:rsidRPr="00C40C77">
              <w:rPr>
                <w:rFonts w:ascii="Times New Roman" w:hAnsi="Times New Roman"/>
                <w:color w:val="000000"/>
                <w:sz w:val="20"/>
              </w:rPr>
              <w:t>1)</w:t>
            </w:r>
            <w:r w:rsidR="00512D94" w:rsidRPr="00512D94">
              <w:rPr>
                <w:rFonts w:ascii="Times New Roman" w:hAnsi="Times New Roman"/>
                <w:color w:val="000000"/>
                <w:sz w:val="20"/>
              </w:rPr>
              <w:t xml:space="preserve">  проверяет соответствие документов, указ</w:t>
            </w:r>
            <w:r w:rsidR="00512D94">
              <w:rPr>
                <w:rFonts w:ascii="Times New Roman" w:hAnsi="Times New Roman"/>
                <w:color w:val="000000"/>
                <w:sz w:val="20"/>
              </w:rPr>
              <w:t>анных в разделе 3 настоящей Технологической схемы</w:t>
            </w:r>
            <w:r w:rsidR="00512D94" w:rsidRPr="00512D94">
              <w:rPr>
                <w:rFonts w:ascii="Times New Roman" w:hAnsi="Times New Roman"/>
                <w:color w:val="000000"/>
                <w:sz w:val="20"/>
              </w:rPr>
              <w:t xml:space="preserve">, </w:t>
            </w:r>
          </w:p>
          <w:p w:rsidR="00447293" w:rsidRPr="00805082" w:rsidRDefault="00C40C77" w:rsidP="00512D94">
            <w:pPr>
              <w:pStyle w:val="ConsPlusNormal"/>
              <w:rPr>
                <w:rFonts w:ascii="Times New Roman" w:hAnsi="Times New Roman"/>
                <w:color w:val="000000"/>
                <w:sz w:val="20"/>
              </w:rPr>
            </w:pPr>
            <w:r w:rsidRPr="00C40C77">
              <w:rPr>
                <w:rFonts w:ascii="Times New Roman" w:hAnsi="Times New Roman"/>
                <w:color w:val="000000"/>
                <w:sz w:val="20"/>
              </w:rPr>
              <w:t xml:space="preserve">2) </w:t>
            </w:r>
            <w:r w:rsidR="00D543B3" w:rsidRPr="00D543B3">
              <w:rPr>
                <w:rFonts w:ascii="Times New Roman" w:hAnsi="Times New Roman"/>
                <w:color w:val="000000"/>
                <w:sz w:val="20"/>
              </w:rPr>
              <w:t xml:space="preserve"> </w:t>
            </w:r>
            <w:r>
              <w:rPr>
                <w:rFonts w:ascii="Times New Roman" w:hAnsi="Times New Roman"/>
                <w:color w:val="000000"/>
                <w:sz w:val="20"/>
              </w:rPr>
              <w:t xml:space="preserve">принимает решение </w:t>
            </w:r>
            <w:r w:rsidRPr="00C40C77">
              <w:rPr>
                <w:rFonts w:ascii="Times New Roman" w:hAnsi="Times New Roman"/>
                <w:color w:val="000000"/>
                <w:sz w:val="20"/>
              </w:rPr>
              <w:t>об аккредитации или отказе в аккредитации</w:t>
            </w:r>
            <w:r>
              <w:rPr>
                <w:rFonts w:ascii="Times New Roman" w:hAnsi="Times New Roman"/>
                <w:color w:val="000000"/>
                <w:sz w:val="20"/>
              </w:rPr>
              <w:t xml:space="preserve">  и </w:t>
            </w:r>
            <w:r w:rsidR="00512D94" w:rsidRPr="00512D94">
              <w:rPr>
                <w:rFonts w:ascii="Times New Roman" w:hAnsi="Times New Roman"/>
                <w:color w:val="000000"/>
                <w:sz w:val="20"/>
              </w:rPr>
              <w:t xml:space="preserve">готовит проект </w:t>
            </w:r>
            <w:r>
              <w:rPr>
                <w:rFonts w:ascii="Times New Roman" w:hAnsi="Times New Roman"/>
                <w:color w:val="000000"/>
                <w:sz w:val="20"/>
              </w:rPr>
              <w:t xml:space="preserve">соответствующего </w:t>
            </w:r>
            <w:r w:rsidR="00512D94" w:rsidRPr="00512D94">
              <w:rPr>
                <w:rFonts w:ascii="Times New Roman" w:hAnsi="Times New Roman"/>
                <w:color w:val="000000"/>
                <w:sz w:val="20"/>
              </w:rPr>
              <w:t>уведомления</w:t>
            </w:r>
            <w:r w:rsidR="00033D56">
              <w:rPr>
                <w:rFonts w:ascii="Times New Roman" w:hAnsi="Times New Roman"/>
                <w:color w:val="000000"/>
                <w:sz w:val="20"/>
              </w:rPr>
              <w:t xml:space="preserve"> заявителю</w:t>
            </w:r>
            <w:r w:rsidR="00805082" w:rsidRPr="00805082">
              <w:rPr>
                <w:rFonts w:ascii="Times New Roman" w:hAnsi="Times New Roman"/>
                <w:color w:val="000000"/>
                <w:sz w:val="20"/>
              </w:rPr>
              <w:t>.</w:t>
            </w:r>
          </w:p>
        </w:tc>
        <w:tc>
          <w:tcPr>
            <w:tcW w:w="1804" w:type="dxa"/>
          </w:tcPr>
          <w:p w:rsidR="004445DA" w:rsidRDefault="004445DA" w:rsidP="004445DA">
            <w:pPr>
              <w:spacing w:after="0" w:line="240" w:lineRule="auto"/>
              <w:ind w:right="-85"/>
              <w:jc w:val="both"/>
              <w:rPr>
                <w:rFonts w:ascii="Times New Roman" w:eastAsia="Times New Roman" w:hAnsi="Times New Roman"/>
                <w:sz w:val="20"/>
                <w:szCs w:val="20"/>
              </w:rPr>
            </w:pPr>
            <w:r>
              <w:rPr>
                <w:rFonts w:ascii="Times New Roman" w:eastAsia="Times New Roman" w:hAnsi="Times New Roman"/>
                <w:sz w:val="20"/>
                <w:szCs w:val="20"/>
              </w:rPr>
              <w:t>1)</w:t>
            </w:r>
            <w:r w:rsidR="00512D94" w:rsidRPr="00512D94">
              <w:rPr>
                <w:rFonts w:ascii="Times New Roman" w:eastAsia="Times New Roman" w:hAnsi="Times New Roman"/>
                <w:sz w:val="20"/>
                <w:szCs w:val="20"/>
              </w:rPr>
              <w:t xml:space="preserve"> 9 рабочих дней </w:t>
            </w:r>
            <w:r w:rsidRPr="004445DA">
              <w:rPr>
                <w:rFonts w:ascii="Times New Roman" w:eastAsia="Times New Roman" w:hAnsi="Times New Roman"/>
                <w:sz w:val="20"/>
                <w:szCs w:val="20"/>
              </w:rPr>
              <w:t>с момента поступления (регистрации) заявления</w:t>
            </w:r>
            <w:r>
              <w:rPr>
                <w:rFonts w:ascii="Times New Roman" w:eastAsia="Times New Roman" w:hAnsi="Times New Roman"/>
                <w:sz w:val="20"/>
                <w:szCs w:val="20"/>
              </w:rPr>
              <w:t>;</w:t>
            </w:r>
          </w:p>
          <w:p w:rsidR="004445DA" w:rsidRPr="004445DA" w:rsidRDefault="00D03C20" w:rsidP="004445DA">
            <w:pPr>
              <w:spacing w:after="0" w:line="240" w:lineRule="auto"/>
              <w:ind w:right="-85"/>
              <w:jc w:val="both"/>
              <w:rPr>
                <w:rFonts w:ascii="Times New Roman" w:eastAsia="Times New Roman" w:hAnsi="Times New Roman"/>
                <w:sz w:val="20"/>
                <w:szCs w:val="20"/>
              </w:rPr>
            </w:pPr>
            <w:r>
              <w:rPr>
                <w:rFonts w:ascii="Times New Roman" w:eastAsia="Times New Roman" w:hAnsi="Times New Roman"/>
                <w:sz w:val="20"/>
                <w:szCs w:val="20"/>
              </w:rPr>
              <w:t xml:space="preserve">2) 5 рабочих дней </w:t>
            </w:r>
            <w:proofErr w:type="gramStart"/>
            <w:r>
              <w:rPr>
                <w:rFonts w:ascii="Times New Roman" w:eastAsia="Times New Roman" w:hAnsi="Times New Roman"/>
                <w:sz w:val="20"/>
                <w:szCs w:val="20"/>
              </w:rPr>
              <w:t xml:space="preserve">с даты </w:t>
            </w:r>
            <w:r w:rsidR="004445DA">
              <w:rPr>
                <w:rFonts w:ascii="Times New Roman" w:eastAsia="Times New Roman" w:hAnsi="Times New Roman"/>
                <w:sz w:val="20"/>
                <w:szCs w:val="20"/>
              </w:rPr>
              <w:t>принятия</w:t>
            </w:r>
            <w:proofErr w:type="gramEnd"/>
            <w:r w:rsidR="004445DA">
              <w:rPr>
                <w:rFonts w:ascii="Times New Roman" w:eastAsia="Times New Roman" w:hAnsi="Times New Roman"/>
                <w:sz w:val="20"/>
                <w:szCs w:val="20"/>
              </w:rPr>
              <w:t xml:space="preserve"> соответствующего решения</w:t>
            </w:r>
          </w:p>
          <w:p w:rsidR="00447293" w:rsidRPr="005D41B7" w:rsidRDefault="00447293" w:rsidP="005D41B7">
            <w:pPr>
              <w:spacing w:after="0" w:line="240" w:lineRule="auto"/>
              <w:ind w:right="-85"/>
              <w:jc w:val="center"/>
              <w:rPr>
                <w:rFonts w:ascii="Times New Roman" w:eastAsia="Times New Roman" w:hAnsi="Times New Roman"/>
                <w:sz w:val="20"/>
                <w:szCs w:val="20"/>
                <w:highlight w:val="yellow"/>
              </w:rPr>
            </w:pPr>
          </w:p>
        </w:tc>
        <w:tc>
          <w:tcPr>
            <w:tcW w:w="1548" w:type="dxa"/>
          </w:tcPr>
          <w:p w:rsidR="00447293" w:rsidRPr="00CC42D0" w:rsidRDefault="00512D94" w:rsidP="002F20E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Комитет</w:t>
            </w:r>
          </w:p>
        </w:tc>
        <w:tc>
          <w:tcPr>
            <w:tcW w:w="1996" w:type="dxa"/>
          </w:tcPr>
          <w:p w:rsidR="00EF31BA" w:rsidRPr="00EF31BA" w:rsidRDefault="00EF31BA" w:rsidP="00EF31BA">
            <w:pPr>
              <w:spacing w:after="0" w:line="240" w:lineRule="auto"/>
              <w:jc w:val="center"/>
              <w:rPr>
                <w:rFonts w:ascii="Times New Roman" w:hAnsi="Times New Roman"/>
                <w:sz w:val="20"/>
                <w:szCs w:val="20"/>
              </w:rPr>
            </w:pPr>
            <w:r w:rsidRPr="00EF31BA">
              <w:rPr>
                <w:rFonts w:ascii="Times New Roman" w:hAnsi="Times New Roman"/>
                <w:sz w:val="20"/>
                <w:szCs w:val="20"/>
              </w:rPr>
              <w:t>Наличие доступа к  правовым ИС (например, «Консультант +»).</w:t>
            </w:r>
          </w:p>
          <w:p w:rsidR="00447293" w:rsidRPr="00CC42D0" w:rsidRDefault="00447293" w:rsidP="00CC42D0">
            <w:pPr>
              <w:spacing w:after="0" w:line="240" w:lineRule="auto"/>
              <w:jc w:val="center"/>
              <w:rPr>
                <w:rFonts w:ascii="Times New Roman" w:hAnsi="Times New Roman"/>
                <w:sz w:val="20"/>
                <w:szCs w:val="20"/>
              </w:rPr>
            </w:pPr>
          </w:p>
        </w:tc>
        <w:tc>
          <w:tcPr>
            <w:tcW w:w="1618" w:type="dxa"/>
          </w:tcPr>
          <w:p w:rsidR="00447293" w:rsidRDefault="00EF31BA" w:rsidP="002F20ED">
            <w:pPr>
              <w:spacing w:after="0" w:line="240" w:lineRule="auto"/>
              <w:jc w:val="center"/>
              <w:rPr>
                <w:rFonts w:ascii="Times New Roman" w:hAnsi="Times New Roman"/>
                <w:sz w:val="20"/>
                <w:szCs w:val="20"/>
              </w:rPr>
            </w:pPr>
            <w:r>
              <w:rPr>
                <w:rFonts w:ascii="Times New Roman" w:hAnsi="Times New Roman"/>
                <w:sz w:val="20"/>
                <w:szCs w:val="20"/>
              </w:rPr>
              <w:t>Нет</w:t>
            </w:r>
          </w:p>
        </w:tc>
      </w:tr>
      <w:tr w:rsidR="0084050B" w:rsidRPr="005B4B06" w:rsidTr="009A3BE8">
        <w:trPr>
          <w:trHeight w:val="1467"/>
          <w:jc w:val="center"/>
        </w:trPr>
        <w:tc>
          <w:tcPr>
            <w:tcW w:w="470" w:type="dxa"/>
            <w:vMerge w:val="restart"/>
          </w:tcPr>
          <w:p w:rsidR="0084050B" w:rsidRPr="004445DA" w:rsidRDefault="0084050B" w:rsidP="00D15E97">
            <w:pPr>
              <w:spacing w:after="0" w:line="240" w:lineRule="auto"/>
              <w:ind w:left="-64" w:right="-44"/>
              <w:rPr>
                <w:rFonts w:ascii="Times New Roman" w:hAnsi="Times New Roman"/>
                <w:sz w:val="20"/>
                <w:szCs w:val="20"/>
              </w:rPr>
            </w:pPr>
            <w:r>
              <w:rPr>
                <w:rFonts w:ascii="Times New Roman" w:hAnsi="Times New Roman"/>
                <w:sz w:val="20"/>
                <w:szCs w:val="20"/>
                <w:lang w:val="en-US"/>
              </w:rPr>
              <w:lastRenderedPageBreak/>
              <w:t>3</w:t>
            </w:r>
            <w:r w:rsidR="004445DA">
              <w:rPr>
                <w:rFonts w:ascii="Times New Roman" w:hAnsi="Times New Roman"/>
                <w:sz w:val="20"/>
                <w:szCs w:val="20"/>
              </w:rPr>
              <w:t>.</w:t>
            </w:r>
          </w:p>
        </w:tc>
        <w:tc>
          <w:tcPr>
            <w:tcW w:w="2383" w:type="dxa"/>
            <w:vMerge w:val="restart"/>
          </w:tcPr>
          <w:p w:rsidR="0084050B" w:rsidRPr="004445DA" w:rsidRDefault="0084050B" w:rsidP="00664BA2">
            <w:pPr>
              <w:tabs>
                <w:tab w:val="left" w:pos="993"/>
              </w:tabs>
              <w:spacing w:after="0" w:line="240" w:lineRule="auto"/>
              <w:rPr>
                <w:rFonts w:ascii="Times New Roman" w:hAnsi="Times New Roman"/>
                <w:sz w:val="20"/>
                <w:szCs w:val="20"/>
                <w:highlight w:val="yellow"/>
              </w:rPr>
            </w:pPr>
            <w:r w:rsidRPr="00F704D8">
              <w:rPr>
                <w:rFonts w:ascii="Times New Roman" w:hAnsi="Times New Roman"/>
                <w:sz w:val="20"/>
                <w:szCs w:val="20"/>
              </w:rPr>
              <w:t>Оформление аттестата аккредитации и его выдача заявителю</w:t>
            </w:r>
          </w:p>
        </w:tc>
        <w:tc>
          <w:tcPr>
            <w:tcW w:w="6314" w:type="dxa"/>
            <w:vMerge w:val="restart"/>
          </w:tcPr>
          <w:p w:rsidR="0084050B" w:rsidRPr="00310BC0" w:rsidRDefault="0084050B" w:rsidP="000C2051">
            <w:pPr>
              <w:pStyle w:val="ConsPlusNormal"/>
              <w:jc w:val="both"/>
              <w:rPr>
                <w:rFonts w:ascii="Times New Roman" w:hAnsi="Times New Roman"/>
                <w:color w:val="000000"/>
                <w:sz w:val="20"/>
              </w:rPr>
            </w:pPr>
            <w:r>
              <w:rPr>
                <w:rFonts w:ascii="Times New Roman" w:hAnsi="Times New Roman"/>
                <w:color w:val="000000"/>
                <w:sz w:val="20"/>
              </w:rPr>
              <w:t>Аттестат аккредитации оформляется по форме согласно</w:t>
            </w:r>
            <w:r>
              <w:rPr>
                <w:rFonts w:ascii="Times New Roman" w:hAnsi="Times New Roman"/>
                <w:color w:val="000000"/>
                <w:sz w:val="20"/>
              </w:rPr>
              <w:br/>
              <w:t xml:space="preserve">приложению </w:t>
            </w:r>
            <w:r w:rsidRPr="000C2051">
              <w:rPr>
                <w:rFonts w:ascii="Times New Roman" w:hAnsi="Times New Roman"/>
                <w:color w:val="000000"/>
                <w:sz w:val="20"/>
              </w:rPr>
              <w:t>3</w:t>
            </w:r>
            <w:r>
              <w:rPr>
                <w:rFonts w:ascii="Times New Roman" w:hAnsi="Times New Roman"/>
                <w:color w:val="000000"/>
                <w:sz w:val="20"/>
              </w:rPr>
              <w:t xml:space="preserve"> к Технологической схеме</w:t>
            </w:r>
            <w:r w:rsidRPr="000C2051">
              <w:rPr>
                <w:rFonts w:ascii="Times New Roman" w:hAnsi="Times New Roman"/>
                <w:color w:val="000000"/>
                <w:sz w:val="20"/>
              </w:rPr>
              <w:t>.</w:t>
            </w:r>
            <w:r w:rsidRPr="00310BC0">
              <w:rPr>
                <w:rFonts w:ascii="Times New Roman" w:eastAsiaTheme="minorHAnsi" w:hAnsi="Times New Roman" w:cs="Times New Roman"/>
                <w:sz w:val="24"/>
                <w:szCs w:val="24"/>
                <w:lang w:eastAsia="en-US"/>
              </w:rPr>
              <w:t xml:space="preserve"> </w:t>
            </w:r>
            <w:r w:rsidRPr="00310BC0">
              <w:rPr>
                <w:rFonts w:ascii="Times New Roman" w:hAnsi="Times New Roman"/>
                <w:color w:val="000000"/>
                <w:sz w:val="20"/>
              </w:rPr>
              <w:t>Способом фиксации резул</w:t>
            </w:r>
            <w:r>
              <w:rPr>
                <w:rFonts w:ascii="Times New Roman" w:hAnsi="Times New Roman"/>
                <w:color w:val="000000"/>
                <w:sz w:val="20"/>
              </w:rPr>
              <w:t>ьтата предоставления услуги</w:t>
            </w:r>
            <w:r w:rsidRPr="00310BC0">
              <w:rPr>
                <w:rFonts w:ascii="Times New Roman" w:hAnsi="Times New Roman"/>
                <w:color w:val="000000"/>
                <w:sz w:val="20"/>
              </w:rPr>
              <w:t xml:space="preserve"> является соответствующая запись о выдаче аттестата</w:t>
            </w:r>
            <w:r>
              <w:rPr>
                <w:rFonts w:ascii="Times New Roman" w:hAnsi="Times New Roman"/>
                <w:color w:val="000000"/>
                <w:sz w:val="20"/>
              </w:rPr>
              <w:t xml:space="preserve"> аккредитации</w:t>
            </w:r>
            <w:r w:rsidRPr="00310BC0">
              <w:rPr>
                <w:rFonts w:ascii="Times New Roman" w:hAnsi="Times New Roman"/>
                <w:color w:val="000000"/>
                <w:sz w:val="20"/>
              </w:rPr>
              <w:t xml:space="preserve"> в журнале регистрации заявок.</w:t>
            </w:r>
          </w:p>
          <w:p w:rsidR="0084050B" w:rsidRPr="00F8480F" w:rsidRDefault="0084050B" w:rsidP="00033D56">
            <w:pPr>
              <w:pStyle w:val="ConsPlusNormal"/>
              <w:jc w:val="both"/>
              <w:rPr>
                <w:rFonts w:ascii="Times New Roman" w:hAnsi="Times New Roman"/>
                <w:color w:val="000000"/>
                <w:sz w:val="20"/>
              </w:rPr>
            </w:pPr>
            <w:r>
              <w:rPr>
                <w:rFonts w:ascii="Times New Roman" w:hAnsi="Times New Roman"/>
                <w:color w:val="000000"/>
                <w:sz w:val="20"/>
              </w:rPr>
              <w:t>Ответственный исполнитель в зависимости от способа вручения (направления) результата предоставления услуги, указанного</w:t>
            </w:r>
            <w:r w:rsidRPr="000C2051">
              <w:rPr>
                <w:rFonts w:ascii="Times New Roman" w:hAnsi="Times New Roman"/>
                <w:color w:val="000000"/>
                <w:sz w:val="20"/>
              </w:rPr>
              <w:t xml:space="preserve"> заявителем при подаче заявки и документов</w:t>
            </w:r>
            <w:r w:rsidRPr="00F8480F">
              <w:rPr>
                <w:rFonts w:ascii="Times New Roman" w:hAnsi="Times New Roman"/>
                <w:color w:val="000000"/>
                <w:sz w:val="20"/>
              </w:rPr>
              <w:t>:</w:t>
            </w:r>
          </w:p>
          <w:p w:rsidR="0084050B" w:rsidRPr="00F8480F" w:rsidRDefault="0084050B" w:rsidP="00033D56">
            <w:pPr>
              <w:pStyle w:val="ConsPlusNormal"/>
              <w:jc w:val="both"/>
              <w:rPr>
                <w:rFonts w:ascii="Times New Roman" w:hAnsi="Times New Roman"/>
                <w:color w:val="000000"/>
                <w:sz w:val="20"/>
              </w:rPr>
            </w:pPr>
            <w:r w:rsidRPr="00F8480F">
              <w:rPr>
                <w:rFonts w:ascii="Times New Roman" w:hAnsi="Times New Roman"/>
                <w:color w:val="000000"/>
                <w:sz w:val="20"/>
              </w:rPr>
              <w:t xml:space="preserve">1) </w:t>
            </w:r>
            <w:r>
              <w:rPr>
                <w:rFonts w:ascii="Times New Roman" w:hAnsi="Times New Roman"/>
                <w:color w:val="000000"/>
                <w:sz w:val="20"/>
              </w:rPr>
              <w:t>выдает аттестат аккредитации заявителю под роспись при личном приеме</w:t>
            </w:r>
            <w:r w:rsidRPr="00F8480F">
              <w:rPr>
                <w:rFonts w:ascii="Times New Roman" w:hAnsi="Times New Roman"/>
                <w:color w:val="000000"/>
                <w:sz w:val="20"/>
              </w:rPr>
              <w:t>;</w:t>
            </w:r>
          </w:p>
          <w:p w:rsidR="0084050B" w:rsidRPr="008016EB" w:rsidRDefault="0084050B" w:rsidP="000C2051">
            <w:pPr>
              <w:pStyle w:val="ConsPlusNormal"/>
              <w:jc w:val="both"/>
              <w:rPr>
                <w:rFonts w:ascii="Times New Roman" w:hAnsi="Times New Roman"/>
                <w:color w:val="000000"/>
                <w:sz w:val="20"/>
              </w:rPr>
            </w:pPr>
            <w:r w:rsidRPr="00F8480F">
              <w:rPr>
                <w:rFonts w:ascii="Times New Roman" w:hAnsi="Times New Roman"/>
                <w:color w:val="000000"/>
                <w:sz w:val="20"/>
              </w:rPr>
              <w:t xml:space="preserve">2) </w:t>
            </w:r>
            <w:r>
              <w:rPr>
                <w:rFonts w:ascii="Times New Roman" w:hAnsi="Times New Roman"/>
                <w:color w:val="000000"/>
                <w:sz w:val="20"/>
              </w:rPr>
              <w:t>направляет аттестат аккредитации почтовым отправлением по адресу</w:t>
            </w:r>
            <w:r w:rsidRPr="00F8480F">
              <w:rPr>
                <w:rFonts w:ascii="Times New Roman" w:hAnsi="Times New Roman"/>
                <w:color w:val="000000"/>
                <w:sz w:val="20"/>
              </w:rPr>
              <w:t>,</w:t>
            </w:r>
            <w:r>
              <w:rPr>
                <w:rFonts w:ascii="Times New Roman" w:hAnsi="Times New Roman"/>
                <w:color w:val="000000"/>
                <w:sz w:val="20"/>
              </w:rPr>
              <w:t xml:space="preserve"> указанному в заявке</w:t>
            </w:r>
            <w:r w:rsidRPr="008016EB">
              <w:rPr>
                <w:rFonts w:ascii="Times New Roman" w:hAnsi="Times New Roman"/>
                <w:color w:val="000000"/>
                <w:sz w:val="20"/>
              </w:rPr>
              <w:t>.</w:t>
            </w:r>
          </w:p>
          <w:p w:rsidR="0084050B" w:rsidRPr="00F8480F" w:rsidRDefault="0084050B" w:rsidP="008016EB">
            <w:pPr>
              <w:pStyle w:val="ConsPlusNormal"/>
              <w:jc w:val="both"/>
              <w:rPr>
                <w:rFonts w:ascii="Times New Roman" w:hAnsi="Times New Roman"/>
                <w:color w:val="000000"/>
                <w:sz w:val="20"/>
              </w:rPr>
            </w:pPr>
            <w:r w:rsidRPr="008016EB">
              <w:rPr>
                <w:rFonts w:ascii="Times New Roman" w:hAnsi="Times New Roman"/>
                <w:color w:val="000000"/>
                <w:sz w:val="20"/>
              </w:rPr>
              <w:t>При получении результата услуги через МФЦ сотрудник МФЦ выдае</w:t>
            </w:r>
            <w:r>
              <w:rPr>
                <w:rFonts w:ascii="Times New Roman" w:hAnsi="Times New Roman"/>
                <w:color w:val="000000"/>
                <w:sz w:val="20"/>
              </w:rPr>
              <w:t>т заявителю полученный</w:t>
            </w:r>
            <w:r w:rsidRPr="008016EB">
              <w:rPr>
                <w:rFonts w:ascii="Times New Roman" w:hAnsi="Times New Roman"/>
                <w:color w:val="000000"/>
                <w:sz w:val="20"/>
              </w:rPr>
              <w:t xml:space="preserve"> </w:t>
            </w:r>
            <w:r>
              <w:rPr>
                <w:rFonts w:ascii="Times New Roman" w:hAnsi="Times New Roman"/>
                <w:color w:val="000000"/>
                <w:sz w:val="20"/>
              </w:rPr>
              <w:t xml:space="preserve">аттестат аккредитации от Комитета </w:t>
            </w:r>
            <w:r w:rsidRPr="008016EB">
              <w:rPr>
                <w:rFonts w:ascii="Times New Roman" w:hAnsi="Times New Roman"/>
                <w:color w:val="000000"/>
                <w:sz w:val="20"/>
              </w:rPr>
              <w:t>при личной явке заявителя в МФЦ.</w:t>
            </w:r>
          </w:p>
        </w:tc>
        <w:tc>
          <w:tcPr>
            <w:tcW w:w="1804" w:type="dxa"/>
            <w:vMerge w:val="restart"/>
          </w:tcPr>
          <w:p w:rsidR="0084050B" w:rsidRPr="000277D1" w:rsidRDefault="0084050B" w:rsidP="00805082">
            <w:pPr>
              <w:spacing w:after="0" w:line="240" w:lineRule="auto"/>
              <w:ind w:right="-85"/>
              <w:jc w:val="center"/>
              <w:rPr>
                <w:rFonts w:ascii="Times New Roman" w:eastAsia="Times New Roman" w:hAnsi="Times New Roman"/>
                <w:sz w:val="20"/>
                <w:szCs w:val="20"/>
              </w:rPr>
            </w:pPr>
            <w:r w:rsidRPr="000277D1">
              <w:rPr>
                <w:rFonts w:ascii="Times New Roman" w:eastAsia="Times New Roman" w:hAnsi="Times New Roman"/>
                <w:sz w:val="20"/>
                <w:szCs w:val="20"/>
              </w:rPr>
              <w:t xml:space="preserve">10 рабочих дней </w:t>
            </w:r>
            <w:proofErr w:type="gramStart"/>
            <w:r w:rsidRPr="000277D1">
              <w:rPr>
                <w:rFonts w:ascii="Times New Roman" w:eastAsia="Times New Roman" w:hAnsi="Times New Roman"/>
                <w:sz w:val="20"/>
                <w:szCs w:val="20"/>
              </w:rPr>
              <w:t>с даты п</w:t>
            </w:r>
            <w:r>
              <w:rPr>
                <w:rFonts w:ascii="Times New Roman" w:eastAsia="Times New Roman" w:hAnsi="Times New Roman"/>
                <w:sz w:val="20"/>
                <w:szCs w:val="20"/>
              </w:rPr>
              <w:t>ринятия</w:t>
            </w:r>
            <w:proofErr w:type="gramEnd"/>
            <w:r>
              <w:rPr>
                <w:rFonts w:ascii="Times New Roman" w:eastAsia="Times New Roman" w:hAnsi="Times New Roman"/>
                <w:sz w:val="20"/>
                <w:szCs w:val="20"/>
              </w:rPr>
              <w:t xml:space="preserve"> решения об аккредитации</w:t>
            </w:r>
          </w:p>
        </w:tc>
        <w:tc>
          <w:tcPr>
            <w:tcW w:w="1548" w:type="dxa"/>
          </w:tcPr>
          <w:p w:rsidR="0084050B" w:rsidRDefault="0084050B" w:rsidP="002F20ED">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rPr>
              <w:t>Комитет</w:t>
            </w:r>
          </w:p>
          <w:p w:rsidR="0084050B" w:rsidRDefault="0084050B" w:rsidP="002F20ED">
            <w:pPr>
              <w:spacing w:after="0" w:line="240" w:lineRule="auto"/>
              <w:jc w:val="center"/>
              <w:rPr>
                <w:rFonts w:ascii="Times New Roman" w:eastAsia="Times New Roman" w:hAnsi="Times New Roman"/>
                <w:sz w:val="20"/>
                <w:szCs w:val="20"/>
                <w:lang w:val="en-US"/>
              </w:rPr>
            </w:pPr>
          </w:p>
          <w:p w:rsidR="0084050B" w:rsidRDefault="0084050B" w:rsidP="002F20ED">
            <w:pPr>
              <w:spacing w:after="0" w:line="240" w:lineRule="auto"/>
              <w:jc w:val="center"/>
              <w:rPr>
                <w:rFonts w:ascii="Times New Roman" w:eastAsia="Times New Roman" w:hAnsi="Times New Roman"/>
                <w:sz w:val="20"/>
                <w:szCs w:val="20"/>
                <w:lang w:val="en-US"/>
              </w:rPr>
            </w:pPr>
          </w:p>
          <w:p w:rsidR="0084050B" w:rsidRDefault="0084050B" w:rsidP="002F20ED">
            <w:pPr>
              <w:spacing w:after="0" w:line="240" w:lineRule="auto"/>
              <w:jc w:val="center"/>
              <w:rPr>
                <w:rFonts w:ascii="Times New Roman" w:eastAsia="Times New Roman" w:hAnsi="Times New Roman"/>
                <w:sz w:val="20"/>
                <w:szCs w:val="20"/>
                <w:lang w:val="en-US"/>
              </w:rPr>
            </w:pPr>
          </w:p>
          <w:p w:rsidR="0084050B" w:rsidRDefault="0084050B" w:rsidP="002F20ED">
            <w:pPr>
              <w:spacing w:after="0" w:line="240" w:lineRule="auto"/>
              <w:jc w:val="center"/>
              <w:rPr>
                <w:rFonts w:ascii="Times New Roman" w:eastAsia="Times New Roman" w:hAnsi="Times New Roman"/>
                <w:sz w:val="20"/>
                <w:szCs w:val="20"/>
                <w:lang w:val="en-US"/>
              </w:rPr>
            </w:pPr>
          </w:p>
          <w:p w:rsidR="0084050B" w:rsidRDefault="0084050B" w:rsidP="002F20ED">
            <w:pPr>
              <w:spacing w:after="0" w:line="240" w:lineRule="auto"/>
              <w:jc w:val="center"/>
              <w:rPr>
                <w:rFonts w:ascii="Times New Roman" w:eastAsia="Times New Roman" w:hAnsi="Times New Roman"/>
                <w:sz w:val="20"/>
                <w:szCs w:val="20"/>
                <w:lang w:val="en-US"/>
              </w:rPr>
            </w:pPr>
          </w:p>
          <w:p w:rsidR="0084050B" w:rsidRDefault="0084050B" w:rsidP="002F20ED">
            <w:pPr>
              <w:spacing w:after="0" w:line="240" w:lineRule="auto"/>
              <w:jc w:val="center"/>
              <w:rPr>
                <w:rFonts w:ascii="Times New Roman" w:eastAsia="Times New Roman" w:hAnsi="Times New Roman"/>
                <w:sz w:val="20"/>
                <w:szCs w:val="20"/>
                <w:lang w:val="en-US"/>
              </w:rPr>
            </w:pPr>
          </w:p>
          <w:p w:rsidR="0084050B" w:rsidRDefault="0084050B" w:rsidP="002F20ED">
            <w:pPr>
              <w:spacing w:after="0" w:line="240" w:lineRule="auto"/>
              <w:jc w:val="center"/>
              <w:rPr>
                <w:rFonts w:ascii="Times New Roman" w:eastAsia="Times New Roman" w:hAnsi="Times New Roman"/>
                <w:sz w:val="20"/>
                <w:szCs w:val="20"/>
                <w:lang w:val="en-US"/>
              </w:rPr>
            </w:pPr>
          </w:p>
          <w:p w:rsidR="0084050B" w:rsidRDefault="0084050B" w:rsidP="002F20ED">
            <w:pPr>
              <w:spacing w:after="0" w:line="240" w:lineRule="auto"/>
              <w:jc w:val="center"/>
              <w:rPr>
                <w:rFonts w:ascii="Times New Roman" w:eastAsia="Times New Roman" w:hAnsi="Times New Roman"/>
                <w:sz w:val="20"/>
                <w:szCs w:val="20"/>
                <w:lang w:val="en-US"/>
              </w:rPr>
            </w:pPr>
          </w:p>
          <w:p w:rsidR="0084050B" w:rsidRDefault="0084050B" w:rsidP="002F20ED">
            <w:pPr>
              <w:spacing w:after="0" w:line="240" w:lineRule="auto"/>
              <w:jc w:val="center"/>
              <w:rPr>
                <w:rFonts w:ascii="Times New Roman" w:eastAsia="Times New Roman" w:hAnsi="Times New Roman"/>
                <w:sz w:val="20"/>
                <w:szCs w:val="20"/>
                <w:lang w:val="en-US"/>
              </w:rPr>
            </w:pPr>
          </w:p>
          <w:p w:rsidR="0084050B" w:rsidRPr="0084050B" w:rsidRDefault="0084050B" w:rsidP="002F20ED">
            <w:pPr>
              <w:spacing w:after="0" w:line="240" w:lineRule="auto"/>
              <w:jc w:val="center"/>
              <w:rPr>
                <w:rFonts w:ascii="Times New Roman" w:eastAsia="Times New Roman" w:hAnsi="Times New Roman"/>
                <w:sz w:val="20"/>
                <w:szCs w:val="20"/>
                <w:lang w:val="en-US"/>
              </w:rPr>
            </w:pPr>
          </w:p>
        </w:tc>
        <w:tc>
          <w:tcPr>
            <w:tcW w:w="1996" w:type="dxa"/>
            <w:vMerge w:val="restart"/>
          </w:tcPr>
          <w:p w:rsidR="0084050B" w:rsidRPr="000C2051" w:rsidRDefault="0084050B" w:rsidP="000C2051">
            <w:pPr>
              <w:spacing w:after="0" w:line="240" w:lineRule="auto"/>
              <w:jc w:val="center"/>
              <w:rPr>
                <w:rFonts w:ascii="Times New Roman" w:hAnsi="Times New Roman"/>
                <w:sz w:val="20"/>
                <w:szCs w:val="20"/>
              </w:rPr>
            </w:pPr>
            <w:r w:rsidRPr="000C2051">
              <w:rPr>
                <w:rFonts w:ascii="Times New Roman" w:hAnsi="Times New Roman"/>
                <w:sz w:val="20"/>
                <w:szCs w:val="20"/>
              </w:rPr>
              <w:t>Наличие доступа к АИС «</w:t>
            </w:r>
            <w:proofErr w:type="spellStart"/>
            <w:r w:rsidRPr="000C2051">
              <w:rPr>
                <w:rFonts w:ascii="Times New Roman" w:hAnsi="Times New Roman"/>
                <w:sz w:val="20"/>
                <w:szCs w:val="20"/>
              </w:rPr>
              <w:t>Межвед</w:t>
            </w:r>
            <w:proofErr w:type="spellEnd"/>
            <w:r w:rsidRPr="000C2051">
              <w:rPr>
                <w:rFonts w:ascii="Times New Roman" w:hAnsi="Times New Roman"/>
                <w:sz w:val="20"/>
                <w:szCs w:val="20"/>
              </w:rPr>
              <w:t xml:space="preserve"> ЛО»</w:t>
            </w:r>
          </w:p>
          <w:p w:rsidR="0084050B" w:rsidRPr="00805082" w:rsidRDefault="0084050B" w:rsidP="00805082">
            <w:pPr>
              <w:spacing w:after="0" w:line="240" w:lineRule="auto"/>
              <w:jc w:val="center"/>
              <w:rPr>
                <w:rFonts w:ascii="Times New Roman" w:hAnsi="Times New Roman"/>
                <w:sz w:val="20"/>
                <w:szCs w:val="20"/>
              </w:rPr>
            </w:pPr>
          </w:p>
        </w:tc>
        <w:tc>
          <w:tcPr>
            <w:tcW w:w="1618" w:type="dxa"/>
            <w:vMerge w:val="restart"/>
          </w:tcPr>
          <w:p w:rsidR="0084050B" w:rsidRPr="00805082" w:rsidRDefault="0084050B" w:rsidP="002F20ED">
            <w:pPr>
              <w:spacing w:after="0" w:line="240" w:lineRule="auto"/>
              <w:jc w:val="center"/>
              <w:rPr>
                <w:rFonts w:ascii="Times New Roman" w:hAnsi="Times New Roman"/>
                <w:sz w:val="20"/>
                <w:szCs w:val="20"/>
              </w:rPr>
            </w:pPr>
            <w:r w:rsidRPr="000C2051">
              <w:rPr>
                <w:rFonts w:ascii="Times New Roman" w:hAnsi="Times New Roman"/>
                <w:sz w:val="20"/>
                <w:szCs w:val="20"/>
              </w:rPr>
              <w:t>Формы АИС «</w:t>
            </w:r>
            <w:proofErr w:type="spellStart"/>
            <w:r w:rsidRPr="000C2051">
              <w:rPr>
                <w:rFonts w:ascii="Times New Roman" w:hAnsi="Times New Roman"/>
                <w:sz w:val="20"/>
                <w:szCs w:val="20"/>
              </w:rPr>
              <w:t>Межвед</w:t>
            </w:r>
            <w:proofErr w:type="spellEnd"/>
            <w:r w:rsidRPr="000C2051">
              <w:rPr>
                <w:rFonts w:ascii="Times New Roman" w:hAnsi="Times New Roman"/>
                <w:sz w:val="20"/>
                <w:szCs w:val="20"/>
              </w:rPr>
              <w:t xml:space="preserve"> ЛО»</w:t>
            </w:r>
          </w:p>
        </w:tc>
      </w:tr>
      <w:tr w:rsidR="0084050B" w:rsidRPr="005B4B06" w:rsidTr="0084050B">
        <w:trPr>
          <w:trHeight w:val="626"/>
          <w:jc w:val="center"/>
        </w:trPr>
        <w:tc>
          <w:tcPr>
            <w:tcW w:w="470" w:type="dxa"/>
            <w:vMerge/>
            <w:tcBorders>
              <w:bottom w:val="single" w:sz="4" w:space="0" w:color="auto"/>
            </w:tcBorders>
          </w:tcPr>
          <w:p w:rsidR="0084050B" w:rsidRDefault="0084050B" w:rsidP="00664BA2">
            <w:pPr>
              <w:spacing w:after="0" w:line="240" w:lineRule="auto"/>
              <w:ind w:left="-64" w:right="-44"/>
              <w:rPr>
                <w:rFonts w:ascii="Times New Roman" w:hAnsi="Times New Roman"/>
                <w:sz w:val="20"/>
                <w:szCs w:val="20"/>
                <w:lang w:val="en-US"/>
              </w:rPr>
            </w:pPr>
          </w:p>
        </w:tc>
        <w:tc>
          <w:tcPr>
            <w:tcW w:w="2383" w:type="dxa"/>
            <w:vMerge/>
            <w:tcBorders>
              <w:bottom w:val="single" w:sz="4" w:space="0" w:color="auto"/>
            </w:tcBorders>
          </w:tcPr>
          <w:p w:rsidR="0084050B" w:rsidRPr="004445DA" w:rsidRDefault="0084050B" w:rsidP="00664BA2">
            <w:pPr>
              <w:tabs>
                <w:tab w:val="left" w:pos="993"/>
              </w:tabs>
              <w:spacing w:after="0" w:line="240" w:lineRule="auto"/>
              <w:rPr>
                <w:rFonts w:ascii="Times New Roman" w:hAnsi="Times New Roman"/>
                <w:sz w:val="20"/>
                <w:szCs w:val="20"/>
                <w:highlight w:val="yellow"/>
              </w:rPr>
            </w:pPr>
          </w:p>
        </w:tc>
        <w:tc>
          <w:tcPr>
            <w:tcW w:w="6314" w:type="dxa"/>
            <w:vMerge/>
            <w:tcBorders>
              <w:bottom w:val="single" w:sz="4" w:space="0" w:color="auto"/>
            </w:tcBorders>
          </w:tcPr>
          <w:p w:rsidR="0084050B" w:rsidRDefault="0084050B" w:rsidP="000C2051">
            <w:pPr>
              <w:pStyle w:val="ConsPlusNormal"/>
              <w:jc w:val="both"/>
              <w:rPr>
                <w:rFonts w:ascii="Times New Roman" w:hAnsi="Times New Roman"/>
                <w:color w:val="000000"/>
                <w:sz w:val="20"/>
              </w:rPr>
            </w:pPr>
          </w:p>
        </w:tc>
        <w:tc>
          <w:tcPr>
            <w:tcW w:w="1804" w:type="dxa"/>
            <w:vMerge/>
            <w:tcBorders>
              <w:bottom w:val="single" w:sz="4" w:space="0" w:color="auto"/>
            </w:tcBorders>
          </w:tcPr>
          <w:p w:rsidR="0084050B" w:rsidRPr="000277D1" w:rsidRDefault="0084050B" w:rsidP="00805082">
            <w:pPr>
              <w:spacing w:after="0" w:line="240" w:lineRule="auto"/>
              <w:ind w:right="-85"/>
              <w:jc w:val="center"/>
              <w:rPr>
                <w:rFonts w:ascii="Times New Roman" w:eastAsia="Times New Roman" w:hAnsi="Times New Roman"/>
                <w:sz w:val="20"/>
                <w:szCs w:val="20"/>
              </w:rPr>
            </w:pPr>
          </w:p>
        </w:tc>
        <w:tc>
          <w:tcPr>
            <w:tcW w:w="1548" w:type="dxa"/>
          </w:tcPr>
          <w:p w:rsidR="0084050B" w:rsidRPr="0084050B" w:rsidRDefault="0084050B" w:rsidP="002F20E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МФЦ</w:t>
            </w:r>
          </w:p>
        </w:tc>
        <w:tc>
          <w:tcPr>
            <w:tcW w:w="1996" w:type="dxa"/>
            <w:vMerge/>
            <w:tcBorders>
              <w:bottom w:val="single" w:sz="4" w:space="0" w:color="auto"/>
            </w:tcBorders>
          </w:tcPr>
          <w:p w:rsidR="0084050B" w:rsidRPr="000C2051" w:rsidRDefault="0084050B" w:rsidP="000C2051">
            <w:pPr>
              <w:spacing w:after="0" w:line="240" w:lineRule="auto"/>
              <w:jc w:val="center"/>
              <w:rPr>
                <w:rFonts w:ascii="Times New Roman" w:hAnsi="Times New Roman"/>
                <w:sz w:val="20"/>
                <w:szCs w:val="20"/>
              </w:rPr>
            </w:pPr>
          </w:p>
        </w:tc>
        <w:tc>
          <w:tcPr>
            <w:tcW w:w="1618" w:type="dxa"/>
            <w:vMerge/>
            <w:tcBorders>
              <w:bottom w:val="single" w:sz="4" w:space="0" w:color="auto"/>
            </w:tcBorders>
          </w:tcPr>
          <w:p w:rsidR="0084050B" w:rsidRPr="000C2051" w:rsidRDefault="0084050B" w:rsidP="002F20ED">
            <w:pPr>
              <w:spacing w:after="0" w:line="240" w:lineRule="auto"/>
              <w:jc w:val="center"/>
              <w:rPr>
                <w:rFonts w:ascii="Times New Roman" w:hAnsi="Times New Roman"/>
                <w:sz w:val="20"/>
                <w:szCs w:val="20"/>
              </w:rPr>
            </w:pPr>
          </w:p>
        </w:tc>
      </w:tr>
      <w:tr w:rsidR="00CA6C85" w:rsidRPr="005B4B06" w:rsidTr="009A3BE8">
        <w:trPr>
          <w:trHeight w:val="366"/>
          <w:jc w:val="center"/>
        </w:trPr>
        <w:tc>
          <w:tcPr>
            <w:tcW w:w="470" w:type="dxa"/>
            <w:tcBorders>
              <w:bottom w:val="single" w:sz="4" w:space="0" w:color="auto"/>
            </w:tcBorders>
          </w:tcPr>
          <w:p w:rsidR="00CA6C85" w:rsidRPr="0084050B" w:rsidRDefault="004445DA" w:rsidP="00664BA2">
            <w:pPr>
              <w:spacing w:after="0" w:line="240" w:lineRule="auto"/>
              <w:ind w:left="-64" w:right="-44"/>
              <w:rPr>
                <w:rFonts w:ascii="Times New Roman" w:hAnsi="Times New Roman"/>
                <w:sz w:val="20"/>
                <w:szCs w:val="20"/>
                <w:lang w:val="en-US"/>
              </w:rPr>
            </w:pPr>
            <w:r>
              <w:rPr>
                <w:rFonts w:ascii="Times New Roman" w:hAnsi="Times New Roman"/>
                <w:sz w:val="20"/>
                <w:szCs w:val="20"/>
              </w:rPr>
              <w:t>4.</w:t>
            </w:r>
          </w:p>
        </w:tc>
        <w:tc>
          <w:tcPr>
            <w:tcW w:w="2383" w:type="dxa"/>
            <w:tcBorders>
              <w:bottom w:val="single" w:sz="4" w:space="0" w:color="auto"/>
            </w:tcBorders>
          </w:tcPr>
          <w:p w:rsidR="00CA6C85" w:rsidRPr="004445DA" w:rsidRDefault="00CA6C85" w:rsidP="00DF585F">
            <w:pPr>
              <w:tabs>
                <w:tab w:val="left" w:pos="993"/>
              </w:tabs>
              <w:spacing w:after="0" w:line="240" w:lineRule="auto"/>
              <w:rPr>
                <w:rFonts w:ascii="Times New Roman" w:hAnsi="Times New Roman"/>
                <w:sz w:val="20"/>
                <w:szCs w:val="20"/>
                <w:highlight w:val="yellow"/>
              </w:rPr>
            </w:pPr>
            <w:r w:rsidRPr="00F704D8">
              <w:rPr>
                <w:rFonts w:ascii="Times New Roman" w:hAnsi="Times New Roman"/>
                <w:sz w:val="20"/>
                <w:szCs w:val="20"/>
              </w:rPr>
              <w:t>Прием</w:t>
            </w:r>
            <w:r w:rsidR="00F95E4D" w:rsidRPr="00F704D8">
              <w:rPr>
                <w:rFonts w:ascii="Times New Roman" w:hAnsi="Times New Roman"/>
                <w:sz w:val="20"/>
                <w:szCs w:val="20"/>
              </w:rPr>
              <w:t xml:space="preserve"> и регистрация </w:t>
            </w:r>
            <w:r w:rsidRPr="00F704D8">
              <w:rPr>
                <w:rFonts w:ascii="Times New Roman" w:hAnsi="Times New Roman"/>
                <w:sz w:val="20"/>
                <w:szCs w:val="20"/>
              </w:rPr>
              <w:t xml:space="preserve">заявления </w:t>
            </w:r>
            <w:r w:rsidRPr="00F704D8">
              <w:rPr>
                <w:rFonts w:ascii="Times New Roman" w:hAnsi="Times New Roman"/>
                <w:bCs/>
                <w:sz w:val="20"/>
                <w:szCs w:val="20"/>
              </w:rPr>
              <w:t xml:space="preserve">о переоформлении аттестата  аккредитации </w:t>
            </w:r>
          </w:p>
        </w:tc>
        <w:tc>
          <w:tcPr>
            <w:tcW w:w="6314" w:type="dxa"/>
            <w:tcBorders>
              <w:bottom w:val="single" w:sz="4" w:space="0" w:color="auto"/>
            </w:tcBorders>
          </w:tcPr>
          <w:p w:rsidR="00CA6C85" w:rsidRPr="0084050B" w:rsidRDefault="00CA6C85" w:rsidP="0084050B">
            <w:pPr>
              <w:pStyle w:val="ConsPlusNormal"/>
              <w:jc w:val="both"/>
              <w:rPr>
                <w:rFonts w:ascii="Times New Roman" w:hAnsi="Times New Roman"/>
                <w:color w:val="000000"/>
                <w:sz w:val="20"/>
              </w:rPr>
            </w:pPr>
            <w:r w:rsidRPr="0084050B">
              <w:rPr>
                <w:rFonts w:ascii="Times New Roman" w:hAnsi="Times New Roman"/>
                <w:color w:val="000000"/>
                <w:sz w:val="20"/>
              </w:rPr>
              <w:t>Специалист Комитета, ответственный за делопроизводство:</w:t>
            </w:r>
          </w:p>
          <w:p w:rsidR="00CA6C85" w:rsidRPr="00DF585F" w:rsidRDefault="00CA6C85" w:rsidP="00DF585F">
            <w:pPr>
              <w:pStyle w:val="ConsPlusNormal"/>
              <w:jc w:val="both"/>
              <w:rPr>
                <w:rFonts w:ascii="Times New Roman" w:hAnsi="Times New Roman"/>
                <w:color w:val="000000"/>
                <w:sz w:val="20"/>
              </w:rPr>
            </w:pPr>
            <w:r w:rsidRPr="00DF585F">
              <w:rPr>
                <w:rFonts w:ascii="Times New Roman" w:hAnsi="Times New Roman"/>
                <w:color w:val="000000"/>
                <w:sz w:val="20"/>
              </w:rPr>
              <w:t>1) проводит проверку полн</w:t>
            </w:r>
            <w:r>
              <w:rPr>
                <w:rFonts w:ascii="Times New Roman" w:hAnsi="Times New Roman"/>
                <w:color w:val="000000"/>
                <w:sz w:val="20"/>
              </w:rPr>
              <w:t>омочий лица, подающего заявление</w:t>
            </w:r>
            <w:r w:rsidRPr="00DF585F">
              <w:rPr>
                <w:rFonts w:ascii="Times New Roman" w:hAnsi="Times New Roman"/>
                <w:color w:val="000000"/>
                <w:sz w:val="20"/>
              </w:rPr>
              <w:t>,</w:t>
            </w:r>
          </w:p>
          <w:p w:rsidR="00CA6C85" w:rsidRDefault="00CA6C85" w:rsidP="00DF585F">
            <w:pPr>
              <w:pStyle w:val="ConsPlusNormal"/>
              <w:jc w:val="both"/>
              <w:rPr>
                <w:rFonts w:ascii="Times New Roman" w:hAnsi="Times New Roman"/>
                <w:color w:val="000000"/>
                <w:sz w:val="20"/>
              </w:rPr>
            </w:pPr>
            <w:r w:rsidRPr="00DF585F">
              <w:rPr>
                <w:rFonts w:ascii="Times New Roman" w:hAnsi="Times New Roman"/>
                <w:color w:val="000000"/>
                <w:sz w:val="20"/>
              </w:rPr>
              <w:t>2</w:t>
            </w:r>
            <w:r>
              <w:rPr>
                <w:rFonts w:ascii="Times New Roman" w:hAnsi="Times New Roman"/>
                <w:color w:val="000000"/>
                <w:sz w:val="20"/>
              </w:rPr>
              <w:t xml:space="preserve">) </w:t>
            </w:r>
            <w:r w:rsidRPr="00DF585F">
              <w:rPr>
                <w:rFonts w:ascii="Times New Roman" w:hAnsi="Times New Roman"/>
                <w:color w:val="000000"/>
                <w:sz w:val="20"/>
              </w:rPr>
              <w:t>возвращает заявителю копию (второй экземпляр ори</w:t>
            </w:r>
            <w:r>
              <w:rPr>
                <w:rFonts w:ascii="Times New Roman" w:hAnsi="Times New Roman"/>
                <w:color w:val="000000"/>
                <w:sz w:val="20"/>
              </w:rPr>
              <w:t xml:space="preserve">гинала) заявления </w:t>
            </w:r>
            <w:r w:rsidRPr="00DF585F">
              <w:rPr>
                <w:rFonts w:ascii="Times New Roman" w:hAnsi="Times New Roman"/>
                <w:color w:val="000000"/>
                <w:sz w:val="20"/>
              </w:rPr>
              <w:t>с отм</w:t>
            </w:r>
            <w:r>
              <w:rPr>
                <w:rFonts w:ascii="Times New Roman" w:hAnsi="Times New Roman"/>
                <w:color w:val="000000"/>
                <w:sz w:val="20"/>
              </w:rPr>
              <w:t>еткой о регистрации заявления</w:t>
            </w:r>
            <w:r w:rsidRPr="00DF585F">
              <w:rPr>
                <w:rFonts w:ascii="Times New Roman" w:hAnsi="Times New Roman"/>
                <w:color w:val="000000"/>
                <w:sz w:val="20"/>
              </w:rPr>
              <w:t xml:space="preserve"> (в случае если копия (второй экземпляр </w:t>
            </w:r>
            <w:proofErr w:type="gramStart"/>
            <w:r w:rsidRPr="00DF585F">
              <w:rPr>
                <w:rFonts w:ascii="Times New Roman" w:hAnsi="Times New Roman"/>
                <w:color w:val="000000"/>
                <w:sz w:val="20"/>
              </w:rPr>
              <w:t xml:space="preserve">оригинала) </w:t>
            </w:r>
            <w:proofErr w:type="gramEnd"/>
            <w:r w:rsidRPr="00DF585F">
              <w:rPr>
                <w:rFonts w:ascii="Times New Roman" w:hAnsi="Times New Roman"/>
                <w:color w:val="000000"/>
                <w:sz w:val="20"/>
              </w:rPr>
              <w:t>заявки были представлены заявителем),</w:t>
            </w:r>
          </w:p>
          <w:p w:rsidR="00CA6C85" w:rsidRPr="00CA6C85" w:rsidRDefault="00CA6C85" w:rsidP="00DF585F">
            <w:pPr>
              <w:pStyle w:val="ConsPlusNormal"/>
              <w:jc w:val="both"/>
              <w:rPr>
                <w:rFonts w:ascii="Times New Roman" w:hAnsi="Times New Roman"/>
                <w:color w:val="000000"/>
                <w:sz w:val="20"/>
              </w:rPr>
            </w:pPr>
            <w:r>
              <w:rPr>
                <w:rFonts w:ascii="Times New Roman" w:hAnsi="Times New Roman"/>
                <w:color w:val="000000"/>
                <w:sz w:val="20"/>
              </w:rPr>
              <w:t>3) регистрирует заявление и прилагаемые документы</w:t>
            </w:r>
            <w:r w:rsidRPr="00DF585F">
              <w:rPr>
                <w:rFonts w:ascii="Times New Roman" w:hAnsi="Times New Roman"/>
                <w:color w:val="000000"/>
                <w:sz w:val="20"/>
              </w:rPr>
              <w:t xml:space="preserve"> в журнале регистрации </w:t>
            </w:r>
            <w:r>
              <w:rPr>
                <w:rFonts w:ascii="Times New Roman" w:hAnsi="Times New Roman"/>
                <w:color w:val="000000"/>
                <w:sz w:val="20"/>
              </w:rPr>
              <w:t>и передает их ответственному сотруднику</w:t>
            </w:r>
            <w:r w:rsidRPr="00CA6C85">
              <w:rPr>
                <w:rFonts w:ascii="Times New Roman" w:hAnsi="Times New Roman"/>
                <w:color w:val="000000"/>
                <w:sz w:val="20"/>
              </w:rPr>
              <w:t>.</w:t>
            </w:r>
          </w:p>
        </w:tc>
        <w:tc>
          <w:tcPr>
            <w:tcW w:w="1804" w:type="dxa"/>
          </w:tcPr>
          <w:p w:rsidR="00CA6C85" w:rsidRPr="0084050B" w:rsidRDefault="00CA6C85" w:rsidP="0084050B">
            <w:pPr>
              <w:spacing w:after="0" w:line="240" w:lineRule="auto"/>
              <w:ind w:right="-85"/>
              <w:jc w:val="center"/>
              <w:rPr>
                <w:rFonts w:ascii="Times New Roman" w:eastAsia="Times New Roman" w:hAnsi="Times New Roman"/>
                <w:sz w:val="20"/>
                <w:szCs w:val="20"/>
              </w:rPr>
            </w:pPr>
            <w:r w:rsidRPr="0084050B">
              <w:rPr>
                <w:rFonts w:ascii="Times New Roman" w:eastAsia="Times New Roman" w:hAnsi="Times New Roman"/>
                <w:sz w:val="20"/>
                <w:szCs w:val="20"/>
              </w:rPr>
              <w:t>3 рабочих дня</w:t>
            </w:r>
            <w:r>
              <w:rPr>
                <w:rFonts w:ascii="Times New Roman" w:eastAsia="Times New Roman" w:hAnsi="Times New Roman"/>
                <w:sz w:val="20"/>
                <w:szCs w:val="20"/>
              </w:rPr>
              <w:br/>
            </w:r>
            <w:r w:rsidRPr="0084050B">
              <w:rPr>
                <w:rFonts w:ascii="Times New Roman" w:eastAsia="Times New Roman" w:hAnsi="Times New Roman"/>
                <w:sz w:val="20"/>
                <w:szCs w:val="20"/>
              </w:rPr>
              <w:t xml:space="preserve"> </w:t>
            </w:r>
            <w:proofErr w:type="gramStart"/>
            <w:r w:rsidRPr="0084050B">
              <w:rPr>
                <w:rFonts w:ascii="Times New Roman" w:eastAsia="Times New Roman" w:hAnsi="Times New Roman"/>
                <w:sz w:val="20"/>
                <w:szCs w:val="20"/>
              </w:rPr>
              <w:t>с даты поступления</w:t>
            </w:r>
            <w:proofErr w:type="gramEnd"/>
            <w:r w:rsidRPr="0084050B">
              <w:rPr>
                <w:rFonts w:ascii="Times New Roman" w:eastAsia="Times New Roman" w:hAnsi="Times New Roman"/>
                <w:sz w:val="20"/>
                <w:szCs w:val="20"/>
              </w:rPr>
              <w:t xml:space="preserve"> (регистрации) заявления</w:t>
            </w:r>
          </w:p>
          <w:p w:rsidR="00CA6C85" w:rsidRPr="000277D1" w:rsidRDefault="00CA6C85" w:rsidP="00805082">
            <w:pPr>
              <w:spacing w:after="0" w:line="240" w:lineRule="auto"/>
              <w:ind w:right="-85"/>
              <w:jc w:val="center"/>
              <w:rPr>
                <w:rFonts w:ascii="Times New Roman" w:eastAsia="Times New Roman" w:hAnsi="Times New Roman"/>
                <w:sz w:val="20"/>
                <w:szCs w:val="20"/>
              </w:rPr>
            </w:pPr>
          </w:p>
        </w:tc>
        <w:tc>
          <w:tcPr>
            <w:tcW w:w="1548" w:type="dxa"/>
          </w:tcPr>
          <w:p w:rsidR="00CA6C85" w:rsidRPr="0084050B" w:rsidRDefault="00CA6C85" w:rsidP="002F20E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Комитет</w:t>
            </w:r>
          </w:p>
        </w:tc>
        <w:tc>
          <w:tcPr>
            <w:tcW w:w="1996" w:type="dxa"/>
          </w:tcPr>
          <w:p w:rsidR="00CA6C85" w:rsidRPr="00CA6C85" w:rsidRDefault="00CA6C85" w:rsidP="00CA6C85">
            <w:pPr>
              <w:spacing w:after="0" w:line="240" w:lineRule="auto"/>
              <w:jc w:val="center"/>
              <w:rPr>
                <w:rFonts w:ascii="Times New Roman" w:hAnsi="Times New Roman"/>
                <w:sz w:val="20"/>
                <w:szCs w:val="20"/>
              </w:rPr>
            </w:pPr>
            <w:r w:rsidRPr="00CA6C85">
              <w:rPr>
                <w:rFonts w:ascii="Times New Roman" w:hAnsi="Times New Roman"/>
                <w:sz w:val="20"/>
                <w:szCs w:val="20"/>
              </w:rPr>
              <w:t>Наличие доступа к  правовым ИС (например, «Консультант +»).</w:t>
            </w:r>
          </w:p>
          <w:p w:rsidR="00CA6C85" w:rsidRPr="000C2051" w:rsidRDefault="00CA6C85" w:rsidP="000C2051">
            <w:pPr>
              <w:spacing w:after="0" w:line="240" w:lineRule="auto"/>
              <w:jc w:val="center"/>
              <w:rPr>
                <w:rFonts w:ascii="Times New Roman" w:hAnsi="Times New Roman"/>
                <w:sz w:val="20"/>
                <w:szCs w:val="20"/>
              </w:rPr>
            </w:pPr>
          </w:p>
        </w:tc>
        <w:tc>
          <w:tcPr>
            <w:tcW w:w="1618" w:type="dxa"/>
          </w:tcPr>
          <w:p w:rsidR="00CA6C85" w:rsidRPr="00CA6C85" w:rsidRDefault="00CA6C85" w:rsidP="002F20ED">
            <w:pPr>
              <w:spacing w:after="0" w:line="240" w:lineRule="auto"/>
              <w:jc w:val="center"/>
              <w:rPr>
                <w:rFonts w:ascii="Times New Roman" w:hAnsi="Times New Roman"/>
                <w:sz w:val="20"/>
                <w:szCs w:val="20"/>
              </w:rPr>
            </w:pPr>
            <w:r>
              <w:rPr>
                <w:rFonts w:ascii="Times New Roman" w:hAnsi="Times New Roman"/>
                <w:sz w:val="20"/>
                <w:szCs w:val="20"/>
              </w:rPr>
              <w:t>Нет</w:t>
            </w:r>
          </w:p>
        </w:tc>
      </w:tr>
      <w:tr w:rsidR="00F95E4D" w:rsidRPr="005B4B06" w:rsidTr="009A3BE8">
        <w:trPr>
          <w:trHeight w:val="366"/>
          <w:jc w:val="center"/>
        </w:trPr>
        <w:tc>
          <w:tcPr>
            <w:tcW w:w="470" w:type="dxa"/>
            <w:tcBorders>
              <w:bottom w:val="single" w:sz="4" w:space="0" w:color="auto"/>
            </w:tcBorders>
          </w:tcPr>
          <w:p w:rsidR="00F95E4D" w:rsidRPr="00F95E4D" w:rsidRDefault="004445DA" w:rsidP="00664BA2">
            <w:pPr>
              <w:spacing w:after="0" w:line="240" w:lineRule="auto"/>
              <w:ind w:left="-64" w:right="-44"/>
              <w:rPr>
                <w:rFonts w:ascii="Times New Roman" w:hAnsi="Times New Roman"/>
                <w:sz w:val="20"/>
                <w:szCs w:val="20"/>
                <w:lang w:val="en-US"/>
              </w:rPr>
            </w:pPr>
            <w:r>
              <w:rPr>
                <w:rFonts w:ascii="Times New Roman" w:hAnsi="Times New Roman"/>
                <w:sz w:val="20"/>
                <w:szCs w:val="20"/>
              </w:rPr>
              <w:t>5.</w:t>
            </w:r>
          </w:p>
        </w:tc>
        <w:tc>
          <w:tcPr>
            <w:tcW w:w="2383" w:type="dxa"/>
            <w:tcBorders>
              <w:bottom w:val="single" w:sz="4" w:space="0" w:color="auto"/>
            </w:tcBorders>
          </w:tcPr>
          <w:p w:rsidR="00F95E4D" w:rsidRPr="004445DA" w:rsidRDefault="00F95E4D" w:rsidP="00F95E4D">
            <w:pPr>
              <w:tabs>
                <w:tab w:val="left" w:pos="993"/>
              </w:tabs>
              <w:spacing w:after="0" w:line="240" w:lineRule="auto"/>
              <w:rPr>
                <w:rFonts w:ascii="Times New Roman" w:hAnsi="Times New Roman"/>
                <w:bCs/>
                <w:sz w:val="20"/>
                <w:szCs w:val="20"/>
                <w:highlight w:val="yellow"/>
              </w:rPr>
            </w:pPr>
            <w:r w:rsidRPr="00F704D8">
              <w:rPr>
                <w:rFonts w:ascii="Times New Roman" w:hAnsi="Times New Roman"/>
                <w:bCs/>
                <w:sz w:val="20"/>
                <w:szCs w:val="20"/>
              </w:rPr>
              <w:t xml:space="preserve">Прием и регистрация заявления о выдаче дубликата </w:t>
            </w:r>
            <w:r w:rsidRPr="00F704D8">
              <w:rPr>
                <w:rFonts w:ascii="Times New Roman" w:hAnsi="Times New Roman"/>
                <w:bCs/>
                <w:sz w:val="20"/>
                <w:szCs w:val="20"/>
              </w:rPr>
              <w:br/>
              <w:t>аттестата аккредитации</w:t>
            </w:r>
          </w:p>
        </w:tc>
        <w:tc>
          <w:tcPr>
            <w:tcW w:w="6314" w:type="dxa"/>
            <w:tcBorders>
              <w:bottom w:val="single" w:sz="4" w:space="0" w:color="auto"/>
            </w:tcBorders>
          </w:tcPr>
          <w:p w:rsidR="00F95E4D" w:rsidRPr="00F95E4D" w:rsidRDefault="00F95E4D" w:rsidP="00F95E4D">
            <w:pPr>
              <w:pStyle w:val="ConsPlusNormal"/>
              <w:rPr>
                <w:rFonts w:ascii="Times New Roman" w:hAnsi="Times New Roman"/>
                <w:color w:val="000000"/>
                <w:sz w:val="20"/>
              </w:rPr>
            </w:pPr>
            <w:r w:rsidRPr="00F95E4D">
              <w:rPr>
                <w:rFonts w:ascii="Times New Roman" w:hAnsi="Times New Roman"/>
                <w:color w:val="000000"/>
                <w:sz w:val="20"/>
              </w:rPr>
              <w:t>Специалист Комитета, ответственный за делопроизводство:</w:t>
            </w:r>
          </w:p>
          <w:p w:rsidR="00F95E4D" w:rsidRPr="00F95E4D" w:rsidRDefault="00F95E4D" w:rsidP="00F95E4D">
            <w:pPr>
              <w:pStyle w:val="ConsPlusNormal"/>
              <w:rPr>
                <w:rFonts w:ascii="Times New Roman" w:hAnsi="Times New Roman"/>
                <w:color w:val="000000"/>
                <w:sz w:val="20"/>
              </w:rPr>
            </w:pPr>
            <w:r w:rsidRPr="00F95E4D">
              <w:rPr>
                <w:rFonts w:ascii="Times New Roman" w:hAnsi="Times New Roman"/>
                <w:color w:val="000000"/>
                <w:sz w:val="20"/>
              </w:rPr>
              <w:t>1) проводит проверку полномочий лица, подающего заявление,</w:t>
            </w:r>
          </w:p>
          <w:p w:rsidR="00F95E4D" w:rsidRPr="00F95E4D" w:rsidRDefault="00F95E4D" w:rsidP="00F95E4D">
            <w:pPr>
              <w:pStyle w:val="ConsPlusNormal"/>
              <w:rPr>
                <w:rFonts w:ascii="Times New Roman" w:hAnsi="Times New Roman"/>
                <w:color w:val="000000"/>
                <w:sz w:val="20"/>
              </w:rPr>
            </w:pPr>
            <w:r w:rsidRPr="00F95E4D">
              <w:rPr>
                <w:rFonts w:ascii="Times New Roman" w:hAnsi="Times New Roman"/>
                <w:color w:val="000000"/>
                <w:sz w:val="20"/>
              </w:rPr>
              <w:t xml:space="preserve">2) возвращает заявителю копию (второй экземпляр оригинала) заявления с отметкой о регистрации заявления (в случае если копия (второй экземпляр </w:t>
            </w:r>
            <w:proofErr w:type="gramStart"/>
            <w:r w:rsidRPr="00F95E4D">
              <w:rPr>
                <w:rFonts w:ascii="Times New Roman" w:hAnsi="Times New Roman"/>
                <w:color w:val="000000"/>
                <w:sz w:val="20"/>
              </w:rPr>
              <w:t xml:space="preserve">оригинала) </w:t>
            </w:r>
            <w:proofErr w:type="gramEnd"/>
            <w:r w:rsidRPr="00F95E4D">
              <w:rPr>
                <w:rFonts w:ascii="Times New Roman" w:hAnsi="Times New Roman"/>
                <w:color w:val="000000"/>
                <w:sz w:val="20"/>
              </w:rPr>
              <w:t>заявки были представлены заявителем),</w:t>
            </w:r>
          </w:p>
          <w:p w:rsidR="00F95E4D" w:rsidRDefault="00F95E4D" w:rsidP="00F95E4D">
            <w:pPr>
              <w:pStyle w:val="ConsPlusNormal"/>
              <w:jc w:val="both"/>
              <w:rPr>
                <w:rFonts w:ascii="Times New Roman" w:hAnsi="Times New Roman"/>
                <w:color w:val="000000"/>
                <w:sz w:val="20"/>
              </w:rPr>
            </w:pPr>
            <w:r w:rsidRPr="00F95E4D">
              <w:rPr>
                <w:rFonts w:ascii="Times New Roman" w:hAnsi="Times New Roman"/>
                <w:color w:val="000000"/>
                <w:sz w:val="20"/>
              </w:rPr>
              <w:t>3) регистрирует заявление и прилагаемые документы в журнале регистрации и передает их ответственному сотруднику.</w:t>
            </w:r>
          </w:p>
        </w:tc>
        <w:tc>
          <w:tcPr>
            <w:tcW w:w="1804" w:type="dxa"/>
          </w:tcPr>
          <w:p w:rsidR="00F95E4D" w:rsidRPr="00F95E4D" w:rsidRDefault="00F95E4D" w:rsidP="00F95E4D">
            <w:pPr>
              <w:spacing w:after="0" w:line="240" w:lineRule="auto"/>
              <w:ind w:right="-85"/>
              <w:jc w:val="center"/>
              <w:rPr>
                <w:rFonts w:ascii="Times New Roman" w:eastAsia="Times New Roman" w:hAnsi="Times New Roman"/>
                <w:sz w:val="20"/>
                <w:szCs w:val="20"/>
              </w:rPr>
            </w:pPr>
            <w:r w:rsidRPr="00F95E4D">
              <w:rPr>
                <w:rFonts w:ascii="Times New Roman" w:eastAsia="Times New Roman" w:hAnsi="Times New Roman"/>
                <w:sz w:val="20"/>
                <w:szCs w:val="20"/>
              </w:rPr>
              <w:t>3 рабочих дня</w:t>
            </w:r>
            <w:r w:rsidRPr="00F95E4D">
              <w:rPr>
                <w:rFonts w:ascii="Times New Roman" w:eastAsia="Times New Roman" w:hAnsi="Times New Roman"/>
                <w:sz w:val="20"/>
                <w:szCs w:val="20"/>
              </w:rPr>
              <w:br/>
              <w:t xml:space="preserve"> </w:t>
            </w:r>
            <w:proofErr w:type="gramStart"/>
            <w:r w:rsidRPr="00F95E4D">
              <w:rPr>
                <w:rFonts w:ascii="Times New Roman" w:eastAsia="Times New Roman" w:hAnsi="Times New Roman"/>
                <w:sz w:val="20"/>
                <w:szCs w:val="20"/>
              </w:rPr>
              <w:t>с даты поступления</w:t>
            </w:r>
            <w:proofErr w:type="gramEnd"/>
            <w:r w:rsidRPr="00F95E4D">
              <w:rPr>
                <w:rFonts w:ascii="Times New Roman" w:eastAsia="Times New Roman" w:hAnsi="Times New Roman"/>
                <w:sz w:val="20"/>
                <w:szCs w:val="20"/>
              </w:rPr>
              <w:t xml:space="preserve"> (регистрации) заявления</w:t>
            </w:r>
          </w:p>
          <w:p w:rsidR="00F95E4D" w:rsidRPr="0084050B" w:rsidRDefault="00F95E4D" w:rsidP="0084050B">
            <w:pPr>
              <w:spacing w:after="0" w:line="240" w:lineRule="auto"/>
              <w:ind w:right="-85"/>
              <w:jc w:val="center"/>
              <w:rPr>
                <w:rFonts w:ascii="Times New Roman" w:eastAsia="Times New Roman" w:hAnsi="Times New Roman"/>
                <w:sz w:val="20"/>
                <w:szCs w:val="20"/>
              </w:rPr>
            </w:pPr>
          </w:p>
        </w:tc>
        <w:tc>
          <w:tcPr>
            <w:tcW w:w="1548" w:type="dxa"/>
          </w:tcPr>
          <w:p w:rsidR="00F95E4D" w:rsidRPr="00F95E4D" w:rsidRDefault="00F95E4D" w:rsidP="002F20E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Комитет</w:t>
            </w:r>
          </w:p>
        </w:tc>
        <w:tc>
          <w:tcPr>
            <w:tcW w:w="1996" w:type="dxa"/>
          </w:tcPr>
          <w:p w:rsidR="00F95E4D" w:rsidRPr="00F95E4D" w:rsidRDefault="00F95E4D" w:rsidP="00F95E4D">
            <w:pPr>
              <w:spacing w:after="0" w:line="240" w:lineRule="auto"/>
              <w:jc w:val="center"/>
              <w:rPr>
                <w:rFonts w:ascii="Times New Roman" w:hAnsi="Times New Roman"/>
                <w:sz w:val="20"/>
                <w:szCs w:val="20"/>
              </w:rPr>
            </w:pPr>
            <w:r w:rsidRPr="00F95E4D">
              <w:rPr>
                <w:rFonts w:ascii="Times New Roman" w:hAnsi="Times New Roman"/>
                <w:sz w:val="20"/>
                <w:szCs w:val="20"/>
              </w:rPr>
              <w:t>Наличие доступа к  правовым ИС (например, «Консультант +»).</w:t>
            </w:r>
          </w:p>
          <w:p w:rsidR="00F95E4D" w:rsidRPr="000C2051" w:rsidRDefault="00F95E4D" w:rsidP="000C2051">
            <w:pPr>
              <w:spacing w:after="0" w:line="240" w:lineRule="auto"/>
              <w:jc w:val="center"/>
              <w:rPr>
                <w:rFonts w:ascii="Times New Roman" w:hAnsi="Times New Roman"/>
                <w:sz w:val="20"/>
                <w:szCs w:val="20"/>
              </w:rPr>
            </w:pPr>
          </w:p>
        </w:tc>
        <w:tc>
          <w:tcPr>
            <w:tcW w:w="1618" w:type="dxa"/>
          </w:tcPr>
          <w:p w:rsidR="00F95E4D" w:rsidRPr="000C2051" w:rsidRDefault="00F95E4D" w:rsidP="002F20ED">
            <w:pPr>
              <w:spacing w:after="0" w:line="240" w:lineRule="auto"/>
              <w:jc w:val="center"/>
              <w:rPr>
                <w:rFonts w:ascii="Times New Roman" w:hAnsi="Times New Roman"/>
                <w:sz w:val="20"/>
                <w:szCs w:val="20"/>
              </w:rPr>
            </w:pPr>
            <w:r w:rsidRPr="00F95E4D">
              <w:rPr>
                <w:rFonts w:ascii="Times New Roman" w:hAnsi="Times New Roman"/>
                <w:sz w:val="20"/>
                <w:szCs w:val="20"/>
              </w:rPr>
              <w:t>Нет</w:t>
            </w:r>
          </w:p>
        </w:tc>
      </w:tr>
      <w:tr w:rsidR="005B4B06" w:rsidRPr="001970D8" w:rsidTr="00664BA2">
        <w:trPr>
          <w:jc w:val="center"/>
        </w:trPr>
        <w:tc>
          <w:tcPr>
            <w:tcW w:w="470" w:type="dxa"/>
            <w:tcBorders>
              <w:top w:val="single" w:sz="4" w:space="0" w:color="auto"/>
              <w:left w:val="nil"/>
              <w:bottom w:val="nil"/>
              <w:right w:val="nil"/>
            </w:tcBorders>
          </w:tcPr>
          <w:p w:rsidR="005B4B06" w:rsidRPr="00813B5A" w:rsidRDefault="005B4B06" w:rsidP="002F20ED">
            <w:pPr>
              <w:spacing w:after="0" w:line="240" w:lineRule="auto"/>
              <w:rPr>
                <w:rFonts w:ascii="Times New Roman" w:hAnsi="Times New Roman"/>
                <w:sz w:val="20"/>
                <w:szCs w:val="20"/>
              </w:rPr>
            </w:pPr>
          </w:p>
        </w:tc>
        <w:tc>
          <w:tcPr>
            <w:tcW w:w="2383" w:type="dxa"/>
            <w:tcBorders>
              <w:top w:val="single" w:sz="4" w:space="0" w:color="auto"/>
              <w:left w:val="nil"/>
              <w:bottom w:val="nil"/>
              <w:right w:val="nil"/>
            </w:tcBorders>
          </w:tcPr>
          <w:p w:rsidR="005B4B06" w:rsidRPr="00813B5A" w:rsidRDefault="005B4B06" w:rsidP="002F20ED">
            <w:pPr>
              <w:tabs>
                <w:tab w:val="left" w:pos="993"/>
              </w:tabs>
              <w:spacing w:after="0" w:line="240" w:lineRule="auto"/>
              <w:rPr>
                <w:rFonts w:ascii="Times New Roman" w:hAnsi="Times New Roman"/>
                <w:sz w:val="20"/>
                <w:szCs w:val="20"/>
              </w:rPr>
            </w:pPr>
          </w:p>
        </w:tc>
        <w:tc>
          <w:tcPr>
            <w:tcW w:w="6314" w:type="dxa"/>
            <w:tcBorders>
              <w:top w:val="single" w:sz="4" w:space="0" w:color="auto"/>
              <w:left w:val="nil"/>
              <w:bottom w:val="nil"/>
              <w:right w:val="nil"/>
            </w:tcBorders>
          </w:tcPr>
          <w:p w:rsidR="005B4B06" w:rsidRPr="00813B5A" w:rsidRDefault="005B4B06" w:rsidP="002F20ED">
            <w:pPr>
              <w:pStyle w:val="ConsPlusNormal"/>
              <w:jc w:val="both"/>
              <w:rPr>
                <w:rFonts w:ascii="Times New Roman" w:hAnsi="Times New Roman" w:cs="Times New Roman"/>
                <w:sz w:val="20"/>
              </w:rPr>
            </w:pPr>
          </w:p>
        </w:tc>
        <w:tc>
          <w:tcPr>
            <w:tcW w:w="1804" w:type="dxa"/>
            <w:tcBorders>
              <w:top w:val="single" w:sz="4" w:space="0" w:color="auto"/>
              <w:left w:val="nil"/>
              <w:bottom w:val="nil"/>
              <w:right w:val="nil"/>
            </w:tcBorders>
          </w:tcPr>
          <w:p w:rsidR="005B4B06" w:rsidRDefault="005B4B06" w:rsidP="002F20ED">
            <w:pPr>
              <w:spacing w:after="0" w:line="240" w:lineRule="auto"/>
              <w:ind w:left="-113" w:right="-113"/>
              <w:jc w:val="center"/>
              <w:rPr>
                <w:rFonts w:ascii="Times New Roman" w:eastAsia="Times New Roman" w:hAnsi="Times New Roman"/>
                <w:sz w:val="20"/>
                <w:szCs w:val="20"/>
              </w:rPr>
            </w:pPr>
          </w:p>
        </w:tc>
        <w:tc>
          <w:tcPr>
            <w:tcW w:w="1548" w:type="dxa"/>
            <w:tcBorders>
              <w:top w:val="single" w:sz="4" w:space="0" w:color="auto"/>
              <w:left w:val="nil"/>
              <w:bottom w:val="nil"/>
              <w:right w:val="nil"/>
            </w:tcBorders>
          </w:tcPr>
          <w:p w:rsidR="005B4B06" w:rsidRPr="00813B5A" w:rsidRDefault="005B4B06" w:rsidP="002F20ED">
            <w:pPr>
              <w:spacing w:after="0" w:line="240" w:lineRule="auto"/>
              <w:jc w:val="center"/>
              <w:rPr>
                <w:rFonts w:ascii="Times New Roman" w:eastAsia="Times New Roman" w:hAnsi="Times New Roman"/>
                <w:sz w:val="20"/>
                <w:szCs w:val="20"/>
              </w:rPr>
            </w:pPr>
          </w:p>
        </w:tc>
        <w:tc>
          <w:tcPr>
            <w:tcW w:w="1996" w:type="dxa"/>
            <w:tcBorders>
              <w:top w:val="single" w:sz="4" w:space="0" w:color="auto"/>
              <w:left w:val="nil"/>
              <w:bottom w:val="nil"/>
              <w:right w:val="nil"/>
            </w:tcBorders>
          </w:tcPr>
          <w:p w:rsidR="005B4B06" w:rsidRPr="00813B5A" w:rsidRDefault="005B4B06" w:rsidP="002F20ED">
            <w:pPr>
              <w:spacing w:after="0" w:line="240" w:lineRule="auto"/>
              <w:rPr>
                <w:rFonts w:ascii="Times New Roman" w:hAnsi="Times New Roman"/>
                <w:sz w:val="20"/>
                <w:szCs w:val="20"/>
              </w:rPr>
            </w:pPr>
          </w:p>
        </w:tc>
        <w:tc>
          <w:tcPr>
            <w:tcW w:w="1618" w:type="dxa"/>
            <w:tcBorders>
              <w:top w:val="single" w:sz="4" w:space="0" w:color="auto"/>
              <w:left w:val="nil"/>
              <w:bottom w:val="nil"/>
              <w:right w:val="nil"/>
            </w:tcBorders>
          </w:tcPr>
          <w:p w:rsidR="005B4B06" w:rsidRPr="00813B5A" w:rsidRDefault="005B4B06" w:rsidP="002F20ED">
            <w:pPr>
              <w:spacing w:after="0" w:line="240" w:lineRule="auto"/>
              <w:rPr>
                <w:rFonts w:ascii="Times New Roman" w:hAnsi="Times New Roman"/>
                <w:sz w:val="20"/>
                <w:szCs w:val="20"/>
              </w:rPr>
            </w:pPr>
          </w:p>
        </w:tc>
      </w:tr>
    </w:tbl>
    <w:p w:rsidR="007E24B5" w:rsidRPr="00F134FB" w:rsidRDefault="00D70CB6" w:rsidP="00A0776A">
      <w:pPr>
        <w:spacing w:after="0" w:line="240" w:lineRule="auto"/>
        <w:jc w:val="center"/>
        <w:rPr>
          <w:rFonts w:ascii="Times New Roman" w:hAnsi="Times New Roman"/>
          <w:b/>
          <w:sz w:val="28"/>
          <w:szCs w:val="28"/>
        </w:rPr>
      </w:pPr>
      <w:r w:rsidRPr="00F134FB">
        <w:rPr>
          <w:rFonts w:ascii="Times New Roman" w:hAnsi="Times New Roman"/>
          <w:b/>
          <w:sz w:val="28"/>
          <w:szCs w:val="28"/>
        </w:rPr>
        <w:t xml:space="preserve">Раздел 8 «Особенности предоставления </w:t>
      </w:r>
      <w:r w:rsidR="00D67EBF" w:rsidRPr="00F134FB">
        <w:rPr>
          <w:rFonts w:ascii="Times New Roman" w:hAnsi="Times New Roman"/>
          <w:b/>
          <w:sz w:val="28"/>
          <w:szCs w:val="28"/>
        </w:rPr>
        <w:t>«</w:t>
      </w:r>
      <w:proofErr w:type="spellStart"/>
      <w:r w:rsidR="00D67EBF" w:rsidRPr="00F134FB">
        <w:rPr>
          <w:rFonts w:ascii="Times New Roman" w:hAnsi="Times New Roman"/>
          <w:b/>
          <w:sz w:val="28"/>
          <w:szCs w:val="28"/>
        </w:rPr>
        <w:t>подуслуги</w:t>
      </w:r>
      <w:proofErr w:type="spellEnd"/>
      <w:r w:rsidR="00D67EBF" w:rsidRPr="00F134FB">
        <w:rPr>
          <w:rFonts w:ascii="Times New Roman" w:hAnsi="Times New Roman"/>
          <w:b/>
          <w:sz w:val="28"/>
          <w:szCs w:val="28"/>
        </w:rPr>
        <w:t>»</w:t>
      </w:r>
      <w:r w:rsidRPr="00F134FB">
        <w:rPr>
          <w:rFonts w:ascii="Times New Roman" w:hAnsi="Times New Roman"/>
          <w:b/>
          <w:sz w:val="28"/>
          <w:szCs w:val="28"/>
        </w:rPr>
        <w:t xml:space="preserve"> в электронно</w:t>
      </w:r>
      <w:r w:rsidR="00847D7C" w:rsidRPr="00F134FB">
        <w:rPr>
          <w:rFonts w:ascii="Times New Roman" w:hAnsi="Times New Roman"/>
          <w:b/>
          <w:sz w:val="28"/>
          <w:szCs w:val="28"/>
        </w:rPr>
        <w:t>й</w:t>
      </w:r>
      <w:r w:rsidRPr="00F134FB">
        <w:rPr>
          <w:rFonts w:ascii="Times New Roman" w:hAnsi="Times New Roman"/>
          <w:b/>
          <w:sz w:val="28"/>
          <w:szCs w:val="28"/>
        </w:rPr>
        <w:t xml:space="preserve"> форме»</w:t>
      </w:r>
    </w:p>
    <w:tbl>
      <w:tblPr>
        <w:tblStyle w:val="af"/>
        <w:tblW w:w="16125" w:type="dxa"/>
        <w:jc w:val="center"/>
        <w:tblLayout w:type="fixed"/>
        <w:tblLook w:val="04A0" w:firstRow="1" w:lastRow="0" w:firstColumn="1" w:lastColumn="0" w:noHBand="0" w:noVBand="1"/>
      </w:tblPr>
      <w:tblGrid>
        <w:gridCol w:w="3085"/>
        <w:gridCol w:w="2149"/>
        <w:gridCol w:w="3379"/>
        <w:gridCol w:w="2138"/>
        <w:gridCol w:w="2398"/>
        <w:gridCol w:w="2976"/>
      </w:tblGrid>
      <w:tr w:rsidR="00C671C5" w:rsidRPr="00F134FB" w:rsidTr="00BA7952">
        <w:trPr>
          <w:trHeight w:val="276"/>
          <w:jc w:val="center"/>
        </w:trPr>
        <w:tc>
          <w:tcPr>
            <w:tcW w:w="3085" w:type="dxa"/>
            <w:vAlign w:val="center"/>
          </w:tcPr>
          <w:p w:rsidR="00C671C5" w:rsidRPr="00F134FB" w:rsidRDefault="00C671C5" w:rsidP="004B4610">
            <w:pPr>
              <w:spacing w:after="0" w:line="240" w:lineRule="auto"/>
              <w:jc w:val="center"/>
              <w:rPr>
                <w:rFonts w:ascii="Times New Roman" w:hAnsi="Times New Roman"/>
                <w:sz w:val="18"/>
                <w:szCs w:val="18"/>
              </w:rPr>
            </w:pPr>
            <w:r w:rsidRPr="00F134FB">
              <w:rPr>
                <w:rFonts w:ascii="Times New Roman" w:hAnsi="Times New Roman"/>
                <w:sz w:val="18"/>
                <w:szCs w:val="18"/>
              </w:rPr>
              <w:t>Способ получения заявителем информации о сроках и порядке предоставления «</w:t>
            </w:r>
            <w:proofErr w:type="spellStart"/>
            <w:r w:rsidRPr="00F134FB">
              <w:rPr>
                <w:rFonts w:ascii="Times New Roman" w:hAnsi="Times New Roman"/>
                <w:sz w:val="18"/>
                <w:szCs w:val="18"/>
              </w:rPr>
              <w:t>подуслуги</w:t>
            </w:r>
            <w:proofErr w:type="spellEnd"/>
            <w:r w:rsidRPr="00F134FB">
              <w:rPr>
                <w:rFonts w:ascii="Times New Roman" w:hAnsi="Times New Roman"/>
                <w:sz w:val="18"/>
                <w:szCs w:val="18"/>
              </w:rPr>
              <w:t>»</w:t>
            </w:r>
          </w:p>
        </w:tc>
        <w:tc>
          <w:tcPr>
            <w:tcW w:w="2149" w:type="dxa"/>
            <w:vAlign w:val="center"/>
          </w:tcPr>
          <w:p w:rsidR="00C671C5" w:rsidRPr="008241C2" w:rsidRDefault="00C671C5" w:rsidP="00520FC5">
            <w:pPr>
              <w:spacing w:after="0" w:line="240" w:lineRule="auto"/>
              <w:jc w:val="center"/>
              <w:rPr>
                <w:rFonts w:ascii="Times New Roman" w:hAnsi="Times New Roman"/>
                <w:sz w:val="18"/>
                <w:szCs w:val="18"/>
              </w:rPr>
            </w:pPr>
            <w:r w:rsidRPr="00F134FB">
              <w:rPr>
                <w:rFonts w:ascii="Times New Roman" w:hAnsi="Times New Roman"/>
                <w:sz w:val="18"/>
                <w:szCs w:val="18"/>
              </w:rPr>
              <w:t>Способ записи на прием в орган</w:t>
            </w:r>
          </w:p>
        </w:tc>
        <w:tc>
          <w:tcPr>
            <w:tcW w:w="3379" w:type="dxa"/>
            <w:vAlign w:val="center"/>
          </w:tcPr>
          <w:p w:rsidR="00C671C5" w:rsidRPr="00F134FB" w:rsidRDefault="00C671C5" w:rsidP="004B4610">
            <w:pPr>
              <w:spacing w:after="0" w:line="240" w:lineRule="auto"/>
              <w:jc w:val="center"/>
              <w:rPr>
                <w:rFonts w:ascii="Times New Roman" w:hAnsi="Times New Roman"/>
                <w:sz w:val="18"/>
                <w:szCs w:val="18"/>
              </w:rPr>
            </w:pPr>
            <w:r w:rsidRPr="00F134FB">
              <w:rPr>
                <w:rFonts w:ascii="Times New Roman" w:hAnsi="Times New Roman"/>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sidRPr="00F134FB">
              <w:rPr>
                <w:rFonts w:ascii="Times New Roman" w:hAnsi="Times New Roman"/>
                <w:sz w:val="18"/>
                <w:szCs w:val="18"/>
              </w:rPr>
              <w:t>подуслуги</w:t>
            </w:r>
            <w:proofErr w:type="spellEnd"/>
            <w:r w:rsidRPr="00F134FB">
              <w:rPr>
                <w:rFonts w:ascii="Times New Roman" w:hAnsi="Times New Roman"/>
                <w:sz w:val="18"/>
                <w:szCs w:val="18"/>
              </w:rPr>
              <w:t>»</w:t>
            </w:r>
          </w:p>
        </w:tc>
        <w:tc>
          <w:tcPr>
            <w:tcW w:w="2138" w:type="dxa"/>
            <w:vAlign w:val="center"/>
          </w:tcPr>
          <w:p w:rsidR="00C671C5" w:rsidRPr="00F134FB" w:rsidRDefault="00C671C5" w:rsidP="004B4610">
            <w:pPr>
              <w:spacing w:after="0" w:line="240" w:lineRule="auto"/>
              <w:jc w:val="center"/>
              <w:rPr>
                <w:rFonts w:ascii="Times New Roman" w:hAnsi="Times New Roman"/>
                <w:sz w:val="18"/>
                <w:szCs w:val="18"/>
              </w:rPr>
            </w:pPr>
            <w:r w:rsidRPr="00F704D8">
              <w:rPr>
                <w:rFonts w:ascii="Times New Roman" w:hAnsi="Times New Roman"/>
                <w:color w:val="000000" w:themeColor="text1"/>
                <w:sz w:val="18"/>
                <w:szCs w:val="18"/>
              </w:rPr>
              <w:t>Способ оплаты заявителем государственной пошлины или иной платы, взимаемой за предоставление «</w:t>
            </w:r>
            <w:proofErr w:type="spellStart"/>
            <w:r w:rsidRPr="00F704D8">
              <w:rPr>
                <w:rFonts w:ascii="Times New Roman" w:hAnsi="Times New Roman"/>
                <w:color w:val="000000" w:themeColor="text1"/>
                <w:sz w:val="18"/>
                <w:szCs w:val="18"/>
              </w:rPr>
              <w:t>подуслуги</w:t>
            </w:r>
            <w:proofErr w:type="spellEnd"/>
            <w:r w:rsidRPr="00F704D8">
              <w:rPr>
                <w:rFonts w:ascii="Times New Roman" w:hAnsi="Times New Roman"/>
                <w:color w:val="000000" w:themeColor="text1"/>
                <w:sz w:val="18"/>
                <w:szCs w:val="18"/>
              </w:rPr>
              <w:t>»</w:t>
            </w:r>
          </w:p>
        </w:tc>
        <w:tc>
          <w:tcPr>
            <w:tcW w:w="2398" w:type="dxa"/>
            <w:vAlign w:val="center"/>
          </w:tcPr>
          <w:p w:rsidR="00C671C5" w:rsidRPr="00F134FB" w:rsidRDefault="00C671C5" w:rsidP="004B4610">
            <w:pPr>
              <w:spacing w:after="0" w:line="240" w:lineRule="auto"/>
              <w:jc w:val="center"/>
              <w:rPr>
                <w:rFonts w:ascii="Times New Roman" w:hAnsi="Times New Roman"/>
                <w:sz w:val="18"/>
                <w:szCs w:val="18"/>
              </w:rPr>
            </w:pPr>
            <w:r w:rsidRPr="00F134FB">
              <w:rPr>
                <w:rFonts w:ascii="Times New Roman" w:hAnsi="Times New Roman"/>
                <w:sz w:val="18"/>
                <w:szCs w:val="18"/>
              </w:rPr>
              <w:t>Способ получения сведений о ходе выполнения запроса о предоставлении «</w:t>
            </w:r>
            <w:proofErr w:type="spellStart"/>
            <w:r w:rsidRPr="00F134FB">
              <w:rPr>
                <w:rFonts w:ascii="Times New Roman" w:hAnsi="Times New Roman"/>
                <w:sz w:val="18"/>
                <w:szCs w:val="18"/>
              </w:rPr>
              <w:t>подуслуги</w:t>
            </w:r>
            <w:proofErr w:type="spellEnd"/>
            <w:r w:rsidRPr="00F134FB">
              <w:rPr>
                <w:rFonts w:ascii="Times New Roman" w:hAnsi="Times New Roman"/>
                <w:sz w:val="18"/>
                <w:szCs w:val="18"/>
              </w:rPr>
              <w:t>»</w:t>
            </w:r>
          </w:p>
        </w:tc>
        <w:tc>
          <w:tcPr>
            <w:tcW w:w="2976" w:type="dxa"/>
            <w:vAlign w:val="center"/>
          </w:tcPr>
          <w:p w:rsidR="00C671C5" w:rsidRPr="00F134FB" w:rsidRDefault="00C671C5" w:rsidP="00377667">
            <w:pPr>
              <w:spacing w:after="0" w:line="240" w:lineRule="auto"/>
              <w:jc w:val="center"/>
              <w:rPr>
                <w:rFonts w:ascii="Times New Roman" w:hAnsi="Times New Roman"/>
                <w:sz w:val="18"/>
                <w:szCs w:val="18"/>
              </w:rPr>
            </w:pPr>
            <w:r w:rsidRPr="00F134FB">
              <w:rPr>
                <w:rFonts w:ascii="Times New Roman" w:hAnsi="Times New Roman"/>
                <w:sz w:val="18"/>
                <w:szCs w:val="18"/>
              </w:rPr>
              <w:t>Способ подачи жалобы на нарушения порядка предоставления «</w:t>
            </w:r>
            <w:proofErr w:type="spellStart"/>
            <w:r w:rsidRPr="00F134FB">
              <w:rPr>
                <w:rFonts w:ascii="Times New Roman" w:hAnsi="Times New Roman"/>
                <w:sz w:val="18"/>
                <w:szCs w:val="18"/>
              </w:rPr>
              <w:t>подуслуги</w:t>
            </w:r>
            <w:proofErr w:type="spellEnd"/>
            <w:r w:rsidRPr="00F134FB">
              <w:rPr>
                <w:rFonts w:ascii="Times New Roman" w:hAnsi="Times New Roman"/>
                <w:sz w:val="18"/>
                <w:szCs w:val="18"/>
              </w:rPr>
              <w:t>» и досудебного (внесудебного) обжалования решений и действий (бездействия) органа в процессе получения «</w:t>
            </w:r>
            <w:proofErr w:type="spellStart"/>
            <w:r w:rsidRPr="00F134FB">
              <w:rPr>
                <w:rFonts w:ascii="Times New Roman" w:hAnsi="Times New Roman"/>
                <w:sz w:val="18"/>
                <w:szCs w:val="18"/>
              </w:rPr>
              <w:t>подуслуги</w:t>
            </w:r>
            <w:proofErr w:type="spellEnd"/>
            <w:r w:rsidRPr="00F134FB">
              <w:rPr>
                <w:rFonts w:ascii="Times New Roman" w:hAnsi="Times New Roman"/>
                <w:sz w:val="18"/>
                <w:szCs w:val="18"/>
              </w:rPr>
              <w:t>»</w:t>
            </w:r>
          </w:p>
        </w:tc>
      </w:tr>
      <w:tr w:rsidR="0036271B" w:rsidRPr="00F134FB" w:rsidTr="00BA7952">
        <w:trPr>
          <w:trHeight w:val="249"/>
          <w:jc w:val="center"/>
        </w:trPr>
        <w:tc>
          <w:tcPr>
            <w:tcW w:w="3085" w:type="dxa"/>
          </w:tcPr>
          <w:p w:rsidR="0036271B" w:rsidRPr="00F134FB" w:rsidRDefault="00C671C5" w:rsidP="00C671C5">
            <w:pPr>
              <w:spacing w:after="0" w:line="240" w:lineRule="auto"/>
              <w:jc w:val="center"/>
              <w:rPr>
                <w:rFonts w:ascii="Times New Roman" w:hAnsi="Times New Roman"/>
                <w:i/>
                <w:sz w:val="20"/>
                <w:szCs w:val="20"/>
              </w:rPr>
            </w:pPr>
            <w:r w:rsidRPr="00F134FB">
              <w:rPr>
                <w:rFonts w:ascii="Times New Roman" w:hAnsi="Times New Roman"/>
                <w:i/>
                <w:sz w:val="20"/>
                <w:szCs w:val="20"/>
              </w:rPr>
              <w:t>1.</w:t>
            </w:r>
          </w:p>
        </w:tc>
        <w:tc>
          <w:tcPr>
            <w:tcW w:w="2149" w:type="dxa"/>
          </w:tcPr>
          <w:p w:rsidR="0036271B" w:rsidRPr="00F134FB" w:rsidRDefault="00C671C5" w:rsidP="00C671C5">
            <w:pPr>
              <w:spacing w:after="0" w:line="240" w:lineRule="auto"/>
              <w:jc w:val="center"/>
              <w:rPr>
                <w:rFonts w:ascii="Times New Roman" w:hAnsi="Times New Roman"/>
                <w:i/>
                <w:sz w:val="20"/>
                <w:szCs w:val="20"/>
              </w:rPr>
            </w:pPr>
            <w:r w:rsidRPr="00F134FB">
              <w:rPr>
                <w:rFonts w:ascii="Times New Roman" w:hAnsi="Times New Roman"/>
                <w:i/>
                <w:sz w:val="20"/>
                <w:szCs w:val="20"/>
              </w:rPr>
              <w:t>2.</w:t>
            </w:r>
          </w:p>
        </w:tc>
        <w:tc>
          <w:tcPr>
            <w:tcW w:w="3379" w:type="dxa"/>
          </w:tcPr>
          <w:p w:rsidR="0036271B" w:rsidRPr="00F134FB" w:rsidRDefault="00C671C5" w:rsidP="00C671C5">
            <w:pPr>
              <w:spacing w:after="0" w:line="240" w:lineRule="auto"/>
              <w:jc w:val="center"/>
              <w:rPr>
                <w:rFonts w:ascii="Times New Roman" w:hAnsi="Times New Roman"/>
                <w:i/>
                <w:sz w:val="20"/>
                <w:szCs w:val="20"/>
              </w:rPr>
            </w:pPr>
            <w:r w:rsidRPr="00F134FB">
              <w:rPr>
                <w:rFonts w:ascii="Times New Roman" w:hAnsi="Times New Roman"/>
                <w:i/>
                <w:sz w:val="20"/>
                <w:szCs w:val="20"/>
              </w:rPr>
              <w:t>3.</w:t>
            </w:r>
          </w:p>
        </w:tc>
        <w:tc>
          <w:tcPr>
            <w:tcW w:w="2138" w:type="dxa"/>
          </w:tcPr>
          <w:p w:rsidR="0036271B" w:rsidRPr="00F134FB" w:rsidRDefault="00C671C5" w:rsidP="00C671C5">
            <w:pPr>
              <w:spacing w:after="0" w:line="240" w:lineRule="auto"/>
              <w:jc w:val="center"/>
              <w:rPr>
                <w:rFonts w:ascii="Times New Roman" w:hAnsi="Times New Roman"/>
                <w:i/>
                <w:sz w:val="20"/>
                <w:szCs w:val="20"/>
              </w:rPr>
            </w:pPr>
            <w:r w:rsidRPr="00F134FB">
              <w:rPr>
                <w:rFonts w:ascii="Times New Roman" w:hAnsi="Times New Roman"/>
                <w:i/>
                <w:sz w:val="20"/>
                <w:szCs w:val="20"/>
              </w:rPr>
              <w:t>4.</w:t>
            </w:r>
          </w:p>
        </w:tc>
        <w:tc>
          <w:tcPr>
            <w:tcW w:w="2398" w:type="dxa"/>
          </w:tcPr>
          <w:p w:rsidR="0036271B" w:rsidRPr="00F134FB" w:rsidRDefault="00C671C5" w:rsidP="00C671C5">
            <w:pPr>
              <w:spacing w:after="0" w:line="240" w:lineRule="auto"/>
              <w:jc w:val="center"/>
              <w:rPr>
                <w:rFonts w:ascii="Times New Roman" w:hAnsi="Times New Roman"/>
                <w:i/>
                <w:sz w:val="20"/>
                <w:szCs w:val="20"/>
              </w:rPr>
            </w:pPr>
            <w:r w:rsidRPr="00F134FB">
              <w:rPr>
                <w:rFonts w:ascii="Times New Roman" w:hAnsi="Times New Roman"/>
                <w:i/>
                <w:sz w:val="20"/>
                <w:szCs w:val="20"/>
              </w:rPr>
              <w:t>5.</w:t>
            </w:r>
          </w:p>
        </w:tc>
        <w:tc>
          <w:tcPr>
            <w:tcW w:w="2976" w:type="dxa"/>
          </w:tcPr>
          <w:p w:rsidR="0036271B" w:rsidRPr="00F134FB" w:rsidRDefault="00C671C5" w:rsidP="00C671C5">
            <w:pPr>
              <w:spacing w:after="0" w:line="240" w:lineRule="auto"/>
              <w:jc w:val="center"/>
              <w:rPr>
                <w:rFonts w:ascii="Times New Roman" w:hAnsi="Times New Roman"/>
                <w:i/>
                <w:sz w:val="20"/>
                <w:szCs w:val="20"/>
              </w:rPr>
            </w:pPr>
            <w:r w:rsidRPr="00F134FB">
              <w:rPr>
                <w:rFonts w:ascii="Times New Roman" w:hAnsi="Times New Roman"/>
                <w:i/>
                <w:sz w:val="20"/>
                <w:szCs w:val="20"/>
              </w:rPr>
              <w:t>6.</w:t>
            </w:r>
          </w:p>
        </w:tc>
      </w:tr>
      <w:tr w:rsidR="0036271B" w:rsidRPr="00F134FB" w:rsidTr="00BA7952">
        <w:trPr>
          <w:jc w:val="center"/>
        </w:trPr>
        <w:tc>
          <w:tcPr>
            <w:tcW w:w="16125" w:type="dxa"/>
            <w:gridSpan w:val="6"/>
          </w:tcPr>
          <w:p w:rsidR="0036271B" w:rsidRPr="00156CA3" w:rsidRDefault="00156CA3" w:rsidP="00156CA3">
            <w:pPr>
              <w:spacing w:before="60" w:after="60" w:line="240" w:lineRule="auto"/>
              <w:ind w:left="-57" w:right="-57"/>
              <w:jc w:val="center"/>
              <w:rPr>
                <w:rFonts w:ascii="Times New Roman" w:hAnsi="Times New Roman"/>
                <w:sz w:val="20"/>
                <w:szCs w:val="20"/>
              </w:rPr>
            </w:pPr>
            <w:r w:rsidRPr="00156CA3">
              <w:rPr>
                <w:rFonts w:ascii="Times New Roman" w:hAnsi="Times New Roman"/>
                <w:bCs/>
                <w:sz w:val="20"/>
                <w:szCs w:val="20"/>
              </w:rPr>
              <w:t>Аккредитация организаций, осуществляющих классификацию объектов туристской индустрии</w:t>
            </w:r>
          </w:p>
        </w:tc>
      </w:tr>
      <w:tr w:rsidR="00D257CB" w:rsidRPr="00DE7884" w:rsidTr="00BA7952">
        <w:trPr>
          <w:jc w:val="center"/>
        </w:trPr>
        <w:tc>
          <w:tcPr>
            <w:tcW w:w="3085" w:type="dxa"/>
          </w:tcPr>
          <w:p w:rsidR="00520FC5" w:rsidRPr="00520FC5" w:rsidRDefault="003B7BCA" w:rsidP="00520FC5">
            <w:pPr>
              <w:pStyle w:val="ConsPlusNormal"/>
              <w:rPr>
                <w:rFonts w:ascii="Times New Roman" w:hAnsi="Times New Roman"/>
                <w:sz w:val="20"/>
              </w:rPr>
            </w:pPr>
            <w:r>
              <w:rPr>
                <w:rFonts w:ascii="Times New Roman" w:hAnsi="Times New Roman"/>
                <w:sz w:val="20"/>
              </w:rPr>
              <w:t>1. О</w:t>
            </w:r>
            <w:r w:rsidR="00520FC5" w:rsidRPr="00520FC5">
              <w:rPr>
                <w:rFonts w:ascii="Times New Roman" w:hAnsi="Times New Roman"/>
                <w:sz w:val="20"/>
              </w:rPr>
              <w:t>ф</w:t>
            </w:r>
            <w:r w:rsidR="00520FC5">
              <w:rPr>
                <w:rFonts w:ascii="Times New Roman" w:hAnsi="Times New Roman"/>
                <w:sz w:val="20"/>
              </w:rPr>
              <w:t>ициальн</w:t>
            </w:r>
            <w:r>
              <w:rPr>
                <w:rFonts w:ascii="Times New Roman" w:hAnsi="Times New Roman"/>
                <w:sz w:val="20"/>
              </w:rPr>
              <w:t>ый сайт</w:t>
            </w:r>
            <w:r w:rsidR="00520FC5">
              <w:rPr>
                <w:rFonts w:ascii="Times New Roman" w:hAnsi="Times New Roman"/>
                <w:sz w:val="20"/>
              </w:rPr>
              <w:t xml:space="preserve"> Комитета (</w:t>
            </w:r>
            <w:r w:rsidR="00520FC5" w:rsidRPr="00520FC5">
              <w:rPr>
                <w:rFonts w:ascii="Times New Roman" w:hAnsi="Times New Roman"/>
                <w:sz w:val="20"/>
                <w:lang w:val="en-US"/>
              </w:rPr>
              <w:t>www</w:t>
            </w:r>
            <w:r w:rsidR="00520FC5" w:rsidRPr="00520FC5">
              <w:rPr>
                <w:rFonts w:ascii="Times New Roman" w:hAnsi="Times New Roman"/>
                <w:sz w:val="20"/>
              </w:rPr>
              <w:t>.</w:t>
            </w:r>
            <w:r w:rsidR="00520FC5" w:rsidRPr="00520FC5">
              <w:rPr>
                <w:rFonts w:ascii="Times New Roman" w:hAnsi="Times New Roman"/>
                <w:sz w:val="20"/>
                <w:lang w:val="en-US"/>
              </w:rPr>
              <w:t>travel</w:t>
            </w:r>
            <w:r w:rsidR="00520FC5" w:rsidRPr="00520FC5">
              <w:rPr>
                <w:rFonts w:ascii="Times New Roman" w:hAnsi="Times New Roman"/>
                <w:sz w:val="20"/>
              </w:rPr>
              <w:t>.</w:t>
            </w:r>
            <w:proofErr w:type="spellStart"/>
            <w:r w:rsidR="00520FC5" w:rsidRPr="00520FC5">
              <w:rPr>
                <w:rFonts w:ascii="Times New Roman" w:hAnsi="Times New Roman"/>
                <w:sz w:val="20"/>
                <w:lang w:val="en-US"/>
              </w:rPr>
              <w:t>lenobl</w:t>
            </w:r>
            <w:proofErr w:type="spellEnd"/>
            <w:r w:rsidR="00520FC5" w:rsidRPr="00520FC5">
              <w:rPr>
                <w:rFonts w:ascii="Times New Roman" w:hAnsi="Times New Roman"/>
                <w:sz w:val="20"/>
              </w:rPr>
              <w:t>.</w:t>
            </w:r>
            <w:proofErr w:type="spellStart"/>
            <w:r w:rsidR="00520FC5" w:rsidRPr="00520FC5">
              <w:rPr>
                <w:rFonts w:ascii="Times New Roman" w:hAnsi="Times New Roman"/>
                <w:sz w:val="20"/>
                <w:lang w:val="en-US"/>
              </w:rPr>
              <w:t>ru</w:t>
            </w:r>
            <w:proofErr w:type="spellEnd"/>
            <w:r w:rsidR="00520FC5">
              <w:rPr>
                <w:rFonts w:ascii="Times New Roman" w:hAnsi="Times New Roman"/>
                <w:sz w:val="20"/>
              </w:rPr>
              <w:t>)</w:t>
            </w:r>
            <w:r w:rsidR="00520FC5" w:rsidRPr="00520FC5">
              <w:rPr>
                <w:rFonts w:ascii="Times New Roman" w:hAnsi="Times New Roman"/>
                <w:sz w:val="20"/>
              </w:rPr>
              <w:t>;</w:t>
            </w:r>
          </w:p>
          <w:p w:rsidR="003B7BCA" w:rsidRPr="003B7BCA" w:rsidRDefault="003B7BCA" w:rsidP="003B7BCA">
            <w:pPr>
              <w:pStyle w:val="ConsPlusNormal"/>
              <w:rPr>
                <w:rFonts w:ascii="Times New Roman" w:hAnsi="Times New Roman"/>
                <w:sz w:val="20"/>
              </w:rPr>
            </w:pPr>
            <w:r>
              <w:rPr>
                <w:rFonts w:ascii="Times New Roman" w:hAnsi="Times New Roman" w:cs="Times New Roman"/>
                <w:sz w:val="20"/>
              </w:rPr>
              <w:t xml:space="preserve">2. </w:t>
            </w:r>
            <w:r w:rsidRPr="003B7BCA">
              <w:rPr>
                <w:rFonts w:ascii="Times New Roman" w:hAnsi="Times New Roman"/>
                <w:sz w:val="20"/>
              </w:rPr>
              <w:t xml:space="preserve">Портал государственных и </w:t>
            </w:r>
            <w:r w:rsidRPr="003B7BCA">
              <w:rPr>
                <w:rFonts w:ascii="Times New Roman" w:hAnsi="Times New Roman"/>
                <w:sz w:val="20"/>
              </w:rPr>
              <w:lastRenderedPageBreak/>
              <w:t>муниципальных услуг (функций) Ленинградской области: www.gu.lenobl.ru;</w:t>
            </w:r>
          </w:p>
          <w:p w:rsidR="00520FC5" w:rsidRPr="003B7BCA" w:rsidRDefault="003B7BCA" w:rsidP="003B7BCA">
            <w:pPr>
              <w:pStyle w:val="ConsPlusNormal"/>
              <w:rPr>
                <w:rFonts w:ascii="Times New Roman" w:hAnsi="Times New Roman"/>
                <w:sz w:val="20"/>
              </w:rPr>
            </w:pPr>
            <w:r>
              <w:rPr>
                <w:rFonts w:ascii="Times New Roman" w:hAnsi="Times New Roman"/>
                <w:sz w:val="20"/>
              </w:rPr>
              <w:t>3</w:t>
            </w:r>
            <w:r w:rsidRPr="003B7BCA">
              <w:rPr>
                <w:rFonts w:ascii="Times New Roman" w:hAnsi="Times New Roman"/>
                <w:sz w:val="20"/>
              </w:rPr>
              <w:t xml:space="preserve">. Единый портал государственных услуг (функций): </w:t>
            </w:r>
            <w:hyperlink r:id="rId11" w:history="1">
              <w:r w:rsidRPr="00F704D8">
                <w:rPr>
                  <w:rStyle w:val="afa"/>
                  <w:rFonts w:ascii="Times New Roman" w:hAnsi="Times New Roman"/>
                  <w:color w:val="000000" w:themeColor="text1"/>
                  <w:sz w:val="20"/>
                  <w:u w:val="none"/>
                </w:rPr>
                <w:t>www.gosuslugi.ru</w:t>
              </w:r>
            </w:hyperlink>
            <w:r w:rsidRPr="00F704D8">
              <w:rPr>
                <w:rFonts w:ascii="Times New Roman" w:hAnsi="Times New Roman"/>
                <w:color w:val="000000" w:themeColor="text1"/>
                <w:sz w:val="20"/>
              </w:rPr>
              <w:t>.</w:t>
            </w:r>
          </w:p>
        </w:tc>
        <w:tc>
          <w:tcPr>
            <w:tcW w:w="2149" w:type="dxa"/>
          </w:tcPr>
          <w:p w:rsidR="00153330" w:rsidRPr="00F134FB" w:rsidRDefault="00176966" w:rsidP="00F134FB">
            <w:pPr>
              <w:pStyle w:val="ConsPlusNormal"/>
              <w:jc w:val="center"/>
              <w:rPr>
                <w:rFonts w:ascii="Times New Roman" w:hAnsi="Times New Roman" w:cs="Times New Roman"/>
                <w:sz w:val="20"/>
              </w:rPr>
            </w:pPr>
            <w:r>
              <w:rPr>
                <w:rFonts w:ascii="Times New Roman" w:hAnsi="Times New Roman" w:cs="Times New Roman"/>
                <w:sz w:val="20"/>
              </w:rPr>
              <w:lastRenderedPageBreak/>
              <w:t>Нет</w:t>
            </w:r>
          </w:p>
          <w:p w:rsidR="00D257CB" w:rsidRPr="00F134FB" w:rsidRDefault="00D257CB" w:rsidP="00377667">
            <w:pPr>
              <w:spacing w:after="0" w:line="240" w:lineRule="auto"/>
              <w:rPr>
                <w:rFonts w:ascii="Times New Roman" w:hAnsi="Times New Roman"/>
                <w:sz w:val="20"/>
                <w:szCs w:val="20"/>
              </w:rPr>
            </w:pPr>
          </w:p>
        </w:tc>
        <w:tc>
          <w:tcPr>
            <w:tcW w:w="3379" w:type="dxa"/>
          </w:tcPr>
          <w:p w:rsidR="00D257CB" w:rsidRPr="00F134FB" w:rsidRDefault="00F134FB" w:rsidP="00F134FB">
            <w:pPr>
              <w:spacing w:after="0" w:line="240" w:lineRule="auto"/>
              <w:jc w:val="center"/>
              <w:rPr>
                <w:rFonts w:ascii="Times New Roman" w:hAnsi="Times New Roman"/>
                <w:sz w:val="20"/>
                <w:szCs w:val="20"/>
              </w:rPr>
            </w:pPr>
            <w:r w:rsidRPr="00F134FB">
              <w:rPr>
                <w:rFonts w:ascii="Times New Roman" w:hAnsi="Times New Roman"/>
                <w:sz w:val="20"/>
                <w:szCs w:val="20"/>
              </w:rPr>
              <w:t>─</w:t>
            </w:r>
          </w:p>
        </w:tc>
        <w:tc>
          <w:tcPr>
            <w:tcW w:w="2138" w:type="dxa"/>
          </w:tcPr>
          <w:p w:rsidR="00F704D8" w:rsidRDefault="00F704D8" w:rsidP="0061708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В </w:t>
            </w:r>
            <w:proofErr w:type="gramStart"/>
            <w:r>
              <w:rPr>
                <w:rFonts w:ascii="Times New Roman" w:hAnsi="Times New Roman"/>
                <w:color w:val="000000" w:themeColor="text1"/>
                <w:sz w:val="20"/>
                <w:szCs w:val="20"/>
              </w:rPr>
              <w:t>соответствии</w:t>
            </w:r>
            <w:proofErr w:type="gramEnd"/>
            <w:r>
              <w:rPr>
                <w:rFonts w:ascii="Times New Roman" w:hAnsi="Times New Roman"/>
                <w:color w:val="000000" w:themeColor="text1"/>
                <w:sz w:val="20"/>
                <w:szCs w:val="20"/>
              </w:rPr>
              <w:t xml:space="preserve"> с </w:t>
            </w:r>
            <w:r w:rsidRPr="00F704D8">
              <w:rPr>
                <w:rFonts w:ascii="Times New Roman" w:hAnsi="Times New Roman"/>
                <w:color w:val="000000" w:themeColor="text1"/>
                <w:sz w:val="20"/>
                <w:szCs w:val="20"/>
              </w:rPr>
              <w:t>подпункт</w:t>
            </w:r>
            <w:r w:rsidR="00A0776A">
              <w:rPr>
                <w:rFonts w:ascii="Times New Roman" w:hAnsi="Times New Roman"/>
                <w:color w:val="000000" w:themeColor="text1"/>
                <w:sz w:val="20"/>
                <w:szCs w:val="20"/>
              </w:rPr>
              <w:t>ами</w:t>
            </w:r>
            <w:r w:rsidRPr="00F704D8">
              <w:rPr>
                <w:rFonts w:ascii="Times New Roman" w:hAnsi="Times New Roman"/>
                <w:color w:val="000000" w:themeColor="text1"/>
                <w:sz w:val="20"/>
                <w:szCs w:val="20"/>
              </w:rPr>
              <w:t xml:space="preserve"> 73</w:t>
            </w:r>
            <w:r w:rsidR="00A0776A">
              <w:rPr>
                <w:rFonts w:ascii="Times New Roman" w:hAnsi="Times New Roman"/>
                <w:color w:val="000000" w:themeColor="text1"/>
                <w:sz w:val="20"/>
                <w:szCs w:val="20"/>
              </w:rPr>
              <w:t xml:space="preserve"> и 77</w:t>
            </w:r>
            <w:r w:rsidRPr="00F704D8">
              <w:rPr>
                <w:rFonts w:ascii="Times New Roman" w:hAnsi="Times New Roman"/>
                <w:color w:val="000000" w:themeColor="text1"/>
                <w:sz w:val="20"/>
                <w:szCs w:val="20"/>
              </w:rPr>
              <w:t xml:space="preserve"> пункта 1 статьи </w:t>
            </w:r>
            <w:r w:rsidRPr="00F704D8">
              <w:rPr>
                <w:rFonts w:ascii="Times New Roman" w:hAnsi="Times New Roman"/>
                <w:color w:val="000000" w:themeColor="text1"/>
                <w:sz w:val="20"/>
                <w:szCs w:val="20"/>
              </w:rPr>
              <w:lastRenderedPageBreak/>
              <w:t>333.33 Налогового кодекса Российской Федерации</w:t>
            </w:r>
            <w:r w:rsidR="00380CE0" w:rsidRPr="00380CE0">
              <w:rPr>
                <w:rFonts w:ascii="Times New Roman" w:hAnsi="Times New Roman"/>
                <w:color w:val="000000" w:themeColor="text1"/>
                <w:sz w:val="20"/>
                <w:szCs w:val="20"/>
              </w:rPr>
              <w:t>.</w:t>
            </w:r>
            <w:r w:rsidRPr="00F704D8">
              <w:rPr>
                <w:rFonts w:ascii="Times New Roman" w:hAnsi="Times New Roman"/>
                <w:color w:val="000000" w:themeColor="text1"/>
                <w:sz w:val="20"/>
                <w:szCs w:val="20"/>
              </w:rPr>
              <w:t xml:space="preserve"> </w:t>
            </w:r>
          </w:p>
          <w:p w:rsidR="00F704D8" w:rsidRDefault="00F704D8" w:rsidP="00153330">
            <w:pPr>
              <w:spacing w:after="0" w:line="240" w:lineRule="auto"/>
              <w:jc w:val="center"/>
              <w:rPr>
                <w:rFonts w:ascii="Times New Roman" w:hAnsi="Times New Roman"/>
                <w:color w:val="FF0000"/>
                <w:sz w:val="20"/>
                <w:szCs w:val="20"/>
              </w:rPr>
            </w:pPr>
          </w:p>
          <w:p w:rsidR="00D257CB" w:rsidRPr="00B81BAA" w:rsidRDefault="00617083" w:rsidP="00617083">
            <w:pPr>
              <w:spacing w:after="0" w:line="240" w:lineRule="auto"/>
              <w:rPr>
                <w:rFonts w:ascii="Times New Roman" w:hAnsi="Times New Roman"/>
                <w:sz w:val="20"/>
                <w:szCs w:val="20"/>
              </w:rPr>
            </w:pPr>
            <w:r>
              <w:rPr>
                <w:rFonts w:ascii="Times New Roman" w:hAnsi="Times New Roman"/>
                <w:color w:val="000000" w:themeColor="text1"/>
                <w:sz w:val="20"/>
                <w:szCs w:val="20"/>
              </w:rPr>
              <w:t>Г</w:t>
            </w:r>
            <w:r w:rsidR="00B81BAA" w:rsidRPr="00617083">
              <w:rPr>
                <w:rFonts w:ascii="Times New Roman" w:hAnsi="Times New Roman"/>
                <w:color w:val="000000" w:themeColor="text1"/>
                <w:sz w:val="20"/>
                <w:szCs w:val="20"/>
              </w:rPr>
              <w:t>осударственная пошлина уплачиваетс</w:t>
            </w:r>
            <w:r>
              <w:rPr>
                <w:rFonts w:ascii="Times New Roman" w:hAnsi="Times New Roman"/>
                <w:color w:val="000000" w:themeColor="text1"/>
                <w:sz w:val="20"/>
                <w:szCs w:val="20"/>
              </w:rPr>
              <w:t>я с применением механизма</w:t>
            </w:r>
            <w:r w:rsidR="002F4D0B" w:rsidRPr="00617083">
              <w:rPr>
                <w:rFonts w:ascii="Times New Roman" w:hAnsi="Times New Roman"/>
                <w:color w:val="000000" w:themeColor="text1"/>
                <w:sz w:val="20"/>
                <w:szCs w:val="20"/>
              </w:rPr>
              <w:t xml:space="preserve"> </w:t>
            </w:r>
            <w:r w:rsidR="00B81BAA" w:rsidRPr="00617083">
              <w:rPr>
                <w:rFonts w:ascii="Times New Roman" w:hAnsi="Times New Roman"/>
                <w:color w:val="000000" w:themeColor="text1"/>
                <w:sz w:val="20"/>
                <w:szCs w:val="20"/>
              </w:rPr>
              <w:t>платежного поручения</w:t>
            </w:r>
          </w:p>
        </w:tc>
        <w:tc>
          <w:tcPr>
            <w:tcW w:w="2398" w:type="dxa"/>
          </w:tcPr>
          <w:p w:rsidR="00D257CB" w:rsidRPr="00F134FB" w:rsidRDefault="00F134FB" w:rsidP="00F134FB">
            <w:pPr>
              <w:pStyle w:val="ConsPlusNormal"/>
              <w:jc w:val="center"/>
              <w:rPr>
                <w:rFonts w:ascii="Times New Roman" w:hAnsi="Times New Roman" w:cs="Times New Roman"/>
                <w:sz w:val="20"/>
              </w:rPr>
            </w:pPr>
            <w:r w:rsidRPr="00F134FB">
              <w:rPr>
                <w:rFonts w:ascii="Times New Roman" w:hAnsi="Times New Roman"/>
                <w:sz w:val="20"/>
              </w:rPr>
              <w:lastRenderedPageBreak/>
              <w:t>─</w:t>
            </w:r>
          </w:p>
          <w:p w:rsidR="00D257CB" w:rsidRPr="00F134FB" w:rsidRDefault="00D257CB" w:rsidP="00377667">
            <w:pPr>
              <w:spacing w:after="0" w:line="240" w:lineRule="auto"/>
              <w:rPr>
                <w:rFonts w:ascii="Times New Roman" w:hAnsi="Times New Roman"/>
                <w:sz w:val="20"/>
                <w:szCs w:val="20"/>
              </w:rPr>
            </w:pPr>
          </w:p>
        </w:tc>
        <w:tc>
          <w:tcPr>
            <w:tcW w:w="2976" w:type="dxa"/>
          </w:tcPr>
          <w:p w:rsidR="003B7BCA" w:rsidRDefault="003B7BCA" w:rsidP="00520FC5">
            <w:pPr>
              <w:spacing w:after="0" w:line="240" w:lineRule="auto"/>
              <w:rPr>
                <w:rFonts w:ascii="Times New Roman" w:hAnsi="Times New Roman"/>
                <w:sz w:val="20"/>
              </w:rPr>
            </w:pPr>
            <w:r>
              <w:rPr>
                <w:rFonts w:ascii="Times New Roman" w:hAnsi="Times New Roman"/>
                <w:sz w:val="20"/>
              </w:rPr>
              <w:t>1. Портал</w:t>
            </w:r>
            <w:r w:rsidR="00520FC5" w:rsidRPr="00520FC5">
              <w:rPr>
                <w:rFonts w:ascii="Times New Roman" w:hAnsi="Times New Roman"/>
                <w:sz w:val="20"/>
              </w:rPr>
              <w:t xml:space="preserve"> государственных и муниципальных услуг (функций) Ленинградской </w:t>
            </w:r>
            <w:r w:rsidR="00520FC5" w:rsidRPr="00520FC5">
              <w:rPr>
                <w:rFonts w:ascii="Times New Roman" w:hAnsi="Times New Roman"/>
                <w:sz w:val="20"/>
              </w:rPr>
              <w:lastRenderedPageBreak/>
              <w:t>области</w:t>
            </w:r>
            <w:r>
              <w:rPr>
                <w:rFonts w:ascii="Times New Roman" w:hAnsi="Times New Roman"/>
                <w:sz w:val="20"/>
              </w:rPr>
              <w:t>: www.gu.lenobl.ru;</w:t>
            </w:r>
          </w:p>
          <w:p w:rsidR="00520FC5" w:rsidRPr="00520FC5" w:rsidRDefault="003B7BCA" w:rsidP="00520FC5">
            <w:pPr>
              <w:spacing w:after="0" w:line="240" w:lineRule="auto"/>
              <w:rPr>
                <w:rFonts w:ascii="Times New Roman" w:hAnsi="Times New Roman"/>
                <w:color w:val="000000" w:themeColor="text1"/>
                <w:sz w:val="20"/>
              </w:rPr>
            </w:pPr>
            <w:r>
              <w:rPr>
                <w:rFonts w:ascii="Times New Roman" w:hAnsi="Times New Roman"/>
                <w:sz w:val="20"/>
              </w:rPr>
              <w:t>2.</w:t>
            </w:r>
            <w:r w:rsidR="00520FC5" w:rsidRPr="00520FC5">
              <w:rPr>
                <w:rFonts w:ascii="Times New Roman" w:hAnsi="Times New Roman"/>
                <w:sz w:val="20"/>
              </w:rPr>
              <w:t xml:space="preserve"> Един</w:t>
            </w:r>
            <w:r>
              <w:rPr>
                <w:rFonts w:ascii="Times New Roman" w:hAnsi="Times New Roman"/>
                <w:sz w:val="20"/>
              </w:rPr>
              <w:t>ый</w:t>
            </w:r>
            <w:r w:rsidR="00520FC5" w:rsidRPr="00520FC5">
              <w:rPr>
                <w:rFonts w:ascii="Times New Roman" w:hAnsi="Times New Roman"/>
                <w:sz w:val="20"/>
              </w:rPr>
              <w:t xml:space="preserve"> портал госуда</w:t>
            </w:r>
            <w:r w:rsidR="00520FC5">
              <w:rPr>
                <w:rFonts w:ascii="Times New Roman" w:hAnsi="Times New Roman"/>
                <w:sz w:val="20"/>
              </w:rPr>
              <w:t>рственных услуг</w:t>
            </w:r>
            <w:r>
              <w:rPr>
                <w:rFonts w:ascii="Times New Roman" w:hAnsi="Times New Roman"/>
                <w:sz w:val="20"/>
              </w:rPr>
              <w:t xml:space="preserve"> (функций)</w:t>
            </w:r>
            <w:r w:rsidR="00520FC5" w:rsidRPr="00520FC5">
              <w:rPr>
                <w:rFonts w:ascii="Times New Roman" w:hAnsi="Times New Roman"/>
                <w:sz w:val="20"/>
              </w:rPr>
              <w:t xml:space="preserve">: </w:t>
            </w:r>
            <w:hyperlink r:id="rId12" w:history="1">
              <w:r w:rsidR="00520FC5" w:rsidRPr="00520FC5">
                <w:rPr>
                  <w:rStyle w:val="afa"/>
                  <w:rFonts w:ascii="Times New Roman" w:hAnsi="Times New Roman"/>
                  <w:color w:val="000000" w:themeColor="text1"/>
                  <w:sz w:val="20"/>
                  <w:u w:val="none"/>
                </w:rPr>
                <w:t>www.gosuslugi.ru</w:t>
              </w:r>
            </w:hyperlink>
            <w:r w:rsidR="00520FC5" w:rsidRPr="00520FC5">
              <w:rPr>
                <w:rFonts w:ascii="Times New Roman" w:hAnsi="Times New Roman"/>
                <w:color w:val="000000" w:themeColor="text1"/>
                <w:sz w:val="20"/>
              </w:rPr>
              <w:t>.</w:t>
            </w:r>
          </w:p>
          <w:p w:rsidR="00D257CB" w:rsidRPr="00F134FB" w:rsidRDefault="00D257CB" w:rsidP="00C671C5">
            <w:pPr>
              <w:spacing w:after="0" w:line="240" w:lineRule="auto"/>
              <w:rPr>
                <w:rFonts w:ascii="Times New Roman" w:hAnsi="Times New Roman"/>
                <w:sz w:val="20"/>
                <w:szCs w:val="20"/>
              </w:rPr>
            </w:pPr>
          </w:p>
        </w:tc>
      </w:tr>
    </w:tbl>
    <w:p w:rsidR="003A6263" w:rsidRPr="00DE7884" w:rsidRDefault="003A6263" w:rsidP="00251B24">
      <w:pPr>
        <w:rPr>
          <w:rFonts w:ascii="Times New Roman" w:hAnsi="Times New Roman"/>
          <w:b/>
          <w:sz w:val="28"/>
          <w:szCs w:val="28"/>
          <w:highlight w:val="yellow"/>
        </w:rPr>
        <w:sectPr w:rsidR="003A6263" w:rsidRPr="00DE7884" w:rsidSect="00DC493C">
          <w:headerReference w:type="default" r:id="rId13"/>
          <w:pgSz w:w="16838" w:h="11906" w:orient="landscape"/>
          <w:pgMar w:top="851" w:right="851" w:bottom="567" w:left="794" w:header="709" w:footer="709" w:gutter="0"/>
          <w:cols w:space="708"/>
          <w:docGrid w:linePitch="360"/>
        </w:sectPr>
      </w:pPr>
    </w:p>
    <w:p w:rsidR="00FE45FA" w:rsidRPr="00FE45FA" w:rsidRDefault="00FE45FA" w:rsidP="00FE45FA">
      <w:pPr>
        <w:spacing w:after="0" w:line="240" w:lineRule="auto"/>
        <w:rPr>
          <w:rFonts w:ascii="Times New Roman" w:eastAsia="Times New Roman" w:hAnsi="Times New Roman"/>
          <w:b/>
          <w:sz w:val="24"/>
          <w:szCs w:val="24"/>
        </w:rPr>
      </w:pPr>
    </w:p>
    <w:p w:rsidR="00FE45FA" w:rsidRPr="00FE45FA" w:rsidRDefault="00FE45FA" w:rsidP="00FE45FA">
      <w:pPr>
        <w:spacing w:after="0" w:line="240" w:lineRule="auto"/>
        <w:jc w:val="right"/>
        <w:rPr>
          <w:rFonts w:ascii="Times New Roman" w:eastAsia="Times New Roman" w:hAnsi="Times New Roman"/>
          <w:bCs/>
          <w:sz w:val="20"/>
          <w:szCs w:val="20"/>
        </w:rPr>
      </w:pPr>
      <w:r>
        <w:rPr>
          <w:rFonts w:ascii="Times New Roman" w:eastAsia="Times New Roman" w:hAnsi="Times New Roman"/>
          <w:bCs/>
          <w:sz w:val="20"/>
          <w:szCs w:val="20"/>
        </w:rPr>
        <w:t xml:space="preserve">Приложение </w:t>
      </w:r>
      <w:r w:rsidRPr="00FE45FA">
        <w:rPr>
          <w:rFonts w:ascii="Times New Roman" w:eastAsia="Times New Roman" w:hAnsi="Times New Roman"/>
          <w:bCs/>
          <w:sz w:val="20"/>
          <w:szCs w:val="20"/>
        </w:rPr>
        <w:t xml:space="preserve"> 1</w:t>
      </w:r>
    </w:p>
    <w:p w:rsidR="00FE45FA" w:rsidRPr="00FE45FA" w:rsidRDefault="00FE45FA" w:rsidP="00FE45FA">
      <w:pPr>
        <w:tabs>
          <w:tab w:val="left" w:pos="6946"/>
        </w:tabs>
        <w:spacing w:after="0" w:line="240" w:lineRule="auto"/>
        <w:jc w:val="right"/>
        <w:rPr>
          <w:rFonts w:ascii="Times New Roman" w:eastAsia="Times New Roman" w:hAnsi="Times New Roman"/>
          <w:bCs/>
          <w:sz w:val="20"/>
          <w:szCs w:val="20"/>
        </w:rPr>
      </w:pPr>
      <w:r w:rsidRPr="00FE45FA">
        <w:rPr>
          <w:rFonts w:ascii="Times New Roman" w:eastAsia="Times New Roman" w:hAnsi="Times New Roman"/>
          <w:sz w:val="20"/>
          <w:szCs w:val="20"/>
        </w:rPr>
        <w:t>к Технологической схеме</w:t>
      </w:r>
      <w:r w:rsidRPr="00FE45FA">
        <w:rPr>
          <w:rFonts w:ascii="Times New Roman" w:eastAsia="Times New Roman" w:hAnsi="Times New Roman"/>
          <w:sz w:val="20"/>
          <w:szCs w:val="20"/>
        </w:rPr>
        <w:br/>
      </w:r>
      <w:r w:rsidRPr="00FE45FA">
        <w:rPr>
          <w:rFonts w:ascii="Times New Roman" w:eastAsia="Times New Roman" w:hAnsi="Times New Roman"/>
          <w:bCs/>
          <w:sz w:val="20"/>
          <w:szCs w:val="20"/>
        </w:rPr>
        <w:t xml:space="preserve">предоставления на территории </w:t>
      </w:r>
      <w:r>
        <w:rPr>
          <w:rFonts w:ascii="Times New Roman" w:eastAsia="Times New Roman" w:hAnsi="Times New Roman"/>
          <w:bCs/>
          <w:sz w:val="20"/>
          <w:szCs w:val="20"/>
        </w:rPr>
        <w:br/>
      </w:r>
      <w:r w:rsidRPr="00FE45FA">
        <w:rPr>
          <w:rFonts w:ascii="Times New Roman" w:eastAsia="Times New Roman" w:hAnsi="Times New Roman"/>
          <w:bCs/>
          <w:sz w:val="20"/>
          <w:szCs w:val="20"/>
        </w:rPr>
        <w:t xml:space="preserve">Ленинградской </w:t>
      </w:r>
      <w:r>
        <w:rPr>
          <w:rFonts w:ascii="Times New Roman" w:eastAsia="Times New Roman" w:hAnsi="Times New Roman"/>
          <w:bCs/>
          <w:sz w:val="20"/>
          <w:szCs w:val="20"/>
        </w:rPr>
        <w:t xml:space="preserve">области </w:t>
      </w:r>
      <w:r w:rsidRPr="00FE45FA">
        <w:rPr>
          <w:rFonts w:ascii="Times New Roman" w:eastAsia="Times New Roman" w:hAnsi="Times New Roman"/>
          <w:bCs/>
          <w:sz w:val="20"/>
          <w:szCs w:val="20"/>
        </w:rPr>
        <w:t>государственной услуги</w:t>
      </w:r>
      <w:r>
        <w:rPr>
          <w:rFonts w:ascii="Times New Roman" w:eastAsia="Times New Roman" w:hAnsi="Times New Roman"/>
          <w:bCs/>
          <w:sz w:val="20"/>
          <w:szCs w:val="20"/>
        </w:rPr>
        <w:br/>
      </w:r>
      <w:r w:rsidRPr="00FE45FA">
        <w:rPr>
          <w:rFonts w:ascii="Times New Roman" w:eastAsia="Times New Roman" w:hAnsi="Times New Roman"/>
          <w:bCs/>
          <w:sz w:val="20"/>
          <w:szCs w:val="20"/>
        </w:rPr>
        <w:t>«Аккредитация организаций, осуществляющих</w:t>
      </w:r>
    </w:p>
    <w:p w:rsidR="00FE45FA" w:rsidRPr="00FE45FA" w:rsidRDefault="00FE45FA" w:rsidP="00FE45FA">
      <w:pPr>
        <w:tabs>
          <w:tab w:val="left" w:pos="6946"/>
        </w:tabs>
        <w:spacing w:after="0" w:line="240" w:lineRule="auto"/>
        <w:jc w:val="right"/>
        <w:rPr>
          <w:rFonts w:ascii="Times New Roman" w:eastAsia="Times New Roman" w:hAnsi="Times New Roman"/>
          <w:bCs/>
          <w:sz w:val="20"/>
          <w:szCs w:val="20"/>
        </w:rPr>
      </w:pPr>
      <w:r w:rsidRPr="00FE45FA">
        <w:rPr>
          <w:rFonts w:ascii="Times New Roman" w:eastAsia="Times New Roman" w:hAnsi="Times New Roman"/>
          <w:bCs/>
          <w:sz w:val="20"/>
          <w:szCs w:val="20"/>
        </w:rPr>
        <w:t xml:space="preserve">классификацию объектов туристской индустрии, </w:t>
      </w:r>
      <w:r>
        <w:rPr>
          <w:rFonts w:ascii="Times New Roman" w:eastAsia="Times New Roman" w:hAnsi="Times New Roman"/>
          <w:bCs/>
          <w:sz w:val="20"/>
          <w:szCs w:val="20"/>
        </w:rPr>
        <w:br/>
      </w:r>
      <w:r w:rsidRPr="00FE45FA">
        <w:rPr>
          <w:rFonts w:ascii="Times New Roman" w:eastAsia="Times New Roman" w:hAnsi="Times New Roman"/>
          <w:bCs/>
          <w:sz w:val="20"/>
          <w:szCs w:val="20"/>
        </w:rPr>
        <w:t xml:space="preserve">включающих гостиницы и иные средства размещения, </w:t>
      </w:r>
      <w:r>
        <w:rPr>
          <w:rFonts w:ascii="Times New Roman" w:eastAsia="Times New Roman" w:hAnsi="Times New Roman"/>
          <w:bCs/>
          <w:sz w:val="20"/>
          <w:szCs w:val="20"/>
        </w:rPr>
        <w:br/>
      </w:r>
      <w:r w:rsidRPr="00FE45FA">
        <w:rPr>
          <w:rFonts w:ascii="Times New Roman" w:eastAsia="Times New Roman" w:hAnsi="Times New Roman"/>
          <w:bCs/>
          <w:sz w:val="20"/>
          <w:szCs w:val="20"/>
        </w:rPr>
        <w:t>горнолыжные трассы, пляжи»</w:t>
      </w:r>
    </w:p>
    <w:p w:rsidR="00FE45FA" w:rsidRDefault="00FE45FA" w:rsidP="00FE45FA">
      <w:pPr>
        <w:spacing w:after="0" w:line="240" w:lineRule="auto"/>
        <w:jc w:val="right"/>
        <w:rPr>
          <w:rFonts w:ascii="Times New Roman" w:eastAsia="Times New Roman" w:hAnsi="Times New Roman"/>
          <w:b/>
          <w:sz w:val="24"/>
          <w:szCs w:val="24"/>
        </w:rPr>
      </w:pPr>
    </w:p>
    <w:p w:rsidR="00FE45FA" w:rsidRPr="00FE45FA" w:rsidRDefault="00FE45FA" w:rsidP="00FE45FA">
      <w:pPr>
        <w:spacing w:after="0" w:line="240" w:lineRule="auto"/>
        <w:jc w:val="right"/>
        <w:rPr>
          <w:rFonts w:ascii="Times New Roman" w:eastAsia="Times New Roman" w:hAnsi="Times New Roman"/>
          <w:b/>
          <w:sz w:val="24"/>
          <w:szCs w:val="24"/>
        </w:rPr>
      </w:pPr>
    </w:p>
    <w:p w:rsidR="009D552C" w:rsidRPr="009D552C" w:rsidRDefault="009D552C" w:rsidP="009D552C">
      <w:pPr>
        <w:spacing w:after="0" w:line="240" w:lineRule="auto"/>
        <w:jc w:val="center"/>
        <w:rPr>
          <w:rFonts w:ascii="Times New Roman" w:eastAsia="Times New Roman" w:hAnsi="Times New Roman"/>
          <w:b/>
          <w:sz w:val="24"/>
          <w:szCs w:val="24"/>
          <w:lang w:val="en-US"/>
        </w:rPr>
      </w:pPr>
      <w:r w:rsidRPr="009D552C">
        <w:rPr>
          <w:rFonts w:ascii="Times New Roman" w:eastAsia="Times New Roman" w:hAnsi="Times New Roman"/>
          <w:b/>
          <w:sz w:val="24"/>
          <w:szCs w:val="24"/>
        </w:rPr>
        <w:t>Заявка</w:t>
      </w:r>
    </w:p>
    <w:p w:rsidR="009D552C" w:rsidRPr="009D552C" w:rsidRDefault="009D552C" w:rsidP="009D552C">
      <w:pPr>
        <w:spacing w:after="0" w:line="240" w:lineRule="auto"/>
        <w:jc w:val="center"/>
        <w:rPr>
          <w:rFonts w:ascii="Times New Roman" w:eastAsia="Times New Roman" w:hAnsi="Times New Roman"/>
          <w:b/>
          <w:sz w:val="24"/>
          <w:szCs w:val="24"/>
        </w:rPr>
      </w:pPr>
      <w:r w:rsidRPr="009D552C">
        <w:rPr>
          <w:rFonts w:ascii="Times New Roman" w:eastAsia="Times New Roman" w:hAnsi="Times New Roman"/>
          <w:b/>
          <w:sz w:val="24"/>
          <w:szCs w:val="24"/>
        </w:rPr>
        <w:t>на аккредитацию</w:t>
      </w:r>
    </w:p>
    <w:tbl>
      <w:tblPr>
        <w:tblW w:w="10207" w:type="dxa"/>
        <w:tblInd w:w="-318" w:type="dxa"/>
        <w:tblBorders>
          <w:insideH w:val="single" w:sz="4" w:space="0" w:color="000000"/>
          <w:insideV w:val="single" w:sz="4" w:space="0" w:color="000000"/>
        </w:tblBorders>
        <w:tblLook w:val="04A0" w:firstRow="1" w:lastRow="0" w:firstColumn="1" w:lastColumn="0" w:noHBand="0" w:noVBand="1"/>
      </w:tblPr>
      <w:tblGrid>
        <w:gridCol w:w="10207"/>
      </w:tblGrid>
      <w:tr w:rsidR="009D552C" w:rsidRPr="009D552C" w:rsidTr="009A3BE8">
        <w:trPr>
          <w:trHeight w:val="435"/>
        </w:trPr>
        <w:tc>
          <w:tcPr>
            <w:tcW w:w="10207" w:type="dxa"/>
            <w:vAlign w:val="bottom"/>
          </w:tcPr>
          <w:p w:rsidR="009D552C" w:rsidRPr="009D552C" w:rsidRDefault="009D552C" w:rsidP="009D552C">
            <w:pPr>
              <w:spacing w:after="0" w:line="240" w:lineRule="auto"/>
              <w:rPr>
                <w:rFonts w:ascii="Times New Roman" w:eastAsia="Times New Roman" w:hAnsi="Times New Roman"/>
                <w:sz w:val="24"/>
                <w:szCs w:val="24"/>
              </w:rPr>
            </w:pPr>
            <w:r w:rsidRPr="009D552C">
              <w:rPr>
                <w:rFonts w:ascii="Times New Roman" w:eastAsia="Times New Roman" w:hAnsi="Times New Roman"/>
                <w:sz w:val="24"/>
                <w:szCs w:val="24"/>
              </w:rPr>
              <w:t>В комитет Ленинградской области по туризму</w:t>
            </w:r>
          </w:p>
        </w:tc>
      </w:tr>
      <w:tr w:rsidR="009D552C" w:rsidRPr="009D552C" w:rsidTr="009A3BE8">
        <w:trPr>
          <w:trHeight w:val="473"/>
        </w:trPr>
        <w:tc>
          <w:tcPr>
            <w:tcW w:w="10207" w:type="dxa"/>
          </w:tcPr>
          <w:p w:rsidR="009D552C" w:rsidRPr="009D552C" w:rsidRDefault="009D552C" w:rsidP="009D552C">
            <w:pPr>
              <w:spacing w:after="0" w:line="240" w:lineRule="auto"/>
              <w:jc w:val="center"/>
              <w:rPr>
                <w:rFonts w:ascii="Times New Roman" w:eastAsia="Times New Roman" w:hAnsi="Times New Roman"/>
                <w:sz w:val="18"/>
                <w:szCs w:val="18"/>
              </w:rPr>
            </w:pPr>
            <w:r w:rsidRPr="009D552C">
              <w:rPr>
                <w:rFonts w:ascii="Times New Roman" w:eastAsia="Times New Roman" w:hAnsi="Times New Roman"/>
                <w:sz w:val="18"/>
                <w:szCs w:val="18"/>
              </w:rPr>
              <w:t>(Указывается наименование органа по аккредитации)</w:t>
            </w:r>
          </w:p>
        </w:tc>
      </w:tr>
      <w:tr w:rsidR="009D552C" w:rsidRPr="009D552C" w:rsidTr="009A3BE8">
        <w:trPr>
          <w:trHeight w:val="423"/>
        </w:trPr>
        <w:tc>
          <w:tcPr>
            <w:tcW w:w="10207" w:type="dxa"/>
          </w:tcPr>
          <w:p w:rsidR="009D552C" w:rsidRPr="00FE45FA" w:rsidRDefault="009D552C" w:rsidP="00FE45FA">
            <w:pPr>
              <w:spacing w:after="0" w:line="240" w:lineRule="auto"/>
              <w:jc w:val="center"/>
              <w:rPr>
                <w:rFonts w:ascii="Times New Roman" w:eastAsia="Times New Roman" w:hAnsi="Times New Roman"/>
                <w:sz w:val="18"/>
                <w:szCs w:val="18"/>
              </w:rPr>
            </w:pPr>
            <w:r w:rsidRPr="00FE45FA">
              <w:rPr>
                <w:rFonts w:ascii="Times New Roman" w:eastAsia="Times New Roman" w:hAnsi="Times New Roman"/>
                <w:sz w:val="18"/>
                <w:szCs w:val="18"/>
              </w:rPr>
              <w:t>(Указывается сфера аккредитации)</w:t>
            </w:r>
          </w:p>
          <w:p w:rsidR="009D552C" w:rsidRPr="00FE45FA" w:rsidRDefault="009D552C" w:rsidP="00FE45FA">
            <w:pPr>
              <w:spacing w:after="0" w:line="240" w:lineRule="auto"/>
              <w:jc w:val="center"/>
              <w:rPr>
                <w:rFonts w:ascii="Times New Roman" w:eastAsia="Times New Roman" w:hAnsi="Times New Roman"/>
                <w:sz w:val="18"/>
                <w:szCs w:val="18"/>
              </w:rPr>
            </w:pPr>
          </w:p>
          <w:p w:rsidR="009D552C" w:rsidRPr="009D552C" w:rsidRDefault="009D552C" w:rsidP="009D552C">
            <w:pPr>
              <w:spacing w:after="0" w:line="240" w:lineRule="auto"/>
              <w:rPr>
                <w:rFonts w:ascii="Times New Roman" w:eastAsia="Times New Roman" w:hAnsi="Times New Roman"/>
                <w:sz w:val="24"/>
                <w:szCs w:val="24"/>
              </w:rPr>
            </w:pPr>
            <w:r w:rsidRPr="009D552C">
              <w:rPr>
                <w:rFonts w:ascii="Times New Roman" w:eastAsia="Times New Roman" w:hAnsi="Times New Roman"/>
                <w:sz w:val="24"/>
                <w:szCs w:val="24"/>
              </w:rPr>
              <w:t>1. От</w:t>
            </w:r>
          </w:p>
        </w:tc>
      </w:tr>
      <w:tr w:rsidR="009D552C" w:rsidRPr="009D552C" w:rsidTr="009A3BE8">
        <w:trPr>
          <w:trHeight w:val="1000"/>
        </w:trPr>
        <w:tc>
          <w:tcPr>
            <w:tcW w:w="10207" w:type="dxa"/>
          </w:tcPr>
          <w:p w:rsidR="009D552C" w:rsidRPr="00FE45FA" w:rsidRDefault="009D552C" w:rsidP="00FE45FA">
            <w:pPr>
              <w:spacing w:after="0" w:line="240" w:lineRule="auto"/>
              <w:jc w:val="center"/>
              <w:rPr>
                <w:rFonts w:ascii="Times New Roman" w:eastAsia="Times New Roman" w:hAnsi="Times New Roman"/>
                <w:sz w:val="18"/>
                <w:szCs w:val="18"/>
              </w:rPr>
            </w:pPr>
            <w:proofErr w:type="gramStart"/>
            <w:r w:rsidRPr="00FE45FA">
              <w:rPr>
                <w:rFonts w:ascii="Times New Roman" w:eastAsia="Times New Roman" w:hAnsi="Times New Roman"/>
                <w:sz w:val="18"/>
                <w:szCs w:val="18"/>
              </w:rPr>
              <w:t>(Указываются полное и сокращенное наименования,</w:t>
            </w:r>
            <w:proofErr w:type="gramEnd"/>
          </w:p>
          <w:p w:rsidR="009D552C" w:rsidRPr="00FE45FA" w:rsidRDefault="009D552C" w:rsidP="00FE45FA">
            <w:pPr>
              <w:spacing w:after="0" w:line="240" w:lineRule="auto"/>
              <w:jc w:val="center"/>
              <w:rPr>
                <w:rFonts w:ascii="Times New Roman" w:eastAsia="Times New Roman" w:hAnsi="Times New Roman"/>
                <w:sz w:val="18"/>
                <w:szCs w:val="18"/>
              </w:rPr>
            </w:pPr>
            <w:proofErr w:type="gramStart"/>
            <w:r w:rsidRPr="00FE45FA">
              <w:rPr>
                <w:rFonts w:ascii="Times New Roman" w:eastAsia="Times New Roman" w:hAnsi="Times New Roman"/>
                <w:sz w:val="18"/>
                <w:szCs w:val="18"/>
              </w:rPr>
              <w:t>организационно-правовая форма юридического лица)</w:t>
            </w:r>
            <w:proofErr w:type="gramEnd"/>
          </w:p>
          <w:p w:rsidR="009D552C" w:rsidRPr="009D552C" w:rsidRDefault="009D552C" w:rsidP="009D552C">
            <w:pPr>
              <w:spacing w:after="0" w:line="240" w:lineRule="auto"/>
              <w:rPr>
                <w:rFonts w:ascii="Times New Roman" w:eastAsia="Times New Roman" w:hAnsi="Times New Roman"/>
                <w:sz w:val="24"/>
                <w:szCs w:val="24"/>
              </w:rPr>
            </w:pPr>
          </w:p>
          <w:p w:rsidR="009D552C" w:rsidRPr="00DC33DB" w:rsidRDefault="009D552C" w:rsidP="00EE7E7F">
            <w:pPr>
              <w:spacing w:after="0" w:line="240" w:lineRule="auto"/>
              <w:rPr>
                <w:rFonts w:ascii="Times New Roman" w:eastAsia="Times New Roman" w:hAnsi="Times New Roman"/>
                <w:sz w:val="24"/>
                <w:szCs w:val="24"/>
              </w:rPr>
            </w:pPr>
            <w:r w:rsidRPr="009D552C">
              <w:rPr>
                <w:rFonts w:ascii="Times New Roman" w:eastAsia="Times New Roman" w:hAnsi="Times New Roman"/>
                <w:sz w:val="24"/>
                <w:szCs w:val="24"/>
              </w:rPr>
              <w:t>2. Место нахождения и места осуществления деятельности</w:t>
            </w:r>
            <w:r w:rsidR="00DC33DB" w:rsidRPr="00DC33DB">
              <w:rPr>
                <w:rFonts w:ascii="Times New Roman" w:eastAsia="Times New Roman" w:hAnsi="Times New Roman"/>
                <w:sz w:val="24"/>
                <w:szCs w:val="24"/>
              </w:rPr>
              <w:t xml:space="preserve">: </w:t>
            </w:r>
          </w:p>
        </w:tc>
      </w:tr>
      <w:tr w:rsidR="009D552C" w:rsidRPr="009D552C" w:rsidTr="009A3BE8">
        <w:trPr>
          <w:trHeight w:val="405"/>
        </w:trPr>
        <w:tc>
          <w:tcPr>
            <w:tcW w:w="10207" w:type="dxa"/>
            <w:vAlign w:val="bottom"/>
          </w:tcPr>
          <w:p w:rsidR="009D552C" w:rsidRPr="00DC33DB" w:rsidRDefault="009D552C" w:rsidP="009D552C">
            <w:pPr>
              <w:spacing w:after="0" w:line="240" w:lineRule="auto"/>
              <w:rPr>
                <w:rFonts w:ascii="Times New Roman" w:eastAsia="Times New Roman" w:hAnsi="Times New Roman"/>
                <w:sz w:val="24"/>
                <w:szCs w:val="24"/>
              </w:rPr>
            </w:pPr>
          </w:p>
        </w:tc>
      </w:tr>
      <w:tr w:rsidR="009D552C" w:rsidRPr="009D552C" w:rsidTr="009A3BE8">
        <w:tc>
          <w:tcPr>
            <w:tcW w:w="10207" w:type="dxa"/>
            <w:tcBorders>
              <w:bottom w:val="nil"/>
            </w:tcBorders>
          </w:tcPr>
          <w:p w:rsidR="009D552C" w:rsidRPr="00FE45FA" w:rsidRDefault="009D552C" w:rsidP="00FE45FA">
            <w:pPr>
              <w:spacing w:after="0" w:line="240" w:lineRule="auto"/>
              <w:jc w:val="center"/>
              <w:rPr>
                <w:rFonts w:ascii="Times New Roman" w:eastAsia="Times New Roman" w:hAnsi="Times New Roman"/>
                <w:sz w:val="18"/>
                <w:szCs w:val="18"/>
              </w:rPr>
            </w:pPr>
            <w:proofErr w:type="gramStart"/>
            <w:r w:rsidRPr="00FE45FA">
              <w:rPr>
                <w:rFonts w:ascii="Times New Roman" w:eastAsia="Times New Roman" w:hAnsi="Times New Roman"/>
                <w:sz w:val="18"/>
                <w:szCs w:val="18"/>
              </w:rPr>
              <w:t>(Указываются почтовые адреса места нахождения и мест</w:t>
            </w:r>
            <w:proofErr w:type="gramEnd"/>
          </w:p>
          <w:p w:rsidR="009D552C" w:rsidRPr="00FE45FA" w:rsidRDefault="009D552C" w:rsidP="00FE45FA">
            <w:pPr>
              <w:spacing w:after="0" w:line="240" w:lineRule="auto"/>
              <w:jc w:val="center"/>
              <w:rPr>
                <w:rFonts w:ascii="Times New Roman" w:eastAsia="Times New Roman" w:hAnsi="Times New Roman"/>
                <w:sz w:val="18"/>
                <w:szCs w:val="18"/>
              </w:rPr>
            </w:pPr>
            <w:r w:rsidRPr="00FE45FA">
              <w:rPr>
                <w:rFonts w:ascii="Times New Roman" w:eastAsia="Times New Roman" w:hAnsi="Times New Roman"/>
                <w:sz w:val="18"/>
                <w:szCs w:val="18"/>
              </w:rPr>
              <w:t>осуществления деятельности, номера телефонов, телефаксов,</w:t>
            </w:r>
          </w:p>
          <w:p w:rsidR="009D552C" w:rsidRDefault="009D552C" w:rsidP="00FE45FA">
            <w:pPr>
              <w:spacing w:after="0" w:line="240" w:lineRule="auto"/>
              <w:jc w:val="center"/>
              <w:rPr>
                <w:rFonts w:ascii="Times New Roman" w:eastAsia="Times New Roman" w:hAnsi="Times New Roman"/>
                <w:sz w:val="18"/>
                <w:szCs w:val="18"/>
              </w:rPr>
            </w:pPr>
            <w:r w:rsidRPr="00FE45FA">
              <w:rPr>
                <w:rFonts w:ascii="Times New Roman" w:eastAsia="Times New Roman" w:hAnsi="Times New Roman"/>
                <w:sz w:val="18"/>
                <w:szCs w:val="18"/>
              </w:rPr>
              <w:t>адреса электронной почты юридического лица)</w:t>
            </w:r>
          </w:p>
          <w:p w:rsidR="00176966" w:rsidRPr="009D552C" w:rsidRDefault="00176966" w:rsidP="00FE45FA">
            <w:pPr>
              <w:spacing w:after="0" w:line="240" w:lineRule="auto"/>
              <w:jc w:val="center"/>
              <w:rPr>
                <w:rFonts w:ascii="Times New Roman" w:eastAsia="Times New Roman" w:hAnsi="Times New Roman"/>
                <w:sz w:val="24"/>
                <w:szCs w:val="24"/>
              </w:rPr>
            </w:pPr>
          </w:p>
        </w:tc>
      </w:tr>
      <w:tr w:rsidR="009D552C" w:rsidRPr="009D552C" w:rsidTr="009A3BE8">
        <w:tc>
          <w:tcPr>
            <w:tcW w:w="10207" w:type="dxa"/>
            <w:tcBorders>
              <w:top w:val="nil"/>
            </w:tcBorders>
          </w:tcPr>
          <w:p w:rsidR="009D552C" w:rsidRPr="00DC33DB" w:rsidRDefault="009D552C" w:rsidP="00EE7E7F">
            <w:pPr>
              <w:spacing w:after="0" w:line="240" w:lineRule="auto"/>
              <w:rPr>
                <w:rFonts w:ascii="Times New Roman" w:eastAsia="Times New Roman" w:hAnsi="Times New Roman"/>
                <w:sz w:val="24"/>
                <w:szCs w:val="24"/>
              </w:rPr>
            </w:pPr>
            <w:r w:rsidRPr="009D552C">
              <w:rPr>
                <w:rFonts w:ascii="Times New Roman" w:eastAsia="Times New Roman" w:hAnsi="Times New Roman"/>
                <w:sz w:val="24"/>
                <w:szCs w:val="24"/>
              </w:rPr>
              <w:t>3. Основной государственный регистрационный номер записи о государственной регистрации юридического лица</w:t>
            </w:r>
            <w:r w:rsidR="00DC33DB" w:rsidRPr="00DC33DB">
              <w:rPr>
                <w:rFonts w:ascii="Times New Roman" w:eastAsia="Times New Roman" w:hAnsi="Times New Roman"/>
                <w:sz w:val="24"/>
                <w:szCs w:val="24"/>
              </w:rPr>
              <w:t xml:space="preserve">: </w:t>
            </w:r>
          </w:p>
        </w:tc>
      </w:tr>
      <w:tr w:rsidR="009D552C" w:rsidRPr="009D552C" w:rsidTr="009A3BE8">
        <w:tc>
          <w:tcPr>
            <w:tcW w:w="10207" w:type="dxa"/>
          </w:tcPr>
          <w:p w:rsidR="009D552C" w:rsidRPr="009D552C" w:rsidRDefault="009D552C" w:rsidP="009D552C">
            <w:pPr>
              <w:spacing w:after="0" w:line="240" w:lineRule="auto"/>
              <w:rPr>
                <w:rFonts w:ascii="Times New Roman" w:eastAsia="Times New Roman" w:hAnsi="Times New Roman"/>
                <w:sz w:val="24"/>
                <w:szCs w:val="24"/>
              </w:rPr>
            </w:pPr>
          </w:p>
        </w:tc>
      </w:tr>
      <w:tr w:rsidR="009D552C" w:rsidRPr="009D552C" w:rsidTr="009A3BE8">
        <w:tc>
          <w:tcPr>
            <w:tcW w:w="10207" w:type="dxa"/>
            <w:tcBorders>
              <w:bottom w:val="nil"/>
            </w:tcBorders>
          </w:tcPr>
          <w:p w:rsidR="009D552C" w:rsidRPr="00FE45FA" w:rsidRDefault="009D552C" w:rsidP="00FE45FA">
            <w:pPr>
              <w:spacing w:after="0" w:line="240" w:lineRule="auto"/>
              <w:jc w:val="center"/>
              <w:rPr>
                <w:rFonts w:ascii="Times New Roman" w:eastAsia="Times New Roman" w:hAnsi="Times New Roman"/>
                <w:sz w:val="18"/>
                <w:szCs w:val="18"/>
              </w:rPr>
            </w:pPr>
            <w:proofErr w:type="gramStart"/>
            <w:r w:rsidRPr="00FE45FA">
              <w:rPr>
                <w:rFonts w:ascii="Times New Roman" w:eastAsia="Times New Roman" w:hAnsi="Times New Roman"/>
                <w:sz w:val="18"/>
                <w:szCs w:val="18"/>
              </w:rPr>
              <w:t>(Указываются ОГРН и реквизиты документа, подтверждающего</w:t>
            </w:r>
            <w:proofErr w:type="gramEnd"/>
          </w:p>
          <w:p w:rsidR="009D552C" w:rsidRPr="00FE45FA" w:rsidRDefault="009D552C" w:rsidP="00FE45FA">
            <w:pPr>
              <w:spacing w:after="0" w:line="240" w:lineRule="auto"/>
              <w:jc w:val="center"/>
              <w:rPr>
                <w:rFonts w:ascii="Times New Roman" w:eastAsia="Times New Roman" w:hAnsi="Times New Roman"/>
                <w:sz w:val="18"/>
                <w:szCs w:val="18"/>
              </w:rPr>
            </w:pPr>
            <w:r w:rsidRPr="00FE45FA">
              <w:rPr>
                <w:rFonts w:ascii="Times New Roman" w:eastAsia="Times New Roman" w:hAnsi="Times New Roman"/>
                <w:sz w:val="18"/>
                <w:szCs w:val="18"/>
              </w:rPr>
              <w:t xml:space="preserve">внесение сведений о юридическом лице в </w:t>
            </w:r>
            <w:proofErr w:type="gramStart"/>
            <w:r w:rsidRPr="00FE45FA">
              <w:rPr>
                <w:rFonts w:ascii="Times New Roman" w:eastAsia="Times New Roman" w:hAnsi="Times New Roman"/>
                <w:sz w:val="18"/>
                <w:szCs w:val="18"/>
              </w:rPr>
              <w:t>Единый</w:t>
            </w:r>
            <w:proofErr w:type="gramEnd"/>
          </w:p>
          <w:p w:rsidR="009D552C" w:rsidRPr="00FE45FA" w:rsidRDefault="009D552C" w:rsidP="00FE45FA">
            <w:pPr>
              <w:spacing w:after="0" w:line="240" w:lineRule="auto"/>
              <w:jc w:val="center"/>
              <w:rPr>
                <w:rFonts w:ascii="Times New Roman" w:eastAsia="Times New Roman" w:hAnsi="Times New Roman"/>
                <w:sz w:val="18"/>
                <w:szCs w:val="18"/>
              </w:rPr>
            </w:pPr>
            <w:r w:rsidRPr="00FE45FA">
              <w:rPr>
                <w:rFonts w:ascii="Times New Roman" w:eastAsia="Times New Roman" w:hAnsi="Times New Roman"/>
                <w:sz w:val="18"/>
                <w:szCs w:val="18"/>
              </w:rPr>
              <w:t>государственный реестр юридических лиц)</w:t>
            </w:r>
          </w:p>
        </w:tc>
      </w:tr>
      <w:tr w:rsidR="009D552C" w:rsidRPr="009D552C" w:rsidTr="009A3BE8">
        <w:trPr>
          <w:trHeight w:val="493"/>
        </w:trPr>
        <w:tc>
          <w:tcPr>
            <w:tcW w:w="10207" w:type="dxa"/>
            <w:tcBorders>
              <w:top w:val="nil"/>
            </w:tcBorders>
            <w:vAlign w:val="bottom"/>
          </w:tcPr>
          <w:p w:rsidR="009D552C" w:rsidRPr="009D552C" w:rsidRDefault="009D552C" w:rsidP="009D552C">
            <w:pPr>
              <w:spacing w:after="0" w:line="240" w:lineRule="auto"/>
              <w:rPr>
                <w:rFonts w:ascii="Times New Roman" w:eastAsia="Times New Roman" w:hAnsi="Times New Roman"/>
                <w:sz w:val="24"/>
                <w:szCs w:val="24"/>
              </w:rPr>
            </w:pPr>
            <w:r w:rsidRPr="009D552C">
              <w:rPr>
                <w:rFonts w:ascii="Times New Roman" w:eastAsia="Times New Roman" w:hAnsi="Times New Roman"/>
                <w:sz w:val="24"/>
                <w:szCs w:val="24"/>
              </w:rPr>
              <w:t xml:space="preserve">4. Идентификационный номер налогоплательщика </w:t>
            </w:r>
          </w:p>
        </w:tc>
      </w:tr>
      <w:tr w:rsidR="009D552C" w:rsidRPr="009D552C" w:rsidTr="009A3BE8">
        <w:tc>
          <w:tcPr>
            <w:tcW w:w="10207" w:type="dxa"/>
          </w:tcPr>
          <w:p w:rsidR="009D552C" w:rsidRPr="009D552C" w:rsidRDefault="009D552C" w:rsidP="009D552C">
            <w:pPr>
              <w:spacing w:after="0" w:line="240" w:lineRule="auto"/>
              <w:rPr>
                <w:rFonts w:ascii="Times New Roman" w:eastAsia="Times New Roman" w:hAnsi="Times New Roman"/>
                <w:sz w:val="24"/>
                <w:szCs w:val="24"/>
              </w:rPr>
            </w:pPr>
          </w:p>
        </w:tc>
      </w:tr>
      <w:tr w:rsidR="009D552C" w:rsidRPr="009D552C" w:rsidTr="009A3BE8">
        <w:tc>
          <w:tcPr>
            <w:tcW w:w="10207" w:type="dxa"/>
            <w:tcBorders>
              <w:bottom w:val="nil"/>
            </w:tcBorders>
          </w:tcPr>
          <w:p w:rsidR="009D552C" w:rsidRPr="00FE45FA" w:rsidRDefault="009D552C" w:rsidP="00FE45FA">
            <w:pPr>
              <w:spacing w:after="0" w:line="240" w:lineRule="auto"/>
              <w:jc w:val="center"/>
              <w:rPr>
                <w:rFonts w:ascii="Times New Roman" w:eastAsia="Times New Roman" w:hAnsi="Times New Roman"/>
                <w:sz w:val="18"/>
                <w:szCs w:val="18"/>
              </w:rPr>
            </w:pPr>
            <w:r w:rsidRPr="00FE45FA">
              <w:rPr>
                <w:rFonts w:ascii="Times New Roman" w:eastAsia="Times New Roman" w:hAnsi="Times New Roman"/>
                <w:sz w:val="18"/>
                <w:szCs w:val="18"/>
              </w:rPr>
              <w:t>(Реквизиты документа о постановке на учет в налоговом органе)</w:t>
            </w:r>
          </w:p>
        </w:tc>
      </w:tr>
      <w:tr w:rsidR="009D552C" w:rsidRPr="009D552C" w:rsidTr="009A3BE8">
        <w:trPr>
          <w:trHeight w:val="525"/>
        </w:trPr>
        <w:tc>
          <w:tcPr>
            <w:tcW w:w="10207" w:type="dxa"/>
            <w:tcBorders>
              <w:top w:val="nil"/>
            </w:tcBorders>
            <w:vAlign w:val="bottom"/>
          </w:tcPr>
          <w:p w:rsidR="009D552C" w:rsidRPr="009D552C" w:rsidRDefault="009D552C" w:rsidP="009D552C">
            <w:pPr>
              <w:spacing w:after="0" w:line="240" w:lineRule="auto"/>
              <w:rPr>
                <w:rFonts w:ascii="Times New Roman" w:eastAsia="Times New Roman" w:hAnsi="Times New Roman"/>
                <w:sz w:val="24"/>
                <w:szCs w:val="24"/>
              </w:rPr>
            </w:pPr>
            <w:r w:rsidRPr="009D552C">
              <w:rPr>
                <w:rFonts w:ascii="Times New Roman" w:eastAsia="Times New Roman" w:hAnsi="Times New Roman"/>
                <w:sz w:val="24"/>
                <w:szCs w:val="24"/>
              </w:rPr>
              <w:t>5. К настоящему заявлению прилагаются следующие документы по описи:</w:t>
            </w:r>
          </w:p>
        </w:tc>
      </w:tr>
      <w:tr w:rsidR="009D552C" w:rsidRPr="009D552C" w:rsidTr="009A3BE8">
        <w:tc>
          <w:tcPr>
            <w:tcW w:w="10207" w:type="dxa"/>
          </w:tcPr>
          <w:p w:rsidR="009D552C" w:rsidRPr="009D552C" w:rsidRDefault="009D552C" w:rsidP="009D552C">
            <w:pPr>
              <w:spacing w:after="0" w:line="240" w:lineRule="auto"/>
              <w:rPr>
                <w:rFonts w:ascii="Times New Roman" w:eastAsia="Times New Roman" w:hAnsi="Times New Roman"/>
                <w:sz w:val="24"/>
                <w:szCs w:val="24"/>
              </w:rPr>
            </w:pPr>
          </w:p>
        </w:tc>
      </w:tr>
      <w:tr w:rsidR="009D552C" w:rsidRPr="009D552C" w:rsidTr="009A3BE8">
        <w:tc>
          <w:tcPr>
            <w:tcW w:w="10207" w:type="dxa"/>
          </w:tcPr>
          <w:p w:rsidR="009D552C" w:rsidRPr="009D552C" w:rsidRDefault="009D552C" w:rsidP="009D552C">
            <w:pPr>
              <w:spacing w:after="0" w:line="240" w:lineRule="auto"/>
              <w:rPr>
                <w:rFonts w:ascii="Times New Roman" w:eastAsia="Times New Roman" w:hAnsi="Times New Roman"/>
                <w:sz w:val="24"/>
                <w:szCs w:val="24"/>
              </w:rPr>
            </w:pPr>
          </w:p>
        </w:tc>
      </w:tr>
      <w:tr w:rsidR="009D552C" w:rsidRPr="009D552C" w:rsidTr="009A3BE8">
        <w:tc>
          <w:tcPr>
            <w:tcW w:w="10207" w:type="dxa"/>
          </w:tcPr>
          <w:p w:rsidR="009D552C" w:rsidRPr="009D552C" w:rsidRDefault="009D552C" w:rsidP="009D552C">
            <w:pPr>
              <w:spacing w:after="0" w:line="240" w:lineRule="auto"/>
              <w:rPr>
                <w:rFonts w:ascii="Times New Roman" w:eastAsia="Times New Roman" w:hAnsi="Times New Roman"/>
                <w:sz w:val="24"/>
                <w:szCs w:val="24"/>
              </w:rPr>
            </w:pPr>
          </w:p>
        </w:tc>
      </w:tr>
      <w:tr w:rsidR="009D552C" w:rsidRPr="009D552C" w:rsidTr="009A3BE8">
        <w:tc>
          <w:tcPr>
            <w:tcW w:w="10207" w:type="dxa"/>
          </w:tcPr>
          <w:p w:rsidR="009D552C" w:rsidRPr="009D552C" w:rsidRDefault="009D552C" w:rsidP="009D552C">
            <w:pPr>
              <w:spacing w:after="0" w:line="240" w:lineRule="auto"/>
              <w:rPr>
                <w:rFonts w:ascii="Times New Roman" w:eastAsia="Times New Roman" w:hAnsi="Times New Roman"/>
                <w:sz w:val="24"/>
                <w:szCs w:val="24"/>
              </w:rPr>
            </w:pPr>
          </w:p>
        </w:tc>
      </w:tr>
      <w:tr w:rsidR="009D552C" w:rsidRPr="009D552C" w:rsidTr="009A3BE8">
        <w:trPr>
          <w:trHeight w:val="70"/>
        </w:trPr>
        <w:tc>
          <w:tcPr>
            <w:tcW w:w="10207" w:type="dxa"/>
          </w:tcPr>
          <w:p w:rsidR="009D552C" w:rsidRPr="009D552C" w:rsidRDefault="009D552C" w:rsidP="009D552C">
            <w:pPr>
              <w:spacing w:after="0" w:line="240" w:lineRule="auto"/>
              <w:rPr>
                <w:rFonts w:ascii="Times New Roman" w:eastAsia="Times New Roman" w:hAnsi="Times New Roman"/>
                <w:sz w:val="24"/>
                <w:szCs w:val="24"/>
              </w:rPr>
            </w:pPr>
          </w:p>
        </w:tc>
      </w:tr>
    </w:tbl>
    <w:p w:rsidR="009D552C" w:rsidRPr="009D552C" w:rsidRDefault="009D552C" w:rsidP="009D552C">
      <w:pPr>
        <w:spacing w:after="0" w:line="240" w:lineRule="auto"/>
        <w:rPr>
          <w:rFonts w:ascii="Times New Roman" w:eastAsia="Times New Roman" w:hAnsi="Times New Roman"/>
          <w:sz w:val="24"/>
          <w:szCs w:val="24"/>
        </w:rPr>
      </w:pPr>
      <w:r w:rsidRPr="009D552C">
        <w:rPr>
          <w:rFonts w:ascii="Times New Roman" w:eastAsia="Times New Roman" w:hAnsi="Times New Roman"/>
          <w:sz w:val="24"/>
          <w:szCs w:val="24"/>
        </w:rPr>
        <w:t>6. Заявление составлено  "__" __________ 20__ г.</w:t>
      </w:r>
    </w:p>
    <w:p w:rsidR="009D552C" w:rsidRPr="009D552C" w:rsidRDefault="009D552C" w:rsidP="009D552C">
      <w:pPr>
        <w:spacing w:after="0" w:line="240" w:lineRule="auto"/>
        <w:rPr>
          <w:rFonts w:ascii="Times New Roman" w:eastAsia="Times New Roman" w:hAnsi="Times New Roman"/>
          <w:sz w:val="24"/>
          <w:szCs w:val="24"/>
        </w:rPr>
      </w:pPr>
    </w:p>
    <w:tbl>
      <w:tblPr>
        <w:tblW w:w="9699" w:type="dxa"/>
        <w:tblInd w:w="-398" w:type="dxa"/>
        <w:tblLayout w:type="fixed"/>
        <w:tblCellMar>
          <w:left w:w="28" w:type="dxa"/>
          <w:right w:w="28" w:type="dxa"/>
        </w:tblCellMar>
        <w:tblLook w:val="0000" w:firstRow="0" w:lastRow="0" w:firstColumn="0" w:lastColumn="0" w:noHBand="0" w:noVBand="0"/>
      </w:tblPr>
      <w:tblGrid>
        <w:gridCol w:w="3737"/>
        <w:gridCol w:w="286"/>
        <w:gridCol w:w="2282"/>
        <w:gridCol w:w="242"/>
        <w:gridCol w:w="3152"/>
      </w:tblGrid>
      <w:tr w:rsidR="009D552C" w:rsidRPr="009D552C" w:rsidTr="009A3BE8">
        <w:trPr>
          <w:trHeight w:val="220"/>
        </w:trPr>
        <w:tc>
          <w:tcPr>
            <w:tcW w:w="3737" w:type="dxa"/>
            <w:tcBorders>
              <w:top w:val="nil"/>
              <w:left w:val="nil"/>
              <w:bottom w:val="single" w:sz="4" w:space="0" w:color="auto"/>
              <w:right w:val="nil"/>
            </w:tcBorders>
            <w:vAlign w:val="bottom"/>
          </w:tcPr>
          <w:p w:rsidR="009D552C" w:rsidRPr="009D552C" w:rsidRDefault="009D552C" w:rsidP="009D552C">
            <w:pPr>
              <w:spacing w:after="0" w:line="240" w:lineRule="auto"/>
              <w:rPr>
                <w:rFonts w:ascii="Times New Roman" w:eastAsia="Times New Roman" w:hAnsi="Times New Roman"/>
                <w:sz w:val="24"/>
                <w:szCs w:val="24"/>
              </w:rPr>
            </w:pPr>
          </w:p>
        </w:tc>
        <w:tc>
          <w:tcPr>
            <w:tcW w:w="286" w:type="dxa"/>
            <w:tcBorders>
              <w:top w:val="nil"/>
              <w:left w:val="nil"/>
              <w:bottom w:val="nil"/>
              <w:right w:val="nil"/>
            </w:tcBorders>
            <w:vAlign w:val="bottom"/>
          </w:tcPr>
          <w:p w:rsidR="009D552C" w:rsidRPr="009D552C" w:rsidRDefault="009D552C" w:rsidP="009D552C">
            <w:pPr>
              <w:spacing w:after="0" w:line="240" w:lineRule="auto"/>
              <w:rPr>
                <w:rFonts w:ascii="Times New Roman" w:eastAsia="Times New Roman" w:hAnsi="Times New Roman"/>
                <w:sz w:val="24"/>
                <w:szCs w:val="24"/>
              </w:rPr>
            </w:pPr>
          </w:p>
        </w:tc>
        <w:tc>
          <w:tcPr>
            <w:tcW w:w="2282" w:type="dxa"/>
            <w:tcBorders>
              <w:top w:val="nil"/>
              <w:left w:val="nil"/>
              <w:bottom w:val="single" w:sz="4" w:space="0" w:color="auto"/>
              <w:right w:val="nil"/>
            </w:tcBorders>
            <w:vAlign w:val="bottom"/>
          </w:tcPr>
          <w:p w:rsidR="009D552C" w:rsidRPr="009D552C" w:rsidRDefault="009D552C" w:rsidP="009D552C">
            <w:pPr>
              <w:spacing w:after="0" w:line="240" w:lineRule="auto"/>
              <w:rPr>
                <w:rFonts w:ascii="Times New Roman" w:eastAsia="Times New Roman" w:hAnsi="Times New Roman"/>
                <w:sz w:val="24"/>
                <w:szCs w:val="24"/>
              </w:rPr>
            </w:pPr>
          </w:p>
        </w:tc>
        <w:tc>
          <w:tcPr>
            <w:tcW w:w="242" w:type="dxa"/>
            <w:tcBorders>
              <w:top w:val="nil"/>
              <w:left w:val="nil"/>
              <w:bottom w:val="nil"/>
              <w:right w:val="nil"/>
            </w:tcBorders>
            <w:vAlign w:val="bottom"/>
          </w:tcPr>
          <w:p w:rsidR="009D552C" w:rsidRPr="009D552C" w:rsidRDefault="009D552C" w:rsidP="009D552C">
            <w:pPr>
              <w:spacing w:after="0" w:line="240" w:lineRule="auto"/>
              <w:rPr>
                <w:rFonts w:ascii="Times New Roman" w:eastAsia="Times New Roman" w:hAnsi="Times New Roman"/>
                <w:sz w:val="24"/>
                <w:szCs w:val="24"/>
              </w:rPr>
            </w:pPr>
          </w:p>
        </w:tc>
        <w:tc>
          <w:tcPr>
            <w:tcW w:w="3152" w:type="dxa"/>
            <w:tcBorders>
              <w:top w:val="nil"/>
              <w:left w:val="nil"/>
              <w:bottom w:val="single" w:sz="4" w:space="0" w:color="auto"/>
              <w:right w:val="nil"/>
            </w:tcBorders>
            <w:vAlign w:val="bottom"/>
          </w:tcPr>
          <w:p w:rsidR="009D552C" w:rsidRPr="009D552C" w:rsidRDefault="009D552C" w:rsidP="009D552C">
            <w:pPr>
              <w:spacing w:after="0" w:line="240" w:lineRule="auto"/>
              <w:rPr>
                <w:rFonts w:ascii="Times New Roman" w:eastAsia="Times New Roman" w:hAnsi="Times New Roman"/>
                <w:sz w:val="24"/>
                <w:szCs w:val="24"/>
              </w:rPr>
            </w:pPr>
          </w:p>
        </w:tc>
      </w:tr>
      <w:tr w:rsidR="009D552C" w:rsidRPr="009D552C" w:rsidTr="009A3BE8">
        <w:trPr>
          <w:trHeight w:val="878"/>
        </w:trPr>
        <w:tc>
          <w:tcPr>
            <w:tcW w:w="3737" w:type="dxa"/>
            <w:tcBorders>
              <w:top w:val="nil"/>
              <w:left w:val="nil"/>
              <w:bottom w:val="nil"/>
              <w:right w:val="nil"/>
            </w:tcBorders>
          </w:tcPr>
          <w:p w:rsidR="009D552C" w:rsidRPr="00FE45FA" w:rsidRDefault="009D552C" w:rsidP="009D552C">
            <w:pPr>
              <w:spacing w:after="0" w:line="240" w:lineRule="auto"/>
              <w:rPr>
                <w:rFonts w:ascii="Times New Roman" w:eastAsia="Times New Roman" w:hAnsi="Times New Roman"/>
              </w:rPr>
            </w:pPr>
            <w:r w:rsidRPr="00FE45FA">
              <w:rPr>
                <w:rFonts w:ascii="Times New Roman" w:eastAsia="Times New Roman" w:hAnsi="Times New Roman"/>
              </w:rPr>
              <w:t>(наименование должности руководителя юридического лица)</w:t>
            </w:r>
          </w:p>
        </w:tc>
        <w:tc>
          <w:tcPr>
            <w:tcW w:w="286" w:type="dxa"/>
            <w:tcBorders>
              <w:top w:val="nil"/>
              <w:left w:val="nil"/>
              <w:bottom w:val="nil"/>
              <w:right w:val="nil"/>
            </w:tcBorders>
          </w:tcPr>
          <w:p w:rsidR="009D552C" w:rsidRPr="00FE45FA" w:rsidRDefault="009D552C" w:rsidP="009D552C">
            <w:pPr>
              <w:spacing w:after="0" w:line="240" w:lineRule="auto"/>
              <w:rPr>
                <w:rFonts w:ascii="Times New Roman" w:eastAsia="Times New Roman" w:hAnsi="Times New Roman"/>
              </w:rPr>
            </w:pPr>
          </w:p>
        </w:tc>
        <w:tc>
          <w:tcPr>
            <w:tcW w:w="2282" w:type="dxa"/>
            <w:tcBorders>
              <w:top w:val="nil"/>
              <w:left w:val="nil"/>
              <w:bottom w:val="nil"/>
              <w:right w:val="nil"/>
            </w:tcBorders>
          </w:tcPr>
          <w:p w:rsidR="009D552C" w:rsidRPr="00FE45FA" w:rsidRDefault="009D552C" w:rsidP="009D552C">
            <w:pPr>
              <w:spacing w:after="0" w:line="240" w:lineRule="auto"/>
              <w:rPr>
                <w:rFonts w:ascii="Times New Roman" w:eastAsia="Times New Roman" w:hAnsi="Times New Roman"/>
              </w:rPr>
            </w:pPr>
            <w:r w:rsidRPr="00FE45FA">
              <w:rPr>
                <w:rFonts w:ascii="Times New Roman" w:eastAsia="Times New Roman" w:hAnsi="Times New Roman"/>
              </w:rPr>
              <w:t>(подпись руководителя юридического лица или представителя юридического лица)</w:t>
            </w:r>
          </w:p>
        </w:tc>
        <w:tc>
          <w:tcPr>
            <w:tcW w:w="242" w:type="dxa"/>
            <w:tcBorders>
              <w:top w:val="nil"/>
              <w:left w:val="nil"/>
              <w:bottom w:val="nil"/>
              <w:right w:val="nil"/>
            </w:tcBorders>
          </w:tcPr>
          <w:p w:rsidR="009D552C" w:rsidRPr="00FE45FA" w:rsidRDefault="009D552C" w:rsidP="009D552C">
            <w:pPr>
              <w:spacing w:after="0" w:line="240" w:lineRule="auto"/>
              <w:rPr>
                <w:rFonts w:ascii="Times New Roman" w:eastAsia="Times New Roman" w:hAnsi="Times New Roman"/>
              </w:rPr>
            </w:pPr>
          </w:p>
        </w:tc>
        <w:tc>
          <w:tcPr>
            <w:tcW w:w="3152" w:type="dxa"/>
            <w:tcBorders>
              <w:top w:val="nil"/>
              <w:left w:val="nil"/>
              <w:bottom w:val="nil"/>
              <w:right w:val="nil"/>
            </w:tcBorders>
          </w:tcPr>
          <w:p w:rsidR="009D552C" w:rsidRPr="00FE45FA" w:rsidRDefault="009D552C" w:rsidP="009D552C">
            <w:pPr>
              <w:spacing w:after="0" w:line="240" w:lineRule="auto"/>
              <w:rPr>
                <w:rFonts w:ascii="Times New Roman" w:eastAsia="Times New Roman" w:hAnsi="Times New Roman"/>
              </w:rPr>
            </w:pPr>
            <w:r w:rsidRPr="00FE45FA">
              <w:rPr>
                <w:rFonts w:ascii="Times New Roman" w:eastAsia="Times New Roman" w:hAnsi="Times New Roman"/>
              </w:rPr>
              <w:t>(инициалы, фамилия руководителя юридического лица или представителя юридического лица)</w:t>
            </w:r>
          </w:p>
        </w:tc>
      </w:tr>
    </w:tbl>
    <w:p w:rsidR="009D552C" w:rsidRPr="009D552C" w:rsidRDefault="009D552C" w:rsidP="009D552C">
      <w:pPr>
        <w:spacing w:after="0" w:line="240" w:lineRule="auto"/>
        <w:rPr>
          <w:rFonts w:ascii="Times New Roman" w:eastAsia="Times New Roman" w:hAnsi="Times New Roman"/>
          <w:sz w:val="24"/>
          <w:szCs w:val="24"/>
        </w:rPr>
      </w:pPr>
      <w:r w:rsidRPr="009D552C">
        <w:rPr>
          <w:rFonts w:ascii="Times New Roman" w:eastAsia="Times New Roman" w:hAnsi="Times New Roman"/>
          <w:sz w:val="24"/>
          <w:szCs w:val="24"/>
        </w:rPr>
        <w:t>М.П.</w:t>
      </w:r>
    </w:p>
    <w:p w:rsidR="001A39EE" w:rsidRPr="00FE45FA" w:rsidRDefault="001A39EE" w:rsidP="001A39EE">
      <w:pPr>
        <w:spacing w:after="0" w:line="240" w:lineRule="auto"/>
        <w:rPr>
          <w:rFonts w:ascii="Times New Roman" w:eastAsia="Times New Roman" w:hAnsi="Times New Roman"/>
          <w:sz w:val="24"/>
          <w:szCs w:val="24"/>
        </w:rPr>
      </w:pPr>
    </w:p>
    <w:p w:rsidR="009D552C" w:rsidRPr="00FE45FA" w:rsidRDefault="009D552C" w:rsidP="001A39EE">
      <w:pPr>
        <w:spacing w:after="0" w:line="240" w:lineRule="auto"/>
        <w:rPr>
          <w:rFonts w:ascii="Times New Roman" w:eastAsia="Times New Roman" w:hAnsi="Times New Roman"/>
          <w:sz w:val="24"/>
          <w:szCs w:val="24"/>
        </w:rPr>
      </w:pPr>
    </w:p>
    <w:p w:rsidR="009D552C" w:rsidRPr="00FE45FA" w:rsidRDefault="009D552C" w:rsidP="001A39EE">
      <w:pPr>
        <w:spacing w:after="0" w:line="240" w:lineRule="auto"/>
        <w:rPr>
          <w:rFonts w:ascii="Times New Roman" w:eastAsia="Times New Roman" w:hAnsi="Times New Roman"/>
          <w:sz w:val="24"/>
          <w:szCs w:val="24"/>
        </w:rPr>
      </w:pPr>
    </w:p>
    <w:p w:rsidR="009D552C" w:rsidRPr="00FE45FA" w:rsidRDefault="009D552C" w:rsidP="001A39EE">
      <w:pPr>
        <w:spacing w:after="0" w:line="240" w:lineRule="auto"/>
        <w:rPr>
          <w:rFonts w:ascii="Times New Roman" w:eastAsia="Times New Roman" w:hAnsi="Times New Roman"/>
          <w:sz w:val="24"/>
          <w:szCs w:val="24"/>
        </w:rPr>
      </w:pPr>
    </w:p>
    <w:p w:rsidR="009D552C" w:rsidRPr="00FE45FA" w:rsidRDefault="009D552C" w:rsidP="001A39EE">
      <w:pPr>
        <w:spacing w:after="0" w:line="240" w:lineRule="auto"/>
        <w:rPr>
          <w:rFonts w:ascii="Times New Roman" w:eastAsia="Times New Roman" w:hAnsi="Times New Roman"/>
          <w:sz w:val="24"/>
          <w:szCs w:val="24"/>
        </w:rPr>
      </w:pPr>
    </w:p>
    <w:p w:rsidR="009D552C" w:rsidRPr="00FE45FA" w:rsidRDefault="009D552C" w:rsidP="001A39EE">
      <w:pPr>
        <w:spacing w:after="0" w:line="240" w:lineRule="auto"/>
        <w:rPr>
          <w:rFonts w:ascii="Times New Roman" w:eastAsia="Times New Roman" w:hAnsi="Times New Roman"/>
          <w:sz w:val="24"/>
          <w:szCs w:val="24"/>
        </w:rPr>
      </w:pPr>
    </w:p>
    <w:p w:rsidR="00FE45FA" w:rsidRPr="00FE45FA" w:rsidRDefault="00FE45FA" w:rsidP="00FE45FA">
      <w:pPr>
        <w:spacing w:after="0" w:line="240" w:lineRule="auto"/>
        <w:rPr>
          <w:rFonts w:ascii="Courier New" w:eastAsia="Times New Roman" w:hAnsi="Courier New" w:cs="Courier New"/>
          <w:sz w:val="20"/>
          <w:szCs w:val="20"/>
        </w:rPr>
      </w:pPr>
      <w:r w:rsidRPr="00FE45FA">
        <w:rPr>
          <w:rFonts w:ascii="Courier New" w:eastAsia="Times New Roman" w:hAnsi="Courier New" w:cs="Courier New"/>
          <w:sz w:val="20"/>
          <w:szCs w:val="20"/>
        </w:rPr>
        <w:t>Результат рассмотрения заявления прошу:</w:t>
      </w:r>
    </w:p>
    <w:p w:rsidR="00FE45FA" w:rsidRPr="00FE45FA" w:rsidRDefault="00FE45FA" w:rsidP="00FE45FA">
      <w:pPr>
        <w:spacing w:after="0" w:line="240" w:lineRule="auto"/>
        <w:rPr>
          <w:rFonts w:ascii="Courier New" w:eastAsia="Times New Roman" w:hAnsi="Courier New" w:cs="Courier New"/>
          <w:sz w:val="20"/>
          <w:szCs w:val="20"/>
        </w:rPr>
      </w:pPr>
    </w:p>
    <w:p w:rsidR="00FE45FA" w:rsidRPr="00FE45FA" w:rsidRDefault="00FE45FA" w:rsidP="00FE45FA">
      <w:pPr>
        <w:spacing w:after="0" w:line="240" w:lineRule="auto"/>
        <w:rPr>
          <w:rFonts w:ascii="Courier New" w:eastAsia="Times New Roman" w:hAnsi="Courier New" w:cs="Courier New"/>
          <w:sz w:val="20"/>
          <w:szCs w:val="20"/>
        </w:rPr>
      </w:pPr>
      <w:r w:rsidRPr="00FE45FA">
        <w:rPr>
          <w:rFonts w:ascii="Courier New" w:eastAsia="Times New Roman" w:hAnsi="Courier New" w:cs="Courier New"/>
          <w:sz w:val="20"/>
          <w:szCs w:val="20"/>
        </w:rPr>
        <w:t xml:space="preserve">    ┌──┐</w:t>
      </w:r>
    </w:p>
    <w:p w:rsidR="00FE45FA" w:rsidRPr="00FE45FA" w:rsidRDefault="00FE45FA" w:rsidP="00FE45FA">
      <w:pPr>
        <w:spacing w:after="0" w:line="240" w:lineRule="auto"/>
        <w:rPr>
          <w:rFonts w:ascii="Courier New" w:eastAsia="Times New Roman" w:hAnsi="Courier New" w:cs="Courier New"/>
          <w:sz w:val="20"/>
          <w:szCs w:val="20"/>
        </w:rPr>
      </w:pPr>
      <w:r w:rsidRPr="00FE45FA">
        <w:rPr>
          <w:rFonts w:ascii="Courier New" w:eastAsia="Times New Roman" w:hAnsi="Courier New" w:cs="Courier New"/>
          <w:sz w:val="20"/>
          <w:szCs w:val="20"/>
        </w:rPr>
        <w:t xml:space="preserve">    │  │ </w:t>
      </w:r>
      <w:r>
        <w:rPr>
          <w:rFonts w:ascii="Courier New" w:eastAsia="Times New Roman" w:hAnsi="Courier New" w:cs="Courier New"/>
          <w:sz w:val="20"/>
          <w:szCs w:val="20"/>
        </w:rPr>
        <w:t xml:space="preserve">  </w:t>
      </w:r>
      <w:r w:rsidRPr="00FE45FA">
        <w:rPr>
          <w:rFonts w:ascii="Courier New" w:eastAsia="Times New Roman" w:hAnsi="Courier New" w:cs="Courier New"/>
          <w:sz w:val="20"/>
          <w:szCs w:val="20"/>
        </w:rPr>
        <w:t>выдать на руки в Комитете;</w:t>
      </w:r>
    </w:p>
    <w:p w:rsidR="00FE45FA" w:rsidRPr="00FE45FA" w:rsidRDefault="00FE45FA" w:rsidP="00FE45FA">
      <w:pPr>
        <w:spacing w:after="0" w:line="240" w:lineRule="auto"/>
        <w:rPr>
          <w:rFonts w:ascii="Courier New" w:eastAsia="Times New Roman" w:hAnsi="Courier New" w:cs="Courier New"/>
          <w:sz w:val="20"/>
          <w:szCs w:val="20"/>
        </w:rPr>
      </w:pPr>
      <w:r w:rsidRPr="00FE45FA">
        <w:rPr>
          <w:rFonts w:ascii="Courier New" w:eastAsia="Times New Roman" w:hAnsi="Courier New" w:cs="Courier New"/>
          <w:sz w:val="20"/>
          <w:szCs w:val="20"/>
        </w:rPr>
        <w:t xml:space="preserve">    ├──┤</w:t>
      </w:r>
    </w:p>
    <w:p w:rsidR="00FE45FA" w:rsidRPr="00FE45FA" w:rsidRDefault="00FE45FA" w:rsidP="00FE45FA">
      <w:pPr>
        <w:spacing w:after="0" w:line="240" w:lineRule="auto"/>
        <w:rPr>
          <w:rFonts w:ascii="Courier New" w:eastAsia="Times New Roman" w:hAnsi="Courier New" w:cs="Courier New"/>
          <w:sz w:val="20"/>
          <w:szCs w:val="20"/>
        </w:rPr>
      </w:pPr>
      <w:r w:rsidRPr="00FE45FA">
        <w:rPr>
          <w:rFonts w:ascii="Courier New" w:eastAsia="Times New Roman" w:hAnsi="Courier New" w:cs="Courier New"/>
          <w:sz w:val="20"/>
          <w:szCs w:val="20"/>
        </w:rPr>
        <w:t xml:space="preserve">    │  │ </w:t>
      </w:r>
      <w:r>
        <w:rPr>
          <w:rFonts w:ascii="Courier New" w:eastAsia="Times New Roman" w:hAnsi="Courier New" w:cs="Courier New"/>
          <w:sz w:val="20"/>
          <w:szCs w:val="20"/>
        </w:rPr>
        <w:t xml:space="preserve">  </w:t>
      </w:r>
      <w:r w:rsidRPr="00FE45FA">
        <w:rPr>
          <w:rFonts w:ascii="Courier New" w:eastAsia="Times New Roman" w:hAnsi="Courier New" w:cs="Courier New"/>
          <w:sz w:val="20"/>
          <w:szCs w:val="20"/>
        </w:rPr>
        <w:t>выдать на руки в МФЦ, в случае подачи заявления через МФЦ;</w:t>
      </w:r>
    </w:p>
    <w:p w:rsidR="00FE45FA" w:rsidRPr="00FE45FA" w:rsidRDefault="00FE45FA" w:rsidP="00FE45FA">
      <w:pPr>
        <w:spacing w:after="0" w:line="240" w:lineRule="auto"/>
        <w:rPr>
          <w:rFonts w:ascii="Courier New" w:eastAsia="Times New Roman" w:hAnsi="Courier New" w:cs="Courier New"/>
          <w:sz w:val="20"/>
          <w:szCs w:val="20"/>
        </w:rPr>
      </w:pPr>
      <w:r w:rsidRPr="00FE45FA">
        <w:rPr>
          <w:rFonts w:ascii="Courier New" w:eastAsia="Times New Roman" w:hAnsi="Courier New" w:cs="Courier New"/>
          <w:sz w:val="20"/>
          <w:szCs w:val="20"/>
        </w:rPr>
        <w:t xml:space="preserve">    ├──┤    </w:t>
      </w:r>
    </w:p>
    <w:p w:rsidR="00FE45FA" w:rsidRPr="00FE45FA" w:rsidRDefault="00FE45FA" w:rsidP="00FE45FA">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  │   </w:t>
      </w:r>
      <w:r w:rsidRPr="00FE45FA">
        <w:rPr>
          <w:rFonts w:ascii="Courier New" w:eastAsia="Times New Roman" w:hAnsi="Courier New" w:cs="Courier New"/>
          <w:sz w:val="20"/>
          <w:szCs w:val="20"/>
        </w:rPr>
        <w:t>направить по почте;</w:t>
      </w:r>
    </w:p>
    <w:p w:rsidR="00FE45FA" w:rsidRPr="00FE45FA" w:rsidRDefault="00FE45FA" w:rsidP="00FE45FA">
      <w:pPr>
        <w:spacing w:after="0" w:line="240" w:lineRule="auto"/>
        <w:rPr>
          <w:rFonts w:ascii="Courier New" w:eastAsia="Times New Roman" w:hAnsi="Courier New" w:cs="Courier New"/>
          <w:sz w:val="20"/>
          <w:szCs w:val="20"/>
        </w:rPr>
      </w:pPr>
      <w:r w:rsidRPr="00FE45FA">
        <w:rPr>
          <w:rFonts w:ascii="Courier New" w:eastAsia="Times New Roman" w:hAnsi="Courier New" w:cs="Courier New"/>
          <w:sz w:val="20"/>
          <w:szCs w:val="20"/>
        </w:rPr>
        <w:t xml:space="preserve">    ├──┤    </w:t>
      </w:r>
    </w:p>
    <w:p w:rsidR="00FE45FA" w:rsidRPr="00FE45FA" w:rsidRDefault="00FE45FA" w:rsidP="00FE45FA">
      <w:pPr>
        <w:spacing w:after="0" w:line="240" w:lineRule="auto"/>
        <w:rPr>
          <w:rFonts w:ascii="Courier New" w:eastAsia="Times New Roman" w:hAnsi="Courier New" w:cs="Courier New"/>
          <w:sz w:val="20"/>
          <w:szCs w:val="20"/>
        </w:rPr>
      </w:pPr>
      <w:r w:rsidRPr="00FE45FA">
        <w:rPr>
          <w:rFonts w:ascii="Courier New" w:eastAsia="Times New Roman" w:hAnsi="Courier New" w:cs="Courier New"/>
          <w:sz w:val="20"/>
          <w:szCs w:val="20"/>
        </w:rPr>
        <w:t xml:space="preserve">    │  │ </w:t>
      </w:r>
      <w:r>
        <w:rPr>
          <w:rFonts w:ascii="Courier New" w:eastAsia="Times New Roman" w:hAnsi="Courier New" w:cs="Courier New"/>
          <w:sz w:val="20"/>
          <w:szCs w:val="20"/>
        </w:rPr>
        <w:t xml:space="preserve">  </w:t>
      </w:r>
      <w:r w:rsidRPr="00FE45FA">
        <w:rPr>
          <w:rFonts w:ascii="Courier New" w:eastAsia="Times New Roman" w:hAnsi="Courier New" w:cs="Courier New"/>
          <w:sz w:val="20"/>
          <w:szCs w:val="20"/>
        </w:rPr>
        <w:t xml:space="preserve">направить в электронной форме в личный кабинет на ПГУ, в случае подачи      </w:t>
      </w:r>
    </w:p>
    <w:p w:rsidR="00FE45FA" w:rsidRPr="00FE45FA" w:rsidRDefault="00FE45FA" w:rsidP="00FE45FA">
      <w:pPr>
        <w:spacing w:after="0" w:line="240" w:lineRule="auto"/>
        <w:rPr>
          <w:rFonts w:ascii="Courier New" w:eastAsia="Times New Roman" w:hAnsi="Courier New" w:cs="Courier New"/>
          <w:sz w:val="20"/>
          <w:szCs w:val="20"/>
        </w:rPr>
      </w:pPr>
      <w:r w:rsidRPr="00FE45FA">
        <w:rPr>
          <w:rFonts w:ascii="Courier New" w:eastAsia="Times New Roman" w:hAnsi="Courier New" w:cs="Courier New"/>
          <w:sz w:val="20"/>
          <w:szCs w:val="20"/>
        </w:rPr>
        <w:t xml:space="preserve">    └──┘ </w:t>
      </w:r>
      <w:r>
        <w:rPr>
          <w:rFonts w:ascii="Courier New" w:eastAsia="Times New Roman" w:hAnsi="Courier New" w:cs="Courier New"/>
          <w:sz w:val="20"/>
          <w:szCs w:val="20"/>
        </w:rPr>
        <w:t xml:space="preserve">  </w:t>
      </w:r>
      <w:r w:rsidRPr="00FE45FA">
        <w:rPr>
          <w:rFonts w:ascii="Courier New" w:eastAsia="Times New Roman" w:hAnsi="Courier New" w:cs="Courier New"/>
          <w:sz w:val="20"/>
          <w:szCs w:val="20"/>
        </w:rPr>
        <w:t>заявления через ПГУ</w:t>
      </w:r>
    </w:p>
    <w:p w:rsidR="00FE45FA" w:rsidRPr="00FE45FA" w:rsidRDefault="00FE45FA" w:rsidP="00FE45FA">
      <w:pPr>
        <w:spacing w:after="0" w:line="240" w:lineRule="auto"/>
        <w:rPr>
          <w:rFonts w:ascii="Courier New" w:eastAsia="Times New Roman" w:hAnsi="Courier New" w:cs="Courier New"/>
          <w:sz w:val="20"/>
          <w:szCs w:val="20"/>
          <w:highlight w:val="yellow"/>
        </w:rPr>
        <w:sectPr w:rsidR="00FE45FA" w:rsidRPr="00FE45FA" w:rsidSect="009A3BE8">
          <w:pgSz w:w="11906" w:h="16838"/>
          <w:pgMar w:top="851" w:right="851" w:bottom="1134" w:left="1134" w:header="709" w:footer="709" w:gutter="0"/>
          <w:cols w:space="708"/>
          <w:titlePg/>
          <w:docGrid w:linePitch="360"/>
        </w:sectPr>
      </w:pPr>
      <w:r w:rsidRPr="00FE45FA">
        <w:rPr>
          <w:rFonts w:ascii="Courier New" w:eastAsia="Times New Roman" w:hAnsi="Courier New" w:cs="Courier New"/>
          <w:sz w:val="20"/>
          <w:szCs w:val="20"/>
          <w:highlight w:val="yellow"/>
        </w:rPr>
        <w:t xml:space="preserve">    </w:t>
      </w:r>
    </w:p>
    <w:p w:rsidR="00AD3942" w:rsidRDefault="00AD3942" w:rsidP="00AD3942">
      <w:pPr>
        <w:spacing w:after="0" w:line="240" w:lineRule="auto"/>
        <w:rPr>
          <w:rFonts w:ascii="Times New Roman" w:eastAsia="Times New Roman" w:hAnsi="Times New Roman"/>
          <w:bCs/>
          <w:sz w:val="20"/>
          <w:szCs w:val="20"/>
        </w:rPr>
      </w:pPr>
    </w:p>
    <w:p w:rsidR="00AD3942" w:rsidRPr="00AD3942" w:rsidRDefault="00AD3942" w:rsidP="00AD3942">
      <w:pPr>
        <w:spacing w:after="0" w:line="240" w:lineRule="auto"/>
        <w:jc w:val="right"/>
        <w:rPr>
          <w:rFonts w:ascii="Times New Roman" w:eastAsia="Times New Roman" w:hAnsi="Times New Roman"/>
          <w:bCs/>
          <w:sz w:val="20"/>
          <w:szCs w:val="20"/>
        </w:rPr>
      </w:pPr>
      <w:r>
        <w:rPr>
          <w:rFonts w:ascii="Times New Roman" w:eastAsia="Times New Roman" w:hAnsi="Times New Roman"/>
          <w:bCs/>
          <w:sz w:val="20"/>
          <w:szCs w:val="20"/>
        </w:rPr>
        <w:t>Приложение 2</w:t>
      </w:r>
    </w:p>
    <w:p w:rsidR="00AD3942" w:rsidRPr="00AD3942" w:rsidRDefault="00AD3942" w:rsidP="00AD3942">
      <w:pPr>
        <w:spacing w:after="0" w:line="240" w:lineRule="auto"/>
        <w:jc w:val="right"/>
        <w:rPr>
          <w:rFonts w:ascii="Times New Roman" w:eastAsia="Times New Roman" w:hAnsi="Times New Roman"/>
          <w:bCs/>
          <w:sz w:val="20"/>
          <w:szCs w:val="20"/>
        </w:rPr>
      </w:pPr>
      <w:r w:rsidRPr="00AD3942">
        <w:rPr>
          <w:rFonts w:ascii="Times New Roman" w:eastAsia="Times New Roman" w:hAnsi="Times New Roman"/>
          <w:bCs/>
          <w:sz w:val="20"/>
          <w:szCs w:val="20"/>
        </w:rPr>
        <w:t>к Технологической схеме</w:t>
      </w:r>
      <w:r w:rsidRPr="00AD3942">
        <w:rPr>
          <w:rFonts w:ascii="Times New Roman" w:eastAsia="Times New Roman" w:hAnsi="Times New Roman"/>
          <w:bCs/>
          <w:sz w:val="20"/>
          <w:szCs w:val="20"/>
        </w:rPr>
        <w:br/>
        <w:t xml:space="preserve">предоставления на территории </w:t>
      </w:r>
      <w:r w:rsidRPr="00AD3942">
        <w:rPr>
          <w:rFonts w:ascii="Times New Roman" w:eastAsia="Times New Roman" w:hAnsi="Times New Roman"/>
          <w:bCs/>
          <w:sz w:val="20"/>
          <w:szCs w:val="20"/>
        </w:rPr>
        <w:br/>
        <w:t>Ленинградской области государственной услуги</w:t>
      </w:r>
      <w:r w:rsidRPr="00AD3942">
        <w:rPr>
          <w:rFonts w:ascii="Times New Roman" w:eastAsia="Times New Roman" w:hAnsi="Times New Roman"/>
          <w:bCs/>
          <w:sz w:val="20"/>
          <w:szCs w:val="20"/>
        </w:rPr>
        <w:br/>
        <w:t>«Аккредитация организаций, осуществляющих</w:t>
      </w:r>
    </w:p>
    <w:p w:rsidR="00AD3942" w:rsidRPr="00AD3942" w:rsidRDefault="00AD3942" w:rsidP="00AD3942">
      <w:pPr>
        <w:spacing w:after="0" w:line="240" w:lineRule="auto"/>
        <w:jc w:val="right"/>
        <w:rPr>
          <w:rFonts w:ascii="Times New Roman" w:eastAsia="Times New Roman" w:hAnsi="Times New Roman"/>
          <w:bCs/>
          <w:sz w:val="20"/>
          <w:szCs w:val="20"/>
        </w:rPr>
      </w:pPr>
      <w:r w:rsidRPr="00AD3942">
        <w:rPr>
          <w:rFonts w:ascii="Times New Roman" w:eastAsia="Times New Roman" w:hAnsi="Times New Roman"/>
          <w:bCs/>
          <w:sz w:val="20"/>
          <w:szCs w:val="20"/>
        </w:rPr>
        <w:t xml:space="preserve">классификацию объектов туристской индустрии, </w:t>
      </w:r>
      <w:r w:rsidRPr="00AD3942">
        <w:rPr>
          <w:rFonts w:ascii="Times New Roman" w:eastAsia="Times New Roman" w:hAnsi="Times New Roman"/>
          <w:bCs/>
          <w:sz w:val="20"/>
          <w:szCs w:val="20"/>
        </w:rPr>
        <w:br/>
        <w:t xml:space="preserve">включающих гостиницы и иные средства размещения, </w:t>
      </w:r>
      <w:r w:rsidRPr="00AD3942">
        <w:rPr>
          <w:rFonts w:ascii="Times New Roman" w:eastAsia="Times New Roman" w:hAnsi="Times New Roman"/>
          <w:bCs/>
          <w:sz w:val="20"/>
          <w:szCs w:val="20"/>
        </w:rPr>
        <w:br/>
        <w:t>горнолыжные трассы, пляжи»</w:t>
      </w:r>
    </w:p>
    <w:p w:rsidR="00AD3942" w:rsidRDefault="00AD3942" w:rsidP="00AD3942">
      <w:pPr>
        <w:spacing w:after="0" w:line="240" w:lineRule="auto"/>
        <w:jc w:val="right"/>
        <w:rPr>
          <w:rFonts w:ascii="Times New Roman" w:eastAsia="Times New Roman" w:hAnsi="Times New Roman"/>
          <w:bCs/>
          <w:sz w:val="20"/>
          <w:szCs w:val="20"/>
        </w:rPr>
      </w:pPr>
    </w:p>
    <w:p w:rsidR="00AD3942" w:rsidRDefault="00AD3942" w:rsidP="00AD3942">
      <w:pPr>
        <w:spacing w:after="0" w:line="240" w:lineRule="auto"/>
        <w:rPr>
          <w:rFonts w:ascii="Times New Roman" w:eastAsia="Times New Roman" w:hAnsi="Times New Roman"/>
          <w:bCs/>
          <w:sz w:val="20"/>
          <w:szCs w:val="20"/>
        </w:rPr>
      </w:pPr>
    </w:p>
    <w:p w:rsidR="00AD3942" w:rsidRDefault="00AD3942" w:rsidP="00AD3942">
      <w:pPr>
        <w:spacing w:after="0" w:line="240" w:lineRule="auto"/>
        <w:rPr>
          <w:rFonts w:ascii="Times New Roman" w:eastAsia="Times New Roman" w:hAnsi="Times New Roman"/>
          <w:bCs/>
          <w:sz w:val="20"/>
          <w:szCs w:val="20"/>
        </w:rPr>
      </w:pPr>
    </w:p>
    <w:p w:rsidR="00AD3942" w:rsidRPr="00AB5092" w:rsidRDefault="00AD3942" w:rsidP="00AD3942">
      <w:pPr>
        <w:spacing w:after="0" w:line="240" w:lineRule="auto"/>
        <w:rPr>
          <w:rFonts w:ascii="Times New Roman" w:eastAsia="Times New Roman" w:hAnsi="Times New Roman"/>
          <w:bCs/>
          <w:sz w:val="20"/>
          <w:szCs w:val="20"/>
        </w:rPr>
      </w:pPr>
    </w:p>
    <w:p w:rsidR="00A81023" w:rsidRPr="00AB5092" w:rsidRDefault="00A81023" w:rsidP="00AD3942">
      <w:pPr>
        <w:spacing w:after="0" w:line="240" w:lineRule="auto"/>
        <w:rPr>
          <w:rFonts w:ascii="Times New Roman" w:eastAsia="Times New Roman" w:hAnsi="Times New Roman"/>
          <w:bCs/>
          <w:sz w:val="20"/>
          <w:szCs w:val="20"/>
        </w:rPr>
      </w:pPr>
    </w:p>
    <w:p w:rsidR="00A81023" w:rsidRPr="00AB5092" w:rsidRDefault="00A81023" w:rsidP="00AD3942">
      <w:pPr>
        <w:spacing w:after="0" w:line="240" w:lineRule="auto"/>
        <w:rPr>
          <w:rFonts w:ascii="Times New Roman" w:eastAsia="Times New Roman" w:hAnsi="Times New Roman"/>
          <w:bCs/>
          <w:sz w:val="20"/>
          <w:szCs w:val="20"/>
        </w:rPr>
      </w:pPr>
    </w:p>
    <w:p w:rsidR="00AD3942" w:rsidRPr="00AD3942" w:rsidRDefault="00AD3942" w:rsidP="00AD3942">
      <w:pPr>
        <w:spacing w:after="0" w:line="240" w:lineRule="auto"/>
        <w:jc w:val="center"/>
        <w:rPr>
          <w:rFonts w:ascii="Times New Roman" w:eastAsia="Times New Roman" w:hAnsi="Times New Roman"/>
          <w:b/>
          <w:bCs/>
          <w:sz w:val="24"/>
          <w:szCs w:val="24"/>
          <w:lang w:val="en-US"/>
        </w:rPr>
      </w:pPr>
      <w:r w:rsidRPr="00AD3942">
        <w:rPr>
          <w:rFonts w:ascii="Times New Roman" w:eastAsia="Times New Roman" w:hAnsi="Times New Roman"/>
          <w:b/>
          <w:bCs/>
          <w:sz w:val="24"/>
          <w:szCs w:val="24"/>
        </w:rPr>
        <w:t>Заявка</w:t>
      </w:r>
    </w:p>
    <w:p w:rsidR="00AD3942" w:rsidRDefault="00AD3942" w:rsidP="00AD3942">
      <w:pPr>
        <w:spacing w:after="0" w:line="240" w:lineRule="auto"/>
        <w:jc w:val="center"/>
        <w:rPr>
          <w:rFonts w:ascii="Times New Roman" w:eastAsia="Times New Roman" w:hAnsi="Times New Roman"/>
          <w:b/>
          <w:bCs/>
          <w:sz w:val="24"/>
          <w:szCs w:val="24"/>
        </w:rPr>
      </w:pPr>
      <w:r w:rsidRPr="00AD3942">
        <w:rPr>
          <w:rFonts w:ascii="Times New Roman" w:eastAsia="Times New Roman" w:hAnsi="Times New Roman"/>
          <w:b/>
          <w:bCs/>
          <w:sz w:val="24"/>
          <w:szCs w:val="24"/>
        </w:rPr>
        <w:t>на аккредитацию</w:t>
      </w:r>
    </w:p>
    <w:p w:rsidR="00AD3942" w:rsidRDefault="00AD3942" w:rsidP="00AD3942">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(образец)</w:t>
      </w:r>
    </w:p>
    <w:p w:rsidR="00AB5092" w:rsidRPr="00AD3942" w:rsidRDefault="00AB5092" w:rsidP="00AD3942">
      <w:pPr>
        <w:spacing w:after="0" w:line="240" w:lineRule="auto"/>
        <w:jc w:val="center"/>
        <w:rPr>
          <w:rFonts w:ascii="Times New Roman" w:eastAsia="Times New Roman" w:hAnsi="Times New Roman"/>
          <w:b/>
          <w:bCs/>
          <w:sz w:val="24"/>
          <w:szCs w:val="24"/>
        </w:rPr>
      </w:pPr>
    </w:p>
    <w:tbl>
      <w:tblPr>
        <w:tblW w:w="10349" w:type="dxa"/>
        <w:tblInd w:w="-318" w:type="dxa"/>
        <w:tblBorders>
          <w:insideH w:val="single" w:sz="4" w:space="0" w:color="000000"/>
          <w:insideV w:val="single" w:sz="4" w:space="0" w:color="000000"/>
        </w:tblBorders>
        <w:tblLook w:val="04A0" w:firstRow="1" w:lastRow="0" w:firstColumn="1" w:lastColumn="0" w:noHBand="0" w:noVBand="1"/>
      </w:tblPr>
      <w:tblGrid>
        <w:gridCol w:w="10349"/>
      </w:tblGrid>
      <w:tr w:rsidR="00AD3942" w:rsidRPr="00AD3942" w:rsidTr="00EE7E7F">
        <w:trPr>
          <w:trHeight w:val="435"/>
        </w:trPr>
        <w:tc>
          <w:tcPr>
            <w:tcW w:w="10349" w:type="dxa"/>
            <w:vAlign w:val="bottom"/>
          </w:tcPr>
          <w:p w:rsidR="00AD3942" w:rsidRPr="00AD3942" w:rsidRDefault="00AD3942" w:rsidP="00AD3942">
            <w:pPr>
              <w:spacing w:after="0" w:line="240" w:lineRule="auto"/>
              <w:jc w:val="both"/>
              <w:rPr>
                <w:rFonts w:ascii="Times New Roman" w:eastAsia="Times New Roman" w:hAnsi="Times New Roman"/>
                <w:bCs/>
                <w:sz w:val="24"/>
                <w:szCs w:val="24"/>
              </w:rPr>
            </w:pPr>
            <w:r w:rsidRPr="00AD3942">
              <w:rPr>
                <w:rFonts w:ascii="Times New Roman" w:eastAsia="Times New Roman" w:hAnsi="Times New Roman"/>
                <w:bCs/>
                <w:sz w:val="24"/>
                <w:szCs w:val="24"/>
              </w:rPr>
              <w:t>В комитет Ленинградской области по туризму</w:t>
            </w:r>
          </w:p>
        </w:tc>
      </w:tr>
      <w:tr w:rsidR="00AD3942" w:rsidRPr="00AD3942" w:rsidTr="00EE7E7F">
        <w:trPr>
          <w:trHeight w:val="473"/>
        </w:trPr>
        <w:tc>
          <w:tcPr>
            <w:tcW w:w="10349" w:type="dxa"/>
          </w:tcPr>
          <w:p w:rsidR="00AD3942" w:rsidRDefault="00AD3942" w:rsidP="00AD3942">
            <w:pPr>
              <w:spacing w:after="0" w:line="240" w:lineRule="auto"/>
              <w:jc w:val="center"/>
              <w:rPr>
                <w:rFonts w:ascii="Times New Roman" w:eastAsia="Times New Roman" w:hAnsi="Times New Roman"/>
                <w:bCs/>
                <w:sz w:val="18"/>
                <w:szCs w:val="18"/>
              </w:rPr>
            </w:pPr>
            <w:r w:rsidRPr="00AD3942">
              <w:rPr>
                <w:rFonts w:ascii="Times New Roman" w:eastAsia="Times New Roman" w:hAnsi="Times New Roman"/>
                <w:bCs/>
                <w:sz w:val="18"/>
                <w:szCs w:val="18"/>
              </w:rPr>
              <w:t>(Указывается наименование органа по аккредитации)</w:t>
            </w:r>
          </w:p>
          <w:p w:rsidR="00535240" w:rsidRPr="00535240" w:rsidRDefault="00AB5092" w:rsidP="0053524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для проведения работ по классификации</w:t>
            </w:r>
            <w:r w:rsidR="00535240" w:rsidRPr="00535240">
              <w:rPr>
                <w:rFonts w:ascii="Times New Roman" w:eastAsia="Times New Roman" w:hAnsi="Times New Roman"/>
                <w:bCs/>
                <w:sz w:val="24"/>
                <w:szCs w:val="24"/>
              </w:rPr>
              <w:t xml:space="preserve"> гостиниц и иных средств размещения</w:t>
            </w:r>
          </w:p>
        </w:tc>
      </w:tr>
      <w:tr w:rsidR="00AD3942" w:rsidRPr="00AD3942" w:rsidTr="00EE7E7F">
        <w:trPr>
          <w:trHeight w:val="423"/>
        </w:trPr>
        <w:tc>
          <w:tcPr>
            <w:tcW w:w="10349" w:type="dxa"/>
          </w:tcPr>
          <w:p w:rsidR="00AD3942" w:rsidRPr="00AD3942" w:rsidRDefault="00AD3942" w:rsidP="00AD3942">
            <w:pPr>
              <w:spacing w:after="0" w:line="240" w:lineRule="auto"/>
              <w:jc w:val="center"/>
              <w:rPr>
                <w:rFonts w:ascii="Times New Roman" w:eastAsia="Times New Roman" w:hAnsi="Times New Roman"/>
                <w:bCs/>
                <w:sz w:val="18"/>
                <w:szCs w:val="18"/>
              </w:rPr>
            </w:pPr>
            <w:r w:rsidRPr="00AD3942">
              <w:rPr>
                <w:rFonts w:ascii="Times New Roman" w:eastAsia="Times New Roman" w:hAnsi="Times New Roman"/>
                <w:bCs/>
                <w:sz w:val="18"/>
                <w:szCs w:val="18"/>
              </w:rPr>
              <w:t>(Указывается сфера аккредитации)</w:t>
            </w:r>
          </w:p>
          <w:p w:rsidR="00AD3942" w:rsidRPr="00AD3942" w:rsidRDefault="00AD3942" w:rsidP="00AD3942">
            <w:pPr>
              <w:spacing w:after="0" w:line="240" w:lineRule="auto"/>
              <w:jc w:val="both"/>
              <w:rPr>
                <w:rFonts w:ascii="Times New Roman" w:eastAsia="Times New Roman" w:hAnsi="Times New Roman"/>
                <w:bCs/>
                <w:sz w:val="18"/>
                <w:szCs w:val="18"/>
              </w:rPr>
            </w:pPr>
          </w:p>
          <w:p w:rsidR="00AD3942" w:rsidRPr="00535240" w:rsidRDefault="00AD3942" w:rsidP="00AD3942">
            <w:pPr>
              <w:spacing w:after="0" w:line="240" w:lineRule="auto"/>
              <w:jc w:val="both"/>
              <w:rPr>
                <w:rFonts w:ascii="Times New Roman" w:eastAsia="Times New Roman" w:hAnsi="Times New Roman"/>
                <w:bCs/>
                <w:sz w:val="24"/>
                <w:szCs w:val="24"/>
              </w:rPr>
            </w:pPr>
            <w:r w:rsidRPr="00AD3942">
              <w:rPr>
                <w:rFonts w:ascii="Times New Roman" w:eastAsia="Times New Roman" w:hAnsi="Times New Roman"/>
                <w:bCs/>
                <w:sz w:val="24"/>
                <w:szCs w:val="24"/>
              </w:rPr>
              <w:t>1. От</w:t>
            </w:r>
            <w:r w:rsidR="00535240">
              <w:rPr>
                <w:rFonts w:ascii="Times New Roman" w:eastAsia="Times New Roman" w:hAnsi="Times New Roman"/>
                <w:bCs/>
                <w:sz w:val="24"/>
                <w:szCs w:val="24"/>
              </w:rPr>
              <w:t xml:space="preserve"> общества с ограниченной ответственностью «Вега»; ООО «Вега»</w:t>
            </w:r>
          </w:p>
        </w:tc>
      </w:tr>
      <w:tr w:rsidR="00AD3942" w:rsidRPr="00AD3942" w:rsidTr="00EE7E7F">
        <w:trPr>
          <w:trHeight w:val="1000"/>
        </w:trPr>
        <w:tc>
          <w:tcPr>
            <w:tcW w:w="10349" w:type="dxa"/>
          </w:tcPr>
          <w:p w:rsidR="00AD3942" w:rsidRPr="00AD3942" w:rsidRDefault="00AD3942" w:rsidP="00AD3942">
            <w:pPr>
              <w:spacing w:after="0" w:line="240" w:lineRule="auto"/>
              <w:jc w:val="center"/>
              <w:rPr>
                <w:rFonts w:ascii="Times New Roman" w:eastAsia="Times New Roman" w:hAnsi="Times New Roman"/>
                <w:bCs/>
                <w:sz w:val="18"/>
                <w:szCs w:val="18"/>
              </w:rPr>
            </w:pPr>
            <w:proofErr w:type="gramStart"/>
            <w:r w:rsidRPr="00AD3942">
              <w:rPr>
                <w:rFonts w:ascii="Times New Roman" w:eastAsia="Times New Roman" w:hAnsi="Times New Roman"/>
                <w:bCs/>
                <w:sz w:val="18"/>
                <w:szCs w:val="18"/>
              </w:rPr>
              <w:t>(Указываются полное и сокращенное наименования,</w:t>
            </w:r>
            <w:proofErr w:type="gramEnd"/>
          </w:p>
          <w:p w:rsidR="00AD3942" w:rsidRPr="00AD3942" w:rsidRDefault="00AD3942" w:rsidP="00AD3942">
            <w:pPr>
              <w:spacing w:after="0" w:line="240" w:lineRule="auto"/>
              <w:jc w:val="center"/>
              <w:rPr>
                <w:rFonts w:ascii="Times New Roman" w:eastAsia="Times New Roman" w:hAnsi="Times New Roman"/>
                <w:bCs/>
                <w:sz w:val="18"/>
                <w:szCs w:val="18"/>
              </w:rPr>
            </w:pPr>
            <w:proofErr w:type="gramStart"/>
            <w:r w:rsidRPr="00AD3942">
              <w:rPr>
                <w:rFonts w:ascii="Times New Roman" w:eastAsia="Times New Roman" w:hAnsi="Times New Roman"/>
                <w:bCs/>
                <w:sz w:val="18"/>
                <w:szCs w:val="18"/>
              </w:rPr>
              <w:t>организационно-правовая форма юридического лица)</w:t>
            </w:r>
            <w:proofErr w:type="gramEnd"/>
          </w:p>
          <w:p w:rsidR="00AD3942" w:rsidRPr="00AD3942" w:rsidRDefault="00AD3942" w:rsidP="00AD3942">
            <w:pPr>
              <w:spacing w:after="0" w:line="240" w:lineRule="auto"/>
              <w:jc w:val="both"/>
              <w:rPr>
                <w:rFonts w:ascii="Times New Roman" w:eastAsia="Times New Roman" w:hAnsi="Times New Roman"/>
                <w:bCs/>
                <w:sz w:val="24"/>
                <w:szCs w:val="24"/>
              </w:rPr>
            </w:pPr>
          </w:p>
          <w:p w:rsidR="00AD3942" w:rsidRPr="00535240" w:rsidRDefault="00AD3942" w:rsidP="00AD3942">
            <w:pPr>
              <w:spacing w:after="0" w:line="240" w:lineRule="auto"/>
              <w:jc w:val="both"/>
              <w:rPr>
                <w:rFonts w:ascii="Times New Roman" w:eastAsia="Times New Roman" w:hAnsi="Times New Roman"/>
                <w:bCs/>
                <w:sz w:val="24"/>
                <w:szCs w:val="24"/>
              </w:rPr>
            </w:pPr>
            <w:r w:rsidRPr="00AD3942">
              <w:rPr>
                <w:rFonts w:ascii="Times New Roman" w:eastAsia="Times New Roman" w:hAnsi="Times New Roman"/>
                <w:bCs/>
                <w:sz w:val="24"/>
                <w:szCs w:val="24"/>
              </w:rPr>
              <w:t>2. Место нахождения и места осуществления деятельности</w:t>
            </w:r>
            <w:r w:rsidR="00535240" w:rsidRPr="00535240">
              <w:rPr>
                <w:rFonts w:ascii="Times New Roman" w:eastAsia="Times New Roman" w:hAnsi="Times New Roman"/>
                <w:bCs/>
                <w:sz w:val="24"/>
                <w:szCs w:val="24"/>
              </w:rPr>
              <w:t xml:space="preserve">: </w:t>
            </w:r>
            <w:r w:rsidR="00EE7E7F" w:rsidRPr="00EE7E7F">
              <w:rPr>
                <w:rFonts w:ascii="Times New Roman" w:eastAsia="Times New Roman" w:hAnsi="Times New Roman"/>
                <w:bCs/>
                <w:sz w:val="24"/>
                <w:szCs w:val="24"/>
              </w:rPr>
              <w:t>190000, Ленинградская область,</w:t>
            </w:r>
          </w:p>
        </w:tc>
      </w:tr>
      <w:tr w:rsidR="00AD3942" w:rsidRPr="00AD3942" w:rsidTr="00EE7E7F">
        <w:trPr>
          <w:trHeight w:val="405"/>
        </w:trPr>
        <w:tc>
          <w:tcPr>
            <w:tcW w:w="10349" w:type="dxa"/>
            <w:vAlign w:val="bottom"/>
          </w:tcPr>
          <w:p w:rsidR="00AD3942" w:rsidRPr="00AD3942" w:rsidRDefault="00A821F0" w:rsidP="00AD39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г. Приозерск, ул</w:t>
            </w:r>
            <w:r w:rsidR="00EE7E7F" w:rsidRPr="00EE7E7F">
              <w:rPr>
                <w:rFonts w:ascii="Times New Roman" w:eastAsia="Times New Roman" w:hAnsi="Times New Roman"/>
                <w:bCs/>
                <w:sz w:val="24"/>
                <w:szCs w:val="24"/>
              </w:rPr>
              <w:t xml:space="preserve">. Ленина, дом 1, корпус 1, + 7 (81379) 123-34-56, </w:t>
            </w:r>
            <w:proofErr w:type="spellStart"/>
            <w:r w:rsidR="00EE7E7F" w:rsidRPr="00EE7E7F">
              <w:rPr>
                <w:rFonts w:ascii="Times New Roman" w:eastAsia="Times New Roman" w:hAnsi="Times New Roman"/>
                <w:bCs/>
                <w:sz w:val="24"/>
                <w:szCs w:val="24"/>
                <w:lang w:val="en-US"/>
              </w:rPr>
              <w:t>vega</w:t>
            </w:r>
            <w:proofErr w:type="spellEnd"/>
            <w:r w:rsidR="00EE7E7F" w:rsidRPr="00EE7E7F">
              <w:rPr>
                <w:rFonts w:ascii="Times New Roman" w:eastAsia="Times New Roman" w:hAnsi="Times New Roman"/>
                <w:bCs/>
                <w:sz w:val="24"/>
                <w:szCs w:val="24"/>
              </w:rPr>
              <w:t>@</w:t>
            </w:r>
            <w:r w:rsidR="00EE7E7F" w:rsidRPr="00EE7E7F">
              <w:rPr>
                <w:rFonts w:ascii="Times New Roman" w:eastAsia="Times New Roman" w:hAnsi="Times New Roman"/>
                <w:bCs/>
                <w:sz w:val="24"/>
                <w:szCs w:val="24"/>
                <w:lang w:val="en-US"/>
              </w:rPr>
              <w:t>mail</w:t>
            </w:r>
            <w:r w:rsidR="00EE7E7F" w:rsidRPr="00EE7E7F">
              <w:rPr>
                <w:rFonts w:ascii="Times New Roman" w:eastAsia="Times New Roman" w:hAnsi="Times New Roman"/>
                <w:bCs/>
                <w:sz w:val="24"/>
                <w:szCs w:val="24"/>
              </w:rPr>
              <w:t>.</w:t>
            </w:r>
            <w:proofErr w:type="spellStart"/>
            <w:r w:rsidR="00EE7E7F" w:rsidRPr="00EE7E7F">
              <w:rPr>
                <w:rFonts w:ascii="Times New Roman" w:eastAsia="Times New Roman" w:hAnsi="Times New Roman"/>
                <w:bCs/>
                <w:sz w:val="24"/>
                <w:szCs w:val="24"/>
                <w:lang w:val="en-US"/>
              </w:rPr>
              <w:t>ru</w:t>
            </w:r>
            <w:proofErr w:type="spellEnd"/>
          </w:p>
        </w:tc>
      </w:tr>
      <w:tr w:rsidR="00AD3942" w:rsidRPr="00AD3942" w:rsidTr="00EE7E7F">
        <w:tc>
          <w:tcPr>
            <w:tcW w:w="10349" w:type="dxa"/>
            <w:tcBorders>
              <w:bottom w:val="nil"/>
            </w:tcBorders>
          </w:tcPr>
          <w:p w:rsidR="00AD3942" w:rsidRPr="00AD3942" w:rsidRDefault="00AD3942" w:rsidP="00AD3942">
            <w:pPr>
              <w:spacing w:after="0" w:line="240" w:lineRule="auto"/>
              <w:jc w:val="center"/>
              <w:rPr>
                <w:rFonts w:ascii="Times New Roman" w:eastAsia="Times New Roman" w:hAnsi="Times New Roman"/>
                <w:bCs/>
                <w:sz w:val="18"/>
                <w:szCs w:val="18"/>
              </w:rPr>
            </w:pPr>
            <w:proofErr w:type="gramStart"/>
            <w:r w:rsidRPr="00AD3942">
              <w:rPr>
                <w:rFonts w:ascii="Times New Roman" w:eastAsia="Times New Roman" w:hAnsi="Times New Roman"/>
                <w:bCs/>
                <w:sz w:val="18"/>
                <w:szCs w:val="18"/>
              </w:rPr>
              <w:t>(Указываются почтовые адреса места нахождения и мест</w:t>
            </w:r>
            <w:proofErr w:type="gramEnd"/>
          </w:p>
          <w:p w:rsidR="00AD3942" w:rsidRPr="00AD3942" w:rsidRDefault="00AD3942" w:rsidP="00AD3942">
            <w:pPr>
              <w:spacing w:after="0" w:line="240" w:lineRule="auto"/>
              <w:jc w:val="center"/>
              <w:rPr>
                <w:rFonts w:ascii="Times New Roman" w:eastAsia="Times New Roman" w:hAnsi="Times New Roman"/>
                <w:bCs/>
                <w:sz w:val="18"/>
                <w:szCs w:val="18"/>
              </w:rPr>
            </w:pPr>
            <w:r w:rsidRPr="00AD3942">
              <w:rPr>
                <w:rFonts w:ascii="Times New Roman" w:eastAsia="Times New Roman" w:hAnsi="Times New Roman"/>
                <w:bCs/>
                <w:sz w:val="18"/>
                <w:szCs w:val="18"/>
              </w:rPr>
              <w:t>осуществления деятельности, номера телефонов, телефаксов,</w:t>
            </w:r>
          </w:p>
          <w:p w:rsidR="00AD3942" w:rsidRPr="00AD3942" w:rsidRDefault="00AD3942" w:rsidP="00AD3942">
            <w:pPr>
              <w:spacing w:after="0" w:line="240" w:lineRule="auto"/>
              <w:jc w:val="center"/>
              <w:rPr>
                <w:rFonts w:ascii="Times New Roman" w:eastAsia="Times New Roman" w:hAnsi="Times New Roman"/>
                <w:bCs/>
                <w:sz w:val="18"/>
                <w:szCs w:val="18"/>
              </w:rPr>
            </w:pPr>
            <w:r w:rsidRPr="00AD3942">
              <w:rPr>
                <w:rFonts w:ascii="Times New Roman" w:eastAsia="Times New Roman" w:hAnsi="Times New Roman"/>
                <w:bCs/>
                <w:sz w:val="18"/>
                <w:szCs w:val="18"/>
              </w:rPr>
              <w:t>адреса электронной почты юридического лица)</w:t>
            </w:r>
          </w:p>
          <w:p w:rsidR="00AD3942" w:rsidRPr="00AD3942" w:rsidRDefault="00AD3942" w:rsidP="00AD3942">
            <w:pPr>
              <w:spacing w:after="0" w:line="240" w:lineRule="auto"/>
              <w:jc w:val="center"/>
              <w:rPr>
                <w:rFonts w:ascii="Times New Roman" w:eastAsia="Times New Roman" w:hAnsi="Times New Roman"/>
                <w:bCs/>
                <w:sz w:val="20"/>
                <w:szCs w:val="20"/>
              </w:rPr>
            </w:pPr>
          </w:p>
        </w:tc>
      </w:tr>
      <w:tr w:rsidR="00AD3942" w:rsidRPr="00AD3942" w:rsidTr="00EE7E7F">
        <w:tc>
          <w:tcPr>
            <w:tcW w:w="10349" w:type="dxa"/>
            <w:tcBorders>
              <w:top w:val="nil"/>
            </w:tcBorders>
          </w:tcPr>
          <w:p w:rsidR="00AD3942" w:rsidRPr="00EE7E7F" w:rsidRDefault="00AD3942" w:rsidP="00AD3942">
            <w:pPr>
              <w:spacing w:after="0" w:line="240" w:lineRule="auto"/>
              <w:jc w:val="both"/>
              <w:rPr>
                <w:rFonts w:ascii="Times New Roman" w:eastAsia="Times New Roman" w:hAnsi="Times New Roman"/>
                <w:bCs/>
                <w:sz w:val="24"/>
                <w:szCs w:val="24"/>
              </w:rPr>
            </w:pPr>
            <w:r w:rsidRPr="00AD3942">
              <w:rPr>
                <w:rFonts w:ascii="Times New Roman" w:eastAsia="Times New Roman" w:hAnsi="Times New Roman"/>
                <w:bCs/>
                <w:sz w:val="24"/>
                <w:szCs w:val="24"/>
              </w:rPr>
              <w:t>3. Основной государственный регистрационный номер записи о государственной регистрации юридического лица</w:t>
            </w:r>
            <w:r w:rsidR="00EE7E7F" w:rsidRPr="00EE7E7F">
              <w:rPr>
                <w:rFonts w:ascii="Times New Roman" w:eastAsia="Times New Roman" w:hAnsi="Times New Roman"/>
                <w:bCs/>
                <w:sz w:val="24"/>
                <w:szCs w:val="24"/>
              </w:rPr>
              <w:t>:</w:t>
            </w:r>
            <w:r w:rsidR="00EE7E7F" w:rsidRPr="00EE7E7F">
              <w:rPr>
                <w:rFonts w:ascii="Times New Roman" w:eastAsia="Times New Roman" w:hAnsi="Times New Roman"/>
                <w:sz w:val="24"/>
                <w:szCs w:val="24"/>
              </w:rPr>
              <w:t xml:space="preserve"> </w:t>
            </w:r>
            <w:r w:rsidR="00EE7E7F" w:rsidRPr="00EE7E7F">
              <w:rPr>
                <w:rFonts w:ascii="Times New Roman" w:eastAsia="Times New Roman" w:hAnsi="Times New Roman"/>
                <w:bCs/>
                <w:sz w:val="24"/>
                <w:szCs w:val="24"/>
              </w:rPr>
              <w:t xml:space="preserve">ОГРН 1234567891012, </w:t>
            </w:r>
            <w:r w:rsidR="00EE7E7F">
              <w:rPr>
                <w:rFonts w:ascii="Times New Roman" w:eastAsia="Times New Roman" w:hAnsi="Times New Roman"/>
                <w:bCs/>
                <w:sz w:val="24"/>
                <w:szCs w:val="24"/>
              </w:rPr>
              <w:t>свидетельство № 47 023456 от 12</w:t>
            </w:r>
            <w:r w:rsidR="00EE7E7F" w:rsidRPr="00EE7E7F">
              <w:rPr>
                <w:rFonts w:ascii="Times New Roman" w:eastAsia="Times New Roman" w:hAnsi="Times New Roman"/>
                <w:bCs/>
                <w:sz w:val="24"/>
                <w:szCs w:val="24"/>
              </w:rPr>
              <w:t>.05.2015</w:t>
            </w:r>
          </w:p>
        </w:tc>
      </w:tr>
      <w:tr w:rsidR="00AD3942" w:rsidRPr="00AD3942" w:rsidTr="00EE7E7F">
        <w:tc>
          <w:tcPr>
            <w:tcW w:w="10349" w:type="dxa"/>
          </w:tcPr>
          <w:p w:rsidR="00AD3942" w:rsidRPr="00AD3942" w:rsidRDefault="00AD3942" w:rsidP="00AD3942">
            <w:pPr>
              <w:spacing w:after="0" w:line="240" w:lineRule="auto"/>
              <w:jc w:val="both"/>
              <w:rPr>
                <w:rFonts w:ascii="Times New Roman" w:eastAsia="Times New Roman" w:hAnsi="Times New Roman"/>
                <w:bCs/>
                <w:sz w:val="24"/>
                <w:szCs w:val="24"/>
              </w:rPr>
            </w:pPr>
          </w:p>
        </w:tc>
      </w:tr>
      <w:tr w:rsidR="00AD3942" w:rsidRPr="00AD3942" w:rsidTr="00EE7E7F">
        <w:tc>
          <w:tcPr>
            <w:tcW w:w="10349" w:type="dxa"/>
            <w:tcBorders>
              <w:bottom w:val="nil"/>
            </w:tcBorders>
          </w:tcPr>
          <w:p w:rsidR="00AD3942" w:rsidRPr="00AD3942" w:rsidRDefault="00AD3942" w:rsidP="00AD3942">
            <w:pPr>
              <w:spacing w:after="0" w:line="240" w:lineRule="auto"/>
              <w:jc w:val="center"/>
              <w:rPr>
                <w:rFonts w:ascii="Times New Roman" w:eastAsia="Times New Roman" w:hAnsi="Times New Roman"/>
                <w:bCs/>
                <w:sz w:val="18"/>
                <w:szCs w:val="18"/>
              </w:rPr>
            </w:pPr>
            <w:proofErr w:type="gramStart"/>
            <w:r w:rsidRPr="00AD3942">
              <w:rPr>
                <w:rFonts w:ascii="Times New Roman" w:eastAsia="Times New Roman" w:hAnsi="Times New Roman"/>
                <w:bCs/>
                <w:sz w:val="18"/>
                <w:szCs w:val="18"/>
              </w:rPr>
              <w:t>(Указываются ОГРН и реквизиты документа, подтверждающего</w:t>
            </w:r>
            <w:proofErr w:type="gramEnd"/>
          </w:p>
          <w:p w:rsidR="00AD3942" w:rsidRPr="00AD3942" w:rsidRDefault="00AD3942" w:rsidP="00AD3942">
            <w:pPr>
              <w:spacing w:after="0" w:line="240" w:lineRule="auto"/>
              <w:jc w:val="center"/>
              <w:rPr>
                <w:rFonts w:ascii="Times New Roman" w:eastAsia="Times New Roman" w:hAnsi="Times New Roman"/>
                <w:bCs/>
                <w:sz w:val="18"/>
                <w:szCs w:val="18"/>
              </w:rPr>
            </w:pPr>
            <w:r w:rsidRPr="00AD3942">
              <w:rPr>
                <w:rFonts w:ascii="Times New Roman" w:eastAsia="Times New Roman" w:hAnsi="Times New Roman"/>
                <w:bCs/>
                <w:sz w:val="18"/>
                <w:szCs w:val="18"/>
              </w:rPr>
              <w:t xml:space="preserve">внесение сведений о юридическом лице в </w:t>
            </w:r>
            <w:proofErr w:type="gramStart"/>
            <w:r w:rsidRPr="00AD3942">
              <w:rPr>
                <w:rFonts w:ascii="Times New Roman" w:eastAsia="Times New Roman" w:hAnsi="Times New Roman"/>
                <w:bCs/>
                <w:sz w:val="18"/>
                <w:szCs w:val="18"/>
              </w:rPr>
              <w:t>Единый</w:t>
            </w:r>
            <w:proofErr w:type="gramEnd"/>
          </w:p>
          <w:p w:rsidR="00AD3942" w:rsidRPr="00AD3942" w:rsidRDefault="00AD3942" w:rsidP="00AD3942">
            <w:pPr>
              <w:spacing w:after="0" w:line="240" w:lineRule="auto"/>
              <w:jc w:val="center"/>
              <w:rPr>
                <w:rFonts w:ascii="Times New Roman" w:eastAsia="Times New Roman" w:hAnsi="Times New Roman"/>
                <w:bCs/>
                <w:sz w:val="24"/>
                <w:szCs w:val="24"/>
              </w:rPr>
            </w:pPr>
            <w:r w:rsidRPr="00AD3942">
              <w:rPr>
                <w:rFonts w:ascii="Times New Roman" w:eastAsia="Times New Roman" w:hAnsi="Times New Roman"/>
                <w:bCs/>
                <w:sz w:val="18"/>
                <w:szCs w:val="18"/>
              </w:rPr>
              <w:t>государственный реестр юридических лиц)</w:t>
            </w:r>
          </w:p>
        </w:tc>
      </w:tr>
      <w:tr w:rsidR="00AD3942" w:rsidRPr="00AD3942" w:rsidTr="00EE7E7F">
        <w:trPr>
          <w:trHeight w:val="493"/>
        </w:trPr>
        <w:tc>
          <w:tcPr>
            <w:tcW w:w="10349" w:type="dxa"/>
            <w:tcBorders>
              <w:top w:val="nil"/>
            </w:tcBorders>
            <w:vAlign w:val="bottom"/>
          </w:tcPr>
          <w:p w:rsidR="00AD3942" w:rsidRPr="00AD3942" w:rsidRDefault="00AD3942" w:rsidP="00AD3942">
            <w:pPr>
              <w:spacing w:after="0" w:line="240" w:lineRule="auto"/>
              <w:jc w:val="both"/>
              <w:rPr>
                <w:rFonts w:ascii="Times New Roman" w:eastAsia="Times New Roman" w:hAnsi="Times New Roman"/>
                <w:bCs/>
                <w:sz w:val="24"/>
                <w:szCs w:val="24"/>
              </w:rPr>
            </w:pPr>
            <w:r w:rsidRPr="00AD3942">
              <w:rPr>
                <w:rFonts w:ascii="Times New Roman" w:eastAsia="Times New Roman" w:hAnsi="Times New Roman"/>
                <w:bCs/>
                <w:sz w:val="24"/>
                <w:szCs w:val="24"/>
              </w:rPr>
              <w:t>4. Идентификационный номер налогоплательщика</w:t>
            </w:r>
            <w:r w:rsidR="00EE7E7F" w:rsidRPr="00EE7E7F">
              <w:rPr>
                <w:rFonts w:ascii="Times New Roman" w:eastAsia="Times New Roman" w:hAnsi="Times New Roman"/>
                <w:bCs/>
                <w:sz w:val="24"/>
                <w:szCs w:val="24"/>
              </w:rPr>
              <w:t xml:space="preserve">: </w:t>
            </w:r>
            <w:r w:rsidR="00EE7E7F">
              <w:rPr>
                <w:rFonts w:ascii="Times New Roman" w:eastAsia="Times New Roman" w:hAnsi="Times New Roman"/>
                <w:bCs/>
                <w:sz w:val="24"/>
                <w:szCs w:val="24"/>
              </w:rPr>
              <w:t>ИНН 4567323456</w:t>
            </w:r>
            <w:r w:rsidR="00EE7E7F" w:rsidRPr="00EE7E7F">
              <w:rPr>
                <w:rFonts w:ascii="Times New Roman" w:eastAsia="Times New Roman" w:hAnsi="Times New Roman"/>
                <w:bCs/>
                <w:sz w:val="24"/>
                <w:szCs w:val="24"/>
              </w:rPr>
              <w:t>,</w:t>
            </w:r>
            <w:r w:rsidR="00EE7E7F">
              <w:rPr>
                <w:rFonts w:ascii="Times New Roman" w:eastAsia="Times New Roman" w:hAnsi="Times New Roman"/>
                <w:bCs/>
                <w:sz w:val="24"/>
                <w:szCs w:val="24"/>
              </w:rPr>
              <w:t xml:space="preserve"> свидетельство № 47 123455</w:t>
            </w:r>
            <w:r w:rsidRPr="00AD3942">
              <w:rPr>
                <w:rFonts w:ascii="Times New Roman" w:eastAsia="Times New Roman" w:hAnsi="Times New Roman"/>
                <w:bCs/>
                <w:sz w:val="24"/>
                <w:szCs w:val="24"/>
              </w:rPr>
              <w:t xml:space="preserve"> </w:t>
            </w:r>
          </w:p>
        </w:tc>
      </w:tr>
      <w:tr w:rsidR="00AD3942" w:rsidRPr="00AD3942" w:rsidTr="00EE7E7F">
        <w:tc>
          <w:tcPr>
            <w:tcW w:w="10349" w:type="dxa"/>
          </w:tcPr>
          <w:p w:rsidR="00AD3942" w:rsidRPr="00F07F3D" w:rsidRDefault="00F07F3D" w:rsidP="00AD3942">
            <w:pPr>
              <w:spacing w:after="0" w:line="240" w:lineRule="auto"/>
              <w:jc w:val="both"/>
              <w:rPr>
                <w:rFonts w:ascii="Times New Roman" w:eastAsia="Times New Roman" w:hAnsi="Times New Roman"/>
                <w:bCs/>
                <w:sz w:val="24"/>
                <w:szCs w:val="24"/>
                <w:lang w:val="en-US"/>
              </w:rPr>
            </w:pPr>
            <w:r>
              <w:rPr>
                <w:rFonts w:ascii="Times New Roman" w:eastAsia="Times New Roman" w:hAnsi="Times New Roman"/>
                <w:bCs/>
                <w:sz w:val="24"/>
                <w:szCs w:val="24"/>
              </w:rPr>
              <w:t>от 15</w:t>
            </w:r>
            <w:r>
              <w:rPr>
                <w:rFonts w:ascii="Times New Roman" w:eastAsia="Times New Roman" w:hAnsi="Times New Roman"/>
                <w:bCs/>
                <w:sz w:val="24"/>
                <w:szCs w:val="24"/>
                <w:lang w:val="en-US"/>
              </w:rPr>
              <w:t>.05.2015</w:t>
            </w:r>
          </w:p>
        </w:tc>
      </w:tr>
      <w:tr w:rsidR="00AD3942" w:rsidRPr="00AD3942" w:rsidTr="00EE7E7F">
        <w:tc>
          <w:tcPr>
            <w:tcW w:w="10349" w:type="dxa"/>
            <w:tcBorders>
              <w:bottom w:val="nil"/>
            </w:tcBorders>
          </w:tcPr>
          <w:p w:rsidR="00AD3942" w:rsidRPr="00AD3942" w:rsidRDefault="00AD3942" w:rsidP="00AD3942">
            <w:pPr>
              <w:spacing w:after="0" w:line="240" w:lineRule="auto"/>
              <w:jc w:val="center"/>
              <w:rPr>
                <w:rFonts w:ascii="Times New Roman" w:eastAsia="Times New Roman" w:hAnsi="Times New Roman"/>
                <w:bCs/>
                <w:sz w:val="18"/>
                <w:szCs w:val="18"/>
              </w:rPr>
            </w:pPr>
            <w:r w:rsidRPr="00AD3942">
              <w:rPr>
                <w:rFonts w:ascii="Times New Roman" w:eastAsia="Times New Roman" w:hAnsi="Times New Roman"/>
                <w:bCs/>
                <w:sz w:val="18"/>
                <w:szCs w:val="18"/>
              </w:rPr>
              <w:t>(Реквизиты документа о постановке на учет в налоговом органе)</w:t>
            </w:r>
          </w:p>
        </w:tc>
      </w:tr>
      <w:tr w:rsidR="00AD3942" w:rsidRPr="00AD3942" w:rsidTr="00EE7E7F">
        <w:trPr>
          <w:trHeight w:val="525"/>
        </w:trPr>
        <w:tc>
          <w:tcPr>
            <w:tcW w:w="10349" w:type="dxa"/>
            <w:tcBorders>
              <w:top w:val="nil"/>
            </w:tcBorders>
            <w:vAlign w:val="bottom"/>
          </w:tcPr>
          <w:p w:rsidR="00AD3942" w:rsidRPr="00AD3942" w:rsidRDefault="00AD3942" w:rsidP="00AD3942">
            <w:pPr>
              <w:spacing w:after="0" w:line="240" w:lineRule="auto"/>
              <w:jc w:val="both"/>
              <w:rPr>
                <w:rFonts w:ascii="Times New Roman" w:eastAsia="Times New Roman" w:hAnsi="Times New Roman"/>
                <w:bCs/>
                <w:sz w:val="24"/>
                <w:szCs w:val="24"/>
              </w:rPr>
            </w:pPr>
            <w:r w:rsidRPr="00AD3942">
              <w:rPr>
                <w:rFonts w:ascii="Times New Roman" w:eastAsia="Times New Roman" w:hAnsi="Times New Roman"/>
                <w:bCs/>
                <w:sz w:val="24"/>
                <w:szCs w:val="24"/>
              </w:rPr>
              <w:t>5. К настоящему заявлению прилагаются следующие документы по описи:</w:t>
            </w:r>
          </w:p>
        </w:tc>
      </w:tr>
      <w:tr w:rsidR="00F07F3D" w:rsidRPr="00AD3942" w:rsidTr="00EE7E7F">
        <w:trPr>
          <w:trHeight w:val="525"/>
        </w:trPr>
        <w:tc>
          <w:tcPr>
            <w:tcW w:w="10349" w:type="dxa"/>
            <w:tcBorders>
              <w:top w:val="nil"/>
            </w:tcBorders>
            <w:vAlign w:val="bottom"/>
          </w:tcPr>
          <w:p w:rsidR="00F07F3D" w:rsidRPr="00F07F3D" w:rsidRDefault="00F07F3D" w:rsidP="00AD39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F07F3D">
              <w:rPr>
                <w:rFonts w:ascii="Times New Roman" w:eastAsia="Times New Roman" w:hAnsi="Times New Roman"/>
                <w:bCs/>
                <w:sz w:val="24"/>
                <w:szCs w:val="24"/>
              </w:rPr>
              <w:t>Согласие на обработку персональных данных;</w:t>
            </w:r>
          </w:p>
        </w:tc>
      </w:tr>
      <w:tr w:rsidR="00AD3942" w:rsidRPr="00AD3942" w:rsidTr="00EE7E7F">
        <w:tc>
          <w:tcPr>
            <w:tcW w:w="10349" w:type="dxa"/>
          </w:tcPr>
          <w:p w:rsidR="00AD3942" w:rsidRPr="00EE7E7F" w:rsidRDefault="00EE7E7F" w:rsidP="00AD39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EE7E7F">
              <w:rPr>
                <w:rFonts w:ascii="Times New Roman" w:eastAsia="Times New Roman" w:hAnsi="Times New Roman"/>
                <w:bCs/>
                <w:sz w:val="24"/>
                <w:szCs w:val="24"/>
              </w:rPr>
              <w:t xml:space="preserve">Документ, удостоверяющий право </w:t>
            </w:r>
            <w:r>
              <w:rPr>
                <w:rFonts w:ascii="Times New Roman" w:eastAsia="Times New Roman" w:hAnsi="Times New Roman"/>
                <w:bCs/>
                <w:sz w:val="24"/>
                <w:szCs w:val="24"/>
              </w:rPr>
              <w:t>действовать от лица заявителя</w:t>
            </w:r>
            <w:r w:rsidRPr="00EE7E7F">
              <w:rPr>
                <w:rFonts w:ascii="Times New Roman" w:eastAsia="Times New Roman" w:hAnsi="Times New Roman"/>
                <w:bCs/>
                <w:sz w:val="24"/>
                <w:szCs w:val="24"/>
              </w:rPr>
              <w:t xml:space="preserve"> (</w:t>
            </w:r>
            <w:r>
              <w:rPr>
                <w:rFonts w:ascii="Times New Roman" w:eastAsia="Times New Roman" w:hAnsi="Times New Roman"/>
                <w:bCs/>
                <w:sz w:val="24"/>
                <w:szCs w:val="24"/>
              </w:rPr>
              <w:t>д</w:t>
            </w:r>
            <w:r w:rsidRPr="00EE7E7F">
              <w:rPr>
                <w:rFonts w:ascii="Times New Roman" w:eastAsia="Times New Roman" w:hAnsi="Times New Roman"/>
                <w:bCs/>
                <w:sz w:val="24"/>
                <w:szCs w:val="24"/>
              </w:rPr>
              <w:t>оверенность либо договор, а также решение собрания, оформленные в соответствии с действующим законодательством)</w:t>
            </w:r>
            <w:r w:rsidR="00F07F3D" w:rsidRPr="00F07F3D">
              <w:rPr>
                <w:rFonts w:ascii="Times New Roman" w:eastAsia="Times New Roman" w:hAnsi="Times New Roman"/>
                <w:bCs/>
                <w:sz w:val="24"/>
                <w:szCs w:val="24"/>
              </w:rPr>
              <w:t>;</w:t>
            </w:r>
            <w:r>
              <w:rPr>
                <w:rFonts w:ascii="Times New Roman" w:eastAsia="Times New Roman" w:hAnsi="Times New Roman"/>
                <w:bCs/>
                <w:sz w:val="24"/>
                <w:szCs w:val="24"/>
              </w:rPr>
              <w:t xml:space="preserve"> </w:t>
            </w:r>
          </w:p>
        </w:tc>
      </w:tr>
      <w:tr w:rsidR="00AD3942" w:rsidRPr="00AD3942" w:rsidTr="00EE7E7F">
        <w:tc>
          <w:tcPr>
            <w:tcW w:w="10349" w:type="dxa"/>
          </w:tcPr>
          <w:p w:rsidR="00AD3942" w:rsidRPr="00F07F3D" w:rsidRDefault="00EE7E7F" w:rsidP="00AD3942">
            <w:pPr>
              <w:spacing w:after="0" w:line="240" w:lineRule="auto"/>
              <w:jc w:val="both"/>
              <w:rPr>
                <w:rFonts w:ascii="Times New Roman" w:eastAsia="Times New Roman" w:hAnsi="Times New Roman"/>
                <w:bCs/>
                <w:sz w:val="24"/>
                <w:szCs w:val="24"/>
              </w:rPr>
            </w:pPr>
            <w:r w:rsidRPr="00F07F3D">
              <w:rPr>
                <w:rFonts w:ascii="Times New Roman" w:eastAsia="Times New Roman" w:hAnsi="Times New Roman"/>
                <w:bCs/>
                <w:sz w:val="24"/>
                <w:szCs w:val="24"/>
              </w:rPr>
              <w:t>-</w:t>
            </w:r>
            <w:r w:rsidR="00F07F3D" w:rsidRPr="00F07F3D">
              <w:rPr>
                <w:rFonts w:ascii="Times New Roman" w:hAnsi="Times New Roman"/>
                <w:sz w:val="20"/>
                <w:szCs w:val="20"/>
              </w:rPr>
              <w:t xml:space="preserve"> </w:t>
            </w:r>
            <w:r w:rsidR="00F07F3D">
              <w:rPr>
                <w:rFonts w:ascii="Times New Roman" w:hAnsi="Times New Roman"/>
                <w:sz w:val="20"/>
                <w:szCs w:val="20"/>
              </w:rPr>
              <w:t xml:space="preserve"> </w:t>
            </w:r>
            <w:r w:rsidR="00F07F3D" w:rsidRPr="00F07F3D">
              <w:rPr>
                <w:rFonts w:ascii="Times New Roman" w:eastAsia="Times New Roman" w:hAnsi="Times New Roman"/>
                <w:bCs/>
                <w:sz w:val="24"/>
                <w:szCs w:val="24"/>
              </w:rPr>
              <w:t>Платежное поручение об уплате государственной пошлины за выдачу аттестата аккредитации;</w:t>
            </w:r>
            <w:r w:rsidR="00F07F3D">
              <w:rPr>
                <w:rFonts w:ascii="Times New Roman" w:eastAsia="Times New Roman" w:hAnsi="Times New Roman"/>
                <w:bCs/>
                <w:sz w:val="24"/>
                <w:szCs w:val="24"/>
              </w:rPr>
              <w:t xml:space="preserve"> </w:t>
            </w:r>
          </w:p>
        </w:tc>
      </w:tr>
      <w:tr w:rsidR="00AD3942" w:rsidRPr="00AD3942" w:rsidTr="00EE7E7F">
        <w:tc>
          <w:tcPr>
            <w:tcW w:w="10349" w:type="dxa"/>
          </w:tcPr>
          <w:p w:rsidR="00AD3942" w:rsidRPr="00F07F3D" w:rsidRDefault="00F07F3D" w:rsidP="00AD39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F07F3D">
              <w:rPr>
                <w:rFonts w:ascii="Times New Roman" w:eastAsia="Times New Roman" w:hAnsi="Times New Roman"/>
                <w:bCs/>
                <w:sz w:val="24"/>
                <w:szCs w:val="24"/>
              </w:rPr>
              <w:t xml:space="preserve">Документ, подтверждающий информацию о стоимости работ по классификации или приказ </w:t>
            </w:r>
            <w:r>
              <w:rPr>
                <w:rFonts w:ascii="Times New Roman" w:eastAsia="Times New Roman" w:hAnsi="Times New Roman"/>
                <w:bCs/>
                <w:sz w:val="24"/>
                <w:szCs w:val="24"/>
              </w:rPr>
              <w:br/>
            </w:r>
            <w:r w:rsidRPr="00F07F3D">
              <w:rPr>
                <w:rFonts w:ascii="Times New Roman" w:eastAsia="Times New Roman" w:hAnsi="Times New Roman"/>
                <w:bCs/>
                <w:sz w:val="24"/>
                <w:szCs w:val="24"/>
              </w:rPr>
              <w:t>об утверждении стоимости работ по классификации;</w:t>
            </w:r>
          </w:p>
        </w:tc>
      </w:tr>
      <w:tr w:rsidR="00AD3942" w:rsidRPr="00AD3942" w:rsidTr="00EE7E7F">
        <w:tc>
          <w:tcPr>
            <w:tcW w:w="10349" w:type="dxa"/>
          </w:tcPr>
          <w:p w:rsidR="00F07F3D" w:rsidRDefault="00F07F3D" w:rsidP="00AB5092">
            <w:pPr>
              <w:pBdr>
                <w:bottom w:val="single" w:sz="12" w:space="1" w:color="auto"/>
              </w:pBd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Справка</w:t>
            </w:r>
            <w:r w:rsidR="00A81023" w:rsidRPr="00A81023">
              <w:rPr>
                <w:rFonts w:ascii="Times New Roman" w:eastAsia="Times New Roman" w:hAnsi="Times New Roman"/>
                <w:bCs/>
                <w:sz w:val="24"/>
                <w:szCs w:val="24"/>
              </w:rPr>
              <w:t xml:space="preserve"> </w:t>
            </w:r>
            <w:r w:rsidR="00A81023">
              <w:rPr>
                <w:rFonts w:ascii="Times New Roman" w:eastAsia="Times New Roman" w:hAnsi="Times New Roman"/>
                <w:bCs/>
                <w:sz w:val="24"/>
                <w:szCs w:val="24"/>
              </w:rPr>
              <w:t xml:space="preserve">о </w:t>
            </w:r>
            <w:r w:rsidRPr="00F07F3D">
              <w:rPr>
                <w:rFonts w:ascii="Times New Roman" w:eastAsia="Times New Roman" w:hAnsi="Times New Roman"/>
                <w:bCs/>
                <w:sz w:val="24"/>
                <w:szCs w:val="24"/>
              </w:rPr>
              <w:t>внедренной сист</w:t>
            </w:r>
            <w:r>
              <w:rPr>
                <w:rFonts w:ascii="Times New Roman" w:eastAsia="Times New Roman" w:hAnsi="Times New Roman"/>
                <w:bCs/>
                <w:sz w:val="24"/>
                <w:szCs w:val="24"/>
              </w:rPr>
              <w:t>еме качества проведения работ</w:t>
            </w:r>
            <w:r w:rsidRPr="00F07F3D">
              <w:rPr>
                <w:rFonts w:ascii="Times New Roman" w:eastAsia="Times New Roman" w:hAnsi="Times New Roman"/>
                <w:bCs/>
                <w:sz w:val="24"/>
                <w:szCs w:val="24"/>
              </w:rPr>
              <w:t xml:space="preserve"> по классификации объектов туринд</w:t>
            </w:r>
            <w:r>
              <w:rPr>
                <w:rFonts w:ascii="Times New Roman" w:eastAsia="Times New Roman" w:hAnsi="Times New Roman"/>
                <w:bCs/>
                <w:sz w:val="24"/>
                <w:szCs w:val="24"/>
              </w:rPr>
              <w:t>устрии, а также системе учета и</w:t>
            </w:r>
            <w:r w:rsidRPr="00F07F3D">
              <w:rPr>
                <w:rFonts w:ascii="Times New Roman" w:eastAsia="Times New Roman" w:hAnsi="Times New Roman"/>
                <w:bCs/>
                <w:sz w:val="24"/>
                <w:szCs w:val="24"/>
              </w:rPr>
              <w:t xml:space="preserve"> документирования результатов выполнения работ по классификации;</w:t>
            </w:r>
          </w:p>
          <w:p w:rsidR="00F07F3D" w:rsidRPr="00F07F3D" w:rsidRDefault="00F07F3D" w:rsidP="00AD39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t>
            </w:r>
            <w:r w:rsidRPr="00F07F3D">
              <w:rPr>
                <w:rFonts w:ascii="Times New Roman" w:hAnsi="Times New Roman"/>
                <w:sz w:val="20"/>
                <w:szCs w:val="20"/>
              </w:rPr>
              <w:t xml:space="preserve"> </w:t>
            </w:r>
            <w:r w:rsidRPr="00F07F3D">
              <w:rPr>
                <w:rFonts w:ascii="Times New Roman" w:eastAsia="Times New Roman" w:hAnsi="Times New Roman"/>
                <w:bCs/>
                <w:sz w:val="24"/>
                <w:szCs w:val="24"/>
              </w:rPr>
              <w:t>Правила организации делопроизводства, ведения архива;</w:t>
            </w:r>
          </w:p>
        </w:tc>
      </w:tr>
      <w:tr w:rsidR="00AD3942" w:rsidRPr="00AD3942" w:rsidTr="00EE7E7F">
        <w:trPr>
          <w:trHeight w:val="70"/>
        </w:trPr>
        <w:tc>
          <w:tcPr>
            <w:tcW w:w="10349" w:type="dxa"/>
          </w:tcPr>
          <w:p w:rsidR="00AD3942" w:rsidRPr="00F07F3D" w:rsidRDefault="00F07F3D" w:rsidP="00AD3942">
            <w:pPr>
              <w:spacing w:after="0" w:line="240" w:lineRule="auto"/>
              <w:jc w:val="both"/>
              <w:rPr>
                <w:rFonts w:ascii="Times New Roman" w:eastAsia="Times New Roman" w:hAnsi="Times New Roman"/>
                <w:bCs/>
                <w:sz w:val="24"/>
                <w:szCs w:val="24"/>
              </w:rPr>
            </w:pPr>
            <w:r w:rsidRPr="00F07F3D">
              <w:rPr>
                <w:rFonts w:ascii="Times New Roman" w:eastAsia="Times New Roman" w:hAnsi="Times New Roman"/>
                <w:bCs/>
                <w:sz w:val="24"/>
                <w:szCs w:val="24"/>
              </w:rPr>
              <w:t>-</w:t>
            </w:r>
            <w:r w:rsidRPr="00F07F3D">
              <w:rPr>
                <w:rFonts w:ascii="Times New Roman" w:hAnsi="Times New Roman"/>
                <w:sz w:val="20"/>
                <w:szCs w:val="20"/>
              </w:rPr>
              <w:t xml:space="preserve"> </w:t>
            </w:r>
            <w:r w:rsidRPr="00F07F3D">
              <w:rPr>
                <w:rFonts w:ascii="Times New Roman" w:hAnsi="Times New Roman"/>
                <w:sz w:val="24"/>
                <w:szCs w:val="24"/>
              </w:rPr>
              <w:t>Справка</w:t>
            </w:r>
            <w:r w:rsidR="00A81023">
              <w:rPr>
                <w:rFonts w:ascii="Times New Roman" w:hAnsi="Times New Roman"/>
                <w:sz w:val="20"/>
                <w:szCs w:val="20"/>
              </w:rPr>
              <w:t xml:space="preserve"> </w:t>
            </w:r>
            <w:r w:rsidR="00A81023" w:rsidRPr="00A81023">
              <w:rPr>
                <w:rFonts w:ascii="Times New Roman" w:hAnsi="Times New Roman"/>
                <w:sz w:val="24"/>
                <w:szCs w:val="24"/>
              </w:rPr>
              <w:t>о</w:t>
            </w:r>
            <w:r w:rsidR="00A81023">
              <w:rPr>
                <w:rFonts w:ascii="Times New Roman" w:hAnsi="Times New Roman"/>
                <w:sz w:val="20"/>
                <w:szCs w:val="20"/>
              </w:rPr>
              <w:t xml:space="preserve"> </w:t>
            </w:r>
            <w:r w:rsidR="00A81023">
              <w:rPr>
                <w:rFonts w:ascii="Times New Roman" w:eastAsia="Times New Roman" w:hAnsi="Times New Roman"/>
                <w:bCs/>
                <w:sz w:val="24"/>
                <w:szCs w:val="24"/>
              </w:rPr>
              <w:t xml:space="preserve">наличии </w:t>
            </w:r>
            <w:r w:rsidRPr="00F07F3D">
              <w:rPr>
                <w:rFonts w:ascii="Times New Roman" w:eastAsia="Times New Roman" w:hAnsi="Times New Roman"/>
                <w:bCs/>
                <w:sz w:val="24"/>
                <w:szCs w:val="24"/>
              </w:rPr>
              <w:t xml:space="preserve">специалистов, имеющих соответствующее образование и стаж практической </w:t>
            </w:r>
            <w:r w:rsidRPr="00F07F3D">
              <w:rPr>
                <w:rFonts w:ascii="Times New Roman" w:eastAsia="Times New Roman" w:hAnsi="Times New Roman"/>
                <w:bCs/>
                <w:sz w:val="24"/>
                <w:szCs w:val="24"/>
              </w:rPr>
              <w:lastRenderedPageBreak/>
              <w:t>работы в области классификации объектов туриндустрии</w:t>
            </w:r>
          </w:p>
          <w:p w:rsidR="00F07F3D" w:rsidRDefault="00F07F3D" w:rsidP="00AD3942">
            <w:pPr>
              <w:pBdr>
                <w:top w:val="single" w:sz="12" w:space="1" w:color="auto"/>
                <w:bottom w:val="single" w:sz="12" w:space="1" w:color="auto"/>
              </w:pBdr>
              <w:spacing w:after="0" w:line="240" w:lineRule="auto"/>
              <w:jc w:val="both"/>
              <w:rPr>
                <w:rFonts w:ascii="Times New Roman" w:eastAsia="Times New Roman" w:hAnsi="Times New Roman"/>
                <w:bCs/>
                <w:sz w:val="24"/>
                <w:szCs w:val="24"/>
              </w:rPr>
            </w:pPr>
          </w:p>
          <w:p w:rsidR="00A81023" w:rsidRPr="00F07F3D" w:rsidRDefault="00A81023" w:rsidP="00AD3942">
            <w:pPr>
              <w:spacing w:after="0" w:line="240" w:lineRule="auto"/>
              <w:jc w:val="both"/>
              <w:rPr>
                <w:rFonts w:ascii="Times New Roman" w:eastAsia="Times New Roman" w:hAnsi="Times New Roman"/>
                <w:bCs/>
                <w:sz w:val="24"/>
                <w:szCs w:val="24"/>
              </w:rPr>
            </w:pPr>
          </w:p>
        </w:tc>
      </w:tr>
    </w:tbl>
    <w:p w:rsidR="00AD3942" w:rsidRPr="00AD3942" w:rsidRDefault="00A81023" w:rsidP="00AD39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6. Заявление составлено  "11" июля 2017</w:t>
      </w:r>
      <w:r w:rsidR="00AD3942" w:rsidRPr="00AD3942">
        <w:rPr>
          <w:rFonts w:ascii="Times New Roman" w:eastAsia="Times New Roman" w:hAnsi="Times New Roman"/>
          <w:bCs/>
          <w:sz w:val="24"/>
          <w:szCs w:val="24"/>
        </w:rPr>
        <w:t xml:space="preserve"> г.</w:t>
      </w:r>
    </w:p>
    <w:p w:rsidR="00AD3942" w:rsidRDefault="00AD3942" w:rsidP="00AD3942">
      <w:pPr>
        <w:spacing w:after="0" w:line="240" w:lineRule="auto"/>
        <w:jc w:val="both"/>
        <w:rPr>
          <w:rFonts w:ascii="Times New Roman" w:eastAsia="Times New Roman" w:hAnsi="Times New Roman"/>
          <w:bCs/>
          <w:sz w:val="24"/>
          <w:szCs w:val="24"/>
        </w:rPr>
      </w:pPr>
    </w:p>
    <w:p w:rsidR="00A81023" w:rsidRPr="00A0776A" w:rsidRDefault="00A81023" w:rsidP="00AD3942">
      <w:pPr>
        <w:spacing w:after="0" w:line="240" w:lineRule="auto"/>
        <w:jc w:val="both"/>
        <w:rPr>
          <w:rFonts w:ascii="Times New Roman" w:eastAsia="Times New Roman" w:hAnsi="Times New Roman"/>
          <w:bCs/>
          <w:sz w:val="24"/>
          <w:szCs w:val="24"/>
        </w:rPr>
      </w:pPr>
    </w:p>
    <w:p w:rsidR="00AD3942" w:rsidRPr="00AD3942" w:rsidRDefault="00AD3942" w:rsidP="00AD3942">
      <w:pPr>
        <w:spacing w:after="0" w:line="240" w:lineRule="auto"/>
        <w:rPr>
          <w:rFonts w:ascii="Courier New" w:eastAsia="Times New Roman" w:hAnsi="Courier New" w:cs="Courier New"/>
          <w:bCs/>
          <w:sz w:val="20"/>
          <w:szCs w:val="20"/>
        </w:rPr>
      </w:pPr>
      <w:r w:rsidRPr="00AD3942">
        <w:rPr>
          <w:rFonts w:ascii="Courier New" w:eastAsia="Times New Roman" w:hAnsi="Courier New" w:cs="Courier New"/>
          <w:bCs/>
          <w:sz w:val="20"/>
          <w:szCs w:val="20"/>
        </w:rPr>
        <w:t>Результат рассмотрения заявления прошу:</w:t>
      </w:r>
    </w:p>
    <w:p w:rsidR="00AD3942" w:rsidRPr="00AD3942" w:rsidRDefault="00AD3942" w:rsidP="00AD3942">
      <w:pPr>
        <w:spacing w:after="0" w:line="240" w:lineRule="auto"/>
        <w:rPr>
          <w:rFonts w:ascii="Courier New" w:eastAsia="Times New Roman" w:hAnsi="Courier New" w:cs="Courier New"/>
          <w:bCs/>
          <w:sz w:val="20"/>
          <w:szCs w:val="20"/>
        </w:rPr>
      </w:pPr>
    </w:p>
    <w:p w:rsidR="00AD3942" w:rsidRPr="00AD3942" w:rsidRDefault="00AD3942" w:rsidP="00AD3942">
      <w:pPr>
        <w:spacing w:after="0" w:line="240" w:lineRule="auto"/>
        <w:rPr>
          <w:rFonts w:ascii="Courier New" w:eastAsia="Times New Roman" w:hAnsi="Courier New" w:cs="Courier New"/>
          <w:bCs/>
          <w:sz w:val="20"/>
          <w:szCs w:val="20"/>
        </w:rPr>
      </w:pPr>
      <w:r w:rsidRPr="00AD3942">
        <w:rPr>
          <w:rFonts w:ascii="Courier New" w:eastAsia="Times New Roman" w:hAnsi="Courier New" w:cs="Courier New"/>
          <w:bCs/>
          <w:sz w:val="20"/>
          <w:szCs w:val="20"/>
        </w:rPr>
        <w:t xml:space="preserve">    ┌──┐</w:t>
      </w:r>
    </w:p>
    <w:p w:rsidR="00AD3942" w:rsidRPr="00AD3942" w:rsidRDefault="00A81023" w:rsidP="00AD3942">
      <w:pPr>
        <w:spacing w:after="0" w:line="240" w:lineRule="auto"/>
        <w:rPr>
          <w:rFonts w:ascii="Courier New" w:eastAsia="Times New Roman" w:hAnsi="Courier New" w:cs="Courier New"/>
          <w:bCs/>
          <w:sz w:val="20"/>
          <w:szCs w:val="20"/>
        </w:rPr>
      </w:pPr>
      <w:r>
        <w:rPr>
          <w:rFonts w:ascii="Courier New" w:eastAsia="Times New Roman" w:hAnsi="Courier New" w:cs="Courier New"/>
          <w:bCs/>
          <w:sz w:val="20"/>
          <w:szCs w:val="20"/>
        </w:rPr>
        <w:t xml:space="preserve">    │V</w:t>
      </w:r>
      <w:r w:rsidR="00AD3942" w:rsidRPr="00AD3942">
        <w:rPr>
          <w:rFonts w:ascii="Courier New" w:eastAsia="Times New Roman" w:hAnsi="Courier New" w:cs="Courier New"/>
          <w:bCs/>
          <w:sz w:val="20"/>
          <w:szCs w:val="20"/>
        </w:rPr>
        <w:t xml:space="preserve"> │   выдать на руки в Комитете;</w:t>
      </w:r>
    </w:p>
    <w:p w:rsidR="00AD3942" w:rsidRPr="00AD3942" w:rsidRDefault="00AD3942" w:rsidP="00AD3942">
      <w:pPr>
        <w:spacing w:after="0" w:line="240" w:lineRule="auto"/>
        <w:rPr>
          <w:rFonts w:ascii="Courier New" w:eastAsia="Times New Roman" w:hAnsi="Courier New" w:cs="Courier New"/>
          <w:bCs/>
          <w:sz w:val="20"/>
          <w:szCs w:val="20"/>
        </w:rPr>
      </w:pPr>
      <w:r w:rsidRPr="00AD3942">
        <w:rPr>
          <w:rFonts w:ascii="Courier New" w:eastAsia="Times New Roman" w:hAnsi="Courier New" w:cs="Courier New"/>
          <w:bCs/>
          <w:sz w:val="20"/>
          <w:szCs w:val="20"/>
        </w:rPr>
        <w:t xml:space="preserve">    ├──┤</w:t>
      </w:r>
    </w:p>
    <w:p w:rsidR="00AD3942" w:rsidRPr="00AD3942" w:rsidRDefault="00AD3942" w:rsidP="00AD3942">
      <w:pPr>
        <w:spacing w:after="0" w:line="240" w:lineRule="auto"/>
        <w:rPr>
          <w:rFonts w:ascii="Courier New" w:eastAsia="Times New Roman" w:hAnsi="Courier New" w:cs="Courier New"/>
          <w:bCs/>
          <w:sz w:val="20"/>
          <w:szCs w:val="20"/>
        </w:rPr>
      </w:pPr>
      <w:r w:rsidRPr="00AD3942">
        <w:rPr>
          <w:rFonts w:ascii="Courier New" w:eastAsia="Times New Roman" w:hAnsi="Courier New" w:cs="Courier New"/>
          <w:bCs/>
          <w:sz w:val="20"/>
          <w:szCs w:val="20"/>
        </w:rPr>
        <w:t xml:space="preserve">    │  │   выдать на руки в МФЦ, в случае подачи заявления через МФЦ;</w:t>
      </w:r>
    </w:p>
    <w:p w:rsidR="00AD3942" w:rsidRPr="00AD3942" w:rsidRDefault="00AD3942" w:rsidP="00AD3942">
      <w:pPr>
        <w:spacing w:after="0" w:line="240" w:lineRule="auto"/>
        <w:rPr>
          <w:rFonts w:ascii="Courier New" w:eastAsia="Times New Roman" w:hAnsi="Courier New" w:cs="Courier New"/>
          <w:bCs/>
          <w:sz w:val="20"/>
          <w:szCs w:val="20"/>
        </w:rPr>
      </w:pPr>
      <w:r w:rsidRPr="00AD3942">
        <w:rPr>
          <w:rFonts w:ascii="Courier New" w:eastAsia="Times New Roman" w:hAnsi="Courier New" w:cs="Courier New"/>
          <w:bCs/>
          <w:sz w:val="20"/>
          <w:szCs w:val="20"/>
        </w:rPr>
        <w:t xml:space="preserve">    ├──┤    </w:t>
      </w:r>
    </w:p>
    <w:p w:rsidR="00AD3942" w:rsidRPr="00AD3942" w:rsidRDefault="00AD3942" w:rsidP="00AD3942">
      <w:pPr>
        <w:spacing w:after="0" w:line="240" w:lineRule="auto"/>
        <w:rPr>
          <w:rFonts w:ascii="Courier New" w:eastAsia="Times New Roman" w:hAnsi="Courier New" w:cs="Courier New"/>
          <w:bCs/>
          <w:sz w:val="20"/>
          <w:szCs w:val="20"/>
        </w:rPr>
      </w:pPr>
      <w:r w:rsidRPr="00AD3942">
        <w:rPr>
          <w:rFonts w:ascii="Courier New" w:eastAsia="Times New Roman" w:hAnsi="Courier New" w:cs="Courier New"/>
          <w:bCs/>
          <w:sz w:val="20"/>
          <w:szCs w:val="20"/>
        </w:rPr>
        <w:t xml:space="preserve">    │  │   направить по почте;</w:t>
      </w:r>
    </w:p>
    <w:p w:rsidR="00AD3942" w:rsidRPr="00AD3942" w:rsidRDefault="00AD3942" w:rsidP="00AD3942">
      <w:pPr>
        <w:spacing w:after="0" w:line="240" w:lineRule="auto"/>
        <w:rPr>
          <w:rFonts w:ascii="Courier New" w:eastAsia="Times New Roman" w:hAnsi="Courier New" w:cs="Courier New"/>
          <w:bCs/>
          <w:sz w:val="20"/>
          <w:szCs w:val="20"/>
        </w:rPr>
      </w:pPr>
      <w:r w:rsidRPr="00AD3942">
        <w:rPr>
          <w:rFonts w:ascii="Courier New" w:eastAsia="Times New Roman" w:hAnsi="Courier New" w:cs="Courier New"/>
          <w:bCs/>
          <w:sz w:val="20"/>
          <w:szCs w:val="20"/>
        </w:rPr>
        <w:t xml:space="preserve">    ├──┤    </w:t>
      </w:r>
    </w:p>
    <w:p w:rsidR="00AD3942" w:rsidRPr="00AD3942" w:rsidRDefault="00AD3942" w:rsidP="00AD3942">
      <w:pPr>
        <w:spacing w:after="0" w:line="240" w:lineRule="auto"/>
        <w:rPr>
          <w:rFonts w:ascii="Courier New" w:eastAsia="Times New Roman" w:hAnsi="Courier New" w:cs="Courier New"/>
          <w:bCs/>
          <w:sz w:val="20"/>
          <w:szCs w:val="20"/>
        </w:rPr>
      </w:pPr>
      <w:r w:rsidRPr="00AD3942">
        <w:rPr>
          <w:rFonts w:ascii="Courier New" w:eastAsia="Times New Roman" w:hAnsi="Courier New" w:cs="Courier New"/>
          <w:bCs/>
          <w:sz w:val="20"/>
          <w:szCs w:val="20"/>
        </w:rPr>
        <w:t xml:space="preserve">    │  │   направить в электронной форме в личный кабинет на ПГУ, в случае подачи      </w:t>
      </w:r>
    </w:p>
    <w:p w:rsidR="00AD3942" w:rsidRPr="00AD3942" w:rsidRDefault="00AD3942" w:rsidP="00AD3942">
      <w:pPr>
        <w:spacing w:after="0" w:line="240" w:lineRule="auto"/>
        <w:rPr>
          <w:rFonts w:ascii="Courier New" w:eastAsia="Times New Roman" w:hAnsi="Courier New" w:cs="Courier New"/>
          <w:bCs/>
          <w:sz w:val="20"/>
          <w:szCs w:val="20"/>
        </w:rPr>
      </w:pPr>
      <w:r w:rsidRPr="00AD3942">
        <w:rPr>
          <w:rFonts w:ascii="Courier New" w:eastAsia="Times New Roman" w:hAnsi="Courier New" w:cs="Courier New"/>
          <w:bCs/>
          <w:sz w:val="20"/>
          <w:szCs w:val="20"/>
        </w:rPr>
        <w:t xml:space="preserve">    └──┘   заявления через ПГУ</w:t>
      </w:r>
    </w:p>
    <w:p w:rsidR="00AD3942" w:rsidRDefault="00A81023" w:rsidP="00AD3942">
      <w:pPr>
        <w:spacing w:after="0" w:line="240" w:lineRule="auto"/>
        <w:rPr>
          <w:rFonts w:ascii="Courier New" w:eastAsia="Times New Roman" w:hAnsi="Courier New" w:cs="Courier New"/>
          <w:bCs/>
          <w:sz w:val="20"/>
          <w:szCs w:val="20"/>
        </w:rPr>
      </w:pPr>
      <w:r>
        <w:rPr>
          <w:rFonts w:ascii="Courier New" w:eastAsia="Times New Roman" w:hAnsi="Courier New" w:cs="Courier New"/>
          <w:bCs/>
          <w:sz w:val="20"/>
          <w:szCs w:val="20"/>
        </w:rPr>
        <w:t xml:space="preserve">  </w:t>
      </w:r>
    </w:p>
    <w:p w:rsidR="00A81993" w:rsidRDefault="00A81993" w:rsidP="00AD3942">
      <w:pPr>
        <w:spacing w:after="0" w:line="240" w:lineRule="auto"/>
        <w:rPr>
          <w:rFonts w:ascii="Courier New" w:eastAsia="Times New Roman" w:hAnsi="Courier New" w:cs="Courier New"/>
          <w:bCs/>
          <w:sz w:val="20"/>
          <w:szCs w:val="20"/>
        </w:rPr>
      </w:pPr>
    </w:p>
    <w:p w:rsidR="00A81993" w:rsidRDefault="00A81993" w:rsidP="00AD3942">
      <w:pPr>
        <w:spacing w:after="0" w:line="240" w:lineRule="auto"/>
        <w:rPr>
          <w:rFonts w:ascii="Courier New" w:eastAsia="Times New Roman" w:hAnsi="Courier New" w:cs="Courier New"/>
          <w:bCs/>
          <w:sz w:val="20"/>
          <w:szCs w:val="20"/>
        </w:rPr>
      </w:pPr>
    </w:p>
    <w:p w:rsidR="00A81993" w:rsidRDefault="00A81993" w:rsidP="00AD3942">
      <w:pPr>
        <w:spacing w:after="0" w:line="240" w:lineRule="auto"/>
        <w:rPr>
          <w:rFonts w:ascii="Courier New" w:eastAsia="Times New Roman" w:hAnsi="Courier New" w:cs="Courier New"/>
          <w:bCs/>
          <w:sz w:val="20"/>
          <w:szCs w:val="20"/>
        </w:rPr>
      </w:pPr>
    </w:p>
    <w:p w:rsidR="00A81993" w:rsidRDefault="00A81993" w:rsidP="00AD3942">
      <w:pPr>
        <w:spacing w:after="0" w:line="240" w:lineRule="auto"/>
        <w:rPr>
          <w:rFonts w:ascii="Courier New" w:eastAsia="Times New Roman" w:hAnsi="Courier New" w:cs="Courier New"/>
          <w:bCs/>
          <w:sz w:val="20"/>
          <w:szCs w:val="20"/>
        </w:rPr>
      </w:pPr>
    </w:p>
    <w:tbl>
      <w:tblPr>
        <w:tblW w:w="9699" w:type="dxa"/>
        <w:tblInd w:w="-398" w:type="dxa"/>
        <w:tblLayout w:type="fixed"/>
        <w:tblCellMar>
          <w:left w:w="28" w:type="dxa"/>
          <w:right w:w="28" w:type="dxa"/>
        </w:tblCellMar>
        <w:tblLook w:val="0000" w:firstRow="0" w:lastRow="0" w:firstColumn="0" w:lastColumn="0" w:noHBand="0" w:noVBand="0"/>
      </w:tblPr>
      <w:tblGrid>
        <w:gridCol w:w="3828"/>
        <w:gridCol w:w="195"/>
        <w:gridCol w:w="2282"/>
        <w:gridCol w:w="242"/>
        <w:gridCol w:w="3152"/>
      </w:tblGrid>
      <w:tr w:rsidR="00D543B3" w:rsidRPr="00D543B3" w:rsidTr="00A0776A">
        <w:trPr>
          <w:trHeight w:val="220"/>
        </w:trPr>
        <w:tc>
          <w:tcPr>
            <w:tcW w:w="3828" w:type="dxa"/>
            <w:vAlign w:val="bottom"/>
          </w:tcPr>
          <w:p w:rsidR="00D543B3" w:rsidRPr="00D543B3" w:rsidRDefault="00D543B3" w:rsidP="00D543B3">
            <w:pPr>
              <w:spacing w:after="0" w:line="240" w:lineRule="auto"/>
              <w:rPr>
                <w:rFonts w:ascii="Times New Roman" w:eastAsia="Times New Roman" w:hAnsi="Times New Roman"/>
                <w:bCs/>
                <w:sz w:val="24"/>
                <w:szCs w:val="24"/>
              </w:rPr>
            </w:pPr>
            <w:r w:rsidRPr="00D543B3">
              <w:rPr>
                <w:rFonts w:ascii="Times New Roman" w:eastAsia="Times New Roman" w:hAnsi="Times New Roman"/>
                <w:bCs/>
                <w:sz w:val="24"/>
                <w:szCs w:val="24"/>
              </w:rPr>
              <w:t>Генеральный директор ООО «Вега»</w:t>
            </w:r>
          </w:p>
        </w:tc>
        <w:tc>
          <w:tcPr>
            <w:tcW w:w="195" w:type="dxa"/>
            <w:vAlign w:val="bottom"/>
          </w:tcPr>
          <w:p w:rsidR="00D543B3" w:rsidRPr="00D543B3" w:rsidRDefault="00D543B3" w:rsidP="00D543B3">
            <w:pPr>
              <w:spacing w:after="0" w:line="240" w:lineRule="auto"/>
              <w:rPr>
                <w:rFonts w:ascii="Times New Roman" w:eastAsia="Times New Roman" w:hAnsi="Times New Roman"/>
                <w:bCs/>
                <w:sz w:val="24"/>
                <w:szCs w:val="24"/>
              </w:rPr>
            </w:pPr>
          </w:p>
        </w:tc>
        <w:tc>
          <w:tcPr>
            <w:tcW w:w="2282" w:type="dxa"/>
            <w:vAlign w:val="bottom"/>
          </w:tcPr>
          <w:p w:rsidR="00D543B3" w:rsidRPr="00D543B3" w:rsidRDefault="00D543B3" w:rsidP="00D543B3">
            <w:pPr>
              <w:spacing w:after="0" w:line="240" w:lineRule="auto"/>
              <w:rPr>
                <w:rFonts w:ascii="Times New Roman" w:eastAsia="Times New Roman" w:hAnsi="Times New Roman"/>
                <w:bCs/>
                <w:sz w:val="24"/>
                <w:szCs w:val="24"/>
              </w:rPr>
            </w:pPr>
            <w:r w:rsidRPr="00D543B3">
              <w:rPr>
                <w:rFonts w:ascii="Times New Roman" w:eastAsia="Times New Roman" w:hAnsi="Times New Roman"/>
                <w:bCs/>
                <w:sz w:val="24"/>
                <w:szCs w:val="24"/>
              </w:rPr>
              <w:t>__________________</w:t>
            </w:r>
          </w:p>
        </w:tc>
        <w:tc>
          <w:tcPr>
            <w:tcW w:w="242" w:type="dxa"/>
            <w:vAlign w:val="bottom"/>
          </w:tcPr>
          <w:p w:rsidR="00D543B3" w:rsidRPr="00D543B3" w:rsidRDefault="00D543B3" w:rsidP="00D543B3">
            <w:pPr>
              <w:spacing w:after="0" w:line="240" w:lineRule="auto"/>
              <w:rPr>
                <w:rFonts w:ascii="Times New Roman" w:eastAsia="Times New Roman" w:hAnsi="Times New Roman"/>
                <w:bCs/>
                <w:sz w:val="24"/>
                <w:szCs w:val="24"/>
              </w:rPr>
            </w:pPr>
          </w:p>
        </w:tc>
        <w:tc>
          <w:tcPr>
            <w:tcW w:w="3152" w:type="dxa"/>
            <w:vAlign w:val="bottom"/>
          </w:tcPr>
          <w:p w:rsidR="00D543B3" w:rsidRPr="00D543B3" w:rsidRDefault="00D543B3" w:rsidP="00D543B3">
            <w:pPr>
              <w:spacing w:after="0" w:line="240" w:lineRule="auto"/>
              <w:rPr>
                <w:rFonts w:ascii="Times New Roman" w:eastAsia="Times New Roman" w:hAnsi="Times New Roman"/>
                <w:bCs/>
                <w:sz w:val="24"/>
                <w:szCs w:val="24"/>
              </w:rPr>
            </w:pPr>
            <w:r w:rsidRPr="00D543B3">
              <w:rPr>
                <w:rFonts w:ascii="Times New Roman" w:eastAsia="Times New Roman" w:hAnsi="Times New Roman"/>
                <w:bCs/>
                <w:sz w:val="24"/>
                <w:szCs w:val="24"/>
              </w:rPr>
              <w:t>И</w:t>
            </w:r>
            <w:r w:rsidRPr="00D543B3">
              <w:rPr>
                <w:rFonts w:ascii="Times New Roman" w:eastAsia="Times New Roman" w:hAnsi="Times New Roman"/>
                <w:bCs/>
                <w:sz w:val="24"/>
                <w:szCs w:val="24"/>
                <w:lang w:val="en-US"/>
              </w:rPr>
              <w:t>.</w:t>
            </w:r>
            <w:r w:rsidRPr="00D543B3">
              <w:rPr>
                <w:rFonts w:ascii="Times New Roman" w:eastAsia="Times New Roman" w:hAnsi="Times New Roman"/>
                <w:bCs/>
                <w:sz w:val="24"/>
                <w:szCs w:val="24"/>
              </w:rPr>
              <w:t>И</w:t>
            </w:r>
            <w:r w:rsidRPr="00D543B3">
              <w:rPr>
                <w:rFonts w:ascii="Times New Roman" w:eastAsia="Times New Roman" w:hAnsi="Times New Roman"/>
                <w:bCs/>
                <w:sz w:val="24"/>
                <w:szCs w:val="24"/>
                <w:lang w:val="en-US"/>
              </w:rPr>
              <w:t>.</w:t>
            </w:r>
            <w:r w:rsidRPr="00D543B3">
              <w:rPr>
                <w:rFonts w:ascii="Times New Roman" w:eastAsia="Times New Roman" w:hAnsi="Times New Roman"/>
                <w:bCs/>
                <w:sz w:val="24"/>
                <w:szCs w:val="24"/>
              </w:rPr>
              <w:t xml:space="preserve"> Иванов</w:t>
            </w:r>
          </w:p>
        </w:tc>
      </w:tr>
      <w:tr w:rsidR="00D543B3" w:rsidRPr="00D543B3" w:rsidTr="00A0776A">
        <w:trPr>
          <w:trHeight w:val="878"/>
        </w:trPr>
        <w:tc>
          <w:tcPr>
            <w:tcW w:w="3828" w:type="dxa"/>
          </w:tcPr>
          <w:p w:rsidR="00D543B3" w:rsidRPr="00D543B3" w:rsidRDefault="00D543B3" w:rsidP="00D543B3">
            <w:pPr>
              <w:spacing w:after="0" w:line="240" w:lineRule="auto"/>
              <w:rPr>
                <w:rFonts w:ascii="Times New Roman" w:eastAsia="Times New Roman" w:hAnsi="Times New Roman"/>
                <w:bCs/>
                <w:sz w:val="24"/>
                <w:szCs w:val="24"/>
              </w:rPr>
            </w:pPr>
          </w:p>
        </w:tc>
        <w:tc>
          <w:tcPr>
            <w:tcW w:w="195" w:type="dxa"/>
          </w:tcPr>
          <w:p w:rsidR="00D543B3" w:rsidRPr="00D543B3" w:rsidRDefault="00D543B3" w:rsidP="00D543B3">
            <w:pPr>
              <w:spacing w:after="0" w:line="240" w:lineRule="auto"/>
              <w:rPr>
                <w:rFonts w:ascii="Times New Roman" w:eastAsia="Times New Roman" w:hAnsi="Times New Roman"/>
                <w:bCs/>
                <w:sz w:val="24"/>
                <w:szCs w:val="24"/>
              </w:rPr>
            </w:pPr>
          </w:p>
        </w:tc>
        <w:tc>
          <w:tcPr>
            <w:tcW w:w="2282" w:type="dxa"/>
          </w:tcPr>
          <w:p w:rsidR="00D543B3" w:rsidRPr="00D543B3" w:rsidRDefault="00D543B3" w:rsidP="00D543B3">
            <w:pPr>
              <w:spacing w:after="0" w:line="240" w:lineRule="auto"/>
              <w:jc w:val="center"/>
              <w:rPr>
                <w:rFonts w:ascii="Times New Roman" w:eastAsia="Times New Roman" w:hAnsi="Times New Roman"/>
                <w:bCs/>
                <w:sz w:val="20"/>
                <w:szCs w:val="20"/>
              </w:rPr>
            </w:pPr>
            <w:r w:rsidRPr="00D543B3">
              <w:rPr>
                <w:rFonts w:ascii="Times New Roman" w:eastAsia="Times New Roman" w:hAnsi="Times New Roman"/>
                <w:bCs/>
                <w:sz w:val="20"/>
                <w:szCs w:val="20"/>
              </w:rPr>
              <w:t>(подпись)</w:t>
            </w:r>
          </w:p>
        </w:tc>
        <w:tc>
          <w:tcPr>
            <w:tcW w:w="242" w:type="dxa"/>
          </w:tcPr>
          <w:p w:rsidR="00D543B3" w:rsidRPr="00D543B3" w:rsidRDefault="00D543B3" w:rsidP="00D543B3">
            <w:pPr>
              <w:spacing w:after="0" w:line="240" w:lineRule="auto"/>
              <w:rPr>
                <w:rFonts w:ascii="Times New Roman" w:eastAsia="Times New Roman" w:hAnsi="Times New Roman"/>
                <w:bCs/>
                <w:sz w:val="24"/>
                <w:szCs w:val="24"/>
              </w:rPr>
            </w:pPr>
          </w:p>
        </w:tc>
        <w:tc>
          <w:tcPr>
            <w:tcW w:w="3152" w:type="dxa"/>
          </w:tcPr>
          <w:p w:rsidR="00D543B3" w:rsidRPr="00D543B3" w:rsidRDefault="00D543B3" w:rsidP="00D543B3">
            <w:pPr>
              <w:spacing w:after="0" w:line="240" w:lineRule="auto"/>
              <w:rPr>
                <w:rFonts w:ascii="Times New Roman" w:eastAsia="Times New Roman" w:hAnsi="Times New Roman"/>
                <w:bCs/>
                <w:sz w:val="24"/>
                <w:szCs w:val="24"/>
              </w:rPr>
            </w:pPr>
          </w:p>
        </w:tc>
      </w:tr>
    </w:tbl>
    <w:p w:rsidR="00D543B3" w:rsidRPr="00D543B3" w:rsidRDefault="00D543B3" w:rsidP="00D543B3">
      <w:pPr>
        <w:spacing w:after="0" w:line="240" w:lineRule="auto"/>
        <w:rPr>
          <w:rFonts w:ascii="Times New Roman" w:eastAsia="Times New Roman" w:hAnsi="Times New Roman"/>
          <w:bCs/>
          <w:sz w:val="24"/>
          <w:szCs w:val="24"/>
        </w:rPr>
      </w:pPr>
      <w:r w:rsidRPr="00D543B3">
        <w:rPr>
          <w:rFonts w:ascii="Times New Roman" w:eastAsia="Times New Roman" w:hAnsi="Times New Roman"/>
          <w:bCs/>
          <w:sz w:val="24"/>
          <w:szCs w:val="24"/>
        </w:rPr>
        <w:t>М.П.</w:t>
      </w:r>
    </w:p>
    <w:p w:rsidR="00A81993" w:rsidRPr="00380CE0" w:rsidRDefault="00A81993" w:rsidP="00AD3942">
      <w:pPr>
        <w:spacing w:after="0" w:line="240" w:lineRule="auto"/>
        <w:rPr>
          <w:rFonts w:ascii="Courier New" w:eastAsia="Times New Roman" w:hAnsi="Courier New" w:cs="Courier New"/>
          <w:bCs/>
          <w:sz w:val="20"/>
          <w:szCs w:val="20"/>
          <w:lang w:val="en-US"/>
        </w:rPr>
        <w:sectPr w:rsidR="00A81993" w:rsidRPr="00380CE0" w:rsidSect="009A3BE8">
          <w:pgSz w:w="11906" w:h="16838"/>
          <w:pgMar w:top="851" w:right="851" w:bottom="1134" w:left="1134" w:header="709" w:footer="709" w:gutter="0"/>
          <w:cols w:space="708"/>
          <w:titlePg/>
          <w:docGrid w:linePitch="360"/>
        </w:sectPr>
      </w:pPr>
    </w:p>
    <w:p w:rsidR="00AD3942" w:rsidRPr="00380CE0" w:rsidRDefault="00AD3942" w:rsidP="00AD3942">
      <w:pPr>
        <w:spacing w:after="0" w:line="240" w:lineRule="auto"/>
        <w:jc w:val="both"/>
        <w:rPr>
          <w:rFonts w:ascii="Times New Roman" w:eastAsia="Times New Roman" w:hAnsi="Times New Roman"/>
          <w:bCs/>
          <w:sz w:val="24"/>
          <w:szCs w:val="24"/>
          <w:lang w:val="en-US"/>
        </w:rPr>
      </w:pPr>
    </w:p>
    <w:p w:rsidR="00AD3942" w:rsidRPr="00AD3942" w:rsidRDefault="00AD3942" w:rsidP="00AD3942">
      <w:pPr>
        <w:spacing w:after="0" w:line="240" w:lineRule="auto"/>
        <w:jc w:val="right"/>
        <w:rPr>
          <w:rFonts w:ascii="Times New Roman" w:eastAsia="Times New Roman" w:hAnsi="Times New Roman"/>
          <w:bCs/>
          <w:sz w:val="20"/>
          <w:szCs w:val="20"/>
        </w:rPr>
      </w:pPr>
      <w:r w:rsidRPr="00AD3942">
        <w:rPr>
          <w:rFonts w:ascii="Times New Roman" w:eastAsia="Times New Roman" w:hAnsi="Times New Roman"/>
          <w:bCs/>
          <w:sz w:val="20"/>
          <w:szCs w:val="20"/>
        </w:rPr>
        <w:t>Приложение  3</w:t>
      </w:r>
    </w:p>
    <w:p w:rsidR="00AD3942" w:rsidRPr="00AD3942" w:rsidRDefault="00AD3942" w:rsidP="00AD3942">
      <w:pPr>
        <w:spacing w:after="0" w:line="240" w:lineRule="auto"/>
        <w:jc w:val="right"/>
        <w:rPr>
          <w:rFonts w:ascii="Times New Roman" w:eastAsia="Times New Roman" w:hAnsi="Times New Roman"/>
          <w:bCs/>
          <w:sz w:val="20"/>
          <w:szCs w:val="20"/>
        </w:rPr>
      </w:pPr>
      <w:r w:rsidRPr="00AD3942">
        <w:rPr>
          <w:rFonts w:ascii="Times New Roman" w:eastAsia="Times New Roman" w:hAnsi="Times New Roman"/>
          <w:bCs/>
          <w:sz w:val="20"/>
          <w:szCs w:val="20"/>
        </w:rPr>
        <w:t>к Технологической схеме</w:t>
      </w:r>
      <w:r w:rsidRPr="00AD3942">
        <w:rPr>
          <w:rFonts w:ascii="Times New Roman" w:eastAsia="Times New Roman" w:hAnsi="Times New Roman"/>
          <w:bCs/>
          <w:sz w:val="20"/>
          <w:szCs w:val="20"/>
        </w:rPr>
        <w:br/>
        <w:t xml:space="preserve">предоставления на территории </w:t>
      </w:r>
      <w:r w:rsidRPr="00AD3942">
        <w:rPr>
          <w:rFonts w:ascii="Times New Roman" w:eastAsia="Times New Roman" w:hAnsi="Times New Roman"/>
          <w:bCs/>
          <w:sz w:val="20"/>
          <w:szCs w:val="20"/>
        </w:rPr>
        <w:br/>
        <w:t>Ленинградской области государственной услуги</w:t>
      </w:r>
      <w:r w:rsidRPr="00AD3942">
        <w:rPr>
          <w:rFonts w:ascii="Times New Roman" w:eastAsia="Times New Roman" w:hAnsi="Times New Roman"/>
          <w:bCs/>
          <w:sz w:val="20"/>
          <w:szCs w:val="20"/>
        </w:rPr>
        <w:br/>
        <w:t>«Аккредитация организаций, осуществляющих</w:t>
      </w:r>
    </w:p>
    <w:p w:rsidR="00AD3942" w:rsidRPr="00AD3942" w:rsidRDefault="00AD3942" w:rsidP="00AD3942">
      <w:pPr>
        <w:spacing w:after="0" w:line="240" w:lineRule="auto"/>
        <w:jc w:val="right"/>
        <w:rPr>
          <w:rFonts w:ascii="Times New Roman" w:eastAsia="Times New Roman" w:hAnsi="Times New Roman"/>
          <w:bCs/>
          <w:sz w:val="20"/>
          <w:szCs w:val="20"/>
        </w:rPr>
      </w:pPr>
      <w:r w:rsidRPr="00AD3942">
        <w:rPr>
          <w:rFonts w:ascii="Times New Roman" w:eastAsia="Times New Roman" w:hAnsi="Times New Roman"/>
          <w:bCs/>
          <w:sz w:val="20"/>
          <w:szCs w:val="20"/>
        </w:rPr>
        <w:t xml:space="preserve">классификацию объектов туристской индустрии, </w:t>
      </w:r>
      <w:r w:rsidRPr="00AD3942">
        <w:rPr>
          <w:rFonts w:ascii="Times New Roman" w:eastAsia="Times New Roman" w:hAnsi="Times New Roman"/>
          <w:bCs/>
          <w:sz w:val="20"/>
          <w:szCs w:val="20"/>
        </w:rPr>
        <w:br/>
        <w:t xml:space="preserve">включающих гостиницы и иные средства размещения, </w:t>
      </w:r>
      <w:r w:rsidRPr="00AD3942">
        <w:rPr>
          <w:rFonts w:ascii="Times New Roman" w:eastAsia="Times New Roman" w:hAnsi="Times New Roman"/>
          <w:bCs/>
          <w:sz w:val="20"/>
          <w:szCs w:val="20"/>
        </w:rPr>
        <w:br/>
        <w:t>горнолыжные трассы, пляжи»</w:t>
      </w:r>
    </w:p>
    <w:p w:rsidR="00AD3942" w:rsidRPr="00AD3942" w:rsidRDefault="00AD3942" w:rsidP="00AD3942">
      <w:pPr>
        <w:spacing w:after="0" w:line="240" w:lineRule="auto"/>
        <w:jc w:val="right"/>
        <w:rPr>
          <w:rFonts w:ascii="Times New Roman" w:eastAsia="Times New Roman" w:hAnsi="Times New Roman"/>
          <w:bCs/>
          <w:sz w:val="20"/>
          <w:szCs w:val="20"/>
        </w:rPr>
      </w:pPr>
    </w:p>
    <w:p w:rsidR="00AD3942" w:rsidRPr="00AD3942" w:rsidRDefault="00AD3942" w:rsidP="00AD3942">
      <w:pPr>
        <w:spacing w:after="0" w:line="240" w:lineRule="auto"/>
        <w:jc w:val="right"/>
        <w:rPr>
          <w:rFonts w:ascii="Times New Roman" w:eastAsia="Times New Roman" w:hAnsi="Times New Roman"/>
          <w:bCs/>
          <w:sz w:val="20"/>
          <w:szCs w:val="20"/>
        </w:rPr>
      </w:pPr>
    </w:p>
    <w:p w:rsidR="00AD3942" w:rsidRPr="00AD3942" w:rsidRDefault="00AD3942" w:rsidP="00AD3942">
      <w:pPr>
        <w:spacing w:after="0" w:line="240" w:lineRule="auto"/>
        <w:jc w:val="right"/>
        <w:rPr>
          <w:rFonts w:ascii="Times New Roman" w:eastAsia="Times New Roman" w:hAnsi="Times New Roman"/>
          <w:bCs/>
          <w:sz w:val="20"/>
          <w:szCs w:val="20"/>
        </w:rPr>
      </w:pPr>
    </w:p>
    <w:p w:rsidR="00AD3942" w:rsidRPr="00AD3942" w:rsidRDefault="00AD3942" w:rsidP="00AD3942">
      <w:pPr>
        <w:spacing w:after="0" w:line="240" w:lineRule="auto"/>
        <w:jc w:val="right"/>
        <w:rPr>
          <w:rFonts w:ascii="Times New Roman" w:eastAsia="Times New Roman" w:hAnsi="Times New Roman"/>
          <w:bCs/>
          <w:sz w:val="20"/>
          <w:szCs w:val="20"/>
        </w:rPr>
      </w:pPr>
    </w:p>
    <w:p w:rsidR="00AD3942" w:rsidRPr="00AD3942" w:rsidRDefault="00AD3942" w:rsidP="00AD3942">
      <w:pPr>
        <w:spacing w:after="0" w:line="240" w:lineRule="auto"/>
        <w:jc w:val="right"/>
        <w:rPr>
          <w:rFonts w:ascii="Times New Roman" w:eastAsia="Times New Roman" w:hAnsi="Times New Roman"/>
          <w:bCs/>
          <w:sz w:val="20"/>
          <w:szCs w:val="20"/>
        </w:rPr>
      </w:pPr>
    </w:p>
    <w:p w:rsidR="00AD3942" w:rsidRPr="00AD3942" w:rsidRDefault="00AD3942" w:rsidP="00AD3942">
      <w:pPr>
        <w:spacing w:after="0" w:line="240" w:lineRule="auto"/>
        <w:jc w:val="right"/>
        <w:rPr>
          <w:rFonts w:ascii="Times New Roman" w:eastAsia="Times New Roman" w:hAnsi="Times New Roman"/>
          <w:bCs/>
          <w:sz w:val="20"/>
          <w:szCs w:val="20"/>
        </w:rPr>
      </w:pPr>
    </w:p>
    <w:p w:rsidR="00AD3942" w:rsidRPr="00AD3942" w:rsidRDefault="00AD3942" w:rsidP="00AD3942">
      <w:pPr>
        <w:spacing w:after="0" w:line="240" w:lineRule="auto"/>
        <w:jc w:val="center"/>
        <w:rPr>
          <w:rFonts w:ascii="Times New Roman" w:eastAsia="Times New Roman" w:hAnsi="Times New Roman"/>
          <w:bCs/>
          <w:sz w:val="20"/>
          <w:szCs w:val="20"/>
        </w:rPr>
      </w:pPr>
    </w:p>
    <w:p w:rsidR="00AD3942" w:rsidRPr="00AD3942" w:rsidRDefault="00AD3942" w:rsidP="00AD3942">
      <w:pPr>
        <w:spacing w:after="0" w:line="240" w:lineRule="auto"/>
        <w:jc w:val="center"/>
        <w:rPr>
          <w:rFonts w:ascii="Times New Roman" w:eastAsia="Times New Roman" w:hAnsi="Times New Roman"/>
          <w:bCs/>
          <w:sz w:val="24"/>
          <w:szCs w:val="24"/>
        </w:rPr>
      </w:pPr>
      <w:r w:rsidRPr="00AD3942">
        <w:rPr>
          <w:rFonts w:ascii="Times New Roman" w:eastAsia="Times New Roman" w:hAnsi="Times New Roman"/>
          <w:bCs/>
          <w:sz w:val="24"/>
          <w:szCs w:val="24"/>
        </w:rPr>
        <w:t>СОГЛАСИЕ НА ОБРАБОТКУ ПЕРСОНАЛЬНЫХ ДАННЫХ</w:t>
      </w:r>
    </w:p>
    <w:p w:rsidR="00AD3942" w:rsidRDefault="00AD3942" w:rsidP="00AD3942">
      <w:pPr>
        <w:spacing w:after="0" w:line="240" w:lineRule="auto"/>
        <w:jc w:val="right"/>
        <w:rPr>
          <w:rFonts w:ascii="Times New Roman" w:eastAsia="Times New Roman" w:hAnsi="Times New Roman"/>
          <w:bCs/>
          <w:sz w:val="24"/>
          <w:szCs w:val="24"/>
        </w:rPr>
      </w:pPr>
    </w:p>
    <w:p w:rsidR="00AB5092" w:rsidRPr="00AD3942" w:rsidRDefault="00AB5092" w:rsidP="00AD3942">
      <w:pPr>
        <w:spacing w:after="0" w:line="240" w:lineRule="auto"/>
        <w:jc w:val="right"/>
        <w:rPr>
          <w:rFonts w:ascii="Times New Roman" w:eastAsia="Times New Roman" w:hAnsi="Times New Roman"/>
          <w:bCs/>
          <w:sz w:val="24"/>
          <w:szCs w:val="24"/>
        </w:rPr>
      </w:pPr>
    </w:p>
    <w:p w:rsidR="00AD3942" w:rsidRPr="00AD3942" w:rsidRDefault="00AD3942" w:rsidP="00AD3942">
      <w:pPr>
        <w:spacing w:after="0" w:line="240" w:lineRule="auto"/>
        <w:jc w:val="both"/>
        <w:rPr>
          <w:rFonts w:ascii="Times New Roman" w:eastAsia="Times New Roman" w:hAnsi="Times New Roman"/>
          <w:bCs/>
          <w:sz w:val="24"/>
          <w:szCs w:val="24"/>
        </w:rPr>
      </w:pPr>
      <w:r w:rsidRPr="00AD3942">
        <w:rPr>
          <w:rFonts w:ascii="Times New Roman" w:eastAsia="Times New Roman" w:hAnsi="Times New Roman"/>
          <w:bCs/>
          <w:sz w:val="24"/>
          <w:szCs w:val="24"/>
        </w:rPr>
        <w:t xml:space="preserve">г. Санкт-Петербург                                                                                </w:t>
      </w:r>
      <w:r>
        <w:rPr>
          <w:rFonts w:ascii="Times New Roman" w:eastAsia="Times New Roman" w:hAnsi="Times New Roman"/>
          <w:bCs/>
          <w:sz w:val="24"/>
          <w:szCs w:val="24"/>
        </w:rPr>
        <w:t xml:space="preserve">    </w:t>
      </w:r>
      <w:r w:rsidRPr="00AD3942">
        <w:rPr>
          <w:rFonts w:ascii="Times New Roman" w:eastAsia="Times New Roman" w:hAnsi="Times New Roman"/>
          <w:bCs/>
          <w:sz w:val="24"/>
          <w:szCs w:val="24"/>
        </w:rPr>
        <w:t>"__" ____________ 201_ г.</w:t>
      </w:r>
    </w:p>
    <w:p w:rsidR="00AD3942" w:rsidRPr="00AD3942" w:rsidRDefault="00AD3942" w:rsidP="00AD3942">
      <w:pPr>
        <w:spacing w:after="0" w:line="240" w:lineRule="auto"/>
        <w:jc w:val="right"/>
        <w:rPr>
          <w:rFonts w:ascii="Times New Roman" w:eastAsia="Times New Roman" w:hAnsi="Times New Roman"/>
          <w:bCs/>
          <w:sz w:val="24"/>
          <w:szCs w:val="24"/>
        </w:rPr>
      </w:pPr>
    </w:p>
    <w:p w:rsidR="00AD3942" w:rsidRPr="00AD3942" w:rsidRDefault="00AD3942" w:rsidP="00AD3942">
      <w:pPr>
        <w:spacing w:after="0" w:line="240" w:lineRule="auto"/>
        <w:jc w:val="both"/>
        <w:rPr>
          <w:rFonts w:ascii="Times New Roman" w:eastAsia="Times New Roman" w:hAnsi="Times New Roman"/>
          <w:bCs/>
          <w:sz w:val="24"/>
          <w:szCs w:val="24"/>
        </w:rPr>
      </w:pPr>
      <w:r w:rsidRPr="00AD3942">
        <w:rPr>
          <w:rFonts w:ascii="Times New Roman" w:eastAsia="Times New Roman" w:hAnsi="Times New Roman"/>
          <w:bCs/>
          <w:sz w:val="24"/>
          <w:szCs w:val="24"/>
        </w:rPr>
        <w:t xml:space="preserve">        Я, ___________________________________________________________________,</w:t>
      </w:r>
    </w:p>
    <w:p w:rsidR="00AD3942" w:rsidRPr="00AD3942" w:rsidRDefault="00AD3942" w:rsidP="00AD3942">
      <w:pPr>
        <w:spacing w:after="0" w:line="240" w:lineRule="auto"/>
        <w:jc w:val="both"/>
        <w:rPr>
          <w:rFonts w:ascii="Times New Roman" w:eastAsia="Times New Roman" w:hAnsi="Times New Roman"/>
          <w:bCs/>
          <w:sz w:val="20"/>
          <w:szCs w:val="20"/>
        </w:rPr>
      </w:pPr>
      <w:r w:rsidRPr="00AD3942">
        <w:rPr>
          <w:rFonts w:ascii="Times New Roman" w:eastAsia="Times New Roman" w:hAnsi="Times New Roman"/>
          <w:bCs/>
          <w:sz w:val="20"/>
          <w:szCs w:val="20"/>
        </w:rPr>
        <w:t xml:space="preserve">                                                     </w:t>
      </w:r>
      <w:r>
        <w:rPr>
          <w:rFonts w:ascii="Times New Roman" w:eastAsia="Times New Roman" w:hAnsi="Times New Roman"/>
          <w:bCs/>
          <w:sz w:val="20"/>
          <w:szCs w:val="20"/>
        </w:rPr>
        <w:t xml:space="preserve">     </w:t>
      </w:r>
      <w:r w:rsidRPr="00AD3942">
        <w:rPr>
          <w:rFonts w:ascii="Times New Roman" w:eastAsia="Times New Roman" w:hAnsi="Times New Roman"/>
          <w:bCs/>
          <w:sz w:val="20"/>
          <w:szCs w:val="20"/>
        </w:rPr>
        <w:t>(фамилия, имя, отчество полностью)</w:t>
      </w:r>
    </w:p>
    <w:p w:rsidR="00AD3942" w:rsidRPr="00AD3942" w:rsidRDefault="00AD3942" w:rsidP="00AD3942">
      <w:pPr>
        <w:spacing w:after="0" w:line="240" w:lineRule="auto"/>
        <w:jc w:val="both"/>
        <w:rPr>
          <w:rFonts w:ascii="Times New Roman" w:eastAsia="Times New Roman" w:hAnsi="Times New Roman"/>
          <w:bCs/>
          <w:sz w:val="24"/>
          <w:szCs w:val="24"/>
        </w:rPr>
      </w:pPr>
      <w:r w:rsidRPr="00AD3942">
        <w:rPr>
          <w:rFonts w:ascii="Times New Roman" w:eastAsia="Times New Roman" w:hAnsi="Times New Roman"/>
          <w:bCs/>
          <w:sz w:val="24"/>
          <w:szCs w:val="24"/>
        </w:rPr>
        <w:t xml:space="preserve">даю согласие Комитету Ленинградской области по туризму на обработку моих персональных данных (включая получение от меня и/или от любых третьих лиц с учетом требований действующего законодательства Российской Федерации) </w:t>
      </w:r>
      <w:r w:rsidRPr="00AD3942">
        <w:rPr>
          <w:rFonts w:ascii="Times New Roman" w:eastAsia="Times New Roman" w:hAnsi="Times New Roman"/>
          <w:bCs/>
          <w:sz w:val="24"/>
          <w:szCs w:val="24"/>
        </w:rPr>
        <w:br/>
        <w:t>с использованием средств автоматизации и подтверждаю, что, давая согласие, я действую своей волей и в своем интересе.</w:t>
      </w:r>
    </w:p>
    <w:p w:rsidR="00AD3942" w:rsidRPr="00AD3942" w:rsidRDefault="00AD3942" w:rsidP="00AD3942">
      <w:pPr>
        <w:spacing w:after="0" w:line="240" w:lineRule="auto"/>
        <w:jc w:val="both"/>
        <w:rPr>
          <w:rFonts w:ascii="Times New Roman" w:eastAsia="Times New Roman" w:hAnsi="Times New Roman"/>
          <w:bCs/>
          <w:sz w:val="24"/>
          <w:szCs w:val="24"/>
        </w:rPr>
      </w:pPr>
      <w:r w:rsidRPr="00AD3942">
        <w:rPr>
          <w:rFonts w:ascii="Times New Roman" w:eastAsia="Times New Roman" w:hAnsi="Times New Roman"/>
          <w:bCs/>
          <w:sz w:val="24"/>
          <w:szCs w:val="24"/>
        </w:rPr>
        <w:t xml:space="preserve">         Настоящее согласие дается до истечения сроков хранения соответствующей информации или документов, содержащих вышеуказанную информацию, определяемых </w:t>
      </w:r>
      <w:r w:rsidRPr="00AD3942">
        <w:rPr>
          <w:rFonts w:ascii="Times New Roman" w:eastAsia="Times New Roman" w:hAnsi="Times New Roman"/>
          <w:bCs/>
          <w:sz w:val="24"/>
          <w:szCs w:val="24"/>
        </w:rPr>
        <w:br/>
        <w:t>в соответствии с законодательством Российской Федерации, после чего может быть отозвано путем   направления мною соответствующего письменного уведомления в исполнительный орган не менее чем за три месяца до даты отзыва согласия.</w:t>
      </w:r>
    </w:p>
    <w:p w:rsidR="00AD3942" w:rsidRDefault="00AD3942" w:rsidP="00AD3942">
      <w:pPr>
        <w:spacing w:after="0" w:line="240" w:lineRule="auto"/>
        <w:jc w:val="both"/>
        <w:rPr>
          <w:rFonts w:ascii="Times New Roman" w:eastAsia="Times New Roman" w:hAnsi="Times New Roman"/>
          <w:bCs/>
          <w:sz w:val="24"/>
          <w:szCs w:val="24"/>
        </w:rPr>
      </w:pPr>
    </w:p>
    <w:p w:rsidR="00AB5092" w:rsidRPr="00AD3942" w:rsidRDefault="00AB5092" w:rsidP="00AD3942">
      <w:pPr>
        <w:spacing w:after="0" w:line="240" w:lineRule="auto"/>
        <w:jc w:val="both"/>
        <w:rPr>
          <w:rFonts w:ascii="Times New Roman" w:eastAsia="Times New Roman" w:hAnsi="Times New Roman"/>
          <w:bCs/>
          <w:sz w:val="24"/>
          <w:szCs w:val="24"/>
        </w:rPr>
      </w:pPr>
    </w:p>
    <w:p w:rsidR="00AD3942" w:rsidRPr="00AD3942" w:rsidRDefault="00AD3942" w:rsidP="00AD3942">
      <w:pPr>
        <w:spacing w:after="0" w:line="240" w:lineRule="auto"/>
        <w:jc w:val="both"/>
        <w:rPr>
          <w:rFonts w:ascii="Times New Roman" w:eastAsia="Times New Roman" w:hAnsi="Times New Roman"/>
          <w:bCs/>
          <w:sz w:val="24"/>
          <w:szCs w:val="24"/>
        </w:rPr>
      </w:pPr>
    </w:p>
    <w:p w:rsidR="00AD3942" w:rsidRPr="00AD3942" w:rsidRDefault="00AD3942" w:rsidP="00AD3942">
      <w:pPr>
        <w:spacing w:after="0" w:line="240" w:lineRule="auto"/>
        <w:jc w:val="both"/>
        <w:rPr>
          <w:rFonts w:ascii="Times New Roman" w:eastAsia="Times New Roman" w:hAnsi="Times New Roman"/>
          <w:bCs/>
          <w:sz w:val="24"/>
          <w:szCs w:val="24"/>
        </w:rPr>
      </w:pPr>
      <w:r w:rsidRPr="00AD3942">
        <w:rPr>
          <w:rFonts w:ascii="Times New Roman" w:eastAsia="Times New Roman" w:hAnsi="Times New Roman"/>
          <w:bCs/>
          <w:sz w:val="24"/>
          <w:szCs w:val="24"/>
        </w:rPr>
        <w:t>Подпись: ______________/___________________________________________________</w:t>
      </w:r>
    </w:p>
    <w:p w:rsidR="00AD3942" w:rsidRPr="00AD3942" w:rsidRDefault="00AD3942" w:rsidP="00AD3942">
      <w:pPr>
        <w:spacing w:after="0" w:line="240" w:lineRule="auto"/>
        <w:jc w:val="both"/>
        <w:rPr>
          <w:rFonts w:ascii="Times New Roman" w:eastAsia="Times New Roman" w:hAnsi="Times New Roman"/>
          <w:bCs/>
          <w:sz w:val="20"/>
          <w:szCs w:val="20"/>
        </w:rPr>
      </w:pPr>
      <w:r w:rsidRPr="00AD3942">
        <w:rPr>
          <w:rFonts w:ascii="Times New Roman" w:eastAsia="Times New Roman" w:hAnsi="Times New Roman"/>
          <w:bCs/>
          <w:sz w:val="20"/>
          <w:szCs w:val="20"/>
        </w:rPr>
        <w:t xml:space="preserve">                                                                                 (фамилия, имя, отчество полностью)</w:t>
      </w:r>
    </w:p>
    <w:p w:rsidR="00AD3942" w:rsidRPr="00AD3942" w:rsidRDefault="00AD3942" w:rsidP="00AD3942">
      <w:pPr>
        <w:spacing w:after="0" w:line="240" w:lineRule="auto"/>
        <w:jc w:val="both"/>
        <w:rPr>
          <w:rFonts w:ascii="Times New Roman" w:eastAsia="Times New Roman" w:hAnsi="Times New Roman"/>
          <w:bCs/>
          <w:sz w:val="24"/>
          <w:szCs w:val="24"/>
        </w:rPr>
      </w:pPr>
      <w:r w:rsidRPr="00AD3942">
        <w:rPr>
          <w:rFonts w:ascii="Times New Roman" w:eastAsia="Times New Roman" w:hAnsi="Times New Roman"/>
          <w:bCs/>
          <w:sz w:val="24"/>
          <w:szCs w:val="24"/>
        </w:rPr>
        <w:t>___________________________________________________________________________</w:t>
      </w:r>
    </w:p>
    <w:p w:rsidR="00AD3942" w:rsidRPr="00AD3942" w:rsidRDefault="00AD3942" w:rsidP="00AD3942">
      <w:pPr>
        <w:spacing w:after="0" w:line="240" w:lineRule="auto"/>
        <w:jc w:val="both"/>
        <w:rPr>
          <w:rFonts w:ascii="Times New Roman" w:eastAsia="Times New Roman" w:hAnsi="Times New Roman"/>
          <w:bCs/>
          <w:sz w:val="24"/>
          <w:szCs w:val="24"/>
        </w:rPr>
      </w:pPr>
    </w:p>
    <w:p w:rsidR="00AD3942" w:rsidRPr="00AD3942" w:rsidRDefault="00AD3942" w:rsidP="00AD3942">
      <w:pPr>
        <w:spacing w:after="0" w:line="240" w:lineRule="auto"/>
        <w:jc w:val="right"/>
        <w:rPr>
          <w:rFonts w:ascii="Times New Roman" w:eastAsia="Times New Roman" w:hAnsi="Times New Roman"/>
          <w:bCs/>
          <w:sz w:val="24"/>
          <w:szCs w:val="24"/>
        </w:rPr>
      </w:pPr>
    </w:p>
    <w:p w:rsidR="00AD3942" w:rsidRPr="00AD3942" w:rsidRDefault="00AD3942" w:rsidP="00AD3942">
      <w:pPr>
        <w:spacing w:after="0" w:line="240" w:lineRule="auto"/>
        <w:jc w:val="right"/>
        <w:rPr>
          <w:rFonts w:ascii="Times New Roman" w:eastAsia="Times New Roman" w:hAnsi="Times New Roman"/>
          <w:bCs/>
          <w:sz w:val="20"/>
          <w:szCs w:val="20"/>
        </w:rPr>
      </w:pPr>
    </w:p>
    <w:p w:rsidR="00AD3942" w:rsidRDefault="00AD3942" w:rsidP="009A3BE8">
      <w:pPr>
        <w:spacing w:after="0" w:line="240" w:lineRule="auto"/>
        <w:jc w:val="right"/>
        <w:rPr>
          <w:rFonts w:ascii="Times New Roman" w:eastAsia="Times New Roman" w:hAnsi="Times New Roman"/>
          <w:bCs/>
          <w:sz w:val="20"/>
          <w:szCs w:val="20"/>
        </w:rPr>
      </w:pPr>
    </w:p>
    <w:p w:rsidR="00AD3942" w:rsidRDefault="00AD3942" w:rsidP="009A3BE8">
      <w:pPr>
        <w:spacing w:after="0" w:line="240" w:lineRule="auto"/>
        <w:jc w:val="right"/>
        <w:rPr>
          <w:rFonts w:ascii="Times New Roman" w:eastAsia="Times New Roman" w:hAnsi="Times New Roman"/>
          <w:bCs/>
          <w:sz w:val="20"/>
          <w:szCs w:val="20"/>
        </w:rPr>
      </w:pPr>
    </w:p>
    <w:p w:rsidR="00AD3942" w:rsidRDefault="00AD3942" w:rsidP="009A3BE8">
      <w:pPr>
        <w:spacing w:after="0" w:line="240" w:lineRule="auto"/>
        <w:jc w:val="right"/>
        <w:rPr>
          <w:rFonts w:ascii="Times New Roman" w:eastAsia="Times New Roman" w:hAnsi="Times New Roman"/>
          <w:bCs/>
          <w:sz w:val="20"/>
          <w:szCs w:val="20"/>
        </w:rPr>
      </w:pPr>
    </w:p>
    <w:p w:rsidR="00AD3942" w:rsidRDefault="00AD3942" w:rsidP="009A3BE8">
      <w:pPr>
        <w:spacing w:after="0" w:line="240" w:lineRule="auto"/>
        <w:jc w:val="right"/>
        <w:rPr>
          <w:rFonts w:ascii="Times New Roman" w:eastAsia="Times New Roman" w:hAnsi="Times New Roman"/>
          <w:bCs/>
          <w:sz w:val="20"/>
          <w:szCs w:val="20"/>
        </w:rPr>
      </w:pPr>
    </w:p>
    <w:p w:rsidR="00AD3942" w:rsidRDefault="00AD3942" w:rsidP="009A3BE8">
      <w:pPr>
        <w:spacing w:after="0" w:line="240" w:lineRule="auto"/>
        <w:jc w:val="right"/>
        <w:rPr>
          <w:rFonts w:ascii="Times New Roman" w:eastAsia="Times New Roman" w:hAnsi="Times New Roman"/>
          <w:bCs/>
          <w:sz w:val="20"/>
          <w:szCs w:val="20"/>
        </w:rPr>
      </w:pPr>
    </w:p>
    <w:p w:rsidR="00AD3942" w:rsidRDefault="00AD3942" w:rsidP="009A3BE8">
      <w:pPr>
        <w:spacing w:after="0" w:line="240" w:lineRule="auto"/>
        <w:jc w:val="right"/>
        <w:rPr>
          <w:rFonts w:ascii="Times New Roman" w:eastAsia="Times New Roman" w:hAnsi="Times New Roman"/>
          <w:bCs/>
          <w:sz w:val="20"/>
          <w:szCs w:val="20"/>
        </w:rPr>
      </w:pPr>
    </w:p>
    <w:p w:rsidR="00AD3942" w:rsidRDefault="00AD3942" w:rsidP="009A3BE8">
      <w:pPr>
        <w:spacing w:after="0" w:line="240" w:lineRule="auto"/>
        <w:jc w:val="right"/>
        <w:rPr>
          <w:rFonts w:ascii="Times New Roman" w:eastAsia="Times New Roman" w:hAnsi="Times New Roman"/>
          <w:bCs/>
          <w:sz w:val="20"/>
          <w:szCs w:val="20"/>
        </w:rPr>
      </w:pPr>
    </w:p>
    <w:p w:rsidR="00AD3942" w:rsidRDefault="00AD3942" w:rsidP="009A3BE8">
      <w:pPr>
        <w:spacing w:after="0" w:line="240" w:lineRule="auto"/>
        <w:jc w:val="right"/>
        <w:rPr>
          <w:rFonts w:ascii="Times New Roman" w:eastAsia="Times New Roman" w:hAnsi="Times New Roman"/>
          <w:bCs/>
          <w:sz w:val="20"/>
          <w:szCs w:val="20"/>
        </w:rPr>
      </w:pPr>
    </w:p>
    <w:p w:rsidR="00AD3942" w:rsidRDefault="00AD3942" w:rsidP="009A3BE8">
      <w:pPr>
        <w:spacing w:after="0" w:line="240" w:lineRule="auto"/>
        <w:jc w:val="right"/>
        <w:rPr>
          <w:rFonts w:ascii="Times New Roman" w:eastAsia="Times New Roman" w:hAnsi="Times New Roman"/>
          <w:bCs/>
          <w:sz w:val="20"/>
          <w:szCs w:val="20"/>
        </w:rPr>
      </w:pPr>
    </w:p>
    <w:p w:rsidR="00AD3942" w:rsidRDefault="00AD3942" w:rsidP="009A3BE8">
      <w:pPr>
        <w:spacing w:after="0" w:line="240" w:lineRule="auto"/>
        <w:jc w:val="right"/>
        <w:rPr>
          <w:rFonts w:ascii="Times New Roman" w:eastAsia="Times New Roman" w:hAnsi="Times New Roman"/>
          <w:bCs/>
          <w:sz w:val="20"/>
          <w:szCs w:val="20"/>
        </w:rPr>
      </w:pPr>
    </w:p>
    <w:p w:rsidR="00AD3942" w:rsidRDefault="00AD3942" w:rsidP="009A3BE8">
      <w:pPr>
        <w:spacing w:after="0" w:line="240" w:lineRule="auto"/>
        <w:jc w:val="right"/>
        <w:rPr>
          <w:rFonts w:ascii="Times New Roman" w:eastAsia="Times New Roman" w:hAnsi="Times New Roman"/>
          <w:bCs/>
          <w:sz w:val="20"/>
          <w:szCs w:val="20"/>
        </w:rPr>
      </w:pPr>
    </w:p>
    <w:p w:rsidR="00AD3942" w:rsidRDefault="00AD3942" w:rsidP="009A3BE8">
      <w:pPr>
        <w:spacing w:after="0" w:line="240" w:lineRule="auto"/>
        <w:jc w:val="right"/>
        <w:rPr>
          <w:rFonts w:ascii="Times New Roman" w:eastAsia="Times New Roman" w:hAnsi="Times New Roman"/>
          <w:bCs/>
          <w:sz w:val="20"/>
          <w:szCs w:val="20"/>
        </w:rPr>
      </w:pPr>
    </w:p>
    <w:p w:rsidR="00AB5092" w:rsidRDefault="00AB5092" w:rsidP="00AB5092">
      <w:pPr>
        <w:spacing w:after="0" w:line="240" w:lineRule="auto"/>
        <w:rPr>
          <w:rFonts w:ascii="Times New Roman" w:eastAsia="Times New Roman" w:hAnsi="Times New Roman"/>
          <w:bCs/>
          <w:sz w:val="20"/>
          <w:szCs w:val="20"/>
        </w:rPr>
      </w:pPr>
    </w:p>
    <w:p w:rsidR="00AB5092" w:rsidRDefault="00AB5092" w:rsidP="00AB5092">
      <w:pPr>
        <w:spacing w:after="0" w:line="240" w:lineRule="auto"/>
        <w:rPr>
          <w:rFonts w:ascii="Times New Roman" w:eastAsia="Times New Roman" w:hAnsi="Times New Roman"/>
          <w:bCs/>
          <w:sz w:val="20"/>
          <w:szCs w:val="20"/>
        </w:rPr>
      </w:pPr>
    </w:p>
    <w:p w:rsidR="00AB5092" w:rsidRPr="004C5D00" w:rsidRDefault="00AB5092" w:rsidP="00AB5092">
      <w:pPr>
        <w:spacing w:after="0" w:line="240" w:lineRule="auto"/>
        <w:jc w:val="right"/>
        <w:rPr>
          <w:rFonts w:ascii="Times New Roman" w:eastAsia="Times New Roman" w:hAnsi="Times New Roman"/>
          <w:bCs/>
          <w:sz w:val="20"/>
          <w:szCs w:val="20"/>
        </w:rPr>
      </w:pPr>
    </w:p>
    <w:p w:rsidR="00380CE0" w:rsidRPr="004C5D00" w:rsidRDefault="00380CE0" w:rsidP="00AB5092">
      <w:pPr>
        <w:spacing w:after="0" w:line="240" w:lineRule="auto"/>
        <w:jc w:val="right"/>
        <w:rPr>
          <w:rFonts w:ascii="Times New Roman" w:eastAsia="Times New Roman" w:hAnsi="Times New Roman"/>
          <w:bCs/>
          <w:sz w:val="20"/>
          <w:szCs w:val="20"/>
        </w:rPr>
      </w:pPr>
    </w:p>
    <w:p w:rsidR="00A0776A" w:rsidRPr="00AB5092" w:rsidRDefault="00A0776A" w:rsidP="00AB5092">
      <w:pPr>
        <w:spacing w:after="0" w:line="240" w:lineRule="auto"/>
        <w:jc w:val="right"/>
        <w:rPr>
          <w:rFonts w:ascii="Times New Roman" w:eastAsia="Times New Roman" w:hAnsi="Times New Roman"/>
          <w:bCs/>
          <w:sz w:val="20"/>
          <w:szCs w:val="20"/>
        </w:rPr>
      </w:pPr>
    </w:p>
    <w:p w:rsidR="00AB5092" w:rsidRPr="00AB5092" w:rsidRDefault="00AB5092" w:rsidP="00AB5092">
      <w:pPr>
        <w:spacing w:after="0" w:line="240" w:lineRule="auto"/>
        <w:jc w:val="right"/>
        <w:rPr>
          <w:rFonts w:ascii="Times New Roman" w:eastAsia="Times New Roman" w:hAnsi="Times New Roman"/>
          <w:bCs/>
          <w:sz w:val="20"/>
          <w:szCs w:val="20"/>
        </w:rPr>
      </w:pPr>
      <w:r>
        <w:rPr>
          <w:rFonts w:ascii="Times New Roman" w:eastAsia="Times New Roman" w:hAnsi="Times New Roman"/>
          <w:bCs/>
          <w:sz w:val="20"/>
          <w:szCs w:val="20"/>
        </w:rPr>
        <w:lastRenderedPageBreak/>
        <w:t>Приложение  4</w:t>
      </w:r>
    </w:p>
    <w:p w:rsidR="00AB5092" w:rsidRPr="00AB5092" w:rsidRDefault="00AB5092" w:rsidP="00AB5092">
      <w:pPr>
        <w:spacing w:after="0" w:line="240" w:lineRule="auto"/>
        <w:jc w:val="right"/>
        <w:rPr>
          <w:rFonts w:ascii="Times New Roman" w:eastAsia="Times New Roman" w:hAnsi="Times New Roman"/>
          <w:bCs/>
          <w:sz w:val="20"/>
          <w:szCs w:val="20"/>
        </w:rPr>
      </w:pPr>
      <w:r w:rsidRPr="00AB5092">
        <w:rPr>
          <w:rFonts w:ascii="Times New Roman" w:eastAsia="Times New Roman" w:hAnsi="Times New Roman"/>
          <w:bCs/>
          <w:sz w:val="20"/>
          <w:szCs w:val="20"/>
        </w:rPr>
        <w:t>к Технологической схеме</w:t>
      </w:r>
      <w:r w:rsidRPr="00AB5092">
        <w:rPr>
          <w:rFonts w:ascii="Times New Roman" w:eastAsia="Times New Roman" w:hAnsi="Times New Roman"/>
          <w:bCs/>
          <w:sz w:val="20"/>
          <w:szCs w:val="20"/>
        </w:rPr>
        <w:br/>
        <w:t xml:space="preserve">предоставления на территории </w:t>
      </w:r>
      <w:r w:rsidRPr="00AB5092">
        <w:rPr>
          <w:rFonts w:ascii="Times New Roman" w:eastAsia="Times New Roman" w:hAnsi="Times New Roman"/>
          <w:bCs/>
          <w:sz w:val="20"/>
          <w:szCs w:val="20"/>
        </w:rPr>
        <w:br/>
        <w:t>Ленинградской области государственной услуги</w:t>
      </w:r>
      <w:r w:rsidRPr="00AB5092">
        <w:rPr>
          <w:rFonts w:ascii="Times New Roman" w:eastAsia="Times New Roman" w:hAnsi="Times New Roman"/>
          <w:bCs/>
          <w:sz w:val="20"/>
          <w:szCs w:val="20"/>
        </w:rPr>
        <w:br/>
        <w:t>«Аккредитация организаций, осуществляющих</w:t>
      </w:r>
    </w:p>
    <w:p w:rsidR="00AB5092" w:rsidRPr="00AB5092" w:rsidRDefault="00AB5092" w:rsidP="00AB5092">
      <w:pPr>
        <w:spacing w:after="0" w:line="240" w:lineRule="auto"/>
        <w:jc w:val="right"/>
        <w:rPr>
          <w:rFonts w:ascii="Times New Roman" w:eastAsia="Times New Roman" w:hAnsi="Times New Roman"/>
          <w:bCs/>
          <w:sz w:val="20"/>
          <w:szCs w:val="20"/>
        </w:rPr>
      </w:pPr>
      <w:r w:rsidRPr="00AB5092">
        <w:rPr>
          <w:rFonts w:ascii="Times New Roman" w:eastAsia="Times New Roman" w:hAnsi="Times New Roman"/>
          <w:bCs/>
          <w:sz w:val="20"/>
          <w:szCs w:val="20"/>
        </w:rPr>
        <w:t xml:space="preserve">классификацию объектов туристской индустрии, </w:t>
      </w:r>
      <w:r w:rsidRPr="00AB5092">
        <w:rPr>
          <w:rFonts w:ascii="Times New Roman" w:eastAsia="Times New Roman" w:hAnsi="Times New Roman"/>
          <w:bCs/>
          <w:sz w:val="20"/>
          <w:szCs w:val="20"/>
        </w:rPr>
        <w:br/>
        <w:t xml:space="preserve">включающих гостиницы и иные средства размещения, </w:t>
      </w:r>
      <w:r w:rsidRPr="00AB5092">
        <w:rPr>
          <w:rFonts w:ascii="Times New Roman" w:eastAsia="Times New Roman" w:hAnsi="Times New Roman"/>
          <w:bCs/>
          <w:sz w:val="20"/>
          <w:szCs w:val="20"/>
        </w:rPr>
        <w:br/>
        <w:t>горнолыжные трассы, пляжи»</w:t>
      </w:r>
    </w:p>
    <w:p w:rsidR="00AB5092" w:rsidRPr="00AB5092" w:rsidRDefault="00AB5092" w:rsidP="00AB5092">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AB5092">
      <w:pPr>
        <w:spacing w:after="0" w:line="240" w:lineRule="auto"/>
        <w:jc w:val="center"/>
        <w:rPr>
          <w:rFonts w:ascii="Times New Roman" w:eastAsia="Times New Roman" w:hAnsi="Times New Roman"/>
          <w:bCs/>
          <w:sz w:val="24"/>
          <w:szCs w:val="24"/>
        </w:rPr>
      </w:pPr>
      <w:r w:rsidRPr="00AB5092">
        <w:rPr>
          <w:rFonts w:ascii="Times New Roman" w:eastAsia="Times New Roman" w:hAnsi="Times New Roman"/>
          <w:bCs/>
          <w:sz w:val="24"/>
          <w:szCs w:val="24"/>
        </w:rPr>
        <w:t>СОГЛАСИЕ НА ОБРАБОТКУ ПЕРСОНАЛЬНЫХ ДАННЫХ</w:t>
      </w:r>
    </w:p>
    <w:p w:rsidR="00AB5092" w:rsidRDefault="00AB5092" w:rsidP="00AB5092">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(образец)</w:t>
      </w:r>
    </w:p>
    <w:p w:rsidR="00AB5092" w:rsidRPr="00AB5092" w:rsidRDefault="00AB5092" w:rsidP="00AB5092">
      <w:pPr>
        <w:spacing w:after="0" w:line="240" w:lineRule="auto"/>
        <w:jc w:val="center"/>
        <w:rPr>
          <w:rFonts w:ascii="Times New Roman" w:eastAsia="Times New Roman" w:hAnsi="Times New Roman"/>
          <w:bCs/>
          <w:sz w:val="24"/>
          <w:szCs w:val="24"/>
        </w:rPr>
      </w:pPr>
    </w:p>
    <w:p w:rsidR="00AB5092" w:rsidRPr="00AB5092" w:rsidRDefault="00AB5092" w:rsidP="00AB5092">
      <w:pPr>
        <w:spacing w:after="0" w:line="240" w:lineRule="auto"/>
        <w:jc w:val="both"/>
        <w:rPr>
          <w:rFonts w:ascii="Times New Roman" w:eastAsia="Times New Roman" w:hAnsi="Times New Roman"/>
          <w:bCs/>
          <w:sz w:val="24"/>
          <w:szCs w:val="24"/>
        </w:rPr>
      </w:pPr>
    </w:p>
    <w:p w:rsidR="00AB5092" w:rsidRPr="00AB5092" w:rsidRDefault="00AB5092" w:rsidP="00AB5092">
      <w:pPr>
        <w:spacing w:after="0" w:line="240" w:lineRule="auto"/>
        <w:jc w:val="both"/>
        <w:rPr>
          <w:rFonts w:ascii="Times New Roman" w:eastAsia="Times New Roman" w:hAnsi="Times New Roman"/>
          <w:bCs/>
          <w:sz w:val="24"/>
          <w:szCs w:val="24"/>
        </w:rPr>
      </w:pPr>
      <w:r w:rsidRPr="00AB5092">
        <w:rPr>
          <w:rFonts w:ascii="Times New Roman" w:eastAsia="Times New Roman" w:hAnsi="Times New Roman"/>
          <w:bCs/>
          <w:sz w:val="24"/>
          <w:szCs w:val="24"/>
        </w:rPr>
        <w:t xml:space="preserve">г. Санкт-Петербург                                                                                   </w:t>
      </w:r>
      <w:r>
        <w:rPr>
          <w:rFonts w:ascii="Times New Roman" w:eastAsia="Times New Roman" w:hAnsi="Times New Roman"/>
          <w:bCs/>
          <w:sz w:val="24"/>
          <w:szCs w:val="24"/>
        </w:rPr>
        <w:t xml:space="preserve">                  </w:t>
      </w:r>
      <w:r w:rsidRPr="00AB5092">
        <w:rPr>
          <w:rFonts w:ascii="Times New Roman" w:eastAsia="Times New Roman" w:hAnsi="Times New Roman"/>
          <w:bCs/>
          <w:sz w:val="24"/>
          <w:szCs w:val="24"/>
        </w:rPr>
        <w:t xml:space="preserve"> </w:t>
      </w:r>
      <w:r>
        <w:rPr>
          <w:rFonts w:ascii="Times New Roman" w:eastAsia="Times New Roman" w:hAnsi="Times New Roman"/>
          <w:bCs/>
          <w:sz w:val="24"/>
          <w:szCs w:val="24"/>
        </w:rPr>
        <w:t>"11" июля 2017</w:t>
      </w:r>
      <w:r w:rsidRPr="00AB5092">
        <w:rPr>
          <w:rFonts w:ascii="Times New Roman" w:eastAsia="Times New Roman" w:hAnsi="Times New Roman"/>
          <w:bCs/>
          <w:sz w:val="24"/>
          <w:szCs w:val="24"/>
        </w:rPr>
        <w:t xml:space="preserve"> г.</w:t>
      </w:r>
    </w:p>
    <w:p w:rsidR="00AB5092" w:rsidRPr="00AB5092" w:rsidRDefault="00AB5092" w:rsidP="00AB5092">
      <w:pPr>
        <w:spacing w:after="0" w:line="240" w:lineRule="auto"/>
        <w:jc w:val="both"/>
        <w:rPr>
          <w:rFonts w:ascii="Times New Roman" w:eastAsia="Times New Roman" w:hAnsi="Times New Roman"/>
          <w:bCs/>
          <w:sz w:val="24"/>
          <w:szCs w:val="24"/>
        </w:rPr>
      </w:pPr>
    </w:p>
    <w:p w:rsidR="00AB5092" w:rsidRPr="00AB5092" w:rsidRDefault="00AB5092" w:rsidP="00AB509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Я, Иванов Иван Иванович</w:t>
      </w:r>
      <w:r w:rsidRPr="00AB5092">
        <w:rPr>
          <w:rFonts w:ascii="Times New Roman" w:eastAsia="Times New Roman" w:hAnsi="Times New Roman"/>
          <w:bCs/>
          <w:sz w:val="24"/>
          <w:szCs w:val="24"/>
        </w:rPr>
        <w:t>,</w:t>
      </w:r>
      <w:r>
        <w:rPr>
          <w:rFonts w:ascii="Times New Roman" w:eastAsia="Times New Roman" w:hAnsi="Times New Roman"/>
          <w:bCs/>
          <w:sz w:val="24"/>
          <w:szCs w:val="24"/>
        </w:rPr>
        <w:t xml:space="preserve"> </w:t>
      </w:r>
      <w:r w:rsidRPr="00AB5092">
        <w:rPr>
          <w:rFonts w:ascii="Times New Roman" w:eastAsia="Times New Roman" w:hAnsi="Times New Roman"/>
          <w:bCs/>
          <w:sz w:val="24"/>
          <w:szCs w:val="24"/>
        </w:rPr>
        <w:t xml:space="preserve">даю согласие Комитету Ленинградской области по туризму на обработку моих персональных данных (включая получение от меня и/или от любых третьих лиц с учетом требований действующего законодательства Российской Федерации) </w:t>
      </w:r>
      <w:r w:rsidRPr="00AB5092">
        <w:rPr>
          <w:rFonts w:ascii="Times New Roman" w:eastAsia="Times New Roman" w:hAnsi="Times New Roman"/>
          <w:bCs/>
          <w:sz w:val="24"/>
          <w:szCs w:val="24"/>
        </w:rPr>
        <w:br/>
        <w:t>с использованием средств автоматизации и подтверждаю, что, давая согласие, я действую своей волей и в своем интересе.</w:t>
      </w:r>
    </w:p>
    <w:p w:rsidR="00AB5092" w:rsidRPr="00AB5092" w:rsidRDefault="00AB5092" w:rsidP="00AB5092">
      <w:pPr>
        <w:spacing w:after="0" w:line="240" w:lineRule="auto"/>
        <w:jc w:val="both"/>
        <w:rPr>
          <w:rFonts w:ascii="Times New Roman" w:eastAsia="Times New Roman" w:hAnsi="Times New Roman"/>
          <w:bCs/>
          <w:sz w:val="24"/>
          <w:szCs w:val="24"/>
        </w:rPr>
      </w:pPr>
      <w:r w:rsidRPr="00AB5092">
        <w:rPr>
          <w:rFonts w:ascii="Times New Roman" w:eastAsia="Times New Roman" w:hAnsi="Times New Roman"/>
          <w:bCs/>
          <w:sz w:val="24"/>
          <w:szCs w:val="24"/>
        </w:rPr>
        <w:t xml:space="preserve">         Настоящее согласие дается до истечения сроков хранения соответствующей информации или документов, содержащих вышеуказанную информацию, определяемых </w:t>
      </w:r>
      <w:r w:rsidRPr="00AB5092">
        <w:rPr>
          <w:rFonts w:ascii="Times New Roman" w:eastAsia="Times New Roman" w:hAnsi="Times New Roman"/>
          <w:bCs/>
          <w:sz w:val="24"/>
          <w:szCs w:val="24"/>
        </w:rPr>
        <w:br/>
        <w:t>в соответствии с законодательством Российской Федерации, после чего может быть отозвано путем   направления мною соответствующего письменного уведомления в исполнительный орган не менее чем за три месяца до даты отзыва согласия.</w:t>
      </w:r>
    </w:p>
    <w:p w:rsidR="00AB5092" w:rsidRDefault="00AB5092" w:rsidP="00AB5092">
      <w:pPr>
        <w:spacing w:after="0" w:line="240" w:lineRule="auto"/>
        <w:jc w:val="both"/>
        <w:rPr>
          <w:rFonts w:ascii="Times New Roman" w:eastAsia="Times New Roman" w:hAnsi="Times New Roman"/>
          <w:bCs/>
          <w:sz w:val="24"/>
          <w:szCs w:val="24"/>
        </w:rPr>
      </w:pPr>
    </w:p>
    <w:p w:rsidR="00AB5092" w:rsidRPr="00AB5092" w:rsidRDefault="00AB5092" w:rsidP="00AB5092">
      <w:pPr>
        <w:spacing w:after="0" w:line="240" w:lineRule="auto"/>
        <w:jc w:val="both"/>
        <w:rPr>
          <w:rFonts w:ascii="Times New Roman" w:eastAsia="Times New Roman" w:hAnsi="Times New Roman"/>
          <w:bCs/>
          <w:sz w:val="24"/>
          <w:szCs w:val="24"/>
        </w:rPr>
      </w:pPr>
    </w:p>
    <w:p w:rsidR="00AB5092" w:rsidRPr="00AB5092" w:rsidRDefault="00AB5092" w:rsidP="00AB5092">
      <w:pPr>
        <w:spacing w:after="0" w:line="240" w:lineRule="auto"/>
        <w:jc w:val="both"/>
        <w:rPr>
          <w:rFonts w:ascii="Times New Roman" w:eastAsia="Times New Roman" w:hAnsi="Times New Roman"/>
          <w:bCs/>
          <w:sz w:val="24"/>
          <w:szCs w:val="24"/>
        </w:rPr>
      </w:pPr>
    </w:p>
    <w:p w:rsidR="00AB5092" w:rsidRPr="00AB5092" w:rsidRDefault="00AB5092" w:rsidP="00AB5092">
      <w:pPr>
        <w:spacing w:after="0" w:line="240" w:lineRule="auto"/>
        <w:jc w:val="both"/>
        <w:rPr>
          <w:rFonts w:ascii="Times New Roman" w:eastAsia="Times New Roman" w:hAnsi="Times New Roman"/>
          <w:bCs/>
          <w:sz w:val="24"/>
          <w:szCs w:val="24"/>
        </w:rPr>
      </w:pPr>
      <w:r w:rsidRPr="00AB5092">
        <w:rPr>
          <w:rFonts w:ascii="Times New Roman" w:eastAsia="Times New Roman" w:hAnsi="Times New Roman"/>
          <w:bCs/>
          <w:sz w:val="24"/>
          <w:szCs w:val="24"/>
        </w:rPr>
        <w:t>Подпись: __</w:t>
      </w:r>
      <w:r>
        <w:rPr>
          <w:rFonts w:ascii="Times New Roman" w:eastAsia="Times New Roman" w:hAnsi="Times New Roman"/>
          <w:bCs/>
          <w:sz w:val="24"/>
          <w:szCs w:val="24"/>
        </w:rPr>
        <w:t>____________/Иванов Иван Иванович</w:t>
      </w:r>
    </w:p>
    <w:p w:rsidR="00AB5092" w:rsidRPr="00AB5092" w:rsidRDefault="00AB5092" w:rsidP="00AB5092">
      <w:pPr>
        <w:spacing w:after="0" w:line="240" w:lineRule="auto"/>
        <w:jc w:val="both"/>
        <w:rPr>
          <w:rFonts w:ascii="Times New Roman" w:eastAsia="Times New Roman" w:hAnsi="Times New Roman"/>
          <w:bCs/>
          <w:sz w:val="20"/>
          <w:szCs w:val="20"/>
        </w:rPr>
      </w:pPr>
      <w:r w:rsidRPr="00AB5092">
        <w:rPr>
          <w:rFonts w:ascii="Times New Roman" w:eastAsia="Times New Roman" w:hAnsi="Times New Roman"/>
          <w:bCs/>
          <w:sz w:val="20"/>
          <w:szCs w:val="20"/>
        </w:rPr>
        <w:t xml:space="preserve">                                                                 </w:t>
      </w:r>
      <w:r>
        <w:rPr>
          <w:rFonts w:ascii="Times New Roman" w:eastAsia="Times New Roman" w:hAnsi="Times New Roman"/>
          <w:bCs/>
          <w:sz w:val="20"/>
          <w:szCs w:val="20"/>
        </w:rPr>
        <w:t xml:space="preserve">                </w:t>
      </w:r>
      <w:r w:rsidRPr="00AB5092">
        <w:rPr>
          <w:rFonts w:ascii="Times New Roman" w:eastAsia="Times New Roman" w:hAnsi="Times New Roman"/>
          <w:bCs/>
          <w:sz w:val="20"/>
          <w:szCs w:val="20"/>
        </w:rPr>
        <w:t xml:space="preserve"> </w:t>
      </w:r>
    </w:p>
    <w:p w:rsidR="00AB5092" w:rsidRPr="00AB5092" w:rsidRDefault="00AB5092" w:rsidP="00AB5092">
      <w:pPr>
        <w:spacing w:after="0" w:line="240" w:lineRule="auto"/>
        <w:jc w:val="both"/>
        <w:rPr>
          <w:rFonts w:ascii="Times New Roman" w:eastAsia="Times New Roman" w:hAnsi="Times New Roman"/>
          <w:bCs/>
          <w:sz w:val="24"/>
          <w:szCs w:val="24"/>
        </w:rPr>
      </w:pPr>
    </w:p>
    <w:p w:rsidR="00AB5092" w:rsidRPr="00AB5092" w:rsidRDefault="00AB5092" w:rsidP="00AB5092">
      <w:pPr>
        <w:spacing w:after="0" w:line="240" w:lineRule="auto"/>
        <w:jc w:val="both"/>
        <w:rPr>
          <w:rFonts w:ascii="Times New Roman" w:eastAsia="Times New Roman" w:hAnsi="Times New Roman"/>
          <w:bCs/>
          <w:sz w:val="24"/>
          <w:szCs w:val="24"/>
        </w:rPr>
      </w:pPr>
    </w:p>
    <w:p w:rsidR="00AB5092" w:rsidRPr="00AB5092" w:rsidRDefault="00AB5092" w:rsidP="00AB5092">
      <w:pPr>
        <w:spacing w:after="0" w:line="240" w:lineRule="auto"/>
        <w:jc w:val="both"/>
        <w:rPr>
          <w:rFonts w:ascii="Times New Roman" w:eastAsia="Times New Roman" w:hAnsi="Times New Roman"/>
          <w:bCs/>
          <w:sz w:val="24"/>
          <w:szCs w:val="24"/>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B5092" w:rsidRDefault="00AB5092" w:rsidP="009A3BE8">
      <w:pPr>
        <w:spacing w:after="0" w:line="240" w:lineRule="auto"/>
        <w:jc w:val="right"/>
        <w:rPr>
          <w:rFonts w:ascii="Times New Roman" w:eastAsia="Times New Roman" w:hAnsi="Times New Roman"/>
          <w:bCs/>
          <w:sz w:val="20"/>
          <w:szCs w:val="20"/>
        </w:rPr>
      </w:pPr>
    </w:p>
    <w:p w:rsidR="00A0776A" w:rsidRDefault="00A0776A" w:rsidP="009A3BE8">
      <w:pPr>
        <w:spacing w:after="0" w:line="240" w:lineRule="auto"/>
        <w:jc w:val="right"/>
        <w:rPr>
          <w:rFonts w:ascii="Times New Roman" w:eastAsia="Times New Roman" w:hAnsi="Times New Roman"/>
          <w:bCs/>
          <w:sz w:val="20"/>
          <w:szCs w:val="20"/>
        </w:rPr>
      </w:pPr>
    </w:p>
    <w:p w:rsidR="00A0776A" w:rsidRDefault="00A0776A" w:rsidP="009A3BE8">
      <w:pPr>
        <w:spacing w:after="0" w:line="240" w:lineRule="auto"/>
        <w:jc w:val="right"/>
        <w:rPr>
          <w:rFonts w:ascii="Times New Roman" w:eastAsia="Times New Roman" w:hAnsi="Times New Roman"/>
          <w:bCs/>
          <w:sz w:val="20"/>
          <w:szCs w:val="20"/>
        </w:rPr>
      </w:pPr>
    </w:p>
    <w:p w:rsidR="009A3BE8" w:rsidRPr="009A3BE8" w:rsidRDefault="009A3BE8" w:rsidP="009A3BE8">
      <w:pPr>
        <w:spacing w:after="0" w:line="240" w:lineRule="auto"/>
        <w:jc w:val="right"/>
        <w:rPr>
          <w:rFonts w:ascii="Times New Roman" w:eastAsia="Times New Roman" w:hAnsi="Times New Roman"/>
          <w:bCs/>
          <w:sz w:val="20"/>
          <w:szCs w:val="20"/>
        </w:rPr>
      </w:pPr>
      <w:r w:rsidRPr="009A3BE8">
        <w:rPr>
          <w:rFonts w:ascii="Times New Roman" w:eastAsia="Times New Roman" w:hAnsi="Times New Roman"/>
          <w:bCs/>
          <w:sz w:val="20"/>
          <w:szCs w:val="20"/>
        </w:rPr>
        <w:lastRenderedPageBreak/>
        <w:t xml:space="preserve">Приложение  </w:t>
      </w:r>
      <w:r w:rsidR="00AB5092">
        <w:rPr>
          <w:rFonts w:ascii="Times New Roman" w:eastAsia="Times New Roman" w:hAnsi="Times New Roman"/>
          <w:bCs/>
          <w:sz w:val="20"/>
          <w:szCs w:val="20"/>
        </w:rPr>
        <w:t>5</w:t>
      </w:r>
    </w:p>
    <w:p w:rsidR="009A3BE8" w:rsidRPr="009A3BE8" w:rsidRDefault="009A3BE8" w:rsidP="009A3BE8">
      <w:pPr>
        <w:spacing w:after="0" w:line="240" w:lineRule="auto"/>
        <w:jc w:val="right"/>
        <w:rPr>
          <w:rFonts w:ascii="Times New Roman" w:eastAsia="Times New Roman" w:hAnsi="Times New Roman"/>
          <w:bCs/>
          <w:sz w:val="20"/>
          <w:szCs w:val="20"/>
        </w:rPr>
      </w:pPr>
      <w:r w:rsidRPr="009A3BE8">
        <w:rPr>
          <w:rFonts w:ascii="Times New Roman" w:eastAsia="Times New Roman" w:hAnsi="Times New Roman"/>
          <w:sz w:val="20"/>
          <w:szCs w:val="20"/>
        </w:rPr>
        <w:t>к Технологической схеме</w:t>
      </w:r>
      <w:r w:rsidRPr="009A3BE8">
        <w:rPr>
          <w:rFonts w:ascii="Times New Roman" w:eastAsia="Times New Roman" w:hAnsi="Times New Roman"/>
          <w:sz w:val="20"/>
          <w:szCs w:val="20"/>
        </w:rPr>
        <w:br/>
      </w:r>
      <w:r w:rsidRPr="009A3BE8">
        <w:rPr>
          <w:rFonts w:ascii="Times New Roman" w:eastAsia="Times New Roman" w:hAnsi="Times New Roman"/>
          <w:bCs/>
          <w:sz w:val="20"/>
          <w:szCs w:val="20"/>
        </w:rPr>
        <w:t xml:space="preserve">предоставления на территории </w:t>
      </w:r>
      <w:r w:rsidRPr="009A3BE8">
        <w:rPr>
          <w:rFonts w:ascii="Times New Roman" w:eastAsia="Times New Roman" w:hAnsi="Times New Roman"/>
          <w:bCs/>
          <w:sz w:val="20"/>
          <w:szCs w:val="20"/>
        </w:rPr>
        <w:br/>
        <w:t>Ленинградской области государственной услуги</w:t>
      </w:r>
      <w:r w:rsidRPr="009A3BE8">
        <w:rPr>
          <w:rFonts w:ascii="Times New Roman" w:eastAsia="Times New Roman" w:hAnsi="Times New Roman"/>
          <w:bCs/>
          <w:sz w:val="20"/>
          <w:szCs w:val="20"/>
        </w:rPr>
        <w:br/>
        <w:t>«Аккредитация организаций, осуществляющих</w:t>
      </w:r>
    </w:p>
    <w:p w:rsidR="009A3BE8" w:rsidRPr="009A3BE8" w:rsidRDefault="009A3BE8" w:rsidP="009A3BE8">
      <w:pPr>
        <w:spacing w:after="0" w:line="240" w:lineRule="auto"/>
        <w:jc w:val="right"/>
        <w:rPr>
          <w:rFonts w:ascii="Times New Roman" w:eastAsia="Times New Roman" w:hAnsi="Times New Roman"/>
          <w:bCs/>
          <w:sz w:val="20"/>
          <w:szCs w:val="20"/>
        </w:rPr>
      </w:pPr>
      <w:r w:rsidRPr="009A3BE8">
        <w:rPr>
          <w:rFonts w:ascii="Times New Roman" w:eastAsia="Times New Roman" w:hAnsi="Times New Roman"/>
          <w:bCs/>
          <w:sz w:val="20"/>
          <w:szCs w:val="20"/>
        </w:rPr>
        <w:t xml:space="preserve">классификацию объектов туристской индустрии, </w:t>
      </w:r>
      <w:r w:rsidRPr="009A3BE8">
        <w:rPr>
          <w:rFonts w:ascii="Times New Roman" w:eastAsia="Times New Roman" w:hAnsi="Times New Roman"/>
          <w:bCs/>
          <w:sz w:val="20"/>
          <w:szCs w:val="20"/>
        </w:rPr>
        <w:br/>
        <w:t xml:space="preserve">включающих гостиницы и иные средства размещения, </w:t>
      </w:r>
      <w:r w:rsidRPr="009A3BE8">
        <w:rPr>
          <w:rFonts w:ascii="Times New Roman" w:eastAsia="Times New Roman" w:hAnsi="Times New Roman"/>
          <w:bCs/>
          <w:sz w:val="20"/>
          <w:szCs w:val="20"/>
        </w:rPr>
        <w:br/>
        <w:t>горнолыжные трассы, пляжи»</w:t>
      </w:r>
    </w:p>
    <w:p w:rsidR="009D552C" w:rsidRPr="009A3BE8" w:rsidRDefault="009D552C" w:rsidP="009A3BE8">
      <w:pPr>
        <w:spacing w:after="0" w:line="240" w:lineRule="auto"/>
        <w:rPr>
          <w:rFonts w:ascii="Times New Roman" w:eastAsia="Times New Roman" w:hAnsi="Times New Roman"/>
          <w:sz w:val="24"/>
          <w:szCs w:val="24"/>
          <w:highlight w:val="yellow"/>
        </w:rPr>
      </w:pPr>
    </w:p>
    <w:tbl>
      <w:tblPr>
        <w:tblW w:w="10349"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1243"/>
        <w:gridCol w:w="8793"/>
        <w:gridCol w:w="313"/>
      </w:tblGrid>
      <w:tr w:rsidR="009A3BE8" w:rsidRPr="009A3BE8" w:rsidTr="009A3BE8">
        <w:trPr>
          <w:trHeight w:val="1403"/>
        </w:trPr>
        <w:tc>
          <w:tcPr>
            <w:tcW w:w="10349" w:type="dxa"/>
            <w:gridSpan w:val="3"/>
            <w:tcBorders>
              <w:top w:val="nil"/>
              <w:left w:val="nil"/>
              <w:bottom w:val="nil"/>
              <w:right w:val="nil"/>
            </w:tcBorders>
            <w:tcMar>
              <w:top w:w="114" w:type="dxa"/>
              <w:left w:w="171" w:type="dxa"/>
              <w:bottom w:w="114" w:type="dxa"/>
              <w:right w:w="57" w:type="dxa"/>
            </w:tcMar>
          </w:tcPr>
          <w:p w:rsidR="009A3BE8" w:rsidRPr="009A3BE8" w:rsidRDefault="009A3BE8" w:rsidP="009A3BE8">
            <w:pPr>
              <w:spacing w:after="0" w:line="240" w:lineRule="auto"/>
              <w:jc w:val="both"/>
              <w:rPr>
                <w:rFonts w:ascii="Times New Roman" w:eastAsia="Times New Roman" w:hAnsi="Times New Roman"/>
                <w:b/>
                <w:bCs/>
                <w:sz w:val="24"/>
                <w:szCs w:val="24"/>
              </w:rPr>
            </w:pPr>
          </w:p>
          <w:p w:rsidR="009A3BE8" w:rsidRPr="009A3BE8" w:rsidRDefault="009A3BE8" w:rsidP="009A3BE8">
            <w:pPr>
              <w:spacing w:after="0" w:line="240" w:lineRule="auto"/>
              <w:jc w:val="both"/>
              <w:rPr>
                <w:rFonts w:ascii="Times New Roman" w:eastAsia="Times New Roman" w:hAnsi="Times New Roman"/>
                <w:b/>
                <w:bCs/>
                <w:sz w:val="24"/>
                <w:szCs w:val="24"/>
              </w:rPr>
            </w:pPr>
            <w:r w:rsidRPr="009A3BE8">
              <w:rPr>
                <w:rFonts w:ascii="Times New Roman" w:eastAsia="Times New Roman" w:hAnsi="Times New Roman"/>
                <w:sz w:val="24"/>
                <w:szCs w:val="24"/>
              </w:rPr>
              <w:t xml:space="preserve">                                                                                 В Комитет Ленинградской области по туризму </w:t>
            </w:r>
          </w:p>
          <w:p w:rsidR="009A3BE8" w:rsidRDefault="009A3BE8" w:rsidP="009A3BE8">
            <w:pPr>
              <w:spacing w:after="0" w:line="240" w:lineRule="auto"/>
              <w:jc w:val="both"/>
              <w:rPr>
                <w:rFonts w:ascii="Times New Roman" w:eastAsia="Times New Roman" w:hAnsi="Times New Roman"/>
                <w:b/>
                <w:bCs/>
                <w:sz w:val="24"/>
                <w:szCs w:val="24"/>
              </w:rPr>
            </w:pPr>
          </w:p>
          <w:p w:rsidR="009A3BE8" w:rsidRPr="009A3BE8" w:rsidRDefault="009A3BE8" w:rsidP="009A3BE8">
            <w:pPr>
              <w:spacing w:after="0" w:line="240" w:lineRule="auto"/>
              <w:jc w:val="both"/>
              <w:rPr>
                <w:rFonts w:ascii="Times New Roman" w:eastAsia="Times New Roman" w:hAnsi="Times New Roman"/>
                <w:b/>
                <w:bCs/>
                <w:sz w:val="24"/>
                <w:szCs w:val="24"/>
              </w:rPr>
            </w:pPr>
          </w:p>
          <w:p w:rsidR="009A3BE8" w:rsidRPr="009A3BE8" w:rsidRDefault="009A3BE8" w:rsidP="009A3BE8">
            <w:pPr>
              <w:spacing w:after="0" w:line="240" w:lineRule="auto"/>
              <w:jc w:val="center"/>
              <w:rPr>
                <w:rFonts w:ascii="Times New Roman" w:eastAsia="Times New Roman" w:hAnsi="Times New Roman"/>
                <w:b/>
                <w:bCs/>
                <w:sz w:val="24"/>
                <w:szCs w:val="24"/>
              </w:rPr>
            </w:pPr>
            <w:r w:rsidRPr="009A3BE8">
              <w:rPr>
                <w:rFonts w:ascii="Times New Roman" w:eastAsia="Times New Roman" w:hAnsi="Times New Roman"/>
                <w:b/>
                <w:bCs/>
                <w:sz w:val="24"/>
                <w:szCs w:val="24"/>
              </w:rPr>
              <w:t>Заявление</w:t>
            </w:r>
          </w:p>
          <w:p w:rsidR="009A3BE8" w:rsidRPr="009A3BE8" w:rsidRDefault="009A3BE8" w:rsidP="009A3BE8">
            <w:pPr>
              <w:spacing w:after="0" w:line="240" w:lineRule="auto"/>
              <w:jc w:val="center"/>
              <w:rPr>
                <w:rFonts w:ascii="Times New Roman" w:eastAsia="Times New Roman" w:hAnsi="Times New Roman"/>
                <w:b/>
                <w:bCs/>
                <w:sz w:val="24"/>
                <w:szCs w:val="24"/>
              </w:rPr>
            </w:pPr>
            <w:r w:rsidRPr="009A3BE8">
              <w:rPr>
                <w:rFonts w:ascii="Times New Roman" w:eastAsia="Times New Roman" w:hAnsi="Times New Roman"/>
                <w:b/>
                <w:bCs/>
                <w:sz w:val="24"/>
                <w:szCs w:val="24"/>
              </w:rPr>
              <w:t>о выдаче дубликата/переоформлении аттестата аккредитации</w:t>
            </w:r>
            <w:r w:rsidRPr="009A3BE8">
              <w:rPr>
                <w:rFonts w:ascii="Times New Roman" w:eastAsia="Times New Roman" w:hAnsi="Times New Roman"/>
                <w:sz w:val="24"/>
                <w:szCs w:val="24"/>
              </w:rPr>
              <w:t xml:space="preserve"> </w:t>
            </w:r>
            <w:r w:rsidRPr="009A3BE8">
              <w:rPr>
                <w:rFonts w:ascii="Times New Roman" w:eastAsia="Times New Roman" w:hAnsi="Times New Roman"/>
                <w:b/>
                <w:sz w:val="24"/>
                <w:szCs w:val="24"/>
              </w:rPr>
              <w:t xml:space="preserve">в связи </w:t>
            </w:r>
            <w:proofErr w:type="gramStart"/>
            <w:r w:rsidRPr="009A3BE8">
              <w:rPr>
                <w:rFonts w:ascii="Times New Roman" w:eastAsia="Times New Roman" w:hAnsi="Times New Roman"/>
                <w:b/>
                <w:sz w:val="24"/>
                <w:szCs w:val="24"/>
              </w:rPr>
              <w:t>с</w:t>
            </w:r>
            <w:proofErr w:type="gramEnd"/>
          </w:p>
          <w:p w:rsidR="009A3BE8" w:rsidRPr="009A3BE8" w:rsidRDefault="009A3BE8" w:rsidP="009A3BE8">
            <w:pPr>
              <w:spacing w:after="0" w:line="240" w:lineRule="auto"/>
              <w:jc w:val="both"/>
              <w:rPr>
                <w:rFonts w:ascii="Times New Roman" w:eastAsia="Times New Roman" w:hAnsi="Times New Roman"/>
                <w:sz w:val="24"/>
                <w:szCs w:val="24"/>
              </w:rPr>
            </w:pPr>
          </w:p>
        </w:tc>
      </w:tr>
      <w:tr w:rsidR="009A3BE8" w:rsidRPr="009A3BE8" w:rsidTr="009A3BE8">
        <w:trPr>
          <w:gridAfter w:val="1"/>
          <w:wAfter w:w="313" w:type="dxa"/>
          <w:trHeight w:val="20"/>
        </w:trPr>
        <w:tc>
          <w:tcPr>
            <w:tcW w:w="10036" w:type="dxa"/>
            <w:gridSpan w:val="2"/>
            <w:tcBorders>
              <w:top w:val="nil"/>
              <w:left w:val="nil"/>
              <w:bottom w:val="nil"/>
              <w:right w:val="nil"/>
            </w:tcBorders>
            <w:tcMar>
              <w:top w:w="114" w:type="dxa"/>
              <w:left w:w="171" w:type="dxa"/>
              <w:bottom w:w="114" w:type="dxa"/>
              <w:right w:w="57" w:type="dxa"/>
            </w:tcMar>
          </w:tcPr>
          <w:p w:rsidR="009A3BE8" w:rsidRPr="009A3BE8" w:rsidRDefault="009A3BE8" w:rsidP="009A3BE8">
            <w:p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_____________________________________________________________________________</w:t>
            </w:r>
          </w:p>
          <w:p w:rsidR="009A3BE8" w:rsidRPr="009A3BE8" w:rsidRDefault="009A3BE8" w:rsidP="009A3BE8">
            <w:pPr>
              <w:spacing w:after="0" w:line="240" w:lineRule="auto"/>
              <w:jc w:val="both"/>
              <w:rPr>
                <w:rFonts w:ascii="Times New Roman" w:eastAsia="Times New Roman" w:hAnsi="Times New Roman"/>
                <w:sz w:val="18"/>
                <w:szCs w:val="18"/>
              </w:rPr>
            </w:pPr>
            <w:r w:rsidRPr="009A3BE8">
              <w:rPr>
                <w:rFonts w:ascii="Times New Roman" w:eastAsia="Times New Roman" w:hAnsi="Times New Roman"/>
                <w:sz w:val="24"/>
                <w:szCs w:val="24"/>
              </w:rPr>
              <w:t> </w:t>
            </w:r>
            <w:r w:rsidRPr="009A3BE8">
              <w:rPr>
                <w:rFonts w:ascii="Times New Roman" w:eastAsia="Times New Roman" w:hAnsi="Times New Roman"/>
                <w:sz w:val="18"/>
                <w:szCs w:val="18"/>
              </w:rPr>
              <w:t>(указываются основания выдачи дубликата/переоформления аттестата, область аккредитации, номер и дата аттестата)</w:t>
            </w:r>
          </w:p>
        </w:tc>
      </w:tr>
      <w:tr w:rsidR="009A3BE8" w:rsidRPr="009A3BE8" w:rsidTr="009A3BE8">
        <w:trPr>
          <w:trHeight w:val="20"/>
        </w:trPr>
        <w:tc>
          <w:tcPr>
            <w:tcW w:w="1243" w:type="dxa"/>
            <w:tcBorders>
              <w:top w:val="nil"/>
              <w:left w:val="nil"/>
              <w:bottom w:val="nil"/>
              <w:right w:val="nil"/>
            </w:tcBorders>
            <w:tcMar>
              <w:top w:w="114" w:type="dxa"/>
              <w:left w:w="171" w:type="dxa"/>
              <w:bottom w:w="114" w:type="dxa"/>
              <w:right w:w="57" w:type="dxa"/>
            </w:tcMar>
          </w:tcPr>
          <w:p w:rsidR="009A3BE8" w:rsidRPr="009A3BE8" w:rsidRDefault="009A3BE8" w:rsidP="009A3BE8">
            <w:p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 xml:space="preserve">1. От </w:t>
            </w:r>
          </w:p>
          <w:p w:rsidR="009A3BE8" w:rsidRPr="009A3BE8" w:rsidRDefault="009A3BE8" w:rsidP="009A3BE8">
            <w:p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 xml:space="preserve">  </w:t>
            </w:r>
          </w:p>
        </w:tc>
        <w:tc>
          <w:tcPr>
            <w:tcW w:w="9106" w:type="dxa"/>
            <w:gridSpan w:val="2"/>
            <w:tcBorders>
              <w:top w:val="nil"/>
              <w:left w:val="nil"/>
              <w:bottom w:val="nil"/>
              <w:right w:val="nil"/>
            </w:tcBorders>
            <w:tcMar>
              <w:top w:w="114" w:type="dxa"/>
              <w:left w:w="171" w:type="dxa"/>
              <w:bottom w:w="114" w:type="dxa"/>
              <w:right w:w="57" w:type="dxa"/>
            </w:tcMar>
          </w:tcPr>
          <w:p w:rsidR="009A3BE8" w:rsidRPr="009A3BE8" w:rsidRDefault="009A3BE8" w:rsidP="009A3BE8">
            <w:p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 xml:space="preserve">______________________________________________________________________  </w:t>
            </w:r>
          </w:p>
          <w:p w:rsidR="009A3BE8" w:rsidRPr="009A3BE8" w:rsidRDefault="009A3BE8" w:rsidP="009A3BE8">
            <w:pPr>
              <w:spacing w:after="0" w:line="240" w:lineRule="auto"/>
              <w:jc w:val="both"/>
              <w:rPr>
                <w:rFonts w:ascii="Times New Roman" w:eastAsia="Times New Roman" w:hAnsi="Times New Roman"/>
                <w:sz w:val="18"/>
                <w:szCs w:val="18"/>
              </w:rPr>
            </w:pPr>
            <w:r w:rsidRPr="009A3BE8">
              <w:rPr>
                <w:rFonts w:ascii="Times New Roman" w:eastAsia="Times New Roman" w:hAnsi="Times New Roman"/>
                <w:sz w:val="18"/>
                <w:szCs w:val="18"/>
              </w:rPr>
              <w:t xml:space="preserve">(указываются полное и сокращенное наименования, организационно-правовая форма юридического лица) </w:t>
            </w:r>
          </w:p>
        </w:tc>
      </w:tr>
      <w:tr w:rsidR="009A3BE8" w:rsidRPr="009A3BE8" w:rsidTr="009A3BE8">
        <w:trPr>
          <w:trHeight w:val="7887"/>
        </w:trPr>
        <w:tc>
          <w:tcPr>
            <w:tcW w:w="10349" w:type="dxa"/>
            <w:gridSpan w:val="3"/>
            <w:tcBorders>
              <w:top w:val="nil"/>
              <w:left w:val="nil"/>
              <w:bottom w:val="nil"/>
              <w:right w:val="nil"/>
            </w:tcBorders>
            <w:tcMar>
              <w:top w:w="114" w:type="dxa"/>
              <w:left w:w="171" w:type="dxa"/>
              <w:bottom w:w="114" w:type="dxa"/>
              <w:right w:w="57" w:type="dxa"/>
            </w:tcMar>
          </w:tcPr>
          <w:p w:rsidR="009A3BE8" w:rsidRPr="009A3BE8" w:rsidRDefault="009A3BE8" w:rsidP="009A3BE8">
            <w:p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 xml:space="preserve">2. Место нахождения и места осуществления деятельности </w:t>
            </w:r>
          </w:p>
          <w:p w:rsidR="009A3BE8" w:rsidRPr="009A3BE8" w:rsidRDefault="009A3BE8" w:rsidP="009A3BE8">
            <w:p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_____________________________________________________________________________</w:t>
            </w:r>
          </w:p>
          <w:p w:rsidR="009A3BE8" w:rsidRPr="009A3BE8" w:rsidRDefault="009A3BE8" w:rsidP="009A3BE8">
            <w:pPr>
              <w:spacing w:after="0" w:line="240" w:lineRule="auto"/>
              <w:jc w:val="center"/>
              <w:rPr>
                <w:rFonts w:ascii="Times New Roman" w:eastAsia="Times New Roman" w:hAnsi="Times New Roman"/>
                <w:sz w:val="18"/>
                <w:szCs w:val="18"/>
              </w:rPr>
            </w:pPr>
            <w:r w:rsidRPr="009A3BE8">
              <w:rPr>
                <w:rFonts w:ascii="Times New Roman" w:eastAsia="Times New Roman" w:hAnsi="Times New Roman"/>
                <w:sz w:val="18"/>
                <w:szCs w:val="18"/>
              </w:rPr>
              <w:t>(указываются почтовые адреса мест нахождения и мест осуществления деятельности, номера телефонов, телефаксов, адреса электронной почты юридического лица)</w:t>
            </w:r>
          </w:p>
          <w:p w:rsidR="009A3BE8" w:rsidRPr="009A3BE8" w:rsidRDefault="009A3BE8" w:rsidP="009A3BE8">
            <w:pPr>
              <w:spacing w:after="0" w:line="240" w:lineRule="auto"/>
              <w:jc w:val="center"/>
              <w:rPr>
                <w:rFonts w:ascii="Times New Roman" w:eastAsia="Times New Roman" w:hAnsi="Times New Roman"/>
                <w:sz w:val="18"/>
                <w:szCs w:val="18"/>
              </w:rPr>
            </w:pPr>
          </w:p>
          <w:p w:rsidR="009A3BE8" w:rsidRPr="009A3BE8" w:rsidRDefault="009A3BE8" w:rsidP="009A3BE8">
            <w:p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 xml:space="preserve"> </w:t>
            </w:r>
          </w:p>
          <w:p w:rsidR="009A3BE8" w:rsidRPr="009A3BE8" w:rsidRDefault="009A3BE8" w:rsidP="009A3BE8">
            <w:p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 xml:space="preserve">3. Основной государственный регистрационный номер записи о государственной регистрации юридического лица </w:t>
            </w:r>
          </w:p>
          <w:p w:rsidR="009A3BE8" w:rsidRPr="009A3BE8" w:rsidRDefault="009A3BE8" w:rsidP="009A3BE8">
            <w:pPr>
              <w:spacing w:after="0" w:line="240" w:lineRule="auto"/>
              <w:jc w:val="both"/>
              <w:rPr>
                <w:rFonts w:ascii="Times New Roman" w:eastAsia="Times New Roman" w:hAnsi="Times New Roman"/>
                <w:sz w:val="24"/>
                <w:szCs w:val="24"/>
              </w:rPr>
            </w:pPr>
          </w:p>
          <w:p w:rsidR="009A3BE8" w:rsidRPr="009A3BE8" w:rsidRDefault="009A3BE8" w:rsidP="009A3BE8">
            <w:p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 xml:space="preserve">______________________________________________________________________________ </w:t>
            </w:r>
          </w:p>
          <w:p w:rsidR="009A3BE8" w:rsidRPr="009A3BE8" w:rsidRDefault="009A3BE8" w:rsidP="009A3BE8">
            <w:pPr>
              <w:spacing w:after="0" w:line="240" w:lineRule="auto"/>
              <w:jc w:val="center"/>
              <w:rPr>
                <w:rFonts w:ascii="Times New Roman" w:eastAsia="Times New Roman" w:hAnsi="Times New Roman"/>
                <w:sz w:val="18"/>
                <w:szCs w:val="18"/>
              </w:rPr>
            </w:pPr>
            <w:r w:rsidRPr="009A3BE8">
              <w:rPr>
                <w:rFonts w:ascii="Times New Roman" w:eastAsia="Times New Roman" w:hAnsi="Times New Roman"/>
                <w:sz w:val="18"/>
                <w:szCs w:val="18"/>
              </w:rPr>
              <w:t>(указываются ОГРН и реквизиты документа, подтверждающего внесение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w:t>
            </w:r>
          </w:p>
          <w:p w:rsidR="009A3BE8" w:rsidRPr="009A3BE8" w:rsidRDefault="009A3BE8" w:rsidP="009A3BE8">
            <w:pPr>
              <w:spacing w:after="0" w:line="240" w:lineRule="auto"/>
              <w:jc w:val="both"/>
              <w:rPr>
                <w:rFonts w:ascii="Times New Roman" w:eastAsia="Times New Roman" w:hAnsi="Times New Roman"/>
                <w:sz w:val="24"/>
                <w:szCs w:val="24"/>
              </w:rPr>
            </w:pPr>
          </w:p>
          <w:p w:rsidR="009A3BE8" w:rsidRPr="009A3BE8" w:rsidRDefault="009A3BE8" w:rsidP="009A3BE8">
            <w:p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 xml:space="preserve">4. Идентификационный номер налогоплательщика </w:t>
            </w:r>
          </w:p>
          <w:p w:rsidR="009A3BE8" w:rsidRPr="009A3BE8" w:rsidRDefault="009A3BE8" w:rsidP="009A3BE8">
            <w:p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 xml:space="preserve">_______________________________________________________________________________ </w:t>
            </w:r>
          </w:p>
          <w:p w:rsidR="009A3BE8" w:rsidRPr="009A3BE8" w:rsidRDefault="009A3BE8" w:rsidP="009A3BE8">
            <w:pPr>
              <w:spacing w:after="0" w:line="240" w:lineRule="auto"/>
              <w:jc w:val="center"/>
              <w:rPr>
                <w:rFonts w:ascii="Times New Roman" w:eastAsia="Times New Roman" w:hAnsi="Times New Roman"/>
                <w:sz w:val="18"/>
                <w:szCs w:val="18"/>
              </w:rPr>
            </w:pPr>
            <w:r w:rsidRPr="009A3BE8">
              <w:rPr>
                <w:rFonts w:ascii="Times New Roman" w:eastAsia="Times New Roman" w:hAnsi="Times New Roman"/>
                <w:sz w:val="18"/>
                <w:szCs w:val="18"/>
              </w:rPr>
              <w:t>(реквизиты документа о постановке на учет в налоговом органе)</w:t>
            </w:r>
          </w:p>
          <w:p w:rsidR="009A3BE8" w:rsidRPr="009A3BE8" w:rsidRDefault="009A3BE8" w:rsidP="009A3BE8">
            <w:pPr>
              <w:spacing w:after="0" w:line="240" w:lineRule="auto"/>
              <w:jc w:val="center"/>
              <w:rPr>
                <w:rFonts w:ascii="Times New Roman" w:eastAsia="Times New Roman" w:hAnsi="Times New Roman"/>
                <w:sz w:val="18"/>
                <w:szCs w:val="18"/>
              </w:rPr>
            </w:pPr>
          </w:p>
          <w:p w:rsidR="009A3BE8" w:rsidRPr="009A3BE8" w:rsidRDefault="009A3BE8" w:rsidP="009A3BE8">
            <w:pPr>
              <w:spacing w:after="0" w:line="240" w:lineRule="auto"/>
              <w:jc w:val="both"/>
              <w:rPr>
                <w:rFonts w:ascii="Times New Roman" w:eastAsia="Times New Roman" w:hAnsi="Times New Roman"/>
                <w:sz w:val="24"/>
                <w:szCs w:val="24"/>
              </w:rPr>
            </w:pPr>
          </w:p>
          <w:p w:rsidR="009A3BE8" w:rsidRPr="009A3BE8" w:rsidRDefault="009A3BE8" w:rsidP="009A3BE8">
            <w:pPr>
              <w:numPr>
                <w:ilvl w:val="0"/>
                <w:numId w:val="16"/>
              </w:num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Заявление составлено "___"_________________ 20___ г.</w:t>
            </w:r>
          </w:p>
          <w:p w:rsidR="009A3BE8" w:rsidRPr="009A3BE8" w:rsidRDefault="009A3BE8" w:rsidP="009A3BE8">
            <w:pPr>
              <w:spacing w:after="0" w:line="240" w:lineRule="auto"/>
              <w:jc w:val="both"/>
              <w:rPr>
                <w:rFonts w:ascii="Times New Roman" w:eastAsia="Times New Roman" w:hAnsi="Times New Roman"/>
                <w:sz w:val="24"/>
                <w:szCs w:val="24"/>
              </w:rPr>
            </w:pPr>
          </w:p>
          <w:p w:rsidR="009A3BE8" w:rsidRPr="009A3BE8" w:rsidRDefault="009A3BE8" w:rsidP="009A3BE8">
            <w:pPr>
              <w:spacing w:after="0" w:line="240" w:lineRule="auto"/>
              <w:jc w:val="both"/>
              <w:rPr>
                <w:rFonts w:ascii="Times New Roman" w:eastAsia="Times New Roman" w:hAnsi="Times New Roman"/>
                <w:sz w:val="24"/>
                <w:szCs w:val="24"/>
              </w:rPr>
            </w:pPr>
          </w:p>
          <w:p w:rsidR="009A3BE8" w:rsidRPr="009A3BE8" w:rsidRDefault="009A3BE8" w:rsidP="009A3BE8">
            <w:pPr>
              <w:spacing w:after="0" w:line="240" w:lineRule="auto"/>
              <w:jc w:val="both"/>
              <w:rPr>
                <w:rFonts w:ascii="Times New Roman" w:eastAsia="Times New Roman" w:hAnsi="Times New Roman"/>
                <w:sz w:val="24"/>
                <w:szCs w:val="24"/>
              </w:rPr>
            </w:pPr>
          </w:p>
          <w:tbl>
            <w:tblPr>
              <w:tblStyle w:val="af"/>
              <w:tblW w:w="0" w:type="auto"/>
              <w:tblInd w:w="5"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05"/>
              <w:gridCol w:w="594"/>
              <w:gridCol w:w="2826"/>
              <w:gridCol w:w="594"/>
              <w:gridCol w:w="2676"/>
            </w:tblGrid>
            <w:tr w:rsidR="009A3BE8" w:rsidRPr="009A3BE8" w:rsidTr="009A3BE8">
              <w:trPr>
                <w:trHeight w:val="27"/>
              </w:trPr>
              <w:tc>
                <w:tcPr>
                  <w:tcW w:w="3205" w:type="dxa"/>
                  <w:tcBorders>
                    <w:top w:val="nil"/>
                  </w:tcBorders>
                </w:tcPr>
                <w:p w:rsidR="009A3BE8" w:rsidRPr="009A3BE8" w:rsidRDefault="009A3BE8" w:rsidP="009A3BE8">
                  <w:p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(наименование должности руководителя юридического лица или представителя юридического лица)</w:t>
                  </w:r>
                </w:p>
                <w:p w:rsidR="009A3BE8" w:rsidRDefault="009A3BE8" w:rsidP="009A3BE8">
                  <w:pPr>
                    <w:spacing w:after="0" w:line="240" w:lineRule="auto"/>
                    <w:jc w:val="both"/>
                    <w:rPr>
                      <w:rFonts w:ascii="Times New Roman" w:eastAsia="Times New Roman" w:hAnsi="Times New Roman"/>
                      <w:sz w:val="24"/>
                      <w:szCs w:val="24"/>
                    </w:rPr>
                  </w:pPr>
                </w:p>
                <w:p w:rsidR="009A3BE8" w:rsidRDefault="009A3BE8" w:rsidP="009A3BE8">
                  <w:pPr>
                    <w:spacing w:after="0" w:line="240" w:lineRule="auto"/>
                    <w:jc w:val="both"/>
                    <w:rPr>
                      <w:rFonts w:ascii="Times New Roman" w:eastAsia="Times New Roman" w:hAnsi="Times New Roman"/>
                      <w:sz w:val="24"/>
                      <w:szCs w:val="24"/>
                    </w:rPr>
                  </w:pPr>
                </w:p>
                <w:p w:rsidR="00914DE4" w:rsidRPr="009A3BE8" w:rsidRDefault="00914DE4" w:rsidP="009A3BE8">
                  <w:pPr>
                    <w:spacing w:after="0" w:line="240" w:lineRule="auto"/>
                    <w:jc w:val="both"/>
                    <w:rPr>
                      <w:rFonts w:ascii="Times New Roman" w:eastAsia="Times New Roman" w:hAnsi="Times New Roman"/>
                      <w:sz w:val="24"/>
                      <w:szCs w:val="24"/>
                    </w:rPr>
                  </w:pPr>
                </w:p>
                <w:p w:rsidR="009A3BE8" w:rsidRPr="009A3BE8" w:rsidRDefault="009A3BE8" w:rsidP="009A3BE8">
                  <w:p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М. П.</w:t>
                  </w:r>
                </w:p>
              </w:tc>
              <w:tc>
                <w:tcPr>
                  <w:tcW w:w="594" w:type="dxa"/>
                  <w:tcBorders>
                    <w:top w:val="nil"/>
                  </w:tcBorders>
                </w:tcPr>
                <w:p w:rsidR="009A3BE8" w:rsidRPr="009A3BE8" w:rsidRDefault="009A3BE8" w:rsidP="009A3BE8">
                  <w:pPr>
                    <w:spacing w:after="0" w:line="240" w:lineRule="auto"/>
                    <w:jc w:val="both"/>
                    <w:rPr>
                      <w:rFonts w:ascii="Times New Roman" w:eastAsia="Times New Roman" w:hAnsi="Times New Roman"/>
                      <w:sz w:val="24"/>
                      <w:szCs w:val="24"/>
                    </w:rPr>
                  </w:pPr>
                </w:p>
              </w:tc>
              <w:tc>
                <w:tcPr>
                  <w:tcW w:w="2826" w:type="dxa"/>
                  <w:tcBorders>
                    <w:top w:val="single" w:sz="4" w:space="0" w:color="auto"/>
                  </w:tcBorders>
                </w:tcPr>
                <w:p w:rsidR="009A3BE8" w:rsidRPr="009A3BE8" w:rsidRDefault="009A3BE8" w:rsidP="009A3BE8">
                  <w:p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(подпись руководителя юридического лица или представителя юридического лица)</w:t>
                  </w:r>
                </w:p>
                <w:p w:rsidR="009A3BE8" w:rsidRPr="009A3BE8" w:rsidRDefault="009A3BE8" w:rsidP="009A3BE8">
                  <w:p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 xml:space="preserve"> </w:t>
                  </w:r>
                </w:p>
              </w:tc>
              <w:tc>
                <w:tcPr>
                  <w:tcW w:w="594" w:type="dxa"/>
                  <w:tcBorders>
                    <w:top w:val="nil"/>
                  </w:tcBorders>
                </w:tcPr>
                <w:p w:rsidR="009A3BE8" w:rsidRPr="009A3BE8" w:rsidRDefault="009A3BE8" w:rsidP="009A3BE8">
                  <w:pPr>
                    <w:spacing w:after="0" w:line="240" w:lineRule="auto"/>
                    <w:jc w:val="both"/>
                    <w:rPr>
                      <w:rFonts w:ascii="Times New Roman" w:eastAsia="Times New Roman" w:hAnsi="Times New Roman"/>
                      <w:sz w:val="24"/>
                      <w:szCs w:val="24"/>
                    </w:rPr>
                  </w:pPr>
                </w:p>
              </w:tc>
              <w:tc>
                <w:tcPr>
                  <w:tcW w:w="2676" w:type="dxa"/>
                </w:tcPr>
                <w:p w:rsidR="009A3BE8" w:rsidRPr="009A3BE8" w:rsidRDefault="009A3BE8" w:rsidP="009A3BE8">
                  <w:pPr>
                    <w:spacing w:after="0" w:line="240" w:lineRule="auto"/>
                    <w:jc w:val="both"/>
                    <w:rPr>
                      <w:rFonts w:ascii="Times New Roman" w:eastAsia="Times New Roman" w:hAnsi="Times New Roman"/>
                      <w:sz w:val="24"/>
                      <w:szCs w:val="24"/>
                    </w:rPr>
                  </w:pPr>
                  <w:r w:rsidRPr="009A3BE8">
                    <w:rPr>
                      <w:rFonts w:ascii="Times New Roman" w:eastAsia="Times New Roman" w:hAnsi="Times New Roman"/>
                      <w:sz w:val="24"/>
                      <w:szCs w:val="24"/>
                    </w:rPr>
                    <w:t>(инициалы, фамилия руководителя юридического лица или представителя юридического лица)</w:t>
                  </w:r>
                </w:p>
              </w:tc>
            </w:tr>
          </w:tbl>
          <w:p w:rsidR="009A3BE8" w:rsidRDefault="009A3BE8" w:rsidP="009A3BE8">
            <w:pPr>
              <w:spacing w:after="0" w:line="240" w:lineRule="auto"/>
              <w:jc w:val="both"/>
              <w:rPr>
                <w:rFonts w:ascii="Times New Roman" w:eastAsia="Times New Roman" w:hAnsi="Times New Roman"/>
                <w:sz w:val="24"/>
                <w:szCs w:val="24"/>
              </w:rPr>
            </w:pPr>
          </w:p>
          <w:p w:rsidR="00EA589F" w:rsidRDefault="00EA589F" w:rsidP="009A3BE8">
            <w:pPr>
              <w:spacing w:after="0" w:line="240" w:lineRule="auto"/>
              <w:jc w:val="both"/>
              <w:rPr>
                <w:rFonts w:ascii="Times New Roman" w:eastAsia="Times New Roman" w:hAnsi="Times New Roman"/>
                <w:sz w:val="24"/>
                <w:szCs w:val="24"/>
              </w:rPr>
            </w:pPr>
          </w:p>
          <w:p w:rsidR="00A0776A" w:rsidRPr="009A3BE8" w:rsidRDefault="00A0776A" w:rsidP="009A3BE8">
            <w:pPr>
              <w:spacing w:after="0" w:line="240" w:lineRule="auto"/>
              <w:jc w:val="both"/>
              <w:rPr>
                <w:rFonts w:ascii="Times New Roman" w:eastAsia="Times New Roman" w:hAnsi="Times New Roman"/>
                <w:sz w:val="24"/>
                <w:szCs w:val="24"/>
              </w:rPr>
            </w:pPr>
          </w:p>
          <w:p w:rsidR="009A3BE8" w:rsidRPr="009A3BE8" w:rsidRDefault="009A3BE8" w:rsidP="009A3BE8">
            <w:pPr>
              <w:spacing w:after="0" w:line="240" w:lineRule="auto"/>
              <w:jc w:val="both"/>
              <w:rPr>
                <w:rFonts w:ascii="Courier New" w:eastAsia="Times New Roman" w:hAnsi="Courier New" w:cs="Courier New"/>
                <w:sz w:val="20"/>
                <w:szCs w:val="20"/>
              </w:rPr>
            </w:pPr>
            <w:r w:rsidRPr="009A3BE8">
              <w:rPr>
                <w:rFonts w:ascii="Courier New" w:eastAsia="Times New Roman" w:hAnsi="Courier New" w:cs="Courier New"/>
                <w:sz w:val="20"/>
                <w:szCs w:val="20"/>
              </w:rPr>
              <w:t>Результат рассмотрения заявления прошу:</w:t>
            </w:r>
          </w:p>
          <w:p w:rsidR="009A3BE8" w:rsidRPr="009A3BE8" w:rsidRDefault="009A3BE8" w:rsidP="009A3BE8">
            <w:pPr>
              <w:spacing w:after="0" w:line="240" w:lineRule="auto"/>
              <w:jc w:val="both"/>
              <w:rPr>
                <w:rFonts w:ascii="Courier New" w:eastAsia="Times New Roman" w:hAnsi="Courier New" w:cs="Courier New"/>
                <w:sz w:val="20"/>
                <w:szCs w:val="20"/>
              </w:rPr>
            </w:pPr>
          </w:p>
          <w:p w:rsidR="009A3BE8" w:rsidRPr="009A3BE8" w:rsidRDefault="009A3BE8" w:rsidP="009A3BE8">
            <w:pPr>
              <w:spacing w:after="0" w:line="240" w:lineRule="auto"/>
              <w:jc w:val="both"/>
              <w:rPr>
                <w:rFonts w:ascii="Courier New" w:eastAsia="Times New Roman" w:hAnsi="Courier New" w:cs="Courier New"/>
                <w:sz w:val="20"/>
                <w:szCs w:val="20"/>
              </w:rPr>
            </w:pPr>
            <w:r w:rsidRPr="009A3BE8">
              <w:rPr>
                <w:rFonts w:ascii="Courier New" w:eastAsia="Times New Roman" w:hAnsi="Courier New" w:cs="Courier New"/>
                <w:sz w:val="20"/>
                <w:szCs w:val="20"/>
              </w:rPr>
              <w:t xml:space="preserve">    ┌──┐</w:t>
            </w:r>
          </w:p>
          <w:p w:rsidR="009A3BE8" w:rsidRPr="009A3BE8" w:rsidRDefault="009A3BE8" w:rsidP="009A3BE8">
            <w:pPr>
              <w:spacing w:after="0" w:line="240" w:lineRule="auto"/>
              <w:jc w:val="both"/>
              <w:rPr>
                <w:rFonts w:ascii="Courier New" w:eastAsia="Times New Roman" w:hAnsi="Courier New" w:cs="Courier New"/>
                <w:sz w:val="20"/>
                <w:szCs w:val="20"/>
              </w:rPr>
            </w:pPr>
            <w:r w:rsidRPr="009A3BE8">
              <w:rPr>
                <w:rFonts w:ascii="Courier New" w:eastAsia="Times New Roman" w:hAnsi="Courier New" w:cs="Courier New"/>
                <w:sz w:val="20"/>
                <w:szCs w:val="20"/>
              </w:rPr>
              <w:t xml:space="preserve">    │  │ выдать на руки в Комитете;</w:t>
            </w:r>
          </w:p>
          <w:p w:rsidR="009A3BE8" w:rsidRPr="009A3BE8" w:rsidRDefault="009A3BE8" w:rsidP="009A3BE8">
            <w:pPr>
              <w:spacing w:after="0" w:line="240" w:lineRule="auto"/>
              <w:jc w:val="both"/>
              <w:rPr>
                <w:rFonts w:ascii="Courier New" w:eastAsia="Times New Roman" w:hAnsi="Courier New" w:cs="Courier New"/>
                <w:sz w:val="20"/>
                <w:szCs w:val="20"/>
              </w:rPr>
            </w:pPr>
            <w:r w:rsidRPr="009A3BE8">
              <w:rPr>
                <w:rFonts w:ascii="Courier New" w:eastAsia="Times New Roman" w:hAnsi="Courier New" w:cs="Courier New"/>
                <w:sz w:val="20"/>
                <w:szCs w:val="20"/>
              </w:rPr>
              <w:t xml:space="preserve">    ├──┤</w:t>
            </w:r>
          </w:p>
          <w:p w:rsidR="009A3BE8" w:rsidRPr="009A3BE8" w:rsidRDefault="009A3BE8" w:rsidP="009A3BE8">
            <w:pPr>
              <w:spacing w:after="0" w:line="240" w:lineRule="auto"/>
              <w:jc w:val="both"/>
              <w:rPr>
                <w:rFonts w:ascii="Courier New" w:eastAsia="Times New Roman" w:hAnsi="Courier New" w:cs="Courier New"/>
                <w:sz w:val="20"/>
                <w:szCs w:val="20"/>
              </w:rPr>
            </w:pPr>
            <w:r w:rsidRPr="009A3BE8">
              <w:rPr>
                <w:rFonts w:ascii="Courier New" w:eastAsia="Times New Roman" w:hAnsi="Courier New" w:cs="Courier New"/>
                <w:sz w:val="20"/>
                <w:szCs w:val="20"/>
              </w:rPr>
              <w:t xml:space="preserve">    │  │ выдать на руки в МФЦ, в случае подачи заявления через МФЦ;</w:t>
            </w:r>
          </w:p>
          <w:p w:rsidR="009A3BE8" w:rsidRPr="009A3BE8" w:rsidRDefault="009A3BE8" w:rsidP="009A3BE8">
            <w:pPr>
              <w:spacing w:after="0" w:line="240" w:lineRule="auto"/>
              <w:jc w:val="both"/>
              <w:rPr>
                <w:rFonts w:ascii="Courier New" w:eastAsia="Times New Roman" w:hAnsi="Courier New" w:cs="Courier New"/>
                <w:sz w:val="20"/>
                <w:szCs w:val="20"/>
              </w:rPr>
            </w:pPr>
            <w:r w:rsidRPr="009A3BE8">
              <w:rPr>
                <w:rFonts w:ascii="Courier New" w:eastAsia="Times New Roman" w:hAnsi="Courier New" w:cs="Courier New"/>
                <w:sz w:val="20"/>
                <w:szCs w:val="20"/>
              </w:rPr>
              <w:t xml:space="preserve">    ├──┤    </w:t>
            </w:r>
          </w:p>
          <w:p w:rsidR="009A3BE8" w:rsidRPr="009A3BE8" w:rsidRDefault="009A3BE8" w:rsidP="009A3BE8">
            <w:pPr>
              <w:spacing w:after="0" w:line="240" w:lineRule="auto"/>
              <w:jc w:val="both"/>
              <w:rPr>
                <w:rFonts w:ascii="Courier New" w:eastAsia="Times New Roman" w:hAnsi="Courier New" w:cs="Courier New"/>
                <w:sz w:val="20"/>
                <w:szCs w:val="20"/>
              </w:rPr>
            </w:pPr>
            <w:r w:rsidRPr="009A3BE8">
              <w:rPr>
                <w:rFonts w:ascii="Courier New" w:eastAsia="Times New Roman" w:hAnsi="Courier New" w:cs="Courier New"/>
                <w:sz w:val="20"/>
                <w:szCs w:val="20"/>
              </w:rPr>
              <w:t xml:space="preserve">    │  │ направить по почте;</w:t>
            </w:r>
          </w:p>
          <w:p w:rsidR="009A3BE8" w:rsidRPr="009A3BE8" w:rsidRDefault="009A3BE8" w:rsidP="009A3BE8">
            <w:pPr>
              <w:spacing w:after="0" w:line="240" w:lineRule="auto"/>
              <w:jc w:val="both"/>
              <w:rPr>
                <w:rFonts w:ascii="Courier New" w:eastAsia="Times New Roman" w:hAnsi="Courier New" w:cs="Courier New"/>
                <w:sz w:val="20"/>
                <w:szCs w:val="20"/>
              </w:rPr>
            </w:pPr>
            <w:r w:rsidRPr="009A3BE8">
              <w:rPr>
                <w:rFonts w:ascii="Courier New" w:eastAsia="Times New Roman" w:hAnsi="Courier New" w:cs="Courier New"/>
                <w:sz w:val="20"/>
                <w:szCs w:val="20"/>
              </w:rPr>
              <w:t xml:space="preserve">    ├──┤    </w:t>
            </w:r>
          </w:p>
          <w:p w:rsidR="009A3BE8" w:rsidRPr="009A3BE8" w:rsidRDefault="009A3BE8" w:rsidP="009A3BE8">
            <w:pPr>
              <w:spacing w:after="0" w:line="240" w:lineRule="auto"/>
              <w:jc w:val="both"/>
              <w:rPr>
                <w:rFonts w:ascii="Courier New" w:eastAsia="Times New Roman" w:hAnsi="Courier New" w:cs="Courier New"/>
                <w:sz w:val="20"/>
                <w:szCs w:val="20"/>
              </w:rPr>
            </w:pPr>
            <w:r w:rsidRPr="009A3BE8">
              <w:rPr>
                <w:rFonts w:ascii="Courier New" w:eastAsia="Times New Roman" w:hAnsi="Courier New" w:cs="Courier New"/>
                <w:sz w:val="20"/>
                <w:szCs w:val="20"/>
              </w:rPr>
              <w:t xml:space="preserve">    │  │ направить в электронной форме в личный кабинет на ПГУ, в случае подачи      </w:t>
            </w:r>
          </w:p>
          <w:p w:rsidR="009A3BE8" w:rsidRPr="009A3BE8" w:rsidRDefault="009A3BE8" w:rsidP="009A3BE8">
            <w:pPr>
              <w:spacing w:after="0" w:line="240" w:lineRule="auto"/>
              <w:jc w:val="both"/>
              <w:rPr>
                <w:rFonts w:ascii="Courier New" w:eastAsia="Times New Roman" w:hAnsi="Courier New" w:cs="Courier New"/>
                <w:sz w:val="20"/>
                <w:szCs w:val="20"/>
              </w:rPr>
            </w:pPr>
            <w:r w:rsidRPr="009A3BE8">
              <w:rPr>
                <w:rFonts w:ascii="Courier New" w:eastAsia="Times New Roman" w:hAnsi="Courier New" w:cs="Courier New"/>
                <w:sz w:val="20"/>
                <w:szCs w:val="20"/>
              </w:rPr>
              <w:t xml:space="preserve">    </w:t>
            </w:r>
            <w:r w:rsidRPr="009A3BE8">
              <w:rPr>
                <w:rFonts w:ascii="Courier New" w:eastAsia="Times New Roman" w:hAnsi="Courier New" w:cs="Courier New"/>
                <w:sz w:val="20"/>
                <w:szCs w:val="20"/>
                <w:lang w:val="en-US"/>
              </w:rPr>
              <w:t>└──┘</w:t>
            </w:r>
            <w:r w:rsidRPr="009A3BE8">
              <w:rPr>
                <w:rFonts w:ascii="Courier New" w:eastAsia="Times New Roman" w:hAnsi="Courier New" w:cs="Courier New"/>
                <w:sz w:val="20"/>
                <w:szCs w:val="20"/>
              </w:rPr>
              <w:t xml:space="preserve"> заявления через ПГУ</w:t>
            </w:r>
          </w:p>
          <w:p w:rsidR="009A3BE8" w:rsidRPr="009A3BE8" w:rsidRDefault="009A3BE8" w:rsidP="009A3BE8">
            <w:pPr>
              <w:spacing w:after="0" w:line="240" w:lineRule="auto"/>
              <w:jc w:val="both"/>
              <w:rPr>
                <w:rFonts w:ascii="Times New Roman" w:eastAsia="Times New Roman" w:hAnsi="Times New Roman"/>
                <w:sz w:val="24"/>
                <w:szCs w:val="24"/>
              </w:rPr>
            </w:pPr>
          </w:p>
        </w:tc>
      </w:tr>
    </w:tbl>
    <w:p w:rsidR="009D552C" w:rsidRDefault="009D552C" w:rsidP="009A3BE8">
      <w:pPr>
        <w:spacing w:after="0" w:line="240" w:lineRule="auto"/>
        <w:jc w:val="both"/>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9D552C" w:rsidRDefault="009D552C" w:rsidP="001A39EE">
      <w:pPr>
        <w:spacing w:after="0" w:line="240" w:lineRule="auto"/>
        <w:rPr>
          <w:rFonts w:ascii="Times New Roman" w:eastAsia="Times New Roman" w:hAnsi="Times New Roman"/>
          <w:sz w:val="24"/>
          <w:szCs w:val="24"/>
          <w:highlight w:val="yellow"/>
          <w:lang w:val="en-US"/>
        </w:rPr>
      </w:pPr>
    </w:p>
    <w:p w:rsidR="000348A8" w:rsidRDefault="000348A8" w:rsidP="00AD3942">
      <w:pPr>
        <w:spacing w:after="0" w:line="240" w:lineRule="auto"/>
        <w:rPr>
          <w:rFonts w:ascii="Times New Roman" w:eastAsia="Times New Roman" w:hAnsi="Times New Roman"/>
          <w:bCs/>
          <w:sz w:val="20"/>
          <w:szCs w:val="20"/>
        </w:rPr>
      </w:pPr>
    </w:p>
    <w:tbl>
      <w:tblPr>
        <w:tblW w:w="10534"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10534"/>
      </w:tblGrid>
      <w:tr w:rsidR="00AB5092" w:rsidRPr="00AB5092" w:rsidTr="00EA589F">
        <w:trPr>
          <w:trHeight w:val="7814"/>
        </w:trPr>
        <w:tc>
          <w:tcPr>
            <w:tcW w:w="10534" w:type="dxa"/>
            <w:tcBorders>
              <w:top w:val="nil"/>
              <w:left w:val="nil"/>
              <w:bottom w:val="nil"/>
              <w:right w:val="nil"/>
            </w:tcBorders>
            <w:tcMar>
              <w:top w:w="114" w:type="dxa"/>
              <w:left w:w="171" w:type="dxa"/>
              <w:bottom w:w="114" w:type="dxa"/>
              <w:right w:w="57" w:type="dxa"/>
            </w:tcMar>
          </w:tcPr>
          <w:p w:rsidR="00EA589F" w:rsidRPr="00EA589F" w:rsidRDefault="00EA589F" w:rsidP="00EA589F">
            <w:pPr>
              <w:spacing w:after="0" w:line="240" w:lineRule="auto"/>
              <w:jc w:val="right"/>
              <w:rPr>
                <w:rFonts w:ascii="Times New Roman" w:eastAsia="Times New Roman" w:hAnsi="Times New Roman"/>
                <w:bCs/>
                <w:sz w:val="20"/>
                <w:szCs w:val="20"/>
              </w:rPr>
            </w:pPr>
            <w:r w:rsidRPr="00EA589F">
              <w:rPr>
                <w:rFonts w:ascii="Times New Roman" w:eastAsia="Times New Roman" w:hAnsi="Times New Roman"/>
                <w:bCs/>
                <w:sz w:val="20"/>
                <w:szCs w:val="20"/>
              </w:rPr>
              <w:lastRenderedPageBreak/>
              <w:t xml:space="preserve">Приложение  </w:t>
            </w:r>
            <w:r>
              <w:rPr>
                <w:rFonts w:ascii="Times New Roman" w:eastAsia="Times New Roman" w:hAnsi="Times New Roman"/>
                <w:bCs/>
                <w:sz w:val="20"/>
                <w:szCs w:val="20"/>
              </w:rPr>
              <w:t>6</w:t>
            </w:r>
          </w:p>
          <w:p w:rsidR="00EA589F" w:rsidRPr="00EA589F" w:rsidRDefault="00EA589F" w:rsidP="00EA589F">
            <w:pPr>
              <w:spacing w:after="0" w:line="240" w:lineRule="auto"/>
              <w:jc w:val="right"/>
              <w:rPr>
                <w:rFonts w:ascii="Times New Roman" w:eastAsia="Times New Roman" w:hAnsi="Times New Roman"/>
                <w:bCs/>
                <w:sz w:val="20"/>
                <w:szCs w:val="20"/>
              </w:rPr>
            </w:pPr>
            <w:r w:rsidRPr="00EA589F">
              <w:rPr>
                <w:rFonts w:ascii="Times New Roman" w:eastAsia="Times New Roman" w:hAnsi="Times New Roman"/>
                <w:bCs/>
                <w:sz w:val="20"/>
                <w:szCs w:val="20"/>
              </w:rPr>
              <w:t>к Технологической схеме</w:t>
            </w:r>
            <w:r w:rsidRPr="00EA589F">
              <w:rPr>
                <w:rFonts w:ascii="Times New Roman" w:eastAsia="Times New Roman" w:hAnsi="Times New Roman"/>
                <w:bCs/>
                <w:sz w:val="20"/>
                <w:szCs w:val="20"/>
              </w:rPr>
              <w:br/>
              <w:t xml:space="preserve">предоставления на территории </w:t>
            </w:r>
            <w:r w:rsidRPr="00EA589F">
              <w:rPr>
                <w:rFonts w:ascii="Times New Roman" w:eastAsia="Times New Roman" w:hAnsi="Times New Roman"/>
                <w:bCs/>
                <w:sz w:val="20"/>
                <w:szCs w:val="20"/>
              </w:rPr>
              <w:br/>
              <w:t>Ленинградской области государственной услуги</w:t>
            </w:r>
            <w:r w:rsidRPr="00EA589F">
              <w:rPr>
                <w:rFonts w:ascii="Times New Roman" w:eastAsia="Times New Roman" w:hAnsi="Times New Roman"/>
                <w:bCs/>
                <w:sz w:val="20"/>
                <w:szCs w:val="20"/>
              </w:rPr>
              <w:br/>
              <w:t>«Аккредитация организаций, осуществляющих</w:t>
            </w:r>
          </w:p>
          <w:p w:rsidR="00EA589F" w:rsidRPr="00EA589F" w:rsidRDefault="00EA589F" w:rsidP="00EA589F">
            <w:pPr>
              <w:spacing w:after="0" w:line="240" w:lineRule="auto"/>
              <w:jc w:val="right"/>
              <w:rPr>
                <w:rFonts w:ascii="Times New Roman" w:eastAsia="Times New Roman" w:hAnsi="Times New Roman"/>
                <w:bCs/>
                <w:sz w:val="20"/>
                <w:szCs w:val="20"/>
              </w:rPr>
            </w:pPr>
            <w:r w:rsidRPr="00EA589F">
              <w:rPr>
                <w:rFonts w:ascii="Times New Roman" w:eastAsia="Times New Roman" w:hAnsi="Times New Roman"/>
                <w:bCs/>
                <w:sz w:val="20"/>
                <w:szCs w:val="20"/>
              </w:rPr>
              <w:t xml:space="preserve">классификацию объектов туристской индустрии, </w:t>
            </w:r>
            <w:r w:rsidRPr="00EA589F">
              <w:rPr>
                <w:rFonts w:ascii="Times New Roman" w:eastAsia="Times New Roman" w:hAnsi="Times New Roman"/>
                <w:bCs/>
                <w:sz w:val="20"/>
                <w:szCs w:val="20"/>
              </w:rPr>
              <w:br/>
              <w:t xml:space="preserve">включающих гостиницы и иные средства размещения, </w:t>
            </w:r>
            <w:r w:rsidRPr="00EA589F">
              <w:rPr>
                <w:rFonts w:ascii="Times New Roman" w:eastAsia="Times New Roman" w:hAnsi="Times New Roman"/>
                <w:bCs/>
                <w:sz w:val="20"/>
                <w:szCs w:val="20"/>
              </w:rPr>
              <w:br/>
              <w:t>горнолыжные трассы, пляжи»</w:t>
            </w:r>
          </w:p>
          <w:p w:rsidR="00EA589F" w:rsidRPr="00A0776A" w:rsidRDefault="00EA589F" w:rsidP="00CE21BF">
            <w:pPr>
              <w:spacing w:after="0" w:line="240" w:lineRule="auto"/>
              <w:rPr>
                <w:rFonts w:ascii="Times New Roman" w:eastAsia="Times New Roman" w:hAnsi="Times New Roman"/>
                <w:bCs/>
                <w:sz w:val="24"/>
                <w:szCs w:val="24"/>
              </w:rPr>
            </w:pPr>
          </w:p>
          <w:p w:rsidR="00EA589F" w:rsidRPr="00EA589F" w:rsidRDefault="00EA589F" w:rsidP="00EA589F">
            <w:pPr>
              <w:spacing w:after="0" w:line="240" w:lineRule="auto"/>
              <w:jc w:val="both"/>
              <w:rPr>
                <w:rFonts w:ascii="Times New Roman" w:eastAsia="Times New Roman" w:hAnsi="Times New Roman"/>
                <w:b/>
                <w:bCs/>
                <w:sz w:val="24"/>
                <w:szCs w:val="24"/>
              </w:rPr>
            </w:pPr>
            <w:r w:rsidRPr="00EA589F">
              <w:rPr>
                <w:rFonts w:ascii="Times New Roman" w:eastAsia="Times New Roman" w:hAnsi="Times New Roman"/>
                <w:bCs/>
                <w:sz w:val="24"/>
                <w:szCs w:val="24"/>
              </w:rPr>
              <w:t xml:space="preserve">                                                                                 В Комитет Ленинградской области по туризму </w:t>
            </w:r>
          </w:p>
          <w:p w:rsidR="00EA589F" w:rsidRPr="001A5000" w:rsidRDefault="00EA589F" w:rsidP="00EA589F">
            <w:pPr>
              <w:spacing w:after="0" w:line="240" w:lineRule="auto"/>
              <w:jc w:val="both"/>
              <w:rPr>
                <w:rFonts w:ascii="Times New Roman" w:eastAsia="Times New Roman" w:hAnsi="Times New Roman"/>
                <w:b/>
                <w:bCs/>
                <w:sz w:val="24"/>
                <w:szCs w:val="24"/>
              </w:rPr>
            </w:pPr>
          </w:p>
          <w:p w:rsidR="00EA589F" w:rsidRPr="00EA589F" w:rsidRDefault="00EA589F" w:rsidP="00EA589F">
            <w:pPr>
              <w:spacing w:after="0" w:line="240" w:lineRule="auto"/>
              <w:jc w:val="center"/>
              <w:rPr>
                <w:rFonts w:ascii="Times New Roman" w:eastAsia="Times New Roman" w:hAnsi="Times New Roman"/>
                <w:b/>
                <w:bCs/>
                <w:sz w:val="24"/>
                <w:szCs w:val="24"/>
              </w:rPr>
            </w:pPr>
            <w:r w:rsidRPr="00EA589F">
              <w:rPr>
                <w:rFonts w:ascii="Times New Roman" w:eastAsia="Times New Roman" w:hAnsi="Times New Roman"/>
                <w:b/>
                <w:bCs/>
                <w:sz w:val="24"/>
                <w:szCs w:val="24"/>
              </w:rPr>
              <w:t>Заявление</w:t>
            </w:r>
          </w:p>
          <w:p w:rsidR="00EA589F" w:rsidRPr="00EA589F" w:rsidRDefault="00EA589F" w:rsidP="00EA589F">
            <w:pPr>
              <w:spacing w:after="0" w:line="240" w:lineRule="auto"/>
              <w:jc w:val="center"/>
              <w:rPr>
                <w:rFonts w:ascii="Times New Roman" w:eastAsia="Times New Roman" w:hAnsi="Times New Roman"/>
                <w:b/>
                <w:bCs/>
                <w:sz w:val="24"/>
                <w:szCs w:val="24"/>
              </w:rPr>
            </w:pPr>
            <w:r w:rsidRPr="00914DE4">
              <w:rPr>
                <w:rFonts w:ascii="Times New Roman" w:eastAsia="Times New Roman" w:hAnsi="Times New Roman"/>
                <w:b/>
                <w:bCs/>
                <w:sz w:val="24"/>
                <w:szCs w:val="24"/>
                <w:u w:val="single"/>
              </w:rPr>
              <w:t>о выдаче дубликата</w:t>
            </w:r>
            <w:r w:rsidRPr="00EA589F">
              <w:rPr>
                <w:rFonts w:ascii="Times New Roman" w:eastAsia="Times New Roman" w:hAnsi="Times New Roman"/>
                <w:b/>
                <w:bCs/>
                <w:sz w:val="24"/>
                <w:szCs w:val="24"/>
              </w:rPr>
              <w:t>/переоформлении аттестата аккредитации</w:t>
            </w:r>
            <w:r w:rsidRPr="00EA589F">
              <w:rPr>
                <w:rFonts w:ascii="Times New Roman" w:eastAsia="Times New Roman" w:hAnsi="Times New Roman"/>
                <w:bCs/>
                <w:sz w:val="24"/>
                <w:szCs w:val="24"/>
              </w:rPr>
              <w:t xml:space="preserve"> </w:t>
            </w:r>
            <w:r w:rsidRPr="00EA589F">
              <w:rPr>
                <w:rFonts w:ascii="Times New Roman" w:eastAsia="Times New Roman" w:hAnsi="Times New Roman"/>
                <w:b/>
                <w:bCs/>
                <w:sz w:val="24"/>
                <w:szCs w:val="24"/>
              </w:rPr>
              <w:t xml:space="preserve">в связи </w:t>
            </w:r>
            <w:proofErr w:type="gramStart"/>
            <w:r w:rsidRPr="00EA589F">
              <w:rPr>
                <w:rFonts w:ascii="Times New Roman" w:eastAsia="Times New Roman" w:hAnsi="Times New Roman"/>
                <w:b/>
                <w:bCs/>
                <w:sz w:val="24"/>
                <w:szCs w:val="24"/>
              </w:rPr>
              <w:t>с</w:t>
            </w:r>
            <w:proofErr w:type="gramEnd"/>
          </w:p>
          <w:p w:rsidR="00AB5092" w:rsidRDefault="00AB5092" w:rsidP="00EA589F">
            <w:pPr>
              <w:spacing w:after="0" w:line="240" w:lineRule="auto"/>
              <w:jc w:val="both"/>
              <w:rPr>
                <w:rFonts w:ascii="Times New Roman" w:eastAsia="Times New Roman" w:hAnsi="Times New Roman"/>
                <w:bCs/>
                <w:sz w:val="24"/>
                <w:szCs w:val="24"/>
              </w:rPr>
            </w:pPr>
          </w:p>
          <w:p w:rsidR="00EA589F" w:rsidRPr="004C5D00" w:rsidRDefault="00CE21BF" w:rsidP="00EA589F">
            <w:pPr>
              <w:spacing w:after="0" w:line="240" w:lineRule="auto"/>
              <w:jc w:val="both"/>
              <w:rPr>
                <w:rFonts w:ascii="Times New Roman" w:eastAsia="Times New Roman" w:hAnsi="Times New Roman"/>
                <w:bCs/>
                <w:sz w:val="24"/>
                <w:szCs w:val="24"/>
                <w:u w:val="single"/>
              </w:rPr>
            </w:pPr>
            <w:r w:rsidRPr="00CE21BF">
              <w:rPr>
                <w:rFonts w:ascii="Times New Roman" w:eastAsia="Times New Roman" w:hAnsi="Times New Roman"/>
                <w:bCs/>
                <w:sz w:val="24"/>
                <w:szCs w:val="24"/>
                <w:u w:val="single"/>
              </w:rPr>
              <w:t>утратой (порчей) аттестата аккредитации для проведения работ</w:t>
            </w:r>
            <w:r w:rsidRPr="00CE21BF">
              <w:rPr>
                <w:rFonts w:ascii="Times New Roman" w:eastAsia="Times New Roman" w:hAnsi="Times New Roman"/>
                <w:bCs/>
                <w:sz w:val="24"/>
                <w:szCs w:val="24"/>
              </w:rPr>
              <w:t xml:space="preserve"> </w:t>
            </w:r>
            <w:r>
              <w:rPr>
                <w:rFonts w:ascii="Times New Roman" w:eastAsia="Times New Roman" w:hAnsi="Times New Roman"/>
                <w:bCs/>
                <w:sz w:val="24"/>
                <w:szCs w:val="24"/>
              </w:rPr>
              <w:br/>
            </w:r>
            <w:r w:rsidRPr="00CE21BF">
              <w:rPr>
                <w:rFonts w:ascii="Times New Roman" w:eastAsia="Times New Roman" w:hAnsi="Times New Roman"/>
                <w:bCs/>
                <w:sz w:val="24"/>
                <w:szCs w:val="24"/>
                <w:u w:val="single"/>
              </w:rPr>
              <w:t>по классификации гостиниц и иных средств размещения от 17.11.2016 № 12</w:t>
            </w:r>
          </w:p>
          <w:p w:rsidR="00EA589F" w:rsidRDefault="00EA589F" w:rsidP="00EA589F">
            <w:pPr>
              <w:spacing w:after="0" w:line="240" w:lineRule="auto"/>
              <w:jc w:val="both"/>
              <w:rPr>
                <w:rFonts w:ascii="Times New Roman" w:eastAsia="Times New Roman" w:hAnsi="Times New Roman"/>
                <w:bCs/>
                <w:sz w:val="18"/>
                <w:szCs w:val="18"/>
              </w:rPr>
            </w:pPr>
            <w:r w:rsidRPr="00EA589F">
              <w:rPr>
                <w:rFonts w:ascii="Times New Roman" w:eastAsia="Times New Roman" w:hAnsi="Times New Roman"/>
                <w:bCs/>
                <w:sz w:val="24"/>
                <w:szCs w:val="24"/>
              </w:rPr>
              <w:t xml:space="preserve"> </w:t>
            </w:r>
            <w:r w:rsidRPr="00914DE4">
              <w:rPr>
                <w:rFonts w:ascii="Times New Roman" w:eastAsia="Times New Roman" w:hAnsi="Times New Roman"/>
                <w:bCs/>
                <w:sz w:val="18"/>
                <w:szCs w:val="18"/>
              </w:rPr>
              <w:t xml:space="preserve">(указываются основания </w:t>
            </w:r>
            <w:r w:rsidRPr="00914DE4">
              <w:rPr>
                <w:rFonts w:ascii="Times New Roman" w:eastAsia="Times New Roman" w:hAnsi="Times New Roman"/>
                <w:bCs/>
                <w:sz w:val="18"/>
                <w:szCs w:val="18"/>
                <w:u w:val="single"/>
              </w:rPr>
              <w:t>выдачи дубликата</w:t>
            </w:r>
            <w:r w:rsidRPr="00914DE4">
              <w:rPr>
                <w:rFonts w:ascii="Times New Roman" w:eastAsia="Times New Roman" w:hAnsi="Times New Roman"/>
                <w:bCs/>
                <w:sz w:val="18"/>
                <w:szCs w:val="18"/>
              </w:rPr>
              <w:t>/переоформления аттестата, область аккредитации, номер и дата аттестата)</w:t>
            </w:r>
          </w:p>
          <w:p w:rsidR="00914DE4" w:rsidRPr="00914DE4" w:rsidRDefault="00914DE4" w:rsidP="00EA589F">
            <w:pPr>
              <w:spacing w:after="0" w:line="240" w:lineRule="auto"/>
              <w:jc w:val="both"/>
              <w:rPr>
                <w:rFonts w:ascii="Times New Roman" w:eastAsia="Times New Roman" w:hAnsi="Times New Roman"/>
                <w:bCs/>
                <w:sz w:val="24"/>
                <w:szCs w:val="24"/>
              </w:rPr>
            </w:pPr>
          </w:p>
          <w:p w:rsidR="00EA589F" w:rsidRPr="00914DE4" w:rsidRDefault="00914DE4" w:rsidP="00EA589F">
            <w:pPr>
              <w:spacing w:after="0" w:line="240" w:lineRule="auto"/>
              <w:jc w:val="both"/>
              <w:rPr>
                <w:rFonts w:ascii="Times New Roman" w:eastAsia="Times New Roman" w:hAnsi="Times New Roman"/>
                <w:bCs/>
                <w:sz w:val="24"/>
                <w:szCs w:val="24"/>
                <w:u w:val="single"/>
              </w:rPr>
            </w:pPr>
            <w:r>
              <w:rPr>
                <w:rFonts w:ascii="Times New Roman" w:eastAsia="Times New Roman" w:hAnsi="Times New Roman"/>
                <w:bCs/>
                <w:sz w:val="24"/>
                <w:szCs w:val="24"/>
              </w:rPr>
              <w:t xml:space="preserve">1. От </w:t>
            </w:r>
            <w:r w:rsidRPr="00914DE4">
              <w:rPr>
                <w:rFonts w:ascii="Times New Roman" w:eastAsia="Times New Roman" w:hAnsi="Times New Roman"/>
                <w:bCs/>
                <w:sz w:val="24"/>
                <w:szCs w:val="24"/>
                <w:u w:val="single"/>
              </w:rPr>
              <w:t>общества с ограниченной ответственностью «Вега»; ООО «Вега»</w:t>
            </w:r>
            <w:r w:rsidR="00EA589F" w:rsidRPr="00914DE4">
              <w:rPr>
                <w:rFonts w:ascii="Times New Roman" w:eastAsia="Times New Roman" w:hAnsi="Times New Roman"/>
                <w:bCs/>
                <w:sz w:val="24"/>
                <w:szCs w:val="24"/>
                <w:u w:val="single"/>
              </w:rPr>
              <w:t xml:space="preserve">  </w:t>
            </w:r>
          </w:p>
          <w:p w:rsidR="00EA589F" w:rsidRPr="00914DE4" w:rsidRDefault="00EA589F" w:rsidP="00914DE4">
            <w:pPr>
              <w:spacing w:after="0" w:line="240" w:lineRule="auto"/>
              <w:jc w:val="center"/>
              <w:rPr>
                <w:rFonts w:ascii="Times New Roman" w:eastAsia="Times New Roman" w:hAnsi="Times New Roman"/>
                <w:bCs/>
                <w:sz w:val="18"/>
                <w:szCs w:val="18"/>
              </w:rPr>
            </w:pPr>
            <w:r w:rsidRPr="00914DE4">
              <w:rPr>
                <w:rFonts w:ascii="Times New Roman" w:eastAsia="Times New Roman" w:hAnsi="Times New Roman"/>
                <w:bCs/>
                <w:sz w:val="18"/>
                <w:szCs w:val="18"/>
              </w:rPr>
              <w:t>(указываются полное и сокращенное наименования, организационно-правовая форма юридического лица)</w:t>
            </w:r>
          </w:p>
          <w:p w:rsidR="00914DE4" w:rsidRDefault="00914DE4" w:rsidP="00EA589F">
            <w:pPr>
              <w:spacing w:after="0" w:line="240" w:lineRule="auto"/>
              <w:jc w:val="both"/>
              <w:rPr>
                <w:rFonts w:ascii="Times New Roman" w:eastAsia="Times New Roman" w:hAnsi="Times New Roman"/>
                <w:bCs/>
                <w:sz w:val="24"/>
                <w:szCs w:val="24"/>
              </w:rPr>
            </w:pPr>
          </w:p>
          <w:p w:rsidR="00EA589F" w:rsidRPr="00EA589F" w:rsidRDefault="00EA589F" w:rsidP="00EA589F">
            <w:pPr>
              <w:spacing w:after="0" w:line="240" w:lineRule="auto"/>
              <w:jc w:val="both"/>
              <w:rPr>
                <w:rFonts w:ascii="Times New Roman" w:eastAsia="Times New Roman" w:hAnsi="Times New Roman"/>
                <w:bCs/>
                <w:sz w:val="24"/>
                <w:szCs w:val="24"/>
              </w:rPr>
            </w:pPr>
            <w:r w:rsidRPr="00EA589F">
              <w:rPr>
                <w:rFonts w:ascii="Times New Roman" w:eastAsia="Times New Roman" w:hAnsi="Times New Roman"/>
                <w:bCs/>
                <w:sz w:val="24"/>
                <w:szCs w:val="24"/>
              </w:rPr>
              <w:t xml:space="preserve">2. Место нахождения и места осуществления деятельности </w:t>
            </w:r>
          </w:p>
          <w:p w:rsidR="00EA589F" w:rsidRPr="004C5D00" w:rsidRDefault="00914DE4" w:rsidP="00EA589F">
            <w:pPr>
              <w:spacing w:after="0" w:line="240" w:lineRule="auto"/>
              <w:jc w:val="both"/>
              <w:rPr>
                <w:rFonts w:ascii="Times New Roman" w:eastAsia="Times New Roman" w:hAnsi="Times New Roman"/>
                <w:bCs/>
                <w:sz w:val="24"/>
                <w:szCs w:val="24"/>
                <w:u w:val="single"/>
              </w:rPr>
            </w:pPr>
            <w:r w:rsidRPr="00914DE4">
              <w:rPr>
                <w:rFonts w:ascii="Times New Roman" w:eastAsia="Times New Roman" w:hAnsi="Times New Roman"/>
                <w:bCs/>
                <w:sz w:val="24"/>
                <w:szCs w:val="24"/>
                <w:u w:val="single"/>
              </w:rPr>
              <w:t xml:space="preserve">    190000, Ленинградск</w:t>
            </w:r>
            <w:r w:rsidR="00A821F0">
              <w:rPr>
                <w:rFonts w:ascii="Times New Roman" w:eastAsia="Times New Roman" w:hAnsi="Times New Roman"/>
                <w:bCs/>
                <w:sz w:val="24"/>
                <w:szCs w:val="24"/>
                <w:u w:val="single"/>
              </w:rPr>
              <w:t>ая область, г. Приозерск, ул</w:t>
            </w:r>
            <w:r w:rsidRPr="00914DE4">
              <w:rPr>
                <w:rFonts w:ascii="Times New Roman" w:eastAsia="Times New Roman" w:hAnsi="Times New Roman"/>
                <w:bCs/>
                <w:sz w:val="24"/>
                <w:szCs w:val="24"/>
                <w:u w:val="single"/>
              </w:rPr>
              <w:t xml:space="preserve">. Ленина, дом 1, корпус 1, + 7 (81379) 123-34-56, </w:t>
            </w:r>
            <w:proofErr w:type="spellStart"/>
            <w:r w:rsidRPr="00914DE4">
              <w:rPr>
                <w:rFonts w:ascii="Times New Roman" w:eastAsia="Times New Roman" w:hAnsi="Times New Roman"/>
                <w:bCs/>
                <w:sz w:val="24"/>
                <w:szCs w:val="24"/>
                <w:u w:val="single"/>
                <w:lang w:val="en-US"/>
              </w:rPr>
              <w:t>vega</w:t>
            </w:r>
            <w:proofErr w:type="spellEnd"/>
            <w:r w:rsidRPr="00914DE4">
              <w:rPr>
                <w:rFonts w:ascii="Times New Roman" w:eastAsia="Times New Roman" w:hAnsi="Times New Roman"/>
                <w:bCs/>
                <w:sz w:val="24"/>
                <w:szCs w:val="24"/>
                <w:u w:val="single"/>
              </w:rPr>
              <w:t>@</w:t>
            </w:r>
            <w:r w:rsidRPr="00914DE4">
              <w:rPr>
                <w:rFonts w:ascii="Times New Roman" w:eastAsia="Times New Roman" w:hAnsi="Times New Roman"/>
                <w:bCs/>
                <w:sz w:val="24"/>
                <w:szCs w:val="24"/>
                <w:u w:val="single"/>
                <w:lang w:val="en-US"/>
              </w:rPr>
              <w:t>mail</w:t>
            </w:r>
            <w:r w:rsidRPr="00914DE4">
              <w:rPr>
                <w:rFonts w:ascii="Times New Roman" w:eastAsia="Times New Roman" w:hAnsi="Times New Roman"/>
                <w:bCs/>
                <w:sz w:val="24"/>
                <w:szCs w:val="24"/>
                <w:u w:val="single"/>
              </w:rPr>
              <w:t>.</w:t>
            </w:r>
            <w:proofErr w:type="spellStart"/>
            <w:r w:rsidR="004C5D00">
              <w:rPr>
                <w:rFonts w:ascii="Times New Roman" w:eastAsia="Times New Roman" w:hAnsi="Times New Roman"/>
                <w:bCs/>
                <w:sz w:val="24"/>
                <w:szCs w:val="24"/>
                <w:u w:val="single"/>
                <w:lang w:val="en-US"/>
              </w:rPr>
              <w:t>ru</w:t>
            </w:r>
            <w:proofErr w:type="spellEnd"/>
          </w:p>
          <w:p w:rsidR="00EA589F" w:rsidRPr="00914DE4" w:rsidRDefault="00EA589F" w:rsidP="00914DE4">
            <w:pPr>
              <w:spacing w:after="0" w:line="240" w:lineRule="auto"/>
              <w:jc w:val="center"/>
              <w:rPr>
                <w:rFonts w:ascii="Times New Roman" w:eastAsia="Times New Roman" w:hAnsi="Times New Roman"/>
                <w:bCs/>
                <w:sz w:val="18"/>
                <w:szCs w:val="18"/>
              </w:rPr>
            </w:pPr>
            <w:r w:rsidRPr="00914DE4">
              <w:rPr>
                <w:rFonts w:ascii="Times New Roman" w:eastAsia="Times New Roman" w:hAnsi="Times New Roman"/>
                <w:bCs/>
                <w:sz w:val="18"/>
                <w:szCs w:val="18"/>
              </w:rPr>
              <w:t>(указываются почтовые адреса мест нахождения и мест осуществления деятельности, номера телефонов, телефаксов, адреса электронной почты юридического лица)</w:t>
            </w:r>
          </w:p>
          <w:p w:rsidR="00EA589F" w:rsidRPr="00EA589F" w:rsidRDefault="00EA589F" w:rsidP="00EA589F">
            <w:pPr>
              <w:spacing w:after="0" w:line="240" w:lineRule="auto"/>
              <w:jc w:val="both"/>
              <w:rPr>
                <w:rFonts w:ascii="Times New Roman" w:eastAsia="Times New Roman" w:hAnsi="Times New Roman"/>
                <w:bCs/>
                <w:sz w:val="24"/>
                <w:szCs w:val="24"/>
              </w:rPr>
            </w:pPr>
          </w:p>
          <w:p w:rsidR="00EA589F" w:rsidRPr="00EA589F" w:rsidRDefault="00EA589F" w:rsidP="00EA589F">
            <w:pPr>
              <w:spacing w:after="0" w:line="240" w:lineRule="auto"/>
              <w:jc w:val="both"/>
              <w:rPr>
                <w:rFonts w:ascii="Times New Roman" w:eastAsia="Times New Roman" w:hAnsi="Times New Roman"/>
                <w:bCs/>
                <w:sz w:val="24"/>
                <w:szCs w:val="24"/>
              </w:rPr>
            </w:pPr>
            <w:r w:rsidRPr="00EA589F">
              <w:rPr>
                <w:rFonts w:ascii="Times New Roman" w:eastAsia="Times New Roman" w:hAnsi="Times New Roman"/>
                <w:bCs/>
                <w:sz w:val="24"/>
                <w:szCs w:val="24"/>
              </w:rPr>
              <w:t>3. Основной государственный регистрационный номер записи о государственной</w:t>
            </w:r>
            <w:r w:rsidR="00914DE4">
              <w:rPr>
                <w:rFonts w:ascii="Times New Roman" w:eastAsia="Times New Roman" w:hAnsi="Times New Roman"/>
                <w:bCs/>
                <w:sz w:val="24"/>
                <w:szCs w:val="24"/>
              </w:rPr>
              <w:t xml:space="preserve"> регистрации юридического лица </w:t>
            </w:r>
          </w:p>
          <w:p w:rsidR="00EA589F" w:rsidRPr="00914DE4" w:rsidRDefault="00914DE4" w:rsidP="00EA589F">
            <w:pPr>
              <w:spacing w:after="0" w:line="240" w:lineRule="auto"/>
              <w:jc w:val="both"/>
              <w:rPr>
                <w:rFonts w:ascii="Times New Roman" w:eastAsia="Times New Roman" w:hAnsi="Times New Roman"/>
                <w:bCs/>
                <w:sz w:val="24"/>
                <w:szCs w:val="24"/>
                <w:u w:val="single"/>
              </w:rPr>
            </w:pPr>
            <w:r w:rsidRPr="00914DE4">
              <w:rPr>
                <w:rFonts w:ascii="Times New Roman" w:eastAsia="Times New Roman" w:hAnsi="Times New Roman"/>
                <w:bCs/>
                <w:sz w:val="24"/>
                <w:szCs w:val="24"/>
                <w:u w:val="single"/>
              </w:rPr>
              <w:t>ОГРН 1234567891012, свидетельство № 47 023456 от 12.05.2015</w:t>
            </w:r>
            <w:r w:rsidR="00EA589F" w:rsidRPr="00914DE4">
              <w:rPr>
                <w:rFonts w:ascii="Times New Roman" w:eastAsia="Times New Roman" w:hAnsi="Times New Roman"/>
                <w:bCs/>
                <w:sz w:val="24"/>
                <w:szCs w:val="24"/>
                <w:u w:val="single"/>
              </w:rPr>
              <w:t xml:space="preserve"> </w:t>
            </w:r>
          </w:p>
          <w:p w:rsidR="00EA589F" w:rsidRPr="00914DE4" w:rsidRDefault="00EA589F" w:rsidP="00914DE4">
            <w:pPr>
              <w:spacing w:after="0" w:line="240" w:lineRule="auto"/>
              <w:jc w:val="center"/>
              <w:rPr>
                <w:rFonts w:ascii="Times New Roman" w:eastAsia="Times New Roman" w:hAnsi="Times New Roman"/>
                <w:bCs/>
                <w:sz w:val="18"/>
                <w:szCs w:val="18"/>
              </w:rPr>
            </w:pPr>
            <w:r w:rsidRPr="00914DE4">
              <w:rPr>
                <w:rFonts w:ascii="Times New Roman" w:eastAsia="Times New Roman" w:hAnsi="Times New Roman"/>
                <w:bCs/>
                <w:sz w:val="18"/>
                <w:szCs w:val="18"/>
              </w:rPr>
              <w:t>(указываются ОГРН и реквизиты документа, подтверждающего внесение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w:t>
            </w:r>
          </w:p>
          <w:p w:rsidR="00EA589F" w:rsidRPr="00914DE4" w:rsidRDefault="00EA589F" w:rsidP="00914DE4">
            <w:pPr>
              <w:spacing w:after="0" w:line="240" w:lineRule="auto"/>
              <w:jc w:val="center"/>
              <w:rPr>
                <w:rFonts w:ascii="Times New Roman" w:eastAsia="Times New Roman" w:hAnsi="Times New Roman"/>
                <w:bCs/>
                <w:sz w:val="24"/>
                <w:szCs w:val="24"/>
              </w:rPr>
            </w:pPr>
          </w:p>
          <w:p w:rsidR="00EA589F" w:rsidRPr="00EA589F" w:rsidRDefault="00EA589F" w:rsidP="00EA589F">
            <w:pPr>
              <w:spacing w:after="0" w:line="240" w:lineRule="auto"/>
              <w:jc w:val="both"/>
              <w:rPr>
                <w:rFonts w:ascii="Times New Roman" w:eastAsia="Times New Roman" w:hAnsi="Times New Roman"/>
                <w:bCs/>
                <w:sz w:val="24"/>
                <w:szCs w:val="24"/>
              </w:rPr>
            </w:pPr>
            <w:r w:rsidRPr="00EA589F">
              <w:rPr>
                <w:rFonts w:ascii="Times New Roman" w:eastAsia="Times New Roman" w:hAnsi="Times New Roman"/>
                <w:bCs/>
                <w:sz w:val="24"/>
                <w:szCs w:val="24"/>
              </w:rPr>
              <w:t xml:space="preserve">4. Идентификационный номер налогоплательщика </w:t>
            </w:r>
          </w:p>
          <w:p w:rsidR="00EA589F" w:rsidRPr="00914DE4" w:rsidRDefault="00914DE4" w:rsidP="00914DE4">
            <w:pPr>
              <w:spacing w:after="0" w:line="240" w:lineRule="auto"/>
              <w:jc w:val="both"/>
              <w:rPr>
                <w:rFonts w:ascii="Times New Roman" w:eastAsia="Times New Roman" w:hAnsi="Times New Roman"/>
                <w:bCs/>
                <w:sz w:val="24"/>
                <w:szCs w:val="24"/>
                <w:u w:val="single"/>
              </w:rPr>
            </w:pPr>
            <w:r>
              <w:rPr>
                <w:rFonts w:ascii="Times New Roman" w:eastAsia="Times New Roman" w:hAnsi="Times New Roman"/>
                <w:bCs/>
                <w:sz w:val="24"/>
                <w:szCs w:val="24"/>
              </w:rPr>
              <w:t xml:space="preserve">    </w:t>
            </w:r>
            <w:r w:rsidRPr="00914DE4">
              <w:rPr>
                <w:rFonts w:ascii="Times New Roman" w:eastAsia="Times New Roman" w:hAnsi="Times New Roman"/>
                <w:bCs/>
                <w:sz w:val="24"/>
                <w:szCs w:val="24"/>
                <w:u w:val="single"/>
              </w:rPr>
              <w:t>ИНН 4567323456, свидетельство № 47 123455 от 15.05.2015</w:t>
            </w:r>
            <w:r w:rsidR="00EA589F" w:rsidRPr="00914DE4">
              <w:rPr>
                <w:rFonts w:ascii="Times New Roman" w:eastAsia="Times New Roman" w:hAnsi="Times New Roman"/>
                <w:bCs/>
                <w:sz w:val="24"/>
                <w:szCs w:val="24"/>
                <w:u w:val="single"/>
              </w:rPr>
              <w:t xml:space="preserve"> </w:t>
            </w:r>
          </w:p>
          <w:p w:rsidR="00EA589F" w:rsidRPr="00914DE4" w:rsidRDefault="00EA589F" w:rsidP="00914DE4">
            <w:pPr>
              <w:spacing w:after="0" w:line="240" w:lineRule="auto"/>
              <w:jc w:val="center"/>
              <w:rPr>
                <w:rFonts w:ascii="Times New Roman" w:eastAsia="Times New Roman" w:hAnsi="Times New Roman"/>
                <w:bCs/>
                <w:sz w:val="18"/>
                <w:szCs w:val="18"/>
              </w:rPr>
            </w:pPr>
            <w:r w:rsidRPr="00914DE4">
              <w:rPr>
                <w:rFonts w:ascii="Times New Roman" w:eastAsia="Times New Roman" w:hAnsi="Times New Roman"/>
                <w:bCs/>
                <w:sz w:val="18"/>
                <w:szCs w:val="18"/>
              </w:rPr>
              <w:t>(реквизиты документа о постановке на учет в налоговом органе)</w:t>
            </w:r>
          </w:p>
          <w:p w:rsidR="00EA589F" w:rsidRPr="00EA589F" w:rsidRDefault="00EA589F" w:rsidP="00EA589F">
            <w:pPr>
              <w:spacing w:after="0" w:line="240" w:lineRule="auto"/>
              <w:jc w:val="both"/>
              <w:rPr>
                <w:rFonts w:ascii="Times New Roman" w:eastAsia="Times New Roman" w:hAnsi="Times New Roman"/>
                <w:bCs/>
                <w:sz w:val="24"/>
                <w:szCs w:val="24"/>
              </w:rPr>
            </w:pPr>
          </w:p>
          <w:p w:rsidR="00EA589F" w:rsidRPr="00EA589F" w:rsidRDefault="00EA589F" w:rsidP="00EA589F">
            <w:pPr>
              <w:spacing w:after="0" w:line="240" w:lineRule="auto"/>
              <w:jc w:val="both"/>
              <w:rPr>
                <w:rFonts w:ascii="Times New Roman" w:eastAsia="Times New Roman" w:hAnsi="Times New Roman"/>
                <w:bCs/>
                <w:sz w:val="24"/>
                <w:szCs w:val="24"/>
              </w:rPr>
            </w:pPr>
          </w:p>
          <w:p w:rsidR="00EA589F" w:rsidRPr="00EA589F" w:rsidRDefault="00EA589F" w:rsidP="00EA589F">
            <w:pPr>
              <w:spacing w:after="0" w:line="240" w:lineRule="auto"/>
              <w:jc w:val="both"/>
              <w:rPr>
                <w:rFonts w:ascii="Times New Roman" w:eastAsia="Times New Roman" w:hAnsi="Times New Roman"/>
                <w:bCs/>
                <w:sz w:val="24"/>
                <w:szCs w:val="24"/>
              </w:rPr>
            </w:pPr>
            <w:r w:rsidRPr="00EA589F">
              <w:rPr>
                <w:rFonts w:ascii="Times New Roman" w:eastAsia="Times New Roman" w:hAnsi="Times New Roman"/>
                <w:bCs/>
                <w:sz w:val="24"/>
                <w:szCs w:val="24"/>
              </w:rPr>
              <w:t>5</w:t>
            </w:r>
            <w:r w:rsidR="00914DE4" w:rsidRPr="00914DE4">
              <w:rPr>
                <w:rFonts w:ascii="Times New Roman" w:eastAsia="Times New Roman" w:hAnsi="Times New Roman"/>
                <w:bCs/>
                <w:sz w:val="24"/>
                <w:szCs w:val="24"/>
              </w:rPr>
              <w:t>.</w:t>
            </w:r>
            <w:r w:rsidR="00A81993">
              <w:rPr>
                <w:rFonts w:ascii="Times New Roman" w:eastAsia="Times New Roman" w:hAnsi="Times New Roman"/>
                <w:bCs/>
                <w:sz w:val="24"/>
                <w:szCs w:val="24"/>
              </w:rPr>
              <w:tab/>
              <w:t>Заявление составлено "11" июля 2017</w:t>
            </w:r>
            <w:r w:rsidRPr="00EA589F">
              <w:rPr>
                <w:rFonts w:ascii="Times New Roman" w:eastAsia="Times New Roman" w:hAnsi="Times New Roman"/>
                <w:bCs/>
                <w:sz w:val="24"/>
                <w:szCs w:val="24"/>
              </w:rPr>
              <w:t xml:space="preserve"> г.</w:t>
            </w:r>
          </w:p>
          <w:p w:rsidR="00EA589F" w:rsidRPr="00EA589F" w:rsidRDefault="00EA589F" w:rsidP="00EA589F">
            <w:pPr>
              <w:spacing w:after="0" w:line="240" w:lineRule="auto"/>
              <w:jc w:val="both"/>
              <w:rPr>
                <w:rFonts w:ascii="Times New Roman" w:eastAsia="Times New Roman" w:hAnsi="Times New Roman"/>
                <w:bCs/>
                <w:sz w:val="24"/>
                <w:szCs w:val="24"/>
              </w:rPr>
            </w:pPr>
          </w:p>
        </w:tc>
      </w:tr>
    </w:tbl>
    <w:p w:rsidR="00A81993" w:rsidRPr="00CE21BF" w:rsidRDefault="00A81993" w:rsidP="00EA589F">
      <w:pPr>
        <w:spacing w:after="0" w:line="240" w:lineRule="auto"/>
        <w:jc w:val="both"/>
        <w:rPr>
          <w:rFonts w:ascii="Courier New" w:eastAsia="Times New Roman" w:hAnsi="Courier New" w:cs="Courier New"/>
          <w:bCs/>
          <w:sz w:val="20"/>
          <w:szCs w:val="20"/>
          <w:lang w:val="en-US"/>
        </w:rPr>
      </w:pPr>
    </w:p>
    <w:p w:rsidR="00EA589F" w:rsidRPr="00EA589F" w:rsidRDefault="00EA589F" w:rsidP="00EA589F">
      <w:pPr>
        <w:spacing w:after="0" w:line="240" w:lineRule="auto"/>
        <w:jc w:val="both"/>
        <w:rPr>
          <w:rFonts w:ascii="Courier New" w:eastAsia="Times New Roman" w:hAnsi="Courier New" w:cs="Courier New"/>
          <w:bCs/>
          <w:sz w:val="20"/>
          <w:szCs w:val="20"/>
        </w:rPr>
      </w:pPr>
      <w:r w:rsidRPr="00EA589F">
        <w:rPr>
          <w:rFonts w:ascii="Courier New" w:eastAsia="Times New Roman" w:hAnsi="Courier New" w:cs="Courier New"/>
          <w:bCs/>
          <w:sz w:val="20"/>
          <w:szCs w:val="20"/>
        </w:rPr>
        <w:t>Результат рассмотрения заявления прошу:</w:t>
      </w:r>
    </w:p>
    <w:p w:rsidR="00EA589F" w:rsidRPr="00EA589F" w:rsidRDefault="00EA589F" w:rsidP="00EA589F">
      <w:pPr>
        <w:spacing w:after="0" w:line="240" w:lineRule="auto"/>
        <w:jc w:val="both"/>
        <w:rPr>
          <w:rFonts w:ascii="Courier New" w:eastAsia="Times New Roman" w:hAnsi="Courier New" w:cs="Courier New"/>
          <w:bCs/>
          <w:sz w:val="20"/>
          <w:szCs w:val="20"/>
        </w:rPr>
      </w:pPr>
    </w:p>
    <w:p w:rsidR="00EA589F" w:rsidRPr="00EA589F" w:rsidRDefault="00EA589F" w:rsidP="00EA589F">
      <w:pPr>
        <w:spacing w:after="0" w:line="240" w:lineRule="auto"/>
        <w:jc w:val="both"/>
        <w:rPr>
          <w:rFonts w:ascii="Courier New" w:eastAsia="Times New Roman" w:hAnsi="Courier New" w:cs="Courier New"/>
          <w:bCs/>
          <w:sz w:val="20"/>
          <w:szCs w:val="20"/>
        </w:rPr>
      </w:pPr>
      <w:r w:rsidRPr="00EA589F">
        <w:rPr>
          <w:rFonts w:ascii="Courier New" w:eastAsia="Times New Roman" w:hAnsi="Courier New" w:cs="Courier New"/>
          <w:bCs/>
          <w:sz w:val="20"/>
          <w:szCs w:val="20"/>
        </w:rPr>
        <w:t xml:space="preserve">    ┌──┐</w:t>
      </w:r>
    </w:p>
    <w:p w:rsidR="00EA589F" w:rsidRPr="00EA589F" w:rsidRDefault="00CE21BF" w:rsidP="00EA589F">
      <w:pPr>
        <w:spacing w:after="0" w:line="240" w:lineRule="auto"/>
        <w:jc w:val="both"/>
        <w:rPr>
          <w:rFonts w:ascii="Courier New" w:eastAsia="Times New Roman" w:hAnsi="Courier New" w:cs="Courier New"/>
          <w:bCs/>
          <w:sz w:val="20"/>
          <w:szCs w:val="20"/>
        </w:rPr>
      </w:pPr>
      <w:r>
        <w:rPr>
          <w:rFonts w:ascii="Courier New" w:eastAsia="Times New Roman" w:hAnsi="Courier New" w:cs="Courier New"/>
          <w:bCs/>
          <w:sz w:val="20"/>
          <w:szCs w:val="20"/>
        </w:rPr>
        <w:t xml:space="preserve">    │</w:t>
      </w:r>
      <w:r>
        <w:rPr>
          <w:rFonts w:ascii="Courier New" w:eastAsia="Times New Roman" w:hAnsi="Courier New" w:cs="Courier New"/>
          <w:bCs/>
          <w:sz w:val="20"/>
          <w:szCs w:val="20"/>
          <w:lang w:val="en-US"/>
        </w:rPr>
        <w:t>V</w:t>
      </w:r>
      <w:r w:rsidR="00EA589F" w:rsidRPr="00EA589F">
        <w:rPr>
          <w:rFonts w:ascii="Courier New" w:eastAsia="Times New Roman" w:hAnsi="Courier New" w:cs="Courier New"/>
          <w:bCs/>
          <w:sz w:val="20"/>
          <w:szCs w:val="20"/>
        </w:rPr>
        <w:t xml:space="preserve"> │ выдать на руки в Комитете;</w:t>
      </w:r>
    </w:p>
    <w:p w:rsidR="00EA589F" w:rsidRPr="00EA589F" w:rsidRDefault="00EA589F" w:rsidP="00EA589F">
      <w:pPr>
        <w:spacing w:after="0" w:line="240" w:lineRule="auto"/>
        <w:jc w:val="both"/>
        <w:rPr>
          <w:rFonts w:ascii="Courier New" w:eastAsia="Times New Roman" w:hAnsi="Courier New" w:cs="Courier New"/>
          <w:bCs/>
          <w:sz w:val="20"/>
          <w:szCs w:val="20"/>
        </w:rPr>
      </w:pPr>
      <w:r w:rsidRPr="00EA589F">
        <w:rPr>
          <w:rFonts w:ascii="Courier New" w:eastAsia="Times New Roman" w:hAnsi="Courier New" w:cs="Courier New"/>
          <w:bCs/>
          <w:sz w:val="20"/>
          <w:szCs w:val="20"/>
        </w:rPr>
        <w:t xml:space="preserve">    ├──┤</w:t>
      </w:r>
    </w:p>
    <w:p w:rsidR="00EA589F" w:rsidRPr="00EA589F" w:rsidRDefault="00EA589F" w:rsidP="00EA589F">
      <w:pPr>
        <w:spacing w:after="0" w:line="240" w:lineRule="auto"/>
        <w:jc w:val="both"/>
        <w:rPr>
          <w:rFonts w:ascii="Courier New" w:eastAsia="Times New Roman" w:hAnsi="Courier New" w:cs="Courier New"/>
          <w:bCs/>
          <w:sz w:val="20"/>
          <w:szCs w:val="20"/>
        </w:rPr>
      </w:pPr>
      <w:r w:rsidRPr="00EA589F">
        <w:rPr>
          <w:rFonts w:ascii="Courier New" w:eastAsia="Times New Roman" w:hAnsi="Courier New" w:cs="Courier New"/>
          <w:bCs/>
          <w:sz w:val="20"/>
          <w:szCs w:val="20"/>
        </w:rPr>
        <w:t xml:space="preserve">    │  │ выдать на руки в МФЦ, в случае подачи заявления через МФЦ;</w:t>
      </w:r>
    </w:p>
    <w:p w:rsidR="00EA589F" w:rsidRPr="00EA589F" w:rsidRDefault="00EA589F" w:rsidP="00EA589F">
      <w:pPr>
        <w:spacing w:after="0" w:line="240" w:lineRule="auto"/>
        <w:jc w:val="both"/>
        <w:rPr>
          <w:rFonts w:ascii="Courier New" w:eastAsia="Times New Roman" w:hAnsi="Courier New" w:cs="Courier New"/>
          <w:bCs/>
          <w:sz w:val="20"/>
          <w:szCs w:val="20"/>
        </w:rPr>
      </w:pPr>
      <w:r w:rsidRPr="00EA589F">
        <w:rPr>
          <w:rFonts w:ascii="Courier New" w:eastAsia="Times New Roman" w:hAnsi="Courier New" w:cs="Courier New"/>
          <w:bCs/>
          <w:sz w:val="20"/>
          <w:szCs w:val="20"/>
        </w:rPr>
        <w:t xml:space="preserve">    ├──┤    </w:t>
      </w:r>
    </w:p>
    <w:p w:rsidR="00EA589F" w:rsidRPr="00EA589F" w:rsidRDefault="00EA589F" w:rsidP="00EA589F">
      <w:pPr>
        <w:spacing w:after="0" w:line="240" w:lineRule="auto"/>
        <w:jc w:val="both"/>
        <w:rPr>
          <w:rFonts w:ascii="Courier New" w:eastAsia="Times New Roman" w:hAnsi="Courier New" w:cs="Courier New"/>
          <w:bCs/>
          <w:sz w:val="20"/>
          <w:szCs w:val="20"/>
        </w:rPr>
      </w:pPr>
      <w:r w:rsidRPr="00EA589F">
        <w:rPr>
          <w:rFonts w:ascii="Courier New" w:eastAsia="Times New Roman" w:hAnsi="Courier New" w:cs="Courier New"/>
          <w:bCs/>
          <w:sz w:val="20"/>
          <w:szCs w:val="20"/>
        </w:rPr>
        <w:t xml:space="preserve">    │  │ направить по почте;</w:t>
      </w:r>
    </w:p>
    <w:p w:rsidR="00EA589F" w:rsidRPr="00EA589F" w:rsidRDefault="00EA589F" w:rsidP="00EA589F">
      <w:pPr>
        <w:spacing w:after="0" w:line="240" w:lineRule="auto"/>
        <w:jc w:val="both"/>
        <w:rPr>
          <w:rFonts w:ascii="Courier New" w:eastAsia="Times New Roman" w:hAnsi="Courier New" w:cs="Courier New"/>
          <w:bCs/>
          <w:sz w:val="20"/>
          <w:szCs w:val="20"/>
        </w:rPr>
      </w:pPr>
      <w:r w:rsidRPr="00EA589F">
        <w:rPr>
          <w:rFonts w:ascii="Courier New" w:eastAsia="Times New Roman" w:hAnsi="Courier New" w:cs="Courier New"/>
          <w:bCs/>
          <w:sz w:val="20"/>
          <w:szCs w:val="20"/>
        </w:rPr>
        <w:t xml:space="preserve">    ├──┤    </w:t>
      </w:r>
    </w:p>
    <w:p w:rsidR="00EA589F" w:rsidRPr="00EA589F" w:rsidRDefault="00EA589F" w:rsidP="00EA589F">
      <w:pPr>
        <w:spacing w:after="0" w:line="240" w:lineRule="auto"/>
        <w:jc w:val="both"/>
        <w:rPr>
          <w:rFonts w:ascii="Courier New" w:eastAsia="Times New Roman" w:hAnsi="Courier New" w:cs="Courier New"/>
          <w:bCs/>
          <w:sz w:val="20"/>
          <w:szCs w:val="20"/>
        </w:rPr>
      </w:pPr>
      <w:r w:rsidRPr="00EA589F">
        <w:rPr>
          <w:rFonts w:ascii="Courier New" w:eastAsia="Times New Roman" w:hAnsi="Courier New" w:cs="Courier New"/>
          <w:bCs/>
          <w:sz w:val="20"/>
          <w:szCs w:val="20"/>
        </w:rPr>
        <w:t xml:space="preserve">    │  │ направить в электронной форме в личный кабинет на ПГУ, в случае подачи      </w:t>
      </w:r>
    </w:p>
    <w:p w:rsidR="00EA589F" w:rsidRPr="00EA589F" w:rsidRDefault="00EA589F" w:rsidP="00EA589F">
      <w:pPr>
        <w:spacing w:after="0" w:line="240" w:lineRule="auto"/>
        <w:jc w:val="both"/>
        <w:rPr>
          <w:rFonts w:ascii="Courier New" w:eastAsia="Times New Roman" w:hAnsi="Courier New" w:cs="Courier New"/>
          <w:bCs/>
          <w:sz w:val="20"/>
          <w:szCs w:val="20"/>
        </w:rPr>
      </w:pPr>
      <w:r w:rsidRPr="00EA589F">
        <w:rPr>
          <w:rFonts w:ascii="Courier New" w:eastAsia="Times New Roman" w:hAnsi="Courier New" w:cs="Courier New"/>
          <w:bCs/>
          <w:sz w:val="20"/>
          <w:szCs w:val="20"/>
        </w:rPr>
        <w:t xml:space="preserve">    </w:t>
      </w:r>
      <w:r w:rsidRPr="00A81993">
        <w:rPr>
          <w:rFonts w:ascii="Courier New" w:eastAsia="Times New Roman" w:hAnsi="Courier New" w:cs="Courier New"/>
          <w:bCs/>
          <w:sz w:val="20"/>
          <w:szCs w:val="20"/>
        </w:rPr>
        <w:t>└──┘</w:t>
      </w:r>
      <w:r w:rsidRPr="00EA589F">
        <w:rPr>
          <w:rFonts w:ascii="Courier New" w:eastAsia="Times New Roman" w:hAnsi="Courier New" w:cs="Courier New"/>
          <w:bCs/>
          <w:sz w:val="20"/>
          <w:szCs w:val="20"/>
        </w:rPr>
        <w:t xml:space="preserve"> заявления через ПГУ</w:t>
      </w:r>
    </w:p>
    <w:p w:rsidR="00EA589F" w:rsidRPr="00EA589F" w:rsidRDefault="00EA589F" w:rsidP="00EA589F">
      <w:pPr>
        <w:spacing w:after="0" w:line="240" w:lineRule="auto"/>
        <w:jc w:val="both"/>
        <w:rPr>
          <w:rFonts w:ascii="Times New Roman" w:eastAsia="Times New Roman" w:hAnsi="Times New Roman"/>
          <w:bCs/>
          <w:sz w:val="24"/>
          <w:szCs w:val="24"/>
        </w:rPr>
      </w:pPr>
    </w:p>
    <w:p w:rsidR="00AB5092" w:rsidRPr="00A0776A" w:rsidRDefault="00CE21BF" w:rsidP="00EA589F">
      <w:pPr>
        <w:spacing w:after="0" w:line="240" w:lineRule="auto"/>
        <w:rPr>
          <w:rFonts w:ascii="Times New Roman" w:eastAsia="Times New Roman" w:hAnsi="Times New Roman"/>
          <w:bCs/>
          <w:sz w:val="24"/>
          <w:szCs w:val="24"/>
        </w:rPr>
      </w:pPr>
      <w:r w:rsidRPr="00A0776A">
        <w:rPr>
          <w:rFonts w:ascii="Times New Roman" w:eastAsia="Times New Roman" w:hAnsi="Times New Roman"/>
          <w:bCs/>
          <w:sz w:val="24"/>
          <w:szCs w:val="24"/>
        </w:rPr>
        <w:t xml:space="preserve"> </w:t>
      </w:r>
    </w:p>
    <w:p w:rsidR="00CE21BF" w:rsidRPr="00A0776A" w:rsidRDefault="00CE21BF" w:rsidP="00EA589F">
      <w:pPr>
        <w:spacing w:after="0" w:line="240" w:lineRule="auto"/>
        <w:rPr>
          <w:rFonts w:ascii="Times New Roman" w:eastAsia="Times New Roman" w:hAnsi="Times New Roman"/>
          <w:bCs/>
          <w:sz w:val="20"/>
          <w:szCs w:val="20"/>
        </w:rPr>
      </w:pPr>
    </w:p>
    <w:p w:rsidR="00A81993" w:rsidRPr="00CE21BF" w:rsidRDefault="00A81993" w:rsidP="00A81993">
      <w:pPr>
        <w:spacing w:after="0" w:line="240" w:lineRule="auto"/>
        <w:rPr>
          <w:rFonts w:ascii="Times New Roman" w:eastAsia="Times New Roman" w:hAnsi="Times New Roman"/>
          <w:bCs/>
          <w:sz w:val="24"/>
          <w:szCs w:val="24"/>
        </w:rPr>
      </w:pPr>
      <w:r w:rsidRPr="00CE21BF">
        <w:rPr>
          <w:rFonts w:ascii="Times New Roman" w:eastAsia="Times New Roman" w:hAnsi="Times New Roman"/>
          <w:bCs/>
          <w:sz w:val="24"/>
          <w:szCs w:val="24"/>
        </w:rPr>
        <w:t xml:space="preserve">Генеральный директор ООО «Вега»                       </w:t>
      </w:r>
      <w:r w:rsidR="00CE21BF">
        <w:rPr>
          <w:rFonts w:ascii="Times New Roman" w:eastAsia="Times New Roman" w:hAnsi="Times New Roman"/>
          <w:bCs/>
          <w:sz w:val="24"/>
          <w:szCs w:val="24"/>
        </w:rPr>
        <w:t xml:space="preserve">   </w:t>
      </w:r>
      <w:r w:rsidR="004C5D00" w:rsidRPr="004C5D00">
        <w:rPr>
          <w:rFonts w:ascii="Times New Roman" w:eastAsia="Times New Roman" w:hAnsi="Times New Roman"/>
          <w:bCs/>
          <w:sz w:val="24"/>
          <w:szCs w:val="24"/>
        </w:rPr>
        <w:t>_______</w:t>
      </w:r>
      <w:r w:rsidR="00CE21BF">
        <w:rPr>
          <w:rFonts w:ascii="Times New Roman" w:eastAsia="Times New Roman" w:hAnsi="Times New Roman"/>
          <w:bCs/>
          <w:sz w:val="24"/>
          <w:szCs w:val="24"/>
        </w:rPr>
        <w:t xml:space="preserve">         </w:t>
      </w:r>
      <w:r w:rsidR="00CE21BF" w:rsidRPr="00CE21BF">
        <w:rPr>
          <w:rFonts w:ascii="Times New Roman" w:eastAsia="Times New Roman" w:hAnsi="Times New Roman"/>
          <w:bCs/>
          <w:sz w:val="24"/>
          <w:szCs w:val="24"/>
        </w:rPr>
        <w:t xml:space="preserve">    </w:t>
      </w:r>
      <w:r w:rsidRPr="00CE21BF">
        <w:rPr>
          <w:rFonts w:ascii="Times New Roman" w:eastAsia="Times New Roman" w:hAnsi="Times New Roman"/>
          <w:bCs/>
          <w:sz w:val="24"/>
          <w:szCs w:val="24"/>
        </w:rPr>
        <w:t xml:space="preserve"> И.И. Иванов                                                                                                                 </w:t>
      </w:r>
    </w:p>
    <w:p w:rsidR="00CE21BF" w:rsidRPr="00A0776A" w:rsidRDefault="00CE21BF" w:rsidP="00CE21BF">
      <w:pPr>
        <w:spacing w:after="0" w:line="240" w:lineRule="auto"/>
        <w:jc w:val="both"/>
        <w:rPr>
          <w:rFonts w:ascii="Times New Roman" w:eastAsia="Times New Roman" w:hAnsi="Times New Roman"/>
          <w:bCs/>
          <w:sz w:val="18"/>
          <w:szCs w:val="18"/>
        </w:rPr>
      </w:pPr>
      <w:r w:rsidRPr="00A0776A">
        <w:rPr>
          <w:rFonts w:ascii="Times New Roman" w:eastAsia="Times New Roman" w:hAnsi="Times New Roman"/>
          <w:bCs/>
          <w:sz w:val="18"/>
          <w:szCs w:val="18"/>
        </w:rPr>
        <w:t xml:space="preserve">                                                                                                       </w:t>
      </w:r>
      <w:r w:rsidR="00774D4D">
        <w:rPr>
          <w:rFonts w:ascii="Times New Roman" w:eastAsia="Times New Roman" w:hAnsi="Times New Roman"/>
          <w:bCs/>
          <w:sz w:val="18"/>
          <w:szCs w:val="18"/>
        </w:rPr>
        <w:t xml:space="preserve">  </w:t>
      </w:r>
      <w:r w:rsidR="00A81993" w:rsidRPr="00CE21BF">
        <w:rPr>
          <w:rFonts w:ascii="Times New Roman" w:eastAsia="Times New Roman" w:hAnsi="Times New Roman"/>
          <w:bCs/>
          <w:sz w:val="18"/>
          <w:szCs w:val="18"/>
        </w:rPr>
        <w:t>(подпись)</w:t>
      </w:r>
    </w:p>
    <w:p w:rsidR="00AB5092" w:rsidRPr="00A0776A" w:rsidRDefault="00CE21BF" w:rsidP="00CE21BF">
      <w:pPr>
        <w:spacing w:after="0" w:line="240" w:lineRule="auto"/>
        <w:rPr>
          <w:rFonts w:ascii="Times New Roman" w:eastAsia="Times New Roman" w:hAnsi="Times New Roman"/>
          <w:bCs/>
          <w:sz w:val="24"/>
          <w:szCs w:val="24"/>
        </w:rPr>
      </w:pPr>
      <w:r w:rsidRPr="00CE21BF">
        <w:rPr>
          <w:rFonts w:ascii="Times New Roman" w:eastAsia="Times New Roman" w:hAnsi="Times New Roman"/>
          <w:bCs/>
          <w:sz w:val="24"/>
          <w:szCs w:val="24"/>
        </w:rPr>
        <w:t>М</w:t>
      </w:r>
      <w:r w:rsidRPr="00A0776A">
        <w:rPr>
          <w:rFonts w:ascii="Times New Roman" w:eastAsia="Times New Roman" w:hAnsi="Times New Roman"/>
          <w:bCs/>
          <w:sz w:val="24"/>
          <w:szCs w:val="24"/>
        </w:rPr>
        <w:t>.</w:t>
      </w:r>
      <w:r w:rsidRPr="00CE21BF">
        <w:rPr>
          <w:rFonts w:ascii="Times New Roman" w:eastAsia="Times New Roman" w:hAnsi="Times New Roman"/>
          <w:bCs/>
          <w:sz w:val="24"/>
          <w:szCs w:val="24"/>
        </w:rPr>
        <w:t>П</w:t>
      </w:r>
      <w:r w:rsidRPr="00A0776A">
        <w:rPr>
          <w:rFonts w:ascii="Times New Roman" w:eastAsia="Times New Roman" w:hAnsi="Times New Roman"/>
          <w:bCs/>
          <w:sz w:val="24"/>
          <w:szCs w:val="24"/>
        </w:rPr>
        <w:t>.</w:t>
      </w:r>
    </w:p>
    <w:p w:rsidR="007822A9" w:rsidRPr="007822A9" w:rsidRDefault="000348A8" w:rsidP="007822A9">
      <w:pPr>
        <w:spacing w:after="0" w:line="240" w:lineRule="auto"/>
        <w:jc w:val="right"/>
        <w:rPr>
          <w:rFonts w:ascii="Times New Roman" w:eastAsia="Times New Roman" w:hAnsi="Times New Roman"/>
          <w:bCs/>
          <w:sz w:val="20"/>
          <w:szCs w:val="20"/>
        </w:rPr>
      </w:pPr>
      <w:r>
        <w:rPr>
          <w:rFonts w:ascii="Times New Roman" w:eastAsia="Times New Roman" w:hAnsi="Times New Roman"/>
          <w:bCs/>
          <w:sz w:val="20"/>
          <w:szCs w:val="20"/>
        </w:rPr>
        <w:lastRenderedPageBreak/>
        <w:t>Прил</w:t>
      </w:r>
      <w:r w:rsidR="00EA589F">
        <w:rPr>
          <w:rFonts w:ascii="Times New Roman" w:eastAsia="Times New Roman" w:hAnsi="Times New Roman"/>
          <w:bCs/>
          <w:sz w:val="20"/>
          <w:szCs w:val="20"/>
        </w:rPr>
        <w:t>ожение  7</w:t>
      </w:r>
    </w:p>
    <w:p w:rsidR="007822A9" w:rsidRPr="007822A9" w:rsidRDefault="007822A9" w:rsidP="007822A9">
      <w:pPr>
        <w:spacing w:after="0" w:line="240" w:lineRule="auto"/>
        <w:jc w:val="right"/>
        <w:rPr>
          <w:rFonts w:ascii="Times New Roman" w:eastAsia="Times New Roman" w:hAnsi="Times New Roman"/>
          <w:bCs/>
          <w:sz w:val="20"/>
          <w:szCs w:val="20"/>
        </w:rPr>
      </w:pPr>
      <w:r w:rsidRPr="007822A9">
        <w:rPr>
          <w:rFonts w:ascii="Times New Roman" w:eastAsia="Times New Roman" w:hAnsi="Times New Roman"/>
          <w:sz w:val="20"/>
          <w:szCs w:val="20"/>
        </w:rPr>
        <w:t>к Технологической схеме</w:t>
      </w:r>
      <w:r w:rsidRPr="007822A9">
        <w:rPr>
          <w:rFonts w:ascii="Times New Roman" w:eastAsia="Times New Roman" w:hAnsi="Times New Roman"/>
          <w:sz w:val="20"/>
          <w:szCs w:val="20"/>
        </w:rPr>
        <w:br/>
      </w:r>
      <w:r w:rsidRPr="007822A9">
        <w:rPr>
          <w:rFonts w:ascii="Times New Roman" w:eastAsia="Times New Roman" w:hAnsi="Times New Roman"/>
          <w:bCs/>
          <w:sz w:val="20"/>
          <w:szCs w:val="20"/>
        </w:rPr>
        <w:t xml:space="preserve">предоставления на территории </w:t>
      </w:r>
      <w:r w:rsidRPr="007822A9">
        <w:rPr>
          <w:rFonts w:ascii="Times New Roman" w:eastAsia="Times New Roman" w:hAnsi="Times New Roman"/>
          <w:bCs/>
          <w:sz w:val="20"/>
          <w:szCs w:val="20"/>
        </w:rPr>
        <w:br/>
        <w:t>Ленинградской области государственной услуги</w:t>
      </w:r>
      <w:r w:rsidRPr="007822A9">
        <w:rPr>
          <w:rFonts w:ascii="Times New Roman" w:eastAsia="Times New Roman" w:hAnsi="Times New Roman"/>
          <w:bCs/>
          <w:sz w:val="20"/>
          <w:szCs w:val="20"/>
        </w:rPr>
        <w:br/>
        <w:t>«Аккредитация организаций, осуществляющих</w:t>
      </w:r>
    </w:p>
    <w:p w:rsidR="007822A9" w:rsidRPr="007822A9" w:rsidRDefault="007822A9" w:rsidP="007822A9">
      <w:pPr>
        <w:spacing w:after="0" w:line="240" w:lineRule="auto"/>
        <w:jc w:val="right"/>
        <w:rPr>
          <w:rFonts w:ascii="Times New Roman" w:eastAsia="Times New Roman" w:hAnsi="Times New Roman"/>
          <w:bCs/>
          <w:sz w:val="20"/>
          <w:szCs w:val="20"/>
        </w:rPr>
      </w:pPr>
      <w:r w:rsidRPr="007822A9">
        <w:rPr>
          <w:rFonts w:ascii="Times New Roman" w:eastAsia="Times New Roman" w:hAnsi="Times New Roman"/>
          <w:bCs/>
          <w:sz w:val="20"/>
          <w:szCs w:val="20"/>
        </w:rPr>
        <w:t xml:space="preserve">классификацию объектов туристской индустрии, </w:t>
      </w:r>
      <w:r w:rsidRPr="007822A9">
        <w:rPr>
          <w:rFonts w:ascii="Times New Roman" w:eastAsia="Times New Roman" w:hAnsi="Times New Roman"/>
          <w:bCs/>
          <w:sz w:val="20"/>
          <w:szCs w:val="20"/>
        </w:rPr>
        <w:br/>
        <w:t xml:space="preserve">включающих гостиницы и иные средства размещения, </w:t>
      </w:r>
      <w:r w:rsidRPr="007822A9">
        <w:rPr>
          <w:rFonts w:ascii="Times New Roman" w:eastAsia="Times New Roman" w:hAnsi="Times New Roman"/>
          <w:bCs/>
          <w:sz w:val="20"/>
          <w:szCs w:val="20"/>
        </w:rPr>
        <w:br/>
        <w:t>горнолыжные трассы, пляжи»</w:t>
      </w:r>
    </w:p>
    <w:p w:rsidR="009D552C" w:rsidRPr="007822A9" w:rsidRDefault="009D552C" w:rsidP="001A39EE">
      <w:pPr>
        <w:spacing w:after="0" w:line="240" w:lineRule="auto"/>
        <w:rPr>
          <w:rFonts w:ascii="Times New Roman" w:eastAsia="Times New Roman" w:hAnsi="Times New Roman"/>
          <w:sz w:val="24"/>
          <w:szCs w:val="24"/>
        </w:rPr>
      </w:pPr>
    </w:p>
    <w:p w:rsidR="009D552C" w:rsidRPr="007822A9" w:rsidRDefault="009D552C" w:rsidP="001A39EE">
      <w:pPr>
        <w:spacing w:after="0" w:line="240" w:lineRule="auto"/>
        <w:rPr>
          <w:rFonts w:ascii="Times New Roman" w:eastAsia="Times New Roman" w:hAnsi="Times New Roman"/>
          <w:sz w:val="24"/>
          <w:szCs w:val="24"/>
          <w:highlight w:val="yellow"/>
        </w:rPr>
      </w:pPr>
    </w:p>
    <w:p w:rsidR="009D552C" w:rsidRPr="007822A9" w:rsidRDefault="009D552C" w:rsidP="001A39EE">
      <w:pPr>
        <w:spacing w:after="0" w:line="240" w:lineRule="auto"/>
        <w:rPr>
          <w:rFonts w:ascii="Times New Roman" w:eastAsia="Times New Roman" w:hAnsi="Times New Roman"/>
          <w:sz w:val="24"/>
          <w:szCs w:val="24"/>
          <w:highlight w:val="yellow"/>
        </w:rPr>
      </w:pPr>
    </w:p>
    <w:p w:rsidR="009D552C" w:rsidRPr="007822A9" w:rsidRDefault="009D552C" w:rsidP="001A39EE">
      <w:pPr>
        <w:spacing w:after="0" w:line="240" w:lineRule="auto"/>
        <w:rPr>
          <w:rFonts w:ascii="Times New Roman" w:eastAsia="Times New Roman" w:hAnsi="Times New Roman"/>
          <w:sz w:val="24"/>
          <w:szCs w:val="24"/>
          <w:highlight w:val="yellow"/>
        </w:rPr>
      </w:pPr>
    </w:p>
    <w:p w:rsidR="009D552C" w:rsidRPr="007822A9" w:rsidRDefault="009D552C" w:rsidP="001A39EE">
      <w:pPr>
        <w:spacing w:after="0" w:line="240" w:lineRule="auto"/>
        <w:rPr>
          <w:rFonts w:ascii="Times New Roman" w:eastAsia="Times New Roman" w:hAnsi="Times New Roman"/>
          <w:sz w:val="24"/>
          <w:szCs w:val="24"/>
          <w:highlight w:val="yellow"/>
        </w:rPr>
      </w:pPr>
    </w:p>
    <w:p w:rsidR="009D552C" w:rsidRPr="007822A9" w:rsidRDefault="00F74F24" w:rsidP="00F74F24">
      <w:pPr>
        <w:pBdr>
          <w:bottom w:val="single" w:sz="12" w:space="1" w:color="auto"/>
        </w:pBdr>
        <w:spacing w:after="0" w:line="240" w:lineRule="auto"/>
        <w:jc w:val="center"/>
        <w:rPr>
          <w:rFonts w:ascii="Times New Roman" w:eastAsia="Times New Roman" w:hAnsi="Times New Roman"/>
        </w:rPr>
      </w:pPr>
      <w:r w:rsidRPr="007822A9">
        <w:rPr>
          <w:rFonts w:ascii="Times New Roman" w:eastAsia="Times New Roman" w:hAnsi="Times New Roman"/>
        </w:rPr>
        <w:t>ГОСУДАРСТВЕННАЯ СИСТЕМА КЛАССИФИКАЦИИ ОБЪЕКТОВ ТУРИСТСКОЙ ИНДУСТРИИ</w:t>
      </w:r>
    </w:p>
    <w:p w:rsidR="007822A9" w:rsidRPr="007822A9" w:rsidRDefault="007822A9" w:rsidP="007822A9">
      <w:pPr>
        <w:spacing w:after="0" w:line="240" w:lineRule="auto"/>
        <w:jc w:val="center"/>
        <w:rPr>
          <w:rFonts w:ascii="Times New Roman" w:eastAsia="Times New Roman" w:hAnsi="Times New Roman"/>
          <w:sz w:val="20"/>
          <w:szCs w:val="20"/>
        </w:rPr>
      </w:pPr>
      <w:r w:rsidRPr="007822A9">
        <w:rPr>
          <w:rFonts w:ascii="Times New Roman" w:eastAsia="Times New Roman" w:hAnsi="Times New Roman"/>
          <w:sz w:val="20"/>
          <w:szCs w:val="20"/>
        </w:rPr>
        <w:t>(наименование органа по аккредитации)</w:t>
      </w:r>
    </w:p>
    <w:p w:rsidR="007822A9" w:rsidRPr="007822A9" w:rsidRDefault="007822A9" w:rsidP="007822A9">
      <w:pPr>
        <w:spacing w:after="0" w:line="240" w:lineRule="auto"/>
        <w:jc w:val="center"/>
        <w:rPr>
          <w:rFonts w:ascii="Times New Roman" w:eastAsia="Times New Roman" w:hAnsi="Times New Roman"/>
          <w:sz w:val="20"/>
          <w:szCs w:val="20"/>
        </w:rPr>
      </w:pPr>
    </w:p>
    <w:p w:rsidR="009D552C" w:rsidRPr="007822A9" w:rsidRDefault="009D552C" w:rsidP="001A39EE">
      <w:pPr>
        <w:spacing w:after="0" w:line="240" w:lineRule="auto"/>
        <w:rPr>
          <w:rFonts w:ascii="Times New Roman" w:eastAsia="Times New Roman" w:hAnsi="Times New Roman"/>
          <w:sz w:val="24"/>
          <w:szCs w:val="24"/>
        </w:rPr>
      </w:pPr>
    </w:p>
    <w:p w:rsidR="009D552C" w:rsidRPr="00F74F24" w:rsidRDefault="009D552C" w:rsidP="001A39EE">
      <w:pPr>
        <w:spacing w:after="0" w:line="240" w:lineRule="auto"/>
        <w:rPr>
          <w:rFonts w:ascii="Times New Roman" w:eastAsia="Times New Roman" w:hAnsi="Times New Roman"/>
          <w:sz w:val="24"/>
          <w:szCs w:val="24"/>
          <w:highlight w:val="yellow"/>
        </w:rPr>
      </w:pPr>
    </w:p>
    <w:p w:rsidR="007822A9" w:rsidRPr="007822A9" w:rsidRDefault="007822A9" w:rsidP="007822A9">
      <w:pPr>
        <w:spacing w:after="0" w:line="240" w:lineRule="auto"/>
        <w:jc w:val="center"/>
        <w:rPr>
          <w:rFonts w:ascii="Times New Roman" w:eastAsia="Times New Roman" w:hAnsi="Times New Roman"/>
        </w:rPr>
      </w:pPr>
      <w:r w:rsidRPr="007822A9">
        <w:rPr>
          <w:rFonts w:ascii="Times New Roman" w:eastAsia="Times New Roman" w:hAnsi="Times New Roman"/>
        </w:rPr>
        <w:t>АТТЕСТАТ</w:t>
      </w:r>
    </w:p>
    <w:p w:rsidR="007822A9" w:rsidRPr="007822A9" w:rsidRDefault="007822A9" w:rsidP="007822A9">
      <w:pPr>
        <w:spacing w:after="0" w:line="240" w:lineRule="auto"/>
        <w:rPr>
          <w:rFonts w:ascii="Times New Roman" w:eastAsia="Times New Roman" w:hAnsi="Times New Roman"/>
        </w:rPr>
      </w:pPr>
    </w:p>
    <w:p w:rsidR="007822A9" w:rsidRPr="007822A9" w:rsidRDefault="007822A9" w:rsidP="007822A9">
      <w:pPr>
        <w:spacing w:after="0" w:line="240" w:lineRule="auto"/>
        <w:rPr>
          <w:rFonts w:ascii="Times New Roman" w:eastAsia="Times New Roman" w:hAnsi="Times New Roman"/>
        </w:rPr>
      </w:pPr>
      <w:r w:rsidRPr="007822A9">
        <w:rPr>
          <w:rFonts w:ascii="Times New Roman" w:eastAsia="Times New Roman" w:hAnsi="Times New Roman"/>
        </w:rPr>
        <w:t xml:space="preserve">Номер_____________                                                                          </w:t>
      </w:r>
      <w:r>
        <w:rPr>
          <w:rFonts w:ascii="Times New Roman" w:eastAsia="Times New Roman" w:hAnsi="Times New Roman"/>
        </w:rPr>
        <w:t xml:space="preserve">               </w:t>
      </w:r>
      <w:r w:rsidRPr="007822A9">
        <w:rPr>
          <w:rFonts w:ascii="Times New Roman" w:eastAsia="Times New Roman" w:hAnsi="Times New Roman"/>
        </w:rPr>
        <w:t>Дата «___»____________20__г.</w:t>
      </w:r>
    </w:p>
    <w:p w:rsidR="007822A9" w:rsidRPr="007822A9" w:rsidRDefault="007822A9" w:rsidP="007822A9">
      <w:pPr>
        <w:spacing w:after="0" w:line="240" w:lineRule="auto"/>
        <w:rPr>
          <w:rFonts w:ascii="Times New Roman" w:eastAsia="Times New Roman" w:hAnsi="Times New Roman"/>
          <w:highlight w:val="yellow"/>
        </w:rPr>
      </w:pPr>
    </w:p>
    <w:p w:rsidR="009D552C" w:rsidRPr="00F74F24" w:rsidRDefault="009D552C" w:rsidP="001A39EE">
      <w:pPr>
        <w:spacing w:after="0" w:line="240" w:lineRule="auto"/>
        <w:rPr>
          <w:rFonts w:ascii="Times New Roman" w:eastAsia="Times New Roman" w:hAnsi="Times New Roman"/>
          <w:sz w:val="24"/>
          <w:szCs w:val="24"/>
          <w:highlight w:val="yellow"/>
        </w:rPr>
      </w:pPr>
    </w:p>
    <w:p w:rsidR="009D552C" w:rsidRPr="00F74F24" w:rsidRDefault="009D552C" w:rsidP="001A39EE">
      <w:pPr>
        <w:spacing w:after="0" w:line="240" w:lineRule="auto"/>
        <w:rPr>
          <w:rFonts w:ascii="Times New Roman" w:eastAsia="Times New Roman" w:hAnsi="Times New Roman"/>
          <w:sz w:val="24"/>
          <w:szCs w:val="24"/>
          <w:highlight w:val="yellow"/>
        </w:rPr>
      </w:pPr>
    </w:p>
    <w:p w:rsidR="009D552C" w:rsidRPr="00F74F24" w:rsidRDefault="009D552C" w:rsidP="001A39EE">
      <w:pPr>
        <w:spacing w:after="0" w:line="240" w:lineRule="auto"/>
        <w:rPr>
          <w:rFonts w:ascii="Times New Roman" w:eastAsia="Times New Roman" w:hAnsi="Times New Roman"/>
          <w:sz w:val="24"/>
          <w:szCs w:val="24"/>
          <w:highlight w:val="yellow"/>
        </w:rPr>
      </w:pPr>
    </w:p>
    <w:p w:rsidR="007822A9" w:rsidRPr="007822A9" w:rsidRDefault="007822A9" w:rsidP="007822A9">
      <w:pPr>
        <w:spacing w:after="0" w:line="240" w:lineRule="auto"/>
        <w:rPr>
          <w:rFonts w:ascii="Times New Roman" w:eastAsia="Times New Roman" w:hAnsi="Times New Roman"/>
          <w:sz w:val="24"/>
          <w:szCs w:val="24"/>
        </w:rPr>
      </w:pPr>
      <w:r w:rsidRPr="007822A9">
        <w:rPr>
          <w:rFonts w:ascii="Times New Roman" w:eastAsia="Times New Roman" w:hAnsi="Times New Roman"/>
        </w:rPr>
        <w:t xml:space="preserve">Об аккредитации </w:t>
      </w:r>
      <w:proofErr w:type="gramStart"/>
      <w:r w:rsidRPr="007822A9">
        <w:rPr>
          <w:rFonts w:ascii="Times New Roman" w:eastAsia="Times New Roman" w:hAnsi="Times New Roman"/>
        </w:rPr>
        <w:t>выдан</w:t>
      </w:r>
      <w:proofErr w:type="gramEnd"/>
      <w:r>
        <w:rPr>
          <w:rFonts w:ascii="Times New Roman" w:eastAsia="Times New Roman" w:hAnsi="Times New Roman"/>
        </w:rPr>
        <w:t xml:space="preserve"> </w:t>
      </w:r>
      <w:r w:rsidRPr="007822A9">
        <w:rPr>
          <w:rFonts w:ascii="Times New Roman" w:eastAsia="Times New Roman" w:hAnsi="Times New Roman"/>
          <w:sz w:val="24"/>
          <w:szCs w:val="24"/>
        </w:rPr>
        <w:t>_____________________________________________________________</w:t>
      </w:r>
    </w:p>
    <w:p w:rsidR="007822A9" w:rsidRPr="007822A9" w:rsidRDefault="007822A9" w:rsidP="007822A9">
      <w:pPr>
        <w:spacing w:after="0" w:line="240" w:lineRule="auto"/>
        <w:jc w:val="center"/>
        <w:rPr>
          <w:rFonts w:ascii="Times New Roman" w:eastAsia="Times New Roman" w:hAnsi="Times New Roman"/>
          <w:sz w:val="20"/>
          <w:szCs w:val="20"/>
        </w:rPr>
      </w:pPr>
      <w:r w:rsidRPr="007822A9">
        <w:rPr>
          <w:rFonts w:ascii="Times New Roman" w:eastAsia="Times New Roman" w:hAnsi="Times New Roman"/>
          <w:sz w:val="20"/>
          <w:szCs w:val="20"/>
        </w:rPr>
        <w:t>(указывается полное наименование юридического лица)</w:t>
      </w:r>
    </w:p>
    <w:p w:rsidR="009D552C" w:rsidRPr="007822A9" w:rsidRDefault="009D552C" w:rsidP="007822A9">
      <w:pPr>
        <w:pBdr>
          <w:bottom w:val="single" w:sz="12" w:space="1" w:color="auto"/>
        </w:pBdr>
        <w:spacing w:after="0" w:line="240" w:lineRule="auto"/>
        <w:jc w:val="center"/>
        <w:rPr>
          <w:rFonts w:ascii="Times New Roman" w:eastAsia="Times New Roman" w:hAnsi="Times New Roman"/>
          <w:sz w:val="20"/>
          <w:szCs w:val="20"/>
          <w:highlight w:val="yellow"/>
        </w:rPr>
      </w:pPr>
    </w:p>
    <w:p w:rsidR="009D552C" w:rsidRPr="007822A9" w:rsidRDefault="007822A9" w:rsidP="007822A9">
      <w:pPr>
        <w:spacing w:after="0" w:line="240" w:lineRule="auto"/>
        <w:jc w:val="center"/>
        <w:rPr>
          <w:rFonts w:ascii="Times New Roman" w:eastAsia="Times New Roman" w:hAnsi="Times New Roman"/>
          <w:sz w:val="20"/>
          <w:szCs w:val="20"/>
        </w:rPr>
      </w:pPr>
      <w:r w:rsidRPr="007822A9">
        <w:rPr>
          <w:rFonts w:ascii="Times New Roman" w:eastAsia="Times New Roman" w:hAnsi="Times New Roman"/>
          <w:sz w:val="20"/>
          <w:szCs w:val="20"/>
        </w:rPr>
        <w:t>(указывается адрес местонахождения)</w:t>
      </w:r>
    </w:p>
    <w:p w:rsidR="007822A9" w:rsidRPr="007822A9" w:rsidRDefault="007822A9" w:rsidP="001A39EE">
      <w:pPr>
        <w:spacing w:after="0" w:line="240" w:lineRule="auto"/>
        <w:rPr>
          <w:rFonts w:ascii="Times New Roman" w:eastAsia="Times New Roman" w:hAnsi="Times New Roman"/>
          <w:highlight w:val="yellow"/>
        </w:rPr>
      </w:pPr>
    </w:p>
    <w:p w:rsidR="007822A9" w:rsidRPr="007822A9" w:rsidRDefault="007822A9" w:rsidP="007822A9">
      <w:pPr>
        <w:spacing w:after="0" w:line="240" w:lineRule="auto"/>
        <w:jc w:val="center"/>
        <w:rPr>
          <w:rFonts w:ascii="Times New Roman" w:eastAsia="Times New Roman" w:hAnsi="Times New Roman"/>
        </w:rPr>
      </w:pPr>
      <w:r w:rsidRPr="007822A9">
        <w:rPr>
          <w:rFonts w:ascii="Times New Roman" w:eastAsia="Times New Roman" w:hAnsi="Times New Roman"/>
        </w:rPr>
        <w:t>для  проведения работ по классификации</w:t>
      </w:r>
    </w:p>
    <w:p w:rsidR="007822A9" w:rsidRDefault="007822A9" w:rsidP="001A39EE">
      <w:pPr>
        <w:spacing w:after="0" w:line="240" w:lineRule="auto"/>
        <w:rPr>
          <w:rFonts w:ascii="Times New Roman" w:eastAsia="Times New Roman" w:hAnsi="Times New Roman"/>
        </w:rPr>
      </w:pPr>
    </w:p>
    <w:p w:rsidR="007822A9" w:rsidRPr="007822A9" w:rsidRDefault="007822A9" w:rsidP="001A39EE">
      <w:pPr>
        <w:spacing w:after="0" w:line="240"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__________________________________________________________________________________________</w:t>
      </w:r>
    </w:p>
    <w:p w:rsidR="007822A9" w:rsidRPr="007822A9" w:rsidRDefault="007822A9" w:rsidP="007822A9">
      <w:pPr>
        <w:spacing w:after="0" w:line="240" w:lineRule="auto"/>
        <w:jc w:val="center"/>
        <w:rPr>
          <w:rFonts w:ascii="Times New Roman" w:eastAsia="Times New Roman" w:hAnsi="Times New Roman"/>
          <w:sz w:val="20"/>
          <w:szCs w:val="20"/>
        </w:rPr>
      </w:pPr>
      <w:r w:rsidRPr="007822A9">
        <w:rPr>
          <w:rFonts w:ascii="Times New Roman" w:eastAsia="Times New Roman" w:hAnsi="Times New Roman"/>
          <w:sz w:val="20"/>
          <w:szCs w:val="20"/>
        </w:rPr>
        <w:t>(указываются объекты туристической индустрии)</w:t>
      </w:r>
    </w:p>
    <w:p w:rsidR="009D552C" w:rsidRPr="00F74F24" w:rsidRDefault="009D552C" w:rsidP="007822A9">
      <w:pPr>
        <w:spacing w:after="0" w:line="240" w:lineRule="auto"/>
        <w:jc w:val="center"/>
        <w:rPr>
          <w:rFonts w:ascii="Times New Roman" w:eastAsia="Times New Roman" w:hAnsi="Times New Roman"/>
          <w:sz w:val="24"/>
          <w:szCs w:val="24"/>
          <w:highlight w:val="yellow"/>
        </w:rPr>
      </w:pPr>
    </w:p>
    <w:p w:rsidR="009D552C" w:rsidRPr="00F74F24" w:rsidRDefault="009D552C" w:rsidP="001A39EE">
      <w:pPr>
        <w:spacing w:after="0" w:line="240" w:lineRule="auto"/>
        <w:rPr>
          <w:rFonts w:ascii="Times New Roman" w:eastAsia="Times New Roman" w:hAnsi="Times New Roman"/>
          <w:sz w:val="24"/>
          <w:szCs w:val="24"/>
          <w:highlight w:val="yellow"/>
        </w:rPr>
      </w:pPr>
    </w:p>
    <w:p w:rsidR="009D552C" w:rsidRPr="00F74F24" w:rsidRDefault="009D552C" w:rsidP="001A39EE">
      <w:pPr>
        <w:spacing w:after="0" w:line="240" w:lineRule="auto"/>
        <w:rPr>
          <w:rFonts w:ascii="Times New Roman" w:eastAsia="Times New Roman" w:hAnsi="Times New Roman"/>
          <w:sz w:val="24"/>
          <w:szCs w:val="24"/>
          <w:highlight w:val="yellow"/>
        </w:rPr>
      </w:pPr>
    </w:p>
    <w:p w:rsidR="009D552C" w:rsidRPr="00F74F24" w:rsidRDefault="009D552C" w:rsidP="001A39EE">
      <w:pPr>
        <w:spacing w:after="0" w:line="240" w:lineRule="auto"/>
        <w:rPr>
          <w:rFonts w:ascii="Times New Roman" w:eastAsia="Times New Roman" w:hAnsi="Times New Roman"/>
          <w:sz w:val="24"/>
          <w:szCs w:val="24"/>
          <w:highlight w:val="yellow"/>
        </w:rPr>
      </w:pPr>
    </w:p>
    <w:p w:rsidR="009D552C" w:rsidRPr="007822A9" w:rsidRDefault="007822A9" w:rsidP="001A39EE">
      <w:pPr>
        <w:spacing w:after="0" w:line="240" w:lineRule="auto"/>
        <w:rPr>
          <w:rFonts w:ascii="Times New Roman" w:eastAsia="Times New Roman" w:hAnsi="Times New Roman"/>
        </w:rPr>
      </w:pPr>
      <w:r w:rsidRPr="007822A9">
        <w:rPr>
          <w:rFonts w:ascii="Times New Roman" w:eastAsia="Times New Roman" w:hAnsi="Times New Roman"/>
        </w:rPr>
        <w:t xml:space="preserve">Аттестат действителен </w:t>
      </w:r>
      <w:proofErr w:type="gramStart"/>
      <w:r w:rsidRPr="007822A9">
        <w:rPr>
          <w:rFonts w:ascii="Times New Roman" w:eastAsia="Times New Roman" w:hAnsi="Times New Roman"/>
        </w:rPr>
        <w:t>до</w:t>
      </w:r>
      <w:proofErr w:type="gramEnd"/>
    </w:p>
    <w:p w:rsidR="001A39EE" w:rsidRPr="007822A9" w:rsidRDefault="007822A9" w:rsidP="001A39EE">
      <w:pPr>
        <w:spacing w:after="0" w:line="240" w:lineRule="auto"/>
        <w:rPr>
          <w:rFonts w:ascii="Times New Roman" w:eastAsia="Times New Roman" w:hAnsi="Times New Roman"/>
          <w:sz w:val="24"/>
          <w:szCs w:val="24"/>
        </w:rPr>
      </w:pPr>
      <w:r w:rsidRPr="007822A9">
        <w:rPr>
          <w:rFonts w:ascii="Times New Roman" w:eastAsia="Times New Roman" w:hAnsi="Times New Roman"/>
          <w:sz w:val="24"/>
          <w:szCs w:val="24"/>
        </w:rPr>
        <w:t>________________________________________________________________</w:t>
      </w:r>
    </w:p>
    <w:p w:rsidR="00C2043E" w:rsidRDefault="00C2043E" w:rsidP="00C2043E">
      <w:pPr>
        <w:spacing w:after="0" w:line="240" w:lineRule="auto"/>
        <w:jc w:val="center"/>
        <w:rPr>
          <w:rFonts w:ascii="Times New Roman" w:eastAsia="Times New Roman" w:hAnsi="Times New Roman"/>
          <w:sz w:val="24"/>
          <w:szCs w:val="24"/>
        </w:rPr>
      </w:pPr>
    </w:p>
    <w:p w:rsidR="007822A9" w:rsidRDefault="007822A9" w:rsidP="00C2043E">
      <w:pPr>
        <w:spacing w:after="0" w:line="240" w:lineRule="auto"/>
        <w:jc w:val="center"/>
        <w:rPr>
          <w:rFonts w:ascii="Times New Roman" w:eastAsia="Times New Roman" w:hAnsi="Times New Roman"/>
          <w:sz w:val="24"/>
          <w:szCs w:val="24"/>
        </w:rPr>
      </w:pPr>
    </w:p>
    <w:p w:rsidR="007822A9" w:rsidRDefault="007822A9" w:rsidP="00C2043E">
      <w:pPr>
        <w:spacing w:after="0" w:line="240" w:lineRule="auto"/>
        <w:jc w:val="center"/>
        <w:rPr>
          <w:rFonts w:ascii="Times New Roman" w:eastAsia="Times New Roman" w:hAnsi="Times New Roman"/>
          <w:sz w:val="24"/>
          <w:szCs w:val="24"/>
        </w:rPr>
      </w:pPr>
    </w:p>
    <w:p w:rsidR="007822A9" w:rsidRPr="007822A9" w:rsidRDefault="007822A9" w:rsidP="00C2043E">
      <w:pPr>
        <w:spacing w:after="0" w:line="240" w:lineRule="auto"/>
        <w:jc w:val="center"/>
        <w:rPr>
          <w:rFonts w:ascii="Times New Roman" w:eastAsia="Times New Roman" w:hAnsi="Times New Roman"/>
        </w:rPr>
      </w:pPr>
    </w:p>
    <w:p w:rsidR="007822A9" w:rsidRDefault="007822A9" w:rsidP="007822A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_________________________________     ______________            _____________________         </w:t>
      </w:r>
    </w:p>
    <w:p w:rsidR="007822A9" w:rsidRPr="007822A9" w:rsidRDefault="007822A9" w:rsidP="007822A9">
      <w:pPr>
        <w:spacing w:after="0" w:line="240" w:lineRule="auto"/>
        <w:rPr>
          <w:rFonts w:ascii="Times New Roman" w:eastAsia="Times New Roman" w:hAnsi="Times New Roman"/>
        </w:rPr>
        <w:sectPr w:rsidR="007822A9" w:rsidRPr="007822A9" w:rsidSect="00CE21BF">
          <w:headerReference w:type="first" r:id="rId14"/>
          <w:pgSz w:w="11906" w:h="16838"/>
          <w:pgMar w:top="0" w:right="851" w:bottom="851" w:left="1134" w:header="851" w:footer="0" w:gutter="0"/>
          <w:pgNumType w:start="1"/>
          <w:cols w:space="708"/>
          <w:titlePg/>
          <w:docGrid w:linePitch="360"/>
        </w:sectPr>
      </w:pPr>
      <w:r w:rsidRPr="007822A9">
        <w:rPr>
          <w:rFonts w:ascii="Times New Roman" w:eastAsia="Times New Roman" w:hAnsi="Times New Roman"/>
        </w:rPr>
        <w:t>Руководитель органа по аккредитации                   подпись                         фамилия, имя, отчество</w:t>
      </w:r>
    </w:p>
    <w:p w:rsidR="007822A9" w:rsidRPr="007822A9" w:rsidRDefault="007822A9" w:rsidP="007822A9">
      <w:pPr>
        <w:spacing w:after="0" w:line="240" w:lineRule="auto"/>
        <w:ind w:left="4962"/>
        <w:jc w:val="right"/>
        <w:rPr>
          <w:rFonts w:ascii="Times New Roman" w:eastAsia="Times New Roman" w:hAnsi="Times New Roman"/>
          <w:bCs/>
          <w:sz w:val="20"/>
          <w:szCs w:val="20"/>
        </w:rPr>
      </w:pPr>
      <w:r w:rsidRPr="007822A9">
        <w:rPr>
          <w:rFonts w:ascii="Times New Roman" w:eastAsia="Times New Roman" w:hAnsi="Times New Roman"/>
          <w:bCs/>
          <w:sz w:val="20"/>
          <w:szCs w:val="20"/>
        </w:rPr>
        <w:lastRenderedPageBreak/>
        <w:t xml:space="preserve">Приложение  </w:t>
      </w:r>
      <w:r w:rsidR="00EA589F">
        <w:rPr>
          <w:rFonts w:ascii="Times New Roman" w:eastAsia="Times New Roman" w:hAnsi="Times New Roman"/>
          <w:bCs/>
          <w:sz w:val="20"/>
          <w:szCs w:val="20"/>
        </w:rPr>
        <w:t>8</w:t>
      </w:r>
    </w:p>
    <w:p w:rsidR="007822A9" w:rsidRPr="007822A9" w:rsidRDefault="007822A9" w:rsidP="007822A9">
      <w:pPr>
        <w:spacing w:after="0" w:line="240" w:lineRule="auto"/>
        <w:ind w:left="4962"/>
        <w:jc w:val="right"/>
        <w:rPr>
          <w:rFonts w:ascii="Times New Roman" w:eastAsia="Times New Roman" w:hAnsi="Times New Roman"/>
          <w:bCs/>
          <w:sz w:val="20"/>
          <w:szCs w:val="20"/>
        </w:rPr>
      </w:pPr>
      <w:r w:rsidRPr="007822A9">
        <w:rPr>
          <w:rFonts w:ascii="Times New Roman" w:eastAsia="Times New Roman" w:hAnsi="Times New Roman"/>
          <w:sz w:val="20"/>
          <w:szCs w:val="20"/>
        </w:rPr>
        <w:t>к Технологической схеме</w:t>
      </w:r>
      <w:r w:rsidRPr="007822A9">
        <w:rPr>
          <w:rFonts w:ascii="Times New Roman" w:eastAsia="Times New Roman" w:hAnsi="Times New Roman"/>
          <w:sz w:val="20"/>
          <w:szCs w:val="20"/>
        </w:rPr>
        <w:br/>
      </w:r>
      <w:r w:rsidRPr="007822A9">
        <w:rPr>
          <w:rFonts w:ascii="Times New Roman" w:eastAsia="Times New Roman" w:hAnsi="Times New Roman"/>
          <w:bCs/>
          <w:sz w:val="20"/>
          <w:szCs w:val="20"/>
        </w:rPr>
        <w:t xml:space="preserve">предоставления на территории </w:t>
      </w:r>
      <w:r w:rsidRPr="007822A9">
        <w:rPr>
          <w:rFonts w:ascii="Times New Roman" w:eastAsia="Times New Roman" w:hAnsi="Times New Roman"/>
          <w:bCs/>
          <w:sz w:val="20"/>
          <w:szCs w:val="20"/>
        </w:rPr>
        <w:br/>
        <w:t>Ленинградской области государственной услуги</w:t>
      </w:r>
      <w:r w:rsidRPr="007822A9">
        <w:rPr>
          <w:rFonts w:ascii="Times New Roman" w:eastAsia="Times New Roman" w:hAnsi="Times New Roman"/>
          <w:bCs/>
          <w:sz w:val="20"/>
          <w:szCs w:val="20"/>
        </w:rPr>
        <w:br/>
        <w:t>«Аккредитация организаций, осуществляющих</w:t>
      </w:r>
    </w:p>
    <w:p w:rsidR="007822A9" w:rsidRPr="007822A9" w:rsidRDefault="007822A9" w:rsidP="007822A9">
      <w:pPr>
        <w:spacing w:after="0" w:line="240" w:lineRule="auto"/>
        <w:ind w:left="4962"/>
        <w:jc w:val="right"/>
        <w:rPr>
          <w:rFonts w:ascii="Times New Roman" w:eastAsia="Times New Roman" w:hAnsi="Times New Roman"/>
          <w:bCs/>
          <w:sz w:val="20"/>
          <w:szCs w:val="20"/>
        </w:rPr>
      </w:pPr>
      <w:r w:rsidRPr="007822A9">
        <w:rPr>
          <w:rFonts w:ascii="Times New Roman" w:eastAsia="Times New Roman" w:hAnsi="Times New Roman"/>
          <w:bCs/>
          <w:sz w:val="20"/>
          <w:szCs w:val="20"/>
        </w:rPr>
        <w:t xml:space="preserve">классификацию объектов туристской индустрии, </w:t>
      </w:r>
      <w:r w:rsidRPr="007822A9">
        <w:rPr>
          <w:rFonts w:ascii="Times New Roman" w:eastAsia="Times New Roman" w:hAnsi="Times New Roman"/>
          <w:bCs/>
          <w:sz w:val="20"/>
          <w:szCs w:val="20"/>
        </w:rPr>
        <w:br/>
        <w:t xml:space="preserve">включающих гостиницы и иные средства размещения, </w:t>
      </w:r>
      <w:r w:rsidRPr="007822A9">
        <w:rPr>
          <w:rFonts w:ascii="Times New Roman" w:eastAsia="Times New Roman" w:hAnsi="Times New Roman"/>
          <w:bCs/>
          <w:sz w:val="20"/>
          <w:szCs w:val="20"/>
        </w:rPr>
        <w:br/>
        <w:t>горнолыжные трассы, пляжи»</w:t>
      </w: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801650">
      <w:pPr>
        <w:spacing w:after="0" w:line="240" w:lineRule="auto"/>
        <w:ind w:left="4962"/>
        <w:jc w:val="both"/>
        <w:rPr>
          <w:rFonts w:ascii="Times New Roman" w:eastAsia="Times New Roman" w:hAnsi="Times New Roman"/>
          <w:sz w:val="24"/>
          <w:szCs w:val="24"/>
        </w:rPr>
      </w:pPr>
    </w:p>
    <w:p w:rsidR="00801650" w:rsidRPr="00801650" w:rsidRDefault="00801650" w:rsidP="00801650">
      <w:pPr>
        <w:spacing w:after="0" w:line="240" w:lineRule="auto"/>
        <w:rPr>
          <w:rFonts w:ascii="Times New Roman" w:eastAsia="Times New Roman" w:hAnsi="Times New Roman"/>
          <w:sz w:val="24"/>
          <w:szCs w:val="24"/>
        </w:rPr>
      </w:pPr>
      <w:r w:rsidRPr="00801650">
        <w:rPr>
          <w:rFonts w:ascii="Times New Roman" w:eastAsia="Times New Roman" w:hAnsi="Times New Roman"/>
          <w:sz w:val="24"/>
          <w:szCs w:val="24"/>
        </w:rPr>
        <w:t xml:space="preserve">Оформляется на бланке комитета </w:t>
      </w:r>
    </w:p>
    <w:p w:rsidR="00801650" w:rsidRPr="00801650" w:rsidRDefault="00801650" w:rsidP="00801650">
      <w:pPr>
        <w:spacing w:after="0" w:line="240" w:lineRule="auto"/>
        <w:rPr>
          <w:rFonts w:ascii="Times New Roman" w:eastAsia="Times New Roman" w:hAnsi="Times New Roman"/>
          <w:sz w:val="24"/>
          <w:szCs w:val="24"/>
        </w:rPr>
      </w:pPr>
      <w:r w:rsidRPr="00801650">
        <w:rPr>
          <w:rFonts w:ascii="Times New Roman" w:eastAsia="Times New Roman" w:hAnsi="Times New Roman"/>
          <w:sz w:val="24"/>
          <w:szCs w:val="24"/>
        </w:rPr>
        <w:t>Ленинградской области по туризму</w:t>
      </w: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801650" w:rsidP="00C2043E">
      <w:pPr>
        <w:spacing w:after="0" w:line="240" w:lineRule="auto"/>
        <w:ind w:left="4962"/>
        <w:rPr>
          <w:rFonts w:ascii="Times New Roman" w:eastAsia="Times New Roman" w:hAnsi="Times New Roman"/>
          <w:sz w:val="24"/>
          <w:szCs w:val="24"/>
        </w:rPr>
      </w:pPr>
      <w:r>
        <w:rPr>
          <w:rFonts w:ascii="Times New Roman" w:eastAsia="Times New Roman" w:hAnsi="Times New Roman"/>
          <w:sz w:val="24"/>
          <w:szCs w:val="24"/>
        </w:rPr>
        <w:t xml:space="preserve">                                       Руководителю___________</w:t>
      </w:r>
    </w:p>
    <w:p w:rsidR="00801650" w:rsidRDefault="00801650" w:rsidP="00C2043E">
      <w:pPr>
        <w:spacing w:after="0" w:line="240" w:lineRule="auto"/>
        <w:ind w:left="4962"/>
        <w:rPr>
          <w:rFonts w:ascii="Times New Roman" w:eastAsia="Times New Roman" w:hAnsi="Times New Roman"/>
          <w:sz w:val="24"/>
          <w:szCs w:val="24"/>
        </w:rPr>
      </w:pPr>
      <w:r>
        <w:rPr>
          <w:rFonts w:ascii="Times New Roman" w:eastAsia="Times New Roman" w:hAnsi="Times New Roman"/>
          <w:sz w:val="24"/>
          <w:szCs w:val="24"/>
        </w:rPr>
        <w:t xml:space="preserve">                                       _______________________</w:t>
      </w:r>
    </w:p>
    <w:p w:rsidR="00801650" w:rsidRDefault="00801650" w:rsidP="00C2043E">
      <w:pPr>
        <w:spacing w:after="0" w:line="240" w:lineRule="auto"/>
        <w:ind w:left="4962"/>
        <w:rPr>
          <w:rFonts w:ascii="Times New Roman" w:eastAsia="Times New Roman" w:hAnsi="Times New Roman"/>
          <w:sz w:val="24"/>
          <w:szCs w:val="24"/>
        </w:rPr>
      </w:pPr>
    </w:p>
    <w:p w:rsidR="00801650" w:rsidRDefault="00801650" w:rsidP="00C2043E">
      <w:pPr>
        <w:spacing w:after="0" w:line="240" w:lineRule="auto"/>
        <w:ind w:left="4962"/>
        <w:rPr>
          <w:rFonts w:ascii="Times New Roman" w:eastAsia="Times New Roman" w:hAnsi="Times New Roman"/>
          <w:sz w:val="24"/>
          <w:szCs w:val="24"/>
        </w:rPr>
      </w:pPr>
    </w:p>
    <w:p w:rsidR="00801650" w:rsidRDefault="00801650" w:rsidP="00C2043E">
      <w:pPr>
        <w:spacing w:after="0" w:line="240" w:lineRule="auto"/>
        <w:ind w:left="4962"/>
        <w:rPr>
          <w:rFonts w:ascii="Times New Roman" w:eastAsia="Times New Roman" w:hAnsi="Times New Roman"/>
          <w:sz w:val="24"/>
          <w:szCs w:val="24"/>
        </w:rPr>
      </w:pPr>
    </w:p>
    <w:p w:rsidR="00801650" w:rsidRPr="00801650" w:rsidRDefault="00801650" w:rsidP="00801650">
      <w:pPr>
        <w:spacing w:after="0" w:line="240" w:lineRule="auto"/>
        <w:jc w:val="center"/>
        <w:rPr>
          <w:rFonts w:ascii="Times New Roman" w:eastAsia="Times New Roman" w:hAnsi="Times New Roman"/>
          <w:sz w:val="28"/>
          <w:szCs w:val="28"/>
        </w:rPr>
      </w:pPr>
      <w:r w:rsidRPr="00801650">
        <w:rPr>
          <w:rFonts w:ascii="Times New Roman" w:eastAsia="Times New Roman" w:hAnsi="Times New Roman"/>
          <w:sz w:val="28"/>
          <w:szCs w:val="28"/>
        </w:rPr>
        <w:t>У В Е Д О М Л Е Н И Е</w:t>
      </w:r>
    </w:p>
    <w:p w:rsidR="00801650" w:rsidRPr="00801650" w:rsidRDefault="00801650" w:rsidP="00801650">
      <w:pPr>
        <w:spacing w:after="0" w:line="240" w:lineRule="auto"/>
        <w:ind w:left="4962"/>
        <w:jc w:val="center"/>
        <w:rPr>
          <w:rFonts w:ascii="Times New Roman" w:eastAsia="Times New Roman" w:hAnsi="Times New Roman"/>
          <w:sz w:val="28"/>
          <w:szCs w:val="28"/>
        </w:rPr>
      </w:pPr>
    </w:p>
    <w:p w:rsidR="00801650" w:rsidRDefault="00801650" w:rsidP="00801650">
      <w:pPr>
        <w:spacing w:after="0" w:line="240" w:lineRule="auto"/>
        <w:jc w:val="center"/>
        <w:rPr>
          <w:rFonts w:ascii="Times New Roman" w:eastAsia="Times New Roman" w:hAnsi="Times New Roman"/>
          <w:sz w:val="28"/>
          <w:szCs w:val="28"/>
        </w:rPr>
      </w:pPr>
      <w:r w:rsidRPr="00801650">
        <w:rPr>
          <w:rFonts w:ascii="Times New Roman" w:eastAsia="Times New Roman" w:hAnsi="Times New Roman"/>
          <w:sz w:val="28"/>
          <w:szCs w:val="28"/>
        </w:rPr>
        <w:t>Комитет Ленинградской области по туризму настоящим уведомляет</w:t>
      </w:r>
    </w:p>
    <w:p w:rsidR="00801650" w:rsidRPr="00801650" w:rsidRDefault="00801650" w:rsidP="0080165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w:t>
      </w:r>
    </w:p>
    <w:p w:rsidR="00801650" w:rsidRPr="00801650" w:rsidRDefault="00801650" w:rsidP="00801650">
      <w:pPr>
        <w:spacing w:after="0" w:line="240" w:lineRule="auto"/>
        <w:jc w:val="center"/>
        <w:rPr>
          <w:rFonts w:ascii="Times New Roman" w:eastAsia="Times New Roman" w:hAnsi="Times New Roman"/>
          <w:sz w:val="20"/>
          <w:szCs w:val="20"/>
        </w:rPr>
      </w:pPr>
      <w:r w:rsidRPr="00801650">
        <w:rPr>
          <w:rFonts w:ascii="Times New Roman" w:eastAsia="Times New Roman" w:hAnsi="Times New Roman"/>
          <w:sz w:val="20"/>
          <w:szCs w:val="20"/>
        </w:rPr>
        <w:t>(наименование заявителя)</w:t>
      </w:r>
    </w:p>
    <w:p w:rsidR="007822A9" w:rsidRDefault="007822A9" w:rsidP="00C2043E">
      <w:pPr>
        <w:spacing w:after="0" w:line="240" w:lineRule="auto"/>
        <w:ind w:left="4962"/>
        <w:rPr>
          <w:rFonts w:ascii="Times New Roman" w:eastAsia="Times New Roman" w:hAnsi="Times New Roman"/>
          <w:sz w:val="24"/>
          <w:szCs w:val="24"/>
        </w:rPr>
      </w:pPr>
    </w:p>
    <w:p w:rsidR="007822A9" w:rsidRDefault="00801650" w:rsidP="0080165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______________________________________________________________________________</w:t>
      </w:r>
    </w:p>
    <w:p w:rsidR="007822A9" w:rsidRPr="00801650" w:rsidRDefault="00801650" w:rsidP="00801650">
      <w:pPr>
        <w:spacing w:after="0" w:line="240" w:lineRule="auto"/>
        <w:jc w:val="center"/>
        <w:rPr>
          <w:rFonts w:ascii="Times New Roman" w:eastAsia="Times New Roman" w:hAnsi="Times New Roman"/>
          <w:sz w:val="20"/>
          <w:szCs w:val="20"/>
        </w:rPr>
      </w:pPr>
      <w:r w:rsidRPr="00801650">
        <w:rPr>
          <w:rFonts w:ascii="Times New Roman" w:eastAsia="Times New Roman" w:hAnsi="Times New Roman"/>
          <w:sz w:val="20"/>
          <w:szCs w:val="20"/>
        </w:rPr>
        <w:t>(основание для аккредитации или отказа в аккредитации</w:t>
      </w:r>
      <w:r>
        <w:rPr>
          <w:rFonts w:ascii="Times New Roman" w:eastAsia="Times New Roman" w:hAnsi="Times New Roman"/>
          <w:sz w:val="20"/>
          <w:szCs w:val="20"/>
        </w:rPr>
        <w:t>)</w:t>
      </w: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801650" w:rsidRPr="00801650" w:rsidRDefault="00801650" w:rsidP="00801650">
      <w:pPr>
        <w:spacing w:after="0" w:line="240" w:lineRule="auto"/>
        <w:jc w:val="both"/>
        <w:rPr>
          <w:rFonts w:ascii="Times New Roman" w:eastAsia="Times New Roman" w:hAnsi="Times New Roman"/>
          <w:sz w:val="28"/>
          <w:szCs w:val="28"/>
        </w:rPr>
      </w:pPr>
      <w:r w:rsidRPr="00801650">
        <w:rPr>
          <w:rFonts w:ascii="Times New Roman" w:eastAsia="Times New Roman" w:hAnsi="Times New Roman"/>
          <w:sz w:val="28"/>
          <w:szCs w:val="28"/>
        </w:rPr>
        <w:t xml:space="preserve">о принятии решения об </w:t>
      </w:r>
      <w:proofErr w:type="gramStart"/>
      <w:r w:rsidRPr="00801650">
        <w:rPr>
          <w:rFonts w:ascii="Times New Roman" w:eastAsia="Times New Roman" w:hAnsi="Times New Roman"/>
          <w:sz w:val="28"/>
          <w:szCs w:val="28"/>
        </w:rPr>
        <w:t>аккредитации</w:t>
      </w:r>
      <w:proofErr w:type="gramEnd"/>
      <w:r w:rsidRPr="00801650">
        <w:rPr>
          <w:rFonts w:ascii="Times New Roman" w:eastAsia="Times New Roman" w:hAnsi="Times New Roman"/>
          <w:sz w:val="28"/>
          <w:szCs w:val="28"/>
        </w:rPr>
        <w:t xml:space="preserve"> / об отказе в аккредитации (с указанием причин отказа)/переоформлении аттестата/выдаче дубликата аттестата.</w:t>
      </w:r>
    </w:p>
    <w:p w:rsidR="00801650" w:rsidRDefault="00801650" w:rsidP="00801650">
      <w:pPr>
        <w:spacing w:after="0" w:line="240" w:lineRule="auto"/>
        <w:jc w:val="both"/>
        <w:rPr>
          <w:rFonts w:ascii="Times New Roman" w:eastAsia="Times New Roman" w:hAnsi="Times New Roman"/>
          <w:sz w:val="28"/>
          <w:szCs w:val="28"/>
        </w:rPr>
      </w:pPr>
      <w:r w:rsidRPr="00801650">
        <w:rPr>
          <w:rFonts w:ascii="Times New Roman" w:eastAsia="Times New Roman" w:hAnsi="Times New Roman"/>
          <w:sz w:val="28"/>
          <w:szCs w:val="28"/>
        </w:rPr>
        <w:t xml:space="preserve">Получить аттестат об аккредитации Вы можете в комитете Ленинградской </w:t>
      </w:r>
      <w:r>
        <w:rPr>
          <w:rFonts w:ascii="Times New Roman" w:eastAsia="Times New Roman" w:hAnsi="Times New Roman"/>
          <w:sz w:val="28"/>
          <w:szCs w:val="28"/>
        </w:rPr>
        <w:br/>
      </w:r>
      <w:r w:rsidRPr="00801650">
        <w:rPr>
          <w:rFonts w:ascii="Times New Roman" w:eastAsia="Times New Roman" w:hAnsi="Times New Roman"/>
          <w:sz w:val="28"/>
          <w:szCs w:val="28"/>
        </w:rPr>
        <w:t xml:space="preserve">области по туризму в рабочие дни с 09.00-13.00 и с 14.00-17.00 </w:t>
      </w:r>
      <w:r>
        <w:rPr>
          <w:rFonts w:ascii="Times New Roman" w:eastAsia="Times New Roman" w:hAnsi="Times New Roman"/>
          <w:sz w:val="28"/>
          <w:szCs w:val="28"/>
        </w:rPr>
        <w:br/>
      </w:r>
      <w:r w:rsidRPr="00801650">
        <w:rPr>
          <w:rFonts w:ascii="Times New Roman" w:eastAsia="Times New Roman" w:hAnsi="Times New Roman"/>
          <w:sz w:val="28"/>
          <w:szCs w:val="28"/>
        </w:rPr>
        <w:t>по адресу: ул. Смольного, д. 3.</w:t>
      </w:r>
    </w:p>
    <w:p w:rsidR="00801650" w:rsidRDefault="00801650" w:rsidP="00801650">
      <w:pPr>
        <w:spacing w:after="0" w:line="240" w:lineRule="auto"/>
        <w:jc w:val="both"/>
        <w:rPr>
          <w:rFonts w:ascii="Times New Roman" w:eastAsia="Times New Roman" w:hAnsi="Times New Roman"/>
          <w:sz w:val="28"/>
          <w:szCs w:val="28"/>
        </w:rPr>
      </w:pPr>
    </w:p>
    <w:p w:rsidR="00801650" w:rsidRDefault="00801650" w:rsidP="00801650">
      <w:pPr>
        <w:spacing w:after="0" w:line="240" w:lineRule="auto"/>
        <w:jc w:val="both"/>
        <w:rPr>
          <w:rFonts w:ascii="Times New Roman" w:eastAsia="Times New Roman" w:hAnsi="Times New Roman"/>
          <w:sz w:val="28"/>
          <w:szCs w:val="28"/>
        </w:rPr>
      </w:pPr>
    </w:p>
    <w:p w:rsidR="00801650" w:rsidRDefault="00801650" w:rsidP="00801650">
      <w:pPr>
        <w:spacing w:after="0" w:line="240" w:lineRule="auto"/>
        <w:jc w:val="both"/>
        <w:rPr>
          <w:rFonts w:ascii="Times New Roman" w:eastAsia="Times New Roman" w:hAnsi="Times New Roman"/>
          <w:sz w:val="28"/>
          <w:szCs w:val="28"/>
        </w:rPr>
      </w:pPr>
    </w:p>
    <w:p w:rsidR="00801650" w:rsidRPr="00801650" w:rsidRDefault="00801650" w:rsidP="0080165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_________________________            ____________          __________________</w:t>
      </w:r>
    </w:p>
    <w:p w:rsidR="007822A9" w:rsidRPr="00801650" w:rsidRDefault="00801650" w:rsidP="00801650">
      <w:pPr>
        <w:spacing w:after="0" w:line="240" w:lineRule="auto"/>
        <w:rPr>
          <w:rFonts w:ascii="Times New Roman" w:eastAsia="Times New Roman" w:hAnsi="Times New Roman"/>
        </w:rPr>
      </w:pPr>
      <w:proofErr w:type="gramStart"/>
      <w:r w:rsidRPr="00801650">
        <w:rPr>
          <w:rFonts w:ascii="Times New Roman" w:eastAsia="Times New Roman" w:hAnsi="Times New Roman"/>
        </w:rPr>
        <w:t xml:space="preserve">(наименование должности лица,                            </w:t>
      </w:r>
      <w:r>
        <w:rPr>
          <w:rFonts w:ascii="Times New Roman" w:eastAsia="Times New Roman" w:hAnsi="Times New Roman"/>
        </w:rPr>
        <w:t xml:space="preserve">       </w:t>
      </w:r>
      <w:r w:rsidRPr="00801650">
        <w:rPr>
          <w:rFonts w:ascii="Times New Roman" w:eastAsia="Times New Roman" w:hAnsi="Times New Roman"/>
        </w:rPr>
        <w:t xml:space="preserve">(подпись)                            </w:t>
      </w:r>
      <w:r>
        <w:rPr>
          <w:rFonts w:ascii="Times New Roman" w:eastAsia="Times New Roman" w:hAnsi="Times New Roman"/>
        </w:rPr>
        <w:t xml:space="preserve">       </w:t>
      </w:r>
      <w:r w:rsidRPr="00801650">
        <w:rPr>
          <w:rFonts w:ascii="Times New Roman" w:eastAsia="Times New Roman" w:hAnsi="Times New Roman"/>
        </w:rPr>
        <w:t>(И.О. Фамилия)</w:t>
      </w:r>
      <w:proofErr w:type="gramEnd"/>
    </w:p>
    <w:p w:rsidR="00801650" w:rsidRPr="00801650" w:rsidRDefault="00CE21BF" w:rsidP="00801650">
      <w:pPr>
        <w:spacing w:after="0" w:line="240" w:lineRule="auto"/>
        <w:rPr>
          <w:rFonts w:ascii="Times New Roman" w:eastAsia="Times New Roman" w:hAnsi="Times New Roman"/>
        </w:rPr>
      </w:pPr>
      <w:r w:rsidRPr="00A0776A">
        <w:rPr>
          <w:rFonts w:ascii="Times New Roman" w:eastAsia="Times New Roman" w:hAnsi="Times New Roman"/>
        </w:rPr>
        <w:t xml:space="preserve">       </w:t>
      </w:r>
      <w:proofErr w:type="gramStart"/>
      <w:r w:rsidR="00801650" w:rsidRPr="00801650">
        <w:rPr>
          <w:rFonts w:ascii="Times New Roman" w:eastAsia="Times New Roman" w:hAnsi="Times New Roman"/>
        </w:rPr>
        <w:t>подписавшего</w:t>
      </w:r>
      <w:proofErr w:type="gramEnd"/>
      <w:r w:rsidR="00801650" w:rsidRPr="00801650">
        <w:rPr>
          <w:rFonts w:ascii="Times New Roman" w:eastAsia="Times New Roman" w:hAnsi="Times New Roman"/>
        </w:rPr>
        <w:t xml:space="preserve"> документ)</w:t>
      </w: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176966" w:rsidRPr="00176966" w:rsidRDefault="00176966" w:rsidP="00176966">
      <w:pPr>
        <w:spacing w:after="0" w:line="240" w:lineRule="auto"/>
        <w:ind w:left="4962"/>
        <w:jc w:val="right"/>
        <w:rPr>
          <w:rFonts w:ascii="Times New Roman" w:eastAsia="Times New Roman" w:hAnsi="Times New Roman"/>
          <w:bCs/>
          <w:sz w:val="20"/>
          <w:szCs w:val="20"/>
        </w:rPr>
      </w:pPr>
      <w:r w:rsidRPr="00176966">
        <w:rPr>
          <w:rFonts w:ascii="Times New Roman" w:eastAsia="Times New Roman" w:hAnsi="Times New Roman"/>
          <w:bCs/>
          <w:sz w:val="20"/>
          <w:szCs w:val="20"/>
        </w:rPr>
        <w:t xml:space="preserve">Приложение  </w:t>
      </w:r>
      <w:r w:rsidR="00914DE4">
        <w:rPr>
          <w:rFonts w:ascii="Times New Roman" w:eastAsia="Times New Roman" w:hAnsi="Times New Roman"/>
          <w:bCs/>
          <w:sz w:val="20"/>
          <w:szCs w:val="20"/>
        </w:rPr>
        <w:t>9</w:t>
      </w:r>
    </w:p>
    <w:p w:rsidR="00176966" w:rsidRPr="00176966" w:rsidRDefault="00176966" w:rsidP="00176966">
      <w:pPr>
        <w:spacing w:after="0" w:line="240" w:lineRule="auto"/>
        <w:ind w:left="4962"/>
        <w:jc w:val="right"/>
        <w:rPr>
          <w:rFonts w:ascii="Times New Roman" w:eastAsia="Times New Roman" w:hAnsi="Times New Roman"/>
          <w:bCs/>
          <w:sz w:val="20"/>
          <w:szCs w:val="20"/>
        </w:rPr>
      </w:pPr>
      <w:r w:rsidRPr="00176966">
        <w:rPr>
          <w:rFonts w:ascii="Times New Roman" w:eastAsia="Times New Roman" w:hAnsi="Times New Roman"/>
          <w:sz w:val="20"/>
          <w:szCs w:val="20"/>
        </w:rPr>
        <w:t>к Технологической схеме</w:t>
      </w:r>
      <w:r w:rsidRPr="00176966">
        <w:rPr>
          <w:rFonts w:ascii="Times New Roman" w:eastAsia="Times New Roman" w:hAnsi="Times New Roman"/>
          <w:sz w:val="20"/>
          <w:szCs w:val="20"/>
        </w:rPr>
        <w:br/>
      </w:r>
      <w:r w:rsidRPr="00176966">
        <w:rPr>
          <w:rFonts w:ascii="Times New Roman" w:eastAsia="Times New Roman" w:hAnsi="Times New Roman"/>
          <w:bCs/>
          <w:sz w:val="20"/>
          <w:szCs w:val="20"/>
        </w:rPr>
        <w:t xml:space="preserve">предоставления на территории </w:t>
      </w:r>
      <w:r w:rsidRPr="00176966">
        <w:rPr>
          <w:rFonts w:ascii="Times New Roman" w:eastAsia="Times New Roman" w:hAnsi="Times New Roman"/>
          <w:bCs/>
          <w:sz w:val="20"/>
          <w:szCs w:val="20"/>
        </w:rPr>
        <w:br/>
        <w:t>Ленинградской области государственной услуги</w:t>
      </w:r>
      <w:r w:rsidRPr="00176966">
        <w:rPr>
          <w:rFonts w:ascii="Times New Roman" w:eastAsia="Times New Roman" w:hAnsi="Times New Roman"/>
          <w:bCs/>
          <w:sz w:val="20"/>
          <w:szCs w:val="20"/>
        </w:rPr>
        <w:br/>
        <w:t>«Аккредитация организаций, осуществляющих</w:t>
      </w:r>
    </w:p>
    <w:p w:rsidR="00176966" w:rsidRPr="00176966" w:rsidRDefault="00176966" w:rsidP="00176966">
      <w:pPr>
        <w:spacing w:after="0" w:line="240" w:lineRule="auto"/>
        <w:ind w:left="4962"/>
        <w:jc w:val="right"/>
        <w:rPr>
          <w:rFonts w:ascii="Times New Roman" w:eastAsia="Times New Roman" w:hAnsi="Times New Roman"/>
          <w:bCs/>
          <w:sz w:val="20"/>
          <w:szCs w:val="20"/>
        </w:rPr>
      </w:pPr>
      <w:r w:rsidRPr="00176966">
        <w:rPr>
          <w:rFonts w:ascii="Times New Roman" w:eastAsia="Times New Roman" w:hAnsi="Times New Roman"/>
          <w:bCs/>
          <w:sz w:val="20"/>
          <w:szCs w:val="20"/>
        </w:rPr>
        <w:t xml:space="preserve">классификацию объектов туристской индустрии, </w:t>
      </w:r>
      <w:r w:rsidRPr="00176966">
        <w:rPr>
          <w:rFonts w:ascii="Times New Roman" w:eastAsia="Times New Roman" w:hAnsi="Times New Roman"/>
          <w:bCs/>
          <w:sz w:val="20"/>
          <w:szCs w:val="20"/>
        </w:rPr>
        <w:br/>
        <w:t xml:space="preserve">включающих гостиницы и иные средства размещения, </w:t>
      </w:r>
      <w:r w:rsidRPr="00176966">
        <w:rPr>
          <w:rFonts w:ascii="Times New Roman" w:eastAsia="Times New Roman" w:hAnsi="Times New Roman"/>
          <w:bCs/>
          <w:sz w:val="20"/>
          <w:szCs w:val="20"/>
        </w:rPr>
        <w:br/>
        <w:t>горнолыжные трассы, пляжи»</w:t>
      </w:r>
    </w:p>
    <w:p w:rsidR="007822A9" w:rsidRDefault="007822A9" w:rsidP="00C2043E">
      <w:pPr>
        <w:spacing w:after="0" w:line="240" w:lineRule="auto"/>
        <w:ind w:left="4962"/>
        <w:rPr>
          <w:rFonts w:ascii="Times New Roman" w:eastAsia="Times New Roman" w:hAnsi="Times New Roman"/>
          <w:sz w:val="24"/>
          <w:szCs w:val="24"/>
        </w:rPr>
      </w:pPr>
    </w:p>
    <w:p w:rsidR="00176966" w:rsidRDefault="00176966" w:rsidP="00C2043E">
      <w:pPr>
        <w:spacing w:after="0" w:line="240" w:lineRule="auto"/>
        <w:ind w:left="4962"/>
        <w:rPr>
          <w:rFonts w:ascii="Times New Roman" w:eastAsia="Times New Roman" w:hAnsi="Times New Roman"/>
          <w:sz w:val="24"/>
          <w:szCs w:val="24"/>
        </w:rPr>
      </w:pPr>
    </w:p>
    <w:p w:rsidR="00176966" w:rsidRDefault="00176966"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176966" w:rsidRPr="00176966" w:rsidRDefault="00176966" w:rsidP="00176966">
      <w:pPr>
        <w:spacing w:after="0" w:line="240" w:lineRule="auto"/>
        <w:ind w:left="284"/>
        <w:jc w:val="center"/>
        <w:rPr>
          <w:rFonts w:ascii="Times New Roman" w:eastAsia="Times New Roman" w:hAnsi="Times New Roman"/>
          <w:sz w:val="24"/>
          <w:szCs w:val="24"/>
        </w:rPr>
      </w:pPr>
      <w:r w:rsidRPr="00176966">
        <w:rPr>
          <w:rFonts w:ascii="Times New Roman" w:eastAsia="Times New Roman" w:hAnsi="Times New Roman"/>
          <w:sz w:val="24"/>
          <w:szCs w:val="24"/>
        </w:rPr>
        <w:t>РЕКВИЗИТЫ</w:t>
      </w:r>
    </w:p>
    <w:p w:rsidR="00176966" w:rsidRPr="00176966" w:rsidRDefault="00176966" w:rsidP="00176966">
      <w:pPr>
        <w:spacing w:after="0" w:line="240" w:lineRule="auto"/>
        <w:ind w:left="284"/>
        <w:jc w:val="center"/>
        <w:rPr>
          <w:rFonts w:ascii="Times New Roman" w:eastAsia="Times New Roman" w:hAnsi="Times New Roman"/>
          <w:sz w:val="24"/>
          <w:szCs w:val="24"/>
        </w:rPr>
      </w:pPr>
      <w:r w:rsidRPr="00176966">
        <w:rPr>
          <w:rFonts w:ascii="Times New Roman" w:eastAsia="Times New Roman" w:hAnsi="Times New Roman"/>
          <w:sz w:val="24"/>
          <w:szCs w:val="24"/>
        </w:rPr>
        <w:t>ДЛЯ УПЛАТЫ ГОСУДАРСТВЕННЫХ ПОШЛИН</w:t>
      </w:r>
    </w:p>
    <w:p w:rsidR="007822A9" w:rsidRDefault="007822A9" w:rsidP="00C2043E">
      <w:pPr>
        <w:spacing w:after="0" w:line="240" w:lineRule="auto"/>
        <w:ind w:left="4962"/>
        <w:rPr>
          <w:rFonts w:ascii="Times New Roman" w:eastAsia="Times New Roman" w:hAnsi="Times New Roman"/>
          <w:sz w:val="24"/>
          <w:szCs w:val="24"/>
        </w:rPr>
      </w:pPr>
    </w:p>
    <w:tbl>
      <w:tblPr>
        <w:tblW w:w="9497" w:type="dxa"/>
        <w:jc w:val="center"/>
        <w:tblLayout w:type="fixed"/>
        <w:tblCellMar>
          <w:top w:w="102" w:type="dxa"/>
          <w:left w:w="62" w:type="dxa"/>
          <w:bottom w:w="102" w:type="dxa"/>
          <w:right w:w="62" w:type="dxa"/>
        </w:tblCellMar>
        <w:tblLook w:val="0000" w:firstRow="0" w:lastRow="0" w:firstColumn="0" w:lastColumn="0" w:noHBand="0" w:noVBand="0"/>
      </w:tblPr>
      <w:tblGrid>
        <w:gridCol w:w="4252"/>
        <w:gridCol w:w="5245"/>
      </w:tblGrid>
      <w:tr w:rsidR="00176966" w:rsidRPr="00176966" w:rsidTr="008241C2">
        <w:trPr>
          <w:jc w:val="center"/>
        </w:trPr>
        <w:tc>
          <w:tcPr>
            <w:tcW w:w="4252"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center"/>
              <w:rPr>
                <w:rFonts w:ascii="Times New Roman" w:eastAsia="Times New Roman" w:hAnsi="Times New Roman"/>
                <w:bCs/>
                <w:sz w:val="24"/>
                <w:szCs w:val="24"/>
              </w:rPr>
            </w:pPr>
            <w:r w:rsidRPr="00176966">
              <w:rPr>
                <w:rFonts w:ascii="Times New Roman" w:eastAsia="Times New Roman" w:hAnsi="Times New Roman"/>
                <w:bCs/>
                <w:sz w:val="24"/>
                <w:szCs w:val="24"/>
              </w:rPr>
              <w:t>Наименование поля</w:t>
            </w:r>
          </w:p>
        </w:tc>
        <w:tc>
          <w:tcPr>
            <w:tcW w:w="5245"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center"/>
              <w:rPr>
                <w:rFonts w:ascii="Times New Roman" w:eastAsia="Times New Roman" w:hAnsi="Times New Roman"/>
                <w:bCs/>
                <w:sz w:val="24"/>
                <w:szCs w:val="24"/>
              </w:rPr>
            </w:pPr>
            <w:r w:rsidRPr="00176966">
              <w:rPr>
                <w:rFonts w:ascii="Times New Roman" w:eastAsia="Times New Roman" w:hAnsi="Times New Roman"/>
                <w:bCs/>
                <w:sz w:val="24"/>
                <w:szCs w:val="24"/>
              </w:rPr>
              <w:t>Содержание записи</w:t>
            </w:r>
          </w:p>
        </w:tc>
      </w:tr>
      <w:tr w:rsidR="00176966" w:rsidRPr="00176966" w:rsidTr="008241C2">
        <w:trPr>
          <w:jc w:val="center"/>
        </w:trPr>
        <w:tc>
          <w:tcPr>
            <w:tcW w:w="4252"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both"/>
              <w:rPr>
                <w:rFonts w:ascii="Times New Roman" w:eastAsia="Times New Roman" w:hAnsi="Times New Roman"/>
                <w:bCs/>
                <w:sz w:val="24"/>
                <w:szCs w:val="24"/>
              </w:rPr>
            </w:pPr>
            <w:r w:rsidRPr="00176966">
              <w:rPr>
                <w:rFonts w:ascii="Times New Roman" w:eastAsia="Times New Roman" w:hAnsi="Times New Roman"/>
                <w:bCs/>
                <w:sz w:val="24"/>
                <w:szCs w:val="24"/>
              </w:rPr>
              <w:t>Получатель</w:t>
            </w:r>
          </w:p>
        </w:tc>
        <w:tc>
          <w:tcPr>
            <w:tcW w:w="5245"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both"/>
              <w:rPr>
                <w:rFonts w:ascii="Times New Roman" w:eastAsia="Times New Roman" w:hAnsi="Times New Roman"/>
                <w:sz w:val="24"/>
                <w:szCs w:val="24"/>
              </w:rPr>
            </w:pPr>
            <w:r w:rsidRPr="00176966">
              <w:rPr>
                <w:rFonts w:ascii="Times New Roman" w:eastAsia="Times New Roman" w:hAnsi="Times New Roman"/>
                <w:sz w:val="24"/>
                <w:szCs w:val="24"/>
              </w:rPr>
              <w:t>Межрегиональное операционное УФК Министерство</w:t>
            </w:r>
            <w:r>
              <w:rPr>
                <w:rFonts w:ascii="Times New Roman" w:eastAsia="Times New Roman" w:hAnsi="Times New Roman"/>
                <w:sz w:val="24"/>
                <w:szCs w:val="24"/>
              </w:rPr>
              <w:t xml:space="preserve"> </w:t>
            </w:r>
            <w:r w:rsidRPr="00176966">
              <w:rPr>
                <w:rFonts w:ascii="Times New Roman" w:eastAsia="Times New Roman" w:hAnsi="Times New Roman"/>
                <w:sz w:val="24"/>
                <w:szCs w:val="24"/>
              </w:rPr>
              <w:t xml:space="preserve">культуры Российской Федерации </w:t>
            </w:r>
          </w:p>
        </w:tc>
      </w:tr>
      <w:tr w:rsidR="00176966" w:rsidRPr="00176966" w:rsidTr="008241C2">
        <w:trPr>
          <w:jc w:val="center"/>
        </w:trPr>
        <w:tc>
          <w:tcPr>
            <w:tcW w:w="4252"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both"/>
              <w:rPr>
                <w:rFonts w:ascii="Times New Roman" w:eastAsia="Times New Roman" w:hAnsi="Times New Roman"/>
                <w:bCs/>
                <w:sz w:val="24"/>
                <w:szCs w:val="24"/>
              </w:rPr>
            </w:pPr>
            <w:r w:rsidRPr="00176966">
              <w:rPr>
                <w:rFonts w:ascii="Times New Roman" w:eastAsia="Times New Roman" w:hAnsi="Times New Roman"/>
                <w:bCs/>
                <w:sz w:val="24"/>
                <w:szCs w:val="24"/>
              </w:rPr>
              <w:t xml:space="preserve">Банк получателя, номер счета </w:t>
            </w:r>
          </w:p>
        </w:tc>
        <w:tc>
          <w:tcPr>
            <w:tcW w:w="5245"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both"/>
              <w:rPr>
                <w:rFonts w:ascii="Times New Roman" w:eastAsia="Times New Roman" w:hAnsi="Times New Roman"/>
                <w:bCs/>
                <w:sz w:val="24"/>
                <w:szCs w:val="24"/>
              </w:rPr>
            </w:pPr>
            <w:proofErr w:type="gramStart"/>
            <w:r w:rsidRPr="00176966">
              <w:rPr>
                <w:rFonts w:ascii="Times New Roman" w:eastAsia="Times New Roman" w:hAnsi="Times New Roman"/>
                <w:sz w:val="24"/>
                <w:szCs w:val="24"/>
              </w:rPr>
              <w:t>р</w:t>
            </w:r>
            <w:proofErr w:type="gramEnd"/>
            <w:r w:rsidRPr="00176966">
              <w:rPr>
                <w:rFonts w:ascii="Times New Roman" w:eastAsia="Times New Roman" w:hAnsi="Times New Roman"/>
                <w:sz w:val="24"/>
                <w:szCs w:val="24"/>
              </w:rPr>
              <w:t>/</w:t>
            </w:r>
            <w:proofErr w:type="spellStart"/>
            <w:r w:rsidRPr="00176966">
              <w:rPr>
                <w:rFonts w:ascii="Times New Roman" w:eastAsia="Times New Roman" w:hAnsi="Times New Roman"/>
                <w:sz w:val="24"/>
                <w:szCs w:val="24"/>
              </w:rPr>
              <w:t>сч</w:t>
            </w:r>
            <w:proofErr w:type="spellEnd"/>
            <w:r w:rsidRPr="00176966">
              <w:rPr>
                <w:rFonts w:ascii="Times New Roman" w:eastAsia="Times New Roman" w:hAnsi="Times New Roman"/>
                <w:sz w:val="24"/>
                <w:szCs w:val="24"/>
              </w:rPr>
              <w:t xml:space="preserve"> 40101810500000001901 </w:t>
            </w:r>
          </w:p>
        </w:tc>
      </w:tr>
      <w:tr w:rsidR="00176966" w:rsidRPr="00176966" w:rsidTr="008241C2">
        <w:trPr>
          <w:jc w:val="center"/>
        </w:trPr>
        <w:tc>
          <w:tcPr>
            <w:tcW w:w="4252"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both"/>
              <w:rPr>
                <w:rFonts w:ascii="Times New Roman" w:eastAsia="Times New Roman" w:hAnsi="Times New Roman"/>
                <w:bCs/>
                <w:sz w:val="24"/>
                <w:szCs w:val="24"/>
              </w:rPr>
            </w:pPr>
            <w:r w:rsidRPr="00176966">
              <w:rPr>
                <w:rFonts w:ascii="Times New Roman" w:eastAsia="Times New Roman" w:hAnsi="Times New Roman"/>
                <w:bCs/>
                <w:sz w:val="24"/>
                <w:szCs w:val="24"/>
              </w:rPr>
              <w:t>БИК банка получателя</w:t>
            </w:r>
          </w:p>
        </w:tc>
        <w:tc>
          <w:tcPr>
            <w:tcW w:w="5245"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both"/>
              <w:rPr>
                <w:rFonts w:ascii="Times New Roman" w:eastAsia="Times New Roman" w:hAnsi="Times New Roman"/>
                <w:bCs/>
                <w:sz w:val="24"/>
                <w:szCs w:val="24"/>
              </w:rPr>
            </w:pPr>
            <w:r w:rsidRPr="00176966">
              <w:rPr>
                <w:rFonts w:ascii="Times New Roman" w:eastAsia="Times New Roman" w:hAnsi="Times New Roman"/>
                <w:sz w:val="24"/>
                <w:szCs w:val="24"/>
              </w:rPr>
              <w:t xml:space="preserve">044501002 </w:t>
            </w:r>
          </w:p>
        </w:tc>
      </w:tr>
      <w:tr w:rsidR="00176966" w:rsidRPr="00176966" w:rsidTr="008241C2">
        <w:trPr>
          <w:jc w:val="center"/>
        </w:trPr>
        <w:tc>
          <w:tcPr>
            <w:tcW w:w="4252"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both"/>
              <w:rPr>
                <w:rFonts w:ascii="Times New Roman" w:eastAsia="Times New Roman" w:hAnsi="Times New Roman"/>
                <w:bCs/>
                <w:sz w:val="24"/>
                <w:szCs w:val="24"/>
              </w:rPr>
            </w:pPr>
            <w:proofErr w:type="gramStart"/>
            <w:r w:rsidRPr="00176966">
              <w:rPr>
                <w:rFonts w:ascii="Times New Roman" w:eastAsia="Times New Roman" w:hAnsi="Times New Roman"/>
                <w:sz w:val="24"/>
                <w:szCs w:val="24"/>
              </w:rPr>
              <w:t>л</w:t>
            </w:r>
            <w:proofErr w:type="gramEnd"/>
            <w:r w:rsidRPr="00176966">
              <w:rPr>
                <w:rFonts w:ascii="Times New Roman" w:eastAsia="Times New Roman" w:hAnsi="Times New Roman"/>
                <w:sz w:val="24"/>
                <w:szCs w:val="24"/>
              </w:rPr>
              <w:t>/с</w:t>
            </w:r>
          </w:p>
        </w:tc>
        <w:tc>
          <w:tcPr>
            <w:tcW w:w="5245"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both"/>
              <w:rPr>
                <w:rFonts w:ascii="Times New Roman" w:eastAsia="Times New Roman" w:hAnsi="Times New Roman"/>
                <w:sz w:val="24"/>
                <w:szCs w:val="24"/>
              </w:rPr>
            </w:pPr>
            <w:r w:rsidRPr="00176966">
              <w:rPr>
                <w:rFonts w:ascii="Times New Roman" w:eastAsia="Times New Roman" w:hAnsi="Times New Roman"/>
                <w:sz w:val="24"/>
                <w:szCs w:val="24"/>
              </w:rPr>
              <w:t>04951000540</w:t>
            </w:r>
          </w:p>
        </w:tc>
      </w:tr>
      <w:tr w:rsidR="00176966" w:rsidRPr="00176966" w:rsidTr="008241C2">
        <w:trPr>
          <w:jc w:val="center"/>
        </w:trPr>
        <w:tc>
          <w:tcPr>
            <w:tcW w:w="4252"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both"/>
              <w:rPr>
                <w:rFonts w:ascii="Times New Roman" w:eastAsia="Times New Roman" w:hAnsi="Times New Roman"/>
                <w:bCs/>
                <w:sz w:val="24"/>
                <w:szCs w:val="24"/>
              </w:rPr>
            </w:pPr>
            <w:r w:rsidRPr="00176966">
              <w:rPr>
                <w:rFonts w:ascii="Times New Roman" w:eastAsia="Times New Roman" w:hAnsi="Times New Roman"/>
                <w:bCs/>
                <w:sz w:val="24"/>
                <w:szCs w:val="24"/>
              </w:rPr>
              <w:t xml:space="preserve">ИНН/КПП </w:t>
            </w:r>
          </w:p>
        </w:tc>
        <w:tc>
          <w:tcPr>
            <w:tcW w:w="5245"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both"/>
              <w:rPr>
                <w:rFonts w:ascii="Times New Roman" w:eastAsia="Times New Roman" w:hAnsi="Times New Roman"/>
                <w:bCs/>
                <w:sz w:val="24"/>
                <w:szCs w:val="24"/>
              </w:rPr>
            </w:pPr>
            <w:r w:rsidRPr="00176966">
              <w:rPr>
                <w:rFonts w:ascii="Times New Roman" w:eastAsia="Times New Roman" w:hAnsi="Times New Roman"/>
                <w:sz w:val="24"/>
                <w:szCs w:val="24"/>
              </w:rPr>
              <w:t>7705851331/770501001</w:t>
            </w:r>
          </w:p>
        </w:tc>
      </w:tr>
      <w:tr w:rsidR="00176966" w:rsidRPr="00176966" w:rsidTr="008241C2">
        <w:trPr>
          <w:jc w:val="center"/>
        </w:trPr>
        <w:tc>
          <w:tcPr>
            <w:tcW w:w="4252"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both"/>
              <w:rPr>
                <w:rFonts w:ascii="Times New Roman" w:eastAsia="Times New Roman" w:hAnsi="Times New Roman"/>
                <w:bCs/>
                <w:sz w:val="24"/>
                <w:szCs w:val="24"/>
              </w:rPr>
            </w:pPr>
            <w:r w:rsidRPr="00176966">
              <w:rPr>
                <w:rFonts w:ascii="Times New Roman" w:eastAsia="Times New Roman" w:hAnsi="Times New Roman"/>
                <w:bCs/>
                <w:sz w:val="24"/>
                <w:szCs w:val="24"/>
              </w:rPr>
              <w:t>КБК</w:t>
            </w:r>
          </w:p>
        </w:tc>
        <w:tc>
          <w:tcPr>
            <w:tcW w:w="5245"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both"/>
              <w:rPr>
                <w:rFonts w:ascii="Times New Roman" w:eastAsia="Times New Roman" w:hAnsi="Times New Roman"/>
                <w:sz w:val="24"/>
                <w:szCs w:val="24"/>
              </w:rPr>
            </w:pPr>
            <w:r w:rsidRPr="00176966">
              <w:rPr>
                <w:rFonts w:ascii="Times New Roman" w:eastAsia="Times New Roman" w:hAnsi="Times New Roman"/>
                <w:sz w:val="24"/>
                <w:szCs w:val="24"/>
              </w:rPr>
              <w:t xml:space="preserve">05410807200010039110 </w:t>
            </w:r>
          </w:p>
          <w:p w:rsidR="00176966" w:rsidRPr="00176966" w:rsidRDefault="00176966" w:rsidP="00176966">
            <w:pPr>
              <w:spacing w:after="0" w:line="240" w:lineRule="auto"/>
              <w:jc w:val="both"/>
              <w:rPr>
                <w:rFonts w:ascii="Times New Roman" w:eastAsia="Times New Roman" w:hAnsi="Times New Roman"/>
                <w:sz w:val="24"/>
                <w:szCs w:val="24"/>
              </w:rPr>
            </w:pPr>
          </w:p>
        </w:tc>
      </w:tr>
      <w:tr w:rsidR="00176966" w:rsidRPr="00176966" w:rsidTr="008241C2">
        <w:trPr>
          <w:jc w:val="center"/>
        </w:trPr>
        <w:tc>
          <w:tcPr>
            <w:tcW w:w="4252" w:type="dxa"/>
            <w:tcBorders>
              <w:top w:val="single" w:sz="4" w:space="0" w:color="auto"/>
              <w:left w:val="single" w:sz="4" w:space="0" w:color="auto"/>
              <w:bottom w:val="single" w:sz="4" w:space="0" w:color="auto"/>
              <w:right w:val="single" w:sz="4" w:space="0" w:color="auto"/>
            </w:tcBorders>
          </w:tcPr>
          <w:p w:rsidR="00176966" w:rsidRPr="00176966" w:rsidRDefault="000C1945" w:rsidP="00176966">
            <w:pPr>
              <w:spacing w:after="0" w:line="240" w:lineRule="auto"/>
              <w:jc w:val="both"/>
              <w:rPr>
                <w:rFonts w:ascii="Times New Roman" w:eastAsia="Times New Roman" w:hAnsi="Times New Roman"/>
                <w:bCs/>
                <w:sz w:val="24"/>
                <w:szCs w:val="24"/>
              </w:rPr>
            </w:pPr>
            <w:hyperlink r:id="rId15" w:history="1">
              <w:r w:rsidR="00176966" w:rsidRPr="00176966">
                <w:rPr>
                  <w:rStyle w:val="afa"/>
                  <w:rFonts w:ascii="Times New Roman" w:eastAsia="Times New Roman" w:hAnsi="Times New Roman"/>
                  <w:bCs/>
                  <w:color w:val="000000" w:themeColor="text1"/>
                  <w:sz w:val="24"/>
                  <w:szCs w:val="24"/>
                  <w:u w:val="none"/>
                </w:rPr>
                <w:t>ОКТМО</w:t>
              </w:r>
            </w:hyperlink>
          </w:p>
        </w:tc>
        <w:tc>
          <w:tcPr>
            <w:tcW w:w="5245"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both"/>
              <w:rPr>
                <w:rFonts w:ascii="Times New Roman" w:eastAsia="Times New Roman" w:hAnsi="Times New Roman"/>
                <w:bCs/>
                <w:sz w:val="24"/>
                <w:szCs w:val="24"/>
              </w:rPr>
            </w:pPr>
            <w:r w:rsidRPr="00176966">
              <w:rPr>
                <w:rFonts w:ascii="Times New Roman" w:eastAsia="Times New Roman" w:hAnsi="Times New Roman"/>
                <w:sz w:val="24"/>
                <w:szCs w:val="24"/>
              </w:rPr>
              <w:t>45381000</w:t>
            </w:r>
          </w:p>
        </w:tc>
      </w:tr>
      <w:tr w:rsidR="00176966" w:rsidRPr="00176966" w:rsidTr="008241C2">
        <w:trPr>
          <w:jc w:val="center"/>
        </w:trPr>
        <w:tc>
          <w:tcPr>
            <w:tcW w:w="4252"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both"/>
              <w:rPr>
                <w:rFonts w:ascii="Times New Roman" w:eastAsia="Times New Roman" w:hAnsi="Times New Roman"/>
                <w:bCs/>
                <w:sz w:val="24"/>
                <w:szCs w:val="24"/>
              </w:rPr>
            </w:pPr>
            <w:r w:rsidRPr="00176966">
              <w:rPr>
                <w:rFonts w:ascii="Times New Roman" w:eastAsia="Times New Roman" w:hAnsi="Times New Roman"/>
                <w:bCs/>
                <w:sz w:val="24"/>
                <w:szCs w:val="24"/>
              </w:rPr>
              <w:t>Назначение платежа</w:t>
            </w:r>
          </w:p>
        </w:tc>
        <w:tc>
          <w:tcPr>
            <w:tcW w:w="5245" w:type="dxa"/>
            <w:tcBorders>
              <w:top w:val="single" w:sz="4" w:space="0" w:color="auto"/>
              <w:left w:val="single" w:sz="4" w:space="0" w:color="auto"/>
              <w:bottom w:val="single" w:sz="4" w:space="0" w:color="auto"/>
              <w:right w:val="single" w:sz="4" w:space="0" w:color="auto"/>
            </w:tcBorders>
          </w:tcPr>
          <w:p w:rsidR="00176966" w:rsidRPr="00176966" w:rsidRDefault="00176966" w:rsidP="00176966">
            <w:pPr>
              <w:spacing w:after="0" w:line="240" w:lineRule="auto"/>
              <w:jc w:val="both"/>
              <w:rPr>
                <w:rFonts w:ascii="Times New Roman" w:eastAsia="Times New Roman" w:hAnsi="Times New Roman"/>
                <w:sz w:val="24"/>
                <w:szCs w:val="24"/>
              </w:rPr>
            </w:pPr>
            <w:r w:rsidRPr="00176966">
              <w:rPr>
                <w:rFonts w:ascii="Times New Roman" w:eastAsia="Times New Roman" w:hAnsi="Times New Roman"/>
                <w:sz w:val="24"/>
                <w:szCs w:val="24"/>
              </w:rPr>
              <w:t xml:space="preserve">«для уплаты государственной пошлины </w:t>
            </w:r>
            <w:proofErr w:type="gramStart"/>
            <w:r w:rsidRPr="00176966">
              <w:rPr>
                <w:rFonts w:ascii="Times New Roman" w:eastAsia="Times New Roman" w:hAnsi="Times New Roman"/>
                <w:sz w:val="24"/>
                <w:szCs w:val="24"/>
              </w:rPr>
              <w:t>за</w:t>
            </w:r>
            <w:proofErr w:type="gramEnd"/>
          </w:p>
          <w:p w:rsidR="00176966" w:rsidRPr="00176966" w:rsidRDefault="00176966" w:rsidP="00176966">
            <w:pPr>
              <w:spacing w:after="0" w:line="240" w:lineRule="auto"/>
              <w:jc w:val="both"/>
              <w:rPr>
                <w:rFonts w:ascii="Times New Roman" w:eastAsia="Times New Roman" w:hAnsi="Times New Roman"/>
                <w:sz w:val="24"/>
                <w:szCs w:val="24"/>
              </w:rPr>
            </w:pPr>
            <w:r w:rsidRPr="00176966">
              <w:rPr>
                <w:rFonts w:ascii="Times New Roman" w:eastAsia="Times New Roman" w:hAnsi="Times New Roman"/>
                <w:sz w:val="24"/>
                <w:szCs w:val="24"/>
              </w:rPr>
              <w:t>выдачу документа об аккредитации организаций, осуществляющих классификацию объектов туристской индустрии»</w:t>
            </w:r>
          </w:p>
          <w:p w:rsidR="00176966" w:rsidRPr="00176966" w:rsidRDefault="00176966" w:rsidP="00176966">
            <w:pPr>
              <w:spacing w:after="0" w:line="240" w:lineRule="auto"/>
              <w:jc w:val="both"/>
              <w:rPr>
                <w:rFonts w:ascii="Times New Roman" w:eastAsia="Times New Roman" w:hAnsi="Times New Roman"/>
                <w:sz w:val="24"/>
                <w:szCs w:val="24"/>
              </w:rPr>
            </w:pPr>
          </w:p>
          <w:p w:rsidR="00176966" w:rsidRPr="00176966" w:rsidRDefault="00176966" w:rsidP="00176966">
            <w:pPr>
              <w:spacing w:after="0" w:line="240" w:lineRule="auto"/>
              <w:jc w:val="both"/>
              <w:rPr>
                <w:rFonts w:ascii="Times New Roman" w:eastAsia="Times New Roman" w:hAnsi="Times New Roman"/>
                <w:sz w:val="24"/>
                <w:szCs w:val="24"/>
              </w:rPr>
            </w:pPr>
            <w:r w:rsidRPr="00176966">
              <w:rPr>
                <w:rFonts w:ascii="Times New Roman" w:eastAsia="Times New Roman" w:hAnsi="Times New Roman"/>
                <w:sz w:val="24"/>
                <w:szCs w:val="24"/>
              </w:rPr>
              <w:t>«для уплаты государственной пошлины за выдачу дубликата документа, подтверждающего аккредитацию (государственную аккредитацию)»</w:t>
            </w:r>
          </w:p>
        </w:tc>
      </w:tr>
    </w:tbl>
    <w:p w:rsidR="007822A9" w:rsidRDefault="007822A9" w:rsidP="00176966">
      <w:pPr>
        <w:spacing w:after="0" w:line="240" w:lineRule="auto"/>
        <w:jc w:val="both"/>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176966">
      <w:pPr>
        <w:spacing w:after="0" w:line="240" w:lineRule="auto"/>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p w:rsidR="007822A9" w:rsidRDefault="007822A9" w:rsidP="00C2043E">
      <w:pPr>
        <w:spacing w:after="0" w:line="240" w:lineRule="auto"/>
        <w:ind w:left="4962"/>
        <w:rPr>
          <w:rFonts w:ascii="Times New Roman" w:eastAsia="Times New Roman" w:hAnsi="Times New Roman"/>
          <w:sz w:val="24"/>
          <w:szCs w:val="24"/>
        </w:rPr>
      </w:pPr>
    </w:p>
    <w:sectPr w:rsidR="007822A9" w:rsidSect="00176966">
      <w:headerReference w:type="first" r:id="rId16"/>
      <w:pgSz w:w="11906" w:h="16838"/>
      <w:pgMar w:top="1134" w:right="567" w:bottom="851" w:left="1134" w:header="567"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D00" w:rsidRDefault="004C5D00" w:rsidP="00D64574">
      <w:pPr>
        <w:spacing w:after="0" w:line="240" w:lineRule="auto"/>
      </w:pPr>
      <w:r>
        <w:separator/>
      </w:r>
    </w:p>
  </w:endnote>
  <w:endnote w:type="continuationSeparator" w:id="0">
    <w:p w:rsidR="004C5D00" w:rsidRDefault="004C5D00" w:rsidP="00D6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D00" w:rsidRPr="001C4D09" w:rsidRDefault="004C5D00" w:rsidP="001C4D09">
    <w:pPr>
      <w:pStyle w:val="af5"/>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D00" w:rsidRDefault="004C5D00" w:rsidP="00D64574">
      <w:pPr>
        <w:spacing w:after="0" w:line="240" w:lineRule="auto"/>
      </w:pPr>
      <w:r>
        <w:separator/>
      </w:r>
    </w:p>
  </w:footnote>
  <w:footnote w:type="continuationSeparator" w:id="0">
    <w:p w:rsidR="004C5D00" w:rsidRDefault="004C5D00" w:rsidP="00D64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758"/>
      <w:docPartObj>
        <w:docPartGallery w:val="Page Numbers (Top of Page)"/>
        <w:docPartUnique/>
      </w:docPartObj>
    </w:sdtPr>
    <w:sdtEndPr/>
    <w:sdtContent>
      <w:p w:rsidR="004C5D00" w:rsidRDefault="004C5D00">
        <w:pPr>
          <w:pStyle w:val="af3"/>
          <w:jc w:val="center"/>
        </w:pPr>
        <w:r>
          <w:fldChar w:fldCharType="begin"/>
        </w:r>
        <w:r>
          <w:instrText>PAGE   \* MERGEFORMAT</w:instrText>
        </w:r>
        <w:r>
          <w:fldChar w:fldCharType="separate"/>
        </w:r>
        <w:r>
          <w:rPr>
            <w:noProof/>
          </w:rPr>
          <w:t>2</w:t>
        </w:r>
        <w:r>
          <w:fldChar w:fldCharType="end"/>
        </w:r>
      </w:p>
    </w:sdtContent>
  </w:sdt>
  <w:p w:rsidR="004C5D00" w:rsidRPr="004B5D32" w:rsidRDefault="004C5D00" w:rsidP="00D64574">
    <w:pPr>
      <w:tabs>
        <w:tab w:val="left" w:pos="5670"/>
        <w:tab w:val="left" w:pos="5812"/>
        <w:tab w:val="left" w:pos="6946"/>
      </w:tabs>
      <w:spacing w:after="0" w:line="240" w:lineRule="auto"/>
      <w:ind w:firstLine="709"/>
      <w:jc w:val="right"/>
      <w:rPr>
        <w:rFonts w:ascii="Times New Roman" w:eastAsia="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D00" w:rsidRPr="001A39EE" w:rsidRDefault="004C5D00" w:rsidP="001A39EE">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D00" w:rsidRPr="009D552C" w:rsidRDefault="004C5D00" w:rsidP="009D552C">
    <w:pPr>
      <w:pStyle w:val="af3"/>
    </w:pPr>
    <w:r w:rsidRPr="009D552C">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D00" w:rsidRPr="00176966" w:rsidRDefault="004C5D00" w:rsidP="00176966">
    <w:pPr>
      <w:pStyle w:val="af3"/>
    </w:pPr>
    <w:r w:rsidRPr="0017696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F47926"/>
    <w:multiLevelType w:val="hybridMultilevel"/>
    <w:tmpl w:val="46605734"/>
    <w:lvl w:ilvl="0" w:tplc="BB8A14AA">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3670BA"/>
    <w:multiLevelType w:val="multilevel"/>
    <w:tmpl w:val="CBC6EDCE"/>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8"/>
  </w:num>
  <w:num w:numId="11">
    <w:abstractNumId w:val="5"/>
  </w:num>
  <w:num w:numId="12">
    <w:abstractNumId w:val="7"/>
  </w:num>
  <w:num w:numId="13">
    <w:abstractNumId w:val="4"/>
  </w:num>
  <w:num w:numId="14">
    <w:abstractNumId w:val="2"/>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onsecutiveHyphenLimit w:val="4"/>
  <w:hyphenationZone w:val="357"/>
  <w:doNotHyphenateCap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C18"/>
    <w:rsid w:val="0000174A"/>
    <w:rsid w:val="0000370A"/>
    <w:rsid w:val="000169E0"/>
    <w:rsid w:val="00017C6B"/>
    <w:rsid w:val="00022C32"/>
    <w:rsid w:val="000277D1"/>
    <w:rsid w:val="00033D56"/>
    <w:rsid w:val="000348A8"/>
    <w:rsid w:val="00036B1C"/>
    <w:rsid w:val="00042C18"/>
    <w:rsid w:val="0004397B"/>
    <w:rsid w:val="0005400A"/>
    <w:rsid w:val="00054A6A"/>
    <w:rsid w:val="00057A3A"/>
    <w:rsid w:val="00057DA3"/>
    <w:rsid w:val="00061566"/>
    <w:rsid w:val="000723F0"/>
    <w:rsid w:val="00076E94"/>
    <w:rsid w:val="00077857"/>
    <w:rsid w:val="0008298B"/>
    <w:rsid w:val="00085E5F"/>
    <w:rsid w:val="0008716B"/>
    <w:rsid w:val="00090FEE"/>
    <w:rsid w:val="00092E96"/>
    <w:rsid w:val="000A1878"/>
    <w:rsid w:val="000A281B"/>
    <w:rsid w:val="000B07BE"/>
    <w:rsid w:val="000B5083"/>
    <w:rsid w:val="000C1945"/>
    <w:rsid w:val="000C2051"/>
    <w:rsid w:val="000D0753"/>
    <w:rsid w:val="000D768B"/>
    <w:rsid w:val="000D7BC2"/>
    <w:rsid w:val="000E0245"/>
    <w:rsid w:val="000E60B0"/>
    <w:rsid w:val="000F135B"/>
    <w:rsid w:val="000F3EDD"/>
    <w:rsid w:val="000F45E8"/>
    <w:rsid w:val="000F4BD5"/>
    <w:rsid w:val="000F7142"/>
    <w:rsid w:val="00102549"/>
    <w:rsid w:val="001049A6"/>
    <w:rsid w:val="00114F3F"/>
    <w:rsid w:val="00116127"/>
    <w:rsid w:val="00116AF6"/>
    <w:rsid w:val="00116C6F"/>
    <w:rsid w:val="00123D6B"/>
    <w:rsid w:val="001343B5"/>
    <w:rsid w:val="00136924"/>
    <w:rsid w:val="00141B8D"/>
    <w:rsid w:val="00141DC9"/>
    <w:rsid w:val="00143FDE"/>
    <w:rsid w:val="00151930"/>
    <w:rsid w:val="00153330"/>
    <w:rsid w:val="00156CA3"/>
    <w:rsid w:val="00162612"/>
    <w:rsid w:val="00164529"/>
    <w:rsid w:val="00167A44"/>
    <w:rsid w:val="00170829"/>
    <w:rsid w:val="00172AF4"/>
    <w:rsid w:val="00172F81"/>
    <w:rsid w:val="001742E7"/>
    <w:rsid w:val="00176966"/>
    <w:rsid w:val="00185166"/>
    <w:rsid w:val="00185318"/>
    <w:rsid w:val="00190BC0"/>
    <w:rsid w:val="00193BA6"/>
    <w:rsid w:val="001974C7"/>
    <w:rsid w:val="001A39EE"/>
    <w:rsid w:val="001A5000"/>
    <w:rsid w:val="001B11AC"/>
    <w:rsid w:val="001B5236"/>
    <w:rsid w:val="001B6AAF"/>
    <w:rsid w:val="001C4D09"/>
    <w:rsid w:val="001D49E6"/>
    <w:rsid w:val="001D50C1"/>
    <w:rsid w:val="001D67FA"/>
    <w:rsid w:val="001D6A91"/>
    <w:rsid w:val="001E6383"/>
    <w:rsid w:val="001E73F9"/>
    <w:rsid w:val="001F5033"/>
    <w:rsid w:val="00204F9C"/>
    <w:rsid w:val="00221E93"/>
    <w:rsid w:val="002309F8"/>
    <w:rsid w:val="00234556"/>
    <w:rsid w:val="00234984"/>
    <w:rsid w:val="00247446"/>
    <w:rsid w:val="00247EAF"/>
    <w:rsid w:val="00251B24"/>
    <w:rsid w:val="00265DCC"/>
    <w:rsid w:val="00273E56"/>
    <w:rsid w:val="00284A38"/>
    <w:rsid w:val="002953B7"/>
    <w:rsid w:val="002956C7"/>
    <w:rsid w:val="0029749F"/>
    <w:rsid w:val="002A3334"/>
    <w:rsid w:val="002A3339"/>
    <w:rsid w:val="002A6AF8"/>
    <w:rsid w:val="002B2BB8"/>
    <w:rsid w:val="002B3E2F"/>
    <w:rsid w:val="002B61A6"/>
    <w:rsid w:val="002B76B7"/>
    <w:rsid w:val="002B7B68"/>
    <w:rsid w:val="002C4299"/>
    <w:rsid w:val="002C6B3F"/>
    <w:rsid w:val="002D1BA2"/>
    <w:rsid w:val="002D3057"/>
    <w:rsid w:val="002F1B08"/>
    <w:rsid w:val="002F20ED"/>
    <w:rsid w:val="002F2CEE"/>
    <w:rsid w:val="002F3FF3"/>
    <w:rsid w:val="002F4D0B"/>
    <w:rsid w:val="00310BC0"/>
    <w:rsid w:val="00311C2D"/>
    <w:rsid w:val="00312126"/>
    <w:rsid w:val="00330181"/>
    <w:rsid w:val="0033024B"/>
    <w:rsid w:val="00334365"/>
    <w:rsid w:val="00340A91"/>
    <w:rsid w:val="0036271B"/>
    <w:rsid w:val="00363FE3"/>
    <w:rsid w:val="0037049B"/>
    <w:rsid w:val="00377667"/>
    <w:rsid w:val="00380CE0"/>
    <w:rsid w:val="003814AD"/>
    <w:rsid w:val="00382047"/>
    <w:rsid w:val="003832C1"/>
    <w:rsid w:val="00385CE4"/>
    <w:rsid w:val="0039098C"/>
    <w:rsid w:val="003923BD"/>
    <w:rsid w:val="003A3FE1"/>
    <w:rsid w:val="003A6263"/>
    <w:rsid w:val="003A72F5"/>
    <w:rsid w:val="003B4078"/>
    <w:rsid w:val="003B7BCA"/>
    <w:rsid w:val="003D30D6"/>
    <w:rsid w:val="003E0091"/>
    <w:rsid w:val="003F1F88"/>
    <w:rsid w:val="003F54B1"/>
    <w:rsid w:val="00401BA4"/>
    <w:rsid w:val="00405330"/>
    <w:rsid w:val="00405393"/>
    <w:rsid w:val="00405500"/>
    <w:rsid w:val="00406970"/>
    <w:rsid w:val="0040744F"/>
    <w:rsid w:val="004133A5"/>
    <w:rsid w:val="004216F0"/>
    <w:rsid w:val="00422371"/>
    <w:rsid w:val="00424DFD"/>
    <w:rsid w:val="00435241"/>
    <w:rsid w:val="004445DA"/>
    <w:rsid w:val="00444E1C"/>
    <w:rsid w:val="00447293"/>
    <w:rsid w:val="0044760F"/>
    <w:rsid w:val="00462206"/>
    <w:rsid w:val="004755E7"/>
    <w:rsid w:val="00484242"/>
    <w:rsid w:val="00485743"/>
    <w:rsid w:val="00485B5C"/>
    <w:rsid w:val="00493C8A"/>
    <w:rsid w:val="00496828"/>
    <w:rsid w:val="00496A65"/>
    <w:rsid w:val="004A07F4"/>
    <w:rsid w:val="004A3FA6"/>
    <w:rsid w:val="004B4529"/>
    <w:rsid w:val="004B4610"/>
    <w:rsid w:val="004B5D32"/>
    <w:rsid w:val="004C091C"/>
    <w:rsid w:val="004C0F93"/>
    <w:rsid w:val="004C5D00"/>
    <w:rsid w:val="004D2152"/>
    <w:rsid w:val="004D4894"/>
    <w:rsid w:val="004E25B3"/>
    <w:rsid w:val="004E31E7"/>
    <w:rsid w:val="004E3EB5"/>
    <w:rsid w:val="004F6FA5"/>
    <w:rsid w:val="00500962"/>
    <w:rsid w:val="005024AD"/>
    <w:rsid w:val="0050323C"/>
    <w:rsid w:val="005040B8"/>
    <w:rsid w:val="00512D94"/>
    <w:rsid w:val="005200CB"/>
    <w:rsid w:val="00520E4C"/>
    <w:rsid w:val="00520FC5"/>
    <w:rsid w:val="00530287"/>
    <w:rsid w:val="00535240"/>
    <w:rsid w:val="005422BE"/>
    <w:rsid w:val="005535BD"/>
    <w:rsid w:val="005537D4"/>
    <w:rsid w:val="005538EE"/>
    <w:rsid w:val="00554A0D"/>
    <w:rsid w:val="00560031"/>
    <w:rsid w:val="00562732"/>
    <w:rsid w:val="005640B9"/>
    <w:rsid w:val="005850EC"/>
    <w:rsid w:val="00587675"/>
    <w:rsid w:val="00591A80"/>
    <w:rsid w:val="00591E7F"/>
    <w:rsid w:val="0059259C"/>
    <w:rsid w:val="005A4C73"/>
    <w:rsid w:val="005B4B06"/>
    <w:rsid w:val="005C29D5"/>
    <w:rsid w:val="005C4C8E"/>
    <w:rsid w:val="005C58D1"/>
    <w:rsid w:val="005C716F"/>
    <w:rsid w:val="005D1C2B"/>
    <w:rsid w:val="005D2B09"/>
    <w:rsid w:val="005D41B7"/>
    <w:rsid w:val="005D430D"/>
    <w:rsid w:val="005E553E"/>
    <w:rsid w:val="005F05CB"/>
    <w:rsid w:val="005F309D"/>
    <w:rsid w:val="0060195B"/>
    <w:rsid w:val="0060408F"/>
    <w:rsid w:val="00605661"/>
    <w:rsid w:val="0061265C"/>
    <w:rsid w:val="00617083"/>
    <w:rsid w:val="006242FA"/>
    <w:rsid w:val="00625E8A"/>
    <w:rsid w:val="006311A1"/>
    <w:rsid w:val="0063326D"/>
    <w:rsid w:val="006340AF"/>
    <w:rsid w:val="00635FF2"/>
    <w:rsid w:val="006403C6"/>
    <w:rsid w:val="006445CB"/>
    <w:rsid w:val="00644B0A"/>
    <w:rsid w:val="00655E25"/>
    <w:rsid w:val="00664BA2"/>
    <w:rsid w:val="006660CC"/>
    <w:rsid w:val="006736A6"/>
    <w:rsid w:val="00674927"/>
    <w:rsid w:val="00680B62"/>
    <w:rsid w:val="00687C95"/>
    <w:rsid w:val="006A70D1"/>
    <w:rsid w:val="006B1A98"/>
    <w:rsid w:val="006B7288"/>
    <w:rsid w:val="006B7365"/>
    <w:rsid w:val="006C113E"/>
    <w:rsid w:val="006C1A3D"/>
    <w:rsid w:val="006C3391"/>
    <w:rsid w:val="006C459C"/>
    <w:rsid w:val="006D08EF"/>
    <w:rsid w:val="006D431B"/>
    <w:rsid w:val="006E1619"/>
    <w:rsid w:val="006E3888"/>
    <w:rsid w:val="006E4E5F"/>
    <w:rsid w:val="006F7C08"/>
    <w:rsid w:val="00701F39"/>
    <w:rsid w:val="00702719"/>
    <w:rsid w:val="00706B98"/>
    <w:rsid w:val="00714D92"/>
    <w:rsid w:val="00715563"/>
    <w:rsid w:val="00716EEA"/>
    <w:rsid w:val="00732373"/>
    <w:rsid w:val="0073541C"/>
    <w:rsid w:val="007454DF"/>
    <w:rsid w:val="007462D3"/>
    <w:rsid w:val="007578BC"/>
    <w:rsid w:val="00760282"/>
    <w:rsid w:val="0076245E"/>
    <w:rsid w:val="00770937"/>
    <w:rsid w:val="00774D4D"/>
    <w:rsid w:val="007822A9"/>
    <w:rsid w:val="00783087"/>
    <w:rsid w:val="00784366"/>
    <w:rsid w:val="00791002"/>
    <w:rsid w:val="007958FB"/>
    <w:rsid w:val="00795FB2"/>
    <w:rsid w:val="007960B3"/>
    <w:rsid w:val="007B16DA"/>
    <w:rsid w:val="007B52CA"/>
    <w:rsid w:val="007C0D0F"/>
    <w:rsid w:val="007C613E"/>
    <w:rsid w:val="007C6635"/>
    <w:rsid w:val="007C7C55"/>
    <w:rsid w:val="007D08D9"/>
    <w:rsid w:val="007D0EB4"/>
    <w:rsid w:val="007D4168"/>
    <w:rsid w:val="007D77FA"/>
    <w:rsid w:val="007E17E6"/>
    <w:rsid w:val="007E24B5"/>
    <w:rsid w:val="007E2533"/>
    <w:rsid w:val="00801650"/>
    <w:rsid w:val="008016EB"/>
    <w:rsid w:val="0080423D"/>
    <w:rsid w:val="00805082"/>
    <w:rsid w:val="00817C9A"/>
    <w:rsid w:val="008241C2"/>
    <w:rsid w:val="00825B03"/>
    <w:rsid w:val="008302C3"/>
    <w:rsid w:val="00830F6F"/>
    <w:rsid w:val="0083163A"/>
    <w:rsid w:val="0083525C"/>
    <w:rsid w:val="008367C8"/>
    <w:rsid w:val="00837839"/>
    <w:rsid w:val="0084050B"/>
    <w:rsid w:val="00840A80"/>
    <w:rsid w:val="00842AFD"/>
    <w:rsid w:val="00843D2B"/>
    <w:rsid w:val="00847D7C"/>
    <w:rsid w:val="00850E10"/>
    <w:rsid w:val="00866C60"/>
    <w:rsid w:val="00872C80"/>
    <w:rsid w:val="00876C9A"/>
    <w:rsid w:val="00881EDF"/>
    <w:rsid w:val="00882A2A"/>
    <w:rsid w:val="008847D0"/>
    <w:rsid w:val="00885F3B"/>
    <w:rsid w:val="00886461"/>
    <w:rsid w:val="008867DE"/>
    <w:rsid w:val="00891FFB"/>
    <w:rsid w:val="00892431"/>
    <w:rsid w:val="00892AD6"/>
    <w:rsid w:val="008A0AE7"/>
    <w:rsid w:val="008A788E"/>
    <w:rsid w:val="008B371E"/>
    <w:rsid w:val="008C09A9"/>
    <w:rsid w:val="008D1A70"/>
    <w:rsid w:val="008D2DE9"/>
    <w:rsid w:val="008D34B8"/>
    <w:rsid w:val="008F44C9"/>
    <w:rsid w:val="008F7AB8"/>
    <w:rsid w:val="00906E57"/>
    <w:rsid w:val="00914284"/>
    <w:rsid w:val="00914DE4"/>
    <w:rsid w:val="00920F53"/>
    <w:rsid w:val="009224E6"/>
    <w:rsid w:val="009302BD"/>
    <w:rsid w:val="009342B0"/>
    <w:rsid w:val="00936A46"/>
    <w:rsid w:val="009434FF"/>
    <w:rsid w:val="00950C31"/>
    <w:rsid w:val="00953A74"/>
    <w:rsid w:val="009708AC"/>
    <w:rsid w:val="00972B29"/>
    <w:rsid w:val="00975095"/>
    <w:rsid w:val="009804CF"/>
    <w:rsid w:val="00983966"/>
    <w:rsid w:val="00994C1D"/>
    <w:rsid w:val="0099721E"/>
    <w:rsid w:val="00997532"/>
    <w:rsid w:val="009A05FE"/>
    <w:rsid w:val="009A3BE8"/>
    <w:rsid w:val="009A4629"/>
    <w:rsid w:val="009A6546"/>
    <w:rsid w:val="009B0A9D"/>
    <w:rsid w:val="009B13AB"/>
    <w:rsid w:val="009B1C2B"/>
    <w:rsid w:val="009C01E8"/>
    <w:rsid w:val="009C0E1E"/>
    <w:rsid w:val="009C1B8E"/>
    <w:rsid w:val="009C498C"/>
    <w:rsid w:val="009C60B6"/>
    <w:rsid w:val="009D552C"/>
    <w:rsid w:val="009E4C65"/>
    <w:rsid w:val="00A0776A"/>
    <w:rsid w:val="00A11E08"/>
    <w:rsid w:val="00A17254"/>
    <w:rsid w:val="00A27F3B"/>
    <w:rsid w:val="00A301FA"/>
    <w:rsid w:val="00A31882"/>
    <w:rsid w:val="00A41987"/>
    <w:rsid w:val="00A42222"/>
    <w:rsid w:val="00A46747"/>
    <w:rsid w:val="00A46827"/>
    <w:rsid w:val="00A52100"/>
    <w:rsid w:val="00A54E77"/>
    <w:rsid w:val="00A65340"/>
    <w:rsid w:val="00A75BC4"/>
    <w:rsid w:val="00A81023"/>
    <w:rsid w:val="00A818A6"/>
    <w:rsid w:val="00A81993"/>
    <w:rsid w:val="00A821F0"/>
    <w:rsid w:val="00A914C4"/>
    <w:rsid w:val="00A943F4"/>
    <w:rsid w:val="00AA3D35"/>
    <w:rsid w:val="00AB5092"/>
    <w:rsid w:val="00AC42E5"/>
    <w:rsid w:val="00AD0ECD"/>
    <w:rsid w:val="00AD3942"/>
    <w:rsid w:val="00AD5D23"/>
    <w:rsid w:val="00AE0C91"/>
    <w:rsid w:val="00AE3296"/>
    <w:rsid w:val="00AF21E8"/>
    <w:rsid w:val="00AF48C2"/>
    <w:rsid w:val="00AF7E6B"/>
    <w:rsid w:val="00B06A91"/>
    <w:rsid w:val="00B21A96"/>
    <w:rsid w:val="00B271EB"/>
    <w:rsid w:val="00B352CA"/>
    <w:rsid w:val="00B403E4"/>
    <w:rsid w:val="00B521E9"/>
    <w:rsid w:val="00B53B80"/>
    <w:rsid w:val="00B6794D"/>
    <w:rsid w:val="00B706EA"/>
    <w:rsid w:val="00B72814"/>
    <w:rsid w:val="00B76191"/>
    <w:rsid w:val="00B80BF5"/>
    <w:rsid w:val="00B81BAA"/>
    <w:rsid w:val="00B82CC6"/>
    <w:rsid w:val="00B83C46"/>
    <w:rsid w:val="00B858BE"/>
    <w:rsid w:val="00B93554"/>
    <w:rsid w:val="00BA1C3F"/>
    <w:rsid w:val="00BA3AA4"/>
    <w:rsid w:val="00BA7952"/>
    <w:rsid w:val="00BB4A2E"/>
    <w:rsid w:val="00BB6C71"/>
    <w:rsid w:val="00BB7B83"/>
    <w:rsid w:val="00BC71B3"/>
    <w:rsid w:val="00BD1F21"/>
    <w:rsid w:val="00BF3C82"/>
    <w:rsid w:val="00BF4695"/>
    <w:rsid w:val="00BF7E0D"/>
    <w:rsid w:val="00C102F4"/>
    <w:rsid w:val="00C11584"/>
    <w:rsid w:val="00C1258B"/>
    <w:rsid w:val="00C15543"/>
    <w:rsid w:val="00C2043E"/>
    <w:rsid w:val="00C30696"/>
    <w:rsid w:val="00C33A62"/>
    <w:rsid w:val="00C353BB"/>
    <w:rsid w:val="00C40C77"/>
    <w:rsid w:val="00C46A8E"/>
    <w:rsid w:val="00C671C5"/>
    <w:rsid w:val="00C70460"/>
    <w:rsid w:val="00C709C0"/>
    <w:rsid w:val="00C7582D"/>
    <w:rsid w:val="00C82970"/>
    <w:rsid w:val="00C906C0"/>
    <w:rsid w:val="00CA6C85"/>
    <w:rsid w:val="00CA7652"/>
    <w:rsid w:val="00CC3FBC"/>
    <w:rsid w:val="00CC42D0"/>
    <w:rsid w:val="00CC69B7"/>
    <w:rsid w:val="00CE21BF"/>
    <w:rsid w:val="00CE3726"/>
    <w:rsid w:val="00CE6AD7"/>
    <w:rsid w:val="00CF1420"/>
    <w:rsid w:val="00CF2078"/>
    <w:rsid w:val="00CF3D71"/>
    <w:rsid w:val="00D03C20"/>
    <w:rsid w:val="00D14EF9"/>
    <w:rsid w:val="00D15405"/>
    <w:rsid w:val="00D15E97"/>
    <w:rsid w:val="00D17247"/>
    <w:rsid w:val="00D257CB"/>
    <w:rsid w:val="00D431F7"/>
    <w:rsid w:val="00D453ED"/>
    <w:rsid w:val="00D543B3"/>
    <w:rsid w:val="00D563BA"/>
    <w:rsid w:val="00D64574"/>
    <w:rsid w:val="00D64B27"/>
    <w:rsid w:val="00D67EBF"/>
    <w:rsid w:val="00D70CB6"/>
    <w:rsid w:val="00D73C60"/>
    <w:rsid w:val="00D76F7F"/>
    <w:rsid w:val="00D8187A"/>
    <w:rsid w:val="00D81BB0"/>
    <w:rsid w:val="00D841F4"/>
    <w:rsid w:val="00D87DDC"/>
    <w:rsid w:val="00D9196A"/>
    <w:rsid w:val="00DB2FE7"/>
    <w:rsid w:val="00DB5264"/>
    <w:rsid w:val="00DB58B3"/>
    <w:rsid w:val="00DC33DB"/>
    <w:rsid w:val="00DC493C"/>
    <w:rsid w:val="00DC60F1"/>
    <w:rsid w:val="00DC615C"/>
    <w:rsid w:val="00DD202D"/>
    <w:rsid w:val="00DD22D5"/>
    <w:rsid w:val="00DD5EE6"/>
    <w:rsid w:val="00DD6666"/>
    <w:rsid w:val="00DD6ED8"/>
    <w:rsid w:val="00DE29AB"/>
    <w:rsid w:val="00DE7884"/>
    <w:rsid w:val="00DE7967"/>
    <w:rsid w:val="00DF47DF"/>
    <w:rsid w:val="00DF585F"/>
    <w:rsid w:val="00E01326"/>
    <w:rsid w:val="00E025D0"/>
    <w:rsid w:val="00E12FD2"/>
    <w:rsid w:val="00E13489"/>
    <w:rsid w:val="00E1792C"/>
    <w:rsid w:val="00E316B5"/>
    <w:rsid w:val="00E3574A"/>
    <w:rsid w:val="00E35A9B"/>
    <w:rsid w:val="00E3613B"/>
    <w:rsid w:val="00E40F27"/>
    <w:rsid w:val="00E44CFE"/>
    <w:rsid w:val="00E537B0"/>
    <w:rsid w:val="00E57A40"/>
    <w:rsid w:val="00E6383F"/>
    <w:rsid w:val="00E83B4E"/>
    <w:rsid w:val="00E96A3E"/>
    <w:rsid w:val="00EA589F"/>
    <w:rsid w:val="00EA6879"/>
    <w:rsid w:val="00EB68D9"/>
    <w:rsid w:val="00EC56AF"/>
    <w:rsid w:val="00ED1366"/>
    <w:rsid w:val="00ED5D11"/>
    <w:rsid w:val="00ED67A8"/>
    <w:rsid w:val="00EE2F1A"/>
    <w:rsid w:val="00EE32FD"/>
    <w:rsid w:val="00EE7E7F"/>
    <w:rsid w:val="00EF31BA"/>
    <w:rsid w:val="00EF7A9A"/>
    <w:rsid w:val="00F04954"/>
    <w:rsid w:val="00F07F3D"/>
    <w:rsid w:val="00F104F2"/>
    <w:rsid w:val="00F10768"/>
    <w:rsid w:val="00F10953"/>
    <w:rsid w:val="00F134FB"/>
    <w:rsid w:val="00F151FE"/>
    <w:rsid w:val="00F2315A"/>
    <w:rsid w:val="00F234D8"/>
    <w:rsid w:val="00F302A9"/>
    <w:rsid w:val="00F3238E"/>
    <w:rsid w:val="00F376CB"/>
    <w:rsid w:val="00F4447E"/>
    <w:rsid w:val="00F45291"/>
    <w:rsid w:val="00F554F8"/>
    <w:rsid w:val="00F63E38"/>
    <w:rsid w:val="00F64E68"/>
    <w:rsid w:val="00F653E3"/>
    <w:rsid w:val="00F66659"/>
    <w:rsid w:val="00F670EC"/>
    <w:rsid w:val="00F676A3"/>
    <w:rsid w:val="00F704D8"/>
    <w:rsid w:val="00F73723"/>
    <w:rsid w:val="00F74F24"/>
    <w:rsid w:val="00F82BB3"/>
    <w:rsid w:val="00F8480F"/>
    <w:rsid w:val="00F95E4D"/>
    <w:rsid w:val="00FA0309"/>
    <w:rsid w:val="00FA30E1"/>
    <w:rsid w:val="00FA7DD4"/>
    <w:rsid w:val="00FB04B3"/>
    <w:rsid w:val="00FB22B1"/>
    <w:rsid w:val="00FB3160"/>
    <w:rsid w:val="00FC12DA"/>
    <w:rsid w:val="00FC1D7C"/>
    <w:rsid w:val="00FC25FD"/>
    <w:rsid w:val="00FC4631"/>
    <w:rsid w:val="00FD48DA"/>
    <w:rsid w:val="00FE45FA"/>
    <w:rsid w:val="00FE4A5C"/>
    <w:rsid w:val="00FF0202"/>
    <w:rsid w:val="00FF3210"/>
    <w:rsid w:val="00FF3712"/>
    <w:rsid w:val="00FF5E5D"/>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30">
    <w:name w:val="Заголовок 3 Знак"/>
    <w:rsid w:val="00E57A40"/>
    <w:rPr>
      <w:b/>
      <w:bCs/>
      <w:color w:val="FF0000"/>
      <w:sz w:val="28"/>
      <w:szCs w:val="24"/>
      <w:lang w:val="x-none" w:eastAsia="x-none" w:bidi="ar-SA"/>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styleId="af3">
    <w:name w:val="header"/>
    <w:basedOn w:val="a"/>
    <w:link w:val="af4"/>
    <w:uiPriority w:val="99"/>
    <w:unhideWhenUsed/>
    <w:rsid w:val="00D64574"/>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64574"/>
    <w:rPr>
      <w:sz w:val="22"/>
      <w:szCs w:val="22"/>
    </w:rPr>
  </w:style>
  <w:style w:type="paragraph" w:styleId="af5">
    <w:name w:val="footer"/>
    <w:basedOn w:val="a"/>
    <w:link w:val="af6"/>
    <w:uiPriority w:val="99"/>
    <w:unhideWhenUsed/>
    <w:rsid w:val="00D64574"/>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64574"/>
    <w:rPr>
      <w:sz w:val="22"/>
      <w:szCs w:val="22"/>
    </w:rPr>
  </w:style>
  <w:style w:type="paragraph" w:styleId="af7">
    <w:name w:val="footnote text"/>
    <w:basedOn w:val="a"/>
    <w:link w:val="af8"/>
    <w:uiPriority w:val="99"/>
    <w:semiHidden/>
    <w:unhideWhenUsed/>
    <w:rsid w:val="00562732"/>
    <w:pPr>
      <w:spacing w:after="0" w:line="240" w:lineRule="auto"/>
    </w:pPr>
    <w:rPr>
      <w:sz w:val="20"/>
      <w:szCs w:val="20"/>
    </w:rPr>
  </w:style>
  <w:style w:type="character" w:customStyle="1" w:styleId="af8">
    <w:name w:val="Текст сноски Знак"/>
    <w:basedOn w:val="a0"/>
    <w:link w:val="af7"/>
    <w:uiPriority w:val="99"/>
    <w:semiHidden/>
    <w:rsid w:val="00562732"/>
  </w:style>
  <w:style w:type="character" w:styleId="af9">
    <w:name w:val="footnote reference"/>
    <w:basedOn w:val="a0"/>
    <w:unhideWhenUsed/>
    <w:rsid w:val="00562732"/>
    <w:rPr>
      <w:vertAlign w:val="superscript"/>
    </w:rPr>
  </w:style>
  <w:style w:type="paragraph" w:styleId="22">
    <w:name w:val="Body Text Indent 2"/>
    <w:basedOn w:val="a"/>
    <w:link w:val="23"/>
    <w:rsid w:val="00DB2FE7"/>
    <w:pPr>
      <w:spacing w:after="0" w:line="240" w:lineRule="auto"/>
      <w:ind w:left="-360" w:firstLine="1068"/>
      <w:jc w:val="both"/>
    </w:pPr>
    <w:rPr>
      <w:rFonts w:ascii="Times New Roman" w:eastAsia="Times New Roman" w:hAnsi="Times New Roman"/>
      <w:sz w:val="28"/>
      <w:szCs w:val="24"/>
    </w:rPr>
  </w:style>
  <w:style w:type="character" w:customStyle="1" w:styleId="23">
    <w:name w:val="Основной текст с отступом 2 Знак"/>
    <w:basedOn w:val="a0"/>
    <w:link w:val="22"/>
    <w:rsid w:val="00DB2FE7"/>
    <w:rPr>
      <w:rFonts w:ascii="Times New Roman" w:eastAsia="Times New Roman" w:hAnsi="Times New Roman"/>
      <w:sz w:val="28"/>
      <w:szCs w:val="24"/>
    </w:rPr>
  </w:style>
  <w:style w:type="character" w:styleId="afa">
    <w:name w:val="Hyperlink"/>
    <w:basedOn w:val="a0"/>
    <w:uiPriority w:val="99"/>
    <w:unhideWhenUsed/>
    <w:rsid w:val="005B4B06"/>
    <w:rPr>
      <w:color w:val="0000FF"/>
      <w:u w:val="single"/>
    </w:rPr>
  </w:style>
  <w:style w:type="paragraph" w:styleId="afb">
    <w:name w:val="endnote text"/>
    <w:basedOn w:val="a"/>
    <w:link w:val="afc"/>
    <w:uiPriority w:val="99"/>
    <w:rsid w:val="005B4B06"/>
    <w:pPr>
      <w:autoSpaceDE w:val="0"/>
      <w:autoSpaceDN w:val="0"/>
      <w:spacing w:after="0" w:line="240" w:lineRule="auto"/>
    </w:pPr>
    <w:rPr>
      <w:rFonts w:ascii="Times New Roman" w:eastAsiaTheme="minorEastAsia" w:hAnsi="Times New Roman"/>
      <w:sz w:val="20"/>
      <w:szCs w:val="20"/>
    </w:rPr>
  </w:style>
  <w:style w:type="character" w:customStyle="1" w:styleId="afc">
    <w:name w:val="Текст концевой сноски Знак"/>
    <w:basedOn w:val="a0"/>
    <w:link w:val="afb"/>
    <w:uiPriority w:val="99"/>
    <w:rsid w:val="005B4B06"/>
    <w:rPr>
      <w:rFonts w:ascii="Times New Roman" w:eastAsiaTheme="minorEastAsia" w:hAnsi="Times New Roman"/>
    </w:rPr>
  </w:style>
  <w:style w:type="character" w:styleId="afd">
    <w:name w:val="endnote reference"/>
    <w:basedOn w:val="a0"/>
    <w:uiPriority w:val="99"/>
    <w:rsid w:val="005B4B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30">
    <w:name w:val="Заголовок 3 Знак"/>
    <w:rsid w:val="00E57A40"/>
    <w:rPr>
      <w:b/>
      <w:bCs/>
      <w:color w:val="FF0000"/>
      <w:sz w:val="28"/>
      <w:szCs w:val="24"/>
      <w:lang w:val="x-none" w:eastAsia="x-none" w:bidi="ar-SA"/>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styleId="af3">
    <w:name w:val="header"/>
    <w:basedOn w:val="a"/>
    <w:link w:val="af4"/>
    <w:uiPriority w:val="99"/>
    <w:unhideWhenUsed/>
    <w:rsid w:val="00D64574"/>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64574"/>
    <w:rPr>
      <w:sz w:val="22"/>
      <w:szCs w:val="22"/>
    </w:rPr>
  </w:style>
  <w:style w:type="paragraph" w:styleId="af5">
    <w:name w:val="footer"/>
    <w:basedOn w:val="a"/>
    <w:link w:val="af6"/>
    <w:uiPriority w:val="99"/>
    <w:unhideWhenUsed/>
    <w:rsid w:val="00D64574"/>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64574"/>
    <w:rPr>
      <w:sz w:val="22"/>
      <w:szCs w:val="22"/>
    </w:rPr>
  </w:style>
  <w:style w:type="paragraph" w:styleId="af7">
    <w:name w:val="footnote text"/>
    <w:basedOn w:val="a"/>
    <w:link w:val="af8"/>
    <w:uiPriority w:val="99"/>
    <w:semiHidden/>
    <w:unhideWhenUsed/>
    <w:rsid w:val="00562732"/>
    <w:pPr>
      <w:spacing w:after="0" w:line="240" w:lineRule="auto"/>
    </w:pPr>
    <w:rPr>
      <w:sz w:val="20"/>
      <w:szCs w:val="20"/>
    </w:rPr>
  </w:style>
  <w:style w:type="character" w:customStyle="1" w:styleId="af8">
    <w:name w:val="Текст сноски Знак"/>
    <w:basedOn w:val="a0"/>
    <w:link w:val="af7"/>
    <w:uiPriority w:val="99"/>
    <w:semiHidden/>
    <w:rsid w:val="00562732"/>
  </w:style>
  <w:style w:type="character" w:styleId="af9">
    <w:name w:val="footnote reference"/>
    <w:basedOn w:val="a0"/>
    <w:unhideWhenUsed/>
    <w:rsid w:val="00562732"/>
    <w:rPr>
      <w:vertAlign w:val="superscript"/>
    </w:rPr>
  </w:style>
  <w:style w:type="paragraph" w:styleId="22">
    <w:name w:val="Body Text Indent 2"/>
    <w:basedOn w:val="a"/>
    <w:link w:val="23"/>
    <w:rsid w:val="00DB2FE7"/>
    <w:pPr>
      <w:spacing w:after="0" w:line="240" w:lineRule="auto"/>
      <w:ind w:left="-360" w:firstLine="1068"/>
      <w:jc w:val="both"/>
    </w:pPr>
    <w:rPr>
      <w:rFonts w:ascii="Times New Roman" w:eastAsia="Times New Roman" w:hAnsi="Times New Roman"/>
      <w:sz w:val="28"/>
      <w:szCs w:val="24"/>
    </w:rPr>
  </w:style>
  <w:style w:type="character" w:customStyle="1" w:styleId="23">
    <w:name w:val="Основной текст с отступом 2 Знак"/>
    <w:basedOn w:val="a0"/>
    <w:link w:val="22"/>
    <w:rsid w:val="00DB2FE7"/>
    <w:rPr>
      <w:rFonts w:ascii="Times New Roman" w:eastAsia="Times New Roman" w:hAnsi="Times New Roman"/>
      <w:sz w:val="28"/>
      <w:szCs w:val="24"/>
    </w:rPr>
  </w:style>
  <w:style w:type="character" w:styleId="afa">
    <w:name w:val="Hyperlink"/>
    <w:basedOn w:val="a0"/>
    <w:uiPriority w:val="99"/>
    <w:unhideWhenUsed/>
    <w:rsid w:val="005B4B06"/>
    <w:rPr>
      <w:color w:val="0000FF"/>
      <w:u w:val="single"/>
    </w:rPr>
  </w:style>
  <w:style w:type="paragraph" w:styleId="afb">
    <w:name w:val="endnote text"/>
    <w:basedOn w:val="a"/>
    <w:link w:val="afc"/>
    <w:uiPriority w:val="99"/>
    <w:rsid w:val="005B4B06"/>
    <w:pPr>
      <w:autoSpaceDE w:val="0"/>
      <w:autoSpaceDN w:val="0"/>
      <w:spacing w:after="0" w:line="240" w:lineRule="auto"/>
    </w:pPr>
    <w:rPr>
      <w:rFonts w:ascii="Times New Roman" w:eastAsiaTheme="minorEastAsia" w:hAnsi="Times New Roman"/>
      <w:sz w:val="20"/>
      <w:szCs w:val="20"/>
    </w:rPr>
  </w:style>
  <w:style w:type="character" w:customStyle="1" w:styleId="afc">
    <w:name w:val="Текст концевой сноски Знак"/>
    <w:basedOn w:val="a0"/>
    <w:link w:val="afb"/>
    <w:uiPriority w:val="99"/>
    <w:rsid w:val="005B4B06"/>
    <w:rPr>
      <w:rFonts w:ascii="Times New Roman" w:eastAsiaTheme="minorEastAsia" w:hAnsi="Times New Roman"/>
    </w:rPr>
  </w:style>
  <w:style w:type="character" w:styleId="afd">
    <w:name w:val="endnote reference"/>
    <w:basedOn w:val="a0"/>
    <w:uiPriority w:val="99"/>
    <w:rsid w:val="005B4B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u.lenobl.ru/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enobl.ru/www.gosuslugi.ru" TargetMode="External"/><Relationship Id="rId5" Type="http://schemas.openxmlformats.org/officeDocument/2006/relationships/settings" Target="settings.xml"/><Relationship Id="rId15" Type="http://schemas.openxmlformats.org/officeDocument/2006/relationships/hyperlink" Target="consultantplus://offline/ref=572A248D76958CC7417B62CD07E1D9A70DCB42807D2DA6EA66EBE5746FXAFEI"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2446-E9B5-4927-BF54-A980C8BD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23</Pages>
  <Words>6188</Words>
  <Characters>35272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Марьянчук</dc:creator>
  <cp:lastModifiedBy>Андрей Сергеевич Хачатрян</cp:lastModifiedBy>
  <cp:revision>14</cp:revision>
  <cp:lastPrinted>2017-07-17T07:28:00Z</cp:lastPrinted>
  <dcterms:created xsi:type="dcterms:W3CDTF">2017-07-11T08:24:00Z</dcterms:created>
  <dcterms:modified xsi:type="dcterms:W3CDTF">2017-07-17T07:30:00Z</dcterms:modified>
</cp:coreProperties>
</file>