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AEC46" w14:textId="77777777" w:rsidR="00F61A51" w:rsidRDefault="00604420" w:rsidP="00604420">
      <w:pPr>
        <w:pStyle w:val="a3"/>
        <w:jc w:val="right"/>
        <w:rPr>
          <w:rFonts w:ascii="Times New Roman" w:hAnsi="Times New Roman" w:cs="Times New Roman"/>
        </w:rPr>
      </w:pPr>
      <w:r w:rsidRPr="00604420">
        <w:rPr>
          <w:rFonts w:ascii="Times New Roman" w:hAnsi="Times New Roman" w:cs="Times New Roman"/>
        </w:rPr>
        <w:t>Приложение 1</w:t>
      </w:r>
    </w:p>
    <w:p w14:paraId="77A7149D" w14:textId="77777777" w:rsidR="00604420" w:rsidRDefault="00604420" w:rsidP="0060442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государственной программе</w:t>
      </w:r>
    </w:p>
    <w:p w14:paraId="5FCECD69" w14:textId="77777777" w:rsidR="00604420" w:rsidRDefault="00604420" w:rsidP="00604420">
      <w:pPr>
        <w:pStyle w:val="a3"/>
        <w:jc w:val="right"/>
        <w:rPr>
          <w:rFonts w:ascii="Times New Roman" w:hAnsi="Times New Roman" w:cs="Times New Roman"/>
        </w:rPr>
      </w:pPr>
    </w:p>
    <w:p w14:paraId="41CA2535" w14:textId="77777777" w:rsidR="000826BC" w:rsidRDefault="000826BC" w:rsidP="006044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AB1116" w14:textId="4484C25E" w:rsidR="00604420" w:rsidRDefault="002566A2" w:rsidP="006044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</w:t>
      </w:r>
      <w:r w:rsidR="00604420">
        <w:rPr>
          <w:rFonts w:ascii="Times New Roman" w:hAnsi="Times New Roman" w:cs="Times New Roman"/>
          <w:sz w:val="28"/>
          <w:szCs w:val="28"/>
        </w:rPr>
        <w:t>Перечень</w:t>
      </w:r>
    </w:p>
    <w:p w14:paraId="0CBB279A" w14:textId="77777777" w:rsidR="00604420" w:rsidRDefault="00604420" w:rsidP="006044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 Ленинградской области</w:t>
      </w:r>
    </w:p>
    <w:p w14:paraId="02EAF1AD" w14:textId="77777777" w:rsidR="00604420" w:rsidRDefault="00604420" w:rsidP="006044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Ленинградской области» на 2019 – 2024 годы</w:t>
      </w:r>
    </w:p>
    <w:p w14:paraId="2CBA6A92" w14:textId="77777777" w:rsidR="00065719" w:rsidRDefault="00065719" w:rsidP="006044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820"/>
        <w:gridCol w:w="3827"/>
        <w:gridCol w:w="3621"/>
      </w:tblGrid>
      <w:tr w:rsidR="00604420" w14:paraId="10EE7BF6" w14:textId="77777777" w:rsidTr="00B700E5">
        <w:tc>
          <w:tcPr>
            <w:tcW w:w="817" w:type="dxa"/>
            <w:vAlign w:val="center"/>
          </w:tcPr>
          <w:p w14:paraId="411A7CC4" w14:textId="77777777" w:rsidR="00604420" w:rsidRPr="00BE1E5D" w:rsidRDefault="00604420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0314CAD" w14:textId="77777777" w:rsidR="00604420" w:rsidRPr="00BE1E5D" w:rsidRDefault="00604420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E575F76" w14:textId="77777777" w:rsidR="00604420" w:rsidRPr="00BE1E5D" w:rsidRDefault="00253051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53968" w:rsidRPr="00BE1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F6312C" w14:textId="77777777" w:rsidR="00953968" w:rsidRPr="00BE1E5D" w:rsidRDefault="00953968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7C92FD7" w14:textId="77777777" w:rsidR="00604420" w:rsidRPr="00BE1E5D" w:rsidRDefault="00953968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Показатели государственной программы</w:t>
            </w:r>
          </w:p>
          <w:p w14:paraId="4C3D1030" w14:textId="77777777" w:rsidR="00953968" w:rsidRPr="00BE1E5D" w:rsidRDefault="00953968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3827" w:type="dxa"/>
            <w:vAlign w:val="center"/>
          </w:tcPr>
          <w:p w14:paraId="5DA2ED68" w14:textId="77777777" w:rsidR="00604420" w:rsidRPr="00BE1E5D" w:rsidRDefault="00953968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  <w:p w14:paraId="4E7AA52B" w14:textId="77777777" w:rsidR="00953968" w:rsidRPr="00BE1E5D" w:rsidRDefault="00953968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3621" w:type="dxa"/>
            <w:vAlign w:val="center"/>
          </w:tcPr>
          <w:p w14:paraId="521F3C29" w14:textId="77777777" w:rsidR="00604420" w:rsidRDefault="00953968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(задачи) плана</w:t>
            </w:r>
          </w:p>
          <w:p w14:paraId="1353CD0F" w14:textId="77777777" w:rsidR="00953968" w:rsidRDefault="00953968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реализации Стратегии</w:t>
            </w:r>
          </w:p>
        </w:tc>
      </w:tr>
      <w:tr w:rsidR="00E21E6C" w14:paraId="3078A985" w14:textId="77777777" w:rsidTr="00B700E5">
        <w:tc>
          <w:tcPr>
            <w:tcW w:w="817" w:type="dxa"/>
          </w:tcPr>
          <w:p w14:paraId="28165918" w14:textId="77777777" w:rsidR="00E21E6C" w:rsidRPr="00BE1E5D" w:rsidRDefault="00E21E6C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C64C78E" w14:textId="77777777" w:rsidR="00E21E6C" w:rsidRPr="00BE1E5D" w:rsidRDefault="00E21E6C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массового спорта в Ленинградской области"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88A9F" w14:textId="77777777" w:rsidR="00022707" w:rsidRPr="00BE1E5D" w:rsidRDefault="00022707" w:rsidP="00022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в том числе: </w:t>
            </w:r>
          </w:p>
          <w:p w14:paraId="16FACF4E" w14:textId="77777777" w:rsidR="00022707" w:rsidRPr="00BE1E5D" w:rsidRDefault="00022707" w:rsidP="00022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-детей и молодежи;</w:t>
            </w:r>
          </w:p>
          <w:p w14:paraId="2EEF9923" w14:textId="77777777" w:rsidR="00022707" w:rsidRPr="00BE1E5D" w:rsidRDefault="00022707" w:rsidP="00022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 -граждан среднего возраста; </w:t>
            </w:r>
          </w:p>
          <w:p w14:paraId="38D2973A" w14:textId="77777777" w:rsidR="00022707" w:rsidRDefault="00022707" w:rsidP="00022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-граждан старшего возраста;</w:t>
            </w:r>
          </w:p>
          <w:p w14:paraId="70B2A83F" w14:textId="092D0CC7" w:rsidR="003E50D2" w:rsidRPr="00BE1E5D" w:rsidRDefault="003E50D2" w:rsidP="00022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Доля инвалидов и лиц с ограниченными возможностями здоровья, систематически занимающихся физической культурой и спортом, в общей численности указанной категории населения;</w:t>
            </w:r>
          </w:p>
          <w:p w14:paraId="020058CD" w14:textId="77777777" w:rsidR="00E21E6C" w:rsidRPr="00BE1E5D" w:rsidRDefault="00E21E6C" w:rsidP="00DB5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72DE4EC" w14:textId="7C4CB32A" w:rsidR="001F6C21" w:rsidRPr="00CD6EEC" w:rsidRDefault="00CD6EEC" w:rsidP="00BF1C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EC">
              <w:rPr>
                <w:rFonts w:ascii="Times" w:hAnsi="Times" w:cs="Times New Roman"/>
                <w:sz w:val="24"/>
                <w:szCs w:val="24"/>
              </w:rPr>
              <w:t xml:space="preserve">Развитие физической культуры и массового спорта, </w:t>
            </w:r>
            <w:r w:rsidRPr="00CD6EEC">
              <w:rPr>
                <w:rFonts w:ascii="Times" w:hAnsi="Times"/>
                <w:sz w:val="24"/>
                <w:szCs w:val="24"/>
              </w:rPr>
              <w:t>адаптивной физической культуры и спорта для лиц с ограниченными возможностями здоровья и инвалидов</w:t>
            </w:r>
            <w:r w:rsidRPr="00CD6EEC">
              <w:rPr>
                <w:rFonts w:ascii="Times" w:hAnsi="Times" w:cs="Times New Roman"/>
                <w:sz w:val="24"/>
                <w:szCs w:val="24"/>
              </w:rPr>
              <w:t>;</w:t>
            </w:r>
          </w:p>
          <w:p w14:paraId="671632F3" w14:textId="77777777" w:rsidR="001F6C21" w:rsidRPr="00BE1E5D" w:rsidRDefault="001F6C21" w:rsidP="00BF1C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9AD84AB" w14:textId="77777777" w:rsidR="005342C3" w:rsidRPr="00BE1E5D" w:rsidRDefault="005342C3" w:rsidP="005342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систематических занятий физической культурой и спортом, ведение здорового образа жизни</w:t>
            </w:r>
            <w:r w:rsidR="003E2070"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 (стратегическая карта целей по проектной инициативе «Комфортные поселения»)</w:t>
            </w:r>
          </w:p>
          <w:p w14:paraId="70C77FA4" w14:textId="77777777" w:rsidR="00E21E6C" w:rsidRPr="00BE1E5D" w:rsidRDefault="00E21E6C" w:rsidP="00D15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C" w14:paraId="459AEFD6" w14:textId="77777777" w:rsidTr="00B700E5">
        <w:tc>
          <w:tcPr>
            <w:tcW w:w="817" w:type="dxa"/>
          </w:tcPr>
          <w:p w14:paraId="200C1F5F" w14:textId="77777777" w:rsidR="00E21E6C" w:rsidRPr="00BE1E5D" w:rsidRDefault="00E21E6C" w:rsidP="00516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1C4101" w14:textId="77777777" w:rsidR="00E21E6C" w:rsidRPr="00BE1E5D" w:rsidRDefault="00E21E6C" w:rsidP="00516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массового спорта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66D66" w14:textId="77777777" w:rsidR="00E21E6C" w:rsidRPr="00BE1E5D" w:rsidRDefault="00E21E6C" w:rsidP="00DB5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занятого в экономике, занимающегося физической культурой и спортом в общей численности населения Ленинградской области, занятого в экономике. </w:t>
            </w:r>
          </w:p>
          <w:p w14:paraId="32CFB813" w14:textId="77777777" w:rsidR="00E21E6C" w:rsidRPr="00BE1E5D" w:rsidRDefault="00E21E6C" w:rsidP="00DB5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населения, систематически занимающегося физической культурой и спортом;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5D57875" w14:textId="77777777" w:rsidR="00BF1CAE" w:rsidRPr="00BE1E5D" w:rsidRDefault="00BF1CAE" w:rsidP="00BF1C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физического воспитания различных категорий и групп населения, в том числе в сельской местности и образовательных организациях;</w:t>
            </w:r>
          </w:p>
          <w:p w14:paraId="497B0C40" w14:textId="77777777" w:rsidR="00E21E6C" w:rsidRPr="00BE1E5D" w:rsidRDefault="00E21E6C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091D4BC" w14:textId="77777777" w:rsidR="00E21E6C" w:rsidRPr="00BE1E5D" w:rsidRDefault="00E21E6C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C" w14:paraId="678670C4" w14:textId="77777777" w:rsidTr="00B700E5">
        <w:tc>
          <w:tcPr>
            <w:tcW w:w="817" w:type="dxa"/>
          </w:tcPr>
          <w:p w14:paraId="63EFBFC7" w14:textId="77777777" w:rsidR="00E21E6C" w:rsidRPr="00BE1E5D" w:rsidRDefault="00E21E6C" w:rsidP="00DB5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9D29BA" w14:textId="77777777" w:rsidR="00E21E6C" w:rsidRPr="00BE1E5D" w:rsidRDefault="00E21E6C" w:rsidP="00DB5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детско-юношеского, школьного, студенческого и массового спорта, спорта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6CF1D" w14:textId="77777777" w:rsidR="00E21E6C" w:rsidRPr="00BE1E5D" w:rsidRDefault="00E21E6C" w:rsidP="00DB5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студентов; </w:t>
            </w:r>
          </w:p>
          <w:p w14:paraId="5C545FD4" w14:textId="77777777" w:rsidR="00E21E6C" w:rsidRPr="00BE1E5D" w:rsidRDefault="00E21E6C" w:rsidP="00DB5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BE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 к труду и обороне» (ГТО);</w:t>
            </w:r>
          </w:p>
          <w:p w14:paraId="2BED2F1E" w14:textId="3BE8E554" w:rsidR="00BF1CAE" w:rsidRPr="00BE1E5D" w:rsidRDefault="00BF1CAE" w:rsidP="00DB5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5356957" w14:textId="77777777" w:rsidR="00E21E6C" w:rsidRPr="00BE1E5D" w:rsidRDefault="00BF1CAE" w:rsidP="00D15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детско-юношеского, школьного, студенческого и  массового спорта, спорта инвалидов и лиц с ограниченными возможностями здоровья.</w:t>
            </w:r>
          </w:p>
        </w:tc>
        <w:tc>
          <w:tcPr>
            <w:tcW w:w="3621" w:type="dxa"/>
          </w:tcPr>
          <w:p w14:paraId="2D170779" w14:textId="77777777" w:rsidR="00E21E6C" w:rsidRPr="00BE1E5D" w:rsidRDefault="00E21E6C" w:rsidP="00D15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6" w14:paraId="3C2E7284" w14:textId="77777777" w:rsidTr="00B700E5">
        <w:tc>
          <w:tcPr>
            <w:tcW w:w="817" w:type="dxa"/>
          </w:tcPr>
          <w:p w14:paraId="2BA0F7CE" w14:textId="77777777" w:rsidR="00463706" w:rsidRPr="00BE1E5D" w:rsidRDefault="00463706" w:rsidP="008B5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94F6331" w14:textId="77777777" w:rsidR="00463706" w:rsidRPr="00BE1E5D" w:rsidRDefault="00463706" w:rsidP="008B5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D21F8" w14:textId="77777777" w:rsidR="00463706" w:rsidRPr="00BE1E5D" w:rsidRDefault="00463706" w:rsidP="000227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bCs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спорта;</w:t>
            </w:r>
          </w:p>
          <w:p w14:paraId="082D18C4" w14:textId="77777777" w:rsidR="00463706" w:rsidRPr="00BE1E5D" w:rsidRDefault="00463706" w:rsidP="002D14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51BB95F" w14:textId="77777777" w:rsidR="00463706" w:rsidRPr="00BE1E5D" w:rsidRDefault="00463706" w:rsidP="000227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успешного выступления спортсменов Ленинградской области на официальных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резерва;</w:t>
            </w:r>
          </w:p>
          <w:p w14:paraId="53A344C2" w14:textId="77777777" w:rsidR="00463706" w:rsidRPr="00BE1E5D" w:rsidRDefault="00463706" w:rsidP="00D15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99198C0" w14:textId="77777777" w:rsidR="00463706" w:rsidRPr="00BE1E5D" w:rsidRDefault="00463706" w:rsidP="00BE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систематических занятий физической культурой и спортом, ведение здорового образа жизни (стратегическая карта целей по проектной инициативе «Комфортные поселения»)</w:t>
            </w:r>
          </w:p>
          <w:p w14:paraId="219DC229" w14:textId="77777777" w:rsidR="00463706" w:rsidRPr="00BE1E5D" w:rsidRDefault="00463706" w:rsidP="00D15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6" w14:paraId="5460D183" w14:textId="77777777" w:rsidTr="00B700E5">
        <w:tc>
          <w:tcPr>
            <w:tcW w:w="817" w:type="dxa"/>
          </w:tcPr>
          <w:p w14:paraId="5CEC00B4" w14:textId="77777777" w:rsidR="00463706" w:rsidRPr="00BE1E5D" w:rsidRDefault="00463706" w:rsidP="00592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3CF8E" w14:textId="77777777" w:rsidR="00463706" w:rsidRPr="00BE1E5D" w:rsidRDefault="00463706" w:rsidP="00592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достижений и подготовка спортивного резерва Ленинградской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E7672" w14:textId="77777777" w:rsidR="00463706" w:rsidRPr="00BE1E5D" w:rsidRDefault="00463706" w:rsidP="00DB5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резерва; </w:t>
            </w:r>
          </w:p>
          <w:p w14:paraId="6432B08E" w14:textId="77777777" w:rsidR="00463706" w:rsidRPr="00BE1E5D" w:rsidRDefault="00463706" w:rsidP="00DB5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разряды и звания (от 1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резерва;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7AC19D2" w14:textId="77777777" w:rsidR="00463706" w:rsidRPr="00BE1E5D" w:rsidRDefault="00463706" w:rsidP="005342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спортсменов высокого класса;</w:t>
            </w:r>
          </w:p>
          <w:p w14:paraId="706745C8" w14:textId="77777777" w:rsidR="00463706" w:rsidRPr="00BE1E5D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44ED0836" w14:textId="77777777" w:rsidR="00463706" w:rsidRPr="00BE1E5D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6" w14:paraId="1DB7AD99" w14:textId="77777777" w:rsidTr="00763A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27CE3" w14:textId="77777777" w:rsidR="00463706" w:rsidRPr="00BE1E5D" w:rsidRDefault="00463706" w:rsidP="00197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DD253" w14:textId="77777777" w:rsidR="00463706" w:rsidRPr="00BE1E5D" w:rsidRDefault="00463706" w:rsidP="00197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обеспечение, пропаганда и стимулирование спорта высших достижений и системы спортивной подготовки в Ленинградской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AAD63" w14:textId="77777777" w:rsidR="00463706" w:rsidRDefault="00463706" w:rsidP="009925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занимающихся в спортивных организациях, в общей численности детей и молодежи в возрасте 6-15 лет </w:t>
            </w:r>
          </w:p>
          <w:p w14:paraId="1D6ABD42" w14:textId="77777777" w:rsidR="00463706" w:rsidRPr="00BE1E5D" w:rsidRDefault="00463706" w:rsidP="009925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14:paraId="22EB3E0F" w14:textId="77777777" w:rsidR="00463706" w:rsidRPr="00BE1E5D" w:rsidRDefault="00463706" w:rsidP="009925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877F4" w14:textId="77777777" w:rsidR="00463706" w:rsidRPr="00BE1E5D" w:rsidRDefault="00463706" w:rsidP="009925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Создание условий, направленных на увеличение числа перспективных спортсменов;</w:t>
            </w:r>
          </w:p>
          <w:p w14:paraId="00DE8F74" w14:textId="77777777" w:rsidR="00463706" w:rsidRPr="00BE1E5D" w:rsidRDefault="00463706" w:rsidP="00197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21760" w14:textId="77777777" w:rsidR="00463706" w:rsidRPr="00BE1E5D" w:rsidRDefault="00463706" w:rsidP="00197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6" w14:paraId="187FF374" w14:textId="77777777" w:rsidTr="00763A60">
        <w:tc>
          <w:tcPr>
            <w:tcW w:w="817" w:type="dxa"/>
            <w:tcBorders>
              <w:top w:val="single" w:sz="4" w:space="0" w:color="auto"/>
            </w:tcBorders>
          </w:tcPr>
          <w:p w14:paraId="12ABAFD6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855D89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спортивной </w:t>
            </w:r>
            <w:r w:rsidRPr="00D35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Ленинградской области"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A6244D6" w14:textId="77777777" w:rsidR="00463706" w:rsidRPr="00462B3E" w:rsidRDefault="00463706" w:rsidP="00462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обеспеченности населения спортивными сооружениями, </w:t>
            </w:r>
            <w:r w:rsidRPr="00462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исходя из норматива единовременной пропускной способности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6DB8521" w14:textId="337295CB" w:rsidR="00463706" w:rsidRPr="00FD0CA6" w:rsidRDefault="003E50D2" w:rsidP="00E671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объектов физической культуры и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  <w:r w:rsidR="0072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</w:tcBorders>
          </w:tcPr>
          <w:p w14:paraId="4E8EF7BD" w14:textId="77777777" w:rsidR="00463706" w:rsidRPr="00BE1E5D" w:rsidRDefault="00463706" w:rsidP="00BE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систематических занятий </w:t>
            </w:r>
            <w:r w:rsidRPr="00BE1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ведение здорового образа жизни (стратегическая карта целей по проектной инициативе «Комфортные поселения»)</w:t>
            </w:r>
          </w:p>
          <w:p w14:paraId="5DC2E2B4" w14:textId="77777777" w:rsidR="00463706" w:rsidRPr="00702E4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6" w14:paraId="40853911" w14:textId="77777777" w:rsidTr="00C660EB">
        <w:tc>
          <w:tcPr>
            <w:tcW w:w="817" w:type="dxa"/>
          </w:tcPr>
          <w:p w14:paraId="7FAB575E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35" w:type="dxa"/>
          </w:tcPr>
          <w:p w14:paraId="6B43B41F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6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проектирование спортивных объектов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C3D8C92" w14:textId="0C37936D" w:rsidR="00463706" w:rsidRPr="004F7518" w:rsidRDefault="001F6C21" w:rsidP="007E12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18">
              <w:rPr>
                <w:rFonts w:ascii="Times New Roman" w:hAnsi="Times New Roman" w:cs="Times New Roman"/>
                <w:sz w:val="24"/>
                <w:szCs w:val="24"/>
              </w:rPr>
              <w:t>Уровень единовременной пропускной способности объектов спорта, введенных в эксплуатацию в рамках программы по направлению, касающемуся совершенствования условий для развития массового спорта</w:t>
            </w:r>
          </w:p>
        </w:tc>
        <w:tc>
          <w:tcPr>
            <w:tcW w:w="3827" w:type="dxa"/>
          </w:tcPr>
          <w:p w14:paraId="304679BB" w14:textId="693D0202" w:rsidR="00463706" w:rsidRPr="00FD0CA6" w:rsidRDefault="00D93DD7" w:rsidP="00D93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1D1" w:rsidRPr="00E671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для занятий </w:t>
            </w:r>
            <w:r w:rsidR="003E50D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</w:t>
            </w:r>
            <w:r w:rsidR="00E671D1" w:rsidRPr="00E671D1">
              <w:rPr>
                <w:rFonts w:ascii="Times New Roman" w:hAnsi="Times New Roman" w:cs="Times New Roman"/>
                <w:sz w:val="24"/>
                <w:szCs w:val="24"/>
              </w:rPr>
              <w:t>массовым спортом по месту жительства</w:t>
            </w:r>
          </w:p>
        </w:tc>
        <w:tc>
          <w:tcPr>
            <w:tcW w:w="3621" w:type="dxa"/>
            <w:vMerge/>
          </w:tcPr>
          <w:p w14:paraId="1AB8D9B8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6" w14:paraId="07CD5094" w14:textId="77777777" w:rsidTr="00C660EB">
        <w:tc>
          <w:tcPr>
            <w:tcW w:w="817" w:type="dxa"/>
          </w:tcPr>
          <w:p w14:paraId="51EB171E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14:paraId="42E2C0DA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6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спортивных объектов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00D34B4" w14:textId="77777777" w:rsidR="00463706" w:rsidRPr="004F7518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1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827" w:type="dxa"/>
          </w:tcPr>
          <w:p w14:paraId="65AB9822" w14:textId="3B1C3D8C" w:rsidR="00463706" w:rsidRPr="00FD0CA6" w:rsidRDefault="006165A6" w:rsidP="007E12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A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занятий массовым спортом и физической культурой по месту жительства;</w:t>
            </w:r>
          </w:p>
        </w:tc>
        <w:tc>
          <w:tcPr>
            <w:tcW w:w="3621" w:type="dxa"/>
            <w:vMerge/>
          </w:tcPr>
          <w:p w14:paraId="02F839C8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6" w14:paraId="3C5ECFB7" w14:textId="77777777" w:rsidTr="005578AE">
        <w:tc>
          <w:tcPr>
            <w:tcW w:w="817" w:type="dxa"/>
          </w:tcPr>
          <w:p w14:paraId="6A98E39B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5" w:type="dxa"/>
          </w:tcPr>
          <w:p w14:paraId="066097BB" w14:textId="77777777" w:rsidR="00463706" w:rsidRPr="0095483A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483A">
              <w:rPr>
                <w:rFonts w:ascii="Times New Roman" w:hAnsi="Times New Roman" w:cs="Times New Roman"/>
                <w:sz w:val="24"/>
                <w:szCs w:val="24"/>
              </w:rPr>
              <w:t xml:space="preserve">оздание (строительство) и эксплуатация сети плавательных бассейнов на территории Ленинградской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концессионных соглашений</w:t>
            </w:r>
          </w:p>
        </w:tc>
        <w:tc>
          <w:tcPr>
            <w:tcW w:w="4820" w:type="dxa"/>
          </w:tcPr>
          <w:p w14:paraId="4908D52D" w14:textId="77777777" w:rsidR="001F6C21" w:rsidRPr="004F7518" w:rsidRDefault="001F6C21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90BD" w14:textId="2422FEE5" w:rsidR="001F6C21" w:rsidRPr="004F7518" w:rsidRDefault="001F6C21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18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 рамках государственной программы объектов спорта за счет государственно-частного партнерства</w:t>
            </w:r>
          </w:p>
        </w:tc>
        <w:tc>
          <w:tcPr>
            <w:tcW w:w="3827" w:type="dxa"/>
          </w:tcPr>
          <w:p w14:paraId="7E227826" w14:textId="27349A34" w:rsidR="00463706" w:rsidRPr="00FD0CA6" w:rsidRDefault="00E671D1" w:rsidP="007E12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1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культуры и спорта, в том числе в рамках государственно-частного партнерства</w:t>
            </w:r>
          </w:p>
        </w:tc>
        <w:tc>
          <w:tcPr>
            <w:tcW w:w="3621" w:type="dxa"/>
            <w:vMerge/>
          </w:tcPr>
          <w:p w14:paraId="0B6853AD" w14:textId="77777777" w:rsidR="00463706" w:rsidRDefault="00463706" w:rsidP="00604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6585A" w14:textId="16D993C5" w:rsidR="00E671D1" w:rsidRPr="00E671D1" w:rsidRDefault="00E671D1" w:rsidP="00E67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384652D" w14:textId="4E8D6155" w:rsidR="00E671D1" w:rsidRDefault="000941BC" w:rsidP="00E67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92A607D" w14:textId="77777777" w:rsidR="00E671D1" w:rsidRDefault="00E671D1" w:rsidP="00E67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D055D2" w14:textId="77777777" w:rsidR="00065719" w:rsidRPr="00623D42" w:rsidRDefault="00065719" w:rsidP="00065719">
      <w:pPr>
        <w:pStyle w:val="ConsPlusNormal"/>
        <w:jc w:val="center"/>
        <w:outlineLvl w:val="3"/>
        <w:rPr>
          <w:rFonts w:ascii="Times" w:hAnsi="Times"/>
          <w:sz w:val="24"/>
          <w:szCs w:val="24"/>
        </w:rPr>
      </w:pPr>
      <w:r w:rsidRPr="00623D42">
        <w:rPr>
          <w:rFonts w:ascii="Times" w:hAnsi="Times"/>
          <w:sz w:val="24"/>
          <w:szCs w:val="24"/>
        </w:rPr>
        <w:t>Часть 2. Перечень проектов, включенных в государственную</w:t>
      </w:r>
    </w:p>
    <w:p w14:paraId="6B795811" w14:textId="77777777" w:rsidR="00065719" w:rsidRDefault="00065719" w:rsidP="00065719">
      <w:pPr>
        <w:pStyle w:val="ConsPlusNormal"/>
        <w:jc w:val="center"/>
        <w:rPr>
          <w:rFonts w:ascii="Times" w:hAnsi="Times"/>
          <w:sz w:val="24"/>
          <w:szCs w:val="24"/>
        </w:rPr>
      </w:pPr>
      <w:r w:rsidRPr="00623D42">
        <w:rPr>
          <w:rFonts w:ascii="Times" w:hAnsi="Times"/>
          <w:sz w:val="24"/>
          <w:szCs w:val="24"/>
        </w:rPr>
        <w:t>программу (проектная часть государственной программы)</w:t>
      </w:r>
    </w:p>
    <w:p w14:paraId="12F66FC5" w14:textId="77777777" w:rsidR="00065719" w:rsidRPr="00623D42" w:rsidRDefault="00065719" w:rsidP="00065719">
      <w:pPr>
        <w:pStyle w:val="ConsPlusNormal"/>
        <w:jc w:val="center"/>
        <w:rPr>
          <w:rFonts w:ascii="Times" w:hAnsi="Times"/>
          <w:sz w:val="24"/>
          <w:szCs w:val="24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524"/>
        <w:gridCol w:w="1223"/>
        <w:gridCol w:w="1679"/>
        <w:gridCol w:w="2977"/>
        <w:gridCol w:w="2552"/>
        <w:gridCol w:w="2835"/>
      </w:tblGrid>
      <w:tr w:rsidR="00065719" w:rsidRPr="00623D42" w14:paraId="389CCFFB" w14:textId="77777777" w:rsidTr="00E671D1">
        <w:tc>
          <w:tcPr>
            <w:tcW w:w="520" w:type="dxa"/>
          </w:tcPr>
          <w:p w14:paraId="6C18D120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N п/п</w:t>
            </w:r>
          </w:p>
        </w:tc>
        <w:tc>
          <w:tcPr>
            <w:tcW w:w="3524" w:type="dxa"/>
          </w:tcPr>
          <w:p w14:paraId="0F1B9756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Наименование проекта, вид проекта (приоритетный, отраслевой)</w:t>
            </w:r>
          </w:p>
        </w:tc>
        <w:tc>
          <w:tcPr>
            <w:tcW w:w="1223" w:type="dxa"/>
          </w:tcPr>
          <w:p w14:paraId="3089887F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Сроки и цель проекта</w:t>
            </w:r>
          </w:p>
        </w:tc>
        <w:tc>
          <w:tcPr>
            <w:tcW w:w="1679" w:type="dxa"/>
          </w:tcPr>
          <w:p w14:paraId="27464A34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Участники проекта</w:t>
            </w:r>
          </w:p>
        </w:tc>
        <w:tc>
          <w:tcPr>
            <w:tcW w:w="2977" w:type="dxa"/>
          </w:tcPr>
          <w:p w14:paraId="4E996D1B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Показатели государственной программы (подпрограммы)</w:t>
            </w:r>
          </w:p>
        </w:tc>
        <w:tc>
          <w:tcPr>
            <w:tcW w:w="2552" w:type="dxa"/>
          </w:tcPr>
          <w:p w14:paraId="6EFB71D5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Задачи государственной программы (подпрограммы)</w:t>
            </w:r>
          </w:p>
        </w:tc>
        <w:tc>
          <w:tcPr>
            <w:tcW w:w="2835" w:type="dxa"/>
          </w:tcPr>
          <w:p w14:paraId="3F4AEE17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Цели (задачи) плана мероприятий по реализации Стратегии</w:t>
            </w:r>
          </w:p>
        </w:tc>
      </w:tr>
      <w:tr w:rsidR="00065719" w:rsidRPr="00623D42" w14:paraId="29088394" w14:textId="77777777" w:rsidTr="00E671D1">
        <w:tc>
          <w:tcPr>
            <w:tcW w:w="520" w:type="dxa"/>
          </w:tcPr>
          <w:p w14:paraId="72E3B20A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24320C04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14:paraId="2F03BBF6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14:paraId="3D4EA349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CDAF5F9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71B0BC0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39EAAB9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t>7</w:t>
            </w:r>
          </w:p>
        </w:tc>
      </w:tr>
      <w:tr w:rsidR="00065719" w:rsidRPr="00623D42" w14:paraId="3B2263AA" w14:textId="77777777" w:rsidTr="00E671D1">
        <w:tc>
          <w:tcPr>
            <w:tcW w:w="520" w:type="dxa"/>
          </w:tcPr>
          <w:p w14:paraId="46AC8EB8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64EC0D65" w14:textId="001B2122" w:rsidR="00065719" w:rsidRPr="00623D42" w:rsidRDefault="00A94525" w:rsidP="0010785D">
            <w:pPr>
              <w:pStyle w:val="ConsPlusNormal"/>
              <w:rPr>
                <w:rFonts w:ascii="Times" w:hAnsi="Times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массового спорта в Ленинградской области"</w:t>
            </w:r>
          </w:p>
        </w:tc>
        <w:tc>
          <w:tcPr>
            <w:tcW w:w="1223" w:type="dxa"/>
          </w:tcPr>
          <w:p w14:paraId="4ECAD2C0" w14:textId="5243C99C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60401A4" w14:textId="2BD2D50B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EED28C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C172D9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3AF052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65719" w:rsidRPr="00623D42" w14:paraId="04D24D91" w14:textId="77777777" w:rsidTr="00E671D1">
        <w:tc>
          <w:tcPr>
            <w:tcW w:w="520" w:type="dxa"/>
          </w:tcPr>
          <w:p w14:paraId="31563D7C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623D42">
              <w:rPr>
                <w:rFonts w:ascii="Times" w:hAnsi="Times"/>
                <w:sz w:val="24"/>
                <w:szCs w:val="24"/>
              </w:rPr>
              <w:lastRenderedPageBreak/>
              <w:t>1.</w:t>
            </w: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548197E3" w14:textId="171AA790" w:rsidR="00065719" w:rsidRPr="00F6640C" w:rsidRDefault="00065719" w:rsidP="002F5BA0">
            <w:pPr>
              <w:pStyle w:val="ConsPlusNormal"/>
              <w:rPr>
                <w:rFonts w:ascii="Times" w:hAnsi="Times"/>
                <w:sz w:val="24"/>
                <w:szCs w:val="24"/>
              </w:rPr>
            </w:pPr>
            <w:r w:rsidRPr="00F6640C">
              <w:rPr>
                <w:rFonts w:ascii="Times" w:hAnsi="Times"/>
                <w:sz w:val="24"/>
                <w:szCs w:val="24"/>
              </w:rPr>
              <w:t>Региональный проект "Спорт-норма жизни"</w:t>
            </w:r>
            <w:r w:rsidRPr="00F6640C">
              <w:t xml:space="preserve"> </w:t>
            </w:r>
            <w:r w:rsidRPr="00F6640C">
              <w:rPr>
                <w:rFonts w:ascii="Times" w:hAnsi="Times"/>
                <w:sz w:val="24"/>
                <w:szCs w:val="24"/>
              </w:rPr>
              <w:t>Вовлечение населения Ленинградской области в систематические занятия фи</w:t>
            </w:r>
            <w:r w:rsidR="002F5BA0">
              <w:rPr>
                <w:rFonts w:ascii="Times" w:hAnsi="Times"/>
                <w:sz w:val="24"/>
                <w:szCs w:val="24"/>
              </w:rPr>
              <w:t>зической культурой и спортом</w:t>
            </w:r>
          </w:p>
        </w:tc>
        <w:tc>
          <w:tcPr>
            <w:tcW w:w="1223" w:type="dxa"/>
          </w:tcPr>
          <w:p w14:paraId="0AACB124" w14:textId="77777777" w:rsidR="00065719" w:rsidRPr="00F6640C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E14651B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778B09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1DA405" w14:textId="56CAF94A" w:rsidR="00065719" w:rsidRPr="00623D42" w:rsidRDefault="00D879B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955DDB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835" w:type="dxa"/>
          </w:tcPr>
          <w:p w14:paraId="242A4629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65719" w:rsidRPr="00623D42" w14:paraId="7811A177" w14:textId="77777777" w:rsidTr="00E671D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A45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604" w14:textId="07F01BEF" w:rsidR="00065719" w:rsidRPr="00623D42" w:rsidRDefault="00A94525" w:rsidP="0010785D">
            <w:pPr>
              <w:pStyle w:val="ConsPlusNormal"/>
              <w:rPr>
                <w:rFonts w:ascii="Times" w:hAnsi="Times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F20" w14:textId="539684B6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61A" w14:textId="216C521A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86B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833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CBC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65719" w:rsidRPr="00623D42" w14:paraId="09EF076A" w14:textId="77777777" w:rsidTr="00E671D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2C6" w14:textId="77777777" w:rsidR="00065719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2.1.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92C" w14:textId="77777777" w:rsidR="00065719" w:rsidRDefault="00065719" w:rsidP="0010785D">
            <w:pPr>
              <w:pStyle w:val="ConsPlusNormal"/>
              <w:rPr>
                <w:rFonts w:ascii="Times" w:hAnsi="Times"/>
                <w:sz w:val="24"/>
                <w:szCs w:val="24"/>
              </w:rPr>
            </w:pPr>
            <w:r w:rsidRPr="00065719">
              <w:rPr>
                <w:rFonts w:ascii="Times" w:hAnsi="Times"/>
                <w:sz w:val="24"/>
                <w:szCs w:val="24"/>
              </w:rPr>
              <w:t xml:space="preserve">Региональный проект "Спорт-норма жизни"  Обеспечение подготовки спортивного резерва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59F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951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05E" w14:textId="77777777" w:rsidR="00706C4C" w:rsidRPr="00BE1E5D" w:rsidRDefault="00706C4C" w:rsidP="00706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 - преподавателей физкультурно-спортивных организаций, работающих по специальности;</w:t>
            </w:r>
          </w:p>
          <w:p w14:paraId="1F9CD059" w14:textId="77777777" w:rsidR="00065719" w:rsidRPr="00623D42" w:rsidRDefault="00065719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CFD" w14:textId="1443C21A" w:rsidR="00065719" w:rsidRPr="00535E2B" w:rsidRDefault="00706C4C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BE1E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отбора и подготовки спортивного резерва для спортивных сборных команд Ленинградской области и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AC4" w14:textId="1B3EC8E1" w:rsidR="00065719" w:rsidRPr="00623D42" w:rsidRDefault="003D252E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</w:tr>
      <w:tr w:rsidR="00A94525" w:rsidRPr="00623D42" w14:paraId="449C1030" w14:textId="77777777" w:rsidTr="00E671D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E6D" w14:textId="73316F41" w:rsidR="00A94525" w:rsidRDefault="00A94525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D01" w14:textId="3225E791" w:rsidR="00A94525" w:rsidRPr="00E97FF8" w:rsidRDefault="00A94525" w:rsidP="00E671D1">
            <w:pPr>
              <w:pStyle w:val="ConsPlusNormal"/>
              <w:rPr>
                <w:rFonts w:ascii="Times" w:hAnsi="Times"/>
                <w:sz w:val="24"/>
                <w:szCs w:val="24"/>
              </w:rPr>
            </w:pPr>
            <w:r w:rsidRPr="00D35A7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спортивной инфраструктуры Ленинградской области"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E4B" w14:textId="77777777" w:rsidR="00A94525" w:rsidRPr="00E97FF8" w:rsidRDefault="00A94525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8C4" w14:textId="77777777" w:rsidR="00A94525" w:rsidRPr="00E97FF8" w:rsidRDefault="00A94525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B6B" w14:textId="77777777" w:rsidR="00A94525" w:rsidRDefault="00A94525" w:rsidP="0009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725" w14:textId="77777777" w:rsidR="00A94525" w:rsidRDefault="00A94525" w:rsidP="0010785D">
            <w:pPr>
              <w:pStyle w:val="ConsPlusNormal"/>
              <w:jc w:val="center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707" w14:textId="77777777" w:rsidR="00A94525" w:rsidRPr="00376CE2" w:rsidRDefault="00A94525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03C4F" w:rsidRPr="00623D42" w14:paraId="0E6504ED" w14:textId="77777777" w:rsidTr="00E671D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0BA" w14:textId="33386D7F" w:rsidR="00003C4F" w:rsidRDefault="00003C4F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3.1.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0F9" w14:textId="5D0B98D0" w:rsidR="00003C4F" w:rsidRPr="00E97FF8" w:rsidRDefault="00CF564A" w:rsidP="00E671D1">
            <w:pPr>
              <w:pStyle w:val="ConsPlusNormal"/>
              <w:rPr>
                <w:rFonts w:ascii="Times" w:hAnsi="Times"/>
                <w:sz w:val="24"/>
                <w:szCs w:val="24"/>
              </w:rPr>
            </w:pPr>
            <w:r w:rsidRPr="00CF564A">
              <w:rPr>
                <w:rFonts w:ascii="Times" w:hAnsi="Times"/>
                <w:sz w:val="24"/>
                <w:szCs w:val="24"/>
              </w:rPr>
              <w:t>Строительство спортивных объектов в рамках Регионального проекта «Спорт – норма жизни»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E89" w14:textId="5FFCAF98" w:rsidR="00003C4F" w:rsidRPr="00E97FF8" w:rsidRDefault="00E671D1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E97FF8">
              <w:rPr>
                <w:rFonts w:ascii="Times" w:hAnsi="Times"/>
                <w:sz w:val="24"/>
                <w:szCs w:val="24"/>
              </w:rPr>
              <w:t>2019-2024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B97" w14:textId="325D3379" w:rsidR="00003C4F" w:rsidRPr="00E97FF8" w:rsidRDefault="000503ED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E97FF8">
              <w:rPr>
                <w:rFonts w:ascii="Times" w:hAnsi="Times"/>
                <w:sz w:val="24"/>
                <w:szCs w:val="24"/>
              </w:rPr>
              <w:t xml:space="preserve">Комитет по ФКС ЛО, Комитет по строительству Ленинградской области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7F4" w14:textId="5D8D953D" w:rsidR="000941BC" w:rsidRPr="00E97FF8" w:rsidRDefault="004B41F0" w:rsidP="0009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4B41F0">
              <w:rPr>
                <w:rFonts w:ascii="Times New Roman" w:hAnsi="Times New Roman" w:cs="Times New Roman"/>
                <w:sz w:val="24"/>
                <w:szCs w:val="24"/>
              </w:rPr>
              <w:t>единовременной пропускной способности объектов спорта, введенных в эксплуатацию в рамках программы по направлению, касающемуся совершенствования условий для развития массового спорта</w:t>
            </w:r>
          </w:p>
          <w:p w14:paraId="53765D34" w14:textId="301385F1" w:rsidR="000941BC" w:rsidRPr="00E97FF8" w:rsidRDefault="000941BC" w:rsidP="0009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F8">
              <w:rPr>
                <w:rFonts w:ascii="Times" w:hAnsi="Times"/>
                <w:sz w:val="24"/>
                <w:szCs w:val="24"/>
              </w:rPr>
              <w:t xml:space="preserve">- создание спортивного регионального центра, </w:t>
            </w:r>
            <w:r w:rsidRPr="00E97FF8">
              <w:rPr>
                <w:rFonts w:ascii="Times" w:hAnsi="Times"/>
                <w:sz w:val="24"/>
                <w:szCs w:val="24"/>
              </w:rPr>
              <w:lastRenderedPageBreak/>
              <w:t xml:space="preserve">введенного в эксплуатацию в рамках программы  </w:t>
            </w:r>
          </w:p>
          <w:p w14:paraId="75AE2DB5" w14:textId="52A27912" w:rsidR="00003C4F" w:rsidRPr="00E97FF8" w:rsidRDefault="000941BC" w:rsidP="000503E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E97F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созданных в рамках государственной </w:t>
            </w:r>
            <w:bookmarkStart w:id="0" w:name="_GoBack"/>
            <w:bookmarkEnd w:id="0"/>
            <w:r w:rsidRPr="00E97F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объектов спорта за счет государственно-частного партнерства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A16" w14:textId="77777777" w:rsidR="000941BC" w:rsidRDefault="000941BC" w:rsidP="0010785D">
            <w:pPr>
              <w:pStyle w:val="ConsPlusNormal"/>
              <w:jc w:val="center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01645FE3" w14:textId="780009CE" w:rsidR="000941BC" w:rsidRPr="004F7518" w:rsidRDefault="004B41F0" w:rsidP="000941BC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1D1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Pr="00D93DD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спорта высших достижений, в том числе для подготовки олимпийского резерва</w:t>
            </w:r>
            <w:r w:rsidRPr="004F7518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  <w:r w:rsidR="000941BC" w:rsidRPr="004F75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02BF418A" w14:textId="77777777" w:rsidR="000941BC" w:rsidRPr="00E671D1" w:rsidRDefault="000941BC" w:rsidP="0009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C7F40" w14:textId="7E58611D" w:rsidR="000941BC" w:rsidRPr="0041548F" w:rsidRDefault="000941BC" w:rsidP="0010785D">
            <w:pPr>
              <w:pStyle w:val="ConsPlusNormal"/>
              <w:jc w:val="center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5E2" w14:textId="37A211B5" w:rsidR="00003C4F" w:rsidRPr="00623D42" w:rsidRDefault="000503ED" w:rsidP="0010785D">
            <w:pPr>
              <w:pStyle w:val="ConsPlusNormal"/>
              <w:jc w:val="center"/>
              <w:rPr>
                <w:rFonts w:ascii="Times" w:hAnsi="Times"/>
                <w:sz w:val="24"/>
                <w:szCs w:val="24"/>
              </w:rPr>
            </w:pPr>
            <w:r w:rsidRPr="00376CE2">
              <w:rPr>
                <w:rFonts w:ascii="Times" w:hAnsi="Times"/>
                <w:sz w:val="24"/>
                <w:szCs w:val="24"/>
              </w:rPr>
              <w:t>Создание условий для систематических занятий физической культурой и спортом, ведени</w:t>
            </w:r>
            <w:r>
              <w:rPr>
                <w:rFonts w:ascii="Times" w:hAnsi="Times"/>
                <w:sz w:val="24"/>
                <w:szCs w:val="24"/>
              </w:rPr>
              <w:t>я</w:t>
            </w:r>
            <w:r w:rsidRPr="00376CE2">
              <w:rPr>
                <w:rFonts w:ascii="Times" w:hAnsi="Times"/>
                <w:sz w:val="24"/>
                <w:szCs w:val="24"/>
              </w:rPr>
              <w:t xml:space="preserve"> здорового образа жизни (стратегическая карта целей по проектной инициативе «Комфортные поселения»)</w:t>
            </w:r>
          </w:p>
        </w:tc>
      </w:tr>
    </w:tbl>
    <w:p w14:paraId="0758E831" w14:textId="6609D0BF" w:rsidR="00065719" w:rsidRPr="00604420" w:rsidRDefault="00065719" w:rsidP="006044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65719" w:rsidRPr="00604420" w:rsidSect="00B700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4FE0DF" w15:done="0"/>
  <w15:commentEx w15:paraId="331ABF49" w15:done="0"/>
  <w15:commentEx w15:paraId="43669DBE" w15:done="0"/>
  <w15:commentEx w15:paraId="035463B2" w15:done="0"/>
  <w15:commentEx w15:paraId="1E775B29" w15:done="0"/>
  <w15:commentEx w15:paraId="389C49F2" w15:done="0"/>
  <w15:commentEx w15:paraId="1C7E61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00"/>
    <w:rsid w:val="000038C6"/>
    <w:rsid w:val="00003C4F"/>
    <w:rsid w:val="00005C5A"/>
    <w:rsid w:val="00022707"/>
    <w:rsid w:val="000503ED"/>
    <w:rsid w:val="00065719"/>
    <w:rsid w:val="000826BC"/>
    <w:rsid w:val="000941BC"/>
    <w:rsid w:val="000C7AB9"/>
    <w:rsid w:val="000D3FA4"/>
    <w:rsid w:val="000F60F5"/>
    <w:rsid w:val="0013130B"/>
    <w:rsid w:val="001F6C21"/>
    <w:rsid w:val="002446B6"/>
    <w:rsid w:val="00253051"/>
    <w:rsid w:val="002566A2"/>
    <w:rsid w:val="002D14DE"/>
    <w:rsid w:val="002D6438"/>
    <w:rsid w:val="002F5BA0"/>
    <w:rsid w:val="00376A0D"/>
    <w:rsid w:val="00381C6E"/>
    <w:rsid w:val="003D252E"/>
    <w:rsid w:val="003E2070"/>
    <w:rsid w:val="003E50D2"/>
    <w:rsid w:val="0041548F"/>
    <w:rsid w:val="00462B3E"/>
    <w:rsid w:val="00463706"/>
    <w:rsid w:val="004B41F0"/>
    <w:rsid w:val="004F7518"/>
    <w:rsid w:val="00514C07"/>
    <w:rsid w:val="005342C3"/>
    <w:rsid w:val="00535E2B"/>
    <w:rsid w:val="005578AE"/>
    <w:rsid w:val="005B2C44"/>
    <w:rsid w:val="00604420"/>
    <w:rsid w:val="006165A6"/>
    <w:rsid w:val="00702E46"/>
    <w:rsid w:val="00706C4C"/>
    <w:rsid w:val="00725002"/>
    <w:rsid w:val="00727E33"/>
    <w:rsid w:val="00763A60"/>
    <w:rsid w:val="007B1087"/>
    <w:rsid w:val="007B6632"/>
    <w:rsid w:val="007D6FC5"/>
    <w:rsid w:val="007E0249"/>
    <w:rsid w:val="007E1289"/>
    <w:rsid w:val="00816CA4"/>
    <w:rsid w:val="00953968"/>
    <w:rsid w:val="0095483A"/>
    <w:rsid w:val="0099251D"/>
    <w:rsid w:val="009A03EC"/>
    <w:rsid w:val="009F373B"/>
    <w:rsid w:val="009F69E0"/>
    <w:rsid w:val="00A62900"/>
    <w:rsid w:val="00A94525"/>
    <w:rsid w:val="00B22D53"/>
    <w:rsid w:val="00B32D6B"/>
    <w:rsid w:val="00B700E5"/>
    <w:rsid w:val="00B75172"/>
    <w:rsid w:val="00B76CEC"/>
    <w:rsid w:val="00BA2359"/>
    <w:rsid w:val="00BE1E5D"/>
    <w:rsid w:val="00BE765C"/>
    <w:rsid w:val="00BF1CAE"/>
    <w:rsid w:val="00C241CF"/>
    <w:rsid w:val="00C62DAB"/>
    <w:rsid w:val="00C660EB"/>
    <w:rsid w:val="00C7273D"/>
    <w:rsid w:val="00CD6EEC"/>
    <w:rsid w:val="00CF564A"/>
    <w:rsid w:val="00D15E13"/>
    <w:rsid w:val="00D35A71"/>
    <w:rsid w:val="00D879B9"/>
    <w:rsid w:val="00D93DD7"/>
    <w:rsid w:val="00E218EB"/>
    <w:rsid w:val="00E21E6C"/>
    <w:rsid w:val="00E671D1"/>
    <w:rsid w:val="00E97FF8"/>
    <w:rsid w:val="00F61A51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C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420"/>
    <w:pPr>
      <w:spacing w:after="0" w:line="240" w:lineRule="auto"/>
    </w:pPr>
  </w:style>
  <w:style w:type="table" w:styleId="a4">
    <w:name w:val="Table Grid"/>
    <w:basedOn w:val="a1"/>
    <w:uiPriority w:val="59"/>
    <w:rsid w:val="0060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E6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D64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64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64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64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64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420"/>
    <w:pPr>
      <w:spacing w:after="0" w:line="240" w:lineRule="auto"/>
    </w:pPr>
  </w:style>
  <w:style w:type="table" w:styleId="a4">
    <w:name w:val="Table Grid"/>
    <w:basedOn w:val="a1"/>
    <w:uiPriority w:val="59"/>
    <w:rsid w:val="0060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E6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D64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64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64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64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6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Анатольевич БАЛАШОВ</dc:creator>
  <cp:lastModifiedBy>Юлия Анатольевна Антонова</cp:lastModifiedBy>
  <cp:revision>5</cp:revision>
  <cp:lastPrinted>2018-07-31T11:59:00Z</cp:lastPrinted>
  <dcterms:created xsi:type="dcterms:W3CDTF">2018-12-26T09:53:00Z</dcterms:created>
  <dcterms:modified xsi:type="dcterms:W3CDTF">2018-12-26T12:33:00Z</dcterms:modified>
</cp:coreProperties>
</file>