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CA7695" w:rsidRPr="00050A08" w:rsidRDefault="00CA7695" w:rsidP="00050A08">
      <w:pPr>
        <w:pStyle w:val="a5"/>
        <w:shd w:val="clear" w:color="auto" w:fill="auto"/>
        <w:ind w:firstLine="709"/>
        <w:rPr>
          <w:rStyle w:val="1pt"/>
          <w:b/>
          <w:bCs/>
          <w:spacing w:val="0"/>
          <w:sz w:val="28"/>
          <w:szCs w:val="28"/>
        </w:rPr>
      </w:pPr>
    </w:p>
    <w:p w:rsidR="00D35D3A" w:rsidRPr="00050A08" w:rsidRDefault="00286A7E" w:rsidP="004D5E46">
      <w:pPr>
        <w:pStyle w:val="a5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050A08">
        <w:rPr>
          <w:rStyle w:val="1pt"/>
          <w:b/>
          <w:bCs/>
          <w:spacing w:val="0"/>
          <w:sz w:val="28"/>
          <w:szCs w:val="28"/>
        </w:rPr>
        <w:t xml:space="preserve">О </w:t>
      </w:r>
      <w:r w:rsidRPr="00050A08">
        <w:rPr>
          <w:spacing w:val="0"/>
          <w:sz w:val="28"/>
          <w:szCs w:val="28"/>
        </w:rPr>
        <w:t xml:space="preserve">внесении изменений </w:t>
      </w:r>
      <w:r w:rsidR="006674DA" w:rsidRPr="00050A08">
        <w:rPr>
          <w:spacing w:val="0"/>
          <w:sz w:val="28"/>
          <w:szCs w:val="28"/>
        </w:rPr>
        <w:br/>
        <w:t xml:space="preserve">в </w:t>
      </w:r>
      <w:r w:rsidRPr="00050A08">
        <w:rPr>
          <w:spacing w:val="0"/>
          <w:sz w:val="28"/>
          <w:szCs w:val="28"/>
        </w:rPr>
        <w:t xml:space="preserve">приказ </w:t>
      </w:r>
      <w:r w:rsidR="00CA7695" w:rsidRPr="00050A08">
        <w:rPr>
          <w:spacing w:val="0"/>
          <w:sz w:val="28"/>
          <w:szCs w:val="28"/>
        </w:rPr>
        <w:t>комитета общего и профессионального образования</w:t>
      </w:r>
      <w:r w:rsidR="00B70D73">
        <w:rPr>
          <w:spacing w:val="0"/>
          <w:sz w:val="28"/>
          <w:szCs w:val="28"/>
        </w:rPr>
        <w:br/>
      </w:r>
      <w:r w:rsidR="00CA7695" w:rsidRPr="00050A08">
        <w:rPr>
          <w:spacing w:val="0"/>
          <w:sz w:val="28"/>
          <w:szCs w:val="28"/>
        </w:rPr>
        <w:t>Ленинградской области от</w:t>
      </w:r>
      <w:r w:rsidR="004D3CA5">
        <w:rPr>
          <w:spacing w:val="0"/>
          <w:sz w:val="28"/>
          <w:szCs w:val="28"/>
        </w:rPr>
        <w:t xml:space="preserve"> </w:t>
      </w:r>
      <w:r w:rsidR="00EB1B5D">
        <w:rPr>
          <w:spacing w:val="0"/>
          <w:sz w:val="28"/>
          <w:szCs w:val="28"/>
        </w:rPr>
        <w:t>5</w:t>
      </w:r>
      <w:r w:rsidR="00571D3E" w:rsidRPr="00050A08">
        <w:rPr>
          <w:spacing w:val="0"/>
          <w:sz w:val="28"/>
          <w:szCs w:val="28"/>
        </w:rPr>
        <w:t xml:space="preserve"> февраля 2019 года №</w:t>
      </w:r>
      <w:r w:rsidR="004D3CA5">
        <w:rPr>
          <w:spacing w:val="0"/>
          <w:sz w:val="28"/>
          <w:szCs w:val="28"/>
        </w:rPr>
        <w:t> </w:t>
      </w:r>
      <w:r w:rsidR="00564836">
        <w:rPr>
          <w:spacing w:val="0"/>
          <w:sz w:val="28"/>
          <w:szCs w:val="28"/>
        </w:rPr>
        <w:t>0</w:t>
      </w:r>
      <w:r w:rsidR="00EB1B5D">
        <w:rPr>
          <w:spacing w:val="0"/>
          <w:sz w:val="28"/>
          <w:szCs w:val="28"/>
        </w:rPr>
        <w:t>9</w:t>
      </w:r>
    </w:p>
    <w:p w:rsidR="00286A7E" w:rsidRPr="00050A08" w:rsidRDefault="008E7CF3" w:rsidP="004D3CA5">
      <w:pPr>
        <w:pStyle w:val="a5"/>
        <w:shd w:val="clear" w:color="auto" w:fill="auto"/>
        <w:spacing w:line="240" w:lineRule="auto"/>
        <w:ind w:firstLine="709"/>
        <w:jc w:val="center"/>
        <w:rPr>
          <w:spacing w:val="0"/>
          <w:sz w:val="28"/>
          <w:szCs w:val="28"/>
        </w:rPr>
      </w:pPr>
      <w:r w:rsidRPr="00871420">
        <w:rPr>
          <w:sz w:val="28"/>
          <w:szCs w:val="28"/>
        </w:rPr>
        <w:t>«Об</w:t>
      </w:r>
      <w:r w:rsidRPr="00050A08">
        <w:rPr>
          <w:sz w:val="28"/>
          <w:szCs w:val="28"/>
        </w:rPr>
        <w:t xml:space="preserve"> утверждении </w:t>
      </w:r>
      <w:hyperlink w:anchor="P30" w:history="1">
        <w:proofErr w:type="gramStart"/>
        <w:r w:rsidRPr="00050A08">
          <w:rPr>
            <w:sz w:val="28"/>
            <w:szCs w:val="28"/>
          </w:rPr>
          <w:t>Порядк</w:t>
        </w:r>
      </w:hyperlink>
      <w:r w:rsidRPr="00050A08">
        <w:rPr>
          <w:sz w:val="28"/>
          <w:szCs w:val="28"/>
        </w:rPr>
        <w:t>а</w:t>
      </w:r>
      <w:proofErr w:type="gramEnd"/>
      <w:r w:rsidRPr="00050A08">
        <w:rPr>
          <w:sz w:val="28"/>
          <w:szCs w:val="28"/>
        </w:rPr>
        <w:t xml:space="preserve"> проведения и проверки итогового собеседования по русскому языку в Ленинградской области»</w:t>
      </w:r>
    </w:p>
    <w:p w:rsidR="00286A7E" w:rsidRPr="00050A08" w:rsidRDefault="00286A7E" w:rsidP="004D3CA5">
      <w:pPr>
        <w:pStyle w:val="a5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286A7E" w:rsidRPr="00050A08" w:rsidRDefault="00286A7E" w:rsidP="004D3CA5">
      <w:pPr>
        <w:pStyle w:val="1"/>
        <w:shd w:val="clear" w:color="auto" w:fill="auto"/>
        <w:spacing w:before="0" w:after="322" w:line="240" w:lineRule="auto"/>
        <w:ind w:firstLine="709"/>
        <w:rPr>
          <w:b/>
          <w:spacing w:val="0"/>
          <w:sz w:val="28"/>
          <w:szCs w:val="28"/>
        </w:rPr>
      </w:pPr>
      <w:r w:rsidRPr="00050A08">
        <w:rPr>
          <w:spacing w:val="0"/>
          <w:sz w:val="28"/>
          <w:szCs w:val="28"/>
        </w:rPr>
        <w:t>В соответствии с Федеральным законом от 29 декабря 2012 г</w:t>
      </w:r>
      <w:r w:rsidR="00B70D73">
        <w:rPr>
          <w:spacing w:val="0"/>
          <w:sz w:val="28"/>
          <w:szCs w:val="28"/>
        </w:rPr>
        <w:t>ода</w:t>
      </w:r>
      <w:r w:rsidRPr="00050A08">
        <w:rPr>
          <w:spacing w:val="0"/>
          <w:sz w:val="28"/>
          <w:szCs w:val="28"/>
        </w:rPr>
        <w:t xml:space="preserve"> №</w:t>
      </w:r>
      <w:r w:rsidR="004D3CA5">
        <w:rPr>
          <w:spacing w:val="0"/>
          <w:sz w:val="28"/>
          <w:szCs w:val="28"/>
        </w:rPr>
        <w:t> </w:t>
      </w:r>
      <w:r w:rsidRPr="00050A08">
        <w:rPr>
          <w:spacing w:val="0"/>
          <w:sz w:val="28"/>
          <w:szCs w:val="28"/>
        </w:rPr>
        <w:t>273-Ф3 «Об образовании в Российской Федерации» и с целью организованного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</w:t>
      </w:r>
      <w:bookmarkStart w:id="0" w:name="bookmark0"/>
      <w:r w:rsidR="006674DA" w:rsidRPr="00050A08">
        <w:rPr>
          <w:spacing w:val="0"/>
          <w:sz w:val="28"/>
          <w:szCs w:val="28"/>
        </w:rPr>
        <w:t xml:space="preserve"> </w:t>
      </w:r>
      <w:r w:rsidRPr="00050A08">
        <w:rPr>
          <w:spacing w:val="26"/>
          <w:sz w:val="28"/>
          <w:szCs w:val="28"/>
        </w:rPr>
        <w:t>приказываю</w:t>
      </w:r>
      <w:bookmarkEnd w:id="0"/>
      <w:r w:rsidR="006674DA" w:rsidRPr="00050A08">
        <w:rPr>
          <w:spacing w:val="0"/>
          <w:sz w:val="28"/>
          <w:szCs w:val="28"/>
        </w:rPr>
        <w:t>:</w:t>
      </w:r>
    </w:p>
    <w:p w:rsidR="006674DA" w:rsidRPr="00050A08" w:rsidRDefault="006674DA" w:rsidP="00B70D73">
      <w:pPr>
        <w:pStyle w:val="a9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50A08">
        <w:rPr>
          <w:rFonts w:ascii="Times New Roman" w:hAnsi="Times New Roman" w:cs="Times New Roman"/>
          <w:sz w:val="28"/>
          <w:szCs w:val="28"/>
        </w:rPr>
        <w:t>Внести</w:t>
      </w:r>
      <w:r w:rsidR="00EB1B5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50A08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EB1B5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50A08">
        <w:rPr>
          <w:rFonts w:ascii="Times New Roman" w:hAnsi="Times New Roman" w:cs="Times New Roman"/>
          <w:sz w:val="28"/>
          <w:szCs w:val="28"/>
        </w:rPr>
        <w:t>приказ</w:t>
      </w:r>
      <w:r w:rsidR="00EB1B5D">
        <w:rPr>
          <w:rFonts w:ascii="Times New Roman" w:hAnsi="Times New Roman" w:cs="Times New Roman"/>
          <w:sz w:val="28"/>
          <w:szCs w:val="28"/>
        </w:rPr>
        <w:t>у</w:t>
      </w:r>
      <w:r w:rsidRPr="00050A08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</w:t>
      </w:r>
      <w:r w:rsidR="004D3CA5">
        <w:rPr>
          <w:rFonts w:ascii="Times New Roman" w:hAnsi="Times New Roman" w:cs="Times New Roman"/>
          <w:sz w:val="28"/>
          <w:szCs w:val="28"/>
        </w:rPr>
        <w:t xml:space="preserve">  </w:t>
      </w:r>
      <w:r w:rsidR="00EB1B5D">
        <w:rPr>
          <w:rFonts w:ascii="Times New Roman" w:hAnsi="Times New Roman" w:cs="Times New Roman"/>
          <w:sz w:val="28"/>
          <w:szCs w:val="28"/>
        </w:rPr>
        <w:t>5</w:t>
      </w:r>
      <w:r w:rsidRPr="00050A08">
        <w:rPr>
          <w:rFonts w:ascii="Times New Roman" w:hAnsi="Times New Roman" w:cs="Times New Roman"/>
          <w:sz w:val="28"/>
          <w:szCs w:val="28"/>
        </w:rPr>
        <w:t xml:space="preserve"> февраля 2019 года №</w:t>
      </w:r>
      <w:r w:rsidR="004D3CA5">
        <w:rPr>
          <w:rFonts w:ascii="Times New Roman" w:hAnsi="Times New Roman" w:cs="Times New Roman"/>
          <w:sz w:val="28"/>
          <w:szCs w:val="28"/>
        </w:rPr>
        <w:t> </w:t>
      </w:r>
      <w:r w:rsidR="00564836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EB1B5D">
        <w:rPr>
          <w:rFonts w:ascii="Times New Roman" w:hAnsi="Times New Roman" w:cs="Times New Roman"/>
          <w:sz w:val="28"/>
          <w:szCs w:val="28"/>
        </w:rPr>
        <w:t>9</w:t>
      </w:r>
      <w:r w:rsidRPr="00050A08">
        <w:rPr>
          <w:rFonts w:ascii="Times New Roman" w:hAnsi="Times New Roman" w:cs="Times New Roman"/>
          <w:sz w:val="28"/>
          <w:szCs w:val="28"/>
        </w:rPr>
        <w:t xml:space="preserve"> </w:t>
      </w:r>
      <w:r w:rsidRPr="00871420">
        <w:rPr>
          <w:rFonts w:ascii="Times New Roman" w:hAnsi="Times New Roman" w:cs="Times New Roman"/>
          <w:sz w:val="28"/>
          <w:szCs w:val="28"/>
        </w:rPr>
        <w:t>«</w:t>
      </w:r>
      <w:r w:rsidRPr="0087142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50A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0A08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hyperlink w:anchor="P30" w:history="1">
        <w:proofErr w:type="gramStart"/>
        <w:r w:rsidRPr="00050A08">
          <w:rPr>
            <w:rFonts w:ascii="Times New Roman" w:eastAsia="Times New Roman" w:hAnsi="Times New Roman" w:cs="Times New Roman"/>
            <w:sz w:val="28"/>
            <w:szCs w:val="28"/>
          </w:rPr>
          <w:t>Порядк</w:t>
        </w:r>
      </w:hyperlink>
      <w:r w:rsidRPr="00050A0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50A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 проверки итогового собеседования по русскому языку в Ленинградской области»</w:t>
      </w:r>
      <w:r w:rsidR="007A51C4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приказ)</w:t>
      </w:r>
      <w:r w:rsidRPr="00050A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6A7E" w:rsidRPr="00050A08" w:rsidRDefault="00EB1B5D" w:rsidP="00B70D73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  <w:tab w:val="left" w:pos="1835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Главу 4 д</w:t>
      </w:r>
      <w:r w:rsidR="00286A7E" w:rsidRPr="00050A08">
        <w:rPr>
          <w:spacing w:val="0"/>
          <w:sz w:val="28"/>
          <w:szCs w:val="28"/>
        </w:rPr>
        <w:t xml:space="preserve">ополнить пунктом </w:t>
      </w:r>
      <w:r w:rsidR="007A51C4">
        <w:rPr>
          <w:spacing w:val="0"/>
          <w:sz w:val="28"/>
          <w:szCs w:val="28"/>
        </w:rPr>
        <w:t>4.8</w:t>
      </w:r>
      <w:r>
        <w:rPr>
          <w:spacing w:val="0"/>
          <w:sz w:val="28"/>
          <w:szCs w:val="28"/>
        </w:rPr>
        <w:t xml:space="preserve"> в следующей редакции</w:t>
      </w:r>
      <w:r w:rsidR="00286A7E" w:rsidRPr="00050A08">
        <w:rPr>
          <w:spacing w:val="0"/>
          <w:sz w:val="28"/>
          <w:szCs w:val="28"/>
        </w:rPr>
        <w:t>:</w:t>
      </w:r>
    </w:p>
    <w:p w:rsidR="00286A7E" w:rsidRPr="00050A08" w:rsidRDefault="007A51C4" w:rsidP="00B70D73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«4</w:t>
      </w:r>
      <w:r w:rsidR="00286A7E" w:rsidRPr="00050A08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8</w:t>
      </w:r>
      <w:r w:rsidR="00286A7E" w:rsidRPr="00050A08">
        <w:rPr>
          <w:spacing w:val="0"/>
          <w:sz w:val="28"/>
          <w:szCs w:val="28"/>
        </w:rPr>
        <w:t>. Для участников</w:t>
      </w:r>
      <w:r w:rsidR="008509F7" w:rsidRPr="008509F7">
        <w:rPr>
          <w:sz w:val="28"/>
          <w:szCs w:val="28"/>
        </w:rPr>
        <w:t xml:space="preserve"> </w:t>
      </w:r>
      <w:r w:rsidR="008509F7" w:rsidRPr="00050A08">
        <w:rPr>
          <w:sz w:val="28"/>
          <w:szCs w:val="28"/>
        </w:rPr>
        <w:t>итогового собеседования</w:t>
      </w:r>
      <w:r w:rsidR="00286A7E" w:rsidRPr="00050A08">
        <w:rPr>
          <w:spacing w:val="0"/>
          <w:sz w:val="28"/>
          <w:szCs w:val="28"/>
        </w:rPr>
        <w:t xml:space="preserve">, </w:t>
      </w:r>
      <w:r w:rsidR="008509F7">
        <w:rPr>
          <w:spacing w:val="0"/>
          <w:sz w:val="28"/>
          <w:szCs w:val="28"/>
        </w:rPr>
        <w:t xml:space="preserve">временно </w:t>
      </w:r>
      <w:r w:rsidR="00286A7E" w:rsidRPr="00050A08">
        <w:rPr>
          <w:spacing w:val="0"/>
          <w:sz w:val="28"/>
          <w:szCs w:val="28"/>
        </w:rPr>
        <w:t xml:space="preserve">проживающих за рубежом и осваивающих образовательные программы основного общего образования в очно-заочной или заочной формах, </w:t>
      </w:r>
      <w:r w:rsidR="008F3048">
        <w:rPr>
          <w:spacing w:val="0"/>
          <w:sz w:val="28"/>
          <w:szCs w:val="28"/>
        </w:rPr>
        <w:t xml:space="preserve">не имеющих возможности личного присутствия в местах проведения итогового собеседования </w:t>
      </w:r>
      <w:proofErr w:type="gramStart"/>
      <w:r w:rsidR="008F3048">
        <w:rPr>
          <w:spacing w:val="0"/>
          <w:sz w:val="28"/>
          <w:szCs w:val="28"/>
        </w:rPr>
        <w:t>в</w:t>
      </w:r>
      <w:proofErr w:type="gramEnd"/>
      <w:r w:rsidR="008F3048">
        <w:rPr>
          <w:spacing w:val="0"/>
          <w:sz w:val="28"/>
          <w:szCs w:val="28"/>
        </w:rPr>
        <w:t xml:space="preserve"> установленные сроки, </w:t>
      </w:r>
      <w:r w:rsidR="008509F7" w:rsidRPr="00050A08">
        <w:rPr>
          <w:spacing w:val="0"/>
          <w:sz w:val="28"/>
          <w:szCs w:val="28"/>
        </w:rPr>
        <w:t>итогово</w:t>
      </w:r>
      <w:r w:rsidR="008509F7">
        <w:rPr>
          <w:spacing w:val="0"/>
          <w:sz w:val="28"/>
          <w:szCs w:val="28"/>
        </w:rPr>
        <w:t>е</w:t>
      </w:r>
      <w:r w:rsidR="008509F7" w:rsidRPr="00050A08">
        <w:rPr>
          <w:spacing w:val="0"/>
          <w:sz w:val="28"/>
          <w:szCs w:val="28"/>
        </w:rPr>
        <w:t xml:space="preserve"> собеседовани</w:t>
      </w:r>
      <w:r w:rsidR="008509F7">
        <w:rPr>
          <w:spacing w:val="0"/>
          <w:sz w:val="28"/>
          <w:szCs w:val="28"/>
        </w:rPr>
        <w:t>е</w:t>
      </w:r>
      <w:r w:rsidR="008509F7" w:rsidRPr="00050A08">
        <w:rPr>
          <w:spacing w:val="0"/>
          <w:sz w:val="28"/>
          <w:szCs w:val="28"/>
        </w:rPr>
        <w:t xml:space="preserve"> </w:t>
      </w:r>
      <w:r w:rsidR="008509F7">
        <w:rPr>
          <w:spacing w:val="0"/>
          <w:sz w:val="28"/>
          <w:szCs w:val="28"/>
        </w:rPr>
        <w:t>прово</w:t>
      </w:r>
      <w:r w:rsidR="00286A7E" w:rsidRPr="00050A08">
        <w:rPr>
          <w:spacing w:val="0"/>
          <w:sz w:val="28"/>
          <w:szCs w:val="28"/>
        </w:rPr>
        <w:t>д</w:t>
      </w:r>
      <w:r w:rsidR="008509F7">
        <w:rPr>
          <w:spacing w:val="0"/>
          <w:sz w:val="28"/>
          <w:szCs w:val="28"/>
        </w:rPr>
        <w:t>ится</w:t>
      </w:r>
      <w:r w:rsidR="00286A7E" w:rsidRPr="00050A08">
        <w:rPr>
          <w:spacing w:val="0"/>
          <w:sz w:val="28"/>
          <w:szCs w:val="28"/>
        </w:rPr>
        <w:t xml:space="preserve"> с применением дистанционных образовательных технологий.</w:t>
      </w:r>
    </w:p>
    <w:p w:rsidR="00286A7E" w:rsidRPr="00050A08" w:rsidRDefault="00286A7E" w:rsidP="00B70D73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050A08">
        <w:rPr>
          <w:spacing w:val="0"/>
          <w:sz w:val="28"/>
          <w:szCs w:val="28"/>
        </w:rPr>
        <w:t>При применении дистанционных образовательных технологий должны быть созданы условия, соответствующие требованиям настоящего Порядка и обеспечивающие защиту сведений о персональных данных участников и их родителей (законных представителей). С целью предупреждения нарушений настоящего Порядка и объективности проведения итогового собеседования в месте проведения должно быть организовано видеонаблюдение.</w:t>
      </w:r>
    </w:p>
    <w:p w:rsidR="00286A7E" w:rsidRPr="00050A08" w:rsidRDefault="00286A7E" w:rsidP="00B70D73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050A08">
        <w:rPr>
          <w:spacing w:val="0"/>
          <w:sz w:val="28"/>
          <w:szCs w:val="28"/>
        </w:rPr>
        <w:t xml:space="preserve">Предоставление указанной категории участников комплектов тем, текстов и заданий итогового собеседования, предназначенных для проведения процедуры итогового собеседования, осуществляется в условиях, исключающих доступ к </w:t>
      </w:r>
      <w:r w:rsidRPr="00050A08">
        <w:rPr>
          <w:spacing w:val="0"/>
          <w:sz w:val="28"/>
          <w:szCs w:val="28"/>
        </w:rPr>
        <w:lastRenderedPageBreak/>
        <w:t>материалам посторонних лиц и позволяющих обеспечить их сохранность</w:t>
      </w:r>
      <w:proofErr w:type="gramStart"/>
      <w:r w:rsidRPr="00050A08">
        <w:rPr>
          <w:spacing w:val="0"/>
          <w:sz w:val="28"/>
          <w:szCs w:val="28"/>
        </w:rPr>
        <w:t>.».</w:t>
      </w:r>
      <w:proofErr w:type="gramEnd"/>
    </w:p>
    <w:p w:rsidR="00286A7E" w:rsidRPr="007A51C4" w:rsidRDefault="00EB1B5D" w:rsidP="00B70D73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Главу 6 д</w:t>
      </w:r>
      <w:r w:rsidR="00286A7E" w:rsidRPr="007A51C4">
        <w:rPr>
          <w:spacing w:val="0"/>
          <w:sz w:val="28"/>
          <w:szCs w:val="28"/>
        </w:rPr>
        <w:t>ополнить пункт</w:t>
      </w:r>
      <w:r w:rsidR="007A51C4" w:rsidRPr="007A51C4">
        <w:rPr>
          <w:spacing w:val="0"/>
          <w:sz w:val="28"/>
          <w:szCs w:val="28"/>
        </w:rPr>
        <w:t>ами</w:t>
      </w:r>
      <w:r w:rsidR="00286A7E" w:rsidRPr="007A51C4">
        <w:rPr>
          <w:spacing w:val="0"/>
          <w:sz w:val="28"/>
          <w:szCs w:val="28"/>
        </w:rPr>
        <w:t xml:space="preserve"> 6.1</w:t>
      </w:r>
      <w:r>
        <w:rPr>
          <w:spacing w:val="0"/>
          <w:sz w:val="28"/>
          <w:szCs w:val="28"/>
        </w:rPr>
        <w:t>7</w:t>
      </w:r>
      <w:r w:rsidR="00286A7E" w:rsidRPr="007A51C4">
        <w:rPr>
          <w:spacing w:val="0"/>
          <w:sz w:val="28"/>
          <w:szCs w:val="28"/>
        </w:rPr>
        <w:t xml:space="preserve"> </w:t>
      </w:r>
      <w:r w:rsidR="007A51C4" w:rsidRPr="007A51C4">
        <w:rPr>
          <w:spacing w:val="0"/>
          <w:sz w:val="28"/>
          <w:szCs w:val="28"/>
        </w:rPr>
        <w:t>и 6.1</w:t>
      </w:r>
      <w:r>
        <w:rPr>
          <w:spacing w:val="0"/>
          <w:sz w:val="28"/>
          <w:szCs w:val="28"/>
        </w:rPr>
        <w:t>8</w:t>
      </w:r>
      <w:r w:rsidRPr="00EB1B5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следующей редакции</w:t>
      </w:r>
      <w:r w:rsidR="00286A7E" w:rsidRPr="007A51C4">
        <w:rPr>
          <w:spacing w:val="0"/>
          <w:sz w:val="28"/>
          <w:szCs w:val="28"/>
        </w:rPr>
        <w:t>:</w:t>
      </w:r>
    </w:p>
    <w:p w:rsidR="00286A7E" w:rsidRPr="007937EF" w:rsidRDefault="00286A7E" w:rsidP="00B70D73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7937EF">
        <w:rPr>
          <w:spacing w:val="0"/>
          <w:sz w:val="28"/>
          <w:szCs w:val="28"/>
        </w:rPr>
        <w:t>«6.1</w:t>
      </w:r>
      <w:r w:rsidR="00D635CC">
        <w:rPr>
          <w:spacing w:val="0"/>
          <w:sz w:val="28"/>
          <w:szCs w:val="28"/>
        </w:rPr>
        <w:t>7</w:t>
      </w:r>
      <w:r w:rsidRPr="007937EF">
        <w:rPr>
          <w:spacing w:val="0"/>
          <w:sz w:val="28"/>
          <w:szCs w:val="28"/>
        </w:rPr>
        <w:t>. Проведение процедуры итогового собеседования с применением дистанционных технологий участников, указанных в пункт</w:t>
      </w:r>
      <w:r w:rsidR="007A51C4">
        <w:rPr>
          <w:spacing w:val="0"/>
          <w:sz w:val="28"/>
          <w:szCs w:val="28"/>
        </w:rPr>
        <w:t>е</w:t>
      </w:r>
      <w:r w:rsidRPr="007937EF">
        <w:rPr>
          <w:spacing w:val="0"/>
          <w:sz w:val="28"/>
          <w:szCs w:val="28"/>
        </w:rPr>
        <w:t xml:space="preserve"> </w:t>
      </w:r>
      <w:r w:rsidR="007A51C4">
        <w:rPr>
          <w:spacing w:val="0"/>
          <w:sz w:val="28"/>
          <w:szCs w:val="28"/>
        </w:rPr>
        <w:t>4.8</w:t>
      </w:r>
      <w:r w:rsidRPr="007937EF">
        <w:rPr>
          <w:spacing w:val="0"/>
          <w:sz w:val="28"/>
          <w:szCs w:val="28"/>
        </w:rPr>
        <w:t xml:space="preserve"> настоящего Порядка, о</w:t>
      </w:r>
      <w:r w:rsidR="00E42438">
        <w:rPr>
          <w:spacing w:val="0"/>
          <w:sz w:val="28"/>
          <w:szCs w:val="28"/>
        </w:rPr>
        <w:t>бщео</w:t>
      </w:r>
      <w:r w:rsidRPr="007937EF">
        <w:rPr>
          <w:spacing w:val="0"/>
          <w:sz w:val="28"/>
          <w:szCs w:val="28"/>
        </w:rPr>
        <w:t xml:space="preserve">бразовательная организация согласовывает с </w:t>
      </w:r>
      <w:r w:rsidR="007A51C4">
        <w:rPr>
          <w:spacing w:val="0"/>
          <w:sz w:val="28"/>
          <w:szCs w:val="28"/>
        </w:rPr>
        <w:t>д</w:t>
      </w:r>
      <w:r w:rsidR="00B449A0">
        <w:rPr>
          <w:spacing w:val="0"/>
          <w:sz w:val="28"/>
          <w:szCs w:val="28"/>
        </w:rPr>
        <w:t>епартаментом надзора и контроля за соблюдением законодательства в сфере образования</w:t>
      </w:r>
      <w:r w:rsidR="007A51C4">
        <w:rPr>
          <w:spacing w:val="0"/>
          <w:sz w:val="28"/>
          <w:szCs w:val="28"/>
        </w:rPr>
        <w:t xml:space="preserve"> Комитета</w:t>
      </w:r>
      <w:r w:rsidR="00B449A0">
        <w:rPr>
          <w:spacing w:val="0"/>
          <w:sz w:val="28"/>
          <w:szCs w:val="28"/>
        </w:rPr>
        <w:t xml:space="preserve">, </w:t>
      </w:r>
      <w:r w:rsidRPr="00F03E81">
        <w:rPr>
          <w:spacing w:val="0"/>
          <w:sz w:val="28"/>
          <w:szCs w:val="28"/>
        </w:rPr>
        <w:t xml:space="preserve">не </w:t>
      </w:r>
      <w:proofErr w:type="gramStart"/>
      <w:r w:rsidRPr="00F03E81">
        <w:rPr>
          <w:spacing w:val="0"/>
          <w:sz w:val="28"/>
          <w:szCs w:val="28"/>
        </w:rPr>
        <w:t>позднее</w:t>
      </w:r>
      <w:proofErr w:type="gramEnd"/>
      <w:r w:rsidRPr="00F03E81">
        <w:rPr>
          <w:spacing w:val="0"/>
          <w:sz w:val="28"/>
          <w:szCs w:val="28"/>
        </w:rPr>
        <w:t xml:space="preserve"> чем за </w:t>
      </w:r>
      <w:r w:rsidRPr="00F03E81">
        <w:rPr>
          <w:rStyle w:val="10pt0pt"/>
          <w:b w:val="0"/>
          <w:spacing w:val="0"/>
          <w:sz w:val="28"/>
          <w:szCs w:val="28"/>
        </w:rPr>
        <w:t>две недели</w:t>
      </w:r>
      <w:r w:rsidRPr="00F03E81">
        <w:rPr>
          <w:rStyle w:val="10pt0pt"/>
          <w:spacing w:val="0"/>
          <w:sz w:val="28"/>
          <w:szCs w:val="28"/>
        </w:rPr>
        <w:t xml:space="preserve"> </w:t>
      </w:r>
      <w:r w:rsidRPr="00F03E81">
        <w:rPr>
          <w:spacing w:val="0"/>
          <w:sz w:val="28"/>
          <w:szCs w:val="28"/>
        </w:rPr>
        <w:t>до даты проведения итогового</w:t>
      </w:r>
      <w:r w:rsidRPr="007937EF">
        <w:rPr>
          <w:spacing w:val="0"/>
          <w:sz w:val="28"/>
          <w:szCs w:val="28"/>
        </w:rPr>
        <w:t xml:space="preserve"> собеседования.</w:t>
      </w:r>
    </w:p>
    <w:p w:rsidR="00286A7E" w:rsidRPr="00F03E81" w:rsidRDefault="00286A7E" w:rsidP="00B70D73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b/>
          <w:spacing w:val="0"/>
          <w:sz w:val="28"/>
          <w:szCs w:val="28"/>
        </w:rPr>
      </w:pPr>
      <w:r w:rsidRPr="007937EF">
        <w:rPr>
          <w:spacing w:val="0"/>
          <w:sz w:val="28"/>
          <w:szCs w:val="28"/>
        </w:rPr>
        <w:t>6.1</w:t>
      </w:r>
      <w:r w:rsidR="00D635CC">
        <w:rPr>
          <w:spacing w:val="0"/>
          <w:sz w:val="28"/>
          <w:szCs w:val="28"/>
        </w:rPr>
        <w:t>8</w:t>
      </w:r>
      <w:r w:rsidRPr="007937EF">
        <w:rPr>
          <w:spacing w:val="0"/>
          <w:sz w:val="28"/>
          <w:szCs w:val="28"/>
        </w:rPr>
        <w:t>. Файлы с аудиозаписью устных ответов участников, указанных в пункт</w:t>
      </w:r>
      <w:r w:rsidR="00B70D73">
        <w:rPr>
          <w:spacing w:val="0"/>
          <w:sz w:val="28"/>
          <w:szCs w:val="28"/>
        </w:rPr>
        <w:t>е</w:t>
      </w:r>
      <w:r w:rsidRPr="007937EF">
        <w:rPr>
          <w:spacing w:val="0"/>
          <w:sz w:val="28"/>
          <w:szCs w:val="28"/>
        </w:rPr>
        <w:t xml:space="preserve"> </w:t>
      </w:r>
      <w:r w:rsidR="00B70D73">
        <w:rPr>
          <w:spacing w:val="0"/>
          <w:sz w:val="28"/>
          <w:szCs w:val="28"/>
        </w:rPr>
        <w:t>4.8</w:t>
      </w:r>
      <w:r w:rsidRPr="007937EF">
        <w:rPr>
          <w:spacing w:val="0"/>
          <w:sz w:val="28"/>
          <w:szCs w:val="28"/>
        </w:rPr>
        <w:t xml:space="preserve"> настоящего Порядка, файлы с результатами оценивания ответов участников и видеозапись с места проведения передается </w:t>
      </w:r>
      <w:r w:rsidR="00E42438">
        <w:rPr>
          <w:spacing w:val="0"/>
          <w:sz w:val="28"/>
          <w:szCs w:val="28"/>
        </w:rPr>
        <w:t>обще</w:t>
      </w:r>
      <w:r w:rsidRPr="007937EF">
        <w:rPr>
          <w:spacing w:val="0"/>
          <w:sz w:val="28"/>
          <w:szCs w:val="28"/>
        </w:rPr>
        <w:t xml:space="preserve">образовательной организацией в </w:t>
      </w:r>
      <w:r w:rsidR="00E42438">
        <w:rPr>
          <w:spacing w:val="0"/>
          <w:sz w:val="28"/>
          <w:szCs w:val="28"/>
        </w:rPr>
        <w:t>д</w:t>
      </w:r>
      <w:r w:rsidR="00B449A0">
        <w:rPr>
          <w:spacing w:val="0"/>
          <w:sz w:val="28"/>
          <w:szCs w:val="28"/>
        </w:rPr>
        <w:t>епартамент надзора и контроля за соблюдением законодательства в сфере образования</w:t>
      </w:r>
      <w:r w:rsidR="00B449A0" w:rsidRPr="007937EF">
        <w:rPr>
          <w:spacing w:val="0"/>
          <w:sz w:val="28"/>
          <w:szCs w:val="28"/>
        </w:rPr>
        <w:t xml:space="preserve"> </w:t>
      </w:r>
      <w:r w:rsidR="00E42438">
        <w:rPr>
          <w:spacing w:val="0"/>
          <w:sz w:val="28"/>
          <w:szCs w:val="28"/>
        </w:rPr>
        <w:t>Комитета</w:t>
      </w:r>
      <w:r w:rsidR="00E42438" w:rsidRPr="007937EF">
        <w:rPr>
          <w:spacing w:val="0"/>
          <w:sz w:val="28"/>
          <w:szCs w:val="28"/>
        </w:rPr>
        <w:t xml:space="preserve"> </w:t>
      </w:r>
      <w:r w:rsidRPr="007937EF">
        <w:rPr>
          <w:spacing w:val="0"/>
          <w:sz w:val="28"/>
          <w:szCs w:val="28"/>
        </w:rPr>
        <w:t xml:space="preserve">не позднее </w:t>
      </w:r>
      <w:r w:rsidRPr="00F03E81">
        <w:rPr>
          <w:rStyle w:val="10pt0pt"/>
          <w:b w:val="0"/>
          <w:spacing w:val="0"/>
          <w:sz w:val="28"/>
          <w:szCs w:val="28"/>
        </w:rPr>
        <w:t>3 календарных дней</w:t>
      </w:r>
      <w:proofErr w:type="gramStart"/>
      <w:r w:rsidRPr="00F03E81">
        <w:rPr>
          <w:rStyle w:val="10pt0pt"/>
          <w:b w:val="0"/>
          <w:spacing w:val="0"/>
          <w:sz w:val="28"/>
          <w:szCs w:val="28"/>
        </w:rPr>
        <w:t>.».</w:t>
      </w:r>
      <w:proofErr w:type="gramEnd"/>
    </w:p>
    <w:p w:rsidR="00CA7695" w:rsidRPr="00CA7695" w:rsidRDefault="00CA7695" w:rsidP="00B70D73">
      <w:pPr>
        <w:tabs>
          <w:tab w:val="left" w:pos="993"/>
          <w:tab w:val="left" w:pos="1134"/>
          <w:tab w:val="left" w:pos="1276"/>
        </w:tabs>
        <w:autoSpaceDE w:val="0"/>
        <w:autoSpaceDN w:val="0"/>
        <w:spacing w:before="2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приказа оставляю за собой.</w:t>
      </w:r>
    </w:p>
    <w:p w:rsidR="00CA7695" w:rsidRPr="00CA7695" w:rsidRDefault="00CA7695" w:rsidP="004D3CA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A7695" w:rsidRPr="00CA7695" w:rsidRDefault="00CA7695" w:rsidP="004D3CA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6A7E" w:rsidRPr="00050A08" w:rsidRDefault="00CA7695" w:rsidP="004D3CA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комитета </w:t>
      </w:r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</w:t>
      </w:r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A76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С.В. Тарасов</w:t>
      </w:r>
    </w:p>
    <w:sectPr w:rsidR="00286A7E" w:rsidRPr="00050A08" w:rsidSect="00B449A0">
      <w:footerReference w:type="default" r:id="rId8"/>
      <w:footerReference w:type="first" r:id="rId9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8F" w:rsidRDefault="00FE3C8F">
      <w:r>
        <w:separator/>
      </w:r>
    </w:p>
  </w:endnote>
  <w:endnote w:type="continuationSeparator" w:id="0">
    <w:p w:rsidR="00FE3C8F" w:rsidRDefault="00FE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95" w:rsidRDefault="00CA7695">
    <w:pPr>
      <w:pStyle w:val="a7"/>
      <w:jc w:val="right"/>
    </w:pPr>
  </w:p>
  <w:p w:rsidR="00CA7695" w:rsidRDefault="00CA7695">
    <w:pPr>
      <w:pStyle w:val="a7"/>
    </w:pPr>
  </w:p>
  <w:p w:rsidR="00CA7695" w:rsidRDefault="00CA76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95" w:rsidRDefault="00CA7695">
    <w:pPr>
      <w:pStyle w:val="a7"/>
      <w:jc w:val="right"/>
    </w:pPr>
  </w:p>
  <w:p w:rsidR="00CA7695" w:rsidRDefault="00CA7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8F" w:rsidRDefault="00FE3C8F"/>
  </w:footnote>
  <w:footnote w:type="continuationSeparator" w:id="0">
    <w:p w:rsidR="00FE3C8F" w:rsidRDefault="00FE3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4C1"/>
    <w:multiLevelType w:val="multilevel"/>
    <w:tmpl w:val="5E44D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5D3A"/>
    <w:rsid w:val="00050A08"/>
    <w:rsid w:val="000D1F7D"/>
    <w:rsid w:val="001A0A87"/>
    <w:rsid w:val="00286A7E"/>
    <w:rsid w:val="00384F37"/>
    <w:rsid w:val="003D0C03"/>
    <w:rsid w:val="004C290B"/>
    <w:rsid w:val="004D3CA5"/>
    <w:rsid w:val="004D5E46"/>
    <w:rsid w:val="00564836"/>
    <w:rsid w:val="00571D3E"/>
    <w:rsid w:val="006674DA"/>
    <w:rsid w:val="007937EF"/>
    <w:rsid w:val="007A51C4"/>
    <w:rsid w:val="008509F7"/>
    <w:rsid w:val="00871420"/>
    <w:rsid w:val="008E7CF3"/>
    <w:rsid w:val="008F3048"/>
    <w:rsid w:val="00AD61C1"/>
    <w:rsid w:val="00B449A0"/>
    <w:rsid w:val="00B70D73"/>
    <w:rsid w:val="00C03E88"/>
    <w:rsid w:val="00CA7695"/>
    <w:rsid w:val="00D35D3A"/>
    <w:rsid w:val="00D635CC"/>
    <w:rsid w:val="00E42438"/>
    <w:rsid w:val="00EB1B5D"/>
    <w:rsid w:val="00ED04DA"/>
    <w:rsid w:val="00F03E81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9pt1pt">
    <w:name w:val="Основной текст (2) + 9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1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0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0" w:after="240" w:line="302" w:lineRule="exact"/>
      <w:ind w:firstLine="640"/>
      <w:jc w:val="both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1"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60" w:line="254" w:lineRule="exact"/>
      <w:ind w:hanging="840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A7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695"/>
    <w:rPr>
      <w:color w:val="000000"/>
    </w:rPr>
  </w:style>
  <w:style w:type="paragraph" w:styleId="a9">
    <w:name w:val="List Paragraph"/>
    <w:basedOn w:val="a"/>
    <w:uiPriority w:val="34"/>
    <w:qFormat/>
    <w:rsid w:val="0066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9pt1pt">
    <w:name w:val="Основной текст (2) + 9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1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0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0" w:after="240" w:line="302" w:lineRule="exact"/>
      <w:ind w:firstLine="640"/>
      <w:jc w:val="both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1"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60" w:line="254" w:lineRule="exact"/>
      <w:ind w:hanging="840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A7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695"/>
    <w:rPr>
      <w:color w:val="000000"/>
    </w:rPr>
  </w:style>
  <w:style w:type="paragraph" w:styleId="a9">
    <w:name w:val="List Paragraph"/>
    <w:basedOn w:val="a"/>
    <w:uiPriority w:val="34"/>
    <w:qFormat/>
    <w:rsid w:val="0066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Викторовна Марьянчук</cp:lastModifiedBy>
  <cp:revision>24</cp:revision>
  <cp:lastPrinted>2019-02-13T13:10:00Z</cp:lastPrinted>
  <dcterms:created xsi:type="dcterms:W3CDTF">2019-02-13T11:24:00Z</dcterms:created>
  <dcterms:modified xsi:type="dcterms:W3CDTF">2019-02-20T11:55:00Z</dcterms:modified>
</cp:coreProperties>
</file>