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95" w:rsidRDefault="00435E95" w:rsidP="0009614B">
      <w:pPr>
        <w:pStyle w:val="ConsPlusTitle"/>
        <w:widowControl/>
        <w:ind w:firstLine="709"/>
        <w:jc w:val="right"/>
        <w:outlineLvl w:val="0"/>
        <w:rPr>
          <w:b w:val="0"/>
          <w:sz w:val="28"/>
          <w:szCs w:val="28"/>
        </w:rPr>
      </w:pPr>
    </w:p>
    <w:p w:rsidR="0009614B" w:rsidRPr="0009614B" w:rsidRDefault="0009614B" w:rsidP="0009614B">
      <w:pPr>
        <w:pStyle w:val="ConsPlusTitle"/>
        <w:widowControl/>
        <w:ind w:firstLine="709"/>
        <w:jc w:val="right"/>
        <w:outlineLvl w:val="0"/>
        <w:rPr>
          <w:b w:val="0"/>
          <w:sz w:val="28"/>
          <w:szCs w:val="28"/>
        </w:rPr>
      </w:pPr>
      <w:r w:rsidRPr="0009614B">
        <w:rPr>
          <w:b w:val="0"/>
          <w:sz w:val="28"/>
          <w:szCs w:val="28"/>
        </w:rPr>
        <w:t>Проект</w:t>
      </w:r>
    </w:p>
    <w:p w:rsidR="0009614B" w:rsidRPr="0009614B" w:rsidRDefault="0009614B" w:rsidP="0009614B">
      <w:pPr>
        <w:pStyle w:val="ConsPlusTitle"/>
        <w:widowControl/>
        <w:ind w:firstLine="709"/>
        <w:jc w:val="center"/>
        <w:outlineLvl w:val="0"/>
        <w:rPr>
          <w:b w:val="0"/>
          <w:sz w:val="28"/>
          <w:szCs w:val="28"/>
        </w:rPr>
      </w:pPr>
    </w:p>
    <w:p w:rsidR="0009614B" w:rsidRPr="0009614B" w:rsidRDefault="0009614B" w:rsidP="002D6B1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09614B">
        <w:rPr>
          <w:b w:val="0"/>
          <w:sz w:val="28"/>
          <w:szCs w:val="28"/>
        </w:rPr>
        <w:t>ПРАВИТЕЛЬСТВО ЛЕНИНГРАДСКОЙ ОБЛАСТИ</w:t>
      </w:r>
    </w:p>
    <w:p w:rsidR="0009614B" w:rsidRPr="0009614B" w:rsidRDefault="0009614B" w:rsidP="0009614B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09614B" w:rsidRPr="0009614B" w:rsidRDefault="00E65A56" w:rsidP="002D6B1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9614B" w:rsidRPr="0009614B" w:rsidRDefault="0009614B" w:rsidP="0009614B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09614B" w:rsidRPr="0009614B" w:rsidRDefault="0009614B" w:rsidP="0009614B">
      <w:pPr>
        <w:pStyle w:val="ConsPlusTitle"/>
        <w:widowControl/>
        <w:rPr>
          <w:b w:val="0"/>
          <w:sz w:val="28"/>
          <w:szCs w:val="28"/>
        </w:rPr>
      </w:pPr>
      <w:r w:rsidRPr="0009614B">
        <w:rPr>
          <w:b w:val="0"/>
          <w:sz w:val="28"/>
          <w:szCs w:val="28"/>
        </w:rPr>
        <w:t>от «___» _________ 201</w:t>
      </w:r>
      <w:r w:rsidR="005E4F41">
        <w:rPr>
          <w:b w:val="0"/>
          <w:sz w:val="28"/>
          <w:szCs w:val="28"/>
        </w:rPr>
        <w:t>9</w:t>
      </w:r>
      <w:r w:rsidRPr="0009614B">
        <w:rPr>
          <w:b w:val="0"/>
          <w:sz w:val="28"/>
          <w:szCs w:val="28"/>
        </w:rPr>
        <w:t xml:space="preserve"> г.                                                         № ______</w:t>
      </w:r>
    </w:p>
    <w:p w:rsidR="0009614B" w:rsidRPr="0009614B" w:rsidRDefault="0009614B" w:rsidP="0009614B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09614B" w:rsidRPr="0009614B" w:rsidRDefault="0009614B" w:rsidP="0009614B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5E4F41" w:rsidRDefault="005E4F41" w:rsidP="00E65A56">
      <w:pPr>
        <w:pStyle w:val="ConsPlusTitle"/>
        <w:widowControl/>
        <w:jc w:val="center"/>
        <w:rPr>
          <w:sz w:val="28"/>
          <w:szCs w:val="28"/>
        </w:rPr>
      </w:pPr>
      <w:r w:rsidRPr="005E4F41">
        <w:rPr>
          <w:sz w:val="28"/>
          <w:szCs w:val="28"/>
        </w:rPr>
        <w:t xml:space="preserve">О признании </w:t>
      </w:r>
      <w:proofErr w:type="gramStart"/>
      <w:r w:rsidRPr="005E4F41">
        <w:rPr>
          <w:sz w:val="28"/>
          <w:szCs w:val="28"/>
        </w:rPr>
        <w:t>утратившими</w:t>
      </w:r>
      <w:proofErr w:type="gramEnd"/>
      <w:r w:rsidRPr="005E4F41">
        <w:rPr>
          <w:sz w:val="28"/>
          <w:szCs w:val="28"/>
        </w:rPr>
        <w:t xml:space="preserve"> силу отдельных постановлений </w:t>
      </w:r>
    </w:p>
    <w:p w:rsidR="0009614B" w:rsidRPr="0009614B" w:rsidRDefault="005E4F41" w:rsidP="00E65A56">
      <w:pPr>
        <w:pStyle w:val="ConsPlusTitle"/>
        <w:widowControl/>
        <w:jc w:val="center"/>
        <w:rPr>
          <w:sz w:val="28"/>
          <w:szCs w:val="28"/>
        </w:rPr>
      </w:pPr>
      <w:r w:rsidRPr="005E4F41">
        <w:rPr>
          <w:sz w:val="28"/>
          <w:szCs w:val="28"/>
        </w:rPr>
        <w:t>Правительства Ленинградской области</w:t>
      </w:r>
    </w:p>
    <w:p w:rsidR="0009614B" w:rsidRPr="0009614B" w:rsidRDefault="0009614B" w:rsidP="000961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F41" w:rsidRPr="005E4F41" w:rsidRDefault="005E4F41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4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1D">
        <w:rPr>
          <w:rFonts w:ascii="Times New Roman" w:hAnsi="Times New Roman" w:cs="Times New Roman"/>
          <w:sz w:val="28"/>
          <w:szCs w:val="28"/>
        </w:rPr>
        <w:t xml:space="preserve">Признать утратившими силу отдельные постановления Правительства Ленинградской области согласно приложению. </w:t>
      </w: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Pr="0009614B" w:rsidRDefault="00B94E1D" w:rsidP="00B94E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614B">
        <w:rPr>
          <w:rFonts w:ascii="Times New Roman" w:hAnsi="Times New Roman" w:cs="Times New Roman"/>
          <w:sz w:val="28"/>
          <w:szCs w:val="28"/>
        </w:rPr>
        <w:t>Губернатор</w:t>
      </w:r>
    </w:p>
    <w:p w:rsidR="00B94E1D" w:rsidRPr="0009614B" w:rsidRDefault="00B94E1D" w:rsidP="00B94E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614B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61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1D" w:rsidRDefault="00B94E1D" w:rsidP="003B1C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1C7A" w:rsidRPr="003B1C7A" w:rsidRDefault="003B1C7A" w:rsidP="003B1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B1C7A">
        <w:rPr>
          <w:rFonts w:ascii="Times New Roman" w:hAnsi="Times New Roman" w:cs="Times New Roman"/>
          <w:sz w:val="28"/>
          <w:szCs w:val="28"/>
        </w:rPr>
        <w:t>Приложение</w:t>
      </w:r>
    </w:p>
    <w:p w:rsidR="003B1C7A" w:rsidRPr="003B1C7A" w:rsidRDefault="003B1C7A" w:rsidP="003B1C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C7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B1C7A" w:rsidRPr="003B1C7A" w:rsidRDefault="003B1C7A" w:rsidP="003B1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B1C7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B1C7A" w:rsidRDefault="003B1C7A" w:rsidP="003B1C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C7A">
        <w:rPr>
          <w:rFonts w:ascii="Times New Roman" w:hAnsi="Times New Roman" w:cs="Times New Roman"/>
          <w:sz w:val="28"/>
          <w:szCs w:val="28"/>
        </w:rPr>
        <w:t>от _______________№_________</w:t>
      </w:r>
    </w:p>
    <w:p w:rsidR="003B1C7A" w:rsidRDefault="003B1C7A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7A" w:rsidRDefault="003B1C7A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7A" w:rsidRDefault="003B1C7A" w:rsidP="003B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C7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 xml:space="preserve">постановлений Правительства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B1C7A">
        <w:rPr>
          <w:rFonts w:ascii="Times New Roman" w:hAnsi="Times New Roman" w:cs="Times New Roman"/>
          <w:sz w:val="28"/>
          <w:szCs w:val="28"/>
        </w:rPr>
        <w:t>енинградской области,</w:t>
      </w:r>
      <w:r>
        <w:rPr>
          <w:rFonts w:ascii="Times New Roman" w:hAnsi="Times New Roman" w:cs="Times New Roman"/>
          <w:sz w:val="28"/>
          <w:szCs w:val="28"/>
        </w:rPr>
        <w:br/>
        <w:t xml:space="preserve"> которые </w:t>
      </w:r>
      <w:r w:rsidRPr="003B1C7A">
        <w:rPr>
          <w:rFonts w:ascii="Times New Roman" w:hAnsi="Times New Roman" w:cs="Times New Roman"/>
          <w:sz w:val="28"/>
          <w:szCs w:val="28"/>
        </w:rPr>
        <w:t>признаются утратившими силу</w:t>
      </w:r>
    </w:p>
    <w:p w:rsidR="003B1C7A" w:rsidRDefault="003B1C7A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7A" w:rsidRDefault="003B1C7A" w:rsidP="005E4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D5787" w:rsidRDefault="00DD5787" w:rsidP="00DD57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23 мая 2002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>года № 84 «О финансировании расходов на реализацию в первом полугодии 2002 года в Ленинградской области Федерального закона «О статусе военнослужащих», Законов Российской Федерации «О милиции» и «О федеральных органах налоговой полиции», постановлений Верховного Совета Российской Федерации «Об утверждении Положения о службе в органах внутренних дел Российской Федерации и текста Присяги сотрудника органов</w:t>
      </w:r>
      <w:proofErr w:type="gramEnd"/>
      <w:r w:rsidRPr="003B1C7A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Федерации» и «Об утверждении Положения о прохождении службы в органах налоговой полиции Российской Федерации», Таможенного кодекса Российской Федерации».</w:t>
      </w:r>
    </w:p>
    <w:p w:rsidR="00CD3D87" w:rsidRDefault="00CD3D87" w:rsidP="00CD3D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54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</w:t>
      </w:r>
      <w:r w:rsidR="00CE54EF">
        <w:rPr>
          <w:rFonts w:ascii="Times New Roman" w:hAnsi="Times New Roman" w:cs="Times New Roman"/>
          <w:sz w:val="28"/>
          <w:szCs w:val="28"/>
        </w:rPr>
        <w:t xml:space="preserve"> Ленинградской области от 19 декабря </w:t>
      </w:r>
      <w:r>
        <w:rPr>
          <w:rFonts w:ascii="Times New Roman" w:hAnsi="Times New Roman" w:cs="Times New Roman"/>
          <w:sz w:val="28"/>
          <w:szCs w:val="28"/>
        </w:rPr>
        <w:t xml:space="preserve">2002 </w:t>
      </w:r>
      <w:r w:rsidR="00CE54EF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235</w:t>
      </w:r>
      <w:r w:rsidR="00CE54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  <w:r w:rsidR="00CE54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Ленинградской области от 23 мая 2002 года </w:t>
      </w:r>
      <w:r w:rsidR="00CE54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84</w:t>
      </w:r>
      <w:r w:rsidR="00CE54EF">
        <w:rPr>
          <w:rFonts w:ascii="Times New Roman" w:hAnsi="Times New Roman" w:cs="Times New Roman"/>
          <w:sz w:val="28"/>
          <w:szCs w:val="28"/>
        </w:rPr>
        <w:t>».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24 мая 2006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 xml:space="preserve">года № 158 «Об утверждении </w:t>
      </w:r>
      <w:proofErr w:type="gramStart"/>
      <w:r w:rsidRPr="003B1C7A">
        <w:rPr>
          <w:rFonts w:ascii="Times New Roman" w:hAnsi="Times New Roman" w:cs="Times New Roman"/>
          <w:sz w:val="28"/>
          <w:szCs w:val="28"/>
        </w:rPr>
        <w:t>перечня объектов капитального строительства подразделений государственной противопожарной службы государственного учреждения Ленинградской</w:t>
      </w:r>
      <w:proofErr w:type="gramEnd"/>
      <w:r w:rsidRPr="003B1C7A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1C7A">
        <w:rPr>
          <w:rFonts w:ascii="Times New Roman" w:hAnsi="Times New Roman" w:cs="Times New Roman"/>
          <w:sz w:val="28"/>
          <w:szCs w:val="28"/>
        </w:rPr>
        <w:t>Главное управление по делам гражданской обороны и чрезвычайным ситуациям Ленинградской области», финансируемых в 2006 году за счет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06 июня 2006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 xml:space="preserve">года № 169 «О повышении денежного </w:t>
      </w:r>
      <w:proofErr w:type="gramStart"/>
      <w:r w:rsidRPr="003B1C7A">
        <w:rPr>
          <w:rFonts w:ascii="Times New Roman" w:hAnsi="Times New Roman" w:cs="Times New Roman"/>
          <w:sz w:val="28"/>
          <w:szCs w:val="28"/>
        </w:rPr>
        <w:t>довольствия сотрудников Государственной противопожарной службы Министерства Российской Федерации</w:t>
      </w:r>
      <w:proofErr w:type="gramEnd"/>
      <w:r w:rsidRPr="003B1C7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бедствий, финансируемых из областного бюджета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26 января 2007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 xml:space="preserve">года № 18 «О повышении денежного </w:t>
      </w:r>
      <w:proofErr w:type="gramStart"/>
      <w:r w:rsidRPr="003B1C7A">
        <w:rPr>
          <w:rFonts w:ascii="Times New Roman" w:hAnsi="Times New Roman" w:cs="Times New Roman"/>
          <w:sz w:val="28"/>
          <w:szCs w:val="28"/>
        </w:rPr>
        <w:t>довольствия сотрудников органов внутренних дел Главного управления внутренних дел Санкт-Петербурга</w:t>
      </w:r>
      <w:proofErr w:type="gramEnd"/>
      <w:r w:rsidRPr="003B1C7A">
        <w:rPr>
          <w:rFonts w:ascii="Times New Roman" w:hAnsi="Times New Roman" w:cs="Times New Roman"/>
          <w:sz w:val="28"/>
          <w:szCs w:val="28"/>
        </w:rPr>
        <w:t xml:space="preserve"> и Ленинградской области, финансируемых из областного бюджета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B1C7A">
        <w:rPr>
          <w:rFonts w:ascii="Times New Roman" w:hAnsi="Times New Roman" w:cs="Times New Roman"/>
          <w:sz w:val="28"/>
          <w:szCs w:val="28"/>
        </w:rPr>
        <w:t>5 июня 2007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 xml:space="preserve">года № 126 «О Методических рекомендациях по осуществлению муниципальными образованиями Ленинградской области полномочий по вопросам гражданской обороны, защиты населения и территорий от </w:t>
      </w:r>
      <w:r w:rsidRPr="003B1C7A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обеспечения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31 января 2008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 xml:space="preserve">года № 11 «О мерах по профилактике правонарушений и обеспечению правопорядка на территории </w:t>
      </w:r>
      <w:proofErr w:type="spellStart"/>
      <w:r w:rsidRPr="003B1C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B1C7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13 февраля 2008 года № 19 «О повышении денежного довольствия сотрудников правоохранительных органов Ленинградской области и территориальных подразделений Государственной противопожарной службы, содержащихся за счет средств бюджетов субъектов Российской Федерации, за исключением подразделений, созданных в субъектах Российской Федерации в соответствии со статьей 5 Федерального закона от 21 декабря 1994 года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p w:rsidR="00CE54EF" w:rsidRPr="00CE54EF" w:rsidRDefault="00CE54EF" w:rsidP="00CE54EF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4EF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10 декабря </w:t>
      </w:r>
      <w:r w:rsidRPr="00CE54EF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5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54EF">
        <w:rPr>
          <w:rFonts w:ascii="Times New Roman" w:hAnsi="Times New Roman" w:cs="Times New Roman"/>
          <w:sz w:val="28"/>
          <w:szCs w:val="28"/>
        </w:rPr>
        <w:t xml:space="preserve"> 386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54E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5 июня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54EF">
        <w:rPr>
          <w:rFonts w:ascii="Times New Roman" w:hAnsi="Times New Roman" w:cs="Times New Roman"/>
          <w:sz w:val="28"/>
          <w:szCs w:val="28"/>
        </w:rPr>
        <w:t xml:space="preserve"> 126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4EF">
        <w:rPr>
          <w:rFonts w:ascii="Times New Roman" w:hAnsi="Times New Roman" w:cs="Times New Roman"/>
          <w:sz w:val="28"/>
          <w:szCs w:val="28"/>
        </w:rPr>
        <w:t>О Методических рекомендациях по осуществлению муниципальными образованиями Ленинградской области полномочий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D5787" w:rsidRPr="003B1C7A" w:rsidRDefault="00DD5787" w:rsidP="00DD5787">
      <w:pPr>
        <w:pStyle w:val="a5"/>
        <w:numPr>
          <w:ilvl w:val="0"/>
          <w:numId w:val="2"/>
        </w:numPr>
        <w:tabs>
          <w:tab w:val="left" w:pos="16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15 декабря 2008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 xml:space="preserve">года № 396 «О мерах по стабилизации и оздоровлению </w:t>
      </w:r>
      <w:proofErr w:type="gramStart"/>
      <w:r w:rsidRPr="003B1C7A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3B1C7A">
        <w:rPr>
          <w:rFonts w:ascii="Times New Roman" w:hAnsi="Times New Roman" w:cs="Times New Roman"/>
          <w:sz w:val="28"/>
          <w:szCs w:val="28"/>
        </w:rPr>
        <w:t xml:space="preserve">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23 июня 2009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>года № 177 «О комплексе мер по усилению противопожарной безопасности лесных участков, торфяных месторождений, садоводческих, огороднических и дачных некоммерческих объединений, ме</w:t>
      </w:r>
      <w:proofErr w:type="gramStart"/>
      <w:r w:rsidRPr="003B1C7A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3B1C7A">
        <w:rPr>
          <w:rFonts w:ascii="Times New Roman" w:hAnsi="Times New Roman" w:cs="Times New Roman"/>
          <w:sz w:val="28"/>
          <w:szCs w:val="28"/>
        </w:rPr>
        <w:t xml:space="preserve">адирования твердых бытовых отходов, трасс </w:t>
      </w:r>
      <w:proofErr w:type="spellStart"/>
      <w:r w:rsidRPr="003B1C7A">
        <w:rPr>
          <w:rFonts w:ascii="Times New Roman" w:hAnsi="Times New Roman" w:cs="Times New Roman"/>
          <w:sz w:val="28"/>
          <w:szCs w:val="28"/>
        </w:rPr>
        <w:t>нефтегазопроводов</w:t>
      </w:r>
      <w:proofErr w:type="spellEnd"/>
      <w:r w:rsidRPr="003B1C7A">
        <w:rPr>
          <w:rFonts w:ascii="Times New Roman" w:hAnsi="Times New Roman" w:cs="Times New Roman"/>
          <w:sz w:val="28"/>
          <w:szCs w:val="28"/>
        </w:rPr>
        <w:t>, нефтепродуктопроводов, линий электропередачи и других объектов на территории Ленинградской области в 2009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12 августа 2010 года № 210 «О долгосрочной целевой программе «Развитие системы допризывной подготовки молодежи на территории Ленинградской области в 2010-2012 годах»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87" w:rsidRPr="00CD3D87" w:rsidRDefault="00CD3D87" w:rsidP="00CD3D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87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</w:t>
      </w:r>
      <w:r>
        <w:rPr>
          <w:rFonts w:ascii="Times New Roman" w:hAnsi="Times New Roman" w:cs="Times New Roman"/>
          <w:sz w:val="28"/>
          <w:szCs w:val="28"/>
        </w:rPr>
        <w:t>кой области от 2 декабря 2010 года № 325 «</w:t>
      </w:r>
      <w:r w:rsidRPr="00CD3D8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12 августа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D87">
        <w:rPr>
          <w:rFonts w:ascii="Times New Roman" w:hAnsi="Times New Roman" w:cs="Times New Roman"/>
          <w:sz w:val="28"/>
          <w:szCs w:val="28"/>
        </w:rPr>
        <w:t xml:space="preserve"> 210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D87">
        <w:rPr>
          <w:rFonts w:ascii="Times New Roman" w:hAnsi="Times New Roman" w:cs="Times New Roman"/>
          <w:sz w:val="28"/>
          <w:szCs w:val="28"/>
        </w:rPr>
        <w:t xml:space="preserve">О долгосрочной целевой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D87">
        <w:rPr>
          <w:rFonts w:ascii="Times New Roman" w:hAnsi="Times New Roman" w:cs="Times New Roman"/>
          <w:sz w:val="28"/>
          <w:szCs w:val="28"/>
        </w:rPr>
        <w:t>Развитие системы допризывной подготовки молодежи на территории Ленинградской области в 2010-2012 годах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25 марта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>года № 70 «О мерах по обеспечению пожарной безопасности на территории Ленинградской области в 2011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87" w:rsidRPr="00CD3D87" w:rsidRDefault="00CD3D87" w:rsidP="00CD3D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87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</w:t>
      </w:r>
      <w:r>
        <w:rPr>
          <w:rFonts w:ascii="Times New Roman" w:hAnsi="Times New Roman" w:cs="Times New Roman"/>
          <w:sz w:val="28"/>
          <w:szCs w:val="28"/>
        </w:rPr>
        <w:t>кой области от 16 июня 2011 года № 175 «</w:t>
      </w:r>
      <w:r w:rsidRPr="00CD3D8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12 августа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D87">
        <w:rPr>
          <w:rFonts w:ascii="Times New Roman" w:hAnsi="Times New Roman" w:cs="Times New Roman"/>
          <w:sz w:val="28"/>
          <w:szCs w:val="28"/>
        </w:rPr>
        <w:t xml:space="preserve"> 210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D87">
        <w:rPr>
          <w:rFonts w:ascii="Times New Roman" w:hAnsi="Times New Roman" w:cs="Times New Roman"/>
          <w:sz w:val="28"/>
          <w:szCs w:val="28"/>
        </w:rPr>
        <w:t xml:space="preserve">О долгосрочной целевой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D87">
        <w:rPr>
          <w:rFonts w:ascii="Times New Roman" w:hAnsi="Times New Roman" w:cs="Times New Roman"/>
          <w:sz w:val="28"/>
          <w:szCs w:val="28"/>
        </w:rPr>
        <w:t>Развитие системы допризывной подготовки молодежи на территории Ленинградской области в 2010-2012 годах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3D87" w:rsidRPr="00CD3D87" w:rsidRDefault="00CD3D87" w:rsidP="00CD3D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87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Ленин</w:t>
      </w:r>
      <w:r>
        <w:rPr>
          <w:rFonts w:ascii="Times New Roman" w:hAnsi="Times New Roman" w:cs="Times New Roman"/>
          <w:sz w:val="28"/>
          <w:szCs w:val="28"/>
        </w:rPr>
        <w:t xml:space="preserve">градской области от 25 декабря </w:t>
      </w:r>
      <w:r w:rsidRPr="00CD3D87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CD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440 «</w:t>
      </w:r>
      <w:r w:rsidRPr="00CD3D8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12 августа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D87">
        <w:rPr>
          <w:rFonts w:ascii="Times New Roman" w:hAnsi="Times New Roman" w:cs="Times New Roman"/>
          <w:sz w:val="28"/>
          <w:szCs w:val="28"/>
        </w:rPr>
        <w:t xml:space="preserve"> 210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D87">
        <w:rPr>
          <w:rFonts w:ascii="Times New Roman" w:hAnsi="Times New Roman" w:cs="Times New Roman"/>
          <w:sz w:val="28"/>
          <w:szCs w:val="28"/>
        </w:rPr>
        <w:t xml:space="preserve">О долгосрочной целевой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D87">
        <w:rPr>
          <w:rFonts w:ascii="Times New Roman" w:hAnsi="Times New Roman" w:cs="Times New Roman"/>
          <w:sz w:val="28"/>
          <w:szCs w:val="28"/>
        </w:rPr>
        <w:t>Развитие системы допризывной подготовки молодежи на территории Ленинградской области в 2010-2012 годах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26 февраля 2013</w:t>
      </w:r>
      <w:r w:rsidRPr="005B68F6">
        <w:t xml:space="preserve"> </w:t>
      </w:r>
      <w:r w:rsidRPr="003B1C7A">
        <w:rPr>
          <w:rFonts w:ascii="Times New Roman" w:hAnsi="Times New Roman" w:cs="Times New Roman"/>
          <w:sz w:val="28"/>
          <w:szCs w:val="28"/>
        </w:rPr>
        <w:t xml:space="preserve">года № 40 «Об утверждении Порядка предоставления дополнительного вида социальной защиты должностным лицам, замещающим должности правоохранительной службы в Управлении Федеральной службы Российской Федерации по </w:t>
      </w:r>
      <w:proofErr w:type="gramStart"/>
      <w:r w:rsidRPr="003B1C7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B1C7A">
        <w:rPr>
          <w:rFonts w:ascii="Times New Roman" w:hAnsi="Times New Roman" w:cs="Times New Roman"/>
          <w:sz w:val="28"/>
          <w:szCs w:val="28"/>
        </w:rPr>
        <w:t xml:space="preserve"> оборотом наркотиков по г. Санкт-Петербургу 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14 мая 2014 года № 182 «Об утверждении Перечня населенных пунктов Ленинградской области, подверженных угрозе лесных пожаров, и начале пожароопасного сезона»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87" w:rsidRPr="003B1C7A" w:rsidRDefault="00DD5787" w:rsidP="00DD578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1C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25 августа 2014 года № 386 «О снятии особого противопожарного режима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F41" w:rsidRDefault="003B1C7A" w:rsidP="003B1C7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F41" w:rsidRPr="003B1C7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</w:t>
      </w:r>
      <w:r w:rsidR="006412F5" w:rsidRPr="003B1C7A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5E4F41" w:rsidRPr="003B1C7A">
        <w:rPr>
          <w:rFonts w:ascii="Times New Roman" w:hAnsi="Times New Roman" w:cs="Times New Roman"/>
          <w:sz w:val="28"/>
          <w:szCs w:val="28"/>
        </w:rPr>
        <w:t>2016</w:t>
      </w:r>
      <w:r w:rsidR="006412F5" w:rsidRPr="003B1C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4F41" w:rsidRPr="003B1C7A">
        <w:rPr>
          <w:rFonts w:ascii="Times New Roman" w:hAnsi="Times New Roman" w:cs="Times New Roman"/>
          <w:sz w:val="28"/>
          <w:szCs w:val="28"/>
        </w:rPr>
        <w:t xml:space="preserve"> </w:t>
      </w:r>
      <w:r w:rsidR="006412F5" w:rsidRPr="003B1C7A">
        <w:rPr>
          <w:rFonts w:ascii="Times New Roman" w:hAnsi="Times New Roman" w:cs="Times New Roman"/>
          <w:sz w:val="28"/>
          <w:szCs w:val="28"/>
        </w:rPr>
        <w:t>№</w:t>
      </w:r>
      <w:r w:rsidR="005E4F41" w:rsidRPr="003B1C7A">
        <w:rPr>
          <w:rFonts w:ascii="Times New Roman" w:hAnsi="Times New Roman" w:cs="Times New Roman"/>
          <w:sz w:val="28"/>
          <w:szCs w:val="28"/>
        </w:rPr>
        <w:t xml:space="preserve"> 283</w:t>
      </w:r>
      <w:r w:rsidR="006412F5" w:rsidRPr="003B1C7A">
        <w:rPr>
          <w:rFonts w:ascii="Times New Roman" w:hAnsi="Times New Roman" w:cs="Times New Roman"/>
          <w:sz w:val="28"/>
          <w:szCs w:val="28"/>
        </w:rPr>
        <w:t xml:space="preserve"> «</w:t>
      </w:r>
      <w:r w:rsidR="005E4F41" w:rsidRPr="003B1C7A">
        <w:rPr>
          <w:rFonts w:ascii="Times New Roman" w:hAnsi="Times New Roman" w:cs="Times New Roman"/>
          <w:sz w:val="28"/>
          <w:szCs w:val="28"/>
        </w:rPr>
        <w:t>О порядке и сроках составления в 2016 году списков кандидатов в присяжные заседатели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3EBC" w:rsidRPr="008E3EBC" w:rsidRDefault="008E3EBC" w:rsidP="008E3EB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EBC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 октября </w:t>
      </w:r>
      <w:r w:rsidRPr="008E3EBC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E3EBC">
        <w:rPr>
          <w:rFonts w:ascii="Times New Roman" w:hAnsi="Times New Roman" w:cs="Times New Roman"/>
          <w:sz w:val="28"/>
          <w:szCs w:val="28"/>
        </w:rPr>
        <w:t xml:space="preserve"> 406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3EB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14 мая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EBC">
        <w:rPr>
          <w:rFonts w:ascii="Times New Roman" w:hAnsi="Times New Roman" w:cs="Times New Roman"/>
          <w:sz w:val="28"/>
          <w:szCs w:val="28"/>
        </w:rPr>
        <w:t xml:space="preserve"> 182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EBC">
        <w:rPr>
          <w:rFonts w:ascii="Times New Roman" w:hAnsi="Times New Roman" w:cs="Times New Roman"/>
          <w:sz w:val="28"/>
          <w:szCs w:val="28"/>
        </w:rPr>
        <w:t>Об утверждении Перечня населенных пунктов Ленинградской области, подверженных угрозе лесных пожаров, и начале пожароопасного сезона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3EBC" w:rsidRPr="008E3EBC" w:rsidRDefault="008E3EBC" w:rsidP="008E3EB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EB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19 октября </w:t>
      </w:r>
      <w:r w:rsidRPr="008E3EBC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E3EBC">
        <w:rPr>
          <w:rFonts w:ascii="Times New Roman" w:hAnsi="Times New Roman" w:cs="Times New Roman"/>
          <w:sz w:val="28"/>
          <w:szCs w:val="28"/>
        </w:rPr>
        <w:t xml:space="preserve"> 425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3EB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Ленинградской области от 14 мая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EBC">
        <w:rPr>
          <w:rFonts w:ascii="Times New Roman" w:hAnsi="Times New Roman" w:cs="Times New Roman"/>
          <w:sz w:val="28"/>
          <w:szCs w:val="28"/>
        </w:rPr>
        <w:t xml:space="preserve"> 182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3EBC">
        <w:rPr>
          <w:rFonts w:ascii="Times New Roman" w:hAnsi="Times New Roman" w:cs="Times New Roman"/>
          <w:sz w:val="28"/>
          <w:szCs w:val="28"/>
        </w:rPr>
        <w:t>Об утверждении Перечня населенных пунктов Ленинградской области, подверженных угрозе лесных пожаров, и начале пожароопасного сезона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3EBC" w:rsidRPr="003B1C7A" w:rsidRDefault="008E3EBC" w:rsidP="008E3EBC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9614B" w:rsidRPr="0009614B" w:rsidRDefault="0009614B" w:rsidP="00CC360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09614B" w:rsidRPr="0009614B" w:rsidSect="0080039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577"/>
    <w:multiLevelType w:val="hybridMultilevel"/>
    <w:tmpl w:val="3154CEA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C44EBC"/>
    <w:multiLevelType w:val="hybridMultilevel"/>
    <w:tmpl w:val="ABCA1530"/>
    <w:lvl w:ilvl="0" w:tplc="F254073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08"/>
    <w:rsid w:val="0009614B"/>
    <w:rsid w:val="000B42D5"/>
    <w:rsid w:val="000D5017"/>
    <w:rsid w:val="000E4C72"/>
    <w:rsid w:val="000F5784"/>
    <w:rsid w:val="001264EE"/>
    <w:rsid w:val="00141F61"/>
    <w:rsid w:val="001A0704"/>
    <w:rsid w:val="001B410A"/>
    <w:rsid w:val="001D265E"/>
    <w:rsid w:val="001E44B7"/>
    <w:rsid w:val="002A17FB"/>
    <w:rsid w:val="002D6B1D"/>
    <w:rsid w:val="002F5A89"/>
    <w:rsid w:val="00303549"/>
    <w:rsid w:val="0038125D"/>
    <w:rsid w:val="003B1C7A"/>
    <w:rsid w:val="003D0AE4"/>
    <w:rsid w:val="003E081F"/>
    <w:rsid w:val="003F2BBC"/>
    <w:rsid w:val="00435E95"/>
    <w:rsid w:val="004B79A5"/>
    <w:rsid w:val="004D4049"/>
    <w:rsid w:val="004E315E"/>
    <w:rsid w:val="00563DC6"/>
    <w:rsid w:val="00564FCC"/>
    <w:rsid w:val="00594AB2"/>
    <w:rsid w:val="005A33FC"/>
    <w:rsid w:val="005B68F6"/>
    <w:rsid w:val="005D0A76"/>
    <w:rsid w:val="005E4F41"/>
    <w:rsid w:val="005F17D1"/>
    <w:rsid w:val="006178CC"/>
    <w:rsid w:val="006218AE"/>
    <w:rsid w:val="00625A70"/>
    <w:rsid w:val="006412F5"/>
    <w:rsid w:val="0064728A"/>
    <w:rsid w:val="00676980"/>
    <w:rsid w:val="006861E7"/>
    <w:rsid w:val="00687146"/>
    <w:rsid w:val="006923FB"/>
    <w:rsid w:val="006C5D85"/>
    <w:rsid w:val="00744857"/>
    <w:rsid w:val="00773FCD"/>
    <w:rsid w:val="00794128"/>
    <w:rsid w:val="007B5A4B"/>
    <w:rsid w:val="0080039A"/>
    <w:rsid w:val="0084456C"/>
    <w:rsid w:val="00872904"/>
    <w:rsid w:val="00884489"/>
    <w:rsid w:val="008E3EBC"/>
    <w:rsid w:val="008E4418"/>
    <w:rsid w:val="008F4706"/>
    <w:rsid w:val="0092647D"/>
    <w:rsid w:val="0093738B"/>
    <w:rsid w:val="00997DB1"/>
    <w:rsid w:val="009B3D82"/>
    <w:rsid w:val="009E1B71"/>
    <w:rsid w:val="00AE3691"/>
    <w:rsid w:val="00B36A5D"/>
    <w:rsid w:val="00B85C12"/>
    <w:rsid w:val="00B94E1D"/>
    <w:rsid w:val="00BA20E0"/>
    <w:rsid w:val="00BD1569"/>
    <w:rsid w:val="00BF7A64"/>
    <w:rsid w:val="00C52B64"/>
    <w:rsid w:val="00C5720D"/>
    <w:rsid w:val="00C610F1"/>
    <w:rsid w:val="00C715B5"/>
    <w:rsid w:val="00C749CA"/>
    <w:rsid w:val="00C8627B"/>
    <w:rsid w:val="00C9703C"/>
    <w:rsid w:val="00CB4A76"/>
    <w:rsid w:val="00CB6924"/>
    <w:rsid w:val="00CC3608"/>
    <w:rsid w:val="00CD3D87"/>
    <w:rsid w:val="00CD57D2"/>
    <w:rsid w:val="00CE54EF"/>
    <w:rsid w:val="00D03050"/>
    <w:rsid w:val="00D06431"/>
    <w:rsid w:val="00D14EF6"/>
    <w:rsid w:val="00D36850"/>
    <w:rsid w:val="00D5356E"/>
    <w:rsid w:val="00D664CA"/>
    <w:rsid w:val="00D75A85"/>
    <w:rsid w:val="00D86B7E"/>
    <w:rsid w:val="00D912ED"/>
    <w:rsid w:val="00DA0277"/>
    <w:rsid w:val="00DA3CB8"/>
    <w:rsid w:val="00DC54B0"/>
    <w:rsid w:val="00DC5C87"/>
    <w:rsid w:val="00DD06D3"/>
    <w:rsid w:val="00DD5787"/>
    <w:rsid w:val="00DF16FF"/>
    <w:rsid w:val="00E03F8B"/>
    <w:rsid w:val="00E26618"/>
    <w:rsid w:val="00E65A56"/>
    <w:rsid w:val="00E961D1"/>
    <w:rsid w:val="00E96214"/>
    <w:rsid w:val="00F162FE"/>
    <w:rsid w:val="00F46B2A"/>
    <w:rsid w:val="00FA3035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35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3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94D9-1766-4736-BC32-9707E027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Вероника Владимировна Соловей</cp:lastModifiedBy>
  <cp:revision>25</cp:revision>
  <cp:lastPrinted>2018-08-01T08:52:00Z</cp:lastPrinted>
  <dcterms:created xsi:type="dcterms:W3CDTF">2018-10-24T14:41:00Z</dcterms:created>
  <dcterms:modified xsi:type="dcterms:W3CDTF">2019-02-08T14:00:00Z</dcterms:modified>
</cp:coreProperties>
</file>