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1F" w:rsidRPr="00185E85" w:rsidRDefault="00337A1F" w:rsidP="00337A1F">
      <w:pPr>
        <w:spacing w:after="0"/>
        <w:jc w:val="right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>ПРОЕКТ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 xml:space="preserve">ПРАВИТЕЛЬСТВО ЛЕНИНГРАДСКОЙ ОБЛАСТИ 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 xml:space="preserve">ПОСТАНОВЛЕНИЕ 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185E85">
        <w:rPr>
          <w:rFonts w:cs="Times New Roman"/>
          <w:b/>
          <w:szCs w:val="28"/>
        </w:rPr>
        <w:t xml:space="preserve">от    </w:t>
      </w:r>
      <w:r w:rsidR="002F2BBD">
        <w:rPr>
          <w:rFonts w:cs="Times New Roman"/>
          <w:b/>
          <w:szCs w:val="28"/>
        </w:rPr>
        <w:t xml:space="preserve">  </w:t>
      </w:r>
      <w:r w:rsidRPr="00185E85">
        <w:rPr>
          <w:rFonts w:cs="Times New Roman"/>
          <w:b/>
          <w:szCs w:val="28"/>
        </w:rPr>
        <w:t xml:space="preserve"> </w:t>
      </w:r>
      <w:r w:rsidR="002F2BBD">
        <w:rPr>
          <w:rFonts w:cs="Times New Roman"/>
          <w:b/>
          <w:szCs w:val="28"/>
        </w:rPr>
        <w:t xml:space="preserve">                </w:t>
      </w:r>
      <w:r w:rsidRPr="00185E85">
        <w:rPr>
          <w:rFonts w:cs="Times New Roman"/>
          <w:b/>
          <w:szCs w:val="28"/>
        </w:rPr>
        <w:t>201</w:t>
      </w:r>
      <w:r w:rsidR="002F2BBD">
        <w:rPr>
          <w:rFonts w:cs="Times New Roman"/>
          <w:b/>
          <w:szCs w:val="28"/>
        </w:rPr>
        <w:t>9</w:t>
      </w:r>
      <w:r w:rsidRPr="00185E85">
        <w:rPr>
          <w:rFonts w:cs="Times New Roman"/>
          <w:b/>
          <w:szCs w:val="28"/>
        </w:rPr>
        <w:t xml:space="preserve"> г</w:t>
      </w:r>
      <w:r w:rsidR="00152787">
        <w:rPr>
          <w:rFonts w:cs="Times New Roman"/>
          <w:b/>
          <w:szCs w:val="28"/>
        </w:rPr>
        <w:t>ода</w:t>
      </w:r>
      <w:r w:rsidRPr="00185E85">
        <w:rPr>
          <w:rFonts w:cs="Times New Roman"/>
          <w:b/>
          <w:szCs w:val="28"/>
        </w:rPr>
        <w:t xml:space="preserve"> N 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</w:p>
    <w:p w:rsidR="009C0994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  <w:r w:rsidRPr="00185E85">
        <w:rPr>
          <w:rFonts w:cs="Times New Roman"/>
          <w:b/>
          <w:szCs w:val="28"/>
        </w:rPr>
        <w:t>О ВНЕСЕНИИ ИЗМЕНЕНИЙ В ПОСТАНОВЛЕНИЕ ПРАВИТЕЛЬСТВА ЛЕНИНГРАДСКОЙ ОБЛАСТИ ОТ 25 НОЯБРЯ 2011 ГОДА N 401 "О КАССОВОМ ОБСЛУЖИВАНИИ ГОСУДАРСТВЕННЫХ БЮДЖЕТНЫХ И АВТОНОМНЫХ УЧРЕЖДЕНИЙ ЛЕНИНГРАДСКОЙ ОБЛАСТИ УПРАВЛЕНИЕМ ФЕДЕРАЛЬНОГО КАЗНАЧЕЙСТВА ПО ЛЕНИНГРАДСКОЙ ОБЛАСТИ"</w:t>
      </w:r>
    </w:p>
    <w:p w:rsidR="00337A1F" w:rsidRPr="00185E85" w:rsidRDefault="00337A1F" w:rsidP="00337A1F">
      <w:pPr>
        <w:spacing w:after="0"/>
        <w:jc w:val="center"/>
        <w:rPr>
          <w:rFonts w:cs="Times New Roman"/>
          <w:b/>
          <w:szCs w:val="28"/>
        </w:rPr>
      </w:pPr>
    </w:p>
    <w:p w:rsidR="00337A1F" w:rsidRPr="00185E85" w:rsidRDefault="00337A1F" w:rsidP="00337A1F">
      <w:pPr>
        <w:spacing w:after="0"/>
        <w:ind w:firstLine="709"/>
        <w:jc w:val="both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В целях приведения нормативных правовых актов Ленинградской области в соответствие с требованиями федерального законодательства Правительство Ленинградской области постановляет:</w:t>
      </w:r>
    </w:p>
    <w:p w:rsidR="00337A1F" w:rsidRPr="00185E85" w:rsidRDefault="00337A1F" w:rsidP="00337A1F">
      <w:pPr>
        <w:spacing w:after="0"/>
        <w:ind w:firstLine="709"/>
        <w:jc w:val="both"/>
        <w:rPr>
          <w:rFonts w:cs="Times New Roman"/>
          <w:szCs w:val="28"/>
        </w:rPr>
      </w:pPr>
    </w:p>
    <w:p w:rsidR="00337A1F" w:rsidRPr="00185E85" w:rsidRDefault="00337A1F" w:rsidP="00337A1F">
      <w:pPr>
        <w:spacing w:after="0"/>
        <w:ind w:firstLine="709"/>
        <w:jc w:val="both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 xml:space="preserve">1. Внести в постановление Правительства Ленинградской области от 25 ноября 2011 года </w:t>
      </w:r>
      <w:r w:rsidR="00BA111E" w:rsidRPr="00BA111E">
        <w:rPr>
          <w:rFonts w:cs="Times New Roman"/>
          <w:szCs w:val="28"/>
        </w:rPr>
        <w:t>N</w:t>
      </w:r>
      <w:r w:rsidRPr="00185E85">
        <w:rPr>
          <w:rFonts w:cs="Times New Roman"/>
          <w:szCs w:val="28"/>
        </w:rPr>
        <w:t xml:space="preserve"> 401 </w:t>
      </w:r>
      <w:r w:rsidR="00185E85" w:rsidRPr="00185E85">
        <w:rPr>
          <w:rFonts w:cs="Times New Roman"/>
          <w:szCs w:val="28"/>
        </w:rPr>
        <w:t>"</w:t>
      </w:r>
      <w:r w:rsidRPr="00185E85">
        <w:rPr>
          <w:rFonts w:cs="Times New Roman"/>
          <w:szCs w:val="28"/>
        </w:rPr>
        <w:t>О кассовом обслуживании государственных бюджетных и автономных учреждений Ленинградской области Управлением Федерального казначейства по Ленинградской области</w:t>
      </w:r>
      <w:r w:rsidR="00185E85" w:rsidRPr="00185E85">
        <w:rPr>
          <w:rFonts w:cs="Times New Roman"/>
          <w:szCs w:val="28"/>
        </w:rPr>
        <w:t>"</w:t>
      </w:r>
      <w:r w:rsidRPr="00185E85">
        <w:rPr>
          <w:rFonts w:cs="Times New Roman"/>
          <w:szCs w:val="28"/>
        </w:rPr>
        <w:t xml:space="preserve"> следующие изменения:</w:t>
      </w:r>
    </w:p>
    <w:p w:rsidR="00337A1F" w:rsidRPr="00185E85" w:rsidRDefault="00337A1F" w:rsidP="00337A1F">
      <w:pPr>
        <w:spacing w:after="0"/>
        <w:ind w:firstLine="709"/>
        <w:jc w:val="both"/>
        <w:rPr>
          <w:rFonts w:cs="Times New Roman"/>
          <w:szCs w:val="28"/>
        </w:rPr>
      </w:pPr>
    </w:p>
    <w:p w:rsidR="00337A1F" w:rsidRPr="00185E85" w:rsidRDefault="007470A6" w:rsidP="00337A1F">
      <w:pPr>
        <w:spacing w:after="0"/>
        <w:ind w:firstLine="709"/>
        <w:jc w:val="both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а</w:t>
      </w:r>
      <w:r w:rsidR="00337A1F" w:rsidRPr="00185E85">
        <w:rPr>
          <w:rFonts w:cs="Times New Roman"/>
          <w:szCs w:val="28"/>
        </w:rPr>
        <w:t xml:space="preserve">бзац </w:t>
      </w:r>
      <w:r w:rsidR="00185E85" w:rsidRPr="00185E85">
        <w:rPr>
          <w:rFonts w:cs="Times New Roman"/>
          <w:szCs w:val="28"/>
        </w:rPr>
        <w:t>второй</w:t>
      </w:r>
      <w:r w:rsidR="00337A1F" w:rsidRPr="00185E85">
        <w:rPr>
          <w:rFonts w:cs="Times New Roman"/>
          <w:szCs w:val="28"/>
        </w:rPr>
        <w:t xml:space="preserve"> пункта 3.4.</w:t>
      </w:r>
      <w:r w:rsidRPr="00185E85">
        <w:rPr>
          <w:rFonts w:cs="Times New Roman"/>
          <w:szCs w:val="28"/>
        </w:rPr>
        <w:t xml:space="preserve"> исключить.</w:t>
      </w:r>
    </w:p>
    <w:p w:rsidR="007470A6" w:rsidRPr="00185E85" w:rsidRDefault="007470A6" w:rsidP="00337A1F">
      <w:pPr>
        <w:spacing w:after="0"/>
        <w:ind w:firstLine="709"/>
        <w:jc w:val="both"/>
        <w:rPr>
          <w:rFonts w:cs="Times New Roman"/>
          <w:szCs w:val="28"/>
        </w:rPr>
      </w:pPr>
    </w:p>
    <w:p w:rsidR="007470A6" w:rsidRDefault="007470A6" w:rsidP="00337A1F">
      <w:pPr>
        <w:spacing w:after="0"/>
        <w:ind w:firstLine="709"/>
        <w:jc w:val="both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2. Настоящее постановление вступает в силу со дня его официального опубликования</w:t>
      </w:r>
      <w:r w:rsidR="00837F18" w:rsidRPr="00185E85">
        <w:rPr>
          <w:rFonts w:cs="Times New Roman"/>
          <w:szCs w:val="28"/>
        </w:rPr>
        <w:t>.</w:t>
      </w:r>
    </w:p>
    <w:p w:rsidR="00185E85" w:rsidRPr="00185E85" w:rsidRDefault="00185E85" w:rsidP="00337A1F">
      <w:pPr>
        <w:spacing w:after="0"/>
        <w:ind w:firstLine="709"/>
        <w:jc w:val="both"/>
        <w:rPr>
          <w:rFonts w:cs="Times New Roman"/>
          <w:szCs w:val="28"/>
        </w:rPr>
      </w:pPr>
    </w:p>
    <w:p w:rsidR="00837F18" w:rsidRPr="00185E85" w:rsidRDefault="00837F18" w:rsidP="00337A1F">
      <w:pPr>
        <w:spacing w:after="0"/>
        <w:ind w:firstLine="709"/>
        <w:jc w:val="both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 xml:space="preserve">3. </w:t>
      </w:r>
      <w:proofErr w:type="gramStart"/>
      <w:r w:rsidRPr="00185E85">
        <w:rPr>
          <w:rFonts w:cs="Times New Roman"/>
          <w:szCs w:val="28"/>
        </w:rPr>
        <w:t>Контроль за</w:t>
      </w:r>
      <w:proofErr w:type="gramEnd"/>
      <w:r w:rsidRPr="00185E85">
        <w:rPr>
          <w:rFonts w:cs="Times New Roman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– председателя комитета финансов. </w:t>
      </w:r>
    </w:p>
    <w:p w:rsidR="00837F18" w:rsidRPr="00185E85" w:rsidRDefault="00837F18" w:rsidP="00337A1F">
      <w:pPr>
        <w:spacing w:after="0"/>
        <w:ind w:firstLine="709"/>
        <w:jc w:val="both"/>
        <w:rPr>
          <w:rFonts w:cs="Times New Roman"/>
          <w:szCs w:val="28"/>
        </w:rPr>
      </w:pPr>
    </w:p>
    <w:p w:rsidR="00837F18" w:rsidRPr="00185E85" w:rsidRDefault="00837F18" w:rsidP="00837F18">
      <w:pPr>
        <w:spacing w:after="0"/>
        <w:ind w:firstLine="709"/>
        <w:jc w:val="right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Губернатор</w:t>
      </w:r>
    </w:p>
    <w:p w:rsidR="00837F18" w:rsidRPr="00185E85" w:rsidRDefault="00837F18" w:rsidP="00837F18">
      <w:pPr>
        <w:spacing w:after="0"/>
        <w:ind w:firstLine="709"/>
        <w:jc w:val="right"/>
        <w:rPr>
          <w:rFonts w:cs="Times New Roman"/>
          <w:szCs w:val="28"/>
        </w:rPr>
      </w:pPr>
      <w:r w:rsidRPr="00185E85">
        <w:rPr>
          <w:rFonts w:cs="Times New Roman"/>
          <w:szCs w:val="28"/>
        </w:rPr>
        <w:t>Ленинградской области</w:t>
      </w:r>
    </w:p>
    <w:p w:rsidR="00837F18" w:rsidRPr="00185E85" w:rsidRDefault="00837F18" w:rsidP="00837F18">
      <w:pPr>
        <w:spacing w:after="0"/>
        <w:ind w:firstLine="709"/>
        <w:jc w:val="right"/>
        <w:rPr>
          <w:rFonts w:cs="Times New Roman"/>
          <w:szCs w:val="28"/>
        </w:rPr>
      </w:pPr>
      <w:proofErr w:type="spellStart"/>
      <w:r w:rsidRPr="00185E85">
        <w:rPr>
          <w:rFonts w:cs="Times New Roman"/>
          <w:szCs w:val="28"/>
        </w:rPr>
        <w:t>А.Дрозденко</w:t>
      </w:r>
      <w:proofErr w:type="spellEnd"/>
    </w:p>
    <w:sectPr w:rsidR="00837F18" w:rsidRPr="0018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1F"/>
    <w:rsid w:val="00152787"/>
    <w:rsid w:val="00185E85"/>
    <w:rsid w:val="002F2BBD"/>
    <w:rsid w:val="00337A1F"/>
    <w:rsid w:val="005378EC"/>
    <w:rsid w:val="007470A6"/>
    <w:rsid w:val="00837F18"/>
    <w:rsid w:val="009C0994"/>
    <w:rsid w:val="00BA111E"/>
    <w:rsid w:val="00C12E3E"/>
    <w:rsid w:val="00C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Левичева Ирина Алексеевна</dc:creator>
  <cp:lastModifiedBy>Левичева Ирина Алексеевна</cp:lastModifiedBy>
  <cp:revision>7</cp:revision>
  <cp:lastPrinted>2018-12-19T12:37:00Z</cp:lastPrinted>
  <dcterms:created xsi:type="dcterms:W3CDTF">2018-12-10T10:49:00Z</dcterms:created>
  <dcterms:modified xsi:type="dcterms:W3CDTF">2019-01-24T14:10:00Z</dcterms:modified>
</cp:coreProperties>
</file>