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0D" w:rsidRPr="00803BEF" w:rsidRDefault="0084560D" w:rsidP="00803BEF">
      <w:pPr>
        <w:pStyle w:val="2"/>
        <w:jc w:val="right"/>
        <w:rPr>
          <w:b w:val="0"/>
          <w:color w:val="auto"/>
        </w:rPr>
      </w:pPr>
      <w:r w:rsidRPr="00803BEF">
        <w:rPr>
          <w:b w:val="0"/>
          <w:color w:val="auto"/>
        </w:rPr>
        <w:t>Проект</w:t>
      </w:r>
    </w:p>
    <w:p w:rsidR="008A20ED" w:rsidRPr="00853D84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390F91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91">
        <w:rPr>
          <w:rFonts w:ascii="Times New Roman" w:hAnsi="Times New Roman" w:cs="Times New Roman"/>
          <w:b w:val="0"/>
          <w:sz w:val="28"/>
          <w:szCs w:val="28"/>
        </w:rPr>
        <w:t>ПРАВИТЕЛЬСТВО ЛЕНИНГРАСКОЙ ОБЛАСТИ</w:t>
      </w:r>
    </w:p>
    <w:p w:rsidR="0084560D" w:rsidRPr="00390F91" w:rsidRDefault="0084560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390F91" w:rsidRDefault="008A20ED" w:rsidP="00FB03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9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A20ED" w:rsidRDefault="008A20ED" w:rsidP="00FB03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6522" w:rsidRDefault="00376522" w:rsidP="00376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60D" w:rsidRPr="00376522" w:rsidRDefault="008A20ED" w:rsidP="00376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52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4C0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522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A4C02">
        <w:rPr>
          <w:rFonts w:ascii="Times New Roman" w:hAnsi="Times New Roman" w:cs="Times New Roman"/>
          <w:b w:val="0"/>
          <w:sz w:val="28"/>
          <w:szCs w:val="28"/>
        </w:rPr>
        <w:t>» ___</w:t>
      </w:r>
      <w:r w:rsidRPr="00376522">
        <w:rPr>
          <w:rFonts w:ascii="Times New Roman" w:hAnsi="Times New Roman" w:cs="Times New Roman"/>
          <w:b w:val="0"/>
          <w:sz w:val="28"/>
          <w:szCs w:val="28"/>
        </w:rPr>
        <w:t>_______20</w:t>
      </w:r>
      <w:r w:rsidR="00390F91"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  <w:r w:rsidRPr="0037652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11B2B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803B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Pr="00376522">
        <w:rPr>
          <w:rFonts w:ascii="Times New Roman" w:hAnsi="Times New Roman" w:cs="Times New Roman"/>
          <w:b w:val="0"/>
          <w:sz w:val="28"/>
          <w:szCs w:val="28"/>
        </w:rPr>
        <w:t>№ _____</w:t>
      </w:r>
    </w:p>
    <w:p w:rsidR="00EC60EB" w:rsidRPr="00FB03B1" w:rsidRDefault="00EC60EB" w:rsidP="00FB03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3BEF" w:rsidRDefault="00803BEF" w:rsidP="007E50A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E7C0E" w:rsidRDefault="004644B3" w:rsidP="007E50A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262F47" w:rsidRPr="003765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материально</w:t>
      </w:r>
      <w:r w:rsidR="00390F9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262F47" w:rsidRPr="003765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техническом обеспечении </w:t>
      </w:r>
    </w:p>
    <w:p w:rsidR="00CF1AB6" w:rsidRPr="00376522" w:rsidRDefault="00CF1AB6" w:rsidP="00CF1AB6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аварийно-спасательной службы</w:t>
      </w:r>
      <w:r w:rsidR="007E50A7" w:rsidRPr="003765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Ленинградской области</w:t>
      </w:r>
    </w:p>
    <w:bookmarkEnd w:id="0"/>
    <w:p w:rsidR="00C81CB6" w:rsidRPr="00376522" w:rsidRDefault="00C81CB6" w:rsidP="007E50A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81CB6" w:rsidRDefault="00262F47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2018 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21-оз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Ленинградской области и об установлении дополнительных гарантий правовой и социальной защиты спасателей Ленинг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радской области» и 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Ленинградской области от 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августа 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2018 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62F4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аварийно-спасательн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службе Ленинградской области» </w:t>
      </w:r>
      <w:r w:rsidR="00C81CB6" w:rsidRPr="00C81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Правительство Ленинградской области </w:t>
      </w:r>
      <w:r w:rsidR="003765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1CB6" w:rsidRPr="00376522"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  <w:t>постановляет:</w:t>
      </w:r>
    </w:p>
    <w:p w:rsidR="00A4175A" w:rsidRPr="00376522" w:rsidRDefault="00A4175A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pacing w:val="20"/>
          <w:sz w:val="28"/>
          <w:szCs w:val="28"/>
          <w:lang w:eastAsia="en-US"/>
        </w:rPr>
      </w:pPr>
    </w:p>
    <w:p w:rsidR="00AE32A0" w:rsidRPr="00AE32A0" w:rsidRDefault="00AE32A0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нормы обеспечения </w:t>
      </w:r>
      <w:r w:rsidR="00CF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аварийно-спасательной службы Ленинградской области </w:t>
      </w:r>
      <w:r w:rsidR="008A73ED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аварийно-спасательной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специальной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техникой, специальным оборудованием и имуществом </w:t>
      </w:r>
      <w:r w:rsidR="008A73E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огласно приложению 1.</w:t>
      </w:r>
    </w:p>
    <w:p w:rsidR="00AE32A0" w:rsidRPr="00AE32A0" w:rsidRDefault="00AE32A0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нормы снабжения 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вещевым имуществом, </w:t>
      </w:r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специальной одежд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специальной обув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ью</w:t>
      </w:r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216E2" w:rsidRPr="00584F47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другими</w:t>
      </w:r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индивидуальной защиты 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</w:t>
      </w:r>
      <w:r w:rsid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аварийно-спасательной службы Ленинградской области 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2.</w:t>
      </w:r>
    </w:p>
    <w:p w:rsidR="009F676B" w:rsidRDefault="00AE32A0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584F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Комитету правопорядка и безопасности</w:t>
      </w:r>
      <w:r w:rsidR="00791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BB7" w:rsidRPr="00791BB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791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расходы, связанные с реализацией настоящего постановления, осуществлять в пределах средств, предусмотренных областным законом об областном бюджете Ленинградской области на соответствующий финансовый год и на плановый период в рамках государственной программы Ленинградской области </w:t>
      </w:r>
      <w:r w:rsidR="007C238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</w:t>
      </w:r>
      <w:r w:rsidR="007C238F">
        <w:rPr>
          <w:rFonts w:ascii="Times New Roman" w:eastAsiaTheme="minorHAnsi" w:hAnsi="Times New Roman" w:cs="Times New Roman"/>
          <w:sz w:val="28"/>
          <w:szCs w:val="28"/>
          <w:lang w:eastAsia="en-US"/>
        </w:rPr>
        <w:t>опасность Ленинградской области»</w:t>
      </w:r>
      <w:r w:rsidRPr="00AE32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81CB6" w:rsidRPr="00C81CB6" w:rsidRDefault="00C81CB6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216E2" w:rsidRPr="00A216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по безопасности.</w:t>
      </w:r>
    </w:p>
    <w:p w:rsidR="007C238F" w:rsidRDefault="007C238F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1CB6" w:rsidRPr="00C81CB6" w:rsidRDefault="00C81CB6" w:rsidP="0037652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238F" w:rsidRDefault="00C81CB6" w:rsidP="00853D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CB6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</w:t>
      </w:r>
    </w:p>
    <w:p w:rsidR="00C81CB6" w:rsidRDefault="00C81CB6" w:rsidP="00853D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CB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7C23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853D8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53D8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</w:t>
      </w:r>
      <w:r w:rsidRPr="00C81CB6">
        <w:rPr>
          <w:rFonts w:ascii="Times New Roman" w:eastAsiaTheme="minorHAnsi" w:hAnsi="Times New Roman" w:cs="Times New Roman"/>
          <w:sz w:val="28"/>
          <w:szCs w:val="28"/>
          <w:lang w:eastAsia="en-US"/>
        </w:rPr>
        <w:t>А.Дрозденко</w:t>
      </w:r>
    </w:p>
    <w:p w:rsidR="00EF4FC8" w:rsidRDefault="00EF4FC8" w:rsidP="00853D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EF4FC8" w:rsidRDefault="00EF4FC8" w:rsidP="00853D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F4FC8" w:rsidSect="003765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4FC8" w:rsidRPr="00EF4FC8" w:rsidRDefault="00EF4FC8" w:rsidP="00EF4FC8">
      <w:pPr>
        <w:spacing w:after="0" w:line="240" w:lineRule="auto"/>
        <w:ind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FC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  <w:r w:rsidR="009B02D0">
        <w:rPr>
          <w:rFonts w:ascii="Times New Roman" w:eastAsia="Calibri" w:hAnsi="Times New Roman" w:cs="Times New Roman"/>
          <w:sz w:val="24"/>
          <w:szCs w:val="24"/>
        </w:rPr>
        <w:t>ы</w:t>
      </w:r>
    </w:p>
    <w:p w:rsidR="00EF4FC8" w:rsidRPr="00EF4FC8" w:rsidRDefault="009B02D0" w:rsidP="00EF4FC8">
      <w:pPr>
        <w:spacing w:after="0" w:line="240" w:lineRule="auto"/>
        <w:ind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F4FC8" w:rsidRPr="00EF4FC8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</w:t>
      </w:r>
    </w:p>
    <w:p w:rsidR="00EF4FC8" w:rsidRPr="00EF4FC8" w:rsidRDefault="00EF4FC8" w:rsidP="00EF4FC8">
      <w:pPr>
        <w:spacing w:after="0" w:line="240" w:lineRule="auto"/>
        <w:ind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FC8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:rsidR="00EF4FC8" w:rsidRPr="00EF4FC8" w:rsidRDefault="00EF4FC8" w:rsidP="00EF4FC8">
      <w:pPr>
        <w:spacing w:after="0" w:line="240" w:lineRule="auto"/>
        <w:ind w:firstLine="1049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FC8">
        <w:rPr>
          <w:rFonts w:ascii="Times New Roman" w:eastAsia="Calibri" w:hAnsi="Times New Roman" w:cs="Times New Roman"/>
          <w:sz w:val="24"/>
          <w:szCs w:val="24"/>
        </w:rPr>
        <w:t>от _______________201</w:t>
      </w:r>
      <w:r w:rsidR="00DB5CA6">
        <w:rPr>
          <w:rFonts w:ascii="Times New Roman" w:eastAsia="Calibri" w:hAnsi="Times New Roman" w:cs="Times New Roman"/>
          <w:sz w:val="24"/>
          <w:szCs w:val="24"/>
        </w:rPr>
        <w:t>9</w:t>
      </w:r>
      <w:r w:rsidRPr="00EF4FC8">
        <w:rPr>
          <w:rFonts w:ascii="Times New Roman" w:eastAsia="Calibri" w:hAnsi="Times New Roman" w:cs="Times New Roman"/>
          <w:sz w:val="24"/>
          <w:szCs w:val="24"/>
        </w:rPr>
        <w:t xml:space="preserve"> года №_____</w:t>
      </w:r>
    </w:p>
    <w:p w:rsidR="00EF4FC8" w:rsidRPr="00EF4FC8" w:rsidRDefault="00EF4FC8" w:rsidP="00EF4FC8">
      <w:pPr>
        <w:spacing w:after="0" w:line="240" w:lineRule="auto"/>
        <w:ind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FC8" w:rsidRPr="00EF4FC8" w:rsidRDefault="00EF4FC8" w:rsidP="00EF4FC8">
      <w:pPr>
        <w:spacing w:after="0" w:line="240" w:lineRule="auto"/>
        <w:ind w:firstLine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FC8">
        <w:rPr>
          <w:rFonts w:ascii="Times New Roman" w:eastAsia="Calibri" w:hAnsi="Times New Roman" w:cs="Times New Roman"/>
          <w:sz w:val="24"/>
          <w:szCs w:val="24"/>
        </w:rPr>
        <w:t>(приложение 1)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678"/>
        <w:gridCol w:w="850"/>
        <w:gridCol w:w="988"/>
        <w:gridCol w:w="1417"/>
        <w:gridCol w:w="980"/>
        <w:gridCol w:w="1288"/>
        <w:gridCol w:w="979"/>
        <w:gridCol w:w="1010"/>
        <w:gridCol w:w="850"/>
        <w:gridCol w:w="1097"/>
        <w:gridCol w:w="888"/>
      </w:tblGrid>
      <w:tr w:rsidR="00EF4FC8" w:rsidRPr="00EF4FC8" w:rsidTr="008100B8">
        <w:trPr>
          <w:trHeight w:val="885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AB6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обеспечения </w:t>
            </w:r>
            <w:r w:rsidR="00CF1AB6"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аварийно-спасательной службы Ленинградской области</w:t>
            </w:r>
          </w:p>
          <w:p w:rsidR="00DB5CA6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аварийно-спасательной и специальной техникой, специальным оборудованием и имуществом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№№ </w:t>
            </w:r>
            <w:proofErr w:type="gramStart"/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техники, оборудования, механизмов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8D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уч.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эксплуатации, мес.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Подразделения ГКУ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752">
              <w:rPr>
                <w:rFonts w:ascii="Times New Roman" w:eastAsia="Calibri" w:hAnsi="Times New Roman" w:cs="Times New Roman"/>
                <w:lang w:eastAsia="ru-RU"/>
              </w:rPr>
              <w:t>Склад ГО</w:t>
            </w:r>
          </w:p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D7752">
              <w:rPr>
                <w:rFonts w:ascii="Times New Roman" w:eastAsia="Calibri" w:hAnsi="Times New Roman" w:cs="Times New Roman"/>
                <w:lang w:eastAsia="ru-RU"/>
              </w:rPr>
              <w:t>****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Подвижной пункт управления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Хим. лаборатория</w:t>
            </w:r>
          </w:p>
        </w:tc>
      </w:tr>
      <w:tr w:rsidR="00EF4FC8" w:rsidRPr="00EF4FC8" w:rsidTr="008100B8">
        <w:trPr>
          <w:trHeight w:val="102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УАСС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АСФ                 I типа            ***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АСФ                 II типа            ***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АСФ                 III типа            ***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Аварийно-спасательная  автомобильная техника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Аварийно-спасательный автомобиль повышен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ной проходимости типа ГАЗ 3308 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Егерь 2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Аварийно-спасательный грузопассажирский автомобиль для ведения АСДНР типа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Форд-Транзит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Фиат-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Дукато</w:t>
            </w:r>
            <w:proofErr w:type="spellEnd"/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61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Аварийно-спасательный грузопассажирский автомобиль для ведения АСДНР </w:t>
            </w:r>
          </w:p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типа УАЗ 390995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B61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Оперативный автомобиль РХБЗ</w:t>
            </w:r>
          </w:p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типа УАЗ-3962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Оперативный автомобиль для ведения АСДНР с применением водолазного оборудования типа УАЗ 3962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Прицеп бортовой тентовый к автомобилю повышенной проходимости типа ГАЗ 3308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Егерь 2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2. Оперативная техника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автомобиль типа ВАЗ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«НИВА»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, УАЗ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Хантер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, УАЗ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Рено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Дастер</w:t>
            </w:r>
            <w:proofErr w:type="spellEnd"/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Оперативный автомобиль типа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Лада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Ларгус</w:t>
            </w:r>
            <w:proofErr w:type="spellEnd"/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Форд 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окус</w:t>
            </w:r>
            <w:r w:rsidR="00A11B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, 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Специальная техника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кран грузоподъемностью 25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Снегоболотоход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 трейлером для перевозки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с навесным оборудованием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1*****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1*****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1*****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Снегоход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Квадроцикл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прицепом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Универсальный комплекс ЛАРН на базе прицепа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Снегоуборщик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Дизель-генераторная установка (не менее 100 кВт) на шасси грузового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6B61" w:rsidRPr="00EF4FC8" w:rsidTr="00B27F7A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61" w:rsidRPr="00EF4FC8" w:rsidRDefault="00236B61" w:rsidP="002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Дополнительная техника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типа ПАЗ 3205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Грузовой автомобиль типа ГАЗ 3309 фургон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B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Грузовой автомобиль типа</w:t>
            </w:r>
            <w:r w:rsidR="00A11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КАМАЗ </w:t>
            </w:r>
          </w:p>
          <w:p w:rsidR="00EF4FC8" w:rsidRPr="00EF4FC8" w:rsidRDefault="00A11B2B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осный с манипулятором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Грузовой автомобиль типа </w:t>
            </w:r>
            <w:r w:rsidR="00A11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Газель</w:t>
            </w:r>
            <w:r w:rsidR="00A11B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Нарты к снегоходу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 бортовой автомобильный типа ЛАВ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Прицеп бортовой тентовый к автомобилю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осный с манипулятором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Автопогрузчик (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электроштабелер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6B61" w:rsidRPr="00EF4FC8" w:rsidTr="00B27F7A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61" w:rsidRPr="00EF4FC8" w:rsidRDefault="00236B61" w:rsidP="002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Специальная водная техника 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Судно на воздушной подушке на 12-14 мест типа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Спасатель 01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трейлером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Судно на воздушной подушке на 6-7 мест типа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Славир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626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трейлером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Судно на воздушной подушке на 4-5 мест типа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Славир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525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трейлером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Аэробот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Тайфун</w:t>
            </w:r>
            <w:r w:rsidR="0079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трейлером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3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Водная техника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Пожарно-спасательный катер алюминиевый на 12-14 мест с моторами, рубкой и трейлером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Катер алюминиевый на  8-10 мест с мотором, рубкой и трейлером типа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Вельбот 69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Катер алюминиевый на 6-8  мест без рубки с мотором,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аутбордерами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трейлером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Надувной катер на 5-6 человек с мотором и трейлером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Лодка надувная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весельная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Надувное устройство для спасения с льда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Надувная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лодка-нарты с пластмассовым днищем и прицепным устройством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лодочным моторам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водной 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Средства связи, телекоммуникаций и оповещения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Радиостанция КВ  (стационарная)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Радиостанция КВ/ УКВ  (автомобильная)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Радиостанция КВ  (носимая)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Радиостанция УКВ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Радиостанция УКВ речная носимая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Спутниковый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Сотовый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при отсутствии стационарной связи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стационарный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рабочее место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Факсимильный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Электромегафон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Тепловизор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инфракрасного излучения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Акустический прибор поиска типа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Пеленг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Маячок спасателя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оборудование систем наружного и внутреннего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для систем наружного и внутреннего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Технологическое оборудование для видео-конференц связи (ВКС)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Запасные части и расходные материалы для 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видео-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 (ВКС)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звукозаписи телефонных разговоров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автоматической пожарной сигнализации (АПС)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Сеть доступа в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Мини-АТС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Роутер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7.26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Маршрутизатор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Вычислительная техника, оргтехника и программное обеспечение</w:t>
            </w:r>
          </w:p>
        </w:tc>
      </w:tr>
      <w:tr w:rsidR="00EF4FC8" w:rsidRPr="00EF4FC8" w:rsidTr="008100B8">
        <w:trPr>
          <w:trHeight w:val="1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компьютер (ПК)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работников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работников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Видеорегистратор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Видеокамера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Миниатюрная видеокамера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Фотоаппарат цифровой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Телевизор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жесткий внешний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ед. на структурное подразделение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15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 со сканером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соотв. с приказом Комитета по связи и информатизации Ленинградской области от 07.06.2016 № 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12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бесперебойного 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ПК+ необходимое количество для бесперебойной работы систем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ПК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ПК и ноутбуков</w:t>
            </w:r>
          </w:p>
        </w:tc>
      </w:tr>
      <w:tr w:rsidR="00EF4FC8" w:rsidRPr="00EF4FC8" w:rsidTr="008100B8">
        <w:trPr>
          <w:trHeight w:val="8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информационных услуг с использованием экземпляров системы 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КонсультантПлюс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50 рабочих мест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сопровождению баз данных программы 1С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Неисключительные права использования программы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Сбис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Информационно-навигационное обеспечение (ГЛОНАСС)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«</w:t>
            </w:r>
            <w:proofErr w:type="spellStart"/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АвтоДилер</w:t>
            </w:r>
            <w:proofErr w:type="spellEnd"/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Хостинг за сайт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«Информационно-аналитическая система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Seldon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1.7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«Гранд-Смета» в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8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ЕСПД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15 рабочих мест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услуги посредством предоставления доступа к 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Help-tender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5 рабочих мест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236B61">
        <w:trPr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Расходные материалы для МФУ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10 шт. на единицу оргтехники в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4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Расходные материалы для принтеров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 10 шт. на единицу оргтехники в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 для МФУ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необходимости, для ремонта существующего оборудования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 для принтеров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необходимости, для ремонта существующего оборудования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7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оборудование (платы памяти, видеокарты, жесткие диски, вентиляторы, блоки питания, мониторы, системные блоки и др.) для ПК и ноутбуков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необходимости, для ремонта существующего оборудования</w:t>
            </w:r>
          </w:p>
        </w:tc>
      </w:tr>
      <w:tr w:rsidR="00EF4FC8" w:rsidRPr="00EF4FC8" w:rsidTr="00236B61">
        <w:trPr>
          <w:trHeight w:val="4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 для сетевого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необходимости, для ремонта существующего оборудования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для ремонта компьютеров, периферийных устройств и сетевого оборудования (отвертки, клещи и т.п.)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Оптический носитель (компакт-диск)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необходимости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Флэш-карта, USB флэш-накопитель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сотрудников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Уничтожитель бумаг (шредер)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Видеопроектор с экраном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для сшивки 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Брошюровщик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Термопереплетное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6B61" w:rsidRPr="00EF4FC8" w:rsidTr="00B27F7A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61" w:rsidRPr="00EF4FC8" w:rsidRDefault="00236B61" w:rsidP="002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Навигация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Носимый GPS навигатор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Автомобильный спутниковый навигатор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Картплоттер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Эхолот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Гидролокационная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Бортовое навигационно-связное оборудование (БНСО)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каждую единицу спецтехники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6B61" w:rsidRPr="00EF4FC8" w:rsidTr="00B27F7A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61" w:rsidRPr="00EF4FC8" w:rsidRDefault="00236B61" w:rsidP="002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Аварийно-спасательное оборудование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Бензоэлектростанция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кВт)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Бензоэлектростанция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(6 -7 кВт)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Бензорез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Бензопила (до 2 кВт)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Бензопила (4-5 кВт)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высокого давления стационарный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высокого давления переносной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Гидравлический аварийно-спасательный инструмент с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бензоприводом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Гидравлический аварийно-спасательный инструмент с встроенным ручным насосом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Горный гидравлический аварийно-спасательный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пневмодомкратов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низкого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пневмодомкратов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для устранения аварийных разливов АХОВ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ручного аварийно-спасательного инструмента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Фонарь аккумуляторный с зарядным блоком питания (переносной)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Осветительная установка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Световая башня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Бинокль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Трипод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лебедкой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ручная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механическая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Сани-носилки типа 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Акья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алюминиевые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Ледовый бур с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бензоприводом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барокамера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Стационарная барокамера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 спасательный надувной 10-ти местный морской сбрасываемого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Запасные части и расходные материалы к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бензоинструменту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B27F7A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Пожарно-техническое оборудование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Мотопомпа с всасывающим рукавом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рукав 51 мм, 20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Ствол пожарный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Головка переходная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Многофункциональный пожарно-спасательный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Багор металлический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6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Кувалда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ОУ-5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ОП-5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ранцевый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Лестница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трехколенная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Лестница-палка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Лестница штурмовая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 пожарный спасательный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спасательный групповой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Веревка кевларовая 10мм.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Петли кевларовые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Пневматическое прыжковое 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Шлем-каска пожарного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Генератор дыма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щит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 для генератора дыма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ОУ-2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ОП-25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ОП-4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ОУ-3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36B61" w:rsidRPr="00EF4FC8" w:rsidTr="00B27F7A">
        <w:trPr>
          <w:trHeight w:val="300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61" w:rsidRPr="00EF4FC8" w:rsidRDefault="00236B61" w:rsidP="0023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Вспомогательное аварийно-спасательное оборудование и снаряжение 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 морской, диаметр 14 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Веревка вспомогательная, диаметр 5-6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 стальной, диаметр 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Шанцевый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Жезл светящийся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ограждения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Фишки ограждения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Противооткатники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Стабилизаторы автомобильные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Линемет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Металлоискатель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Беспилотный летательный аппарат самолетного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Беспилотный летательный аппарат вертолетного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спасательный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C93B7A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Александрова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Лыжи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диэлектрический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Фонарь налобный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Сетка спасательная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Ракета ЗРБ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Ракета ПРБ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Фальшфеер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Сорбент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Групповое высотное оборудование и снаряжение</w:t>
            </w:r>
          </w:p>
        </w:tc>
      </w:tr>
      <w:tr w:rsidR="00EF4FC8" w:rsidRPr="00EF4FC8" w:rsidTr="008100B8">
        <w:trPr>
          <w:trHeight w:val="4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Веревка спасательная, диаметр 11мм статика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Веревка спасательная, диаметр 10 мм динамика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Петли страховочные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альпинистская для спасательных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Gri-Gri</w:t>
            </w:r>
            <w:proofErr w:type="spellEnd"/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PRO-TRAXION</w:t>
            </w:r>
            <w:r w:rsidR="00C9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для двойной веревки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Блок-ролик одинарный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Блок-ролик двойной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Лесенка альпинистская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Закладки альпинистские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Крючья альпинистские: вертикальные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Крючья альпинистские: горизонтальные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Крючья ледовые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Эксцентрики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альпинистский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Френды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альпинистские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Оттяжка с карабином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Молоток скальный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Разгрузочная пластина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Карабин  с байонетом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Карабин стальной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Спусковое устройство для двойной веревки </w:t>
            </w:r>
            <w:r w:rsidR="005A2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Букашка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ПромАльп</w:t>
            </w:r>
            <w:proofErr w:type="spellEnd"/>
            <w:r w:rsidR="005A2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Альпинистские ботинки в комплекте с </w:t>
            </w:r>
            <w:r w:rsidR="005A2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Кошками</w:t>
            </w:r>
            <w:r w:rsidR="005A2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ледовый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Ледовый инструмент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</w:t>
            </w:r>
            <w:proofErr w:type="spell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-фи-фи»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Лавинная лопата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Страховочное устройство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«Улитка»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высотный носилочный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Вертолетная корзина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высотный спасательный групповой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Качели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Гаффы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Личное высотное снаряжение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страховочная альпинистская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Карабин с байонетом (1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Карабин стальной (5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Спусковое устройство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Восьмерка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Спусковое устройство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Десантер</w:t>
            </w:r>
            <w:proofErr w:type="spell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«</w:t>
            </w:r>
            <w:proofErr w:type="spell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Кроль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Страховочные петли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Педаль «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Рука-нога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страховочный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 альпинистская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альпинистские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Средства защиты органов дыхания и кожных покровов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Костюм защитный химический капсулированный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защитный химический не капсулированный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B27F7A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химической защиты Л-1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воздушный дыхательный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к дыхательному аппарату (для спасателей)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Спасательное 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7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Респиратор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газозащитный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8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Пылезащитная маска (2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 ГП 7 в комплекте с фильтрующими коробками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омплект для дыхательных аппаратов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изолирующий ИП-5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Регенеративный патрон (РП)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 ГП-9 в комплекте с фильтрующими коробками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F4FC8" w:rsidRPr="00EF4FC8" w:rsidTr="008100B8">
        <w:trPr>
          <w:trHeight w:val="8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Комбинезон защитный одноразовый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7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Противогаз МЗС ВК Экран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количеству работников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 Средства радиационной, химической разведки и контроля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Мини-экспресс лаборатория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Пчелка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Трубки индикаторные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Универсальный прибор газового контроля типа ЛИМБ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Анализатор ртути типа РА-915 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Дозиметр-радиометр</w:t>
            </w:r>
            <w:r w:rsidRPr="00EF4F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ДКГ -07БС 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Индивидуальный дозиметр типа ИД-1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Дегазационная кабина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9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Средство для дегазации и дезинфекции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7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Хлористое железо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демеркуризации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сбора ртути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резиновые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для отбора проб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Емкость для сбора ртутьсодержащих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Мобильные дезинфекционные, дезактивационные установки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8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Дезинфицирующие средства для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комплект для специальной обработки военной техники типа ДК-4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Дозиметр ДКГ-РМ 1203М 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Дозиметр-радиометр МКС-АТ6130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Дозиметр-радиометр МКС-РМ 1405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сигнализатор поисковый ИСП - РМ 1701 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геологоразведочный сцинтилляционный СРП 97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Дозиметр ДКГ – 01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Сталкер</w:t>
            </w:r>
            <w:proofErr w:type="spell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Радиометр радона РРА – 01 М – 01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NH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3 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(аммиак) или аналог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«</w:t>
            </w:r>
            <w:proofErr w:type="spell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Cl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(хлор)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SO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(диоксид серы)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«</w:t>
            </w:r>
            <w:proofErr w:type="spell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H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 (сероводород)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CO (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монооксид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углерода)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HF (фтористый водород)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СH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4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(метан)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«</w:t>
            </w:r>
            <w:proofErr w:type="spell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С3H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8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(пропан)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H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(водород)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6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14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гексан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Газоанализатор «</w:t>
            </w:r>
            <w:proofErr w:type="spell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(кислород)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Газоанализатор </w:t>
            </w:r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Хоббит</w:t>
            </w:r>
            <w:proofErr w:type="spellEnd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="006C0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(углекислый газ)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13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4-х канальный газоанализатор </w:t>
            </w:r>
          </w:p>
          <w:p w:rsidR="00EF4FC8" w:rsidRPr="00EF4FC8" w:rsidRDefault="006C0B8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Start"/>
            <w:r w:rsidR="00D458F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rager</w:t>
            </w:r>
            <w:proofErr w:type="spellEnd"/>
            <w:r w:rsidR="00432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432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="00432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Метеокомплект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МК-3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знаков ограждения КЗО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Пробоотборное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ПУ-5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26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лабораторного испытания средств индивидуальной защиты (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 - ПЖЛ-Х прибор для просвечивания СИЗ или аналог;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- МС-1 установка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сопротивления воздуха или аналог;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-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Drager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Testor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3100 – стенд для определения герметичности лицевых частей, СИЗ органов дыхания или аналог;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- установка для контроля герметичности камер защитных детских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B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r w:rsidR="00BB0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Войсковой прибор химической разведки (ВПХР)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843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Жидкостный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хроматомасс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спектрометр типа LCMS -8060 или газовый GCVS – QP2020 </w:t>
            </w:r>
          </w:p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32 канала)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D7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химической разведки медико-ветеринарный ПХР-МВ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17. Медицинское оборудование </w:t>
            </w:r>
          </w:p>
        </w:tc>
      </w:tr>
      <w:tr w:rsidR="00EF4FC8" w:rsidRPr="00EF4FC8" w:rsidTr="00236B61">
        <w:trPr>
          <w:trHeight w:val="3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Шина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Крамера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длинная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Шина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Крамера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Шина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Крамера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короткая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шины вакуумный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ИВЛ-ДП – 11 (искусственная вентиляция легких ДАР – 07 с баллонами объемом 2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литра)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мешок АМБУ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3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Воздуховод взрослый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236B61">
        <w:trPr>
          <w:trHeight w:val="4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Перевязочные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Антисептические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ПХ-150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т/к прямые 140 мм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Носилки жесткие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Носилки складные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Щит-носилки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Носилки-ковшевые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Мягкие носилки с 6-ю ручками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укладка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Водолазная аптечка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Алкотестер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Тонометр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ртутный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медицинского кабинета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 роботы тренажеры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аптечка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каждый автомобиль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F4FC8" w:rsidRPr="00EF4FC8" w:rsidTr="008100B8">
        <w:trPr>
          <w:trHeight w:val="8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ежедневного медицинского освидетельствования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фактической потребности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Исходя из фактической потребности</w:t>
            </w:r>
          </w:p>
        </w:tc>
      </w:tr>
      <w:tr w:rsidR="00EF4FC8" w:rsidRPr="00EF4FC8" w:rsidTr="008100B8">
        <w:trPr>
          <w:trHeight w:val="315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 Водолазное оборудование и снаряжение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водолазный низкого давления переносной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Станция гидроакустическая на 2-х водолазов поверхностная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Спинка  дыхательного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Гидрокостюм сухого типа с утеплителем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Гидрокостюм мокрого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водолазные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водолазные пятипалые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водолазные трехпалые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Подшлемник водолазный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 водолазный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полнолицевая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AGA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полулицевая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 с клапаном и загубником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Ласты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 грузовой (лента 8 метров)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Грузы 30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Фонарь подводный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15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Водолазный ремонтный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Понтон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всплывающий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500 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Понтон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всплывающий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1000 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Понтон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всплывающий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2000 кг.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Сумка водолазная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 водолазный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Осветительный подводный комплекс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Водолазный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видеокомплекс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переговорным устройством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 10 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 8 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Подводный планшет с шагомером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сигнальный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 Групповое вещевое имущество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Одеяло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Покрывало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постельного белья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Жилет светоотражающий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форма для команды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 Спортивный инвентарь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Силовые тренажеры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Гиря 32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Гиря 24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Гиря 16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Атлетическая скамья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 гимнастическая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для тенниса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Сетка волейбольная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волейбольный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 футбольный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 Приборы КПА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КПА масок для дыхательных аппаратов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F4FC8" w:rsidRPr="00EF4FC8" w:rsidTr="008100B8">
        <w:trPr>
          <w:trHeight w:val="3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 измерительный типа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Тестер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до 10 000 кгс/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30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 Средства жизнеобеспечения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1821C0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 групповая «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Памир 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Палатка групповая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Памир 30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 двух местная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 трех местная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Тент групповой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для питьевой воды 20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для питьевой воды 30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Рукомойник переносной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Плита газовая переносная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газовый  для приготовления пищи 5</w:t>
            </w:r>
            <w:r w:rsidR="008A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Баллон газовый для приготовления пищи 50</w:t>
            </w:r>
            <w:r w:rsidR="008A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котелков для приготовления пищи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Газовая горелка с баллоном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Холодильник автомобильный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Электрочайник алюминиевый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Посуда для приема пищи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 1,5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 металлический ранцевый 12 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Котелок 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Снегоуборочный инвентарь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Коврик туристический усиленный (толстый)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Раскладушки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тепловентилятор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Дизельная тепловая пушка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 высокого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Вентилятор напольный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1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ед. на кабинет,     1ед. на помещение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серверной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Жалюзи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каждое 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Командный пункт оперативной группы правительства ЛО на базе ПКМ Фрегат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Командный пункт - пневмокаркасный модуль (на 15 человек)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пункт - пневмокаркасный модуль МПК-24 (на 8-10 человек)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 хранения довольствия - палатка ЧС-20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8-10 человек)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 отдыха - палатка ЧС-55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28-32 человека)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Столовая - палатка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Памир-36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20-40 человек)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комната - палатка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Памир-36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20-40 человек)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Раскладная кровать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раскладной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1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Смазывающие, обезвреживающие вещества, туалетная бумага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  запас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постановлением Правительства Российской Федерации от 22 декабря 2006 года N 789 и приказом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Минздравсоцразвития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17 декабря 2010 года  </w:t>
            </w:r>
          </w:p>
          <w:p w:rsidR="00EF4FC8" w:rsidRPr="00EF4FC8" w:rsidRDefault="00EF4FC8" w:rsidP="0018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1122н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утверждении типовых норм бесплатной выдачи работникам смывающих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или) обезвреживающих средств и стандарта безопасности труда 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работников смывающими и(и</w:t>
            </w:r>
            <w:r w:rsidR="00182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ли) обезвреживающими средствами»</w:t>
            </w:r>
          </w:p>
        </w:tc>
      </w:tr>
      <w:tr w:rsidR="00EF4FC8" w:rsidRPr="00EF4FC8" w:rsidTr="008100B8">
        <w:trPr>
          <w:trHeight w:val="21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паек (суточный)******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7C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Из расчета на 1 человека из состава смены при проведении АСДНР </w:t>
            </w:r>
            <w:r w:rsidR="007C5658">
              <w:rPr>
                <w:rFonts w:ascii="Times New Roman" w:eastAsia="Times New Roman" w:hAnsi="Times New Roman" w:cs="Times New Roman"/>
                <w:lang w:eastAsia="ru-RU"/>
              </w:rPr>
              <w:t>более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13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часов, не более 8 индивидуальных пайков в месяц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7C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расчета на 1 человека из состава смены при проведении АСДНР </w:t>
            </w:r>
            <w:r w:rsidR="007C5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A1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часов, не более 8 индивидуальных пайков в месяц 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Биотуалет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7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D15D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Тепловая завеса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15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 Дополнительное оборудование, инструменты 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Станок для заточки цепей бензопил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Токарный станок малогабаритный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Сверлильный станок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 электрический промышленный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аппарат электродуговой сварки малогабаритный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Электроды 3-4мм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Газосварочный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сварщика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7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автомобильный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автомобиль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ручной (ножной)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Электроподъемник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эстакада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с электрическим проводом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Стремянка складная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инструмента для ремонта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сверл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фрез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круг для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круг для бетона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Углошлифовальная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электрическая машинка (болгарка) большая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Дрель электрическая ударная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Шуруповерт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Точильный станок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слесарного инструмента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сантехнического инструмента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Углошлифовальная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 электрическая машинка (болгарка) маленькая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Мотокос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триммер)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Газонокосилка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Шлифовальная машинка ленточная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Бак мусорный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Удлинитель электрический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lang w:eastAsia="ru-RU"/>
              </w:rPr>
              <w:t>о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Лом монтажный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Резак плазменный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Ножовка по дереву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Ножовка по металлу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Болторез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Ножницы по металлу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Установка для слива отработанного масла типа С-508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для заправки трансмиссионных масел типа 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ORION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Тележка с набором инструментов для ремонта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Установка заправочная для трансмиссионных масел типа С-223-1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Нагнетатель пластичной смазки типа С-321 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Пистолет для раздачи смазки С-311 М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Шланг высокого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Комплект оборудования для обслуживания аккумуляторных батарей типа КИ-389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Пускозарядное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типа Э-411/Э-11М или аналог на 12/24В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ручного инструмента комбинированный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головок торцевых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Вулканизатор электрический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Скотч малярный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Бумага наждачная для шлифовальной машины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Заклепки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Камень наждачный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Краска разная для окраски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Грунтовка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ручного инструмента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Растворитель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Отвердитель красок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Комплект ключей комбинированных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Плоскогубцы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Ареометр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Домкрат гидравлический 3-10 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Домкрат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подкатной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5 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Зубило, длина 160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Зубило, длина 200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Кабель с зажимами для запуска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динамометрический с манометром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Ключ баллонный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крестовой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Ключ баллонный 24/27 мм для автомобиля типа 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Газель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баллонный для автомобилей типа МАЗ, К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АЗ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для натяжки натяжного ролика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свечной d-16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свечной d-21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Ключ ступичный d-36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Молоток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Манометр для автомобильных шин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Монтировка типа ИП-281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головок с трещоткой ти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па «FORCE»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Наборы ключей накидных, рожковых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метчиков, плашек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Набор отверток из 8 приборов типа 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FORCE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Набор съемников для подшипников, стопорных колец, шаровых опор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Набор шестигранных ключей типа 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FORCE</w:t>
            </w:r>
            <w:r w:rsidR="001821C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Электрогайковерт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Пневмогайковерт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Указка лазерная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 измерительная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 гидравлический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Модульная группа для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пневмолинии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Подставка под автомобиль страховочная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Стяжка пружин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развальцовки трубок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измерения давления топлива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Тестер давления масла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Компрессометр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бензиновых двигателей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Подъемник автомобильный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четырехстоечный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П2-01МН или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8D7752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7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Штангенциркуль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Мультимарочный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ремонта двигателя внутреннего сгорания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для сбора выхлопных газов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Станок шиномонтажный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Станок балансировочный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Отвертка индикаторная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аварийной остановки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на единицу 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 полиэтиленовая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электросетям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8D7752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Диэлектри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ческий инструмент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Изолента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диэлектрическая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Изолента ПВХ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5E0D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 токоизм</w:t>
            </w:r>
            <w:r w:rsidR="005E0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рительные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автомобилям и спецтехнике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</w:tr>
      <w:tr w:rsidR="00EF4FC8" w:rsidRPr="00EF4FC8" w:rsidTr="008100B8">
        <w:trPr>
          <w:trHeight w:val="6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Фильтры карманные (комплект 4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замены существующего оборудования, по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Электродвигатель привода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замены существующего оборудования, по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электроинструменту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части и расходные материалы к бытовой 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Щиток защитный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Переноска электрическая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7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Переноска светодиодная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8100B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Фурнитура для окон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ремонта существующего имущества, по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Фурнитура для мебели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ремонта существующего имущества, по необходимости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B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8100B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для ремонта и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запас</w:t>
            </w:r>
          </w:p>
        </w:tc>
        <w:tc>
          <w:tcPr>
            <w:tcW w:w="65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необходимости для ремонта существующего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F4FC8" w:rsidRPr="00EF4FC8" w:rsidTr="008100B8">
        <w:trPr>
          <w:trHeight w:val="312"/>
        </w:trPr>
        <w:tc>
          <w:tcPr>
            <w:tcW w:w="7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8A0C88" w:rsidP="00805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0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расчета на каждого аттестованного спасателя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420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8A0C88" w:rsidP="00805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      </w:t>
            </w:r>
            <w:r w:rsidR="0080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расчета на каждого спасателя имеющего специальность водолаз</w:t>
            </w:r>
            <w:r w:rsidR="00EF4FC8"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8A0C88" w:rsidP="008A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  <w:r w:rsidR="00182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F4FC8"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ПСО </w:t>
            </w:r>
            <w:r w:rsidR="00EF4FC8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Шлиссельбург</w:t>
            </w:r>
            <w:r w:rsidR="00EF4FC8"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АСФ </w:t>
            </w:r>
            <w:r w:rsidR="00EF4FC8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="00EF4FC8"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ПСО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Новая Ладога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ПСО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Приозерск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ПСО г. Лодейное поле – АСФ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8A0C8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ПСО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Тосно</w:t>
            </w:r>
            <w:r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АСФ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301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****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C2D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01C2D" w:rsidRPr="00805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AE" w:rsidRPr="00805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05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805F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Тосно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</w:t>
            </w:r>
            <w:r w:rsidR="00301C2D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0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Веймарн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</w:t>
            </w:r>
            <w:r w:rsidR="00301C2D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0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</w:t>
            </w:r>
            <w:r w:rsidR="00301C2D"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0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C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396"/>
        </w:trPr>
        <w:tc>
          <w:tcPr>
            <w:tcW w:w="7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805F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***** </w:t>
            </w:r>
            <w:r w:rsidR="0080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площади уличных территорий более 0,5 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8100B8">
        <w:trPr>
          <w:trHeight w:val="2292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301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****** Нормы обеспечения работников питанием разработаны в соответствии с Федеральным законом от 22 августа 1995 года N 151-ФЗ </w:t>
            </w:r>
            <w:r w:rsidR="004C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аварийно-спасательных службах и статусе спасателей</w:t>
            </w:r>
            <w:r w:rsidR="004C0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приказом  Министерство Российской Федерации по делам гражданской обороны, чрезвычайным ситуациям и ликвидации последствий стихийных бедствий от 29 апреля 2013 года N 290 «Об утверждении категорий военнослужащих, проходящих военную службу по контракту в МЧС России, сотрудников федеральной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противопожарной службы государственной противопожарной службы, федеральных государственных гражданских служащих и работников МЧС России, имеющих право на продовольственное обеспечение в период несения дежурства, участия в полевых учениях, проведения аварийно-спасательных и других неотложных работ, нахождения в служебных командировках на территориях иностранных государств для ликвидации последствий стихийных бедствий и чрезвычайных ситуаций, норм и порядка их продовольственного обеспечения.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обеспечения индивидуальным рационом питания и списание определяется Учреждением.</w:t>
            </w:r>
          </w:p>
        </w:tc>
      </w:tr>
      <w:tr w:rsidR="00B819E2" w:rsidRPr="00EF4FC8" w:rsidTr="008100B8">
        <w:trPr>
          <w:trHeight w:val="480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9E2" w:rsidRPr="00EF4FC8" w:rsidRDefault="00B819E2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неуказанных предметов осуществляется в пределах доведенных лимитов бюджетных обязательств на обеспечение деятельности учреждения.</w:t>
            </w:r>
          </w:p>
        </w:tc>
      </w:tr>
    </w:tbl>
    <w:p w:rsidR="00EF4FC8" w:rsidRPr="00EF4FC8" w:rsidRDefault="00EF4FC8" w:rsidP="00EF4FC8">
      <w:pPr>
        <w:rPr>
          <w:rFonts w:ascii="Calibri" w:eastAsia="Calibri" w:hAnsi="Calibri" w:cs="Times New Roman"/>
        </w:rPr>
      </w:pPr>
      <w:r w:rsidRPr="00EF4FC8">
        <w:rPr>
          <w:rFonts w:ascii="Calibri" w:eastAsia="Calibri" w:hAnsi="Calibri" w:cs="Times New Roman"/>
        </w:rPr>
        <w:br w:type="page"/>
      </w:r>
    </w:p>
    <w:tbl>
      <w:tblPr>
        <w:tblW w:w="16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4391"/>
        <w:gridCol w:w="855"/>
        <w:gridCol w:w="1129"/>
        <w:gridCol w:w="993"/>
        <w:gridCol w:w="998"/>
        <w:gridCol w:w="236"/>
        <w:gridCol w:w="29"/>
        <w:gridCol w:w="236"/>
        <w:gridCol w:w="979"/>
        <w:gridCol w:w="1024"/>
        <w:gridCol w:w="48"/>
        <w:gridCol w:w="992"/>
        <w:gridCol w:w="236"/>
        <w:gridCol w:w="265"/>
        <w:gridCol w:w="870"/>
        <w:gridCol w:w="265"/>
        <w:gridCol w:w="1483"/>
        <w:gridCol w:w="236"/>
        <w:gridCol w:w="236"/>
        <w:gridCol w:w="29"/>
        <w:gridCol w:w="236"/>
      </w:tblGrid>
      <w:tr w:rsidR="00EF4FC8" w:rsidRPr="00EF4FC8" w:rsidTr="00B819E2">
        <w:trPr>
          <w:gridAfter w:val="1"/>
          <w:wAfter w:w="236" w:type="dxa"/>
          <w:trHeight w:val="133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2D0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Утверждены </w:t>
            </w:r>
          </w:p>
          <w:p w:rsidR="00B819E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постановлением </w:t>
            </w:r>
          </w:p>
          <w:p w:rsidR="00B819E2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Правительства Ленинградской области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____________</w:t>
            </w:r>
            <w:r w:rsid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8D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года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_____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2)</w:t>
            </w:r>
          </w:p>
        </w:tc>
      </w:tr>
      <w:tr w:rsidR="00EF4FC8" w:rsidRPr="00EF4FC8" w:rsidTr="00B819E2">
        <w:trPr>
          <w:gridAfter w:val="4"/>
          <w:wAfter w:w="737" w:type="dxa"/>
          <w:trHeight w:val="840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снабжения вещевым имуществом, специальной одеждой и обувью, средствами индивидуальной защиты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работников государственных учреждений Ленинградской области, входящих в состав аварийно-спасательной службы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EF4FC8" w:rsidRPr="00EF4FC8" w:rsidTr="00B819E2">
        <w:trPr>
          <w:gridAfter w:val="4"/>
          <w:wAfter w:w="737" w:type="dxa"/>
          <w:trHeight w:val="552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left="9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numPr>
                <w:ilvl w:val="0"/>
                <w:numId w:val="2"/>
              </w:numPr>
              <w:spacing w:after="0" w:line="240" w:lineRule="auto"/>
              <w:ind w:left="49" w:firstLine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для работников, принимающих участие в  проведении аварийно-спасательных и иных работ, направленных </w:t>
            </w:r>
          </w:p>
          <w:p w:rsidR="00EF4FC8" w:rsidRDefault="00EF4FC8" w:rsidP="00EF4FC8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сохранение жизни и здоровья людей</w:t>
            </w:r>
          </w:p>
          <w:p w:rsidR="00BD565B" w:rsidRPr="00EF4FC8" w:rsidRDefault="00BD565B" w:rsidP="00EF4FC8">
            <w:pPr>
              <w:spacing w:after="0" w:line="240" w:lineRule="auto"/>
              <w:ind w:left="9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Профессия или должность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предмета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предметов на одного работника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носки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учреждения, заместитель начальника учреждения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пользования работников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 утеплённая из мембранной ткани зимняя  с головным убором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48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8A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Костюм летний с головным </w:t>
            </w:r>
            <w:r w:rsidR="008A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бором</w:t>
            </w:r>
            <w:r w:rsidR="008A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Куртка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ветровлагозащитная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пуху из мембранной ткани 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Брюки ветровлагозащитные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Свитер (джемпер)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химической защиты Л-1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 ёмкостью 85-120 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мешок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Каремат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аварийно-спасательной службы, начальник поисково-спасательного отряда, начальник поисково-спасательного подразделения,  начальник отделения по ПСР, врач-специалист, водолазный специалист, спасатель 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пользования работников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 утеплённая из мембранной ткани зимняя  с головным убором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52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ведении работ в зоне чрезвычайной ситуации, несении дежурств, выполнении учебно-тренировочных мероприятий: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 с летним головным убором 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утеплённый из мембранной ткани зимний 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Комбинезон  летний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тренировочный (спортивный)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Подшлемник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Термобелье летнее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Термобелье зимнее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 ветрозащитный из мембранной ткани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Плащ - дождевик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Свитер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Носки шерстяные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Ботинки с высокими берцами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Ботинки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трекинговые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Сапоги резиновые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комбинированные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пар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Каремат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Жилет разгрузочный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Жилет спасательный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 от механических повреждений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 защитная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 защитная с ударопрочным щитком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Накомарник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легкий объемом 30-60 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объемом 85-120 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мешок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Жетон спасателя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44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выполнении работ по подготовке и ликвидации чрезвычайных ситуаций при наводнениях, паводках, на водных акваториях: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Куртка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ветровлагозащитная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пуху из мембранной ткани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Брюки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ветровлагозащитные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Гидротермокостюм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Носки  (боты)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неопреновые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гидротермокостюму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шерстяные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Шапка ушанка с внешней стороны из плащевой ткани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выполнении водолазных работ: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C8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Гидрокостюм сухого типа </w:t>
            </w:r>
          </w:p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утеплителем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Гидрокостюм мокрого типа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Боты водолазные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Подшлемник водолазный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водолазные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46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работе с применением водной техники при судовождении: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Комбинезон для судоводителя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53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работе в зоне химического заражения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химической защиты Л-1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Цельный газонепроницаемый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химзащитный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костюм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</w:tr>
      <w:tr w:rsidR="00EF4FC8" w:rsidRPr="00EF4FC8" w:rsidTr="00B819E2">
        <w:trPr>
          <w:gridAfter w:val="4"/>
          <w:wAfter w:w="737" w:type="dxa"/>
          <w:trHeight w:val="57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работе в зоне повышенных температур, выполнении сварочных работ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Боевая одежда пожарного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лет 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защитная  резиновая обувь пожарного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Щиток сварщика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49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Средства индивидуальной защиты работников учреждения при работе с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биологическим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останками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из нетканого материала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медицинские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пользования работников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утеплённая из мембранной ткани зимняя 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731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обеспечении круглосуточной постоянной готовности к реагированию на чрезвычайные ситуации, несении дежурств и проведении учебно-тренировочных сборов:</w:t>
            </w:r>
          </w:p>
        </w:tc>
      </w:tr>
      <w:tr w:rsidR="00EF4FC8" w:rsidRPr="00EF4FC8" w:rsidTr="00B819E2">
        <w:trPr>
          <w:gridAfter w:val="4"/>
          <w:wAfter w:w="737" w:type="dxa"/>
          <w:trHeight w:val="6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с летним головным убором (кепка или фуражка)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67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576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ветрозащитный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Термобелье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Комбинезон летний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 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Свитер (джемпер)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мешок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Каремат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легкий ёмкостью 30-60л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Сапоги резиновые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Механик, ведущий инженер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пользования работников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утеплённая из мембранной ткани зимняя 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5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выполнении работ по обеспечению постоянной готовности сил и сре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дств к р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еагированию на чрезвычайные ситуации</w:t>
            </w:r>
          </w:p>
        </w:tc>
      </w:tr>
      <w:tr w:rsidR="00EF4FC8" w:rsidRPr="00EF4FC8" w:rsidTr="00B819E2">
        <w:trPr>
          <w:gridAfter w:val="4"/>
          <w:wAfter w:w="737" w:type="dxa"/>
          <w:trHeight w:val="54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 с летним головным убором (кепка или фуражка)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Оперативный дежурный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 пользования работников</w:t>
            </w:r>
          </w:p>
        </w:tc>
      </w:tr>
      <w:tr w:rsidR="00EF4FC8" w:rsidRPr="00EF4FC8" w:rsidTr="00BD565B">
        <w:trPr>
          <w:gridAfter w:val="4"/>
          <w:wAfter w:w="737" w:type="dxa"/>
          <w:trHeight w:val="38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BD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</w:t>
            </w:r>
            <w:r w:rsidR="00BD5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куртка на молнии) с летним головным убором (кепка или фуражка)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576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утеплённая из мембранной ткани зимняя 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Полуботинки кожаные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552"/>
        </w:trPr>
        <w:tc>
          <w:tcPr>
            <w:tcW w:w="1575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6A76" w:rsidRDefault="00CE6A76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9E2" w:rsidRPr="00B819E2" w:rsidRDefault="00CE6A76" w:rsidP="00B819E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для работников</w:t>
            </w:r>
            <w:r w:rsidR="0072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обеспечивающих проведение аварийно-спасательных и иных работ, направленных на сохранение </w:t>
            </w:r>
          </w:p>
          <w:p w:rsidR="00CE6A76" w:rsidRPr="00B819E2" w:rsidRDefault="00CE6A76" w:rsidP="00B819E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и здоровья людей</w:t>
            </w:r>
          </w:p>
          <w:p w:rsidR="00CE6A76" w:rsidRPr="00EF4FC8" w:rsidRDefault="00CE6A76" w:rsidP="00CE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Профессия или должность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предмета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предметов на одного работника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носки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отдела, начальник группы.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Вещевое имущество индивидуального пользования работников</w:t>
            </w:r>
          </w:p>
        </w:tc>
      </w:tr>
      <w:tr w:rsidR="00EF4FC8" w:rsidRPr="00EF4FC8" w:rsidTr="00B819E2">
        <w:trPr>
          <w:gridAfter w:val="4"/>
          <w:wAfter w:w="737" w:type="dxa"/>
          <w:trHeight w:val="924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параллельные, куртка на молнии) с летним головным убором 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для работников мужского пола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91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(брюки параллельные и юбка, куртка на молнии) с летним головным убором (кепка или фуражка)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для работников женского пола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6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Куртка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утеплённая из мембранной ткани зимняя 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Полуботинки кожаные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55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отдела, начальник группы, главный специалист, ведущий инженер, ведущий специалист, инженер-энергетик  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Брюки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ветровлагозащитные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Свитер (джемпер)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химической защиты Л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 ёмкостью 85-120 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мешок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Каремат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489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Работники, входящие в состав оперативной  группы обеспечения мероприятий по ликвидации чрезвычайных ситуаций природного и техногенного характера на территории Ленинградской области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обеспечении готовности к реагированию в зонах чрезвычайных ситуаций и проведении учебно-тренировочных мероприятий и сборов: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Комбинезон  летний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Свитер (джемпер)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Рюкзак  объемом 85-120 л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Спальный мешок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Каремат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Комбинезон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519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выполнении наружных работ зимой</w:t>
            </w:r>
            <w:r w:rsidR="0081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Свитер (джемпер)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84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химико-радиометрической лаборатории, главный специалист, ведущий инженер-лаборант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81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Средства индивидуальной защиты  </w:t>
            </w:r>
            <w:r w:rsidR="0081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</w:t>
            </w: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аботникам, участвующим в обеспечении постоянной готовности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сил и сре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дств к р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еагированию на чрезвычайные ситуации и привлекаемые к выполнению работ в зоне чрезвычайных ситуаций (выездной состав)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Халат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Футболка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Фартук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прорезиненный с нагрудником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Ботинки с высокими берцами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резиновые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 защитные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пара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резиновые медицинские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пар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складом, техник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пар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 хлопчатобумажный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52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работе в неотапливаемых помещениях и на наружных работах зимой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утепленные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 (вахтер)</w:t>
            </w: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наружных работах: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  летний 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Плащ-дождевик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Костюм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утеплённый из мембранной ткани зимний (куртка, полукомбинезон)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головным убором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кожаные (ботинки с высокими берцами) на натуральном меху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Полушубок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служебных и производственных помещений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Халат хлопчатобумажный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  <w:proofErr w:type="gram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пар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Средства индивидуальной защиты работников учреждения при  мытье полов и уборке мест общего пользования</w:t>
            </w:r>
            <w:r w:rsidR="00816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EF4F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дополнительно: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Сапоги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резиновые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износа</w:t>
            </w:r>
          </w:p>
        </w:tc>
      </w:tr>
      <w:tr w:rsidR="00EF4FC8" w:rsidRPr="00EF4FC8" w:rsidTr="00B819E2">
        <w:trPr>
          <w:trHeight w:val="65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CE6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511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E2" w:rsidRDefault="00B819E2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Начальнику учреждения, заместителям начальника учреждения, начальнику службы, начальникам отрядов допускается изготовление костюмов летних,  костюмов зимних и головных уборов к ним методом пошива в ателье.</w:t>
            </w:r>
          </w:p>
        </w:tc>
      </w:tr>
      <w:tr w:rsidR="00EF4FC8" w:rsidRPr="00EF4FC8" w:rsidTr="00B819E2">
        <w:trPr>
          <w:gridAfter w:val="4"/>
          <w:wAfter w:w="737" w:type="dxa"/>
          <w:trHeight w:val="266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Вместо халата хлопчатобумажного допускается выдача комбинезона  хлопчатобумажного </w:t>
            </w:r>
            <w:proofErr w:type="gramStart"/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же сроки носки, и наоборот.</w:t>
            </w:r>
          </w:p>
        </w:tc>
      </w:tr>
      <w:tr w:rsidR="00EF4FC8" w:rsidRPr="00EF4FC8" w:rsidTr="00B819E2">
        <w:trPr>
          <w:gridAfter w:val="4"/>
          <w:wAfter w:w="737" w:type="dxa"/>
          <w:trHeight w:val="213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Вместо комбинезона хлопчатобумажного может выдаваться костюм хлопчатобумажный </w:t>
            </w:r>
            <w:proofErr w:type="gramStart"/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же сроки носки и наоборот. </w:t>
            </w:r>
          </w:p>
        </w:tc>
      </w:tr>
      <w:tr w:rsidR="00EF4FC8" w:rsidRPr="00EF4FC8" w:rsidTr="00B819E2">
        <w:trPr>
          <w:gridAfter w:val="4"/>
          <w:wAfter w:w="737" w:type="dxa"/>
          <w:trHeight w:val="296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Испытание средств защиты производится в соответствии с правилами технической безопасности (ПТБ) и правилами технической эксплуатации (ПТЭ), но не реже одного раза в год.</w:t>
            </w:r>
          </w:p>
        </w:tc>
      </w:tr>
      <w:tr w:rsidR="00EF4FC8" w:rsidRPr="00EF4FC8" w:rsidTr="00B819E2">
        <w:trPr>
          <w:gridAfter w:val="4"/>
          <w:wAfter w:w="737" w:type="dxa"/>
          <w:trHeight w:val="527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Вещевое имущество индивидуального  пользования - предметы вещевого имущества, выдаваемые работникам во владение и безвозмездное постоянное личное пользование.</w:t>
            </w:r>
          </w:p>
        </w:tc>
      </w:tr>
      <w:tr w:rsidR="00EF4FC8" w:rsidRPr="00EF4FC8" w:rsidTr="00B819E2">
        <w:trPr>
          <w:gridAfter w:val="4"/>
          <w:wAfter w:w="737" w:type="dxa"/>
          <w:trHeight w:val="268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Инвентарное имущество - предметы вещевого имущества, выдаваемые работникам во владение и безвозмездное временное пользование.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Закупка неуказанных предметов осуществляется в пределах доведенных лимитов бюджетных обязательств на обеспечение деятельности учреждения.</w:t>
            </w:r>
          </w:p>
          <w:p w:rsidR="00EF4FC8" w:rsidRPr="00EF4FC8" w:rsidRDefault="00EF4FC8" w:rsidP="00EF4FC8">
            <w:pPr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Норма бесплатной выдачи постельного белья и принадлежностей (инвентарное имущество)</w:t>
            </w:r>
          </w:p>
          <w:p w:rsidR="00EF4FC8" w:rsidRPr="00EF4FC8" w:rsidRDefault="00EF4FC8" w:rsidP="00EF4FC8">
            <w:pPr>
              <w:spacing w:after="0" w:line="240" w:lineRule="auto"/>
              <w:ind w:firstLine="6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6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предмета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предметов на  одну койку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предметов на одного человека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носки (эксплуатации)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Подушка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штука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Наволочка подушечная верхняя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шт.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Простыня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шт.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Матрац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штука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Одеяло полушерстяное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штука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Покрывало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штука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EF4FC8" w:rsidRPr="00EF4FC8" w:rsidTr="00B819E2">
        <w:trPr>
          <w:gridAfter w:val="2"/>
          <w:wAfter w:w="265" w:type="dxa"/>
          <w:trHeight w:val="42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648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9E2" w:rsidRDefault="00B819E2" w:rsidP="00EF4FC8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Постельным бельем и принадлежностями обеспечиваются бесплатно работники в местах несения круглосуточного дежурства из расчета</w:t>
            </w:r>
            <w:r w:rsid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</w:t>
            </w:r>
            <w:r w:rsidR="00B81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на одну койку.</w:t>
            </w:r>
          </w:p>
          <w:p w:rsidR="00EF4FC8" w:rsidRPr="00EF4FC8" w:rsidRDefault="00EF4FC8" w:rsidP="00EF4FC8">
            <w:pPr>
              <w:spacing w:after="0" w:line="240" w:lineRule="auto"/>
              <w:ind w:firstLine="7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Pr="00EF4FC8" w:rsidRDefault="00EF4FC8" w:rsidP="00EF4FC8">
            <w:pPr>
              <w:spacing w:after="0" w:line="240" w:lineRule="auto"/>
              <w:ind w:firstLine="7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Норм</w:t>
            </w:r>
            <w:r w:rsidR="00B2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бесплатной выдачи смывающих и обезвреживающих средств</w:t>
            </w:r>
          </w:p>
          <w:p w:rsidR="00EF4FC8" w:rsidRPr="00EF4FC8" w:rsidRDefault="00EF4FC8" w:rsidP="00EF4FC8">
            <w:pPr>
              <w:spacing w:after="0" w:line="240" w:lineRule="auto"/>
              <w:ind w:firstLine="7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6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профессии </w:t>
            </w:r>
          </w:p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(должности)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 смывающих и обезвреживающих средств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 выдачи в месяц на одного работника</w:t>
            </w: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Аварийно-спасательная служба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начальник </w:t>
            </w:r>
            <w:proofErr w:type="gramStart"/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</w:t>
            </w:r>
            <w:proofErr w:type="gramEnd"/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 или 250 мл</w:t>
            </w: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Поисково-спасательный отряд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начальник ПСР;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начальник ПСО;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начальник ПСП;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спасатель;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механик;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врач-специалист;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4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B2429A" w:rsidRDefault="00EF4FC8" w:rsidP="00B2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2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водитель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начальник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мл</w:t>
            </w: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ПСР;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ПСО;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ПСП;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спасатель;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B2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врач-специалист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ПСО;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мл</w:t>
            </w: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ПСП;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2429A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B2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спасатель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хранения имущества гражданской обороны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заведующий складом;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 или 250 мл</w:t>
            </w: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инженер-лаборант; 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начальник ХРЛ;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техник;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B2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водитель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288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материально-технического снабжения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заведующий складом;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 или 250 мл</w:t>
            </w:r>
          </w:p>
        </w:tc>
      </w:tr>
      <w:tr w:rsidR="00EF4FC8" w:rsidRPr="00EF4FC8" w:rsidTr="00B819E2">
        <w:trPr>
          <w:gridAfter w:val="4"/>
          <w:wAfter w:w="737" w:type="dxa"/>
          <w:trHeight w:val="29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уборщик помещений</w:t>
            </w:r>
            <w:r w:rsidR="00B24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автомобильного транспорта и специальной техники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водитель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Мыло или жидкие моющие средства (для мытья рук)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г или 250 мл</w:t>
            </w:r>
          </w:p>
        </w:tc>
      </w:tr>
      <w:tr w:rsidR="00EF4FC8" w:rsidRPr="00EF4FC8" w:rsidTr="00B819E2">
        <w:trPr>
          <w:trHeight w:val="43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E2" w:rsidRDefault="00B819E2" w:rsidP="00CE6A76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4FC8" w:rsidRDefault="00EF4FC8" w:rsidP="00CE6A76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B819E2" w:rsidRPr="00EF4FC8" w:rsidRDefault="00B819E2" w:rsidP="00CE6A76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FC8" w:rsidRPr="00EF4FC8" w:rsidRDefault="00EF4FC8" w:rsidP="00EF4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EF4FC8" w:rsidRDefault="00EF4FC8" w:rsidP="00EF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C8" w:rsidRPr="00EF4FC8" w:rsidTr="00B819E2">
        <w:trPr>
          <w:gridAfter w:val="4"/>
          <w:wAfter w:w="737" w:type="dxa"/>
          <w:trHeight w:val="1344"/>
        </w:trPr>
        <w:tc>
          <w:tcPr>
            <w:tcW w:w="157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FC8" w:rsidRPr="00460DC9" w:rsidRDefault="00EF4FC8" w:rsidP="00CE6A76">
            <w:pPr>
              <w:numPr>
                <w:ilvl w:val="0"/>
                <w:numId w:val="1"/>
              </w:numPr>
              <w:tabs>
                <w:tab w:val="left" w:pos="1203"/>
              </w:tabs>
              <w:spacing w:after="0" w:line="240" w:lineRule="auto"/>
              <w:ind w:left="0" w:firstLine="7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обеспечения работников санитарно-гигиеническими средствами приняты с учетом требований постановления Правительства Российской Федерации от 22 декабря 2006 года N 789 и приказа </w:t>
            </w:r>
            <w:proofErr w:type="spellStart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N 1122н </w:t>
            </w:r>
            <w:r w:rsidR="00CE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типовых норм бесплатной выдачи работникам смывающих и (или) обезвреживающих средств и стандарта безопасности труда </w:t>
            </w:r>
            <w:r w:rsidR="00CE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работников смывающими </w:t>
            </w:r>
            <w:proofErr w:type="gramStart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или) обезвреживающими средствами</w:t>
            </w:r>
            <w:r w:rsidR="00CE6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F4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0DC9" w:rsidRDefault="00460DC9" w:rsidP="00CE6A76">
            <w:pPr>
              <w:pStyle w:val="a4"/>
              <w:numPr>
                <w:ilvl w:val="0"/>
                <w:numId w:val="1"/>
              </w:numPr>
              <w:tabs>
                <w:tab w:val="left" w:pos="1203"/>
              </w:tabs>
              <w:spacing w:after="0" w:line="240" w:lineRule="auto"/>
              <w:ind w:left="0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обеспечения работников питанием разработаны в соответствии с Федеральным законом от 22 августа 1995 г. N 151-ФЗ «Об аварийно-спасательных службах и статусе спасателей». </w:t>
            </w:r>
          </w:p>
          <w:p w:rsidR="00EF4FC8" w:rsidRPr="00460DC9" w:rsidRDefault="00EF4FC8" w:rsidP="00CE6A76">
            <w:pPr>
              <w:pStyle w:val="a4"/>
              <w:numPr>
                <w:ilvl w:val="0"/>
                <w:numId w:val="1"/>
              </w:numPr>
              <w:tabs>
                <w:tab w:val="left" w:pos="1203"/>
              </w:tabs>
              <w:spacing w:after="0" w:line="240" w:lineRule="auto"/>
              <w:ind w:left="0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неполученное вещевое имущество, средства индивидуальной защиты, постельное белье, постельные принадлежности, санитарно-гигиенические средства денежная компенсация работникам не выплачивается. </w:t>
            </w:r>
          </w:p>
          <w:p w:rsidR="00EF4FC8" w:rsidRPr="00EF4FC8" w:rsidRDefault="00EF4FC8" w:rsidP="00CE6A76">
            <w:pPr>
              <w:numPr>
                <w:ilvl w:val="0"/>
                <w:numId w:val="1"/>
              </w:numPr>
              <w:tabs>
                <w:tab w:val="left" w:pos="1203"/>
              </w:tabs>
              <w:spacing w:after="0" w:line="240" w:lineRule="auto"/>
              <w:ind w:left="0" w:firstLine="7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расходного имущества допускается превышение нормативного количества до 10 процентов. </w:t>
            </w:r>
          </w:p>
          <w:p w:rsidR="00EF4FC8" w:rsidRPr="00EF4FC8" w:rsidRDefault="00EF4FC8" w:rsidP="00460DC9">
            <w:pPr>
              <w:tabs>
                <w:tab w:val="left" w:pos="1203"/>
              </w:tabs>
              <w:spacing w:after="0" w:line="240" w:lineRule="auto"/>
              <w:ind w:left="75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4FC8" w:rsidRDefault="00EF4FC8" w:rsidP="00853D8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F4FC8" w:rsidSect="00CE6A7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2A95"/>
    <w:multiLevelType w:val="hybridMultilevel"/>
    <w:tmpl w:val="6FD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5886"/>
    <w:multiLevelType w:val="hybridMultilevel"/>
    <w:tmpl w:val="AD30AC5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0EB"/>
    <w:rsid w:val="00011031"/>
    <w:rsid w:val="000132ED"/>
    <w:rsid w:val="0008361E"/>
    <w:rsid w:val="000A5C0D"/>
    <w:rsid w:val="000B1A6B"/>
    <w:rsid w:val="001821C0"/>
    <w:rsid w:val="001C2EAB"/>
    <w:rsid w:val="00202E5E"/>
    <w:rsid w:val="00236B61"/>
    <w:rsid w:val="002474DF"/>
    <w:rsid w:val="00262F47"/>
    <w:rsid w:val="002F59EB"/>
    <w:rsid w:val="00301C2D"/>
    <w:rsid w:val="00317645"/>
    <w:rsid w:val="00376522"/>
    <w:rsid w:val="00390F91"/>
    <w:rsid w:val="003B0BBA"/>
    <w:rsid w:val="003C4A54"/>
    <w:rsid w:val="003D62B7"/>
    <w:rsid w:val="00432013"/>
    <w:rsid w:val="00444434"/>
    <w:rsid w:val="00460DC9"/>
    <w:rsid w:val="004644B3"/>
    <w:rsid w:val="00490061"/>
    <w:rsid w:val="004C01EA"/>
    <w:rsid w:val="004C15AB"/>
    <w:rsid w:val="005068C1"/>
    <w:rsid w:val="00567965"/>
    <w:rsid w:val="005749A0"/>
    <w:rsid w:val="00575488"/>
    <w:rsid w:val="00584F47"/>
    <w:rsid w:val="005A21F3"/>
    <w:rsid w:val="005A4C02"/>
    <w:rsid w:val="005C6218"/>
    <w:rsid w:val="005D6525"/>
    <w:rsid w:val="005E0D2C"/>
    <w:rsid w:val="00640458"/>
    <w:rsid w:val="0065349A"/>
    <w:rsid w:val="00661CBE"/>
    <w:rsid w:val="00675193"/>
    <w:rsid w:val="00695C93"/>
    <w:rsid w:val="006C0B88"/>
    <w:rsid w:val="006E6D3D"/>
    <w:rsid w:val="007260F1"/>
    <w:rsid w:val="00791BB7"/>
    <w:rsid w:val="0079781B"/>
    <w:rsid w:val="007C238F"/>
    <w:rsid w:val="007C5658"/>
    <w:rsid w:val="007D734C"/>
    <w:rsid w:val="007E50A7"/>
    <w:rsid w:val="00800D4F"/>
    <w:rsid w:val="00803BEF"/>
    <w:rsid w:val="00805FAE"/>
    <w:rsid w:val="008100B8"/>
    <w:rsid w:val="00816904"/>
    <w:rsid w:val="00827765"/>
    <w:rsid w:val="0084560D"/>
    <w:rsid w:val="00853D84"/>
    <w:rsid w:val="008A0C88"/>
    <w:rsid w:val="008A20ED"/>
    <w:rsid w:val="008A73ED"/>
    <w:rsid w:val="008D4AB9"/>
    <w:rsid w:val="008D7752"/>
    <w:rsid w:val="008E081F"/>
    <w:rsid w:val="009114FE"/>
    <w:rsid w:val="00995468"/>
    <w:rsid w:val="009A582A"/>
    <w:rsid w:val="009B02D0"/>
    <w:rsid w:val="009E7C0E"/>
    <w:rsid w:val="009F676B"/>
    <w:rsid w:val="00A11B2B"/>
    <w:rsid w:val="00A216E2"/>
    <w:rsid w:val="00A4175A"/>
    <w:rsid w:val="00A45884"/>
    <w:rsid w:val="00A74764"/>
    <w:rsid w:val="00A836FE"/>
    <w:rsid w:val="00AA6688"/>
    <w:rsid w:val="00AE32A0"/>
    <w:rsid w:val="00B2429A"/>
    <w:rsid w:val="00B27F7A"/>
    <w:rsid w:val="00B424BB"/>
    <w:rsid w:val="00B819E2"/>
    <w:rsid w:val="00BB0843"/>
    <w:rsid w:val="00BB65B4"/>
    <w:rsid w:val="00BB6F0E"/>
    <w:rsid w:val="00BD565B"/>
    <w:rsid w:val="00C81CB6"/>
    <w:rsid w:val="00C93B7A"/>
    <w:rsid w:val="00CE6A76"/>
    <w:rsid w:val="00CF1AB6"/>
    <w:rsid w:val="00D15D05"/>
    <w:rsid w:val="00D458FE"/>
    <w:rsid w:val="00D74D01"/>
    <w:rsid w:val="00D86E1B"/>
    <w:rsid w:val="00DB5CA6"/>
    <w:rsid w:val="00DE006C"/>
    <w:rsid w:val="00E52824"/>
    <w:rsid w:val="00E66F71"/>
    <w:rsid w:val="00E7225A"/>
    <w:rsid w:val="00E80AE8"/>
    <w:rsid w:val="00EA13DC"/>
    <w:rsid w:val="00EC60EB"/>
    <w:rsid w:val="00EF4FC8"/>
    <w:rsid w:val="00F8209F"/>
    <w:rsid w:val="00FA098B"/>
    <w:rsid w:val="00FB03B1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8"/>
  </w:style>
  <w:style w:type="paragraph" w:styleId="1">
    <w:name w:val="heading 1"/>
    <w:basedOn w:val="a"/>
    <w:next w:val="a"/>
    <w:link w:val="10"/>
    <w:uiPriority w:val="9"/>
    <w:qFormat/>
    <w:rsid w:val="00803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F4F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4F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3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Павлович Суханов</cp:lastModifiedBy>
  <cp:revision>16</cp:revision>
  <cp:lastPrinted>2019-01-21T09:07:00Z</cp:lastPrinted>
  <dcterms:created xsi:type="dcterms:W3CDTF">2019-02-25T11:28:00Z</dcterms:created>
  <dcterms:modified xsi:type="dcterms:W3CDTF">2019-03-14T05:52:00Z</dcterms:modified>
</cp:coreProperties>
</file>