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103A7" w:rsidTr="00782BDF">
        <w:tc>
          <w:tcPr>
            <w:tcW w:w="5778" w:type="dxa"/>
          </w:tcPr>
          <w:p w:rsidR="00F103A7" w:rsidRDefault="00F103A7" w:rsidP="00F103A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sz w:val="27"/>
                <w:szCs w:val="27"/>
                <w:lang w:eastAsia="ru-RU"/>
              </w:rPr>
            </w:pPr>
          </w:p>
        </w:tc>
        <w:tc>
          <w:tcPr>
            <w:tcW w:w="3793" w:type="dxa"/>
          </w:tcPr>
          <w:p w:rsidR="00F103A7" w:rsidRDefault="00F103A7" w:rsidP="00F103A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УТВЕРЖДЕНО</w:t>
            </w:r>
          </w:p>
          <w:p w:rsidR="00F103A7" w:rsidRPr="00F103A7" w:rsidRDefault="00F103A7" w:rsidP="00F103A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F103A7" w:rsidRPr="00F103A7" w:rsidRDefault="00F103A7" w:rsidP="00F103A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Комитета финансов Ленинградской области</w:t>
            </w:r>
          </w:p>
          <w:p w:rsidR="00F103A7" w:rsidRPr="00F103A7" w:rsidRDefault="00F103A7" w:rsidP="00F103A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о</w:t>
            </w:r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.201</w:t>
            </w:r>
            <w:r w:rsidR="005234BF"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18-02/01-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</w:t>
            </w:r>
          </w:p>
          <w:p w:rsidR="00F103A7" w:rsidRDefault="00F103A7" w:rsidP="00F103A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sz w:val="27"/>
                <w:szCs w:val="27"/>
                <w:lang w:eastAsia="ru-RU"/>
              </w:rPr>
            </w:pPr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(</w:t>
            </w:r>
            <w:proofErr w:type="gramStart"/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приложение</w:t>
            </w:r>
            <w:proofErr w:type="gramEnd"/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1)</w:t>
            </w:r>
          </w:p>
        </w:tc>
      </w:tr>
    </w:tbl>
    <w:p w:rsidR="00F103A7" w:rsidRDefault="00F103A7" w:rsidP="00F103A7">
      <w:pPr>
        <w:pStyle w:val="1"/>
        <w:spacing w:before="0" w:beforeAutospacing="0" w:after="0" w:afterAutospacing="0"/>
        <w:jc w:val="center"/>
        <w:rPr>
          <w:rFonts w:ascii="Times New Roman" w:hAnsi="Times New Roman" w:hint="default"/>
        </w:rPr>
      </w:pPr>
    </w:p>
    <w:p w:rsidR="00F103A7" w:rsidRDefault="00F103A7" w:rsidP="00583B70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 w:hint="default"/>
        </w:rPr>
      </w:pPr>
    </w:p>
    <w:p w:rsidR="00F103A7" w:rsidRPr="00F103A7" w:rsidRDefault="00F103A7" w:rsidP="00583B70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 w:hint="default"/>
          <w:sz w:val="28"/>
          <w:szCs w:val="28"/>
        </w:rPr>
      </w:pPr>
      <w:r w:rsidRPr="00F103A7">
        <w:rPr>
          <w:rFonts w:ascii="Times New Roman" w:hAnsi="Times New Roman" w:hint="default"/>
          <w:sz w:val="28"/>
          <w:szCs w:val="28"/>
        </w:rPr>
        <w:t xml:space="preserve">ПОЛОЖЕНИЕ </w:t>
      </w:r>
    </w:p>
    <w:p w:rsidR="00F103A7" w:rsidRPr="00F103A7" w:rsidRDefault="00F103A7" w:rsidP="00583B70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 w:hint="default"/>
          <w:sz w:val="28"/>
          <w:szCs w:val="28"/>
          <w:lang w:val="ru-RU"/>
        </w:rPr>
      </w:pPr>
      <w:r w:rsidRPr="00F103A7">
        <w:rPr>
          <w:rFonts w:ascii="Times New Roman" w:hAnsi="Times New Roman" w:hint="default"/>
          <w:sz w:val="28"/>
          <w:szCs w:val="28"/>
          <w:lang w:val="ru-RU"/>
        </w:rPr>
        <w:t>о конкурсе проектов по представлению бюджета для граждан</w:t>
      </w:r>
      <w:r w:rsidR="00AA3DDE"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 w:rsidR="00AA3DDE" w:rsidRPr="00053C66">
        <w:rPr>
          <w:rFonts w:ascii="Times New Roman" w:hAnsi="Times New Roman" w:hint="default"/>
          <w:sz w:val="28"/>
          <w:szCs w:val="28"/>
          <w:lang w:val="ru-RU"/>
        </w:rPr>
        <w:t>в 2019 году</w:t>
      </w:r>
    </w:p>
    <w:p w:rsidR="00F103A7" w:rsidRDefault="00F103A7" w:rsidP="00583B7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3A7" w:rsidRPr="00B402DF" w:rsidRDefault="00F103A7" w:rsidP="00583B7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2D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103A7" w:rsidRPr="00B402DF" w:rsidRDefault="00F103A7" w:rsidP="00583B70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1.1. Конкурс проектов по представлению бюджета для граждан</w:t>
      </w:r>
      <w:r w:rsidR="00AA3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DE" w:rsidRPr="00053C66">
        <w:rPr>
          <w:rFonts w:ascii="Times New Roman" w:eastAsia="Times New Roman" w:hAnsi="Times New Roman"/>
          <w:sz w:val="28"/>
          <w:szCs w:val="28"/>
          <w:lang w:eastAsia="ru-RU"/>
        </w:rPr>
        <w:t>в 2019 году</w:t>
      </w:r>
      <w:r w:rsidR="00AA3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— Конкурс) проводится в целях выявления и распространения лучшей практики формирования бюджета публично-правового образования в формате, обеспечивающем открытость и доступность для граждан информации </w:t>
      </w:r>
      <w:r w:rsidR="00053C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об управлении общественными финансами.</w:t>
      </w:r>
    </w:p>
    <w:p w:rsidR="00F103A7" w:rsidRPr="00B402DF" w:rsidRDefault="00F103A7" w:rsidP="00583B70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1.2. Организатором Конкурса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 финансов Ленинградской области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103A7" w:rsidRPr="00B402DF" w:rsidRDefault="002D5F44" w:rsidP="00583B70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Участниками Конкурса могут быть физические и юридические лица. </w:t>
      </w:r>
      <w:r w:rsidR="00F103A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онкурсный проект может участвовать в нескольких номинациях, при этом участник представляет только одну заявку с указанием в ней соответствующих номинаций. Не допускается представление одного и того же проекта для участия </w:t>
      </w:r>
      <w:r w:rsidR="00053C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одновременно от физического и юридического лица. </w:t>
      </w:r>
    </w:p>
    <w:p w:rsidR="00F103A7" w:rsidRPr="00B402DF" w:rsidRDefault="00F103A7" w:rsidP="00583B70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1.4. Предметом Конкурса является разработка проекта по представлению информации о бюджете в понятной и доступной форме, соответствующего </w:t>
      </w:r>
      <w:r w:rsidR="00FE3D95" w:rsidRPr="00B402DF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E3D95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установленным в Методике оценки заявок на участие в Конкурсе (далее — Конкурсный проект).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победителей Конкурса осуществляется Конкурсной комиссией на основании Методики оценки заявок на участие в Конкурсе. Победители Конкурса определяются обособленно в категориях </w:t>
      </w:r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>«Ф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изические лица</w:t>
      </w:r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>«Ю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ридические лица</w:t>
      </w:r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 в каждой номинации.</w:t>
      </w:r>
    </w:p>
    <w:p w:rsidR="00AA3DDE" w:rsidRDefault="00AA3DDE" w:rsidP="00583B70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3A7" w:rsidRPr="00B402DF" w:rsidRDefault="00F103A7" w:rsidP="00583B70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2DF">
        <w:rPr>
          <w:rFonts w:ascii="Times New Roman" w:hAnsi="Times New Roman" w:cs="Times New Roman"/>
          <w:b/>
          <w:sz w:val="28"/>
          <w:szCs w:val="28"/>
        </w:rPr>
        <w:t>II. Организация проведения Конкурса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2.1. Организатор Конкурса осуществляет общее управление и контроль организации и проведения Конкурса.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2.2. Организатор Конкурса: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) объявляет о проведении Конкурса;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) ведет прием и учет заявок на участие в Конкурсе;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) обеспечивает сохранность заявок, а также конфиденциальность полученной информации и результатов оценки;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определяет соответствие заявок установленным условиям и формирует</w:t>
      </w:r>
      <w:proofErr w:type="gramEnd"/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участников Конкурса;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) уведомляет претендентов, которым было отказано в допуске к участию 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в Конкурсе;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) организует награждение победителей Конкурса.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53C66" w:rsidRPr="00053C6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распорядительным актом 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утверждает состав Конкурсной комиссии</w:t>
      </w:r>
      <w:proofErr w:type="gramStart"/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. Конкурсная комиссия: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) проводит оценку заявок участников Конкурса;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) формирует сводную оценку заявок участников Конкурса;</w:t>
      </w:r>
    </w:p>
    <w:p w:rsidR="00F103A7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) утверждает протокол о победителях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определяет Конкурсные проекты для участия во втором туре федерального </w:t>
      </w:r>
      <w:r w:rsidRPr="00F427AA">
        <w:rPr>
          <w:rFonts w:ascii="Times New Roman" w:eastAsia="Times New Roman" w:hAnsi="Times New Roman"/>
          <w:sz w:val="28"/>
          <w:szCs w:val="28"/>
          <w:lang w:eastAsia="ru-RU"/>
        </w:rPr>
        <w:t>конкурса проектов по представлению бюджета для граждан.</w:t>
      </w:r>
    </w:p>
    <w:p w:rsidR="004C0C4B" w:rsidRDefault="004C0C4B" w:rsidP="00583B7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3A7" w:rsidRPr="00B402DF" w:rsidRDefault="00F103A7" w:rsidP="00583B7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2DF">
        <w:rPr>
          <w:rFonts w:ascii="Times New Roman" w:hAnsi="Times New Roman" w:cs="Times New Roman"/>
          <w:b/>
          <w:sz w:val="28"/>
          <w:szCs w:val="28"/>
        </w:rPr>
        <w:t xml:space="preserve">III. Порядок и </w:t>
      </w:r>
      <w:r w:rsidRPr="00053C66">
        <w:rPr>
          <w:rFonts w:ascii="Times New Roman" w:hAnsi="Times New Roman" w:cs="Times New Roman"/>
          <w:b/>
          <w:sz w:val="28"/>
          <w:szCs w:val="28"/>
        </w:rPr>
        <w:t>сроки</w:t>
      </w:r>
      <w:r w:rsidRPr="00B4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2DF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F103A7" w:rsidRPr="00C730E9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>3.1. Организатор Конкурса размещает на официальн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C0E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557C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57C0E">
        <w:rPr>
          <w:rFonts w:ascii="Times New Roman" w:eastAsia="Times New Roman" w:hAnsi="Times New Roman"/>
          <w:sz w:val="28"/>
          <w:szCs w:val="28"/>
          <w:lang w:val="en-US" w:eastAsia="ru-RU"/>
        </w:rPr>
        <w:t>finance</w:t>
      </w:r>
      <w:r w:rsidRPr="00557C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57C0E">
        <w:rPr>
          <w:rFonts w:ascii="Times New Roman" w:eastAsia="Times New Roman" w:hAnsi="Times New Roman"/>
          <w:sz w:val="28"/>
          <w:szCs w:val="28"/>
          <w:lang w:val="en-US" w:eastAsia="ru-RU"/>
        </w:rPr>
        <w:t>lenobl</w:t>
      </w:r>
      <w:r w:rsidRPr="00557C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57C0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557C0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C730E9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730E9">
        <w:rPr>
          <w:rFonts w:ascii="Times New Roman" w:eastAsia="Times New Roman" w:hAnsi="Times New Roman"/>
          <w:sz w:val="28"/>
          <w:szCs w:val="28"/>
          <w:lang w:val="en-US" w:eastAsia="ru-RU"/>
        </w:rPr>
        <w:t>budget</w:t>
      </w: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058A5">
        <w:rPr>
          <w:rFonts w:ascii="Times New Roman" w:eastAsia="Times New Roman" w:hAnsi="Times New Roman"/>
          <w:sz w:val="28"/>
          <w:szCs w:val="28"/>
          <w:lang w:val="en-US" w:eastAsia="ru-RU"/>
        </w:rPr>
        <w:t>lenreg</w:t>
      </w: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730E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27A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далее – сайты Организатора Конкурса)</w:t>
      </w: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объявление о проведении Конкурса.</w:t>
      </w:r>
    </w:p>
    <w:p w:rsidR="00F103A7" w:rsidRPr="00C730E9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>3.2. Объявление о проведении Конкурса содержит следующие сведения:</w:t>
      </w:r>
    </w:p>
    <w:p w:rsidR="000E44C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Конкурса</w:t>
      </w: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C0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03A7" w:rsidRPr="00C730E9" w:rsidRDefault="000E44CF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Конкурса;</w:t>
      </w:r>
    </w:p>
    <w:p w:rsidR="00F103A7" w:rsidRPr="00C730E9" w:rsidRDefault="000E44CF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0E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3A7" w:rsidRPr="00C730E9">
        <w:rPr>
          <w:rFonts w:ascii="Times New Roman" w:eastAsia="Times New Roman" w:hAnsi="Times New Roman"/>
          <w:sz w:val="28"/>
          <w:szCs w:val="28"/>
          <w:lang w:eastAsia="ru-RU"/>
        </w:rPr>
        <w:t>требования к заявке, критерии отбора заявок;</w:t>
      </w:r>
    </w:p>
    <w:p w:rsidR="00F103A7" w:rsidRDefault="000E44CF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103A7" w:rsidRPr="00C730E9">
        <w:rPr>
          <w:rFonts w:ascii="Times New Roman" w:eastAsia="Times New Roman" w:hAnsi="Times New Roman"/>
          <w:sz w:val="28"/>
          <w:szCs w:val="28"/>
          <w:lang w:eastAsia="ru-RU"/>
        </w:rPr>
        <w:t>) адрес приема заявок (с указанием номера контактного телефона и других необходимых сведений).</w:t>
      </w:r>
    </w:p>
    <w:p w:rsidR="00053C66" w:rsidRPr="00B402DF" w:rsidRDefault="00053C66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подачи заявок – 30 календарных дней со дня размещения объявления о проведении Конкурса.</w:t>
      </w:r>
    </w:p>
    <w:p w:rsidR="00F103A7" w:rsidRPr="00B402DF" w:rsidRDefault="00053C66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лицо, желающее принять в нем участие, представляет Организатору Конкурса</w:t>
      </w:r>
      <w:r w:rsidR="00F10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заявку для участия в </w:t>
      </w:r>
      <w:r w:rsidR="00F103A7"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03A7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C4B" w:rsidRPr="00053C6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103A7" w:rsidRPr="00053C66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онкурсный проект 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>(с приложением презентаций, статей, буклетов) в порядке, установленном пунктами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>-3.</w:t>
      </w:r>
      <w:r w:rsidR="00F103A7" w:rsidRPr="00A049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F103A7" w:rsidRPr="00B402DF" w:rsidRDefault="00053C66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>Заявка для участия в Конкурс</w:t>
      </w:r>
      <w:r w:rsidR="00F103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в унифицированной форме</w:t>
      </w:r>
      <w:r w:rsidR="00F103A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</w:t>
      </w:r>
      <w:r w:rsidR="00A85238"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</w:t>
      </w:r>
      <w:r w:rsidR="00A85238" w:rsidRPr="00053C6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онкурсный проект разработан группой авторов, 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>в заявке на участие указываются сведения обо всех авторах и их контактная информация.</w:t>
      </w:r>
      <w:r w:rsidR="00F103A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Заявка физического лица подписывается собственноручно,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3A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аявка юридического лица </w:t>
      </w:r>
      <w:proofErr w:type="gramStart"/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>подписывается руководителем организации и заверяется</w:t>
      </w:r>
      <w:proofErr w:type="gramEnd"/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печатью</w:t>
      </w:r>
      <w:r w:rsidR="00A85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A85238" w:rsidRPr="00053C66">
        <w:rPr>
          <w:rFonts w:ascii="Times New Roman" w:eastAsia="Times New Roman" w:hAnsi="Times New Roman"/>
          <w:sz w:val="28"/>
          <w:szCs w:val="28"/>
          <w:lang w:eastAsia="ru-RU"/>
        </w:rPr>
        <w:t>(при наличии)</w:t>
      </w:r>
      <w:r w:rsidR="00F103A7" w:rsidRPr="00053C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3A7" w:rsidRPr="00B402DF" w:rsidRDefault="00A85238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053C6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представлении </w:t>
      </w:r>
      <w:r w:rsidRPr="00053C6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>онкурсного проекта участники Конкурса должны руководствоваться следующими требованиями:</w:t>
      </w:r>
    </w:p>
    <w:p w:rsidR="00F103A7" w:rsidRPr="00B402DF" w:rsidRDefault="00F103A7" w:rsidP="00583B7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2DF">
        <w:rPr>
          <w:rFonts w:ascii="Times New Roman" w:hAnsi="Times New Roman"/>
          <w:sz w:val="28"/>
          <w:szCs w:val="28"/>
        </w:rPr>
        <w:t>соответствие содержания Конкурсного проекта выбранной номинации (выбранным номинациям);</w:t>
      </w:r>
    </w:p>
    <w:p w:rsidR="00F103A7" w:rsidRPr="00B402DF" w:rsidRDefault="00F103A7" w:rsidP="00583B7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2DF">
        <w:rPr>
          <w:rFonts w:ascii="Times New Roman" w:hAnsi="Times New Roman"/>
          <w:sz w:val="28"/>
          <w:szCs w:val="28"/>
        </w:rPr>
        <w:t xml:space="preserve">наличие актуальности, цели, задач и обоснованных выводов по исследуемым </w:t>
      </w:r>
      <w:r w:rsidR="006A6DE2">
        <w:rPr>
          <w:rFonts w:ascii="Times New Roman" w:hAnsi="Times New Roman"/>
          <w:sz w:val="28"/>
          <w:szCs w:val="28"/>
        </w:rPr>
        <w:br/>
      </w:r>
      <w:r w:rsidRPr="00B402DF">
        <w:rPr>
          <w:rFonts w:ascii="Times New Roman" w:hAnsi="Times New Roman"/>
          <w:sz w:val="28"/>
          <w:szCs w:val="28"/>
        </w:rPr>
        <w:t>в номинации проблема</w:t>
      </w:r>
      <w:r>
        <w:rPr>
          <w:rFonts w:ascii="Times New Roman" w:hAnsi="Times New Roman"/>
          <w:sz w:val="28"/>
          <w:szCs w:val="28"/>
        </w:rPr>
        <w:t>м</w:t>
      </w:r>
      <w:r w:rsidRPr="00B402DF">
        <w:rPr>
          <w:rFonts w:ascii="Times New Roman" w:hAnsi="Times New Roman"/>
          <w:sz w:val="28"/>
          <w:szCs w:val="28"/>
        </w:rPr>
        <w:t>;</w:t>
      </w:r>
    </w:p>
    <w:p w:rsidR="00F103A7" w:rsidRPr="00B402DF" w:rsidRDefault="00F103A7" w:rsidP="00583B7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2DF">
        <w:rPr>
          <w:rFonts w:ascii="Times New Roman" w:hAnsi="Times New Roman"/>
          <w:sz w:val="28"/>
          <w:szCs w:val="28"/>
        </w:rPr>
        <w:t>возможность практического применения.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53C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. К участию в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допускаются физические и юридические лица, заявки которых соответствуют следующим условиям: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а) представление</w:t>
      </w:r>
      <w:r w:rsidR="00647944" w:rsidRPr="000E4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в срок;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б) представление одним участником не более одной заявки;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указание номинаций, в которых представлен</w:t>
      </w:r>
      <w:r w:rsidR="00A85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238" w:rsidRPr="00906D22">
        <w:rPr>
          <w:rFonts w:ascii="Times New Roman" w:eastAsia="Times New Roman" w:hAnsi="Times New Roman"/>
          <w:sz w:val="28"/>
          <w:szCs w:val="28"/>
          <w:lang w:eastAsia="ru-RU"/>
        </w:rPr>
        <w:t>Конкурсный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3A7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г) соответствие представленного </w:t>
      </w:r>
      <w:r w:rsidR="00B53AA4" w:rsidRPr="00906D22">
        <w:rPr>
          <w:rFonts w:ascii="Times New Roman" w:eastAsia="Times New Roman" w:hAnsi="Times New Roman"/>
          <w:sz w:val="28"/>
          <w:szCs w:val="28"/>
          <w:lang w:eastAsia="ru-RU"/>
        </w:rPr>
        <w:t>Конкурсного</w:t>
      </w:r>
      <w:r w:rsidR="00B53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проекта основным критериям по указанным в заявке номинациям.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соответствие заявок условиям пунктов </w:t>
      </w:r>
      <w:r w:rsidRPr="00906D2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53C66" w:rsidRPr="00906D2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06D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6D22">
        <w:rPr>
          <w:rFonts w:ascii="Times New Roman" w:eastAsia="Times New Roman" w:hAnsi="Times New Roman"/>
          <w:sz w:val="28"/>
          <w:szCs w:val="28"/>
          <w:lang w:eastAsia="ru-RU"/>
        </w:rPr>
        <w:t>–3.6.</w:t>
      </w:r>
      <w:r w:rsidR="00B53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53C6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Организатор Конкурса </w:t>
      </w:r>
      <w:r w:rsidR="00906D2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5 рабочих дней со дня окончания приема заявок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проводит анализ заявок на предмет соответствия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установленным условиям 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и формирует</w:t>
      </w:r>
      <w:proofErr w:type="gramEnd"/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участников Конкурса.</w:t>
      </w:r>
      <w:r w:rsidR="000103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Претенденты, которым было отказано в допуске к участию в Конкурсе, уведомляются об этом посредством электронной почты</w:t>
      </w:r>
      <w:r w:rsidR="00906D2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3 рабочих дней 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br/>
        <w:t>с момента формирования перечня участников Конкурса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53C6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E3D95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Конкурсная комиссия </w:t>
      </w:r>
      <w:proofErr w:type="gramStart"/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>рассматривает и оценивает</w:t>
      </w:r>
      <w:proofErr w:type="gramEnd"/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D95" w:rsidRPr="00906D22">
        <w:rPr>
          <w:rFonts w:ascii="Times New Roman" w:eastAsia="Times New Roman" w:hAnsi="Times New Roman"/>
          <w:sz w:val="28"/>
          <w:szCs w:val="28"/>
          <w:lang w:eastAsia="ru-RU"/>
        </w:rPr>
        <w:t>Конкурсн</w:t>
      </w:r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 xml:space="preserve">ые </w:t>
      </w:r>
      <w:r w:rsidR="00FE3D95" w:rsidRPr="00B402DF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FE3D95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Конкурса.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53C6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. Оценка </w:t>
      </w:r>
      <w:r w:rsidR="00B53AA4" w:rsidRPr="006A6DE2">
        <w:rPr>
          <w:rFonts w:ascii="Times New Roman" w:eastAsia="Times New Roman" w:hAnsi="Times New Roman"/>
          <w:sz w:val="28"/>
          <w:szCs w:val="28"/>
          <w:lang w:eastAsia="ru-RU"/>
        </w:rPr>
        <w:t>Конкурсных</w:t>
      </w:r>
      <w:r w:rsidR="00B53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проектов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определения победителей Конкурса осуществляется исходя из критериев,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в Методике 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заявок 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на участие в 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3A7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63B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3C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основании Методики оценки заявок на участие в Конкурсе Конкурсная комиссия формирует сводную оценку заявок участников Конкурса. 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С учетом сводной оценки заявок Конкурсная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Pr="00710E5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710E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3BAB">
        <w:rPr>
          <w:rFonts w:ascii="Times New Roman" w:eastAsia="Times New Roman" w:hAnsi="Times New Roman"/>
          <w:sz w:val="28"/>
          <w:szCs w:val="28"/>
          <w:lang w:eastAsia="ru-RU"/>
        </w:rPr>
        <w:t>календарных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окончания приема заявок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 протокол</w:t>
      </w:r>
      <w:r w:rsidR="00583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о победителях Конкурса</w:t>
      </w:r>
      <w:r w:rsidR="004F4A2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F4A26" w:rsidRPr="00B402DF">
        <w:rPr>
          <w:rFonts w:ascii="Times New Roman" w:eastAsia="Times New Roman" w:hAnsi="Times New Roman"/>
          <w:sz w:val="28"/>
          <w:szCs w:val="28"/>
          <w:lang w:eastAsia="ru-RU"/>
        </w:rPr>
        <w:t>размещает</w:t>
      </w:r>
      <w:r w:rsidR="004F4A2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 w:rsidR="004F4A26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</w:t>
      </w:r>
      <w:r w:rsidR="004F4A26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4F4A26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A26">
        <w:rPr>
          <w:rFonts w:ascii="Times New Roman" w:eastAsia="Times New Roman" w:hAnsi="Times New Roman"/>
          <w:sz w:val="28"/>
          <w:szCs w:val="28"/>
          <w:lang w:eastAsia="ru-RU"/>
        </w:rPr>
        <w:t>Организатора Конкурса</w:t>
      </w:r>
      <w:r w:rsidR="006260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10E5D" w:rsidRDefault="00710E5D" w:rsidP="00583B7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3A7" w:rsidRPr="00B402DF" w:rsidRDefault="00F103A7" w:rsidP="00583B7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2DF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награждение победителей </w:t>
      </w:r>
      <w:r w:rsidRPr="00B87DD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Pr="00FF31E8">
        <w:rPr>
          <w:rFonts w:ascii="Times New Roman" w:eastAsia="Times New Roman" w:hAnsi="Times New Roman"/>
          <w:sz w:val="28"/>
          <w:szCs w:val="28"/>
          <w:lang w:eastAsia="ru-RU"/>
        </w:rPr>
        <w:t>14 календарных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размещения протокола 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о победителях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на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Организатора Конкурса п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обедителям Конкурса вручаются дипломы.</w:t>
      </w:r>
    </w:p>
    <w:p w:rsidR="00F103A7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решению Конкурсной комиссии Конкурсные</w:t>
      </w:r>
      <w:r w:rsidRPr="00F427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проекты размещаются 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427AA">
        <w:rPr>
          <w:rFonts w:ascii="Times New Roman" w:eastAsia="Times New Roman" w:hAnsi="Times New Roman"/>
          <w:sz w:val="28"/>
          <w:szCs w:val="28"/>
          <w:lang w:eastAsia="ru-RU"/>
        </w:rPr>
        <w:t>на сайтах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Организатора Конкурса</w:t>
      </w:r>
      <w:r w:rsidRPr="00F427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27AA">
        <w:rPr>
          <w:rFonts w:ascii="Times New Roman" w:eastAsia="Times New Roman" w:hAnsi="Times New Roman"/>
          <w:sz w:val="28"/>
          <w:szCs w:val="28"/>
          <w:lang w:eastAsia="ru-RU"/>
        </w:rPr>
        <w:t>а также направляются для участия во втором туре федерального конкурса проектов по представлению бюджета для граждан.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Информация о месте проведения награждения размещается на сайтах </w:t>
      </w:r>
      <w:r w:rsidRPr="00BB2E4C">
        <w:rPr>
          <w:rFonts w:ascii="Times New Roman" w:eastAsia="Times New Roman" w:hAnsi="Times New Roman"/>
          <w:sz w:val="28"/>
          <w:szCs w:val="28"/>
          <w:lang w:eastAsia="ru-RU"/>
        </w:rPr>
        <w:t>Организатора Конкурса</w:t>
      </w:r>
      <w:r w:rsidRPr="00BB2E4C" w:rsidDel="00F42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 опубликования </w:t>
      </w:r>
      <w:r w:rsidRPr="00BB2E4C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3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E4C">
        <w:rPr>
          <w:rFonts w:ascii="Times New Roman" w:eastAsia="Times New Roman" w:hAnsi="Times New Roman"/>
          <w:sz w:val="28"/>
          <w:szCs w:val="28"/>
          <w:lang w:eastAsia="ru-RU"/>
        </w:rPr>
        <w:t>о победителях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0E5D" w:rsidRDefault="00710E5D" w:rsidP="00583B70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3A7" w:rsidRPr="00B402DF" w:rsidRDefault="00F103A7" w:rsidP="00583B70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2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402DF">
        <w:rPr>
          <w:rFonts w:ascii="Times New Roman" w:hAnsi="Times New Roman" w:cs="Times New Roman"/>
          <w:b/>
          <w:sz w:val="28"/>
          <w:szCs w:val="28"/>
        </w:rPr>
        <w:t>. Распространение информации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5.1. Информация о Конкурсе, в том числе о победителях и участниках, размещается на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Организатора Конкурса.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5.2. Победители и участники Конкурса вправе размещать информацию 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участии и победе в рекламно-информационных материалах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5.3. Организатор Конкурса вправе осуществлять выпуск информационно-рекламных изданий и публикацию материалов в СМИ о содержании, участниках 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и победителях Конкурса, в том числе в целях распространения данных материалов на конференциях, семинарах, круглых столах и других мероприятиях.</w:t>
      </w:r>
    </w:p>
    <w:p w:rsidR="00710E5D" w:rsidRDefault="00710E5D" w:rsidP="00583B70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03A7" w:rsidRPr="00B402DF" w:rsidRDefault="00F103A7" w:rsidP="00583B70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2DF">
        <w:rPr>
          <w:rFonts w:ascii="Times New Roman" w:hAnsi="Times New Roman" w:cs="Times New Roman"/>
          <w:b/>
          <w:sz w:val="28"/>
          <w:szCs w:val="28"/>
        </w:rPr>
        <w:t>VI. Иные сведения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заявок на участие в Конкурсе является согласием участника Конкурса на воспроизведение </w:t>
      </w:r>
      <w:r w:rsidR="00710E5D" w:rsidRPr="006A6D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онкурсного проекта в любой форме, на его распространение, публичный показ, а также на размещение в</w:t>
      </w:r>
      <w:r w:rsidR="00710E5D" w:rsidRPr="00710E5D">
        <w:t xml:space="preserve"> </w:t>
      </w:r>
      <w:r w:rsidR="00710E5D" w:rsidRPr="006A6DE2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Интернет.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участником Конкурса Организатору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на воспрои</w:t>
      </w:r>
      <w:r w:rsidR="00710E5D">
        <w:rPr>
          <w:rFonts w:ascii="Times New Roman" w:eastAsia="Times New Roman" w:hAnsi="Times New Roman"/>
          <w:sz w:val="28"/>
          <w:szCs w:val="28"/>
          <w:lang w:eastAsia="ru-RU"/>
        </w:rPr>
        <w:t xml:space="preserve">зведение </w:t>
      </w:r>
      <w:r w:rsidR="00710E5D" w:rsidRPr="006A6D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онкурсного проекта в любой форме, на его распространение, публичный показ и на его размещение в сети Интернет является безвозмездным.</w:t>
      </w:r>
    </w:p>
    <w:p w:rsidR="00F103A7" w:rsidRPr="00B402DF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Конкурсные проекты не должны нарушать права собственности, авторские, смежные, личные и иные права третьих лиц, а также наносить ущерб их чести, достоинству, деловой репутации. До тех пор, пока не установлен</w:t>
      </w:r>
      <w:r w:rsidR="00710E5D">
        <w:rPr>
          <w:rFonts w:ascii="Times New Roman" w:eastAsia="Times New Roman" w:hAnsi="Times New Roman"/>
          <w:sz w:val="28"/>
          <w:szCs w:val="28"/>
          <w:lang w:eastAsia="ru-RU"/>
        </w:rPr>
        <w:t xml:space="preserve">о иное, все авторские права на </w:t>
      </w:r>
      <w:r w:rsidR="00710E5D" w:rsidRPr="006A6D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онкурсные проекты принадлежат предоставившему 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их участнику Конкурса. В случае</w:t>
      </w:r>
      <w:proofErr w:type="gramStart"/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будет установлено, что в составе </w:t>
      </w:r>
      <w:r w:rsidR="00710E5D" w:rsidRPr="006A6D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>онкурсного проекта содержатся материалы, правооблада</w:t>
      </w:r>
      <w:r w:rsidR="006A6DE2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телем которых участник Конкурса 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является, эти материалы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изымаются</w:t>
      </w:r>
      <w:r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свободного доступа по требованию законного правообладателя.</w:t>
      </w:r>
    </w:p>
    <w:p w:rsidR="00F103A7" w:rsidRDefault="00710E5D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Pr="006A6D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103A7" w:rsidRPr="00B402DF">
        <w:rPr>
          <w:rFonts w:ascii="Times New Roman" w:eastAsia="Times New Roman" w:hAnsi="Times New Roman"/>
          <w:sz w:val="28"/>
          <w:szCs w:val="28"/>
          <w:lang w:eastAsia="ru-RU"/>
        </w:rPr>
        <w:t>онкурсные проекты участникам Конкурса не возвращаются.</w:t>
      </w:r>
    </w:p>
    <w:p w:rsidR="00F103A7" w:rsidRDefault="00F103A7" w:rsidP="00583B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3A7" w:rsidRDefault="00F103A7" w:rsidP="00F103A7">
      <w:pPr>
        <w:rPr>
          <w:lang w:eastAsia="ru-RU"/>
        </w:rPr>
      </w:pPr>
      <w:r>
        <w:rPr>
          <w:lang w:eastAsia="ru-RU"/>
        </w:rPr>
        <w:br w:type="page"/>
      </w:r>
    </w:p>
    <w:p w:rsidR="004C0C4B" w:rsidRDefault="00F103A7" w:rsidP="00F103A7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1F7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1 </w:t>
      </w:r>
      <w:r w:rsidRPr="008E1F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Положению</w:t>
      </w:r>
      <w:r w:rsidRPr="008E1F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</w:t>
      </w:r>
      <w:r w:rsidR="00BD4662" w:rsidRPr="006A6DE2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6A6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онкурсе </w:t>
      </w:r>
    </w:p>
    <w:p w:rsidR="00F103A7" w:rsidRPr="008E1F71" w:rsidRDefault="00F103A7" w:rsidP="00F103A7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03A7" w:rsidRDefault="00F103A7" w:rsidP="00F103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8E1F71">
        <w:rPr>
          <w:rFonts w:ascii="Times New Roman" w:hAnsi="Times New Roman" w:cs="Times New Roman"/>
          <w:b/>
          <w:caps/>
          <w:sz w:val="28"/>
          <w:szCs w:val="28"/>
        </w:rPr>
        <w:t>заявка на участие в конкурсе проектов по представлению бюджета для граждан</w:t>
      </w:r>
      <w:r w:rsidR="00BD466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BD4662" w:rsidRPr="006A6DE2">
        <w:rPr>
          <w:rFonts w:ascii="Times New Roman" w:hAnsi="Times New Roman" w:cs="Times New Roman"/>
          <w:b/>
          <w:caps/>
          <w:sz w:val="28"/>
          <w:szCs w:val="28"/>
        </w:rPr>
        <w:t>в 2019 году</w:t>
      </w:r>
    </w:p>
    <w:p w:rsidR="0050685F" w:rsidRPr="008E1F71" w:rsidRDefault="0050685F" w:rsidP="00F103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842"/>
      </w:tblGrid>
      <w:tr w:rsidR="00F103A7" w:rsidRPr="00A510A6" w:rsidTr="0050685F">
        <w:trPr>
          <w:trHeight w:val="1333"/>
        </w:trPr>
        <w:tc>
          <w:tcPr>
            <w:tcW w:w="4503" w:type="dxa"/>
          </w:tcPr>
          <w:p w:rsidR="00F103A7" w:rsidRPr="00A510A6" w:rsidRDefault="00F103A7" w:rsidP="00506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0A6">
              <w:rPr>
                <w:rFonts w:ascii="Times New Roman" w:hAnsi="Times New Roman"/>
                <w:sz w:val="28"/>
                <w:szCs w:val="28"/>
                <w:lang w:eastAsia="ru-RU"/>
              </w:rPr>
              <w:t>Ф.И.О. участника* / наименование организации.</w:t>
            </w:r>
          </w:p>
        </w:tc>
        <w:tc>
          <w:tcPr>
            <w:tcW w:w="4842" w:type="dxa"/>
          </w:tcPr>
          <w:p w:rsidR="00F103A7" w:rsidRPr="00A510A6" w:rsidRDefault="00F103A7" w:rsidP="00782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3A7" w:rsidRPr="00A510A6" w:rsidTr="0050685F">
        <w:trPr>
          <w:trHeight w:val="1244"/>
        </w:trPr>
        <w:tc>
          <w:tcPr>
            <w:tcW w:w="4503" w:type="dxa"/>
          </w:tcPr>
          <w:p w:rsidR="00F103A7" w:rsidRPr="00A510A6" w:rsidRDefault="00F103A7" w:rsidP="00506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0A6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данные* / реквизиты организации</w:t>
            </w:r>
          </w:p>
        </w:tc>
        <w:tc>
          <w:tcPr>
            <w:tcW w:w="4842" w:type="dxa"/>
          </w:tcPr>
          <w:p w:rsidR="00F103A7" w:rsidRPr="00A510A6" w:rsidRDefault="00F103A7" w:rsidP="00782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3A7" w:rsidRPr="00A510A6" w:rsidTr="0050685F">
        <w:trPr>
          <w:trHeight w:val="1309"/>
        </w:trPr>
        <w:tc>
          <w:tcPr>
            <w:tcW w:w="4503" w:type="dxa"/>
          </w:tcPr>
          <w:p w:rsidR="00F103A7" w:rsidRPr="00A510A6" w:rsidRDefault="00F103A7" w:rsidP="00506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0A6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регистрации* / юридический адрес</w:t>
            </w:r>
          </w:p>
        </w:tc>
        <w:tc>
          <w:tcPr>
            <w:tcW w:w="4842" w:type="dxa"/>
          </w:tcPr>
          <w:p w:rsidR="00F103A7" w:rsidRPr="00A510A6" w:rsidRDefault="00F103A7" w:rsidP="00782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3A7" w:rsidRPr="00A510A6" w:rsidTr="0050685F">
        <w:trPr>
          <w:trHeight w:val="639"/>
        </w:trPr>
        <w:tc>
          <w:tcPr>
            <w:tcW w:w="4503" w:type="dxa"/>
          </w:tcPr>
          <w:p w:rsidR="00F103A7" w:rsidRPr="00A510A6" w:rsidRDefault="00F103A7" w:rsidP="00506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842" w:type="dxa"/>
          </w:tcPr>
          <w:p w:rsidR="00F103A7" w:rsidRPr="00A510A6" w:rsidRDefault="00F103A7" w:rsidP="00782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3A7" w:rsidRPr="00A510A6" w:rsidTr="0050685F">
        <w:trPr>
          <w:trHeight w:val="600"/>
        </w:trPr>
        <w:tc>
          <w:tcPr>
            <w:tcW w:w="4503" w:type="dxa"/>
          </w:tcPr>
          <w:p w:rsidR="00F103A7" w:rsidRPr="00A510A6" w:rsidRDefault="00F103A7" w:rsidP="00506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842" w:type="dxa"/>
          </w:tcPr>
          <w:p w:rsidR="00F103A7" w:rsidRPr="00A510A6" w:rsidRDefault="00F103A7" w:rsidP="00782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3A7" w:rsidRPr="00A510A6" w:rsidTr="0050685F">
        <w:tc>
          <w:tcPr>
            <w:tcW w:w="4503" w:type="dxa"/>
          </w:tcPr>
          <w:p w:rsidR="00F103A7" w:rsidRPr="00A510A6" w:rsidRDefault="00F103A7" w:rsidP="005068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10A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номинаци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(-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  <w:r w:rsidRPr="00A510A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5068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A510A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котор</w:t>
            </w:r>
            <w:r w:rsidR="005068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proofErr w:type="gramStart"/>
            <w:r w:rsidR="005068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-ых)</w:t>
            </w:r>
            <w:r w:rsidRPr="00A510A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представлен </w:t>
            </w:r>
            <w:r w:rsidR="0050685F" w:rsidRPr="006A6D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A510A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онкурсный проект</w:t>
            </w:r>
          </w:p>
        </w:tc>
        <w:tc>
          <w:tcPr>
            <w:tcW w:w="4842" w:type="dxa"/>
          </w:tcPr>
          <w:p w:rsidR="00F103A7" w:rsidRPr="00A510A6" w:rsidRDefault="00F103A7" w:rsidP="00782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3A7" w:rsidRPr="00A510A6" w:rsidTr="0050685F">
        <w:trPr>
          <w:trHeight w:val="846"/>
        </w:trPr>
        <w:tc>
          <w:tcPr>
            <w:tcW w:w="4503" w:type="dxa"/>
          </w:tcPr>
          <w:p w:rsidR="00F103A7" w:rsidRPr="00A510A6" w:rsidRDefault="0050685F" w:rsidP="00506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6A6DE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F103A7" w:rsidRPr="00A510A6">
              <w:rPr>
                <w:rFonts w:ascii="Times New Roman" w:hAnsi="Times New Roman"/>
                <w:sz w:val="28"/>
                <w:szCs w:val="28"/>
                <w:lang w:eastAsia="ru-RU"/>
              </w:rPr>
              <w:t>онкурсного проекта</w:t>
            </w:r>
          </w:p>
        </w:tc>
        <w:tc>
          <w:tcPr>
            <w:tcW w:w="4842" w:type="dxa"/>
          </w:tcPr>
          <w:p w:rsidR="00F103A7" w:rsidRPr="00A510A6" w:rsidRDefault="00F103A7" w:rsidP="00782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3A7" w:rsidRPr="00A510A6" w:rsidTr="0050685F">
        <w:trPr>
          <w:trHeight w:val="2366"/>
        </w:trPr>
        <w:tc>
          <w:tcPr>
            <w:tcW w:w="4503" w:type="dxa"/>
          </w:tcPr>
          <w:p w:rsidR="00F103A7" w:rsidRPr="00A510A6" w:rsidRDefault="00F103A7" w:rsidP="00506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0A6">
              <w:rPr>
                <w:rFonts w:ascii="Times New Roman" w:hAnsi="Times New Roman"/>
                <w:sz w:val="28"/>
                <w:szCs w:val="28"/>
                <w:lang w:eastAsia="ru-RU"/>
              </w:rPr>
              <w:t>Краткая аннотация (2-3 предложения)</w:t>
            </w:r>
          </w:p>
        </w:tc>
        <w:tc>
          <w:tcPr>
            <w:tcW w:w="4842" w:type="dxa"/>
          </w:tcPr>
          <w:p w:rsidR="00F103A7" w:rsidRPr="00A510A6" w:rsidRDefault="00F103A7" w:rsidP="00782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03A7" w:rsidRPr="008E1F71" w:rsidRDefault="00F103A7" w:rsidP="00F10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3A7" w:rsidRPr="008E1F71" w:rsidRDefault="00F103A7" w:rsidP="00F1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F103A7" w:rsidRPr="008E1F71" w:rsidRDefault="00F103A7" w:rsidP="00F1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1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1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подпись*</w:t>
      </w:r>
      <w:r w:rsidRPr="008E1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1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1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1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расшифровка**</w:t>
      </w:r>
    </w:p>
    <w:p w:rsidR="00F103A7" w:rsidRDefault="00F103A7" w:rsidP="00F1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A7" w:rsidRPr="008E1F71" w:rsidRDefault="00F103A7" w:rsidP="00F1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71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группы авторов обязательно представление сведений по каждому</w:t>
      </w:r>
    </w:p>
    <w:p w:rsidR="00F103A7" w:rsidRPr="00947EAB" w:rsidRDefault="00F103A7" w:rsidP="00F1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71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Для организаций – подпись руководителя с указанием должности, заверенная печатью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sectPr w:rsidR="00F103A7" w:rsidRPr="00947EAB" w:rsidSect="00583B70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0F" w:rsidRDefault="00AE6B0F">
      <w:pPr>
        <w:spacing w:after="0" w:line="240" w:lineRule="auto"/>
      </w:pPr>
      <w:r>
        <w:separator/>
      </w:r>
    </w:p>
  </w:endnote>
  <w:endnote w:type="continuationSeparator" w:id="0">
    <w:p w:rsidR="00AE6B0F" w:rsidRDefault="00AE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664359"/>
      <w:docPartObj>
        <w:docPartGallery w:val="Page Numbers (Bottom of Page)"/>
        <w:docPartUnique/>
      </w:docPartObj>
    </w:sdtPr>
    <w:sdtEndPr/>
    <w:sdtContent>
      <w:p w:rsidR="00636149" w:rsidRDefault="00F103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0BA">
          <w:rPr>
            <w:noProof/>
          </w:rPr>
          <w:t>3</w:t>
        </w:r>
        <w:r>
          <w:fldChar w:fldCharType="end"/>
        </w:r>
      </w:p>
    </w:sdtContent>
  </w:sdt>
  <w:p w:rsidR="00636149" w:rsidRDefault="006260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0F" w:rsidRDefault="00AE6B0F">
      <w:pPr>
        <w:spacing w:after="0" w:line="240" w:lineRule="auto"/>
      </w:pPr>
      <w:r>
        <w:separator/>
      </w:r>
    </w:p>
  </w:footnote>
  <w:footnote w:type="continuationSeparator" w:id="0">
    <w:p w:rsidR="00AE6B0F" w:rsidRDefault="00AE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CF" w:rsidRPr="008F616C" w:rsidRDefault="006260BA">
    <w:pPr>
      <w:pStyle w:val="a6"/>
      <w:jc w:val="center"/>
      <w:rPr>
        <w:rFonts w:ascii="Times New Roman" w:hAnsi="Times New Roman" w:cs="Times New Roman"/>
      </w:rPr>
    </w:pPr>
  </w:p>
  <w:p w:rsidR="00F87C0B" w:rsidRDefault="006260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A7"/>
    <w:rsid w:val="00010350"/>
    <w:rsid w:val="00053C66"/>
    <w:rsid w:val="000E44CF"/>
    <w:rsid w:val="000F1BD9"/>
    <w:rsid w:val="00192B2A"/>
    <w:rsid w:val="002117A4"/>
    <w:rsid w:val="0029506F"/>
    <w:rsid w:val="002D5F44"/>
    <w:rsid w:val="002D6F1E"/>
    <w:rsid w:val="00425B99"/>
    <w:rsid w:val="004C0C4B"/>
    <w:rsid w:val="004F4A26"/>
    <w:rsid w:val="0050685F"/>
    <w:rsid w:val="005234BF"/>
    <w:rsid w:val="00583B70"/>
    <w:rsid w:val="00607397"/>
    <w:rsid w:val="006260BA"/>
    <w:rsid w:val="0062629F"/>
    <w:rsid w:val="00647944"/>
    <w:rsid w:val="00660BF5"/>
    <w:rsid w:val="006A6DE2"/>
    <w:rsid w:val="006A7721"/>
    <w:rsid w:val="00710E5D"/>
    <w:rsid w:val="008A6BF4"/>
    <w:rsid w:val="008C5CAC"/>
    <w:rsid w:val="00906D22"/>
    <w:rsid w:val="00942EF1"/>
    <w:rsid w:val="00A85238"/>
    <w:rsid w:val="00AA3DDE"/>
    <w:rsid w:val="00AE6B0F"/>
    <w:rsid w:val="00B53AA4"/>
    <w:rsid w:val="00BD4662"/>
    <w:rsid w:val="00BD6DDC"/>
    <w:rsid w:val="00F103A7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A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qFormat/>
    <w:rsid w:val="002117A4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117A4"/>
    <w:pPr>
      <w:spacing w:before="100" w:beforeAutospacing="1" w:after="10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2117A4"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F1E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D6F1E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7A4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2117A4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2117A4"/>
    <w:rPr>
      <w:b/>
      <w:bCs/>
    </w:rPr>
  </w:style>
  <w:style w:type="paragraph" w:customStyle="1" w:styleId="ConsPlusNormal">
    <w:name w:val="ConsPlusNormal"/>
    <w:rsid w:val="00F103A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F1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3A7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1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3A7"/>
    <w:rPr>
      <w:rFonts w:ascii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F103A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A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qFormat/>
    <w:rsid w:val="002117A4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117A4"/>
    <w:pPr>
      <w:spacing w:before="100" w:beforeAutospacing="1" w:after="10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2117A4"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F1E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D6F1E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7A4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2117A4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2117A4"/>
    <w:rPr>
      <w:b/>
      <w:bCs/>
    </w:rPr>
  </w:style>
  <w:style w:type="paragraph" w:customStyle="1" w:styleId="ConsPlusNormal">
    <w:name w:val="ConsPlusNormal"/>
    <w:rsid w:val="00F103A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F1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3A7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1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3A7"/>
    <w:rPr>
      <w:rFonts w:ascii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F103A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12</cp:revision>
  <cp:lastPrinted>2019-03-15T06:35:00Z</cp:lastPrinted>
  <dcterms:created xsi:type="dcterms:W3CDTF">2019-03-13T09:11:00Z</dcterms:created>
  <dcterms:modified xsi:type="dcterms:W3CDTF">2019-03-15T14:23:00Z</dcterms:modified>
</cp:coreProperties>
</file>