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2" w:rsidRPr="007817B5" w:rsidRDefault="00DA5EB8" w:rsidP="00381C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32BB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81C82" w:rsidRPr="007817B5" w:rsidRDefault="00381C82" w:rsidP="00381C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17B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DA5EB8">
        <w:rPr>
          <w:rFonts w:ascii="Times New Roman" w:eastAsia="Calibri" w:hAnsi="Times New Roman" w:cs="Times New Roman"/>
          <w:sz w:val="24"/>
          <w:szCs w:val="24"/>
        </w:rPr>
        <w:t>Постановлению …….</w:t>
      </w:r>
    </w:p>
    <w:p w:rsidR="00381C82" w:rsidRPr="007817B5" w:rsidRDefault="00381C82" w:rsidP="00381C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1C82" w:rsidRPr="007817B5" w:rsidRDefault="00381C82" w:rsidP="00381C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1C82" w:rsidRPr="007817B5" w:rsidRDefault="00381C82" w:rsidP="00381C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7B5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381C82" w:rsidRPr="007817B5" w:rsidRDefault="00381C82" w:rsidP="00381C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7B5">
        <w:rPr>
          <w:rFonts w:ascii="Times New Roman" w:eastAsia="Calibri" w:hAnsi="Times New Roman" w:cs="Times New Roman"/>
          <w:sz w:val="24"/>
          <w:szCs w:val="24"/>
        </w:rPr>
        <w:t>ОСНОВНЫХ МЕРОПРИЯТИЙ ГОСУДАРСТВЕННОЙ ПРОГРАММЫ ЛЕНИНГРАДСКОЙ ОБЛАСТИ</w:t>
      </w:r>
    </w:p>
    <w:p w:rsidR="00381C82" w:rsidRPr="007817B5" w:rsidRDefault="00381C82" w:rsidP="00381C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7B5">
        <w:rPr>
          <w:rFonts w:ascii="Times New Roman" w:eastAsia="Calibri" w:hAnsi="Times New Roman" w:cs="Times New Roman"/>
          <w:sz w:val="24"/>
          <w:szCs w:val="24"/>
        </w:rPr>
        <w:t>«ФОРМИРОВАНИЕ ГОРОДСКОЙ СРЕДЫ И ОБЕСПЕЧЕНИЕ КАЧЕСТВЕННЫМ ЖИЛЬЕМ ГРАЖДАН</w:t>
      </w:r>
    </w:p>
    <w:p w:rsidR="00381C82" w:rsidRPr="007817B5" w:rsidRDefault="00381C82" w:rsidP="00381C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7B5">
        <w:rPr>
          <w:rFonts w:ascii="Times New Roman" w:eastAsia="Calibri" w:hAnsi="Times New Roman" w:cs="Times New Roman"/>
          <w:sz w:val="24"/>
          <w:szCs w:val="24"/>
        </w:rPr>
        <w:t>НА ТЕРРИТОРИИ ЛЕНИНГРАДСКОЙ ОБЛАСТИ»</w:t>
      </w:r>
    </w:p>
    <w:p w:rsidR="00381C82" w:rsidRPr="007817B5" w:rsidRDefault="00381C82" w:rsidP="00381C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4609"/>
        <w:gridCol w:w="3564"/>
        <w:gridCol w:w="3300"/>
        <w:gridCol w:w="3214"/>
      </w:tblGrid>
      <w:tr w:rsidR="00381C82" w:rsidRPr="007817B5" w:rsidTr="00135B41">
        <w:tc>
          <w:tcPr>
            <w:tcW w:w="675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81C82" w:rsidRPr="007817B5" w:rsidRDefault="00381C82" w:rsidP="0038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 </w:t>
            </w:r>
          </w:p>
        </w:tc>
        <w:tc>
          <w:tcPr>
            <w:tcW w:w="3685" w:type="dxa"/>
          </w:tcPr>
          <w:p w:rsidR="00381C82" w:rsidRPr="007817B5" w:rsidRDefault="00381C82" w:rsidP="0038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государственной программы (подпрограммы) </w:t>
            </w:r>
          </w:p>
        </w:tc>
        <w:tc>
          <w:tcPr>
            <w:tcW w:w="3402" w:type="dxa"/>
          </w:tcPr>
          <w:p w:rsidR="00381C82" w:rsidRPr="007817B5" w:rsidRDefault="00381C82" w:rsidP="0038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государственной программы (подпрограммы) </w:t>
            </w:r>
          </w:p>
        </w:tc>
        <w:tc>
          <w:tcPr>
            <w:tcW w:w="3338" w:type="dxa"/>
          </w:tcPr>
          <w:p w:rsidR="00381C82" w:rsidRPr="007817B5" w:rsidRDefault="00381C82" w:rsidP="0038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(задачи) плана мероприятий по реализации Стратегии </w:t>
            </w:r>
          </w:p>
        </w:tc>
      </w:tr>
    </w:tbl>
    <w:p w:rsidR="00381C82" w:rsidRPr="007817B5" w:rsidRDefault="00381C82" w:rsidP="00381C82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4608"/>
        <w:gridCol w:w="3557"/>
        <w:gridCol w:w="3302"/>
        <w:gridCol w:w="3220"/>
      </w:tblGrid>
      <w:tr w:rsidR="00381C82" w:rsidRPr="007817B5" w:rsidTr="002541E5">
        <w:trPr>
          <w:tblHeader/>
        </w:trPr>
        <w:tc>
          <w:tcPr>
            <w:tcW w:w="666" w:type="dxa"/>
            <w:vAlign w:val="center"/>
          </w:tcPr>
          <w:p w:rsidR="00381C82" w:rsidRPr="007817B5" w:rsidRDefault="00381C82" w:rsidP="00381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vAlign w:val="center"/>
          </w:tcPr>
          <w:p w:rsidR="00381C82" w:rsidRPr="007817B5" w:rsidRDefault="00381C82" w:rsidP="00381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vAlign w:val="center"/>
          </w:tcPr>
          <w:p w:rsidR="00381C82" w:rsidRPr="007817B5" w:rsidRDefault="00381C82" w:rsidP="00381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  <w:vAlign w:val="center"/>
          </w:tcPr>
          <w:p w:rsidR="00381C82" w:rsidRPr="007817B5" w:rsidRDefault="00381C82" w:rsidP="00381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vAlign w:val="center"/>
          </w:tcPr>
          <w:p w:rsidR="00381C82" w:rsidRPr="007817B5" w:rsidRDefault="00381C82" w:rsidP="00381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C82" w:rsidRPr="007817B5" w:rsidTr="002541E5">
        <w:tc>
          <w:tcPr>
            <w:tcW w:w="666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</w:p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«Содействие в обеспечении жильем граждан Ленинградской области»</w:t>
            </w:r>
          </w:p>
        </w:tc>
        <w:tc>
          <w:tcPr>
            <w:tcW w:w="3557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граждан Ленинградской области</w:t>
            </w:r>
          </w:p>
        </w:tc>
        <w:tc>
          <w:tcPr>
            <w:tcW w:w="3302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 жильем населения Ленинградской области</w:t>
            </w:r>
          </w:p>
        </w:tc>
        <w:tc>
          <w:tcPr>
            <w:tcW w:w="3220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 жильем (Стратегическая карта целей "Комфортные поселения")</w:t>
            </w:r>
          </w:p>
        </w:tc>
      </w:tr>
      <w:tr w:rsidR="00381C82" w:rsidRPr="007817B5" w:rsidTr="002541E5">
        <w:trPr>
          <w:trHeight w:val="1467"/>
        </w:trPr>
        <w:tc>
          <w:tcPr>
            <w:tcW w:w="666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8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жилищных условий молодых граждан (молодых семей)»</w:t>
            </w:r>
          </w:p>
        </w:tc>
        <w:tc>
          <w:tcPr>
            <w:tcW w:w="3557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молодым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3302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поддержки молодым гражданам (семьям) в приобретении (строительстве) жилья</w:t>
            </w:r>
          </w:p>
        </w:tc>
        <w:tc>
          <w:tcPr>
            <w:tcW w:w="3220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C82" w:rsidRPr="007817B5" w:rsidTr="003742C5">
        <w:trPr>
          <w:trHeight w:val="1912"/>
        </w:trPr>
        <w:tc>
          <w:tcPr>
            <w:tcW w:w="666" w:type="dxa"/>
            <w:tcBorders>
              <w:bottom w:val="single" w:sz="4" w:space="0" w:color="auto"/>
            </w:tcBorders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жилищных условий граждан с использованием средств ипотечного кредита (займа)»</w:t>
            </w:r>
          </w:p>
        </w:tc>
        <w:tc>
          <w:tcPr>
            <w:tcW w:w="3557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семьям свидетельств о предоставлении социальной выплаты на приобретение (строительство) жилья, с использованием средств ипотечного кредита (займа)</w:t>
            </w:r>
          </w:p>
          <w:p w:rsidR="00EC7A8B" w:rsidRPr="007817B5" w:rsidRDefault="00EC7A8B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A8B" w:rsidRPr="007817B5" w:rsidRDefault="00EC7A8B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стимулированию ипотечного кредитования</w:t>
            </w:r>
          </w:p>
        </w:tc>
        <w:tc>
          <w:tcPr>
            <w:tcW w:w="3220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6E" w:rsidRPr="007817B5" w:rsidTr="003742C5">
        <w:trPr>
          <w:trHeight w:val="958"/>
        </w:trPr>
        <w:tc>
          <w:tcPr>
            <w:tcW w:w="666" w:type="dxa"/>
            <w:tcBorders>
              <w:bottom w:val="single" w:sz="4" w:space="0" w:color="auto"/>
            </w:tcBorders>
          </w:tcPr>
          <w:p w:rsidR="003B606E" w:rsidRPr="007817B5" w:rsidRDefault="003B606E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B606E" w:rsidRPr="007817B5" w:rsidRDefault="003B606E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3B606E" w:rsidRPr="007817B5" w:rsidRDefault="003B606E" w:rsidP="00A9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фонда» </w:t>
            </w:r>
          </w:p>
        </w:tc>
        <w:tc>
          <w:tcPr>
            <w:tcW w:w="3557" w:type="dxa"/>
          </w:tcPr>
          <w:p w:rsidR="003B606E" w:rsidRDefault="00E02A93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квадратных метров, расселенного аварийного жилищного фонда</w:t>
            </w:r>
          </w:p>
          <w:p w:rsidR="00E02A93" w:rsidRPr="007817B5" w:rsidRDefault="00E02A93" w:rsidP="00E02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 (семей), расселенных из аварийного жилищного фонда </w:t>
            </w:r>
          </w:p>
        </w:tc>
        <w:tc>
          <w:tcPr>
            <w:tcW w:w="3302" w:type="dxa"/>
          </w:tcPr>
          <w:p w:rsidR="003B606E" w:rsidRPr="007817B5" w:rsidRDefault="003B606E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непригодного для проживания жилищного фонда</w:t>
            </w:r>
          </w:p>
        </w:tc>
        <w:tc>
          <w:tcPr>
            <w:tcW w:w="3220" w:type="dxa"/>
          </w:tcPr>
          <w:p w:rsidR="003B606E" w:rsidRPr="007817B5" w:rsidRDefault="003B606E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C82" w:rsidRPr="007817B5" w:rsidTr="003742C5">
        <w:tc>
          <w:tcPr>
            <w:tcW w:w="666" w:type="dxa"/>
            <w:tcBorders>
              <w:top w:val="single" w:sz="4" w:space="0" w:color="auto"/>
            </w:tcBorders>
          </w:tcPr>
          <w:p w:rsidR="00381C82" w:rsidRPr="007817B5" w:rsidRDefault="004A0E3C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EB60E9"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</w:p>
        </w:tc>
        <w:tc>
          <w:tcPr>
            <w:tcW w:w="3557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которым предоставлены жилые помещения в связи с утратой жилья</w:t>
            </w:r>
          </w:p>
        </w:tc>
        <w:tc>
          <w:tcPr>
            <w:tcW w:w="3302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поддержки гражданам в связи с утратой жилья</w:t>
            </w:r>
          </w:p>
        </w:tc>
        <w:tc>
          <w:tcPr>
            <w:tcW w:w="3220" w:type="dxa"/>
          </w:tcPr>
          <w:p w:rsidR="00381C82" w:rsidRPr="007817B5" w:rsidRDefault="00381C82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49262B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жильем отдельных категорий граждан, установленных федеральным и областным законодательством»</w:t>
            </w:r>
          </w:p>
        </w:tc>
        <w:tc>
          <w:tcPr>
            <w:tcW w:w="3557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 граждан из числа отдельных категорий, которым предоставлены бюджетные средства</w:t>
            </w:r>
          </w:p>
        </w:tc>
        <w:tc>
          <w:tcPr>
            <w:tcW w:w="3302" w:type="dxa"/>
            <w:vMerge w:val="restart"/>
          </w:tcPr>
          <w:p w:rsidR="00193808" w:rsidRPr="007817B5" w:rsidRDefault="00193808" w:rsidP="00492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государственных обязательств по обеспечению жильем отдельных категорий граждан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4A0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жилищных условий отдельных категорий граждан»</w:t>
            </w:r>
          </w:p>
        </w:tc>
        <w:tc>
          <w:tcPr>
            <w:tcW w:w="3557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единовременных денежных выплат, предоставленных отдельным категориям граждан в целях проведения работы по капитальному ремонту жилых домов</w:t>
            </w:r>
          </w:p>
        </w:tc>
        <w:tc>
          <w:tcPr>
            <w:tcW w:w="3302" w:type="dxa"/>
            <w:vMerge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193808">
        <w:trPr>
          <w:trHeight w:val="1206"/>
        </w:trPr>
        <w:tc>
          <w:tcPr>
            <w:tcW w:w="666" w:type="dxa"/>
            <w:vMerge w:val="restart"/>
          </w:tcPr>
          <w:p w:rsidR="00193808" w:rsidRPr="00882C94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4A5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8" w:type="dxa"/>
            <w:vMerge w:val="restart"/>
          </w:tcPr>
          <w:p w:rsidR="00193808" w:rsidRPr="00FE4A56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A5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882C94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4A56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отношений»</w:t>
            </w:r>
          </w:p>
        </w:tc>
        <w:tc>
          <w:tcPr>
            <w:tcW w:w="3557" w:type="dxa"/>
          </w:tcPr>
          <w:p w:rsidR="00193808" w:rsidRPr="007817B5" w:rsidRDefault="00193808" w:rsidP="0078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 граждан из числа отдельных категорий, которым предоставлены бюджетные средства</w:t>
            </w:r>
          </w:p>
        </w:tc>
        <w:tc>
          <w:tcPr>
            <w:tcW w:w="3302" w:type="dxa"/>
            <w:vMerge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193808">
        <w:trPr>
          <w:trHeight w:val="1206"/>
        </w:trPr>
        <w:tc>
          <w:tcPr>
            <w:tcW w:w="666" w:type="dxa"/>
            <w:vMerge/>
          </w:tcPr>
          <w:p w:rsidR="00193808" w:rsidRPr="00FE4A56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193808" w:rsidRPr="00FE4A56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единовременных денежных выплат, предоставленных отдельным категориям граждан в целях проведения работы по капитальному ремонту жилых домов</w:t>
            </w:r>
          </w:p>
        </w:tc>
        <w:tc>
          <w:tcPr>
            <w:tcW w:w="3302" w:type="dxa"/>
            <w:vMerge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8" w:type="dxa"/>
          </w:tcPr>
          <w:p w:rsidR="00193808" w:rsidRPr="007817B5" w:rsidRDefault="00193808" w:rsidP="00C1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93808" w:rsidRPr="007817B5" w:rsidRDefault="00193808" w:rsidP="00C1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жилищного строительства в Ленинградской области</w:t>
            </w:r>
          </w:p>
        </w:tc>
        <w:tc>
          <w:tcPr>
            <w:tcW w:w="3557" w:type="dxa"/>
          </w:tcPr>
          <w:p w:rsidR="00193808" w:rsidRPr="007817B5" w:rsidRDefault="00193808" w:rsidP="00C1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08">
              <w:rPr>
                <w:rFonts w:ascii="Times New Roman" w:eastAsia="Calibri" w:hAnsi="Times New Roman" w:cs="Times New Roman"/>
                <w:sz w:val="24"/>
                <w:szCs w:val="24"/>
              </w:rPr>
              <w:t>Ввод жилья в рамках мероприятий по содействию в завершении жилищного строительства</w:t>
            </w:r>
          </w:p>
        </w:tc>
        <w:tc>
          <w:tcPr>
            <w:tcW w:w="3302" w:type="dxa"/>
          </w:tcPr>
          <w:p w:rsidR="00193808" w:rsidRPr="007817B5" w:rsidRDefault="00193808" w:rsidP="0078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непригодного для проживания жилищного фонда</w:t>
            </w:r>
          </w:p>
        </w:tc>
        <w:tc>
          <w:tcPr>
            <w:tcW w:w="3220" w:type="dxa"/>
          </w:tcPr>
          <w:p w:rsidR="00193808" w:rsidRPr="007817B5" w:rsidRDefault="00193808" w:rsidP="00C1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застройки»</w:t>
            </w:r>
          </w:p>
        </w:tc>
        <w:tc>
          <w:tcPr>
            <w:tcW w:w="3557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участков застройки, обеспеченных инженерной, транспортной и социальной инфраструктурой</w:t>
            </w:r>
          </w:p>
        </w:tc>
        <w:tc>
          <w:tcPr>
            <w:tcW w:w="3302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Инфраструктурное развитие территорий муниципальных образований Ленинградской области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инженерной и транспортной инфраструктуры на земельных участках, предоставленных бесплатно гражданам»</w:t>
            </w:r>
          </w:p>
        </w:tc>
        <w:tc>
          <w:tcPr>
            <w:tcW w:w="3557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земельные участки которых обеспечены инженерной и транспортной инфраструктурой</w:t>
            </w:r>
          </w:p>
        </w:tc>
        <w:tc>
          <w:tcPr>
            <w:tcW w:w="3302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объектов инженерной и транспортной инфраструктуры на земельных участках, предоставленных гражданам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инженерной и транспортной инфраструктуры (Стратегическая карта целей "Комфортные поселения")</w:t>
            </w: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создании инженерной, социальной и транспортной инфраструктуры на земельных участках комплексного освоения в целях жилищного строительства</w:t>
            </w:r>
          </w:p>
        </w:tc>
        <w:tc>
          <w:tcPr>
            <w:tcW w:w="3557" w:type="dxa"/>
          </w:tcPr>
          <w:p w:rsidR="00193808" w:rsidRPr="007817B5" w:rsidRDefault="00193808" w:rsidP="00E7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жилищного строительства, получивших государственную финансовую поддержку на инфраструктурное развитие территорий</w:t>
            </w:r>
          </w:p>
        </w:tc>
        <w:tc>
          <w:tcPr>
            <w:tcW w:w="3302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учреждениями дошкольного и общего образования (Стратегическая карта целей "Комфортные поселения")</w:t>
            </w: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3557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A56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индекса качества городской среды по Ленинградской области</w:t>
            </w:r>
          </w:p>
        </w:tc>
        <w:tc>
          <w:tcPr>
            <w:tcW w:w="3302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среды проживания в городских и сельских поселениях Ленинградской области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08" w:type="dxa"/>
          </w:tcPr>
          <w:p w:rsidR="00193808" w:rsidRPr="007817B5" w:rsidRDefault="00193808" w:rsidP="00035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7817B5" w:rsidRDefault="00193808" w:rsidP="00035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территорий»</w:t>
            </w:r>
          </w:p>
        </w:tc>
        <w:tc>
          <w:tcPr>
            <w:tcW w:w="3557" w:type="dxa"/>
          </w:tcPr>
          <w:p w:rsidR="00193808" w:rsidRPr="007817B5" w:rsidRDefault="00193808" w:rsidP="0060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проектов по благоустройству дворовых территорий и общественных территорий</w:t>
            </w:r>
          </w:p>
        </w:tc>
        <w:tc>
          <w:tcPr>
            <w:tcW w:w="3302" w:type="dxa"/>
          </w:tcPr>
          <w:p w:rsidR="00193808" w:rsidRPr="007817B5" w:rsidRDefault="00193808" w:rsidP="00602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нового облика населенных пунктов Ленинградской области за счет реализации комплекса проектов по благоустройству</w:t>
            </w:r>
          </w:p>
        </w:tc>
        <w:tc>
          <w:tcPr>
            <w:tcW w:w="3220" w:type="dxa"/>
          </w:tcPr>
          <w:p w:rsidR="00193808" w:rsidRPr="007817B5" w:rsidRDefault="00193808" w:rsidP="00602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среды проживания в городских и сельских поселениях Ленинградской области (Стратегическая карта целей "Комфортные поселения")</w:t>
            </w:r>
          </w:p>
        </w:tc>
      </w:tr>
      <w:tr w:rsidR="00193808" w:rsidRPr="007817B5" w:rsidTr="00B86465">
        <w:trPr>
          <w:trHeight w:val="1836"/>
        </w:trPr>
        <w:tc>
          <w:tcPr>
            <w:tcW w:w="666" w:type="dxa"/>
          </w:tcPr>
          <w:p w:rsidR="00193808" w:rsidRPr="007817B5" w:rsidRDefault="00193808" w:rsidP="00035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многоквартирных домов»</w:t>
            </w:r>
          </w:p>
        </w:tc>
        <w:tc>
          <w:tcPr>
            <w:tcW w:w="3557" w:type="dxa"/>
          </w:tcPr>
          <w:p w:rsidR="00193808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домов, в которых проведены работы по капитальному ремонту конструктивных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3808" w:rsidRPr="007817B5" w:rsidRDefault="00193808" w:rsidP="007B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домов, которым присвоен класс </w:t>
            </w:r>
            <w:proofErr w:type="spellStart"/>
            <w:r w:rsidRPr="007B0613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B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 не ниже «С»</w:t>
            </w:r>
          </w:p>
        </w:tc>
        <w:tc>
          <w:tcPr>
            <w:tcW w:w="3302" w:type="dxa"/>
          </w:tcPr>
          <w:p w:rsidR="00193808" w:rsidRPr="007817B5" w:rsidRDefault="00193808" w:rsidP="007B0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капитального ремонта общего имущества в многоквартирных домах, расположенных на территории Ленинградской области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808" w:rsidRPr="007817B5" w:rsidTr="002541E5">
        <w:tc>
          <w:tcPr>
            <w:tcW w:w="666" w:type="dxa"/>
          </w:tcPr>
          <w:p w:rsidR="00193808" w:rsidRPr="007817B5" w:rsidRDefault="00193808" w:rsidP="00035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08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и (или) благоустройство общественно значимых публичных пространств общегородского значения муниципальных образований Ленинградской области»</w:t>
            </w:r>
          </w:p>
        </w:tc>
        <w:tc>
          <w:tcPr>
            <w:tcW w:w="3557" w:type="dxa"/>
          </w:tcPr>
          <w:p w:rsidR="00193808" w:rsidRPr="007817B5" w:rsidRDefault="00193808" w:rsidP="00F94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проектов по благоустройству  общественных территорий</w:t>
            </w:r>
          </w:p>
        </w:tc>
        <w:tc>
          <w:tcPr>
            <w:tcW w:w="3302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нового облика населенных пунктов Ленинградской области за счет реализации комплекса проектов по благоустройству</w:t>
            </w:r>
          </w:p>
        </w:tc>
        <w:tc>
          <w:tcPr>
            <w:tcW w:w="3220" w:type="dxa"/>
          </w:tcPr>
          <w:p w:rsidR="00193808" w:rsidRPr="007817B5" w:rsidRDefault="00193808" w:rsidP="00381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среды проживания в городских и сельских поселениях Ленинградской области (Стратегическая карта целей "Комфортные поселения")</w:t>
            </w:r>
          </w:p>
        </w:tc>
      </w:tr>
    </w:tbl>
    <w:p w:rsidR="007817B5" w:rsidRPr="007817B5" w:rsidRDefault="007817B5"/>
    <w:p w:rsidR="007817B5" w:rsidRPr="007817B5" w:rsidRDefault="007817B5">
      <w:r w:rsidRPr="007817B5">
        <w:br w:type="page"/>
      </w:r>
    </w:p>
    <w:p w:rsidR="007817B5" w:rsidRPr="007817B5" w:rsidRDefault="007817B5" w:rsidP="007817B5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817B5">
        <w:rPr>
          <w:rFonts w:ascii="Times New Roman" w:hAnsi="Times New Roman" w:cs="Times New Roman"/>
          <w:szCs w:val="22"/>
        </w:rPr>
        <w:lastRenderedPageBreak/>
        <w:t xml:space="preserve">Часть 2. Перечень проектов, включенных в </w:t>
      </w:r>
      <w:proofErr w:type="gramStart"/>
      <w:r w:rsidRPr="007817B5">
        <w:rPr>
          <w:rFonts w:ascii="Times New Roman" w:hAnsi="Times New Roman" w:cs="Times New Roman"/>
          <w:szCs w:val="22"/>
        </w:rPr>
        <w:t>государственную</w:t>
      </w:r>
      <w:proofErr w:type="gramEnd"/>
    </w:p>
    <w:p w:rsidR="007817B5" w:rsidRPr="007817B5" w:rsidRDefault="007817B5" w:rsidP="007817B5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817B5">
        <w:rPr>
          <w:rFonts w:ascii="Times New Roman" w:hAnsi="Times New Roman" w:cs="Times New Roman"/>
          <w:szCs w:val="22"/>
        </w:rPr>
        <w:t>программу (проектная часть государственной программы)</w:t>
      </w:r>
    </w:p>
    <w:p w:rsidR="007817B5" w:rsidRDefault="007817B5" w:rsidP="007817B5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3547"/>
        <w:gridCol w:w="2937"/>
        <w:gridCol w:w="1876"/>
        <w:gridCol w:w="2125"/>
        <w:gridCol w:w="1995"/>
        <w:gridCol w:w="2059"/>
      </w:tblGrid>
      <w:tr w:rsidR="006D160A" w:rsidTr="006D160A"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817B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817B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7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>Наименование проекта, вид проекта (приоритетный, отраслевой)</w:t>
            </w:r>
          </w:p>
        </w:tc>
        <w:tc>
          <w:tcPr>
            <w:tcW w:w="2937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>Сроки и цель проекта</w:t>
            </w:r>
          </w:p>
        </w:tc>
        <w:tc>
          <w:tcPr>
            <w:tcW w:w="1876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>Участники проекта</w:t>
            </w:r>
          </w:p>
        </w:tc>
        <w:tc>
          <w:tcPr>
            <w:tcW w:w="2125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>Показатели государственной программы (подпрограммы)</w:t>
            </w:r>
          </w:p>
        </w:tc>
        <w:tc>
          <w:tcPr>
            <w:tcW w:w="1995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>Задачи государственной программы (подпрограммы)</w:t>
            </w:r>
          </w:p>
        </w:tc>
        <w:tc>
          <w:tcPr>
            <w:tcW w:w="2059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hAnsi="Times New Roman" w:cs="Times New Roman"/>
                <w:sz w:val="20"/>
              </w:rPr>
              <w:t>Цели (задачи) плана мероприятий по реализации Стратегии</w:t>
            </w:r>
          </w:p>
        </w:tc>
      </w:tr>
    </w:tbl>
    <w:p w:rsidR="006D160A" w:rsidRPr="006D160A" w:rsidRDefault="006D160A" w:rsidP="006D160A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3547"/>
        <w:gridCol w:w="2937"/>
        <w:gridCol w:w="1876"/>
        <w:gridCol w:w="2125"/>
        <w:gridCol w:w="1995"/>
        <w:gridCol w:w="2059"/>
      </w:tblGrid>
      <w:tr w:rsidR="006D160A" w:rsidTr="006D160A">
        <w:trPr>
          <w:tblHeader/>
        </w:trPr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7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6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5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59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D160A" w:rsidTr="006D160A"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7" w:type="dxa"/>
          </w:tcPr>
          <w:p w:rsidR="006D160A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6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6D160A" w:rsidRPr="00B8646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465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жильем граждан Ленинградской области»</w:t>
            </w:r>
          </w:p>
        </w:tc>
        <w:tc>
          <w:tcPr>
            <w:tcW w:w="2937" w:type="dxa"/>
            <w:vAlign w:val="center"/>
          </w:tcPr>
          <w:p w:rsidR="006D160A" w:rsidRPr="00B8646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vAlign w:val="center"/>
          </w:tcPr>
          <w:p w:rsidR="006D160A" w:rsidRDefault="006D160A" w:rsidP="007832A6">
            <w:pPr>
              <w:jc w:val="center"/>
            </w:pPr>
            <w:r w:rsidRPr="008E41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5" w:type="dxa"/>
            <w:vAlign w:val="center"/>
          </w:tcPr>
          <w:p w:rsidR="006D160A" w:rsidRDefault="006D160A" w:rsidP="007832A6">
            <w:pPr>
              <w:jc w:val="center"/>
            </w:pPr>
            <w:r w:rsidRPr="008E41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5" w:type="dxa"/>
            <w:vAlign w:val="center"/>
          </w:tcPr>
          <w:p w:rsidR="006D160A" w:rsidRDefault="006D160A" w:rsidP="007832A6">
            <w:pPr>
              <w:jc w:val="center"/>
            </w:pPr>
            <w:r w:rsidRPr="008E41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9" w:type="dxa"/>
            <w:vAlign w:val="center"/>
          </w:tcPr>
          <w:p w:rsidR="006D160A" w:rsidRDefault="006D160A" w:rsidP="007832A6">
            <w:pPr>
              <w:jc w:val="center"/>
            </w:pPr>
            <w:r w:rsidRPr="008E41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160A" w:rsidTr="006D160A">
        <w:tc>
          <w:tcPr>
            <w:tcW w:w="814" w:type="dxa"/>
            <w:vAlign w:val="center"/>
          </w:tcPr>
          <w:p w:rsidR="006D160A" w:rsidRPr="00B8646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6D160A" w:rsidRPr="00B8646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B86465">
              <w:rPr>
                <w:rFonts w:ascii="Times New Roman" w:hAnsi="Times New Roman" w:cs="Times New Roman"/>
                <w:sz w:val="24"/>
                <w:szCs w:val="24"/>
              </w:rPr>
              <w:t>"Обеспечение устойчивого сокращения непригодного для проживания жилищного фонда на территории Ленинградской области"</w:t>
            </w:r>
          </w:p>
        </w:tc>
        <w:tc>
          <w:tcPr>
            <w:tcW w:w="2937" w:type="dxa"/>
          </w:tcPr>
          <w:p w:rsidR="006D160A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– 31.12.2024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60A" w:rsidRPr="00B8646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5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на территории Ленинградской области с расселением</w:t>
            </w:r>
          </w:p>
        </w:tc>
        <w:tc>
          <w:tcPr>
            <w:tcW w:w="1876" w:type="dxa"/>
          </w:tcPr>
          <w:p w:rsidR="006D160A" w:rsidRPr="001E38BE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8B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2125" w:type="dxa"/>
          </w:tcPr>
          <w:p w:rsidR="006D160A" w:rsidRPr="00B8646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50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1995" w:type="dxa"/>
          </w:tcPr>
          <w:p w:rsidR="006D160A" w:rsidRPr="00B8646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50">
              <w:rPr>
                <w:rFonts w:ascii="Times New Roman" w:hAnsi="Times New Roman" w:cs="Times New Roman"/>
                <w:sz w:val="24"/>
                <w:szCs w:val="24"/>
              </w:rPr>
              <w:t>сокращение непригодного для проживания жилищного фонда</w:t>
            </w:r>
          </w:p>
        </w:tc>
        <w:tc>
          <w:tcPr>
            <w:tcW w:w="2059" w:type="dxa"/>
            <w:vAlign w:val="center"/>
          </w:tcPr>
          <w:p w:rsidR="006D160A" w:rsidRPr="00B8646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60A" w:rsidTr="006D160A"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</w:tcPr>
          <w:p w:rsidR="006D160A" w:rsidRPr="00585650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5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D160A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50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застройки»</w:t>
            </w:r>
          </w:p>
        </w:tc>
        <w:tc>
          <w:tcPr>
            <w:tcW w:w="2937" w:type="dxa"/>
            <w:vAlign w:val="center"/>
          </w:tcPr>
          <w:p w:rsidR="006D160A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vAlign w:val="center"/>
          </w:tcPr>
          <w:p w:rsidR="006D160A" w:rsidRPr="001E38BE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5" w:type="dxa"/>
            <w:vAlign w:val="center"/>
          </w:tcPr>
          <w:p w:rsidR="006D160A" w:rsidRPr="00585650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5" w:type="dxa"/>
            <w:vAlign w:val="center"/>
          </w:tcPr>
          <w:p w:rsidR="006D160A" w:rsidRPr="00585650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9" w:type="dxa"/>
            <w:vAlign w:val="center"/>
          </w:tcPr>
          <w:p w:rsidR="006D160A" w:rsidRPr="00B8646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160A" w:rsidTr="006D160A"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7" w:type="dxa"/>
          </w:tcPr>
          <w:p w:rsidR="006D160A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«Жилье»</w:t>
            </w:r>
          </w:p>
          <w:p w:rsidR="006D160A" w:rsidRPr="007817B5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D160A" w:rsidRPr="00ED62BA" w:rsidRDefault="006D160A" w:rsidP="007832A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bCs/>
                <w:sz w:val="24"/>
                <w:szCs w:val="24"/>
              </w:rPr>
              <w:t>01.01.2019-31.12.2024</w:t>
            </w:r>
          </w:p>
          <w:p w:rsidR="006D160A" w:rsidRPr="001E38BE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8B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объемов введенного жилья на территории Ленинградской области</w:t>
            </w:r>
          </w:p>
        </w:tc>
        <w:tc>
          <w:tcPr>
            <w:tcW w:w="1876" w:type="dxa"/>
          </w:tcPr>
          <w:p w:rsidR="006D160A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8B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0A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8B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Ленинградской области</w:t>
            </w:r>
          </w:p>
          <w:p w:rsidR="006D160A" w:rsidRPr="001E38BE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D160A" w:rsidRDefault="006D160A" w:rsidP="007832A6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F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Ввод жилья в рамках  реализации мероприятий по стимулированию жилищного строительства Ленинградской области</w:t>
            </w:r>
          </w:p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5" w:type="dxa"/>
          </w:tcPr>
          <w:p w:rsidR="006D160A" w:rsidRPr="003555F3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создании инженерной, социальной и транспортной инфраструктуры на земельных участках </w:t>
            </w:r>
            <w:r w:rsidRPr="003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освоения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3555F3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</w:t>
            </w:r>
            <w:r w:rsidRPr="003555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59" w:type="dxa"/>
          </w:tcPr>
          <w:p w:rsidR="006D160A" w:rsidRPr="007817B5" w:rsidRDefault="006D160A" w:rsidP="00783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населения учреждениями дошкольного и общего образования (Стратегическая карта целей "Комфортные </w:t>
            </w: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поселения")</w:t>
            </w:r>
          </w:p>
        </w:tc>
      </w:tr>
      <w:tr w:rsidR="006D160A" w:rsidTr="006D160A"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547" w:type="dxa"/>
          </w:tcPr>
          <w:p w:rsidR="006D160A" w:rsidRPr="007817B5" w:rsidRDefault="006D160A" w:rsidP="00783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2937" w:type="dxa"/>
            <w:vAlign w:val="center"/>
          </w:tcPr>
          <w:p w:rsidR="006D160A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vAlign w:val="center"/>
          </w:tcPr>
          <w:p w:rsidR="006D160A" w:rsidRPr="001E38BE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5" w:type="dxa"/>
            <w:vAlign w:val="center"/>
          </w:tcPr>
          <w:p w:rsidR="006D160A" w:rsidRPr="00585650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5" w:type="dxa"/>
            <w:vAlign w:val="center"/>
          </w:tcPr>
          <w:p w:rsidR="006D160A" w:rsidRPr="00585650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9" w:type="dxa"/>
            <w:vAlign w:val="center"/>
          </w:tcPr>
          <w:p w:rsidR="006D160A" w:rsidRPr="00B8646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160A" w:rsidTr="006D160A">
        <w:tc>
          <w:tcPr>
            <w:tcW w:w="814" w:type="dxa"/>
            <w:vAlign w:val="center"/>
          </w:tcPr>
          <w:p w:rsidR="006D160A" w:rsidRPr="007817B5" w:rsidRDefault="006D160A" w:rsidP="007832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7" w:type="dxa"/>
          </w:tcPr>
          <w:p w:rsidR="006D160A" w:rsidRPr="007817B5" w:rsidRDefault="006D160A" w:rsidP="00783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проект </w:t>
            </w:r>
          </w:p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(Региональный проект «Формирование комфортной городской среды»)</w:t>
            </w:r>
          </w:p>
        </w:tc>
        <w:tc>
          <w:tcPr>
            <w:tcW w:w="2937" w:type="dxa"/>
          </w:tcPr>
          <w:p w:rsidR="006D160A" w:rsidRDefault="006D160A" w:rsidP="007832A6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16">
              <w:rPr>
                <w:rFonts w:ascii="Times New Roman" w:eastAsia="Calibri" w:hAnsi="Times New Roman" w:cs="Times New Roman"/>
                <w:sz w:val="24"/>
                <w:szCs w:val="24"/>
              </w:rPr>
              <w:t>01.01.2019-31.12.2024</w:t>
            </w:r>
          </w:p>
          <w:p w:rsidR="006D160A" w:rsidRDefault="006D160A" w:rsidP="007832A6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25" w:type="dxa"/>
          </w:tcPr>
          <w:p w:rsidR="006D160A" w:rsidRPr="007817B5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Доля городов с благоприятной средой от общего количества городов;</w:t>
            </w:r>
          </w:p>
          <w:p w:rsidR="006D160A" w:rsidRPr="007817B5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6D160A" w:rsidRPr="007817B5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благоустроенных общественных территорий, включенных в муниципальные программы формирования современной городской среды, в том числе в городах Ленинградской области;</w:t>
            </w:r>
          </w:p>
          <w:p w:rsidR="006D160A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комплексных проектов создания комфортной городской среды,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тобранных на конкурсной основе;</w:t>
            </w:r>
          </w:p>
          <w:p w:rsidR="006D160A" w:rsidRPr="007817B5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EA5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индекса качества городской среды по Ленинградской области</w:t>
            </w:r>
          </w:p>
          <w:p w:rsidR="006D160A" w:rsidRPr="007817B5" w:rsidRDefault="006D160A" w:rsidP="007832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D160A" w:rsidRDefault="006D160A" w:rsidP="007832A6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нового облика населенных пунктов Ленинградской области за счет реализации комплекса проектов по благоустройству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316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 развития городской среды</w:t>
            </w:r>
          </w:p>
        </w:tc>
        <w:tc>
          <w:tcPr>
            <w:tcW w:w="2059" w:type="dxa"/>
          </w:tcPr>
          <w:p w:rsidR="006D160A" w:rsidRPr="007817B5" w:rsidRDefault="006D160A" w:rsidP="007832A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7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среды проживания в городских и сельских поселениях Ленинградской области (Стратегическая карта целей "Комфортные поселения")</w:t>
            </w:r>
          </w:p>
        </w:tc>
      </w:tr>
    </w:tbl>
    <w:p w:rsidR="006D160A" w:rsidRDefault="006D160A" w:rsidP="006D160A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6D160A" w:rsidRDefault="006D160A" w:rsidP="007817B5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6D160A" w:rsidRPr="007817B5" w:rsidRDefault="006D160A" w:rsidP="007817B5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7817B5" w:rsidRPr="007817B5" w:rsidRDefault="007817B5" w:rsidP="007817B5">
      <w:pPr>
        <w:spacing w:after="0" w:line="240" w:lineRule="auto"/>
        <w:rPr>
          <w:sz w:val="2"/>
          <w:szCs w:val="2"/>
        </w:rPr>
      </w:pPr>
    </w:p>
    <w:p w:rsidR="00585650" w:rsidRDefault="00585650"/>
    <w:p w:rsidR="006C3EE6" w:rsidRDefault="006C3EE6"/>
    <w:sectPr w:rsidR="006C3EE6" w:rsidSect="00381C8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2"/>
    <w:rsid w:val="00035330"/>
    <w:rsid w:val="00094B70"/>
    <w:rsid w:val="00126EAD"/>
    <w:rsid w:val="00193808"/>
    <w:rsid w:val="001C3DCA"/>
    <w:rsid w:val="001E38BE"/>
    <w:rsid w:val="002440D3"/>
    <w:rsid w:val="002541E5"/>
    <w:rsid w:val="00287B31"/>
    <w:rsid w:val="00290A64"/>
    <w:rsid w:val="002E7363"/>
    <w:rsid w:val="00314BFF"/>
    <w:rsid w:val="00350332"/>
    <w:rsid w:val="003555F3"/>
    <w:rsid w:val="003742C5"/>
    <w:rsid w:val="00381C82"/>
    <w:rsid w:val="003B606E"/>
    <w:rsid w:val="003C3F49"/>
    <w:rsid w:val="003E5CE9"/>
    <w:rsid w:val="00406D1A"/>
    <w:rsid w:val="00432BB4"/>
    <w:rsid w:val="00482A45"/>
    <w:rsid w:val="0049262B"/>
    <w:rsid w:val="004961DB"/>
    <w:rsid w:val="004A0E3C"/>
    <w:rsid w:val="00585650"/>
    <w:rsid w:val="0059239D"/>
    <w:rsid w:val="005A3FDA"/>
    <w:rsid w:val="005D2688"/>
    <w:rsid w:val="0060633E"/>
    <w:rsid w:val="00683912"/>
    <w:rsid w:val="006907FE"/>
    <w:rsid w:val="006C2CF8"/>
    <w:rsid w:val="006C3EE6"/>
    <w:rsid w:val="006D160A"/>
    <w:rsid w:val="006D347F"/>
    <w:rsid w:val="00720BAF"/>
    <w:rsid w:val="00737835"/>
    <w:rsid w:val="007631A5"/>
    <w:rsid w:val="007817B5"/>
    <w:rsid w:val="00792F8F"/>
    <w:rsid w:val="007B0613"/>
    <w:rsid w:val="007B5DD1"/>
    <w:rsid w:val="008110BB"/>
    <w:rsid w:val="008823BD"/>
    <w:rsid w:val="00882C94"/>
    <w:rsid w:val="008C3F7F"/>
    <w:rsid w:val="0093469F"/>
    <w:rsid w:val="00940EB8"/>
    <w:rsid w:val="009540AF"/>
    <w:rsid w:val="009A2352"/>
    <w:rsid w:val="009F71F5"/>
    <w:rsid w:val="00A01D6D"/>
    <w:rsid w:val="00A15EA5"/>
    <w:rsid w:val="00A67E20"/>
    <w:rsid w:val="00A97421"/>
    <w:rsid w:val="00B06358"/>
    <w:rsid w:val="00B213A1"/>
    <w:rsid w:val="00B86465"/>
    <w:rsid w:val="00CB3E49"/>
    <w:rsid w:val="00CB4B76"/>
    <w:rsid w:val="00CC21D5"/>
    <w:rsid w:val="00CD2007"/>
    <w:rsid w:val="00D87E13"/>
    <w:rsid w:val="00DA5EB8"/>
    <w:rsid w:val="00DC28BE"/>
    <w:rsid w:val="00DD4518"/>
    <w:rsid w:val="00DF276B"/>
    <w:rsid w:val="00E02A93"/>
    <w:rsid w:val="00E73C4A"/>
    <w:rsid w:val="00EB60E9"/>
    <w:rsid w:val="00EC1316"/>
    <w:rsid w:val="00EC7359"/>
    <w:rsid w:val="00EC7A8B"/>
    <w:rsid w:val="00ED62BA"/>
    <w:rsid w:val="00EF7FB5"/>
    <w:rsid w:val="00F470D4"/>
    <w:rsid w:val="00F63488"/>
    <w:rsid w:val="00F94A98"/>
    <w:rsid w:val="00FE1964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1E5"/>
    <w:pPr>
      <w:ind w:left="720"/>
      <w:contextualSpacing/>
    </w:pPr>
  </w:style>
  <w:style w:type="paragraph" w:customStyle="1" w:styleId="ConsPlusNormal">
    <w:name w:val="ConsPlusNormal"/>
    <w:rsid w:val="0078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1E5"/>
    <w:pPr>
      <w:ind w:left="720"/>
      <w:contextualSpacing/>
    </w:pPr>
  </w:style>
  <w:style w:type="paragraph" w:customStyle="1" w:styleId="ConsPlusNormal">
    <w:name w:val="ConsPlusNormal"/>
    <w:rsid w:val="0078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7065-ADB7-49EA-9A2F-E602DAC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2019-02-27T05:17:00Z</cp:lastPrinted>
  <dcterms:created xsi:type="dcterms:W3CDTF">2019-04-26T08:43:00Z</dcterms:created>
  <dcterms:modified xsi:type="dcterms:W3CDTF">2019-04-26T08:43:00Z</dcterms:modified>
</cp:coreProperties>
</file>