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14" w:rsidRPr="003B34B4" w:rsidRDefault="00963114" w:rsidP="003B34B4">
      <w:pPr>
        <w:pStyle w:val="10"/>
        <w:shd w:val="clear" w:color="auto" w:fill="auto"/>
        <w:spacing w:after="0" w:line="276" w:lineRule="auto"/>
        <w:rPr>
          <w:rStyle w:val="1"/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3B34B4">
        <w:rPr>
          <w:rStyle w:val="1"/>
          <w:rFonts w:ascii="Times New Roman" w:hAnsi="Times New Roman" w:cs="Times New Roman"/>
          <w:b/>
          <w:bCs/>
          <w:sz w:val="27"/>
          <w:szCs w:val="27"/>
        </w:rPr>
        <w:t>ПОЯСНИТЕЛЬНАЯ ЗАПИСКА</w:t>
      </w:r>
    </w:p>
    <w:p w:rsidR="00CC100A" w:rsidRPr="003B34B4" w:rsidRDefault="00963114" w:rsidP="003B34B4">
      <w:pPr>
        <w:pStyle w:val="a4"/>
        <w:shd w:val="clear" w:color="auto" w:fill="auto"/>
        <w:spacing w:before="0" w:after="0" w:line="276" w:lineRule="auto"/>
        <w:rPr>
          <w:rFonts w:ascii="Times New Roman" w:hAnsi="Times New Roman" w:cs="Times New Roman"/>
          <w:sz w:val="27"/>
          <w:szCs w:val="27"/>
        </w:rPr>
      </w:pPr>
      <w:r w:rsidRPr="003B34B4">
        <w:rPr>
          <w:rStyle w:val="a3"/>
          <w:rFonts w:ascii="Times New Roman" w:hAnsi="Times New Roman" w:cs="Times New Roman"/>
          <w:sz w:val="27"/>
          <w:szCs w:val="27"/>
        </w:rPr>
        <w:t>к проекту постановления Правительства Ленинградской области</w:t>
      </w:r>
      <w:r w:rsidRPr="003B34B4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963114" w:rsidRPr="003B34B4" w:rsidRDefault="00963114" w:rsidP="003B34B4">
      <w:pPr>
        <w:pStyle w:val="a4"/>
        <w:shd w:val="clear" w:color="auto" w:fill="auto"/>
        <w:spacing w:before="0" w:after="0" w:line="276" w:lineRule="auto"/>
        <w:rPr>
          <w:rStyle w:val="a3"/>
          <w:rFonts w:ascii="Times New Roman" w:hAnsi="Times New Roman" w:cs="Times New Roman"/>
          <w:sz w:val="27"/>
          <w:szCs w:val="27"/>
        </w:rPr>
      </w:pPr>
      <w:r w:rsidRPr="003B34B4">
        <w:rPr>
          <w:rStyle w:val="a3"/>
          <w:rFonts w:ascii="Times New Roman" w:hAnsi="Times New Roman" w:cs="Times New Roman"/>
          <w:sz w:val="27"/>
          <w:szCs w:val="27"/>
        </w:rPr>
        <w:t xml:space="preserve">«О внесении изменений в постановление Правительства Ленинградской области </w:t>
      </w:r>
      <w:r w:rsidR="00BE2546" w:rsidRPr="003B34B4">
        <w:rPr>
          <w:rStyle w:val="a3"/>
          <w:rFonts w:ascii="Times New Roman" w:hAnsi="Times New Roman" w:cs="Times New Roman"/>
          <w:sz w:val="27"/>
          <w:szCs w:val="27"/>
        </w:rPr>
        <w:br/>
      </w:r>
      <w:r w:rsidRPr="003B34B4">
        <w:rPr>
          <w:rStyle w:val="a3"/>
          <w:rFonts w:ascii="Times New Roman" w:hAnsi="Times New Roman" w:cs="Times New Roman"/>
          <w:sz w:val="27"/>
          <w:szCs w:val="27"/>
        </w:rPr>
        <w:t xml:space="preserve">от 4 февраля 2014 года № 15 «Об утверждении Порядка предоставления субсидий </w:t>
      </w:r>
      <w:r w:rsidR="00BE2546" w:rsidRPr="003B34B4">
        <w:rPr>
          <w:rStyle w:val="a3"/>
          <w:rFonts w:ascii="Times New Roman" w:hAnsi="Times New Roman" w:cs="Times New Roman"/>
          <w:sz w:val="27"/>
          <w:szCs w:val="27"/>
        </w:rPr>
        <w:br/>
      </w:r>
      <w:r w:rsidRPr="003B34B4">
        <w:rPr>
          <w:rStyle w:val="a3"/>
          <w:rFonts w:ascii="Times New Roman" w:hAnsi="Times New Roman" w:cs="Times New Roman"/>
          <w:sz w:val="27"/>
          <w:szCs w:val="27"/>
        </w:rPr>
        <w:t xml:space="preserve">из областного бюджета Ленинградской области </w:t>
      </w:r>
      <w:r w:rsidR="00BE2546" w:rsidRPr="003B34B4">
        <w:rPr>
          <w:rStyle w:val="a3"/>
          <w:rFonts w:ascii="Times New Roman" w:hAnsi="Times New Roman" w:cs="Times New Roman"/>
          <w:sz w:val="27"/>
          <w:szCs w:val="27"/>
        </w:rPr>
        <w:t xml:space="preserve"> </w:t>
      </w:r>
      <w:r w:rsidRPr="003B34B4">
        <w:rPr>
          <w:rStyle w:val="a3"/>
          <w:rFonts w:ascii="Times New Roman" w:hAnsi="Times New Roman" w:cs="Times New Roman"/>
          <w:sz w:val="27"/>
          <w:szCs w:val="27"/>
        </w:rPr>
        <w:t xml:space="preserve">и поступивших в порядке софинансирования средств федерального бюджета в рамках </w:t>
      </w:r>
      <w:r w:rsidR="00BE2546" w:rsidRPr="003B34B4">
        <w:rPr>
          <w:rStyle w:val="a3"/>
          <w:rFonts w:ascii="Times New Roman" w:hAnsi="Times New Roman" w:cs="Times New Roman"/>
          <w:sz w:val="27"/>
          <w:szCs w:val="27"/>
        </w:rPr>
        <w:br/>
      </w:r>
      <w:r w:rsidRPr="003B34B4">
        <w:rPr>
          <w:rStyle w:val="a3"/>
          <w:rFonts w:ascii="Times New Roman" w:hAnsi="Times New Roman" w:cs="Times New Roman"/>
          <w:sz w:val="27"/>
          <w:szCs w:val="27"/>
        </w:rPr>
        <w:t xml:space="preserve">государственной программы Ленинградской области </w:t>
      </w:r>
      <w:r w:rsidR="00BE2546" w:rsidRPr="003B34B4">
        <w:rPr>
          <w:rStyle w:val="a3"/>
          <w:rFonts w:ascii="Times New Roman" w:hAnsi="Times New Roman" w:cs="Times New Roman"/>
          <w:sz w:val="27"/>
          <w:szCs w:val="27"/>
        </w:rPr>
        <w:br/>
      </w:r>
      <w:r w:rsidRPr="003B34B4">
        <w:rPr>
          <w:rStyle w:val="a3"/>
          <w:rFonts w:ascii="Times New Roman" w:hAnsi="Times New Roman" w:cs="Times New Roman"/>
          <w:sz w:val="27"/>
          <w:szCs w:val="27"/>
        </w:rPr>
        <w:t xml:space="preserve">«Развитие сельского хозяйства  Ленинградской области» </w:t>
      </w:r>
    </w:p>
    <w:p w:rsidR="00CC100A" w:rsidRPr="003B34B4" w:rsidRDefault="00CC100A" w:rsidP="003B34B4">
      <w:pPr>
        <w:pStyle w:val="a5"/>
        <w:spacing w:line="276" w:lineRule="auto"/>
        <w:ind w:firstLine="708"/>
        <w:jc w:val="both"/>
        <w:rPr>
          <w:rStyle w:val="a3"/>
          <w:sz w:val="27"/>
          <w:szCs w:val="27"/>
        </w:rPr>
      </w:pPr>
    </w:p>
    <w:p w:rsidR="00B9042B" w:rsidRPr="003B34B4" w:rsidRDefault="00963114" w:rsidP="003B34B4">
      <w:pPr>
        <w:pStyle w:val="a5"/>
        <w:spacing w:line="276" w:lineRule="auto"/>
        <w:ind w:firstLine="567"/>
        <w:jc w:val="both"/>
        <w:rPr>
          <w:bCs/>
          <w:spacing w:val="-3"/>
          <w:sz w:val="27"/>
          <w:szCs w:val="27"/>
        </w:rPr>
      </w:pPr>
      <w:r w:rsidRPr="003B34B4">
        <w:rPr>
          <w:rStyle w:val="a3"/>
          <w:sz w:val="27"/>
          <w:szCs w:val="27"/>
        </w:rPr>
        <w:t xml:space="preserve">Проект разработан комитетом по агропромышленному и рыбохозяйственному комплексу Ленинградской области </w:t>
      </w:r>
      <w:r w:rsidR="00B02528" w:rsidRPr="003B34B4">
        <w:rPr>
          <w:bCs/>
          <w:spacing w:val="-3"/>
          <w:sz w:val="27"/>
          <w:szCs w:val="27"/>
        </w:rPr>
        <w:t xml:space="preserve">в целях приведения постановления в соответствие </w:t>
      </w:r>
      <w:r w:rsidR="00A71549" w:rsidRPr="003B34B4">
        <w:rPr>
          <w:bCs/>
          <w:spacing w:val="-3"/>
          <w:sz w:val="27"/>
          <w:szCs w:val="27"/>
        </w:rPr>
        <w:br/>
      </w:r>
      <w:r w:rsidR="00B02528" w:rsidRPr="003B34B4">
        <w:rPr>
          <w:bCs/>
          <w:spacing w:val="-3"/>
          <w:sz w:val="27"/>
          <w:szCs w:val="27"/>
        </w:rPr>
        <w:t>с действующим законодательством.</w:t>
      </w:r>
    </w:p>
    <w:p w:rsidR="00BD75BB" w:rsidRDefault="00723856" w:rsidP="003B34B4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3B34B4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Изменения</w:t>
      </w:r>
      <w:r w:rsidR="00EB0BF2" w:rsidRPr="003B34B4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  <w:r w:rsidR="00D2754A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в П</w:t>
      </w:r>
      <w:r w:rsidR="00EB219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риложение 1 </w:t>
      </w:r>
      <w:r w:rsidRPr="003B34B4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внесены в связи</w:t>
      </w:r>
      <w:r w:rsidR="00BE2546" w:rsidRPr="003B34B4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  <w:r w:rsidRPr="003B34B4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с </w:t>
      </w:r>
      <w:r w:rsidRPr="003B34B4">
        <w:rPr>
          <w:rFonts w:ascii="Times New Roman" w:hAnsi="Times New Roman" w:cs="Times New Roman"/>
          <w:spacing w:val="-10"/>
          <w:sz w:val="27"/>
          <w:szCs w:val="27"/>
        </w:rPr>
        <w:t>внесением изменений</w:t>
      </w:r>
      <w:r w:rsidR="00EB0BF2" w:rsidRPr="003B34B4">
        <w:rPr>
          <w:rFonts w:ascii="Times New Roman" w:hAnsi="Times New Roman" w:cs="Times New Roman"/>
          <w:spacing w:val="-10"/>
          <w:sz w:val="27"/>
          <w:szCs w:val="27"/>
        </w:rPr>
        <w:t xml:space="preserve"> </w:t>
      </w:r>
      <w:r w:rsidR="00EB219E">
        <w:rPr>
          <w:rFonts w:ascii="Times New Roman" w:hAnsi="Times New Roman" w:cs="Times New Roman"/>
          <w:spacing w:val="-10"/>
          <w:sz w:val="27"/>
          <w:szCs w:val="27"/>
        </w:rPr>
        <w:br/>
      </w:r>
      <w:r w:rsidR="00EB0BF2" w:rsidRPr="003B34B4">
        <w:rPr>
          <w:rFonts w:ascii="Times New Roman" w:hAnsi="Times New Roman" w:cs="Times New Roman"/>
          <w:spacing w:val="-10"/>
          <w:sz w:val="27"/>
          <w:szCs w:val="27"/>
        </w:rPr>
        <w:t xml:space="preserve">в </w:t>
      </w:r>
      <w:r w:rsidR="00EB0BF2" w:rsidRPr="003B34B4">
        <w:rPr>
          <w:rFonts w:ascii="Times New Roman" w:hAnsi="Times New Roman" w:cs="Times New Roman"/>
          <w:sz w:val="27"/>
          <w:szCs w:val="27"/>
        </w:rPr>
        <w:t>Государственную программу развития сельского хозяйства и регулирования  рынков  сельскохозяйственной продукции, сырья</w:t>
      </w:r>
      <w:r w:rsidR="00A95183">
        <w:rPr>
          <w:rFonts w:ascii="Times New Roman" w:hAnsi="Times New Roman" w:cs="Times New Roman"/>
          <w:sz w:val="27"/>
          <w:szCs w:val="27"/>
        </w:rPr>
        <w:t xml:space="preserve"> </w:t>
      </w:r>
      <w:r w:rsidR="00EB0BF2" w:rsidRPr="003B34B4">
        <w:rPr>
          <w:rFonts w:ascii="Times New Roman" w:hAnsi="Times New Roman" w:cs="Times New Roman"/>
          <w:sz w:val="27"/>
          <w:szCs w:val="27"/>
        </w:rPr>
        <w:t xml:space="preserve">и продовольствия, утвержденных постановлением Правительства Российской Федерации от 8 февраля 2019 года № 98 </w:t>
      </w:r>
      <w:r w:rsidR="00EB219E">
        <w:rPr>
          <w:rFonts w:ascii="Times New Roman" w:hAnsi="Times New Roman" w:cs="Times New Roman"/>
          <w:sz w:val="27"/>
          <w:szCs w:val="27"/>
        </w:rPr>
        <w:br/>
      </w:r>
      <w:r w:rsidR="00EB0BF2" w:rsidRPr="003B34B4">
        <w:rPr>
          <w:rFonts w:ascii="Times New Roman" w:hAnsi="Times New Roman" w:cs="Times New Roman"/>
          <w:sz w:val="27"/>
          <w:szCs w:val="27"/>
        </w:rPr>
        <w:t xml:space="preserve">«О внесении изменений постановлением  Правительства Российской Федерации </w:t>
      </w:r>
      <w:r w:rsidR="00EB219E">
        <w:rPr>
          <w:rFonts w:ascii="Times New Roman" w:hAnsi="Times New Roman" w:cs="Times New Roman"/>
          <w:sz w:val="27"/>
          <w:szCs w:val="27"/>
        </w:rPr>
        <w:br/>
      </w:r>
      <w:r w:rsidR="00EB0BF2" w:rsidRPr="003B34B4">
        <w:rPr>
          <w:rFonts w:ascii="Times New Roman" w:hAnsi="Times New Roman" w:cs="Times New Roman"/>
          <w:sz w:val="27"/>
          <w:szCs w:val="27"/>
        </w:rPr>
        <w:t xml:space="preserve">от 14 июля 2012 г. </w:t>
      </w:r>
      <w:r w:rsidR="00EB0BF2" w:rsidRPr="003B34B4">
        <w:rPr>
          <w:rFonts w:ascii="Times New Roman" w:hAnsi="Times New Roman" w:cs="Times New Roman"/>
          <w:color w:val="000000" w:themeColor="text1"/>
          <w:sz w:val="27"/>
          <w:szCs w:val="27"/>
        </w:rPr>
        <w:t>№</w:t>
      </w:r>
      <w:r w:rsidR="003B34B4" w:rsidRPr="003B34B4">
        <w:rPr>
          <w:rFonts w:ascii="Times New Roman" w:hAnsi="Times New Roman" w:cs="Times New Roman"/>
          <w:sz w:val="27"/>
          <w:szCs w:val="27"/>
        </w:rPr>
        <w:t xml:space="preserve"> 717»</w:t>
      </w:r>
      <w:r w:rsidR="00BD75BB">
        <w:rPr>
          <w:rFonts w:ascii="Times New Roman" w:hAnsi="Times New Roman" w:cs="Times New Roman"/>
          <w:sz w:val="27"/>
          <w:szCs w:val="27"/>
        </w:rPr>
        <w:t>.</w:t>
      </w:r>
      <w:r w:rsidR="00EB21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B7C91" w:rsidRDefault="007B6F02" w:rsidP="003B34B4">
      <w:pPr>
        <w:pStyle w:val="ConsPlusNormal"/>
        <w:spacing w:line="276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3B34B4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Изменения </w:t>
      </w:r>
      <w:r w:rsidR="00D2754A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в П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риложение 2 </w:t>
      </w:r>
      <w:r w:rsidRPr="003B34B4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внесены</w:t>
      </w:r>
      <w:r w:rsidR="00EB7C91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в связи с вступлением в силу </w:t>
      </w:r>
      <w:r w:rsidR="00A82D3E" w:rsidRPr="00A82D3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с 1 мая 2019 года</w:t>
      </w:r>
      <w:r w:rsidR="00A82D3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  <w:r w:rsidR="00EB7C91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Правил предоставления и распределения иных межбюджетных трансфертов </w:t>
      </w:r>
      <w:r w:rsidR="00A82D3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br/>
      </w:r>
      <w:r w:rsidR="00EB7C91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из федерального бюджета бюджетам субъектов Российской Федерации на создание системы поддержки фермеров</w:t>
      </w:r>
      <w:r w:rsidR="007C72FB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и развитие сельской кооперации, </w:t>
      </w:r>
      <w:r w:rsidR="007C72FB" w:rsidRPr="003B34B4">
        <w:rPr>
          <w:rFonts w:ascii="Times New Roman" w:hAnsi="Times New Roman" w:cs="Times New Roman"/>
          <w:sz w:val="27"/>
          <w:szCs w:val="27"/>
        </w:rPr>
        <w:t xml:space="preserve">утвержденных постановлением Правительства Российской Федерации от </w:t>
      </w:r>
      <w:r w:rsidR="007C72FB">
        <w:rPr>
          <w:rFonts w:ascii="Times New Roman" w:hAnsi="Times New Roman" w:cs="Times New Roman"/>
          <w:sz w:val="27"/>
          <w:szCs w:val="27"/>
        </w:rPr>
        <w:t>20</w:t>
      </w:r>
      <w:r w:rsidR="007C72FB" w:rsidRPr="003B34B4">
        <w:rPr>
          <w:rFonts w:ascii="Times New Roman" w:hAnsi="Times New Roman" w:cs="Times New Roman"/>
          <w:sz w:val="27"/>
          <w:szCs w:val="27"/>
        </w:rPr>
        <w:t xml:space="preserve"> </w:t>
      </w:r>
      <w:r w:rsidR="007C72FB">
        <w:rPr>
          <w:rFonts w:ascii="Times New Roman" w:hAnsi="Times New Roman" w:cs="Times New Roman"/>
          <w:sz w:val="27"/>
          <w:szCs w:val="27"/>
        </w:rPr>
        <w:t>апреля 2019 года № 476.</w:t>
      </w:r>
    </w:p>
    <w:p w:rsidR="00B9042B" w:rsidRPr="00D2754A" w:rsidRDefault="00B9042B" w:rsidP="00A95183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7"/>
          <w:szCs w:val="27"/>
        </w:rPr>
      </w:pPr>
      <w:r w:rsidRPr="00D2754A">
        <w:rPr>
          <w:sz w:val="27"/>
          <w:szCs w:val="27"/>
        </w:rPr>
        <w:t>Средства для выплаты субсидий предусмотрены в областно</w:t>
      </w:r>
      <w:r w:rsidR="000902E5" w:rsidRPr="00D2754A">
        <w:rPr>
          <w:sz w:val="27"/>
          <w:szCs w:val="27"/>
        </w:rPr>
        <w:t>м</w:t>
      </w:r>
      <w:r w:rsidRPr="00D2754A">
        <w:rPr>
          <w:sz w:val="27"/>
          <w:szCs w:val="27"/>
        </w:rPr>
        <w:t xml:space="preserve"> закон</w:t>
      </w:r>
      <w:r w:rsidR="000902E5" w:rsidRPr="00D2754A">
        <w:rPr>
          <w:sz w:val="27"/>
          <w:szCs w:val="27"/>
        </w:rPr>
        <w:t>е</w:t>
      </w:r>
      <w:r w:rsidRPr="00D2754A">
        <w:rPr>
          <w:sz w:val="27"/>
          <w:szCs w:val="27"/>
        </w:rPr>
        <w:t xml:space="preserve"> Ленинградской области «О внесении изменений в областной закон «Об областном бюджете Ленинградской области на 2019 год и плановый период 2020 и 2021 годов» </w:t>
      </w:r>
      <w:r w:rsidR="00BE2546" w:rsidRPr="00D2754A">
        <w:rPr>
          <w:sz w:val="27"/>
          <w:szCs w:val="27"/>
        </w:rPr>
        <w:br/>
      </w:r>
      <w:r w:rsidRPr="00D2754A">
        <w:rPr>
          <w:sz w:val="27"/>
          <w:szCs w:val="27"/>
        </w:rPr>
        <w:t>в полном объеме.</w:t>
      </w:r>
    </w:p>
    <w:p w:rsidR="00963114" w:rsidRPr="003B34B4" w:rsidRDefault="00963114" w:rsidP="003B34B4">
      <w:pPr>
        <w:pStyle w:val="a5"/>
        <w:spacing w:line="276" w:lineRule="auto"/>
        <w:ind w:firstLine="567"/>
        <w:jc w:val="both"/>
        <w:rPr>
          <w:rStyle w:val="a3"/>
          <w:sz w:val="27"/>
          <w:szCs w:val="27"/>
        </w:rPr>
      </w:pPr>
      <w:r w:rsidRPr="00D2754A">
        <w:rPr>
          <w:rStyle w:val="a3"/>
          <w:sz w:val="27"/>
          <w:szCs w:val="27"/>
        </w:rPr>
        <w:t>Выделение дополнительных бюджетных ассигнований при принятии настоящего проекта постановления не потребуется.</w:t>
      </w:r>
    </w:p>
    <w:p w:rsidR="00EC501E" w:rsidRPr="003B34B4" w:rsidRDefault="00EC501E" w:rsidP="003B34B4">
      <w:pPr>
        <w:spacing w:line="276" w:lineRule="auto"/>
        <w:rPr>
          <w:sz w:val="27"/>
          <w:szCs w:val="27"/>
        </w:rPr>
      </w:pPr>
    </w:p>
    <w:p w:rsidR="00645350" w:rsidRPr="003B34B4" w:rsidRDefault="00645350" w:rsidP="003B34B4">
      <w:pPr>
        <w:spacing w:line="276" w:lineRule="auto"/>
        <w:rPr>
          <w:sz w:val="27"/>
          <w:szCs w:val="27"/>
        </w:rPr>
      </w:pPr>
    </w:p>
    <w:p w:rsidR="00EC501E" w:rsidRPr="003B34B4" w:rsidRDefault="00EC501E" w:rsidP="003B34B4">
      <w:pPr>
        <w:spacing w:line="276" w:lineRule="auto"/>
        <w:rPr>
          <w:sz w:val="27"/>
          <w:szCs w:val="27"/>
        </w:rPr>
      </w:pPr>
      <w:r w:rsidRPr="003B34B4">
        <w:rPr>
          <w:sz w:val="27"/>
          <w:szCs w:val="27"/>
        </w:rPr>
        <w:t>Заместитель Председателя Правительства</w:t>
      </w:r>
    </w:p>
    <w:p w:rsidR="00EC501E" w:rsidRPr="003B34B4" w:rsidRDefault="00EC501E" w:rsidP="003B34B4">
      <w:pPr>
        <w:spacing w:line="276" w:lineRule="auto"/>
        <w:rPr>
          <w:sz w:val="27"/>
          <w:szCs w:val="27"/>
        </w:rPr>
      </w:pPr>
      <w:r w:rsidRPr="003B34B4">
        <w:rPr>
          <w:sz w:val="27"/>
          <w:szCs w:val="27"/>
        </w:rPr>
        <w:t>Ленинградской области -</w:t>
      </w:r>
    </w:p>
    <w:p w:rsidR="00EC501E" w:rsidRPr="003B34B4" w:rsidRDefault="00EC501E" w:rsidP="003B34B4">
      <w:pPr>
        <w:spacing w:line="276" w:lineRule="auto"/>
        <w:rPr>
          <w:sz w:val="27"/>
          <w:szCs w:val="27"/>
        </w:rPr>
      </w:pPr>
      <w:r w:rsidRPr="003B34B4">
        <w:rPr>
          <w:sz w:val="27"/>
          <w:szCs w:val="27"/>
        </w:rPr>
        <w:t xml:space="preserve">председатель комитета </w:t>
      </w:r>
    </w:p>
    <w:p w:rsidR="00EC501E" w:rsidRPr="003B34B4" w:rsidRDefault="00EC501E" w:rsidP="003B34B4">
      <w:pPr>
        <w:spacing w:line="276" w:lineRule="auto"/>
        <w:rPr>
          <w:sz w:val="27"/>
          <w:szCs w:val="27"/>
        </w:rPr>
      </w:pPr>
      <w:r w:rsidRPr="003B34B4">
        <w:rPr>
          <w:sz w:val="27"/>
          <w:szCs w:val="27"/>
        </w:rPr>
        <w:t>по агропромышленному</w:t>
      </w:r>
    </w:p>
    <w:p w:rsidR="003E72D7" w:rsidRPr="003B34B4" w:rsidRDefault="00EC501E" w:rsidP="003B34B4">
      <w:pPr>
        <w:spacing w:line="276" w:lineRule="auto"/>
        <w:rPr>
          <w:color w:val="0F243E"/>
          <w:sz w:val="27"/>
          <w:szCs w:val="27"/>
        </w:rPr>
      </w:pPr>
      <w:r w:rsidRPr="003B34B4">
        <w:rPr>
          <w:sz w:val="27"/>
          <w:szCs w:val="27"/>
        </w:rPr>
        <w:t xml:space="preserve">и рыбохозяйственному комплексу                                          </w:t>
      </w:r>
      <w:r w:rsidR="00477068" w:rsidRPr="003B34B4">
        <w:rPr>
          <w:sz w:val="27"/>
          <w:szCs w:val="27"/>
        </w:rPr>
        <w:t xml:space="preserve">         </w:t>
      </w:r>
      <w:r w:rsidR="00B9042B" w:rsidRPr="003B34B4">
        <w:rPr>
          <w:sz w:val="27"/>
          <w:szCs w:val="27"/>
        </w:rPr>
        <w:t xml:space="preserve">             </w:t>
      </w:r>
      <w:r w:rsidRPr="003B34B4">
        <w:rPr>
          <w:sz w:val="27"/>
          <w:szCs w:val="27"/>
        </w:rPr>
        <w:t xml:space="preserve"> О.М.</w:t>
      </w:r>
      <w:r w:rsidR="00477068" w:rsidRPr="003B34B4">
        <w:rPr>
          <w:sz w:val="27"/>
          <w:szCs w:val="27"/>
        </w:rPr>
        <w:t xml:space="preserve"> </w:t>
      </w:r>
      <w:r w:rsidRPr="003B34B4">
        <w:rPr>
          <w:sz w:val="27"/>
          <w:szCs w:val="27"/>
        </w:rPr>
        <w:t>Малащенко</w:t>
      </w:r>
    </w:p>
    <w:sectPr w:rsidR="003E72D7" w:rsidRPr="003B34B4" w:rsidSect="00F32F3B">
      <w:pgSz w:w="11907" w:h="16840"/>
      <w:pgMar w:top="851" w:right="425" w:bottom="284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2B"/>
    <w:rsid w:val="0007755A"/>
    <w:rsid w:val="000902E5"/>
    <w:rsid w:val="00150730"/>
    <w:rsid w:val="00207890"/>
    <w:rsid w:val="002974E6"/>
    <w:rsid w:val="002C183F"/>
    <w:rsid w:val="002E1496"/>
    <w:rsid w:val="002E20E1"/>
    <w:rsid w:val="003328E8"/>
    <w:rsid w:val="00386C2A"/>
    <w:rsid w:val="003B34B4"/>
    <w:rsid w:val="003C1415"/>
    <w:rsid w:val="003E72D7"/>
    <w:rsid w:val="003F1B38"/>
    <w:rsid w:val="00477068"/>
    <w:rsid w:val="00490C78"/>
    <w:rsid w:val="004D311E"/>
    <w:rsid w:val="004D58BD"/>
    <w:rsid w:val="0052239B"/>
    <w:rsid w:val="00541962"/>
    <w:rsid w:val="005E6A0C"/>
    <w:rsid w:val="00645350"/>
    <w:rsid w:val="00723856"/>
    <w:rsid w:val="00771C3F"/>
    <w:rsid w:val="007B6F02"/>
    <w:rsid w:val="007C72FB"/>
    <w:rsid w:val="0083178F"/>
    <w:rsid w:val="00831935"/>
    <w:rsid w:val="00850C1A"/>
    <w:rsid w:val="008E5579"/>
    <w:rsid w:val="00963114"/>
    <w:rsid w:val="009906BC"/>
    <w:rsid w:val="009D4A74"/>
    <w:rsid w:val="00A432CE"/>
    <w:rsid w:val="00A71549"/>
    <w:rsid w:val="00A82D3E"/>
    <w:rsid w:val="00A95183"/>
    <w:rsid w:val="00B02528"/>
    <w:rsid w:val="00B9042B"/>
    <w:rsid w:val="00BD75BB"/>
    <w:rsid w:val="00BE2546"/>
    <w:rsid w:val="00CB0C2B"/>
    <w:rsid w:val="00CC100A"/>
    <w:rsid w:val="00D2754A"/>
    <w:rsid w:val="00D4144A"/>
    <w:rsid w:val="00D47CB5"/>
    <w:rsid w:val="00DE0920"/>
    <w:rsid w:val="00DE4F94"/>
    <w:rsid w:val="00DE7BB4"/>
    <w:rsid w:val="00DF2DF6"/>
    <w:rsid w:val="00EB0BF2"/>
    <w:rsid w:val="00EB219E"/>
    <w:rsid w:val="00EB7C91"/>
    <w:rsid w:val="00EC501E"/>
    <w:rsid w:val="00F32BED"/>
    <w:rsid w:val="00F32F3B"/>
    <w:rsid w:val="00F43F8E"/>
    <w:rsid w:val="00F80985"/>
    <w:rsid w:val="00F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1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63114"/>
    <w:rPr>
      <w:b/>
      <w:bCs/>
      <w:spacing w:val="3"/>
      <w:shd w:val="clear" w:color="auto" w:fill="FFFFFF"/>
    </w:rPr>
  </w:style>
  <w:style w:type="character" w:customStyle="1" w:styleId="a3">
    <w:name w:val="Основной текст Знак"/>
    <w:link w:val="a4"/>
    <w:rsid w:val="00963114"/>
    <w:rPr>
      <w:spacing w:val="5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63114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"/>
      <w:lang w:eastAsia="en-US"/>
    </w:rPr>
  </w:style>
  <w:style w:type="paragraph" w:styleId="a4">
    <w:name w:val="Body Text"/>
    <w:basedOn w:val="a"/>
    <w:link w:val="a3"/>
    <w:rsid w:val="00963114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63114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96311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490C7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21">
    <w:name w:val="Средняя сетка 21"/>
    <w:uiPriority w:val="1"/>
    <w:qFormat/>
    <w:rsid w:val="0007755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7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4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90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3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1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63114"/>
    <w:rPr>
      <w:b/>
      <w:bCs/>
      <w:spacing w:val="3"/>
      <w:shd w:val="clear" w:color="auto" w:fill="FFFFFF"/>
    </w:rPr>
  </w:style>
  <w:style w:type="character" w:customStyle="1" w:styleId="a3">
    <w:name w:val="Основной текст Знак"/>
    <w:link w:val="a4"/>
    <w:rsid w:val="00963114"/>
    <w:rPr>
      <w:spacing w:val="5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63114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"/>
      <w:lang w:eastAsia="en-US"/>
    </w:rPr>
  </w:style>
  <w:style w:type="paragraph" w:styleId="a4">
    <w:name w:val="Body Text"/>
    <w:basedOn w:val="a"/>
    <w:link w:val="a3"/>
    <w:rsid w:val="00963114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63114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96311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490C7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21">
    <w:name w:val="Средняя сетка 21"/>
    <w:uiPriority w:val="1"/>
    <w:qFormat/>
    <w:rsid w:val="0007755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7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4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90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3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Светлова Людмила С.</cp:lastModifiedBy>
  <cp:revision>2</cp:revision>
  <cp:lastPrinted>2019-05-06T09:50:00Z</cp:lastPrinted>
  <dcterms:created xsi:type="dcterms:W3CDTF">2019-05-24T09:03:00Z</dcterms:created>
  <dcterms:modified xsi:type="dcterms:W3CDTF">2019-05-24T09:03:00Z</dcterms:modified>
</cp:coreProperties>
</file>