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EF1752">
      <w:pPr>
        <w:tabs>
          <w:tab w:val="right" w:pos="9356"/>
        </w:tabs>
        <w:ind w:left="-567" w:right="-283"/>
        <w:jc w:val="center"/>
        <w:rPr>
          <w:noProof/>
          <w:sz w:val="10"/>
          <w:szCs w:val="10"/>
        </w:rPr>
      </w:pPr>
    </w:p>
    <w:p w:rsidR="003F0808" w:rsidRPr="0026433E" w:rsidRDefault="003F0808" w:rsidP="0064277F">
      <w:pPr>
        <w:tabs>
          <w:tab w:val="right" w:pos="9356"/>
        </w:tabs>
        <w:ind w:right="-283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</w:t>
      </w:r>
      <w:r w:rsidR="00E82B3D">
        <w:rPr>
          <w:sz w:val="28"/>
          <w:szCs w:val="28"/>
        </w:rPr>
        <w:t>9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EF1752">
      <w:pPr>
        <w:tabs>
          <w:tab w:val="right" w:pos="9356"/>
        </w:tabs>
        <w:ind w:left="-567" w:right="-283"/>
        <w:jc w:val="right"/>
        <w:rPr>
          <w:noProof/>
          <w:sz w:val="10"/>
          <w:szCs w:val="10"/>
        </w:rPr>
      </w:pPr>
    </w:p>
    <w:p w:rsidR="003F0808" w:rsidRPr="0026433E" w:rsidRDefault="003F0808" w:rsidP="0064277F">
      <w:pPr>
        <w:tabs>
          <w:tab w:val="right" w:pos="9356"/>
        </w:tabs>
        <w:ind w:left="-567" w:right="140"/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64277F">
      <w:pPr>
        <w:ind w:left="-567" w:right="-2"/>
        <w:rPr>
          <w:u w:val="single"/>
        </w:rPr>
      </w:pPr>
    </w:p>
    <w:p w:rsidR="00E82B3D" w:rsidRPr="004B16EC" w:rsidRDefault="000727A0" w:rsidP="0064277F">
      <w:pPr>
        <w:ind w:left="-567" w:right="-2" w:firstLine="709"/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 xml:space="preserve">б </w:t>
      </w:r>
      <w:r w:rsidR="002E2A1B" w:rsidRPr="004E3FA5">
        <w:rPr>
          <w:b/>
          <w:sz w:val="28"/>
          <w:szCs w:val="28"/>
        </w:rPr>
        <w:t xml:space="preserve">утверждении </w:t>
      </w:r>
      <w:r w:rsidR="003F0808" w:rsidRPr="004E3FA5">
        <w:rPr>
          <w:b/>
          <w:sz w:val="28"/>
          <w:szCs w:val="28"/>
        </w:rPr>
        <w:t>з</w:t>
      </w:r>
      <w:r w:rsidR="00B342C0" w:rsidRPr="004E3FA5">
        <w:rPr>
          <w:b/>
          <w:sz w:val="28"/>
          <w:szCs w:val="28"/>
        </w:rPr>
        <w:t>он</w:t>
      </w:r>
      <w:r w:rsidR="00B342C0">
        <w:rPr>
          <w:b/>
          <w:sz w:val="28"/>
          <w:szCs w:val="28"/>
        </w:rPr>
        <w:t xml:space="preserve"> охраны</w:t>
      </w:r>
      <w:r w:rsidR="003F0808" w:rsidRPr="005268EF">
        <w:rPr>
          <w:b/>
          <w:sz w:val="28"/>
          <w:szCs w:val="28"/>
        </w:rPr>
        <w:t xml:space="preserve">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4B16EC">
        <w:rPr>
          <w:b/>
          <w:sz w:val="28"/>
          <w:szCs w:val="28"/>
        </w:rPr>
        <w:t xml:space="preserve">значения </w:t>
      </w:r>
      <w:r w:rsidR="00A459CD" w:rsidRPr="004B16EC">
        <w:rPr>
          <w:b/>
          <w:bCs/>
          <w:sz w:val="28"/>
          <w:szCs w:val="28"/>
        </w:rPr>
        <w:t>«</w:t>
      </w:r>
      <w:r w:rsidR="004B16EC" w:rsidRPr="004B16EC">
        <w:rPr>
          <w:rFonts w:eastAsia="Calibri"/>
          <w:b/>
          <w:sz w:val="28"/>
          <w:szCs w:val="32"/>
        </w:rPr>
        <w:t xml:space="preserve">Танк «Т-34», установленный в честь освобождения Ропши 19 января 1944 г.», </w:t>
      </w:r>
      <w:r w:rsidR="004B16EC" w:rsidRPr="004B16EC">
        <w:rPr>
          <w:rFonts w:eastAsia="Calibri"/>
          <w:b/>
          <w:bCs/>
          <w:sz w:val="28"/>
          <w:szCs w:val="32"/>
        </w:rPr>
        <w:t xml:space="preserve">расположенного по адресу: </w:t>
      </w:r>
      <w:r w:rsidR="004B16EC" w:rsidRPr="004B16EC">
        <w:rPr>
          <w:rFonts w:eastAsia="Calibri"/>
          <w:b/>
          <w:sz w:val="28"/>
          <w:szCs w:val="32"/>
        </w:rPr>
        <w:t xml:space="preserve">Ленинградская область, Ломоносовский район, </w:t>
      </w:r>
      <w:proofErr w:type="spellStart"/>
      <w:r w:rsidR="004B16EC" w:rsidRPr="004B16EC">
        <w:rPr>
          <w:rFonts w:eastAsia="Calibri"/>
          <w:b/>
          <w:sz w:val="28"/>
          <w:szCs w:val="32"/>
        </w:rPr>
        <w:t>Ропшинское</w:t>
      </w:r>
      <w:proofErr w:type="spellEnd"/>
      <w:r w:rsidR="004B16EC" w:rsidRPr="004B16EC">
        <w:rPr>
          <w:rFonts w:eastAsia="Calibri"/>
          <w:b/>
          <w:sz w:val="28"/>
          <w:szCs w:val="32"/>
        </w:rPr>
        <w:t xml:space="preserve"> сельское поселение, пос. Ропша</w:t>
      </w:r>
      <w:r w:rsidR="00B342C0" w:rsidRPr="004B16EC">
        <w:rPr>
          <w:b/>
          <w:sz w:val="28"/>
          <w:szCs w:val="28"/>
        </w:rPr>
        <w:t xml:space="preserve">, </w:t>
      </w:r>
    </w:p>
    <w:p w:rsidR="000727A0" w:rsidRDefault="00B342C0" w:rsidP="00EF1752">
      <w:pPr>
        <w:ind w:left="-567" w:right="-283" w:firstLine="709"/>
        <w:contextualSpacing/>
        <w:jc w:val="center"/>
        <w:rPr>
          <w:b/>
          <w:sz w:val="28"/>
          <w:szCs w:val="28"/>
        </w:rPr>
      </w:pPr>
      <w:r w:rsidRPr="004B16EC">
        <w:rPr>
          <w:b/>
          <w:sz w:val="28"/>
          <w:szCs w:val="28"/>
        </w:rPr>
        <w:t>а также</w:t>
      </w:r>
      <w:r w:rsidR="00C11FFC" w:rsidRPr="004B16EC">
        <w:rPr>
          <w:b/>
          <w:sz w:val="28"/>
          <w:szCs w:val="28"/>
        </w:rPr>
        <w:t xml:space="preserve"> </w:t>
      </w:r>
      <w:r w:rsidRPr="004B16EC">
        <w:rPr>
          <w:b/>
          <w:sz w:val="28"/>
          <w:szCs w:val="28"/>
        </w:rPr>
        <w:t xml:space="preserve">режимов использования земель и требований </w:t>
      </w:r>
      <w:r w:rsidR="004B16EC">
        <w:rPr>
          <w:b/>
          <w:sz w:val="28"/>
          <w:szCs w:val="28"/>
        </w:rPr>
        <w:t xml:space="preserve">                                                 </w:t>
      </w:r>
      <w:r w:rsidRPr="004B16EC">
        <w:rPr>
          <w:b/>
          <w:sz w:val="28"/>
          <w:szCs w:val="28"/>
        </w:rPr>
        <w:t>к</w:t>
      </w:r>
      <w:r w:rsidRPr="005268EF">
        <w:rPr>
          <w:b/>
          <w:sz w:val="28"/>
          <w:szCs w:val="28"/>
        </w:rPr>
        <w:t xml:space="preserve"> </w:t>
      </w:r>
      <w:r w:rsidRPr="00C11FFC">
        <w:rPr>
          <w:b/>
          <w:sz w:val="28"/>
          <w:szCs w:val="28"/>
        </w:rPr>
        <w:t>градостроительным регламентам</w:t>
      </w:r>
      <w:r w:rsidR="000727A0" w:rsidRPr="00C11FFC">
        <w:rPr>
          <w:b/>
          <w:sz w:val="28"/>
          <w:szCs w:val="28"/>
        </w:rPr>
        <w:t xml:space="preserve"> </w:t>
      </w:r>
      <w:r w:rsidRPr="00C11FFC">
        <w:rPr>
          <w:b/>
          <w:sz w:val="28"/>
          <w:szCs w:val="28"/>
        </w:rPr>
        <w:t>данных зон</w:t>
      </w:r>
    </w:p>
    <w:p w:rsidR="00C11FFC" w:rsidRPr="00C11FFC" w:rsidRDefault="00C11FFC" w:rsidP="00682472">
      <w:pPr>
        <w:ind w:left="-567" w:right="-57" w:firstLine="709"/>
        <w:contextualSpacing/>
        <w:jc w:val="center"/>
        <w:rPr>
          <w:b/>
          <w:sz w:val="28"/>
          <w:szCs w:val="28"/>
        </w:rPr>
      </w:pPr>
    </w:p>
    <w:p w:rsidR="00717FD2" w:rsidRPr="00EB330D" w:rsidRDefault="000727A0" w:rsidP="0064277F">
      <w:pPr>
        <w:pStyle w:val="ConsPlusNormal"/>
        <w:ind w:right="-5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25442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2B28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proofErr w:type="spellEnd"/>
        <w:r w:rsidR="002B2852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906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3.1, </w:t>
        </w:r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2B2852">
        <w:rPr>
          <w:rFonts w:ascii="Times New Roman" w:hAnsi="Times New Roman" w:cs="Times New Roman"/>
          <w:color w:val="000000" w:themeColor="text1"/>
          <w:sz w:val="28"/>
          <w:szCs w:val="28"/>
        </w:rPr>
        <w:t>.2, 33, 34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</w:t>
      </w:r>
      <w:r w:rsidR="00173B43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 w:rsidR="00173B43" w:rsidRPr="00173B43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Федерации»</w:t>
      </w:r>
      <w:r w:rsidR="0025442E">
        <w:rPr>
          <w:rFonts w:ascii="Times New Roman" w:hAnsi="Times New Roman" w:cs="Times New Roman"/>
          <w:sz w:val="28"/>
          <w:szCs w:val="28"/>
        </w:rPr>
        <w:t xml:space="preserve">, </w:t>
      </w:r>
      <w:r w:rsidR="0025442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г. </w:t>
      </w:r>
      <w:r w:rsidR="00254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C11CFA">
        <w:rPr>
          <w:rFonts w:ascii="Times New Roman" w:hAnsi="Times New Roman" w:cs="Times New Roman"/>
          <w:color w:val="000000" w:themeColor="text1"/>
          <w:sz w:val="28"/>
          <w:szCs w:val="28"/>
        </w:rPr>
        <w:t>п. 2</w:t>
      </w:r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</w:t>
      </w:r>
      <w:r w:rsidR="00CF1D6F">
        <w:rPr>
          <w:rFonts w:ascii="Times New Roman" w:hAnsi="Times New Roman" w:cs="Times New Roman"/>
          <w:color w:val="000000" w:themeColor="text1"/>
          <w:sz w:val="28"/>
          <w:szCs w:val="28"/>
        </w:rPr>
        <w:t>, ст. 10</w:t>
      </w:r>
      <w:proofErr w:type="gramEnd"/>
      <w:r w:rsidR="00CF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Ленинградской области</w:t>
      </w:r>
      <w:r w:rsidR="001A1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2015 г.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5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D6F">
        <w:rPr>
          <w:rFonts w:ascii="Times New Roman" w:hAnsi="Times New Roman" w:cs="Times New Roman"/>
          <w:color w:val="000000" w:themeColor="text1"/>
          <w:sz w:val="28"/>
          <w:szCs w:val="28"/>
        </w:rPr>
        <w:t>п.2.2.2.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комитете по культуре Ленинградской области</w:t>
      </w:r>
      <w:r w:rsidR="008C76B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Правительства Ленинградской области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660E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0EB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660E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7660EB">
        <w:rPr>
          <w:rFonts w:ascii="Times New Roman" w:hAnsi="Times New Roman" w:cs="Times New Roman"/>
          <w:color w:val="000000" w:themeColor="text1"/>
          <w:sz w:val="28"/>
          <w:szCs w:val="28"/>
        </w:rPr>
        <w:t>431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положительного заключения государственной историко-культурной экспертизы, выполненной аттестованным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Российской Федерации 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экспертами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E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стовым В.А. 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2B3D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>Приказ МК РФ №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E82B3D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E82B3D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2B3D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8), </w:t>
      </w:r>
      <w:proofErr w:type="spellStart"/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>Петрочининой</w:t>
      </w:r>
      <w:proofErr w:type="spellEnd"/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</w:t>
      </w:r>
      <w:r w:rsidR="004E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3FA5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>(Приказ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 РФ</w:t>
      </w:r>
      <w:r w:rsidR="00263B8F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263B8F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63B8F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63B8F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263B8F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4E3FA5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4E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Гуляевым В.Ф. </w:t>
      </w:r>
      <w:r w:rsidR="00263B8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3B8F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>Приказ МК РФ №</w:t>
      </w:r>
      <w:r w:rsidR="00263B8F">
        <w:rPr>
          <w:rFonts w:ascii="Times New Roman" w:hAnsi="Times New Roman" w:cs="Times New Roman"/>
          <w:color w:val="000000" w:themeColor="text1"/>
          <w:sz w:val="28"/>
          <w:szCs w:val="28"/>
        </w:rPr>
        <w:t>1632</w:t>
      </w:r>
      <w:r w:rsidR="00263B8F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B8F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63B8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263B8F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63B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63B8F" w:rsidRPr="00263B8F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6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4E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4E3F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по 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16E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E3FA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E82B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3FA5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4E3FA5" w:rsidRPr="004E3FA5">
        <w:rPr>
          <w:rFonts w:ascii="Times New Roman" w:hAnsi="Times New Roman" w:cs="Times New Roman"/>
          <w:sz w:val="28"/>
          <w:szCs w:val="28"/>
        </w:rPr>
        <w:t>,</w:t>
      </w:r>
      <w:r w:rsidR="004E3F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330D" w:rsidRPr="00EB330D" w:rsidRDefault="00EB330D" w:rsidP="0064277F">
      <w:pPr>
        <w:pStyle w:val="ConsPlusNormal"/>
        <w:ind w:right="-5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7A0" w:rsidRDefault="000727A0" w:rsidP="0064277F">
      <w:pPr>
        <w:pStyle w:val="ConsPlusNormal"/>
        <w:ind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B53688" w:rsidRPr="00173B43" w:rsidRDefault="00B53688" w:rsidP="0064277F">
      <w:pPr>
        <w:pStyle w:val="ConsPlusNormal"/>
        <w:ind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69C" w:rsidRPr="004B16EC" w:rsidRDefault="000727A0" w:rsidP="0064277F">
      <w:pPr>
        <w:pStyle w:val="ConsPlusNormal"/>
        <w:ind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53688" w:rsidRPr="004B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09069C" w:rsidRPr="004B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</w:t>
      </w:r>
      <w:r w:rsidR="003264BE">
        <w:rPr>
          <w:rFonts w:ascii="Times New Roman" w:hAnsi="Times New Roman" w:cs="Times New Roman"/>
          <w:color w:val="000000" w:themeColor="text1"/>
          <w:sz w:val="28"/>
          <w:szCs w:val="28"/>
        </w:rPr>
        <w:t>зон охраны</w:t>
      </w:r>
      <w:r w:rsidR="0009069C" w:rsidRPr="004B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A459CD" w:rsidRPr="004B16EC">
        <w:rPr>
          <w:rFonts w:ascii="Times New Roman" w:hAnsi="Times New Roman" w:cs="Times New Roman"/>
          <w:bCs/>
          <w:sz w:val="28"/>
          <w:szCs w:val="28"/>
        </w:rPr>
        <w:t>«</w:t>
      </w:r>
      <w:r w:rsidR="004B16EC" w:rsidRPr="004B16EC">
        <w:rPr>
          <w:rFonts w:ascii="Times New Roman" w:eastAsia="Calibri" w:hAnsi="Times New Roman" w:cs="Times New Roman"/>
          <w:sz w:val="28"/>
          <w:szCs w:val="32"/>
        </w:rPr>
        <w:t xml:space="preserve">Танк «Т-34», установленный в честь освобождения Ропши 19 января 1944 г.», </w:t>
      </w:r>
      <w:r w:rsidR="004B16EC" w:rsidRPr="004B16EC">
        <w:rPr>
          <w:rFonts w:ascii="Times New Roman" w:eastAsia="Calibri" w:hAnsi="Times New Roman" w:cs="Times New Roman"/>
          <w:bCs/>
          <w:sz w:val="28"/>
          <w:szCs w:val="32"/>
        </w:rPr>
        <w:t xml:space="preserve">расположенного по адресу: </w:t>
      </w:r>
      <w:r w:rsidR="004B16EC" w:rsidRPr="004B16EC">
        <w:rPr>
          <w:rFonts w:ascii="Times New Roman" w:eastAsia="Calibri" w:hAnsi="Times New Roman" w:cs="Times New Roman"/>
          <w:sz w:val="28"/>
          <w:szCs w:val="32"/>
        </w:rPr>
        <w:t xml:space="preserve">Ленинградская область, Ломоносовский район, </w:t>
      </w:r>
      <w:proofErr w:type="spellStart"/>
      <w:r w:rsidR="004B16EC" w:rsidRPr="004B16EC">
        <w:rPr>
          <w:rFonts w:ascii="Times New Roman" w:eastAsia="Calibri" w:hAnsi="Times New Roman" w:cs="Times New Roman"/>
          <w:sz w:val="28"/>
          <w:szCs w:val="32"/>
        </w:rPr>
        <w:t>Ропшинское</w:t>
      </w:r>
      <w:proofErr w:type="spellEnd"/>
      <w:r w:rsidR="004B16EC" w:rsidRPr="004B16EC">
        <w:rPr>
          <w:rFonts w:ascii="Times New Roman" w:eastAsia="Calibri" w:hAnsi="Times New Roman" w:cs="Times New Roman"/>
          <w:sz w:val="28"/>
          <w:szCs w:val="32"/>
        </w:rPr>
        <w:t xml:space="preserve"> сельское поселение, пос. Ропша</w:t>
      </w:r>
      <w:r w:rsidR="00E87529" w:rsidRPr="004B16EC">
        <w:rPr>
          <w:rFonts w:ascii="Times New Roman" w:hAnsi="Times New Roman" w:cs="Times New Roman"/>
          <w:sz w:val="28"/>
          <w:szCs w:val="28"/>
        </w:rPr>
        <w:t xml:space="preserve">, </w:t>
      </w:r>
      <w:r w:rsidR="0009069C" w:rsidRPr="004B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9069C" w:rsidRPr="004B16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60428B" w:rsidRPr="004B1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09069C" w:rsidRPr="004B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</w:p>
    <w:p w:rsidR="000727A0" w:rsidRPr="006D7BEF" w:rsidRDefault="003264BE" w:rsidP="0064277F">
      <w:pPr>
        <w:pStyle w:val="ConsPlusNormal"/>
        <w:ind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1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173A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1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твердить </w:t>
      </w:r>
      <w:r w:rsidR="0015542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режимы использования земель и требования к </w:t>
      </w:r>
      <w:r w:rsidR="0015542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градостроительным регламентам в границах зон охраны объекта культурного </w:t>
      </w:r>
      <w:r w:rsidR="0015542C">
        <w:rPr>
          <w:rFonts w:ascii="Times New Roman" w:hAnsi="Times New Roman" w:cs="Times New Roman"/>
          <w:color w:val="000000" w:themeColor="text1"/>
          <w:sz w:val="28"/>
          <w:szCs w:val="28"/>
        </w:rPr>
        <w:t>наследия регионального значения</w:t>
      </w:r>
      <w:r w:rsidR="0015542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42C" w:rsidRPr="00B26DF2">
        <w:rPr>
          <w:rFonts w:ascii="Times New Roman" w:hAnsi="Times New Roman" w:cs="Times New Roman"/>
          <w:bCs/>
          <w:sz w:val="28"/>
          <w:szCs w:val="28"/>
        </w:rPr>
        <w:t>«</w:t>
      </w:r>
      <w:r w:rsidR="004B16EC" w:rsidRPr="004B16EC">
        <w:rPr>
          <w:rFonts w:ascii="Times New Roman" w:eastAsia="Calibri" w:hAnsi="Times New Roman" w:cs="Times New Roman"/>
          <w:sz w:val="28"/>
          <w:szCs w:val="32"/>
        </w:rPr>
        <w:t>Танк «Т-34», установленный в честь освобождения Ропши 19 января 1944 г.</w:t>
      </w:r>
      <w:r w:rsidR="0015542C" w:rsidRPr="00B26DF2">
        <w:rPr>
          <w:rFonts w:ascii="Times New Roman" w:hAnsi="Times New Roman" w:cs="Times New Roman"/>
          <w:sz w:val="28"/>
          <w:szCs w:val="28"/>
        </w:rPr>
        <w:t>»</w:t>
      </w:r>
      <w:r w:rsidR="00B26DF2">
        <w:rPr>
          <w:rFonts w:ascii="Times New Roman" w:hAnsi="Times New Roman" w:cs="Times New Roman"/>
          <w:sz w:val="28"/>
          <w:szCs w:val="28"/>
        </w:rPr>
        <w:t>,</w:t>
      </w:r>
      <w:r w:rsidR="00B26DF2" w:rsidRPr="00A459CD">
        <w:rPr>
          <w:rFonts w:ascii="Times New Roman" w:hAnsi="Times New Roman" w:cs="Times New Roman"/>
          <w:sz w:val="28"/>
          <w:szCs w:val="28"/>
        </w:rPr>
        <w:t xml:space="preserve"> </w:t>
      </w:r>
      <w:r w:rsidR="000546FB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7A0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727A0" w:rsidRPr="006D7BE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6CCE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</w:t>
      </w:r>
      <w:r w:rsidR="000727A0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Default="003078F7" w:rsidP="0064277F">
      <w:pPr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46FB" w:rsidRPr="00BA30BA">
        <w:rPr>
          <w:sz w:val="28"/>
          <w:szCs w:val="28"/>
        </w:rPr>
        <w:t xml:space="preserve">. Отделу по осуществлению полномочий </w:t>
      </w:r>
      <w:r w:rsidR="000546FB">
        <w:rPr>
          <w:sz w:val="28"/>
          <w:szCs w:val="28"/>
        </w:rPr>
        <w:t xml:space="preserve">Ленинградской области </w:t>
      </w:r>
      <w:r w:rsidR="000546FB" w:rsidRPr="00BA30BA">
        <w:rPr>
          <w:sz w:val="28"/>
          <w:szCs w:val="28"/>
        </w:rPr>
        <w:t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717FD2" w:rsidRPr="001A114F" w:rsidRDefault="003078F7" w:rsidP="0064277F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7FD2">
        <w:rPr>
          <w:sz w:val="28"/>
          <w:szCs w:val="28"/>
        </w:rPr>
        <w:t xml:space="preserve">. </w:t>
      </w:r>
      <w:proofErr w:type="gramStart"/>
      <w:r w:rsidR="00717FD2">
        <w:rPr>
          <w:sz w:val="28"/>
          <w:szCs w:val="28"/>
        </w:rPr>
        <w:t>О</w:t>
      </w:r>
      <w:r w:rsidR="00717FD2" w:rsidRPr="00D049E4">
        <w:rPr>
          <w:sz w:val="28"/>
          <w:szCs w:val="28"/>
        </w:rPr>
        <w:t>тдел</w:t>
      </w:r>
      <w:r w:rsidR="00717FD2">
        <w:rPr>
          <w:sz w:val="28"/>
          <w:szCs w:val="28"/>
        </w:rPr>
        <w:t>у</w:t>
      </w:r>
      <w:r w:rsidR="00717FD2" w:rsidRPr="00D049E4">
        <w:rPr>
          <w:sz w:val="28"/>
          <w:szCs w:val="28"/>
        </w:rPr>
        <w:t xml:space="preserve">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  <w:r w:rsidR="00717FD2">
        <w:rPr>
          <w:sz w:val="28"/>
          <w:szCs w:val="28"/>
        </w:rPr>
        <w:t>н</w:t>
      </w:r>
      <w:r w:rsidR="00717FD2" w:rsidRPr="00A24494">
        <w:rPr>
          <w:sz w:val="28"/>
          <w:szCs w:val="28"/>
        </w:rPr>
        <w:t>аправить сведения</w:t>
      </w:r>
      <w:r w:rsidR="00231F7A">
        <w:rPr>
          <w:sz w:val="28"/>
          <w:szCs w:val="28"/>
        </w:rPr>
        <w:t xml:space="preserve"> об</w:t>
      </w:r>
      <w:r w:rsidR="00717FD2" w:rsidRPr="00A24494">
        <w:rPr>
          <w:sz w:val="28"/>
          <w:szCs w:val="28"/>
        </w:rPr>
        <w:t xml:space="preserve"> </w:t>
      </w:r>
      <w:r w:rsidR="004B6246">
        <w:rPr>
          <w:sz w:val="28"/>
          <w:szCs w:val="28"/>
        </w:rPr>
        <w:t xml:space="preserve">утвержденных </w:t>
      </w:r>
      <w:r w:rsidR="00717FD2" w:rsidRPr="000546FB">
        <w:rPr>
          <w:color w:val="000000" w:themeColor="text1"/>
          <w:sz w:val="28"/>
          <w:szCs w:val="28"/>
        </w:rPr>
        <w:t>зон</w:t>
      </w:r>
      <w:r w:rsidR="004B6246">
        <w:rPr>
          <w:color w:val="000000" w:themeColor="text1"/>
          <w:sz w:val="28"/>
          <w:szCs w:val="28"/>
        </w:rPr>
        <w:t>ах</w:t>
      </w:r>
      <w:r w:rsidR="00717FD2" w:rsidRPr="000546FB">
        <w:rPr>
          <w:color w:val="000000" w:themeColor="text1"/>
          <w:sz w:val="28"/>
          <w:szCs w:val="28"/>
        </w:rPr>
        <w:t xml:space="preserve"> охраны объекта культурного </w:t>
      </w:r>
      <w:r w:rsidR="0009069C">
        <w:rPr>
          <w:color w:val="000000" w:themeColor="text1"/>
          <w:sz w:val="28"/>
          <w:szCs w:val="28"/>
        </w:rPr>
        <w:t>наследия регионального значения</w:t>
      </w:r>
      <w:r w:rsidR="00717FD2" w:rsidRPr="000546FB">
        <w:rPr>
          <w:color w:val="000000" w:themeColor="text1"/>
          <w:sz w:val="28"/>
          <w:szCs w:val="28"/>
        </w:rPr>
        <w:t xml:space="preserve"> </w:t>
      </w:r>
      <w:r w:rsidR="00B26DF2" w:rsidRPr="00B26DF2">
        <w:rPr>
          <w:bCs/>
          <w:sz w:val="28"/>
          <w:szCs w:val="28"/>
        </w:rPr>
        <w:t>«</w:t>
      </w:r>
      <w:r w:rsidR="004B16EC" w:rsidRPr="004B16EC">
        <w:rPr>
          <w:rFonts w:eastAsia="Calibri"/>
          <w:sz w:val="28"/>
          <w:szCs w:val="32"/>
        </w:rPr>
        <w:t>Танк «Т-34», установленный в честь освобождения Ропши 19 января 1944 г.</w:t>
      </w:r>
      <w:r w:rsidR="00B26DF2" w:rsidRPr="00B26DF2">
        <w:rPr>
          <w:sz w:val="28"/>
          <w:szCs w:val="28"/>
        </w:rPr>
        <w:t>»</w:t>
      </w:r>
      <w:r w:rsidR="00B26DF2">
        <w:rPr>
          <w:sz w:val="28"/>
          <w:szCs w:val="28"/>
        </w:rPr>
        <w:t>,</w:t>
      </w:r>
      <w:r w:rsidR="00717FD2">
        <w:rPr>
          <w:sz w:val="28"/>
          <w:szCs w:val="28"/>
        </w:rPr>
        <w:t xml:space="preserve"> </w:t>
      </w:r>
      <w:r w:rsidR="00717FD2" w:rsidRPr="00A24494">
        <w:rPr>
          <w:sz w:val="28"/>
          <w:szCs w:val="28"/>
        </w:rPr>
        <w:t xml:space="preserve">в </w:t>
      </w:r>
      <w:r w:rsidR="008C76B1">
        <w:rPr>
          <w:sz w:val="28"/>
          <w:szCs w:val="28"/>
        </w:rPr>
        <w:t xml:space="preserve">территориальный орган </w:t>
      </w:r>
      <w:r w:rsidR="00717FD2" w:rsidRPr="00A24494">
        <w:rPr>
          <w:sz w:val="28"/>
          <w:szCs w:val="28"/>
        </w:rPr>
        <w:t>федеральн</w:t>
      </w:r>
      <w:r w:rsidR="008C76B1">
        <w:rPr>
          <w:sz w:val="28"/>
          <w:szCs w:val="28"/>
        </w:rPr>
        <w:t>ого</w:t>
      </w:r>
      <w:r w:rsidR="00717FD2" w:rsidRPr="00A24494">
        <w:rPr>
          <w:sz w:val="28"/>
          <w:szCs w:val="28"/>
        </w:rPr>
        <w:t xml:space="preserve"> орган</w:t>
      </w:r>
      <w:r w:rsidR="008C76B1">
        <w:rPr>
          <w:sz w:val="28"/>
          <w:szCs w:val="28"/>
        </w:rPr>
        <w:t>а</w:t>
      </w:r>
      <w:r w:rsidR="00717FD2" w:rsidRPr="00A24494">
        <w:rPr>
          <w:sz w:val="28"/>
          <w:szCs w:val="28"/>
        </w:rPr>
        <w:t xml:space="preserve"> исполнительной власти, уполномоченн</w:t>
      </w:r>
      <w:r w:rsidR="008C76B1">
        <w:rPr>
          <w:sz w:val="28"/>
          <w:szCs w:val="28"/>
        </w:rPr>
        <w:t>ого</w:t>
      </w:r>
      <w:r w:rsidR="00717FD2" w:rsidRPr="00A24494">
        <w:rPr>
          <w:sz w:val="28"/>
          <w:szCs w:val="28"/>
        </w:rPr>
        <w:t xml:space="preserve"> Правительством Российской Федерации на осуществление</w:t>
      </w:r>
      <w:proofErr w:type="gramEnd"/>
      <w:r w:rsidR="00717FD2" w:rsidRPr="00A24494">
        <w:rPr>
          <w:sz w:val="28"/>
          <w:szCs w:val="28"/>
        </w:rPr>
        <w:t xml:space="preserve"> </w:t>
      </w:r>
      <w:proofErr w:type="gramStart"/>
      <w:r w:rsidR="00717FD2" w:rsidRPr="00A24494">
        <w:rPr>
          <w:sz w:val="28"/>
          <w:szCs w:val="28"/>
        </w:rPr>
        <w:t>государственного</w:t>
      </w:r>
      <w:proofErr w:type="gramEnd"/>
      <w:r w:rsidR="00717FD2" w:rsidRPr="00A24494">
        <w:rPr>
          <w:sz w:val="28"/>
          <w:szCs w:val="28"/>
        </w:rPr>
        <w:t xml:space="preserve">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</w:t>
      </w:r>
      <w:r w:rsidR="00717FD2">
        <w:rPr>
          <w:sz w:val="28"/>
          <w:szCs w:val="28"/>
        </w:rPr>
        <w:t xml:space="preserve">е </w:t>
      </w:r>
      <w:r w:rsidR="00717FD2" w:rsidRPr="001A114F">
        <w:rPr>
          <w:sz w:val="28"/>
          <w:szCs w:val="28"/>
        </w:rPr>
        <w:t>действующим законодательством.</w:t>
      </w:r>
    </w:p>
    <w:p w:rsidR="000861BB" w:rsidRPr="001A114F" w:rsidRDefault="001A114F" w:rsidP="0064277F">
      <w:pPr>
        <w:autoSpaceDE w:val="0"/>
        <w:autoSpaceDN w:val="0"/>
        <w:adjustRightInd w:val="0"/>
        <w:ind w:right="-57" w:firstLine="709"/>
        <w:jc w:val="both"/>
        <w:rPr>
          <w:rFonts w:eastAsiaTheme="minorHAnsi"/>
          <w:sz w:val="28"/>
          <w:szCs w:val="28"/>
        </w:rPr>
      </w:pPr>
      <w:r w:rsidRPr="001A114F">
        <w:rPr>
          <w:rFonts w:eastAsiaTheme="minorHAnsi"/>
          <w:sz w:val="28"/>
          <w:szCs w:val="28"/>
        </w:rPr>
        <w:t>К</w:t>
      </w:r>
      <w:r w:rsidR="000861BB" w:rsidRPr="001A114F">
        <w:rPr>
          <w:rFonts w:eastAsiaTheme="minorHAnsi"/>
          <w:sz w:val="28"/>
          <w:szCs w:val="28"/>
        </w:rPr>
        <w:t xml:space="preserve">опию </w:t>
      </w:r>
      <w:r w:rsidRPr="001A114F">
        <w:rPr>
          <w:rFonts w:eastAsiaTheme="minorHAnsi"/>
          <w:sz w:val="28"/>
          <w:szCs w:val="28"/>
        </w:rPr>
        <w:t>приказа направить</w:t>
      </w:r>
      <w:r w:rsidR="000861BB" w:rsidRPr="001A114F">
        <w:rPr>
          <w:rFonts w:eastAsiaTheme="minorHAnsi"/>
          <w:sz w:val="28"/>
          <w:szCs w:val="28"/>
        </w:rPr>
        <w:t xml:space="preserve"> в соответствующий орган местного самоуправления городского округа или муниципального района, на территории которого расположены зоны</w:t>
      </w:r>
      <w:r w:rsidRPr="001A114F">
        <w:rPr>
          <w:color w:val="000000" w:themeColor="text1"/>
          <w:sz w:val="28"/>
          <w:szCs w:val="28"/>
        </w:rPr>
        <w:t xml:space="preserve"> охраны  объекта культурного наследия</w:t>
      </w:r>
      <w:r w:rsidR="000861BB" w:rsidRPr="001A114F">
        <w:rPr>
          <w:rFonts w:eastAsiaTheme="minorHAnsi"/>
          <w:sz w:val="28"/>
          <w:szCs w:val="28"/>
        </w:rPr>
        <w:t>, для размещения в информационной системе обеспечения градостроительной деятельности.</w:t>
      </w:r>
    </w:p>
    <w:p w:rsidR="000546FB" w:rsidRPr="00BA30BA" w:rsidRDefault="001B73A4" w:rsidP="0064277F">
      <w:pPr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46FB" w:rsidRPr="00BA30BA">
        <w:rPr>
          <w:sz w:val="28"/>
          <w:szCs w:val="28"/>
        </w:rPr>
        <w:t>. Настоящий приказ вступает в силу со дня его официального опубликования.</w:t>
      </w:r>
    </w:p>
    <w:p w:rsidR="000546FB" w:rsidRPr="00BA30BA" w:rsidRDefault="001B73A4" w:rsidP="0064277F">
      <w:pPr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46FB" w:rsidRPr="00BA30BA">
        <w:rPr>
          <w:sz w:val="28"/>
          <w:szCs w:val="28"/>
        </w:rPr>
        <w:t xml:space="preserve">. </w:t>
      </w:r>
      <w:proofErr w:type="gramStart"/>
      <w:r w:rsidR="000546FB" w:rsidRPr="00BA30BA">
        <w:rPr>
          <w:sz w:val="28"/>
          <w:szCs w:val="28"/>
        </w:rPr>
        <w:t>Контроль за</w:t>
      </w:r>
      <w:proofErr w:type="gramEnd"/>
      <w:r w:rsidR="000546FB" w:rsidRPr="00BA30BA">
        <w:rPr>
          <w:sz w:val="28"/>
          <w:szCs w:val="28"/>
        </w:rPr>
        <w:t xml:space="preserve"> исполнением настоящего приказа возложить на </w:t>
      </w:r>
      <w:r w:rsidR="00C11CFA">
        <w:rPr>
          <w:sz w:val="28"/>
          <w:szCs w:val="28"/>
        </w:rPr>
        <w:t xml:space="preserve">заместителя </w:t>
      </w:r>
      <w:r w:rsidR="000546FB" w:rsidRPr="00BA30BA">
        <w:rPr>
          <w:sz w:val="28"/>
          <w:szCs w:val="28"/>
        </w:rPr>
        <w:t>начальника департамента государственной охр</w:t>
      </w:r>
      <w:r w:rsidR="000546FB">
        <w:rPr>
          <w:sz w:val="28"/>
          <w:szCs w:val="28"/>
        </w:rPr>
        <w:t xml:space="preserve">аны, сохранения и использования </w:t>
      </w:r>
      <w:r w:rsidR="000546FB"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 w:rsidR="000546FB">
        <w:rPr>
          <w:sz w:val="28"/>
          <w:szCs w:val="28"/>
        </w:rPr>
        <w:t>.</w:t>
      </w:r>
    </w:p>
    <w:p w:rsidR="000546FB" w:rsidRDefault="000546FB" w:rsidP="0064277F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520A8F" w:rsidRDefault="00520A8F" w:rsidP="0064277F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B654CE" w:rsidRPr="00B60EF1" w:rsidRDefault="002D4342" w:rsidP="0064277F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      </w:t>
      </w:r>
      <w:r w:rsidR="00682472">
        <w:rPr>
          <w:sz w:val="28"/>
          <w:szCs w:val="28"/>
        </w:rPr>
        <w:t xml:space="preserve">     </w:t>
      </w:r>
      <w:r w:rsidR="00BF19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Е.В. Чайковский</w:t>
      </w:r>
    </w:p>
    <w:p w:rsidR="000546FB" w:rsidRDefault="000546FB" w:rsidP="00EF1752">
      <w:pPr>
        <w:autoSpaceDE w:val="0"/>
        <w:autoSpaceDN w:val="0"/>
        <w:adjustRightInd w:val="0"/>
        <w:ind w:left="-567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 w:rsidP="00EF1752">
      <w:pPr>
        <w:pStyle w:val="ConsPlusNormal"/>
        <w:ind w:left="-567" w:right="-283" w:firstLine="709"/>
        <w:jc w:val="right"/>
      </w:pPr>
    </w:p>
    <w:p w:rsidR="000727A0" w:rsidRDefault="000727A0" w:rsidP="00EF1752">
      <w:pPr>
        <w:pStyle w:val="ConsPlusNormal"/>
        <w:ind w:left="-567" w:right="-283" w:firstLine="709"/>
        <w:jc w:val="right"/>
      </w:pPr>
    </w:p>
    <w:p w:rsidR="000727A0" w:rsidRDefault="000727A0" w:rsidP="00EF1752">
      <w:pPr>
        <w:pStyle w:val="ConsPlusNormal"/>
        <w:ind w:left="-567" w:right="-283" w:firstLine="709"/>
        <w:jc w:val="right"/>
      </w:pPr>
    </w:p>
    <w:p w:rsidR="000727A0" w:rsidRDefault="000727A0" w:rsidP="00EF1752">
      <w:pPr>
        <w:pStyle w:val="ConsPlusNormal"/>
        <w:ind w:left="-567" w:right="-283" w:firstLine="709"/>
        <w:jc w:val="right"/>
      </w:pPr>
    </w:p>
    <w:p w:rsidR="000727A0" w:rsidRDefault="000727A0" w:rsidP="00EF1752">
      <w:pPr>
        <w:pStyle w:val="ConsPlusNormal"/>
        <w:ind w:left="-567" w:right="-283" w:firstLine="709"/>
        <w:jc w:val="right"/>
      </w:pPr>
    </w:p>
    <w:p w:rsidR="004B16EC" w:rsidRDefault="004B16EC" w:rsidP="00EF1752">
      <w:pPr>
        <w:pStyle w:val="ConsPlusNormal"/>
        <w:ind w:left="-567" w:right="-283" w:firstLine="709"/>
        <w:jc w:val="right"/>
      </w:pPr>
    </w:p>
    <w:p w:rsidR="004D0C83" w:rsidRDefault="004D0C83" w:rsidP="0015542C">
      <w:pPr>
        <w:widowControl w:val="0"/>
        <w:autoSpaceDE w:val="0"/>
        <w:autoSpaceDN w:val="0"/>
        <w:adjustRightInd w:val="0"/>
        <w:ind w:right="-227"/>
        <w:jc w:val="both"/>
        <w:rPr>
          <w:rFonts w:ascii="Calibri" w:hAnsi="Calibri" w:cs="Calibri"/>
          <w:sz w:val="22"/>
          <w:szCs w:val="20"/>
        </w:rPr>
      </w:pPr>
    </w:p>
    <w:p w:rsidR="00682472" w:rsidRDefault="00682472" w:rsidP="0015542C">
      <w:pPr>
        <w:widowControl w:val="0"/>
        <w:autoSpaceDE w:val="0"/>
        <w:autoSpaceDN w:val="0"/>
        <w:adjustRightInd w:val="0"/>
        <w:ind w:right="-227"/>
        <w:jc w:val="both"/>
        <w:rPr>
          <w:rFonts w:ascii="Calibri" w:hAnsi="Calibri" w:cs="Calibri"/>
          <w:sz w:val="22"/>
          <w:szCs w:val="20"/>
        </w:rPr>
      </w:pPr>
    </w:p>
    <w:p w:rsidR="00CD111B" w:rsidRDefault="00CD111B" w:rsidP="0015542C">
      <w:pPr>
        <w:widowControl w:val="0"/>
        <w:autoSpaceDE w:val="0"/>
        <w:autoSpaceDN w:val="0"/>
        <w:adjustRightInd w:val="0"/>
        <w:ind w:right="-227"/>
        <w:jc w:val="both"/>
        <w:rPr>
          <w:sz w:val="28"/>
          <w:szCs w:val="28"/>
        </w:rPr>
      </w:pPr>
    </w:p>
    <w:p w:rsidR="00231F7A" w:rsidRDefault="00231F7A" w:rsidP="0015542C">
      <w:pPr>
        <w:widowControl w:val="0"/>
        <w:autoSpaceDE w:val="0"/>
        <w:autoSpaceDN w:val="0"/>
        <w:adjustRightInd w:val="0"/>
        <w:ind w:right="-227"/>
        <w:jc w:val="both"/>
        <w:rPr>
          <w:sz w:val="28"/>
          <w:szCs w:val="28"/>
        </w:rPr>
      </w:pPr>
    </w:p>
    <w:p w:rsidR="00533FD7" w:rsidRDefault="00533FD7" w:rsidP="00975ECE">
      <w:pPr>
        <w:autoSpaceDE w:val="0"/>
        <w:autoSpaceDN w:val="0"/>
        <w:adjustRightInd w:val="0"/>
        <w:ind w:left="-567" w:right="-285"/>
        <w:jc w:val="right"/>
      </w:pP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bookmarkStart w:id="0" w:name="_GoBack"/>
      <w:bookmarkEnd w:id="0"/>
      <w:r>
        <w:lastRenderedPageBreak/>
        <w:t xml:space="preserve">Приложение № </w:t>
      </w:r>
      <w:r w:rsidR="003264BE">
        <w:t>1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</w:t>
      </w:r>
      <w:r w:rsidR="00EF1752">
        <w:t>9</w:t>
      </w:r>
      <w:r>
        <w:t xml:space="preserve"> г. № _</w:t>
      </w:r>
      <w:r w:rsidR="0099301B">
        <w:t>__________</w:t>
      </w:r>
      <w:r>
        <w:t>___</w:t>
      </w:r>
    </w:p>
    <w:p w:rsidR="00975ECE" w:rsidRDefault="00975ECE" w:rsidP="00975ECE">
      <w:pPr>
        <w:pStyle w:val="ConsPlusNormal"/>
        <w:ind w:left="-567" w:right="-285" w:firstLine="540"/>
        <w:jc w:val="both"/>
      </w:pPr>
    </w:p>
    <w:p w:rsidR="00C02212" w:rsidRDefault="00C02212" w:rsidP="00975ECE">
      <w:pPr>
        <w:pStyle w:val="ConsPlusNormal"/>
        <w:ind w:left="-567" w:right="-285" w:firstLine="540"/>
        <w:jc w:val="both"/>
      </w:pPr>
    </w:p>
    <w:p w:rsidR="00F6564A" w:rsidRDefault="0060428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75ECE">
        <w:rPr>
          <w:rFonts w:ascii="Times New Roman" w:hAnsi="Times New Roman" w:cs="Times New Roman"/>
          <w:b/>
          <w:sz w:val="28"/>
          <w:szCs w:val="28"/>
        </w:rPr>
        <w:t>раниц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75ECE">
        <w:rPr>
          <w:rFonts w:ascii="Times New Roman" w:hAnsi="Times New Roman" w:cs="Times New Roman"/>
          <w:b/>
          <w:sz w:val="28"/>
          <w:szCs w:val="28"/>
        </w:rPr>
        <w:t xml:space="preserve"> зон охраны </w:t>
      </w:r>
    </w:p>
    <w:p w:rsidR="00F6564A" w:rsidRDefault="00975ECE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AB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EF1752" w:rsidRDefault="00EF1752" w:rsidP="00EF1752">
      <w:pPr>
        <w:ind w:firstLine="709"/>
        <w:contextualSpacing/>
        <w:jc w:val="center"/>
        <w:rPr>
          <w:b/>
          <w:sz w:val="28"/>
          <w:szCs w:val="28"/>
        </w:rPr>
      </w:pPr>
      <w:r w:rsidRPr="00524A02">
        <w:rPr>
          <w:b/>
          <w:bCs/>
          <w:sz w:val="28"/>
          <w:szCs w:val="28"/>
        </w:rPr>
        <w:t>«</w:t>
      </w:r>
      <w:r w:rsidR="004B16EC" w:rsidRPr="004B16EC">
        <w:rPr>
          <w:rFonts w:eastAsia="Calibri"/>
          <w:b/>
          <w:sz w:val="28"/>
          <w:szCs w:val="32"/>
        </w:rPr>
        <w:t xml:space="preserve">Танк «Т-34», установленный в честь освобождения Ропши 19 января 1944 г.», </w:t>
      </w:r>
      <w:r w:rsidR="004B16EC" w:rsidRPr="004B16EC">
        <w:rPr>
          <w:rFonts w:eastAsia="Calibri"/>
          <w:b/>
          <w:bCs/>
          <w:sz w:val="28"/>
          <w:szCs w:val="32"/>
        </w:rPr>
        <w:t xml:space="preserve">расположенного по адресу: </w:t>
      </w:r>
      <w:r w:rsidR="004B16EC" w:rsidRPr="004B16EC">
        <w:rPr>
          <w:rFonts w:eastAsia="Calibri"/>
          <w:b/>
          <w:sz w:val="28"/>
          <w:szCs w:val="32"/>
        </w:rPr>
        <w:t xml:space="preserve">Ленинградская область, Ломоносовский район, </w:t>
      </w:r>
      <w:proofErr w:type="spellStart"/>
      <w:r w:rsidR="004B16EC" w:rsidRPr="004B16EC">
        <w:rPr>
          <w:rFonts w:eastAsia="Calibri"/>
          <w:b/>
          <w:sz w:val="28"/>
          <w:szCs w:val="32"/>
        </w:rPr>
        <w:t>Ропшинское</w:t>
      </w:r>
      <w:proofErr w:type="spellEnd"/>
      <w:r w:rsidR="004B16EC" w:rsidRPr="004B16EC">
        <w:rPr>
          <w:rFonts w:eastAsia="Calibri"/>
          <w:b/>
          <w:sz w:val="28"/>
          <w:szCs w:val="32"/>
        </w:rPr>
        <w:t xml:space="preserve"> сельское поселение, пос. Ропша</w:t>
      </w:r>
    </w:p>
    <w:p w:rsidR="004D0C83" w:rsidRDefault="004D0C83" w:rsidP="00EF1752">
      <w:pPr>
        <w:ind w:firstLine="709"/>
        <w:contextualSpacing/>
        <w:jc w:val="center"/>
        <w:rPr>
          <w:b/>
          <w:sz w:val="28"/>
          <w:szCs w:val="28"/>
        </w:rPr>
      </w:pPr>
    </w:p>
    <w:p w:rsidR="004D0C83" w:rsidRDefault="00CD111B" w:rsidP="00CD111B">
      <w:pPr>
        <w:ind w:right="141" w:firstLine="709"/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noProof/>
        </w:rPr>
        <w:drawing>
          <wp:inline distT="0" distB="0" distL="0" distR="0" wp14:anchorId="1AEC1790" wp14:editId="6E50B751">
            <wp:extent cx="5797036" cy="6076950"/>
            <wp:effectExtent l="0" t="0" r="0" b="0"/>
            <wp:docPr id="11" name="Рисунок 11" descr="E:\ОТЧЕТЫ\Отчеты_СибСк\2018_Отчеты_СибСк+ИП\Отчеты_ПЗО-2018\Отчеты_ПЗО_ЛенОбл-2018\Зоны_охраны\Зоны_охраны_БФ_в_проект\ЗО_19.12.18_Тан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ЧЕТЫ\Отчеты_СибСк\2018_Отчеты_СибСк+ИП\Отчеты_ПЗО-2018\Отчеты_ПЗО_ЛенОбл-2018\Зоны_охраны\Зоны_охраны_БФ_в_проект\ЗО_19.12.18_Танк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165" cy="60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83" w:rsidRDefault="004D0C83" w:rsidP="00CD111B">
      <w:pPr>
        <w:ind w:left="-426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E6C374" wp14:editId="7BE508F0">
                <wp:simplePos x="0" y="0"/>
                <wp:positionH relativeFrom="column">
                  <wp:posOffset>2112668</wp:posOffset>
                </wp:positionH>
                <wp:positionV relativeFrom="paragraph">
                  <wp:posOffset>2672610</wp:posOffset>
                </wp:positionV>
                <wp:extent cx="647700" cy="263347"/>
                <wp:effectExtent l="0" t="0" r="0" b="381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left:0;text-align:left;margin-left:166.35pt;margin-top:210.45pt;width:51pt;height:2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94CA30" wp14:editId="131D559A">
                <wp:simplePos x="0" y="0"/>
                <wp:positionH relativeFrom="column">
                  <wp:posOffset>2532586</wp:posOffset>
                </wp:positionH>
                <wp:positionV relativeFrom="paragraph">
                  <wp:posOffset>2563577</wp:posOffset>
                </wp:positionV>
                <wp:extent cx="258052" cy="286100"/>
                <wp:effectExtent l="0" t="0" r="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52" cy="2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110191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4" o:spid="_x0000_s1027" type="#_x0000_t202" style="position:absolute;left:0;text-align:left;margin-left:199.4pt;margin-top:201.85pt;width:20.3pt;height:2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" filled="f" stroked="f" strokeweight=".5pt">
                <v:textbox>
                  <w:txbxContent>
                    <w:p w:rsidR="004B16EC" w:rsidRPr="00110191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69B754" wp14:editId="5DAB0F2B">
                <wp:simplePos x="0" y="0"/>
                <wp:positionH relativeFrom="page">
                  <wp:posOffset>4506595</wp:posOffset>
                </wp:positionH>
                <wp:positionV relativeFrom="paragraph">
                  <wp:posOffset>2583799</wp:posOffset>
                </wp:positionV>
                <wp:extent cx="639519" cy="262890"/>
                <wp:effectExtent l="0" t="0" r="0" b="381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28" type="#_x0000_t202" style="position:absolute;left:0;text-align:left;margin-left:354.85pt;margin-top:203.45pt;width:50.35pt;height:20.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71D5EB" wp14:editId="58283E0F">
                <wp:simplePos x="0" y="0"/>
                <wp:positionH relativeFrom="page">
                  <wp:posOffset>3707130</wp:posOffset>
                </wp:positionH>
                <wp:positionV relativeFrom="paragraph">
                  <wp:posOffset>4005580</wp:posOffset>
                </wp:positionV>
                <wp:extent cx="639519" cy="262890"/>
                <wp:effectExtent l="0" t="0" r="0" b="381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" o:spid="_x0000_s1029" type="#_x0000_t202" style="position:absolute;left:0;text-align:left;margin-left:291.9pt;margin-top:315.4pt;width:50.35pt;height:20.7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E1AD4D" wp14:editId="5EC2335F">
                <wp:simplePos x="0" y="0"/>
                <wp:positionH relativeFrom="page">
                  <wp:align>center</wp:align>
                </wp:positionH>
                <wp:positionV relativeFrom="paragraph">
                  <wp:posOffset>2775268</wp:posOffset>
                </wp:positionV>
                <wp:extent cx="209550" cy="262890"/>
                <wp:effectExtent l="0" t="0" r="0" b="381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0" type="#_x0000_t202" style="position:absolute;left:0;text-align:left;margin-left:0;margin-top:218.55pt;width:16.5pt;height:20.7pt;z-index:251759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399987" wp14:editId="4BC3BDF6">
                <wp:simplePos x="0" y="0"/>
                <wp:positionH relativeFrom="column">
                  <wp:posOffset>3020377</wp:posOffset>
                </wp:positionH>
                <wp:positionV relativeFrom="paragraph">
                  <wp:posOffset>1818640</wp:posOffset>
                </wp:positionV>
                <wp:extent cx="647700" cy="263347"/>
                <wp:effectExtent l="0" t="0" r="0" b="381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1" type="#_x0000_t202" style="position:absolute;left:0;text-align:left;margin-left:237.8pt;margin-top:143.2pt;width:51pt;height:2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5B721E" wp14:editId="6235A404">
                <wp:simplePos x="0" y="0"/>
                <wp:positionH relativeFrom="margin">
                  <wp:posOffset>4928870</wp:posOffset>
                </wp:positionH>
                <wp:positionV relativeFrom="paragraph">
                  <wp:posOffset>2285365</wp:posOffset>
                </wp:positionV>
                <wp:extent cx="274881" cy="262890"/>
                <wp:effectExtent l="0" t="0" r="0" b="3810"/>
                <wp:wrapNone/>
                <wp:docPr id="4331" name="Надпись 4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81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A92A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31" o:spid="_x0000_s1032" type="#_x0000_t202" style="position:absolute;left:0;text-align:left;margin-left:388.1pt;margin-top:179.95pt;width:21.65pt;height:20.7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" filled="f" stroked="f" strokeweight=".5pt">
                <v:textbox>
                  <w:txbxContent>
                    <w:p w:rsidR="004B16EC" w:rsidRPr="00A92A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9CD" w:rsidRDefault="00A459CD" w:rsidP="004D0C83">
      <w:pPr>
        <w:widowControl w:val="0"/>
        <w:autoSpaceDE w:val="0"/>
        <w:autoSpaceDN w:val="0"/>
        <w:adjustRightInd w:val="0"/>
        <w:spacing w:line="276" w:lineRule="auto"/>
        <w:ind w:right="-283"/>
        <w:rPr>
          <w:b/>
          <w:sz w:val="28"/>
          <w:szCs w:val="28"/>
        </w:rPr>
      </w:pPr>
    </w:p>
    <w:p w:rsidR="00E8444C" w:rsidRDefault="00E8444C" w:rsidP="0060428B">
      <w:pPr>
        <w:jc w:val="center"/>
      </w:pPr>
    </w:p>
    <w:p w:rsidR="00231F7A" w:rsidRDefault="00231F7A" w:rsidP="00E8444C">
      <w:pPr>
        <w:jc w:val="center"/>
        <w:rPr>
          <w:b/>
          <w:sz w:val="28"/>
          <w:szCs w:val="28"/>
        </w:rPr>
      </w:pPr>
    </w:p>
    <w:p w:rsidR="00231F7A" w:rsidRDefault="00231F7A" w:rsidP="00E8444C">
      <w:pPr>
        <w:jc w:val="center"/>
        <w:rPr>
          <w:b/>
          <w:sz w:val="28"/>
          <w:szCs w:val="28"/>
        </w:rPr>
      </w:pPr>
    </w:p>
    <w:p w:rsidR="00E8444C" w:rsidRPr="00E8444C" w:rsidRDefault="00E8444C" w:rsidP="00E8444C">
      <w:pPr>
        <w:jc w:val="center"/>
        <w:rPr>
          <w:sz w:val="28"/>
          <w:szCs w:val="28"/>
        </w:rPr>
      </w:pPr>
      <w:r w:rsidRPr="00E8444C">
        <w:rPr>
          <w:b/>
          <w:sz w:val="28"/>
          <w:szCs w:val="28"/>
        </w:rPr>
        <w:lastRenderedPageBreak/>
        <w:t>Схема характерных (поворотных) точек плана границ охранной зоны (ОЗ)</w:t>
      </w:r>
    </w:p>
    <w:p w:rsidR="0060428B" w:rsidRPr="00CE16B8" w:rsidRDefault="00BA79BF" w:rsidP="0060428B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eastAsia="Calibri"/>
          <w:b w:val="0"/>
          <w:noProof/>
          <w:sz w:val="32"/>
          <w:szCs w:val="32"/>
        </w:rPr>
        <w:drawing>
          <wp:inline distT="0" distB="0" distL="0" distR="0" wp14:anchorId="2AE07D92" wp14:editId="013E14D2">
            <wp:extent cx="5591175" cy="6943725"/>
            <wp:effectExtent l="0" t="0" r="9525" b="9525"/>
            <wp:docPr id="25" name="Рисунок 25" descr="E:\ОТЧЕТЫ\Отчеты_СибСк\2018_Отчеты_СибСк+ИП\Отчеты_ПЗО-2018\Отчеты_ПЗО_ЛенОбл-2018\Зоны_охраны\Зоны_охраны_БФ_в_проект\Схемы_ХПТ\Ропша_Танк_ОЗ_без_подло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ЧЕТЫ\Отчеты_СибСк\2018_Отчеты_СибСк+ИП\Отчеты_ПЗО-2018\Отчеты_ПЗО_ЛенОбл-2018\Зоны_охраны\Зоны_охраны_БФ_в_проект\Схемы_ХПТ\Ропша_Танк_ОЗ_без_подложк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4C" w:rsidRPr="00BA79BF" w:rsidRDefault="00BA79BF" w:rsidP="0064277F">
      <w:pPr>
        <w:ind w:right="-284"/>
        <w:jc w:val="both"/>
        <w:rPr>
          <w:b/>
          <w:sz w:val="28"/>
          <w:szCs w:val="28"/>
        </w:rPr>
      </w:pPr>
      <w:r w:rsidRPr="00BA79BF">
        <w:rPr>
          <w:rFonts w:eastAsia="Calibri"/>
          <w:b/>
          <w:sz w:val="28"/>
          <w:szCs w:val="28"/>
        </w:rPr>
        <w:t>Описание границ охранной зоны (ОЗ) объекта культурного наследия</w:t>
      </w:r>
    </w:p>
    <w:p w:rsidR="00BA79BF" w:rsidRPr="00395808" w:rsidRDefault="00BA79BF" w:rsidP="0064277F">
      <w:pPr>
        <w:ind w:firstLine="708"/>
        <w:jc w:val="both"/>
        <w:rPr>
          <w:rFonts w:eastAsia="Calibri"/>
          <w:sz w:val="28"/>
          <w:szCs w:val="32"/>
        </w:rPr>
      </w:pPr>
      <w:r w:rsidRPr="00395808">
        <w:rPr>
          <w:rFonts w:eastAsia="Calibri"/>
          <w:sz w:val="28"/>
          <w:szCs w:val="32"/>
        </w:rPr>
        <w:t xml:space="preserve">Границы охранной зоны объекта культурного наследия регионального значения </w:t>
      </w:r>
      <w:r w:rsidRPr="00395808">
        <w:rPr>
          <w:rFonts w:eastAsia="Calibri"/>
          <w:bCs/>
          <w:sz w:val="28"/>
          <w:szCs w:val="32"/>
        </w:rPr>
        <w:t>«</w:t>
      </w:r>
      <w:r>
        <w:rPr>
          <w:rFonts w:eastAsia="Calibri"/>
          <w:sz w:val="28"/>
          <w:szCs w:val="32"/>
        </w:rPr>
        <w:t>Танк «Т-34»</w:t>
      </w:r>
      <w:r w:rsidRPr="00395808">
        <w:rPr>
          <w:rFonts w:eastAsia="Calibri"/>
          <w:sz w:val="28"/>
          <w:szCs w:val="32"/>
        </w:rPr>
        <w:t xml:space="preserve">, установленный в честь освобождения Ропши 19 января 1944 г.», </w:t>
      </w:r>
      <w:r w:rsidRPr="00395808">
        <w:rPr>
          <w:rFonts w:eastAsia="Calibri"/>
          <w:bCs/>
          <w:sz w:val="28"/>
          <w:szCs w:val="32"/>
        </w:rPr>
        <w:t xml:space="preserve">расположенного по адресу: </w:t>
      </w:r>
      <w:r w:rsidRPr="00395808">
        <w:rPr>
          <w:rFonts w:eastAsia="Calibri"/>
          <w:sz w:val="28"/>
          <w:szCs w:val="32"/>
        </w:rPr>
        <w:t xml:space="preserve">Ленинградская область, Ломоносовский район, </w:t>
      </w:r>
      <w:proofErr w:type="spellStart"/>
      <w:r w:rsidRPr="00395808">
        <w:rPr>
          <w:rFonts w:eastAsia="Calibri"/>
          <w:sz w:val="28"/>
          <w:szCs w:val="32"/>
        </w:rPr>
        <w:t>Ропшинское</w:t>
      </w:r>
      <w:proofErr w:type="spellEnd"/>
      <w:r w:rsidRPr="00395808">
        <w:rPr>
          <w:rFonts w:eastAsia="Calibri"/>
          <w:sz w:val="28"/>
          <w:szCs w:val="32"/>
        </w:rPr>
        <w:t xml:space="preserve"> сельское поселение, пос. Ропша</w:t>
      </w:r>
      <w:r w:rsidRPr="00395808">
        <w:rPr>
          <w:rFonts w:eastAsia="Calibri"/>
          <w:bCs/>
          <w:sz w:val="28"/>
          <w:szCs w:val="32"/>
        </w:rPr>
        <w:t>, проходят</w:t>
      </w:r>
      <w:r w:rsidRPr="00395808">
        <w:rPr>
          <w:rFonts w:eastAsia="Calibri"/>
          <w:sz w:val="28"/>
          <w:szCs w:val="32"/>
        </w:rPr>
        <w:t>:</w:t>
      </w:r>
    </w:p>
    <w:p w:rsidR="00BA79BF" w:rsidRPr="00395808" w:rsidRDefault="00BA79BF" w:rsidP="0064277F">
      <w:pPr>
        <w:ind w:firstLine="708"/>
        <w:jc w:val="both"/>
        <w:rPr>
          <w:rFonts w:eastAsia="Calibri"/>
          <w:bCs/>
          <w:sz w:val="28"/>
          <w:szCs w:val="32"/>
        </w:rPr>
      </w:pPr>
      <w:r w:rsidRPr="00395808">
        <w:rPr>
          <w:rFonts w:eastAsia="Calibri"/>
          <w:bCs/>
          <w:sz w:val="28"/>
          <w:szCs w:val="32"/>
        </w:rPr>
        <w:t xml:space="preserve">от точки 1 до точки 2 по условной прямой линии, проходящей в </w:t>
      </w:r>
      <w:smartTag w:uri="urn:schemas-microsoft-com:office:smarttags" w:element="metricconverter">
        <w:smartTagPr>
          <w:attr w:name="ProductID" w:val="10,5 метра"/>
        </w:smartTagPr>
        <w:r w:rsidRPr="00395808">
          <w:rPr>
            <w:rFonts w:eastAsia="Calibri"/>
            <w:bCs/>
            <w:sz w:val="28"/>
            <w:szCs w:val="32"/>
          </w:rPr>
          <w:t>10,5 метра</w:t>
        </w:r>
      </w:smartTag>
      <w:r w:rsidRPr="00395808">
        <w:rPr>
          <w:rFonts w:eastAsia="Calibri"/>
          <w:bCs/>
          <w:sz w:val="28"/>
          <w:szCs w:val="32"/>
        </w:rPr>
        <w:t xml:space="preserve"> от северо-западной стены</w:t>
      </w:r>
      <w:r w:rsidRPr="00395808">
        <w:rPr>
          <w:rFonts w:eastAsia="Calibri"/>
          <w:sz w:val="28"/>
          <w:szCs w:val="32"/>
        </w:rPr>
        <w:t xml:space="preserve"> постамента объекта культурного наследия в восток-северо-восточном направлении, на протяжении</w:t>
      </w:r>
      <w:r w:rsidRPr="00395808">
        <w:rPr>
          <w:rFonts w:eastAsia="Calibri"/>
          <w:bCs/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58,5 метра"/>
        </w:smartTagPr>
        <w:r w:rsidRPr="00395808">
          <w:rPr>
            <w:rFonts w:eastAsia="Calibri"/>
            <w:bCs/>
            <w:sz w:val="28"/>
            <w:szCs w:val="32"/>
          </w:rPr>
          <w:t>58,5 метра</w:t>
        </w:r>
      </w:smartTag>
      <w:r w:rsidRPr="00395808">
        <w:rPr>
          <w:rFonts w:eastAsia="Calibri"/>
          <w:bCs/>
          <w:sz w:val="28"/>
          <w:szCs w:val="32"/>
        </w:rPr>
        <w:t>;</w:t>
      </w:r>
    </w:p>
    <w:p w:rsidR="00BA79BF" w:rsidRPr="00395808" w:rsidRDefault="00BA79BF" w:rsidP="0064277F">
      <w:pPr>
        <w:ind w:firstLine="708"/>
        <w:jc w:val="both"/>
        <w:rPr>
          <w:rFonts w:eastAsia="Calibri"/>
          <w:bCs/>
          <w:sz w:val="28"/>
          <w:szCs w:val="32"/>
        </w:rPr>
      </w:pPr>
      <w:r w:rsidRPr="00395808">
        <w:rPr>
          <w:rFonts w:eastAsia="Calibri"/>
          <w:bCs/>
          <w:sz w:val="28"/>
          <w:szCs w:val="32"/>
        </w:rPr>
        <w:lastRenderedPageBreak/>
        <w:t xml:space="preserve">от точки 2 до точки 3 по условной прямой линии, проходящей в </w:t>
      </w:r>
      <w:smartTag w:uri="urn:schemas-microsoft-com:office:smarttags" w:element="metricconverter">
        <w:smartTagPr>
          <w:attr w:name="ProductID" w:val="42 метрах"/>
        </w:smartTagPr>
        <w:r w:rsidRPr="00395808">
          <w:rPr>
            <w:rFonts w:eastAsia="Calibri"/>
            <w:bCs/>
            <w:sz w:val="28"/>
            <w:szCs w:val="32"/>
          </w:rPr>
          <w:t>42 метрах</w:t>
        </w:r>
      </w:smartTag>
      <w:r w:rsidRPr="00395808">
        <w:rPr>
          <w:rFonts w:eastAsia="Calibri"/>
          <w:bCs/>
          <w:sz w:val="28"/>
          <w:szCs w:val="32"/>
        </w:rPr>
        <w:t xml:space="preserve"> от северо-восточной стены</w:t>
      </w:r>
      <w:r w:rsidRPr="00395808">
        <w:rPr>
          <w:rFonts w:eastAsia="Calibri"/>
          <w:sz w:val="28"/>
          <w:szCs w:val="32"/>
        </w:rPr>
        <w:t xml:space="preserve"> постамента объекта культурного наследия в юг-юго-западном направлении, на протяжении</w:t>
      </w:r>
      <w:r w:rsidRPr="00395808">
        <w:rPr>
          <w:rFonts w:eastAsia="Calibri"/>
          <w:bCs/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37 метров"/>
        </w:smartTagPr>
        <w:r w:rsidRPr="00395808">
          <w:rPr>
            <w:rFonts w:eastAsia="Calibri"/>
            <w:bCs/>
            <w:sz w:val="28"/>
            <w:szCs w:val="32"/>
          </w:rPr>
          <w:t>37 метров</w:t>
        </w:r>
      </w:smartTag>
      <w:r w:rsidRPr="00395808">
        <w:rPr>
          <w:rFonts w:eastAsia="Calibri"/>
          <w:bCs/>
          <w:sz w:val="28"/>
          <w:szCs w:val="32"/>
        </w:rPr>
        <w:t>;</w:t>
      </w:r>
    </w:p>
    <w:p w:rsidR="00BA79BF" w:rsidRPr="00395808" w:rsidRDefault="00BA79BF" w:rsidP="0064277F">
      <w:pPr>
        <w:ind w:firstLine="708"/>
        <w:jc w:val="both"/>
        <w:rPr>
          <w:rFonts w:eastAsia="Calibri"/>
          <w:bCs/>
          <w:sz w:val="28"/>
          <w:szCs w:val="32"/>
        </w:rPr>
      </w:pPr>
      <w:r w:rsidRPr="00395808">
        <w:rPr>
          <w:rFonts w:eastAsia="Calibri"/>
          <w:bCs/>
          <w:sz w:val="28"/>
          <w:szCs w:val="32"/>
        </w:rPr>
        <w:t xml:space="preserve">от точки 3 до точки 4 по условной прямой линии, проходящей в </w:t>
      </w:r>
      <w:smartTag w:uri="urn:schemas-microsoft-com:office:smarttags" w:element="metricconverter">
        <w:smartTagPr>
          <w:attr w:name="ProductID" w:val="10,5 метра"/>
        </w:smartTagPr>
        <w:r w:rsidRPr="00395808">
          <w:rPr>
            <w:rFonts w:eastAsia="Calibri"/>
            <w:bCs/>
            <w:sz w:val="28"/>
            <w:szCs w:val="32"/>
          </w:rPr>
          <w:t>10,5 метра</w:t>
        </w:r>
      </w:smartTag>
      <w:r w:rsidRPr="00395808">
        <w:rPr>
          <w:rFonts w:eastAsia="Calibri"/>
          <w:bCs/>
          <w:sz w:val="28"/>
          <w:szCs w:val="32"/>
        </w:rPr>
        <w:t xml:space="preserve"> от юго-восточной стены</w:t>
      </w:r>
      <w:r w:rsidRPr="00395808">
        <w:rPr>
          <w:rFonts w:eastAsia="Calibri"/>
          <w:sz w:val="28"/>
          <w:szCs w:val="32"/>
        </w:rPr>
        <w:t xml:space="preserve"> постамента объекта культурного наследия в запад-юго-западном направлении, на протяжении</w:t>
      </w:r>
      <w:r w:rsidRPr="00395808">
        <w:rPr>
          <w:rFonts w:eastAsia="Calibri"/>
          <w:bCs/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60,5 метра"/>
        </w:smartTagPr>
        <w:r w:rsidRPr="00395808">
          <w:rPr>
            <w:rFonts w:eastAsia="Calibri"/>
            <w:bCs/>
            <w:sz w:val="28"/>
            <w:szCs w:val="32"/>
          </w:rPr>
          <w:t>60,5 метра</w:t>
        </w:r>
      </w:smartTag>
      <w:r w:rsidRPr="00395808">
        <w:rPr>
          <w:rFonts w:eastAsia="Calibri"/>
          <w:bCs/>
          <w:sz w:val="28"/>
          <w:szCs w:val="32"/>
        </w:rPr>
        <w:t>;</w:t>
      </w:r>
    </w:p>
    <w:p w:rsidR="00BA79BF" w:rsidRPr="00395808" w:rsidRDefault="00BA79BF" w:rsidP="0064277F">
      <w:pPr>
        <w:ind w:firstLine="708"/>
        <w:jc w:val="both"/>
        <w:rPr>
          <w:rFonts w:eastAsia="Calibri"/>
          <w:bCs/>
          <w:sz w:val="28"/>
          <w:szCs w:val="32"/>
        </w:rPr>
      </w:pPr>
      <w:r w:rsidRPr="00395808">
        <w:rPr>
          <w:rFonts w:eastAsia="Calibri"/>
          <w:bCs/>
          <w:sz w:val="28"/>
          <w:szCs w:val="32"/>
        </w:rPr>
        <w:t xml:space="preserve">от точки 4 до точки 1 по условной прямой линии, проходящей в </w:t>
      </w:r>
      <w:smartTag w:uri="urn:schemas-microsoft-com:office:smarttags" w:element="metricconverter">
        <w:smartTagPr>
          <w:attr w:name="ProductID" w:val="10,5 метра"/>
        </w:smartTagPr>
        <w:r w:rsidRPr="00395808">
          <w:rPr>
            <w:rFonts w:eastAsia="Calibri"/>
            <w:bCs/>
            <w:sz w:val="28"/>
            <w:szCs w:val="32"/>
          </w:rPr>
          <w:t>10,5 метра</w:t>
        </w:r>
      </w:smartTag>
      <w:r w:rsidRPr="00395808">
        <w:rPr>
          <w:rFonts w:eastAsia="Calibri"/>
          <w:bCs/>
          <w:sz w:val="28"/>
          <w:szCs w:val="32"/>
        </w:rPr>
        <w:t xml:space="preserve"> от юго-западной стены</w:t>
      </w:r>
      <w:r w:rsidRPr="00395808">
        <w:rPr>
          <w:rFonts w:eastAsia="Calibri"/>
          <w:sz w:val="28"/>
          <w:szCs w:val="32"/>
        </w:rPr>
        <w:t xml:space="preserve"> постамента объекта культурного наследия в север-северо-западном направлении, на протяжении</w:t>
      </w:r>
      <w:r w:rsidRPr="00395808">
        <w:rPr>
          <w:rFonts w:eastAsia="Calibri"/>
          <w:bCs/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21,5 метра"/>
        </w:smartTagPr>
        <w:r w:rsidRPr="00395808">
          <w:rPr>
            <w:rFonts w:eastAsia="Calibri"/>
            <w:bCs/>
            <w:sz w:val="28"/>
            <w:szCs w:val="32"/>
          </w:rPr>
          <w:t>21,5 метра</w:t>
        </w:r>
      </w:smartTag>
      <w:r w:rsidRPr="00395808">
        <w:rPr>
          <w:rFonts w:eastAsia="Calibri"/>
          <w:bCs/>
          <w:sz w:val="28"/>
          <w:szCs w:val="32"/>
        </w:rPr>
        <w:t>;</w:t>
      </w:r>
    </w:p>
    <w:p w:rsidR="00BA79BF" w:rsidRPr="00395808" w:rsidRDefault="00BA79BF" w:rsidP="0064277F">
      <w:pPr>
        <w:ind w:firstLine="708"/>
        <w:jc w:val="both"/>
        <w:rPr>
          <w:rFonts w:eastAsia="Calibri"/>
          <w:bCs/>
          <w:sz w:val="28"/>
          <w:szCs w:val="32"/>
        </w:rPr>
      </w:pPr>
      <w:r w:rsidRPr="00395808">
        <w:rPr>
          <w:rFonts w:eastAsia="Calibri"/>
          <w:bCs/>
          <w:sz w:val="28"/>
          <w:szCs w:val="32"/>
        </w:rPr>
        <w:t xml:space="preserve">от точки 5 до точки 6 по условной прямой линии, проходящей в </w:t>
      </w:r>
      <w:smartTag w:uri="urn:schemas-microsoft-com:office:smarttags" w:element="metricconverter">
        <w:smartTagPr>
          <w:attr w:name="ProductID" w:val="4,5 метра"/>
        </w:smartTagPr>
        <w:r w:rsidRPr="00395808">
          <w:rPr>
            <w:rFonts w:eastAsia="Calibri"/>
            <w:bCs/>
            <w:sz w:val="28"/>
            <w:szCs w:val="32"/>
          </w:rPr>
          <w:t>4,5 метра</w:t>
        </w:r>
      </w:smartTag>
      <w:r w:rsidRPr="00395808">
        <w:rPr>
          <w:rFonts w:eastAsia="Calibri"/>
          <w:bCs/>
          <w:sz w:val="28"/>
          <w:szCs w:val="32"/>
        </w:rPr>
        <w:t xml:space="preserve"> от северо-западной стены</w:t>
      </w:r>
      <w:r w:rsidRPr="00395808">
        <w:rPr>
          <w:rFonts w:eastAsia="Calibri"/>
          <w:sz w:val="28"/>
          <w:szCs w:val="32"/>
        </w:rPr>
        <w:t xml:space="preserve"> постамента объекта культурного наследия в восток-северо-восточном направлении, на протяжении</w:t>
      </w:r>
      <w:r w:rsidRPr="00395808">
        <w:rPr>
          <w:rFonts w:eastAsia="Calibri"/>
          <w:bCs/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14,5 метра"/>
        </w:smartTagPr>
        <w:r w:rsidRPr="00395808">
          <w:rPr>
            <w:rFonts w:eastAsia="Calibri"/>
            <w:bCs/>
            <w:sz w:val="28"/>
            <w:szCs w:val="32"/>
          </w:rPr>
          <w:t>14,5 метра</w:t>
        </w:r>
      </w:smartTag>
      <w:r w:rsidRPr="00395808">
        <w:rPr>
          <w:rFonts w:eastAsia="Calibri"/>
          <w:bCs/>
          <w:sz w:val="28"/>
          <w:szCs w:val="32"/>
        </w:rPr>
        <w:t>;</w:t>
      </w:r>
    </w:p>
    <w:p w:rsidR="00BA79BF" w:rsidRPr="00395808" w:rsidRDefault="00BA79BF" w:rsidP="0064277F">
      <w:pPr>
        <w:ind w:firstLine="708"/>
        <w:jc w:val="both"/>
        <w:rPr>
          <w:rFonts w:eastAsia="Calibri"/>
          <w:bCs/>
          <w:sz w:val="28"/>
          <w:szCs w:val="32"/>
        </w:rPr>
      </w:pPr>
      <w:r w:rsidRPr="00395808">
        <w:rPr>
          <w:rFonts w:eastAsia="Calibri"/>
          <w:bCs/>
          <w:sz w:val="28"/>
          <w:szCs w:val="32"/>
        </w:rPr>
        <w:t xml:space="preserve">от точки 6 до точки 7 по условной прямой линии, проходящей в </w:t>
      </w:r>
      <w:smartTag w:uri="urn:schemas-microsoft-com:office:smarttags" w:element="metricconverter">
        <w:smartTagPr>
          <w:attr w:name="ProductID" w:val="4,5 метра"/>
        </w:smartTagPr>
        <w:r w:rsidRPr="00395808">
          <w:rPr>
            <w:rFonts w:eastAsia="Calibri"/>
            <w:bCs/>
            <w:sz w:val="28"/>
            <w:szCs w:val="32"/>
          </w:rPr>
          <w:t>4,5 метра</w:t>
        </w:r>
      </w:smartTag>
      <w:r w:rsidRPr="00395808">
        <w:rPr>
          <w:rFonts w:eastAsia="Calibri"/>
          <w:bCs/>
          <w:sz w:val="28"/>
          <w:szCs w:val="32"/>
        </w:rPr>
        <w:t xml:space="preserve"> от северо-восточной стены</w:t>
      </w:r>
      <w:r w:rsidRPr="00395808">
        <w:rPr>
          <w:rFonts w:eastAsia="Calibri"/>
          <w:sz w:val="28"/>
          <w:szCs w:val="32"/>
        </w:rPr>
        <w:t xml:space="preserve"> постамента объекта культурного наследия в юг-юго-западном направлении, на протяжении</w:t>
      </w:r>
      <w:r w:rsidRPr="00395808">
        <w:rPr>
          <w:rFonts w:eastAsia="Calibri"/>
          <w:bCs/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13,5 метра"/>
        </w:smartTagPr>
        <w:r w:rsidRPr="00395808">
          <w:rPr>
            <w:rFonts w:eastAsia="Calibri"/>
            <w:bCs/>
            <w:sz w:val="28"/>
            <w:szCs w:val="32"/>
          </w:rPr>
          <w:t>13,5 метра</w:t>
        </w:r>
      </w:smartTag>
      <w:r w:rsidRPr="00395808">
        <w:rPr>
          <w:rFonts w:eastAsia="Calibri"/>
          <w:bCs/>
          <w:sz w:val="28"/>
          <w:szCs w:val="32"/>
        </w:rPr>
        <w:t>;</w:t>
      </w:r>
    </w:p>
    <w:p w:rsidR="00BA79BF" w:rsidRPr="00395808" w:rsidRDefault="00BA79BF" w:rsidP="0064277F">
      <w:pPr>
        <w:ind w:firstLine="708"/>
        <w:jc w:val="both"/>
        <w:rPr>
          <w:rFonts w:eastAsia="Calibri"/>
          <w:bCs/>
          <w:sz w:val="28"/>
          <w:szCs w:val="32"/>
        </w:rPr>
      </w:pPr>
      <w:r w:rsidRPr="00395808">
        <w:rPr>
          <w:rFonts w:eastAsia="Calibri"/>
          <w:bCs/>
          <w:sz w:val="28"/>
          <w:szCs w:val="32"/>
        </w:rPr>
        <w:t xml:space="preserve">от точки 7 до точки 8 по условной прямой линии, проходящей в </w:t>
      </w:r>
      <w:smartTag w:uri="urn:schemas-microsoft-com:office:smarttags" w:element="metricconverter">
        <w:smartTagPr>
          <w:attr w:name="ProductID" w:val="4,5 метра"/>
        </w:smartTagPr>
        <w:r w:rsidRPr="00395808">
          <w:rPr>
            <w:rFonts w:eastAsia="Calibri"/>
            <w:bCs/>
            <w:sz w:val="28"/>
            <w:szCs w:val="32"/>
          </w:rPr>
          <w:t>4,5 метра</w:t>
        </w:r>
      </w:smartTag>
      <w:r w:rsidRPr="00395808">
        <w:rPr>
          <w:rFonts w:eastAsia="Calibri"/>
          <w:bCs/>
          <w:sz w:val="28"/>
          <w:szCs w:val="32"/>
        </w:rPr>
        <w:t xml:space="preserve"> от юго-восточной стены</w:t>
      </w:r>
      <w:r w:rsidRPr="00395808">
        <w:rPr>
          <w:rFonts w:eastAsia="Calibri"/>
          <w:sz w:val="28"/>
          <w:szCs w:val="32"/>
        </w:rPr>
        <w:t xml:space="preserve"> постамента объекта культурного наследия в запад-юго-западном направлении, на протяжении</w:t>
      </w:r>
      <w:r w:rsidRPr="00395808">
        <w:rPr>
          <w:rFonts w:eastAsia="Calibri"/>
          <w:bCs/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14,5 метра"/>
        </w:smartTagPr>
        <w:r w:rsidRPr="00395808">
          <w:rPr>
            <w:rFonts w:eastAsia="Calibri"/>
            <w:bCs/>
            <w:sz w:val="28"/>
            <w:szCs w:val="32"/>
          </w:rPr>
          <w:t>14,5 метра</w:t>
        </w:r>
      </w:smartTag>
      <w:r w:rsidRPr="00395808">
        <w:rPr>
          <w:rFonts w:eastAsia="Calibri"/>
          <w:bCs/>
          <w:sz w:val="28"/>
          <w:szCs w:val="32"/>
        </w:rPr>
        <w:t>;</w:t>
      </w:r>
    </w:p>
    <w:p w:rsidR="00BA79BF" w:rsidRDefault="00BA79BF" w:rsidP="0064277F">
      <w:pPr>
        <w:ind w:firstLine="708"/>
        <w:jc w:val="both"/>
        <w:rPr>
          <w:rFonts w:eastAsia="Calibri"/>
          <w:bCs/>
          <w:sz w:val="28"/>
          <w:szCs w:val="32"/>
        </w:rPr>
      </w:pPr>
      <w:r w:rsidRPr="00395808">
        <w:rPr>
          <w:rFonts w:eastAsia="Calibri"/>
          <w:bCs/>
          <w:sz w:val="28"/>
          <w:szCs w:val="32"/>
        </w:rPr>
        <w:t xml:space="preserve">от точки 8 до точки 5 по условной прямой линии, проходящей в </w:t>
      </w:r>
      <w:smartTag w:uri="urn:schemas-microsoft-com:office:smarttags" w:element="metricconverter">
        <w:smartTagPr>
          <w:attr w:name="ProductID" w:val="3,5 метра"/>
        </w:smartTagPr>
        <w:r w:rsidRPr="00395808">
          <w:rPr>
            <w:rFonts w:eastAsia="Calibri"/>
            <w:bCs/>
            <w:sz w:val="28"/>
            <w:szCs w:val="32"/>
          </w:rPr>
          <w:t>3,5 метра</w:t>
        </w:r>
      </w:smartTag>
      <w:r w:rsidRPr="00395808">
        <w:rPr>
          <w:rFonts w:eastAsia="Calibri"/>
          <w:bCs/>
          <w:sz w:val="28"/>
          <w:szCs w:val="32"/>
        </w:rPr>
        <w:t xml:space="preserve"> от юго-западной стены</w:t>
      </w:r>
      <w:r w:rsidRPr="00395808">
        <w:rPr>
          <w:rFonts w:eastAsia="Calibri"/>
          <w:sz w:val="28"/>
          <w:szCs w:val="32"/>
        </w:rPr>
        <w:t xml:space="preserve"> постамента объекта культурного наследия в север-северо-западном направлении, на протяжении</w:t>
      </w:r>
      <w:r w:rsidRPr="00395808">
        <w:rPr>
          <w:rFonts w:eastAsia="Calibri"/>
          <w:bCs/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13,5 метра"/>
        </w:smartTagPr>
        <w:r w:rsidRPr="00395808">
          <w:rPr>
            <w:rFonts w:eastAsia="Calibri"/>
            <w:bCs/>
            <w:sz w:val="28"/>
            <w:szCs w:val="32"/>
          </w:rPr>
          <w:t>13,5 метра</w:t>
        </w:r>
      </w:smartTag>
      <w:r w:rsidRPr="00395808">
        <w:rPr>
          <w:rFonts w:eastAsia="Calibri"/>
          <w:bCs/>
          <w:sz w:val="28"/>
          <w:szCs w:val="32"/>
        </w:rPr>
        <w:t>.</w:t>
      </w:r>
    </w:p>
    <w:p w:rsidR="00BA79BF" w:rsidRDefault="00BA79BF" w:rsidP="00E8444C">
      <w:pPr>
        <w:jc w:val="center"/>
        <w:rPr>
          <w:b/>
          <w:sz w:val="28"/>
          <w:szCs w:val="28"/>
        </w:rPr>
      </w:pPr>
    </w:p>
    <w:p w:rsidR="00E8444C" w:rsidRPr="00682472" w:rsidRDefault="00E8444C" w:rsidP="00E8444C">
      <w:pPr>
        <w:jc w:val="center"/>
        <w:rPr>
          <w:b/>
          <w:sz w:val="28"/>
          <w:szCs w:val="28"/>
        </w:rPr>
      </w:pPr>
      <w:r w:rsidRPr="00E8444C">
        <w:rPr>
          <w:b/>
          <w:sz w:val="28"/>
          <w:szCs w:val="28"/>
        </w:rPr>
        <w:t>Таблица координат</w:t>
      </w:r>
      <w:r w:rsidRPr="00E8444C">
        <w:rPr>
          <w:sz w:val="28"/>
          <w:szCs w:val="28"/>
        </w:rPr>
        <w:t xml:space="preserve"> </w:t>
      </w:r>
      <w:r w:rsidRPr="00E8444C">
        <w:rPr>
          <w:b/>
          <w:sz w:val="28"/>
          <w:szCs w:val="28"/>
        </w:rPr>
        <w:t xml:space="preserve">характерных (поворотных) точек плана границ </w:t>
      </w:r>
      <w:r w:rsidRPr="00682472">
        <w:rPr>
          <w:b/>
          <w:sz w:val="28"/>
          <w:szCs w:val="28"/>
        </w:rPr>
        <w:t>охранной зоны (ОЗ)</w:t>
      </w:r>
    </w:p>
    <w:p w:rsidR="00E8444C" w:rsidRPr="00682472" w:rsidRDefault="00E8444C" w:rsidP="00E8444C">
      <w:pPr>
        <w:jc w:val="center"/>
        <w:rPr>
          <w:b/>
        </w:rPr>
      </w:pPr>
    </w:p>
    <w:tbl>
      <w:tblPr>
        <w:tblW w:w="1013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1492"/>
        <w:gridCol w:w="1276"/>
        <w:gridCol w:w="1418"/>
        <w:gridCol w:w="1417"/>
        <w:gridCol w:w="1559"/>
        <w:gridCol w:w="1701"/>
      </w:tblGrid>
      <w:tr w:rsidR="00BA79BF" w:rsidRPr="00682472" w:rsidTr="00682472">
        <w:trPr>
          <w:trHeight w:val="1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Обозначение характерных точек границ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 xml:space="preserve">Координаты, </w:t>
            </w:r>
            <w:proofErr w:type="gramStart"/>
            <w:r w:rsidRPr="00682472">
              <w:rPr>
                <w:b/>
              </w:rPr>
              <w:t>м</w:t>
            </w:r>
            <w:proofErr w:type="gramEnd"/>
          </w:p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(Система координат – МСК-47, зона 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Координаты, град.</w:t>
            </w:r>
          </w:p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(Система координат – WGS-84)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 xml:space="preserve">Средняя </w:t>
            </w:r>
            <w:proofErr w:type="spellStart"/>
            <w:r w:rsidRPr="00682472">
              <w:rPr>
                <w:b/>
              </w:rPr>
              <w:t>квадратическая</w:t>
            </w:r>
            <w:proofErr w:type="spellEnd"/>
            <w:r w:rsidRPr="00682472">
              <w:rPr>
                <w:b/>
              </w:rPr>
              <w:t xml:space="preserve"> погрешность положения характерной точки (</w:t>
            </w:r>
            <w:proofErr w:type="spellStart"/>
            <w:r w:rsidRPr="00682472">
              <w:rPr>
                <w:b/>
              </w:rPr>
              <w:t>M</w:t>
            </w:r>
            <w:r w:rsidRPr="00682472">
              <w:rPr>
                <w:b/>
                <w:vertAlign w:val="subscript"/>
              </w:rPr>
              <w:t>t</w:t>
            </w:r>
            <w:proofErr w:type="spellEnd"/>
            <w:r w:rsidRPr="00682472">
              <w:rPr>
                <w:b/>
              </w:rPr>
              <w:t>),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Описание закрепления точки</w:t>
            </w:r>
          </w:p>
        </w:tc>
      </w:tr>
      <w:tr w:rsidR="00BA79BF" w:rsidRPr="00682472" w:rsidTr="00682472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suppressAutoHyphens/>
              <w:jc w:val="center"/>
              <w:rPr>
                <w:b/>
              </w:rPr>
            </w:pPr>
            <w:r w:rsidRPr="00682472"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suppressAutoHyphens/>
              <w:jc w:val="center"/>
              <w:rPr>
                <w:b/>
              </w:rPr>
            </w:pPr>
            <w:r w:rsidRPr="00682472">
              <w:rPr>
                <w:b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jc w:val="center"/>
              <w:rPr>
                <w:b/>
              </w:rPr>
            </w:pPr>
            <w:r w:rsidRPr="00682472">
              <w:rPr>
                <w:b/>
              </w:rPr>
              <w:t>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jc w:val="center"/>
              <w:rPr>
                <w:b/>
              </w:rPr>
            </w:pPr>
            <w:r w:rsidRPr="00682472">
              <w:rPr>
                <w:b/>
              </w:rPr>
              <w:t>ВД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/>
        </w:tc>
      </w:tr>
      <w:tr w:rsidR="00BA79BF" w:rsidRPr="00682472" w:rsidTr="006824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7</w:t>
            </w:r>
          </w:p>
        </w:tc>
      </w:tr>
      <w:tr w:rsidR="00BA79BF" w:rsidRPr="00682472" w:rsidTr="006824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412701,35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2188460,74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59°43'20.23"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29°51'15.08"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BA79BF" w:rsidRPr="00682472" w:rsidTr="006824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412726,00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2188513,69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59°43'21.06"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29°51'18.45"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BA79BF" w:rsidRPr="00682472" w:rsidTr="006824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412691,47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2188527,29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59°43'19.95"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29°51'19.35"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BA79BF" w:rsidRPr="00682472" w:rsidTr="006824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412680,93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2188467,59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59°43'19.58"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29°51'15.54"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BA79BF" w:rsidRPr="00682472" w:rsidTr="006824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412699,68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2188469,06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59°43'20.18"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29°51'15.62"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BA79BF" w:rsidRPr="00682472" w:rsidTr="006824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lastRenderedPageBreak/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412704,09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2188482,70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59°43'20.33"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29°51'16.49"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BA79BF" w:rsidRPr="00682472" w:rsidTr="006824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412691,60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2188487,02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59°43'19.93"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29°51'16.78"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BA79BF" w:rsidRPr="00682472" w:rsidTr="006824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412687,05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2188473,29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59°43'19.78"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9BF" w:rsidRPr="00682472" w:rsidRDefault="00BA79BF" w:rsidP="00624232">
            <w:pPr>
              <w:jc w:val="center"/>
            </w:pPr>
            <w:r w:rsidRPr="00682472">
              <w:t>29°51'15.90"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BF" w:rsidRPr="00682472" w:rsidRDefault="00BA79BF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</w:tbl>
    <w:p w:rsidR="00335EE9" w:rsidRDefault="00335EE9" w:rsidP="00335EE9">
      <w:pPr>
        <w:jc w:val="center"/>
        <w:rPr>
          <w:b/>
          <w:sz w:val="28"/>
          <w:szCs w:val="28"/>
        </w:rPr>
      </w:pPr>
    </w:p>
    <w:p w:rsidR="00335EE9" w:rsidRPr="00335EE9" w:rsidRDefault="00335EE9" w:rsidP="00335EE9">
      <w:pPr>
        <w:jc w:val="center"/>
        <w:rPr>
          <w:b/>
          <w:sz w:val="28"/>
          <w:szCs w:val="28"/>
        </w:rPr>
      </w:pPr>
      <w:r w:rsidRPr="00335EE9">
        <w:rPr>
          <w:b/>
          <w:sz w:val="28"/>
          <w:szCs w:val="28"/>
        </w:rPr>
        <w:t xml:space="preserve">Схема характерных (поворотных) точек плана границ зоны охраняемого природного ландшафта (ЗОЛ) </w:t>
      </w:r>
    </w:p>
    <w:p w:rsidR="00335EE9" w:rsidRDefault="00BA79BF" w:rsidP="00BA79BF">
      <w:pPr>
        <w:jc w:val="center"/>
        <w:rPr>
          <w:rFonts w:eastAsia="Calibri"/>
          <w:noProof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 wp14:anchorId="3865A960" wp14:editId="2F1FA28A">
            <wp:extent cx="5572125" cy="6819900"/>
            <wp:effectExtent l="0" t="0" r="9525" b="0"/>
            <wp:docPr id="26" name="Рисунок 26" descr="E:\ОТЧЕТЫ\Отчеты_СибСк\2018_Отчеты_СибСк+ИП\Отчеты_ПЗО-2018\Отчеты_ПЗО_ЛенОбл-2018\Зоны_охраны\Зоны_охраны_БФ_в_проект\Схемы_ХПТ\Ропша_Танк_ЗОЛ_без_подло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ТЧЕТЫ\Отчеты_СибСк\2018_Отчеты_СибСк+ИП\Отчеты_ПЗО-2018\Отчеты_ПЗО_ЛенОбл-2018\Зоны_охраны\Зоны_охраны_БФ_в_проект\Схемы_ХПТ\Ропша_Танк_ЗОЛ_без_подложк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BF" w:rsidRPr="00BA79BF" w:rsidRDefault="00BA79BF" w:rsidP="0064277F">
      <w:pPr>
        <w:pStyle w:val="4"/>
        <w:ind w:left="0"/>
        <w:rPr>
          <w:b w:val="0"/>
        </w:rPr>
      </w:pPr>
      <w:r w:rsidRPr="00BA79BF">
        <w:rPr>
          <w:rStyle w:val="40"/>
          <w:b/>
          <w:iCs/>
        </w:rPr>
        <w:lastRenderedPageBreak/>
        <w:t>Описание границ зоны охраняемого природного ландшафта (ЗОЛ) объекта культурного наследия</w:t>
      </w:r>
    </w:p>
    <w:p w:rsidR="00BA79BF" w:rsidRPr="00395808" w:rsidRDefault="00BA79BF" w:rsidP="0064277F">
      <w:pPr>
        <w:ind w:right="-6" w:firstLine="709"/>
        <w:jc w:val="both"/>
        <w:rPr>
          <w:sz w:val="28"/>
          <w:szCs w:val="28"/>
        </w:rPr>
      </w:pPr>
      <w:r w:rsidRPr="00395808">
        <w:rPr>
          <w:sz w:val="28"/>
          <w:szCs w:val="28"/>
        </w:rPr>
        <w:t xml:space="preserve">Границы зоны </w:t>
      </w:r>
      <w:r w:rsidRPr="00395808">
        <w:rPr>
          <w:rFonts w:eastAsia="Calibri"/>
          <w:sz w:val="28"/>
          <w:szCs w:val="28"/>
        </w:rPr>
        <w:t>охраняемого природного ландшафта</w:t>
      </w:r>
      <w:r w:rsidRPr="00395808">
        <w:rPr>
          <w:sz w:val="28"/>
          <w:szCs w:val="28"/>
        </w:rPr>
        <w:t xml:space="preserve"> объекта культурного наследия регионального значения </w:t>
      </w:r>
      <w:r w:rsidRPr="00395808">
        <w:rPr>
          <w:bCs/>
          <w:sz w:val="28"/>
          <w:szCs w:val="28"/>
        </w:rPr>
        <w:t>«</w:t>
      </w:r>
      <w:r>
        <w:rPr>
          <w:sz w:val="28"/>
          <w:szCs w:val="28"/>
        </w:rPr>
        <w:t>Танк «</w:t>
      </w:r>
      <w:r w:rsidRPr="00395808">
        <w:rPr>
          <w:sz w:val="28"/>
          <w:szCs w:val="28"/>
        </w:rPr>
        <w:t>Т-34</w:t>
      </w:r>
      <w:r>
        <w:rPr>
          <w:sz w:val="28"/>
          <w:szCs w:val="28"/>
        </w:rPr>
        <w:t>»</w:t>
      </w:r>
      <w:r w:rsidRPr="00395808">
        <w:rPr>
          <w:sz w:val="28"/>
          <w:szCs w:val="28"/>
        </w:rPr>
        <w:t xml:space="preserve">, установленный в честь освобождения Ропши 19 января 1944 г.», </w:t>
      </w:r>
      <w:r w:rsidRPr="00395808">
        <w:rPr>
          <w:bCs/>
          <w:sz w:val="28"/>
          <w:szCs w:val="28"/>
        </w:rPr>
        <w:t xml:space="preserve">расположенного по адресу: </w:t>
      </w:r>
      <w:r w:rsidRPr="00395808">
        <w:rPr>
          <w:sz w:val="28"/>
          <w:szCs w:val="28"/>
        </w:rPr>
        <w:t xml:space="preserve">Ленинградская область, Ломоносовский район, </w:t>
      </w:r>
      <w:proofErr w:type="spellStart"/>
      <w:r w:rsidRPr="00395808">
        <w:rPr>
          <w:sz w:val="28"/>
          <w:szCs w:val="28"/>
        </w:rPr>
        <w:t>Ропшинское</w:t>
      </w:r>
      <w:proofErr w:type="spellEnd"/>
      <w:r w:rsidRPr="00395808">
        <w:rPr>
          <w:sz w:val="28"/>
          <w:szCs w:val="28"/>
        </w:rPr>
        <w:t xml:space="preserve"> сельское поселение, пос. Ропша</w:t>
      </w:r>
      <w:r w:rsidRPr="00395808">
        <w:rPr>
          <w:bCs/>
          <w:sz w:val="28"/>
          <w:szCs w:val="28"/>
        </w:rPr>
        <w:t>, проходят</w:t>
      </w:r>
      <w:r w:rsidRPr="00395808">
        <w:rPr>
          <w:sz w:val="28"/>
          <w:szCs w:val="28"/>
        </w:rPr>
        <w:t>:</w:t>
      </w:r>
    </w:p>
    <w:p w:rsidR="00BA79BF" w:rsidRPr="00395808" w:rsidRDefault="00BA79BF" w:rsidP="0064277F">
      <w:pPr>
        <w:ind w:right="-6" w:firstLine="709"/>
        <w:jc w:val="both"/>
        <w:rPr>
          <w:color w:val="000000"/>
          <w:sz w:val="28"/>
          <w:szCs w:val="28"/>
        </w:rPr>
      </w:pPr>
      <w:r w:rsidRPr="00395808">
        <w:rPr>
          <w:bCs/>
          <w:sz w:val="28"/>
          <w:szCs w:val="28"/>
        </w:rPr>
        <w:t>от точки 1 до точки 2</w:t>
      </w:r>
      <w:r w:rsidRPr="00395808">
        <w:rPr>
          <w:sz w:val="28"/>
          <w:szCs w:val="28"/>
        </w:rPr>
        <w:t xml:space="preserve"> по условной прямой линии, совпадающей с линией северо-западного </w:t>
      </w:r>
      <w:proofErr w:type="gramStart"/>
      <w:r w:rsidRPr="00395808">
        <w:rPr>
          <w:sz w:val="28"/>
          <w:szCs w:val="28"/>
        </w:rPr>
        <w:t>участка утвержденной границы территории объекта культурного наследия федерального</w:t>
      </w:r>
      <w:proofErr w:type="gramEnd"/>
      <w:r w:rsidRPr="00395808">
        <w:rPr>
          <w:sz w:val="28"/>
          <w:szCs w:val="28"/>
        </w:rPr>
        <w:t xml:space="preserve"> значения </w:t>
      </w:r>
      <w:r w:rsidRPr="00395808">
        <w:rPr>
          <w:bCs/>
          <w:sz w:val="28"/>
          <w:szCs w:val="28"/>
        </w:rPr>
        <w:t>«</w:t>
      </w:r>
      <w:r w:rsidRPr="00395808">
        <w:rPr>
          <w:color w:val="000000"/>
          <w:sz w:val="28"/>
          <w:szCs w:val="28"/>
        </w:rPr>
        <w:t xml:space="preserve">Дворец со службами и парком», XVIII - начало XX века, расположенного по адресу: Ленинградская область, Ломоносовский район, пос. Ропша, на протяжении </w:t>
      </w:r>
      <w:smartTag w:uri="urn:schemas-microsoft-com:office:smarttags" w:element="metricconverter">
        <w:smartTagPr>
          <w:attr w:name="ProductID" w:val="125 метров"/>
        </w:smartTagPr>
        <w:r w:rsidRPr="00395808">
          <w:rPr>
            <w:color w:val="000000"/>
            <w:sz w:val="28"/>
            <w:szCs w:val="28"/>
          </w:rPr>
          <w:t>125 метров</w:t>
        </w:r>
      </w:smartTag>
      <w:r w:rsidRPr="00395808">
        <w:rPr>
          <w:color w:val="000000"/>
          <w:sz w:val="28"/>
          <w:szCs w:val="28"/>
        </w:rPr>
        <w:t>;</w:t>
      </w:r>
    </w:p>
    <w:p w:rsidR="00BA79BF" w:rsidRPr="00395808" w:rsidRDefault="00BA79BF" w:rsidP="0064277F">
      <w:pPr>
        <w:ind w:right="-6" w:firstLine="709"/>
        <w:jc w:val="both"/>
        <w:rPr>
          <w:bCs/>
          <w:sz w:val="28"/>
          <w:szCs w:val="28"/>
        </w:rPr>
      </w:pPr>
      <w:r w:rsidRPr="00395808">
        <w:rPr>
          <w:color w:val="000000"/>
          <w:sz w:val="28"/>
          <w:szCs w:val="28"/>
        </w:rPr>
        <w:t xml:space="preserve">от точки 2 до точки 5 </w:t>
      </w:r>
      <w:r w:rsidRPr="00395808">
        <w:rPr>
          <w:sz w:val="28"/>
          <w:szCs w:val="28"/>
        </w:rPr>
        <w:t xml:space="preserve">по условной линии, </w:t>
      </w:r>
      <w:r w:rsidRPr="00395808">
        <w:rPr>
          <w:bCs/>
          <w:sz w:val="28"/>
          <w:szCs w:val="28"/>
        </w:rPr>
        <w:t xml:space="preserve">проходящей по северной стороне Красносельского шоссе до перекрестка со </w:t>
      </w:r>
      <w:proofErr w:type="spellStart"/>
      <w:r w:rsidRPr="00395808">
        <w:rPr>
          <w:bCs/>
          <w:sz w:val="28"/>
          <w:szCs w:val="28"/>
        </w:rPr>
        <w:t>Стрельнинским</w:t>
      </w:r>
      <w:proofErr w:type="spellEnd"/>
      <w:r w:rsidRPr="00395808">
        <w:rPr>
          <w:bCs/>
          <w:sz w:val="28"/>
          <w:szCs w:val="28"/>
        </w:rPr>
        <w:t xml:space="preserve"> шоссе в запад-северо-западном направлении</w:t>
      </w:r>
      <w:r w:rsidRPr="00395808">
        <w:rPr>
          <w:sz w:val="28"/>
        </w:rPr>
        <w:t>, на протяжении</w:t>
      </w:r>
      <w:r w:rsidRPr="00395808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3,5 метра"/>
        </w:smartTagPr>
        <w:r w:rsidRPr="00395808">
          <w:rPr>
            <w:bCs/>
            <w:sz w:val="28"/>
            <w:szCs w:val="28"/>
          </w:rPr>
          <w:t>113,5 метра</w:t>
        </w:r>
      </w:smartTag>
      <w:r w:rsidRPr="00395808">
        <w:rPr>
          <w:bCs/>
          <w:sz w:val="28"/>
          <w:szCs w:val="28"/>
        </w:rPr>
        <w:t>;</w:t>
      </w:r>
    </w:p>
    <w:p w:rsidR="00BA79BF" w:rsidRPr="00395808" w:rsidRDefault="00BA79BF" w:rsidP="0064277F">
      <w:pPr>
        <w:ind w:right="-6" w:firstLine="709"/>
        <w:jc w:val="both"/>
        <w:rPr>
          <w:bCs/>
          <w:sz w:val="28"/>
          <w:szCs w:val="28"/>
        </w:rPr>
      </w:pPr>
      <w:r w:rsidRPr="00395808">
        <w:rPr>
          <w:color w:val="000000"/>
          <w:sz w:val="28"/>
          <w:szCs w:val="28"/>
        </w:rPr>
        <w:t xml:space="preserve">от точки 5 до точки 6 </w:t>
      </w:r>
      <w:r w:rsidRPr="00395808">
        <w:rPr>
          <w:sz w:val="28"/>
          <w:szCs w:val="28"/>
        </w:rPr>
        <w:t>по условной прямой линии</w:t>
      </w:r>
      <w:r w:rsidRPr="00395808">
        <w:rPr>
          <w:bCs/>
          <w:sz w:val="28"/>
          <w:szCs w:val="28"/>
        </w:rPr>
        <w:t xml:space="preserve">, проходящей в </w:t>
      </w:r>
      <w:smartTag w:uri="urn:schemas-microsoft-com:office:smarttags" w:element="metricconverter">
        <w:smartTagPr>
          <w:attr w:name="ProductID" w:val="31 метре"/>
        </w:smartTagPr>
        <w:r w:rsidRPr="00395808">
          <w:rPr>
            <w:bCs/>
            <w:sz w:val="28"/>
            <w:szCs w:val="28"/>
          </w:rPr>
          <w:t>31 метре</w:t>
        </w:r>
      </w:smartTag>
      <w:r w:rsidRPr="00395808">
        <w:rPr>
          <w:bCs/>
          <w:sz w:val="28"/>
          <w:szCs w:val="28"/>
        </w:rPr>
        <w:t xml:space="preserve"> от юго-западной стены</w:t>
      </w:r>
      <w:r w:rsidRPr="00395808">
        <w:rPr>
          <w:sz w:val="28"/>
        </w:rPr>
        <w:t xml:space="preserve"> постамента объекта культурного наследия в север-северо-западном направлении, на протяжении</w:t>
      </w:r>
      <w:r w:rsidRPr="00395808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 метров"/>
        </w:smartTagPr>
        <w:r w:rsidRPr="00395808">
          <w:rPr>
            <w:bCs/>
            <w:sz w:val="28"/>
            <w:szCs w:val="28"/>
          </w:rPr>
          <w:t>13 метров</w:t>
        </w:r>
      </w:smartTag>
      <w:r w:rsidRPr="00395808">
        <w:rPr>
          <w:bCs/>
          <w:sz w:val="28"/>
          <w:szCs w:val="28"/>
        </w:rPr>
        <w:t>;</w:t>
      </w:r>
    </w:p>
    <w:p w:rsidR="00BA79BF" w:rsidRPr="00395808" w:rsidRDefault="00BA79BF" w:rsidP="0064277F">
      <w:pPr>
        <w:ind w:right="-6" w:firstLine="709"/>
        <w:jc w:val="both"/>
        <w:rPr>
          <w:bCs/>
          <w:sz w:val="28"/>
          <w:szCs w:val="28"/>
        </w:rPr>
      </w:pPr>
      <w:r w:rsidRPr="00395808">
        <w:rPr>
          <w:color w:val="000000"/>
          <w:sz w:val="28"/>
          <w:szCs w:val="28"/>
        </w:rPr>
        <w:t xml:space="preserve">от точки 6 до точки 1 </w:t>
      </w:r>
      <w:r w:rsidRPr="00395808">
        <w:rPr>
          <w:sz w:val="28"/>
          <w:szCs w:val="28"/>
        </w:rPr>
        <w:t xml:space="preserve">по условной линии, </w:t>
      </w:r>
      <w:r w:rsidRPr="00395808">
        <w:rPr>
          <w:bCs/>
          <w:sz w:val="28"/>
          <w:szCs w:val="28"/>
        </w:rPr>
        <w:t xml:space="preserve">проходящей по южной стороне </w:t>
      </w:r>
      <w:proofErr w:type="spellStart"/>
      <w:r w:rsidRPr="00395808">
        <w:rPr>
          <w:bCs/>
          <w:sz w:val="28"/>
          <w:szCs w:val="28"/>
        </w:rPr>
        <w:t>Стрельнинского</w:t>
      </w:r>
      <w:proofErr w:type="spellEnd"/>
      <w:r w:rsidRPr="00395808">
        <w:rPr>
          <w:bCs/>
          <w:sz w:val="28"/>
          <w:szCs w:val="28"/>
        </w:rPr>
        <w:t xml:space="preserve"> шоссе в северо-восточном направлении</w:t>
      </w:r>
      <w:r w:rsidRPr="00395808">
        <w:rPr>
          <w:sz w:val="28"/>
        </w:rPr>
        <w:t>, на протяжении</w:t>
      </w:r>
      <w:r w:rsidRPr="00395808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0 метров"/>
        </w:smartTagPr>
        <w:r w:rsidRPr="00395808">
          <w:rPr>
            <w:bCs/>
            <w:sz w:val="28"/>
            <w:szCs w:val="28"/>
          </w:rPr>
          <w:t>110 метров</w:t>
        </w:r>
      </w:smartTag>
      <w:r w:rsidRPr="00395808">
        <w:rPr>
          <w:bCs/>
          <w:sz w:val="28"/>
          <w:szCs w:val="28"/>
        </w:rPr>
        <w:t>;</w:t>
      </w:r>
    </w:p>
    <w:p w:rsidR="00BA79BF" w:rsidRPr="00395808" w:rsidRDefault="00BA79BF" w:rsidP="0064277F">
      <w:pPr>
        <w:ind w:right="-6" w:firstLine="709"/>
        <w:jc w:val="both"/>
        <w:rPr>
          <w:bCs/>
          <w:sz w:val="28"/>
          <w:szCs w:val="28"/>
        </w:rPr>
      </w:pPr>
      <w:r w:rsidRPr="00395808">
        <w:rPr>
          <w:bCs/>
          <w:sz w:val="28"/>
          <w:szCs w:val="28"/>
        </w:rPr>
        <w:t xml:space="preserve">от точки 8 до точки 9 по условной прямой линии, проходящей в </w:t>
      </w:r>
      <w:smartTag w:uri="urn:schemas-microsoft-com:office:smarttags" w:element="metricconverter">
        <w:smartTagPr>
          <w:attr w:name="ProductID" w:val="10,5 метра"/>
        </w:smartTagPr>
        <w:r w:rsidRPr="00395808">
          <w:rPr>
            <w:bCs/>
            <w:sz w:val="28"/>
            <w:szCs w:val="28"/>
          </w:rPr>
          <w:t>10,5 метра</w:t>
        </w:r>
      </w:smartTag>
      <w:r w:rsidRPr="00395808">
        <w:rPr>
          <w:bCs/>
          <w:sz w:val="28"/>
          <w:szCs w:val="28"/>
        </w:rPr>
        <w:t xml:space="preserve"> от северо-западной стены</w:t>
      </w:r>
      <w:r w:rsidRPr="00395808">
        <w:rPr>
          <w:sz w:val="28"/>
        </w:rPr>
        <w:t xml:space="preserve"> постамента объекта культурного наследия в восток-северо-восточном направлении, на протяжении</w:t>
      </w:r>
      <w:r w:rsidRPr="00395808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8,5 метра"/>
        </w:smartTagPr>
        <w:r w:rsidRPr="00395808">
          <w:rPr>
            <w:bCs/>
            <w:sz w:val="28"/>
            <w:szCs w:val="28"/>
          </w:rPr>
          <w:t>58,5 метра</w:t>
        </w:r>
      </w:smartTag>
      <w:r w:rsidRPr="00395808">
        <w:rPr>
          <w:bCs/>
          <w:sz w:val="28"/>
          <w:szCs w:val="28"/>
        </w:rPr>
        <w:t>;</w:t>
      </w:r>
    </w:p>
    <w:p w:rsidR="00BA79BF" w:rsidRPr="00395808" w:rsidRDefault="00BA79BF" w:rsidP="0064277F">
      <w:pPr>
        <w:ind w:right="-6" w:firstLine="709"/>
        <w:jc w:val="both"/>
        <w:rPr>
          <w:bCs/>
          <w:sz w:val="28"/>
          <w:szCs w:val="28"/>
        </w:rPr>
      </w:pPr>
      <w:r w:rsidRPr="00395808">
        <w:rPr>
          <w:bCs/>
          <w:sz w:val="28"/>
          <w:szCs w:val="28"/>
        </w:rPr>
        <w:t xml:space="preserve">от точки 9 до точки 10 по условной прямой линии, проходящей в </w:t>
      </w:r>
      <w:smartTag w:uri="urn:schemas-microsoft-com:office:smarttags" w:element="metricconverter">
        <w:smartTagPr>
          <w:attr w:name="ProductID" w:val="42 метрах"/>
        </w:smartTagPr>
        <w:r w:rsidRPr="00395808">
          <w:rPr>
            <w:bCs/>
            <w:sz w:val="28"/>
            <w:szCs w:val="28"/>
          </w:rPr>
          <w:t>42 метрах</w:t>
        </w:r>
      </w:smartTag>
      <w:r w:rsidRPr="00395808">
        <w:rPr>
          <w:bCs/>
          <w:sz w:val="28"/>
          <w:szCs w:val="28"/>
        </w:rPr>
        <w:t xml:space="preserve"> от северо-восточной стены</w:t>
      </w:r>
      <w:r w:rsidRPr="00395808">
        <w:rPr>
          <w:sz w:val="28"/>
        </w:rPr>
        <w:t xml:space="preserve"> постамента объекта культурного наследия в юг-юго-западном направлении, на протяжении</w:t>
      </w:r>
      <w:r w:rsidRPr="00395808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7 метров"/>
        </w:smartTagPr>
        <w:r w:rsidRPr="00395808">
          <w:rPr>
            <w:bCs/>
            <w:sz w:val="28"/>
            <w:szCs w:val="28"/>
          </w:rPr>
          <w:t>37 метров</w:t>
        </w:r>
      </w:smartTag>
      <w:r w:rsidRPr="00395808">
        <w:rPr>
          <w:bCs/>
          <w:sz w:val="28"/>
          <w:szCs w:val="28"/>
        </w:rPr>
        <w:t>;</w:t>
      </w:r>
    </w:p>
    <w:p w:rsidR="00BA79BF" w:rsidRPr="00395808" w:rsidRDefault="00BA79BF" w:rsidP="0064277F">
      <w:pPr>
        <w:ind w:right="-6" w:firstLine="709"/>
        <w:jc w:val="both"/>
        <w:rPr>
          <w:bCs/>
          <w:sz w:val="28"/>
          <w:szCs w:val="28"/>
        </w:rPr>
      </w:pPr>
      <w:r w:rsidRPr="00395808">
        <w:rPr>
          <w:bCs/>
          <w:sz w:val="28"/>
          <w:szCs w:val="28"/>
        </w:rPr>
        <w:t xml:space="preserve">от точки 10 до точки 11 по условной прямой линии, проходящей в </w:t>
      </w:r>
      <w:smartTag w:uri="urn:schemas-microsoft-com:office:smarttags" w:element="metricconverter">
        <w:smartTagPr>
          <w:attr w:name="ProductID" w:val="10,5 метра"/>
        </w:smartTagPr>
        <w:r w:rsidRPr="00395808">
          <w:rPr>
            <w:bCs/>
            <w:sz w:val="28"/>
            <w:szCs w:val="28"/>
          </w:rPr>
          <w:t>10,5 метра</w:t>
        </w:r>
      </w:smartTag>
      <w:r w:rsidRPr="00395808">
        <w:rPr>
          <w:bCs/>
          <w:sz w:val="28"/>
          <w:szCs w:val="28"/>
        </w:rPr>
        <w:t xml:space="preserve"> от юго-восточной стены</w:t>
      </w:r>
      <w:r w:rsidRPr="00395808">
        <w:rPr>
          <w:sz w:val="28"/>
        </w:rPr>
        <w:t xml:space="preserve"> постамента объекта культурного наследия в запад-юго-западном направлении, на протяжении</w:t>
      </w:r>
      <w:r w:rsidRPr="00395808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,5 метра"/>
        </w:smartTagPr>
        <w:r w:rsidRPr="00395808">
          <w:rPr>
            <w:bCs/>
            <w:sz w:val="28"/>
            <w:szCs w:val="28"/>
          </w:rPr>
          <w:t>60,5 метра</w:t>
        </w:r>
      </w:smartTag>
      <w:r w:rsidRPr="00395808">
        <w:rPr>
          <w:bCs/>
          <w:sz w:val="28"/>
          <w:szCs w:val="28"/>
        </w:rPr>
        <w:t>;</w:t>
      </w:r>
    </w:p>
    <w:p w:rsidR="00335EE9" w:rsidRDefault="00BA79BF" w:rsidP="0064277F">
      <w:pPr>
        <w:jc w:val="both"/>
        <w:rPr>
          <w:rFonts w:eastAsia="Calibri"/>
          <w:noProof/>
        </w:rPr>
      </w:pPr>
      <w:r w:rsidRPr="00395808">
        <w:rPr>
          <w:bCs/>
          <w:sz w:val="28"/>
          <w:szCs w:val="28"/>
        </w:rPr>
        <w:t xml:space="preserve">от точки 11 до точки 8 по условной прямой линии, проходящей в </w:t>
      </w:r>
      <w:smartTag w:uri="urn:schemas-microsoft-com:office:smarttags" w:element="metricconverter">
        <w:smartTagPr>
          <w:attr w:name="ProductID" w:val="10,5 метра"/>
        </w:smartTagPr>
        <w:r w:rsidRPr="00395808">
          <w:rPr>
            <w:bCs/>
            <w:sz w:val="28"/>
            <w:szCs w:val="28"/>
          </w:rPr>
          <w:t>10,5 метра</w:t>
        </w:r>
      </w:smartTag>
      <w:r w:rsidRPr="00395808">
        <w:rPr>
          <w:bCs/>
          <w:sz w:val="28"/>
          <w:szCs w:val="28"/>
        </w:rPr>
        <w:t xml:space="preserve"> от юго-западной стены</w:t>
      </w:r>
      <w:r w:rsidRPr="00395808">
        <w:rPr>
          <w:sz w:val="28"/>
        </w:rPr>
        <w:t xml:space="preserve"> постамента объекта культурного наследия в север-северо-западном направлении, на протяжении</w:t>
      </w:r>
      <w:r w:rsidRPr="00395808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,5 метра"/>
        </w:smartTagPr>
        <w:r w:rsidRPr="00395808">
          <w:rPr>
            <w:bCs/>
            <w:sz w:val="28"/>
            <w:szCs w:val="28"/>
          </w:rPr>
          <w:t>21,5 метра</w:t>
        </w:r>
      </w:smartTag>
      <w:r w:rsidRPr="00395808">
        <w:rPr>
          <w:bCs/>
          <w:sz w:val="28"/>
          <w:szCs w:val="28"/>
        </w:rPr>
        <w:t>.</w:t>
      </w: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335EE9" w:rsidRPr="00335EE9" w:rsidRDefault="00335EE9" w:rsidP="00682472">
      <w:pPr>
        <w:ind w:left="-567"/>
        <w:jc w:val="both"/>
        <w:rPr>
          <w:rFonts w:eastAsia="Calibri"/>
          <w:noProof/>
          <w:sz w:val="28"/>
          <w:szCs w:val="28"/>
        </w:rPr>
      </w:pPr>
      <w:r w:rsidRPr="00335EE9">
        <w:rPr>
          <w:b/>
          <w:sz w:val="28"/>
          <w:szCs w:val="28"/>
        </w:rPr>
        <w:t>Таблица координат характерных (поворотных) точек плана границ зоны охраняемого природного ландшафта (ЗОЛ)</w:t>
      </w:r>
    </w:p>
    <w:p w:rsidR="003264BE" w:rsidRPr="00395808" w:rsidRDefault="003264BE" w:rsidP="00682472">
      <w:pPr>
        <w:jc w:val="both"/>
        <w:rPr>
          <w:rFonts w:eastAsia="Calibri"/>
          <w:sz w:val="28"/>
          <w:szCs w:val="28"/>
        </w:rPr>
      </w:pPr>
    </w:p>
    <w:tbl>
      <w:tblPr>
        <w:tblW w:w="1013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93"/>
        <w:gridCol w:w="1275"/>
        <w:gridCol w:w="1276"/>
        <w:gridCol w:w="1418"/>
        <w:gridCol w:w="1417"/>
        <w:gridCol w:w="1559"/>
        <w:gridCol w:w="1701"/>
      </w:tblGrid>
      <w:tr w:rsidR="003264BE" w:rsidRPr="00682472" w:rsidTr="00682472">
        <w:trPr>
          <w:trHeight w:val="1455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 xml:space="preserve">Координаты, </w:t>
            </w:r>
            <w:proofErr w:type="gramStart"/>
            <w:r w:rsidRPr="00682472">
              <w:rPr>
                <w:b/>
              </w:rPr>
              <w:t>м</w:t>
            </w:r>
            <w:proofErr w:type="gramEnd"/>
          </w:p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(Система координат – МСК-47, зона 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Координаты, град.</w:t>
            </w:r>
          </w:p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(Система координат – WGS-84)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 xml:space="preserve">Средняя </w:t>
            </w:r>
            <w:proofErr w:type="spellStart"/>
            <w:r w:rsidRPr="00682472">
              <w:rPr>
                <w:b/>
              </w:rPr>
              <w:t>квадратическая</w:t>
            </w:r>
            <w:proofErr w:type="spellEnd"/>
            <w:r w:rsidRPr="00682472">
              <w:rPr>
                <w:b/>
              </w:rPr>
              <w:t xml:space="preserve"> погрешность положения характерной точки (</w:t>
            </w:r>
            <w:proofErr w:type="spellStart"/>
            <w:r w:rsidRPr="00682472">
              <w:rPr>
                <w:b/>
              </w:rPr>
              <w:t>M</w:t>
            </w:r>
            <w:r w:rsidRPr="00682472">
              <w:rPr>
                <w:b/>
                <w:vertAlign w:val="subscript"/>
              </w:rPr>
              <w:t>t</w:t>
            </w:r>
            <w:proofErr w:type="spellEnd"/>
            <w:r w:rsidRPr="00682472">
              <w:rPr>
                <w:b/>
              </w:rPr>
              <w:t>),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Описание закрепления точки</w:t>
            </w:r>
          </w:p>
        </w:tc>
      </w:tr>
      <w:tr w:rsidR="003264BE" w:rsidRPr="00682472" w:rsidTr="00682472">
        <w:trPr>
          <w:trHeight w:val="20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suppressAutoHyphens/>
              <w:jc w:val="center"/>
              <w:rPr>
                <w:b/>
              </w:rPr>
            </w:pPr>
            <w:r w:rsidRPr="00682472"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suppressAutoHyphens/>
              <w:jc w:val="center"/>
              <w:rPr>
                <w:b/>
              </w:rPr>
            </w:pPr>
            <w:r w:rsidRPr="00682472">
              <w:rPr>
                <w:b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jc w:val="center"/>
              <w:rPr>
                <w:b/>
              </w:rPr>
            </w:pPr>
            <w:r w:rsidRPr="00682472">
              <w:rPr>
                <w:b/>
              </w:rPr>
              <w:t>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jc w:val="center"/>
              <w:rPr>
                <w:b/>
              </w:rPr>
            </w:pPr>
            <w:r w:rsidRPr="00682472">
              <w:rPr>
                <w:b/>
              </w:rPr>
              <w:t>ВД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/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472">
              <w:rPr>
                <w:b/>
              </w:rPr>
              <w:t>7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412775,68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2188511,88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59°43'22.66"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29°51'18.28"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412659,45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2188558,26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59°43'18.93"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29°51'21.37"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412657,33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2188535,51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59°43'18.85"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29°51'19.92"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412663,20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2188501,87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59°43'19.02"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29°51'17.76"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412677,54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2188447,35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59°43'19.46"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29°51'14.25"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412689,96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2188443,16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59°43'19.86"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29°51'13.97"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412762,94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2188498,31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59°43'22.24"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29°51'17.42"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412701,35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2188460,74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59°43'20.23"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29°51'15.08"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412726,00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2188513,69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59°43'21.06"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29°51'18.45"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412691,47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2188527,29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59°43'19.95"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29°51'19.35"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  <w:tr w:rsidR="003264BE" w:rsidRPr="00682472" w:rsidTr="0068247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412680,93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2188467,59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59°43'19.58"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BE" w:rsidRPr="00682472" w:rsidRDefault="003264BE" w:rsidP="00624232">
            <w:pPr>
              <w:jc w:val="center"/>
            </w:pPr>
            <w:r w:rsidRPr="00682472">
              <w:t>29°51'15.54"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E" w:rsidRPr="00682472" w:rsidRDefault="003264BE" w:rsidP="00624232">
            <w:pPr>
              <w:autoSpaceDE w:val="0"/>
              <w:autoSpaceDN w:val="0"/>
              <w:adjustRightInd w:val="0"/>
              <w:jc w:val="center"/>
            </w:pPr>
            <w:r w:rsidRPr="00682472">
              <w:t>не закреплялась</w:t>
            </w:r>
          </w:p>
        </w:tc>
      </w:tr>
    </w:tbl>
    <w:p w:rsidR="00725171" w:rsidRDefault="00335EE9" w:rsidP="003264BE">
      <w:pPr>
        <w:rPr>
          <w:b/>
          <w:sz w:val="28"/>
          <w:szCs w:val="28"/>
        </w:rPr>
      </w:pPr>
      <w:r w:rsidRPr="00AD1C14">
        <w:br w:type="page"/>
      </w:r>
    </w:p>
    <w:p w:rsidR="00263B8F" w:rsidRDefault="00263B8F" w:rsidP="00263B8F">
      <w:pPr>
        <w:autoSpaceDE w:val="0"/>
        <w:autoSpaceDN w:val="0"/>
        <w:adjustRightInd w:val="0"/>
        <w:ind w:left="-567" w:right="-285"/>
        <w:jc w:val="right"/>
      </w:pPr>
      <w:r>
        <w:lastRenderedPageBreak/>
        <w:t xml:space="preserve">Приложение № </w:t>
      </w:r>
      <w:r w:rsidR="003264BE">
        <w:t>2</w:t>
      </w:r>
    </w:p>
    <w:p w:rsidR="00263B8F" w:rsidRDefault="00263B8F" w:rsidP="00263B8F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263B8F" w:rsidRDefault="00263B8F" w:rsidP="00263B8F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263B8F" w:rsidRDefault="00263B8F" w:rsidP="00263B8F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</w:t>
      </w:r>
      <w:r w:rsidR="00EF1752">
        <w:t>9</w:t>
      </w:r>
      <w:r>
        <w:t xml:space="preserve"> г. № ______________</w:t>
      </w:r>
    </w:p>
    <w:p w:rsidR="000727A0" w:rsidRDefault="000727A0" w:rsidP="00F11EDA">
      <w:pPr>
        <w:autoSpaceDE w:val="0"/>
        <w:autoSpaceDN w:val="0"/>
        <w:adjustRightInd w:val="0"/>
        <w:ind w:right="-285"/>
        <w:jc w:val="right"/>
      </w:pPr>
    </w:p>
    <w:p w:rsidR="00263B8F" w:rsidRDefault="00263B8F" w:rsidP="003264BE">
      <w:pPr>
        <w:autoSpaceDE w:val="0"/>
        <w:autoSpaceDN w:val="0"/>
        <w:adjustRightInd w:val="0"/>
        <w:ind w:left="-567" w:right="-285"/>
        <w:jc w:val="center"/>
        <w:rPr>
          <w:b/>
          <w:bCs/>
          <w:iCs/>
          <w:sz w:val="28"/>
          <w:szCs w:val="28"/>
        </w:rPr>
      </w:pPr>
      <w:r w:rsidRPr="0015542C">
        <w:rPr>
          <w:b/>
          <w:bCs/>
          <w:iCs/>
          <w:sz w:val="28"/>
          <w:szCs w:val="28"/>
        </w:rPr>
        <w:t>Режим</w:t>
      </w:r>
      <w:r>
        <w:rPr>
          <w:b/>
          <w:bCs/>
          <w:iCs/>
          <w:sz w:val="28"/>
          <w:szCs w:val="28"/>
        </w:rPr>
        <w:t>ы</w:t>
      </w:r>
      <w:r w:rsidRPr="0015542C">
        <w:rPr>
          <w:b/>
          <w:bCs/>
          <w:iCs/>
          <w:sz w:val="28"/>
          <w:szCs w:val="28"/>
        </w:rPr>
        <w:t xml:space="preserve"> использования земель и требования к градостроительным регламентам</w:t>
      </w:r>
      <w:r>
        <w:rPr>
          <w:b/>
          <w:bCs/>
          <w:iCs/>
          <w:sz w:val="28"/>
          <w:szCs w:val="28"/>
        </w:rPr>
        <w:t xml:space="preserve"> в границах зон охраны </w:t>
      </w:r>
    </w:p>
    <w:p w:rsidR="00263B8F" w:rsidRDefault="00263B8F" w:rsidP="003264B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AB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213F6E" w:rsidRDefault="00EF1752" w:rsidP="003264BE">
      <w:pPr>
        <w:ind w:left="-567" w:firstLine="709"/>
        <w:contextualSpacing/>
        <w:jc w:val="center"/>
        <w:rPr>
          <w:rFonts w:eastAsia="Calibri"/>
          <w:b/>
          <w:sz w:val="28"/>
          <w:szCs w:val="32"/>
        </w:rPr>
      </w:pPr>
      <w:r w:rsidRPr="00524A02">
        <w:rPr>
          <w:b/>
          <w:bCs/>
          <w:sz w:val="28"/>
          <w:szCs w:val="28"/>
        </w:rPr>
        <w:t>«</w:t>
      </w:r>
      <w:r w:rsidR="00E57B2E" w:rsidRPr="004B16EC">
        <w:rPr>
          <w:rFonts w:eastAsia="Calibri"/>
          <w:b/>
          <w:sz w:val="28"/>
          <w:szCs w:val="32"/>
        </w:rPr>
        <w:t xml:space="preserve">Танк «Т-34», установленный в честь освобождения Ропши 19 января 1944 г.», </w:t>
      </w:r>
      <w:r w:rsidR="00E57B2E" w:rsidRPr="004B16EC">
        <w:rPr>
          <w:rFonts w:eastAsia="Calibri"/>
          <w:b/>
          <w:bCs/>
          <w:sz w:val="28"/>
          <w:szCs w:val="32"/>
        </w:rPr>
        <w:t xml:space="preserve">расположенного по адресу: </w:t>
      </w:r>
      <w:r w:rsidR="00E57B2E" w:rsidRPr="004B16EC">
        <w:rPr>
          <w:rFonts w:eastAsia="Calibri"/>
          <w:b/>
          <w:sz w:val="28"/>
          <w:szCs w:val="32"/>
        </w:rPr>
        <w:t xml:space="preserve">Ленинградская область, Ломоносовский район, </w:t>
      </w:r>
      <w:proofErr w:type="spellStart"/>
      <w:r w:rsidR="00E57B2E" w:rsidRPr="004B16EC">
        <w:rPr>
          <w:rFonts w:eastAsia="Calibri"/>
          <w:b/>
          <w:sz w:val="28"/>
          <w:szCs w:val="32"/>
        </w:rPr>
        <w:t>Ропшинское</w:t>
      </w:r>
      <w:proofErr w:type="spellEnd"/>
      <w:r w:rsidR="00E57B2E" w:rsidRPr="004B16EC">
        <w:rPr>
          <w:rFonts w:eastAsia="Calibri"/>
          <w:b/>
          <w:sz w:val="28"/>
          <w:szCs w:val="32"/>
        </w:rPr>
        <w:t xml:space="preserve"> сельское поселение, пос. Ропша</w:t>
      </w:r>
    </w:p>
    <w:p w:rsidR="00E57B2E" w:rsidRDefault="00E57B2E" w:rsidP="003264BE">
      <w:pPr>
        <w:ind w:left="-567" w:firstLine="709"/>
        <w:contextualSpacing/>
        <w:jc w:val="center"/>
        <w:rPr>
          <w:b/>
          <w:sz w:val="28"/>
          <w:szCs w:val="28"/>
        </w:rPr>
      </w:pPr>
    </w:p>
    <w:p w:rsidR="00F11EDA" w:rsidRDefault="00F11EDA" w:rsidP="0064277F">
      <w:pPr>
        <w:ind w:right="-227"/>
        <w:jc w:val="both"/>
        <w:rPr>
          <w:b/>
          <w:bCs/>
          <w:iCs/>
          <w:sz w:val="28"/>
          <w:szCs w:val="28"/>
        </w:rPr>
      </w:pPr>
      <w:bookmarkStart w:id="1" w:name="_Toc485117375"/>
      <w:r w:rsidRPr="00E8444C">
        <w:rPr>
          <w:b/>
          <w:bCs/>
          <w:iCs/>
          <w:sz w:val="28"/>
          <w:szCs w:val="28"/>
        </w:rPr>
        <w:t>Режим использования земель и требования к градостроительным регламентам в границах охранной зоны (ОЗ).</w:t>
      </w:r>
    </w:p>
    <w:p w:rsidR="00BA79BF" w:rsidRPr="00E8444C" w:rsidRDefault="00BA79BF" w:rsidP="0064277F">
      <w:pPr>
        <w:ind w:right="-227"/>
        <w:jc w:val="both"/>
        <w:rPr>
          <w:b/>
          <w:bCs/>
          <w:iCs/>
          <w:sz w:val="28"/>
          <w:szCs w:val="28"/>
        </w:rPr>
      </w:pP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В границах охранной зоны (ОЗ) объекта культурного</w:t>
      </w:r>
      <w:r>
        <w:rPr>
          <w:sz w:val="28"/>
          <w:szCs w:val="28"/>
        </w:rPr>
        <w:t xml:space="preserve"> наследия регионального значения</w:t>
      </w:r>
      <w:r w:rsidRPr="007F460E">
        <w:rPr>
          <w:sz w:val="28"/>
          <w:szCs w:val="28"/>
        </w:rPr>
        <w:t xml:space="preserve"> </w:t>
      </w:r>
      <w:r w:rsidRPr="00146860">
        <w:rPr>
          <w:sz w:val="28"/>
          <w:szCs w:val="28"/>
        </w:rPr>
        <w:t xml:space="preserve">регионального значения «Танк «Т-34», установленный в честь освобождения Ропши 19 января 1944 г.», 1944 г., Ленинградская область, Ломоносовский район, </w:t>
      </w:r>
      <w:proofErr w:type="spellStart"/>
      <w:r w:rsidRPr="00146860">
        <w:rPr>
          <w:sz w:val="28"/>
          <w:szCs w:val="28"/>
        </w:rPr>
        <w:t>Ропшинское</w:t>
      </w:r>
      <w:proofErr w:type="spellEnd"/>
      <w:r w:rsidRPr="00146860">
        <w:rPr>
          <w:sz w:val="28"/>
          <w:szCs w:val="28"/>
        </w:rPr>
        <w:t xml:space="preserve"> сельское поселение, пос. Ропша, </w:t>
      </w:r>
      <w:r>
        <w:rPr>
          <w:sz w:val="28"/>
          <w:szCs w:val="28"/>
        </w:rPr>
        <w:t>устанавливаются следующие</w:t>
      </w:r>
      <w:r w:rsidRPr="007F4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особый </w:t>
      </w:r>
      <w:r w:rsidRPr="007F460E">
        <w:rPr>
          <w:sz w:val="28"/>
          <w:szCs w:val="28"/>
        </w:rPr>
        <w:t>режим использования земель и требования к</w:t>
      </w:r>
      <w:r>
        <w:rPr>
          <w:sz w:val="28"/>
          <w:szCs w:val="28"/>
        </w:rPr>
        <w:t xml:space="preserve"> градостроительным регламентам:</w:t>
      </w:r>
    </w:p>
    <w:p w:rsidR="00BA79BF" w:rsidRPr="00083735" w:rsidRDefault="00BA79BF" w:rsidP="006427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3735">
        <w:rPr>
          <w:b/>
          <w:sz w:val="28"/>
          <w:szCs w:val="28"/>
        </w:rPr>
        <w:t>1) разрешается: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осуществление мер, направленных на сохранение гидрогеологических и экологических условий, необходимых для обеспечения сохран</w:t>
      </w:r>
      <w:r>
        <w:rPr>
          <w:sz w:val="28"/>
          <w:szCs w:val="28"/>
        </w:rPr>
        <w:t>ности объекта</w:t>
      </w:r>
      <w:r w:rsidRPr="007F460E">
        <w:rPr>
          <w:sz w:val="28"/>
          <w:szCs w:val="28"/>
        </w:rPr>
        <w:t xml:space="preserve"> культурного наследия;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60E">
        <w:rPr>
          <w:sz w:val="28"/>
          <w:szCs w:val="28"/>
        </w:rPr>
        <w:t>ремонт и реконструкция существующих объектов инженерной инфраструктуры</w:t>
      </w:r>
      <w:r>
        <w:rPr>
          <w:sz w:val="28"/>
          <w:szCs w:val="28"/>
        </w:rPr>
        <w:t>, за исключением прокладки новых линейных объектов надземным способом</w:t>
      </w:r>
      <w:r w:rsidRPr="007F460E">
        <w:rPr>
          <w:sz w:val="28"/>
          <w:szCs w:val="28"/>
        </w:rPr>
        <w:t>;</w:t>
      </w:r>
    </w:p>
    <w:p w:rsidR="00BA79BF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проведение работ по благоустройству территории, при условии: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мощения с применением высокопрочных долговечных материалов;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озеленения с применением травяного покрова;</w:t>
      </w:r>
    </w:p>
    <w:p w:rsidR="00BA79BF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 xml:space="preserve">применения отдельно стоящего оборудования освещения, отвечающего характеристикам </w:t>
      </w:r>
      <w:r w:rsidR="00682472">
        <w:rPr>
          <w:sz w:val="28"/>
          <w:szCs w:val="28"/>
        </w:rPr>
        <w:t xml:space="preserve">ландшафта и сложившимся </w:t>
      </w:r>
      <w:proofErr w:type="gramStart"/>
      <w:r w:rsidR="00682472">
        <w:rPr>
          <w:sz w:val="28"/>
          <w:szCs w:val="28"/>
        </w:rPr>
        <w:t>ар</w:t>
      </w:r>
      <w:r>
        <w:rPr>
          <w:sz w:val="28"/>
          <w:szCs w:val="28"/>
        </w:rPr>
        <w:t>хитектурным решениям</w:t>
      </w:r>
      <w:proofErr w:type="gramEnd"/>
      <w:r>
        <w:rPr>
          <w:sz w:val="28"/>
          <w:szCs w:val="28"/>
        </w:rPr>
        <w:t xml:space="preserve"> мемориального комплекса</w:t>
      </w:r>
      <w:r w:rsidRPr="007F460E">
        <w:rPr>
          <w:sz w:val="28"/>
          <w:szCs w:val="28"/>
        </w:rPr>
        <w:t>;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разборных конструкций (габионы, сетки и пр.) в случае необходимости укрепления грунтовых откосов;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установка средств информации, соответствующих следующим параметрам: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</w:t>
      </w:r>
      <w:r w:rsidRPr="007F460E">
        <w:rPr>
          <w:sz w:val="28"/>
          <w:szCs w:val="28"/>
        </w:rPr>
        <w:t>информационные доски с площадью информационного поля не более</w:t>
      </w:r>
      <w:r>
        <w:rPr>
          <w:sz w:val="28"/>
          <w:szCs w:val="28"/>
        </w:rPr>
        <w:t xml:space="preserve"> 1 кв. м</w:t>
      </w:r>
      <w:r w:rsidRPr="007F460E">
        <w:rPr>
          <w:sz w:val="28"/>
          <w:szCs w:val="28"/>
        </w:rPr>
        <w:t>;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обеспечение пожарной безопасности объекта культурного наследия и его защита от динамических воздействий;</w:t>
      </w:r>
    </w:p>
    <w:p w:rsidR="00BA79BF" w:rsidRPr="00083735" w:rsidRDefault="00BA79BF" w:rsidP="006427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3735">
        <w:rPr>
          <w:b/>
          <w:sz w:val="28"/>
          <w:szCs w:val="28"/>
        </w:rPr>
        <w:t>2) запрещается: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 xml:space="preserve">- возведение объектов капитального строительства; </w:t>
      </w:r>
    </w:p>
    <w:p w:rsidR="00BA79BF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 xml:space="preserve">- прокладка </w:t>
      </w:r>
      <w:r>
        <w:rPr>
          <w:sz w:val="28"/>
          <w:szCs w:val="28"/>
        </w:rPr>
        <w:t xml:space="preserve">новых </w:t>
      </w:r>
      <w:r w:rsidRPr="007F460E">
        <w:rPr>
          <w:sz w:val="28"/>
          <w:szCs w:val="28"/>
        </w:rPr>
        <w:t>инженерных коммуникаций, в том числе трубопроводов и кабельных линий, надземным способом;</w:t>
      </w:r>
    </w:p>
    <w:p w:rsidR="00BA79BF" w:rsidRPr="0072566B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2566B">
        <w:rPr>
          <w:sz w:val="28"/>
          <w:szCs w:val="28"/>
        </w:rPr>
        <w:t xml:space="preserve"> прокладка новых инженерных коммуникаций,</w:t>
      </w:r>
      <w:r>
        <w:rPr>
          <w:sz w:val="28"/>
          <w:szCs w:val="28"/>
        </w:rPr>
        <w:t xml:space="preserve"> в том числе трубопроводов и ка</w:t>
      </w:r>
      <w:r w:rsidRPr="0072566B">
        <w:rPr>
          <w:sz w:val="28"/>
          <w:szCs w:val="28"/>
        </w:rPr>
        <w:t>бельных линий, подземным способом, за исключением относящихся к объекту культурного наследия;</w:t>
      </w:r>
    </w:p>
    <w:p w:rsidR="00BA79BF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 xml:space="preserve">- установка временных сооружений (контейнеров, бытовых модулей, навесов), за исключением объектов данного типа, необходимых для обеспечения мер, направленных на сохранение и восстановление (регенерацию) историко-градостроительной </w:t>
      </w:r>
      <w:r>
        <w:rPr>
          <w:sz w:val="28"/>
          <w:szCs w:val="28"/>
        </w:rPr>
        <w:t>и (</w:t>
      </w:r>
      <w:r w:rsidRPr="007F460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7F460E">
        <w:rPr>
          <w:sz w:val="28"/>
          <w:szCs w:val="28"/>
        </w:rPr>
        <w:t xml:space="preserve"> природной среды объекта культурного наследия;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с применением материалов, имеющих сплошную неразборную структуру (асфальт, бетон и пр.);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установка постоянных ограждений и их элементов;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установка следующих видов средств информации: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отдельно стоящих капитальных конструкций вне зависимости от величины информационного поля;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транспарантов-перетяжек;</w:t>
      </w:r>
    </w:p>
    <w:p w:rsidR="00BA79BF" w:rsidRPr="007F460E" w:rsidRDefault="00BA79BF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информационных досок и режимных табличек</w:t>
      </w:r>
      <w:r w:rsidRPr="007F460E">
        <w:rPr>
          <w:sz w:val="28"/>
          <w:szCs w:val="28"/>
        </w:rPr>
        <w:t xml:space="preserve"> с площадью информационного поля </w:t>
      </w:r>
      <w:r>
        <w:rPr>
          <w:sz w:val="28"/>
          <w:szCs w:val="28"/>
        </w:rPr>
        <w:t>свыше разрешенных параметров</w:t>
      </w:r>
      <w:r w:rsidRPr="007F460E">
        <w:rPr>
          <w:sz w:val="28"/>
          <w:szCs w:val="28"/>
        </w:rPr>
        <w:t>.</w:t>
      </w:r>
    </w:p>
    <w:p w:rsidR="00F11EDA" w:rsidRDefault="00F11EDA" w:rsidP="0064277F">
      <w:pPr>
        <w:jc w:val="both"/>
        <w:rPr>
          <w:b/>
          <w:bCs/>
          <w:iCs/>
          <w:sz w:val="28"/>
          <w:szCs w:val="28"/>
        </w:rPr>
      </w:pPr>
    </w:p>
    <w:p w:rsidR="00213F6E" w:rsidRPr="00F11EDA" w:rsidRDefault="00213F6E" w:rsidP="0064277F">
      <w:pPr>
        <w:jc w:val="both"/>
        <w:rPr>
          <w:b/>
          <w:bCs/>
          <w:iCs/>
          <w:sz w:val="28"/>
          <w:szCs w:val="28"/>
        </w:rPr>
      </w:pPr>
      <w:r w:rsidRPr="0015542C">
        <w:rPr>
          <w:b/>
          <w:bCs/>
          <w:iCs/>
          <w:sz w:val="28"/>
          <w:szCs w:val="28"/>
        </w:rPr>
        <w:t>Режим использования земель и требования к градостроительным регламентам в границах зоны охраняемого природного ландшафта (ЗОЛ).</w:t>
      </w:r>
      <w:bookmarkEnd w:id="1"/>
    </w:p>
    <w:p w:rsidR="003264BE" w:rsidRPr="007F460E" w:rsidRDefault="003264BE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 xml:space="preserve">В границах зоны охраняемого природного ландшафта объекта культурного наследия </w:t>
      </w:r>
      <w:r w:rsidRPr="00146860">
        <w:rPr>
          <w:sz w:val="28"/>
          <w:szCs w:val="28"/>
        </w:rPr>
        <w:t xml:space="preserve">«Танк «Т-34», установленный в честь освобождения Ропши 19 января 1944 г.», 1944 г., Ленинградская область, Ломоносовский район, </w:t>
      </w:r>
      <w:proofErr w:type="spellStart"/>
      <w:r w:rsidRPr="00146860">
        <w:rPr>
          <w:sz w:val="28"/>
          <w:szCs w:val="28"/>
        </w:rPr>
        <w:t>Ропшинское</w:t>
      </w:r>
      <w:proofErr w:type="spellEnd"/>
      <w:r w:rsidRPr="00146860">
        <w:rPr>
          <w:sz w:val="28"/>
          <w:szCs w:val="28"/>
        </w:rPr>
        <w:t xml:space="preserve"> сельское поселение, пос. Ропша</w:t>
      </w:r>
      <w:r>
        <w:rPr>
          <w:sz w:val="28"/>
          <w:szCs w:val="28"/>
        </w:rPr>
        <w:t xml:space="preserve">, </w:t>
      </w:r>
      <w:r w:rsidRPr="007F460E">
        <w:rPr>
          <w:sz w:val="28"/>
          <w:szCs w:val="28"/>
        </w:rPr>
        <w:t xml:space="preserve">устанавливаются следующие режимы использования земель и </w:t>
      </w:r>
      <w:r>
        <w:rPr>
          <w:sz w:val="28"/>
          <w:szCs w:val="28"/>
        </w:rPr>
        <w:t xml:space="preserve">земельных участков и </w:t>
      </w:r>
      <w:r w:rsidRPr="007F460E">
        <w:rPr>
          <w:sz w:val="28"/>
          <w:szCs w:val="28"/>
        </w:rPr>
        <w:t>требования к градостроительным регламентам:</w:t>
      </w:r>
    </w:p>
    <w:p w:rsidR="003264BE" w:rsidRPr="00083735" w:rsidRDefault="003264BE" w:rsidP="006427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3735">
        <w:rPr>
          <w:b/>
          <w:sz w:val="28"/>
          <w:szCs w:val="28"/>
        </w:rPr>
        <w:t>1) разрешается:</w:t>
      </w:r>
    </w:p>
    <w:p w:rsidR="003264BE" w:rsidRPr="007F460E" w:rsidRDefault="003264BE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 xml:space="preserve">- проведение научно-исследовательских работ; </w:t>
      </w:r>
    </w:p>
    <w:p w:rsidR="003264BE" w:rsidRDefault="003264BE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проведение работ по сохранению гидрогеологических и экологических условий, необходимых для обеспечения сохранности объекта культурного наследия;</w:t>
      </w:r>
    </w:p>
    <w:p w:rsidR="003264BE" w:rsidRDefault="003264BE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66B">
        <w:rPr>
          <w:sz w:val="28"/>
          <w:szCs w:val="28"/>
        </w:rPr>
        <w:t xml:space="preserve"> сохранение качества окружающей среды, необ</w:t>
      </w:r>
      <w:r>
        <w:rPr>
          <w:sz w:val="28"/>
          <w:szCs w:val="28"/>
        </w:rPr>
        <w:t>ходимого для обеспечения сохран</w:t>
      </w:r>
      <w:r w:rsidRPr="0072566B">
        <w:rPr>
          <w:sz w:val="28"/>
          <w:szCs w:val="28"/>
        </w:rPr>
        <w:t>ности и восстановления (регенерации) охраняемого природного ландшафта, в том числе благоустройство в части ремонта, реконструкции и устройства инженерных сетей, пешеходных дорог (увеличение габаритов дорожек и площадок не более</w:t>
      </w:r>
      <w:proofErr w:type="gramStart"/>
      <w:r w:rsidRPr="0072566B">
        <w:rPr>
          <w:sz w:val="28"/>
          <w:szCs w:val="28"/>
        </w:rPr>
        <w:t>,</w:t>
      </w:r>
      <w:proofErr w:type="gramEnd"/>
      <w:r w:rsidRPr="0072566B">
        <w:rPr>
          <w:sz w:val="28"/>
          <w:szCs w:val="28"/>
        </w:rPr>
        <w:t xml:space="preserve"> чем на 1 м), наружного освещения, малых архитектурных форм, оборудования, предназначенного для санитарного содержания территории</w:t>
      </w:r>
      <w:r>
        <w:rPr>
          <w:sz w:val="28"/>
          <w:szCs w:val="28"/>
        </w:rPr>
        <w:t>;</w:t>
      </w:r>
    </w:p>
    <w:p w:rsidR="003264BE" w:rsidRPr="0072566B" w:rsidRDefault="003264BE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66B">
        <w:rPr>
          <w:sz w:val="28"/>
          <w:szCs w:val="28"/>
        </w:rPr>
        <w:t>-сохранение беспрепятственного зрительного восприятия объемно-пространственной композиц</w:t>
      </w:r>
      <w:r>
        <w:rPr>
          <w:sz w:val="28"/>
          <w:szCs w:val="28"/>
        </w:rPr>
        <w:t>ии объекта культурного наследия;</w:t>
      </w:r>
    </w:p>
    <w:p w:rsidR="003264BE" w:rsidRPr="0072566B" w:rsidRDefault="003264BE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66B">
        <w:rPr>
          <w:sz w:val="28"/>
          <w:szCs w:val="28"/>
        </w:rPr>
        <w:t xml:space="preserve">- озеленение территории, сохранение насаждений традиционных пород, формирующих ландшафт; проведение санитарных рубок древесно-кустарниковой растительности; </w:t>
      </w:r>
    </w:p>
    <w:p w:rsidR="003264BE" w:rsidRPr="0072566B" w:rsidRDefault="003264BE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66B">
        <w:rPr>
          <w:sz w:val="28"/>
          <w:szCs w:val="28"/>
        </w:rPr>
        <w:t xml:space="preserve">- проведение мероприятий, направленных на сохранение и восстановление элементов историко-природного ландшафта, сохранение характерных особенностей ландшафта, основных секторов обзора; соблюдение требований в области охраны окружающей среды, необходимых для обеспечения сохранности </w:t>
      </w:r>
      <w:r w:rsidRPr="0072566B">
        <w:rPr>
          <w:sz w:val="28"/>
          <w:szCs w:val="28"/>
        </w:rPr>
        <w:lastRenderedPageBreak/>
        <w:t>объекта культурного наследия в его историческом и ландшафтном окружении, а также охраняемого природного ландшафта;</w:t>
      </w:r>
    </w:p>
    <w:p w:rsidR="003264BE" w:rsidRDefault="003264BE" w:rsidP="0064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проведение работ по благоустройству территории, при условии:</w:t>
      </w:r>
    </w:p>
    <w:p w:rsidR="003264B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мощения пешеходных дорожек с применением естественных материалов (камень, дерево, гравий, песок и пр.);</w:t>
      </w:r>
    </w:p>
    <w:p w:rsidR="003264BE" w:rsidRPr="007F460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озеленения с применением травяного покрова;</w:t>
      </w:r>
    </w:p>
    <w:p w:rsidR="003264BE" w:rsidRPr="007F460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регенерации древесной растительности;</w:t>
      </w:r>
    </w:p>
    <w:p w:rsidR="003264B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применения отдельно стоящего оборудования освещения, отвечающего характеристикам элементов исторической среды</w:t>
      </w:r>
      <w:r>
        <w:rPr>
          <w:sz w:val="28"/>
          <w:szCs w:val="28"/>
        </w:rPr>
        <w:t xml:space="preserve"> </w:t>
      </w:r>
      <w:r w:rsidRPr="0072566B">
        <w:rPr>
          <w:sz w:val="28"/>
          <w:szCs w:val="28"/>
        </w:rPr>
        <w:t xml:space="preserve">и сложившимся </w:t>
      </w:r>
      <w:proofErr w:type="gramStart"/>
      <w:r w:rsidRPr="0072566B">
        <w:rPr>
          <w:sz w:val="28"/>
          <w:szCs w:val="28"/>
        </w:rPr>
        <w:t>а</w:t>
      </w:r>
      <w:r>
        <w:rPr>
          <w:sz w:val="28"/>
          <w:szCs w:val="28"/>
        </w:rPr>
        <w:t>рхитектурным решениям</w:t>
      </w:r>
      <w:proofErr w:type="gramEnd"/>
      <w:r>
        <w:rPr>
          <w:sz w:val="28"/>
          <w:szCs w:val="28"/>
        </w:rPr>
        <w:t xml:space="preserve"> мемориаль</w:t>
      </w:r>
      <w:r w:rsidRPr="0072566B">
        <w:rPr>
          <w:sz w:val="28"/>
          <w:szCs w:val="28"/>
        </w:rPr>
        <w:t>ного комплекса</w:t>
      </w:r>
      <w:r w:rsidRPr="007F460E">
        <w:rPr>
          <w:sz w:val="28"/>
          <w:szCs w:val="28"/>
        </w:rPr>
        <w:t>;</w:t>
      </w:r>
    </w:p>
    <w:p w:rsidR="003264BE" w:rsidRPr="007F460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разборных конструкций (габионы, сетки и пр.) в случае необходимости укрепления грунтовых откосов;</w:t>
      </w:r>
    </w:p>
    <w:p w:rsidR="003264BE" w:rsidRPr="007F460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</w:t>
      </w:r>
      <w:proofErr w:type="spellStart"/>
      <w:r>
        <w:rPr>
          <w:sz w:val="28"/>
          <w:szCs w:val="28"/>
        </w:rPr>
        <w:t>светопрозрачных</w:t>
      </w:r>
      <w:proofErr w:type="spellEnd"/>
      <w:r>
        <w:rPr>
          <w:sz w:val="28"/>
          <w:szCs w:val="28"/>
        </w:rPr>
        <w:t xml:space="preserve"> ограждений высотой не более 1,5 м, </w:t>
      </w:r>
      <w:r w:rsidRPr="007F460E">
        <w:rPr>
          <w:sz w:val="28"/>
          <w:szCs w:val="28"/>
        </w:rPr>
        <w:t>отвечающего характеристикам элементов исторической среды</w:t>
      </w:r>
      <w:r>
        <w:rPr>
          <w:sz w:val="28"/>
          <w:szCs w:val="28"/>
        </w:rPr>
        <w:t xml:space="preserve"> </w:t>
      </w:r>
      <w:r w:rsidRPr="0072566B">
        <w:rPr>
          <w:sz w:val="28"/>
          <w:szCs w:val="28"/>
        </w:rPr>
        <w:t xml:space="preserve">и сложившимся </w:t>
      </w:r>
      <w:proofErr w:type="gramStart"/>
      <w:r w:rsidRPr="0072566B">
        <w:rPr>
          <w:sz w:val="28"/>
          <w:szCs w:val="28"/>
        </w:rPr>
        <w:t>а</w:t>
      </w:r>
      <w:r>
        <w:rPr>
          <w:sz w:val="28"/>
          <w:szCs w:val="28"/>
        </w:rPr>
        <w:t>рхитектурным решениям</w:t>
      </w:r>
      <w:proofErr w:type="gramEnd"/>
      <w:r>
        <w:rPr>
          <w:sz w:val="28"/>
          <w:szCs w:val="28"/>
        </w:rPr>
        <w:t xml:space="preserve"> мемориаль</w:t>
      </w:r>
      <w:r w:rsidRPr="0072566B">
        <w:rPr>
          <w:sz w:val="28"/>
          <w:szCs w:val="28"/>
        </w:rPr>
        <w:t>ного комплекса</w:t>
      </w:r>
      <w:r w:rsidRPr="007F460E">
        <w:rPr>
          <w:sz w:val="28"/>
          <w:szCs w:val="28"/>
        </w:rPr>
        <w:t>;</w:t>
      </w:r>
    </w:p>
    <w:p w:rsidR="00CD111B" w:rsidRDefault="00CD111B" w:rsidP="003E49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264BE" w:rsidRPr="00083735" w:rsidRDefault="003264BE" w:rsidP="003E49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3735">
        <w:rPr>
          <w:b/>
          <w:sz w:val="28"/>
          <w:szCs w:val="28"/>
        </w:rPr>
        <w:t>2) запрещается:</w:t>
      </w:r>
    </w:p>
    <w:p w:rsidR="003264B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возведение объектов капитального строительства;</w:t>
      </w:r>
    </w:p>
    <w:p w:rsidR="003264B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 xml:space="preserve">- прокладка коммуникаций подземным </w:t>
      </w:r>
      <w:r>
        <w:rPr>
          <w:sz w:val="28"/>
          <w:szCs w:val="28"/>
        </w:rPr>
        <w:t>и надземным способами</w:t>
      </w:r>
      <w:r w:rsidRPr="007F460E">
        <w:rPr>
          <w:sz w:val="28"/>
          <w:szCs w:val="28"/>
        </w:rPr>
        <w:t>;</w:t>
      </w:r>
    </w:p>
    <w:p w:rsidR="003264B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 xml:space="preserve">- установка временных сооружений (контейнеров, бытовых модулей, навесов), за исключением объектов данного типа, необходимых для обеспечения мер, направленных на сохранение и восстановление (регенерацию) историко-градостроительной </w:t>
      </w:r>
      <w:r>
        <w:rPr>
          <w:sz w:val="28"/>
          <w:szCs w:val="28"/>
        </w:rPr>
        <w:t>и (</w:t>
      </w:r>
      <w:r w:rsidRPr="007F460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7F460E">
        <w:rPr>
          <w:sz w:val="28"/>
          <w:szCs w:val="28"/>
        </w:rPr>
        <w:t xml:space="preserve"> природной среды объекта культурного наследия</w:t>
      </w:r>
      <w:r>
        <w:rPr>
          <w:sz w:val="28"/>
          <w:szCs w:val="28"/>
        </w:rPr>
        <w:t xml:space="preserve">, а также </w:t>
      </w:r>
      <w:r w:rsidRPr="007F460E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 xml:space="preserve">экстренных </w:t>
      </w:r>
      <w:r w:rsidRPr="007F460E">
        <w:rPr>
          <w:sz w:val="28"/>
          <w:szCs w:val="28"/>
        </w:rPr>
        <w:t>мер, направленных на ремонт и реконструкцию систем жизнеобеспечения;</w:t>
      </w:r>
    </w:p>
    <w:p w:rsidR="003264BE" w:rsidRPr="007F460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установка постоянных ограждений и их элементов из непрозрачных материалов, имеющих сплошную структуру</w:t>
      </w:r>
      <w:r>
        <w:rPr>
          <w:sz w:val="28"/>
          <w:szCs w:val="28"/>
        </w:rPr>
        <w:t xml:space="preserve"> и (или) высотой более 1,5 м</w:t>
      </w:r>
      <w:r w:rsidRPr="007F460E">
        <w:rPr>
          <w:sz w:val="28"/>
          <w:szCs w:val="28"/>
        </w:rPr>
        <w:t>;</w:t>
      </w:r>
    </w:p>
    <w:p w:rsidR="003264BE" w:rsidRPr="007F460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>- земляные работы, связанные с перемещением грунтовых масс;</w:t>
      </w:r>
    </w:p>
    <w:p w:rsidR="003264B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 xml:space="preserve">- захламление </w:t>
      </w:r>
      <w:r>
        <w:rPr>
          <w:sz w:val="28"/>
          <w:szCs w:val="28"/>
        </w:rPr>
        <w:t>территории;</w:t>
      </w:r>
    </w:p>
    <w:p w:rsidR="00213F6E" w:rsidRDefault="003264BE" w:rsidP="003E4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60E">
        <w:rPr>
          <w:sz w:val="28"/>
          <w:szCs w:val="28"/>
        </w:rPr>
        <w:t xml:space="preserve">- установка </w:t>
      </w:r>
      <w:r>
        <w:rPr>
          <w:sz w:val="28"/>
          <w:szCs w:val="28"/>
        </w:rPr>
        <w:t>всех</w:t>
      </w:r>
      <w:r w:rsidRPr="007F460E">
        <w:rPr>
          <w:sz w:val="28"/>
          <w:szCs w:val="28"/>
        </w:rPr>
        <w:t xml:space="preserve"> видов средств наружной рекламы и информации</w:t>
      </w:r>
      <w:r>
        <w:rPr>
          <w:sz w:val="28"/>
          <w:szCs w:val="28"/>
        </w:rPr>
        <w:t>.</w:t>
      </w:r>
    </w:p>
    <w:p w:rsidR="00263B8F" w:rsidRPr="00725171" w:rsidRDefault="00263B8F" w:rsidP="003264BE">
      <w:pPr>
        <w:tabs>
          <w:tab w:val="left" w:pos="3525"/>
        </w:tabs>
      </w:pPr>
    </w:p>
    <w:sectPr w:rsidR="00263B8F" w:rsidRPr="00725171" w:rsidSect="00231F7A"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9D" w:rsidRDefault="00AE589D" w:rsidP="00C02212">
      <w:r>
        <w:separator/>
      </w:r>
    </w:p>
  </w:endnote>
  <w:endnote w:type="continuationSeparator" w:id="0">
    <w:p w:rsidR="00AE589D" w:rsidRDefault="00AE589D" w:rsidP="00C0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9D" w:rsidRDefault="00AE589D" w:rsidP="00C02212">
      <w:r>
        <w:separator/>
      </w:r>
    </w:p>
  </w:footnote>
  <w:footnote w:type="continuationSeparator" w:id="0">
    <w:p w:rsidR="00AE589D" w:rsidRDefault="00AE589D" w:rsidP="00C0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1F4"/>
    <w:multiLevelType w:val="multilevel"/>
    <w:tmpl w:val="AE98A5C6"/>
    <w:lvl w:ilvl="0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2" w:hanging="1800"/>
      </w:pPr>
      <w:rPr>
        <w:rFonts w:hint="default"/>
      </w:rPr>
    </w:lvl>
  </w:abstractNum>
  <w:abstractNum w:abstractNumId="1">
    <w:nsid w:val="28557FF6"/>
    <w:multiLevelType w:val="multilevel"/>
    <w:tmpl w:val="794E21F0"/>
    <w:lvl w:ilvl="0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1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2">
    <w:nsid w:val="3E260B5C"/>
    <w:multiLevelType w:val="multilevel"/>
    <w:tmpl w:val="51162286"/>
    <w:lvl w:ilvl="0">
      <w:start w:val="1"/>
      <w:numFmt w:val="decimal"/>
      <w:pStyle w:val="1"/>
      <w:suff w:val="space"/>
      <w:lvlText w:val="Глава 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18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18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8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3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A0C383E"/>
    <w:multiLevelType w:val="hybridMultilevel"/>
    <w:tmpl w:val="2244E880"/>
    <w:lvl w:ilvl="0" w:tplc="52423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6493EA8"/>
    <w:multiLevelType w:val="hybridMultilevel"/>
    <w:tmpl w:val="CFEAF4C8"/>
    <w:lvl w:ilvl="0" w:tplc="04190005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lowerLetter"/>
      <w:lvlText w:val="%2."/>
      <w:lvlJc w:val="left"/>
      <w:pPr>
        <w:ind w:left="2007" w:hanging="360"/>
      </w:pPr>
    </w:lvl>
    <w:lvl w:ilvl="2" w:tplc="04190005">
      <w:start w:val="1"/>
      <w:numFmt w:val="lowerRoman"/>
      <w:lvlText w:val="%3."/>
      <w:lvlJc w:val="right"/>
      <w:pPr>
        <w:ind w:left="2727" w:hanging="180"/>
      </w:pPr>
    </w:lvl>
    <w:lvl w:ilvl="3" w:tplc="04190001">
      <w:start w:val="1"/>
      <w:numFmt w:val="decimal"/>
      <w:lvlText w:val="%4."/>
      <w:lvlJc w:val="left"/>
      <w:pPr>
        <w:ind w:left="3447" w:hanging="360"/>
      </w:pPr>
    </w:lvl>
    <w:lvl w:ilvl="4" w:tplc="04190003">
      <w:start w:val="1"/>
      <w:numFmt w:val="lowerLetter"/>
      <w:lvlText w:val="%5."/>
      <w:lvlJc w:val="left"/>
      <w:pPr>
        <w:ind w:left="4167" w:hanging="360"/>
      </w:pPr>
    </w:lvl>
    <w:lvl w:ilvl="5" w:tplc="04190005">
      <w:start w:val="1"/>
      <w:numFmt w:val="lowerRoman"/>
      <w:lvlText w:val="%6."/>
      <w:lvlJc w:val="right"/>
      <w:pPr>
        <w:ind w:left="4887" w:hanging="180"/>
      </w:pPr>
    </w:lvl>
    <w:lvl w:ilvl="6" w:tplc="04190001">
      <w:start w:val="1"/>
      <w:numFmt w:val="decimal"/>
      <w:lvlText w:val="%7."/>
      <w:lvlJc w:val="left"/>
      <w:pPr>
        <w:ind w:left="5607" w:hanging="360"/>
      </w:pPr>
    </w:lvl>
    <w:lvl w:ilvl="7" w:tplc="04190003">
      <w:start w:val="1"/>
      <w:numFmt w:val="lowerLetter"/>
      <w:lvlText w:val="%8."/>
      <w:lvlJc w:val="left"/>
      <w:pPr>
        <w:ind w:left="6327" w:hanging="360"/>
      </w:pPr>
    </w:lvl>
    <w:lvl w:ilvl="8" w:tplc="04190005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4308D"/>
    <w:rsid w:val="000546FB"/>
    <w:rsid w:val="0006638F"/>
    <w:rsid w:val="000727A0"/>
    <w:rsid w:val="000861BB"/>
    <w:rsid w:val="0009069C"/>
    <w:rsid w:val="000B2880"/>
    <w:rsid w:val="00102DF2"/>
    <w:rsid w:val="001032C2"/>
    <w:rsid w:val="001504FF"/>
    <w:rsid w:val="0015542C"/>
    <w:rsid w:val="00173B43"/>
    <w:rsid w:val="001A114F"/>
    <w:rsid w:val="001B2B97"/>
    <w:rsid w:val="001B73A4"/>
    <w:rsid w:val="0020173A"/>
    <w:rsid w:val="002065DF"/>
    <w:rsid w:val="00213F6E"/>
    <w:rsid w:val="00224B55"/>
    <w:rsid w:val="00231F7A"/>
    <w:rsid w:val="00251A56"/>
    <w:rsid w:val="0025442E"/>
    <w:rsid w:val="00263B8F"/>
    <w:rsid w:val="00270E10"/>
    <w:rsid w:val="00272B61"/>
    <w:rsid w:val="002848A7"/>
    <w:rsid w:val="002B2852"/>
    <w:rsid w:val="002D4342"/>
    <w:rsid w:val="002D5299"/>
    <w:rsid w:val="002E2A1B"/>
    <w:rsid w:val="002F2007"/>
    <w:rsid w:val="003078F7"/>
    <w:rsid w:val="003264BE"/>
    <w:rsid w:val="00335EE9"/>
    <w:rsid w:val="00365535"/>
    <w:rsid w:val="0038007F"/>
    <w:rsid w:val="00381D2B"/>
    <w:rsid w:val="003875C9"/>
    <w:rsid w:val="003E49E1"/>
    <w:rsid w:val="003F0808"/>
    <w:rsid w:val="0041554E"/>
    <w:rsid w:val="00416EA7"/>
    <w:rsid w:val="004225FB"/>
    <w:rsid w:val="00431EF3"/>
    <w:rsid w:val="00434ECC"/>
    <w:rsid w:val="004A0A64"/>
    <w:rsid w:val="004B16EC"/>
    <w:rsid w:val="004B6246"/>
    <w:rsid w:val="004D0C83"/>
    <w:rsid w:val="004E3FA5"/>
    <w:rsid w:val="00520A8F"/>
    <w:rsid w:val="00524A02"/>
    <w:rsid w:val="005268EF"/>
    <w:rsid w:val="00533FD7"/>
    <w:rsid w:val="00563CF6"/>
    <w:rsid w:val="00576649"/>
    <w:rsid w:val="0060428B"/>
    <w:rsid w:val="0064277F"/>
    <w:rsid w:val="0065622D"/>
    <w:rsid w:val="00656CCE"/>
    <w:rsid w:val="00676AC4"/>
    <w:rsid w:val="00682472"/>
    <w:rsid w:val="006A1F9B"/>
    <w:rsid w:val="006D7BEF"/>
    <w:rsid w:val="006F1BF4"/>
    <w:rsid w:val="006F74E0"/>
    <w:rsid w:val="00717FD2"/>
    <w:rsid w:val="00725171"/>
    <w:rsid w:val="007660EB"/>
    <w:rsid w:val="00784F45"/>
    <w:rsid w:val="0078610F"/>
    <w:rsid w:val="00795573"/>
    <w:rsid w:val="007C2F54"/>
    <w:rsid w:val="007C44B6"/>
    <w:rsid w:val="007E29B7"/>
    <w:rsid w:val="007F7667"/>
    <w:rsid w:val="00826CB7"/>
    <w:rsid w:val="00860DE1"/>
    <w:rsid w:val="008C2A3D"/>
    <w:rsid w:val="008C3294"/>
    <w:rsid w:val="008C76B1"/>
    <w:rsid w:val="008D2943"/>
    <w:rsid w:val="008F6731"/>
    <w:rsid w:val="00917A67"/>
    <w:rsid w:val="00922A15"/>
    <w:rsid w:val="00930424"/>
    <w:rsid w:val="009373F9"/>
    <w:rsid w:val="00975ECE"/>
    <w:rsid w:val="0099301B"/>
    <w:rsid w:val="00A459CD"/>
    <w:rsid w:val="00AB7683"/>
    <w:rsid w:val="00AE589D"/>
    <w:rsid w:val="00B114FF"/>
    <w:rsid w:val="00B26DF2"/>
    <w:rsid w:val="00B342C0"/>
    <w:rsid w:val="00B53688"/>
    <w:rsid w:val="00B640AF"/>
    <w:rsid w:val="00B654CE"/>
    <w:rsid w:val="00B85D64"/>
    <w:rsid w:val="00B90F8E"/>
    <w:rsid w:val="00BA79BF"/>
    <w:rsid w:val="00BB4621"/>
    <w:rsid w:val="00BF19B5"/>
    <w:rsid w:val="00C02212"/>
    <w:rsid w:val="00C11CFA"/>
    <w:rsid w:val="00C11FFC"/>
    <w:rsid w:val="00CA0AA5"/>
    <w:rsid w:val="00CD111B"/>
    <w:rsid w:val="00CF1D6F"/>
    <w:rsid w:val="00D1383E"/>
    <w:rsid w:val="00D36A03"/>
    <w:rsid w:val="00DA45D8"/>
    <w:rsid w:val="00DB1188"/>
    <w:rsid w:val="00E06D36"/>
    <w:rsid w:val="00E076AB"/>
    <w:rsid w:val="00E114C6"/>
    <w:rsid w:val="00E57B2E"/>
    <w:rsid w:val="00E82B3D"/>
    <w:rsid w:val="00E8444C"/>
    <w:rsid w:val="00E87529"/>
    <w:rsid w:val="00EA240B"/>
    <w:rsid w:val="00EB330D"/>
    <w:rsid w:val="00EE1874"/>
    <w:rsid w:val="00EE3632"/>
    <w:rsid w:val="00EF1752"/>
    <w:rsid w:val="00F01F8F"/>
    <w:rsid w:val="00F11EDA"/>
    <w:rsid w:val="00F60F62"/>
    <w:rsid w:val="00F6564A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E82B3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F17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E844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E82B3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F17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E844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D3308F077AB600FD1B05F95267C2697E3882E12F710B605CD34561572CCC4BE66DF1C170hDK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99B1-95A7-4609-8F5C-996327CB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Галина Ефимовна Лазарева</cp:lastModifiedBy>
  <cp:revision>4</cp:revision>
  <cp:lastPrinted>2019-02-28T11:09:00Z</cp:lastPrinted>
  <dcterms:created xsi:type="dcterms:W3CDTF">2019-06-14T06:10:00Z</dcterms:created>
  <dcterms:modified xsi:type="dcterms:W3CDTF">2019-06-14T06:15:00Z</dcterms:modified>
</cp:coreProperties>
</file>