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Default="00A02BD3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D76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42" w:rsidRPr="00457342" w:rsidRDefault="002A386B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0A6342" w:rsidRPr="0045734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80D76" w:rsidRPr="00457342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186833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от «_____» ________________201</w:t>
      </w:r>
      <w:r w:rsidR="00D02EDD">
        <w:rPr>
          <w:rFonts w:ascii="Times New Roman" w:hAnsi="Times New Roman" w:cs="Times New Roman"/>
          <w:b/>
          <w:sz w:val="28"/>
          <w:szCs w:val="28"/>
        </w:rPr>
        <w:t>8</w:t>
      </w:r>
      <w:r w:rsidR="00980D76" w:rsidRPr="00457342">
        <w:rPr>
          <w:rFonts w:ascii="Times New Roman" w:hAnsi="Times New Roman" w:cs="Times New Roman"/>
          <w:b/>
          <w:sz w:val="28"/>
          <w:szCs w:val="28"/>
        </w:rPr>
        <w:t xml:space="preserve"> № _________</w:t>
      </w:r>
    </w:p>
    <w:p w:rsidR="000A6342" w:rsidRPr="00457342" w:rsidRDefault="000A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FE" w:rsidRPr="00A132FE" w:rsidRDefault="00632BBF" w:rsidP="00A132F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F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132FE">
        <w:rPr>
          <w:rFonts w:ascii="Times New Roman" w:hAnsi="Times New Roman" w:cs="Times New Roman"/>
          <w:b/>
          <w:sz w:val="28"/>
          <w:szCs w:val="28"/>
        </w:rPr>
        <w:t xml:space="preserve"> В ПОСТАНОВЛЕНИЕ ГУБЕРНАТОРА ЛЕНИНГРАДСКОЙ ОБЛАСТИ ОТ 14 АВГУСТА 2008 ГОДА N 164-ПГ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32FE">
        <w:rPr>
          <w:rFonts w:ascii="Times New Roman" w:hAnsi="Times New Roman" w:cs="Times New Roman"/>
          <w:b/>
          <w:sz w:val="28"/>
          <w:szCs w:val="28"/>
        </w:rPr>
        <w:t>ОБ ОБРАЗОВАНИИ КОМИССИИ ПО ВОПРОСАМ ПОДДЕРЖКИ ПОСТРАДАВШИХ ГРАЖДАН - УЧАСТНИКОВ ДОЛЕВОГО СТРОИТЕЛЬСТВА МНОГОКВАРТИРНЫХ ДОМОВ В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6342" w:rsidRPr="002426CE" w:rsidRDefault="000A6342" w:rsidP="000A6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BF" w:rsidRPr="00632BBF" w:rsidRDefault="00632BBF" w:rsidP="0063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BB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Губернатора Ленинградской области от 14 августа 2008 года N 164-пг «Об образовании комиссии по вопросам поддержки пострадавших граждан - участников долевого строительства многоквартирных домов в Ленинградской области», изложив </w:t>
      </w:r>
      <w:r w:rsidR="009578A8" w:rsidRPr="00632BBF">
        <w:rPr>
          <w:rFonts w:ascii="Times New Roman" w:hAnsi="Times New Roman" w:cs="Times New Roman"/>
          <w:sz w:val="28"/>
          <w:szCs w:val="28"/>
        </w:rPr>
        <w:t>состав комиссии по вопросам поддержки пострадавших граждан – участников долевого строительства многоквартирных домов в Ленинградской области</w:t>
      </w:r>
      <w:r w:rsidRPr="00632BBF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  <w:proofErr w:type="gramEnd"/>
    </w:p>
    <w:p w:rsidR="00632BBF" w:rsidRP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2B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B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63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734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Дрозденко</w:t>
      </w: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0FF" w:rsidRDefault="00A850F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Pr="00632BBF" w:rsidRDefault="00632BBF" w:rsidP="00632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УТВЕРЖДЕН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от 14.08.2008 N 164-пг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2BBF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постановления Губернатора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от ____________ г. N _____)</w:t>
      </w:r>
    </w:p>
    <w:p w:rsidR="00632BBF" w:rsidRPr="00632BBF" w:rsidRDefault="00632BBF" w:rsidP="00632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32BBF" w:rsidRDefault="00632BBF" w:rsidP="00632BBF">
      <w:pPr>
        <w:pStyle w:val="ConsPlusNormal"/>
        <w:ind w:firstLine="540"/>
        <w:jc w:val="both"/>
      </w:pPr>
    </w:p>
    <w:p w:rsidR="00632BBF" w:rsidRPr="00632BBF" w:rsidRDefault="00632BBF" w:rsidP="00632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32BBF">
        <w:rPr>
          <w:rFonts w:ascii="Times New Roman" w:hAnsi="Times New Roman" w:cs="Times New Roman"/>
          <w:sz w:val="28"/>
          <w:szCs w:val="28"/>
        </w:rPr>
        <w:t>СОСТАВ</w:t>
      </w:r>
    </w:p>
    <w:p w:rsidR="00632BBF" w:rsidRPr="00632BBF" w:rsidRDefault="00632BBF" w:rsidP="00632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КОМИССИИ ПО ВОПРОСАМ ПОДДЕРЖКИ ПОСТРАДАВШИХ ГРАЖДАН -</w:t>
      </w:r>
    </w:p>
    <w:p w:rsidR="00632BBF" w:rsidRPr="00632BBF" w:rsidRDefault="00632BBF" w:rsidP="00632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МНОГОКВАРТИРНЫХ</w:t>
      </w:r>
    </w:p>
    <w:p w:rsidR="00632BBF" w:rsidRPr="00632BBF" w:rsidRDefault="00632BBF" w:rsidP="00632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BBF">
        <w:rPr>
          <w:rFonts w:ascii="Times New Roman" w:hAnsi="Times New Roman" w:cs="Times New Roman"/>
          <w:sz w:val="28"/>
          <w:szCs w:val="28"/>
        </w:rPr>
        <w:t>ДОМОВ В ЛЕНИНГРАДСКОЙ ОБЛАСТИ</w:t>
      </w:r>
    </w:p>
    <w:p w:rsidR="00632BBF" w:rsidRPr="00632BBF" w:rsidRDefault="00632BBF" w:rsidP="00632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50"/>
      </w:tblGrid>
      <w:tr w:rsidR="00632BBF" w:rsidRPr="00632BBF" w:rsidTr="00C67E1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Москвин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жилищно-коммунальному хозяйству</w:t>
            </w:r>
          </w:p>
        </w:tc>
      </w:tr>
      <w:tr w:rsidR="00632BBF" w:rsidRPr="00632BBF" w:rsidTr="00C67E1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535A87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</w:p>
          <w:p w:rsidR="00632BBF" w:rsidRPr="00632BBF" w:rsidRDefault="00535A87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632BBF" w:rsidRPr="00632BBF" w:rsidTr="00C67E1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5A87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535A87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</w:t>
            </w:r>
          </w:p>
          <w:p w:rsidR="00535A87" w:rsidRPr="00632BBF" w:rsidRDefault="00535A87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A87" w:rsidRPr="00632BBF" w:rsidRDefault="00535A87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5A87" w:rsidRPr="00632BBF" w:rsidRDefault="00535A87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Отрадненское городское поселение Кировского муниципального района Ленинградской области (по согласованию)</w:t>
            </w:r>
          </w:p>
        </w:tc>
      </w:tr>
      <w:tr w:rsidR="00476ECA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476ECA" w:rsidRPr="00632BBF" w:rsidRDefault="00476ECA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6ECA" w:rsidRPr="00632BBF" w:rsidRDefault="00476ECA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76ECA" w:rsidRPr="00632BBF" w:rsidRDefault="00476ECA" w:rsidP="0047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11033">
              <w:rPr>
                <w:rFonts w:ascii="Times New Roman" w:hAnsi="Times New Roman" w:cs="Times New Roman"/>
                <w:sz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</w:rPr>
              <w:t xml:space="preserve">государственного </w:t>
            </w:r>
            <w:r w:rsidRPr="0051103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 </w:t>
            </w:r>
            <w:r w:rsidRPr="00511033">
              <w:rPr>
                <w:rFonts w:ascii="Times New Roman" w:hAnsi="Times New Roman" w:cs="Times New Roman"/>
                <w:sz w:val="28"/>
              </w:rPr>
              <w:t>в области долевого строительства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Саяд</w:t>
            </w:r>
            <w:proofErr w:type="spellEnd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Исбарович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Ленинградской области (по согласованию)</w:t>
            </w:r>
          </w:p>
        </w:tc>
      </w:tr>
      <w:tr w:rsidR="00535A87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5A87" w:rsidRDefault="00535A87" w:rsidP="0053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535A87" w:rsidRPr="00632BBF" w:rsidRDefault="00535A87" w:rsidP="0053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A87" w:rsidRPr="00632BBF" w:rsidRDefault="00535A87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35A87" w:rsidRPr="00632BBF" w:rsidRDefault="00535A87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регистрации долевого участия в строительстве, регистрации недвижимости в электронном виде Управления Федеральной службы государственной регистрации кадастра и картографии по Ленинградской области (по согласованию)</w:t>
            </w:r>
          </w:p>
        </w:tc>
      </w:tr>
      <w:tr w:rsidR="00476ECA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476ECA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Байло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476ECA" w:rsidRPr="00632BBF" w:rsidRDefault="00476ECA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Алексей Юрьевич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6ECA" w:rsidRPr="00632BBF" w:rsidRDefault="00476ECA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76ECA" w:rsidRPr="00632BBF" w:rsidRDefault="00476ECA" w:rsidP="0047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заместитель начальника Следственной части по расследованию организованной преступной деятельности Главного следственного управления Главного управления МВД России по г. Санкт-Петербургу и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Бритов</w:t>
            </w:r>
            <w:proofErr w:type="spellEnd"/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Олег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директор представительства некоммерческой организации "Потребительское общество взаимного страхования гражданской ответственности застройщиков" в Санкт-Петербурге и Ленинградской области (по согласованию)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 </w:t>
            </w:r>
          </w:p>
          <w:p w:rsidR="00632BBF" w:rsidRPr="00632BBF" w:rsidRDefault="00476ECA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EF3783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476ECA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Ломоносовский муниципальный район Ленинградской области</w:t>
            </w:r>
            <w:r w:rsidR="000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3783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3783" w:rsidRPr="00EF3783" w:rsidRDefault="00EF3783" w:rsidP="00F40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783"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 w:rsidRPr="00EF3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783" w:rsidRPr="00EF3783" w:rsidRDefault="00EF3783" w:rsidP="00F40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783">
              <w:rPr>
                <w:rFonts w:ascii="Times New Roman" w:hAnsi="Times New Roman" w:cs="Times New Roman"/>
                <w:sz w:val="28"/>
                <w:szCs w:val="28"/>
              </w:rPr>
              <w:t>Елизавета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783" w:rsidRPr="00EF3783" w:rsidRDefault="00EF3783" w:rsidP="00F40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F3783" w:rsidRPr="00EF3783" w:rsidRDefault="00EF3783" w:rsidP="00F40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8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градостроительства и архитектуры администрации муниципального образования Гатчинский муниципальный район Ленинградской области (по согласованию)</w:t>
            </w:r>
          </w:p>
        </w:tc>
      </w:tr>
      <w:tr w:rsidR="00476ECA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</w:p>
          <w:p w:rsidR="00476ECA" w:rsidRDefault="00476ECA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6ECA" w:rsidRPr="00632BBF" w:rsidRDefault="00476ECA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47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</w:tc>
      </w:tr>
      <w:tr w:rsidR="00476ECA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 </w:t>
            </w:r>
          </w:p>
          <w:p w:rsidR="00476ECA" w:rsidRDefault="00476ECA" w:rsidP="002A1B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 w:rsidR="002A1B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лександрович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6ECA" w:rsidRPr="00632BBF" w:rsidRDefault="00476ECA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76ECA" w:rsidRDefault="00476ECA" w:rsidP="0047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4 отдела (контрольно-методического по расследованию преступлений, совершенных в сфере экономики)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Главного следственного управления Главного управления МВД России по г. Санкт-Петербургу и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A1B67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2A1B67" w:rsidRDefault="002A1B67" w:rsidP="0047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47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государственного казенного учреждения Ленинградской области «Государственный экспертный институт регионального законодательства»</w:t>
            </w:r>
          </w:p>
        </w:tc>
      </w:tr>
      <w:tr w:rsidR="002A1B67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2A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Заветный </w:t>
            </w:r>
          </w:p>
          <w:p w:rsidR="002A1B67" w:rsidRDefault="002A1B67" w:rsidP="002A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2A1B67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муниципального образования Сосновское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(по согласованию)</w:t>
            </w:r>
          </w:p>
          <w:p w:rsidR="002A1B67" w:rsidRDefault="002A1B67" w:rsidP="0047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3783" w:rsidRDefault="0000740B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Левкичев </w:t>
            </w:r>
          </w:p>
          <w:p w:rsidR="00632BBF" w:rsidRPr="00632BBF" w:rsidRDefault="0000740B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B859E1" w:rsidRDefault="0000740B" w:rsidP="00C67E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4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строительства и инвестиций </w:t>
            </w:r>
            <w:r w:rsidR="00632BBF" w:rsidRPr="0000740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Тосненский район Ленинградской области (по согласованию)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3783" w:rsidRDefault="0000740B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740B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632BBF" w:rsidRPr="0000740B" w:rsidRDefault="0000740B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740B">
              <w:rPr>
                <w:rFonts w:ascii="Times New Roman" w:hAnsi="Times New Roman" w:cs="Times New Roman"/>
                <w:sz w:val="28"/>
                <w:szCs w:val="28"/>
              </w:rPr>
              <w:t>Валерий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00740B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00740B" w:rsidRDefault="0000740B" w:rsidP="00007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0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Кировского муниципального района Ленинградской области</w:t>
            </w:r>
            <w:r w:rsidR="00632BBF" w:rsidRPr="0000740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68C1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B859E1" w:rsidRDefault="004368C1" w:rsidP="004368C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Оксана Алексеевна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B859E1" w:rsidRDefault="004368C1" w:rsidP="00C67E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B859E1" w:rsidRDefault="004368C1" w:rsidP="004368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F6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A1B67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1B67" w:rsidRPr="002A1B67" w:rsidRDefault="002A1B67" w:rsidP="002A1B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B67">
              <w:rPr>
                <w:rFonts w:ascii="Times New Roman" w:hAnsi="Times New Roman" w:cs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B67" w:rsidRPr="002A1B67" w:rsidRDefault="002A1B67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2A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перспективного развития регулируемых организаций комитета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тарифам и ценовой политике Ленинградской области</w:t>
            </w:r>
          </w:p>
          <w:p w:rsidR="002A1B67" w:rsidRPr="00B859E1" w:rsidRDefault="002A1B67" w:rsidP="00C67E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администрации муниципального образования Приозерский муниципальный район Ленинградской области (по согласованию)</w:t>
            </w:r>
          </w:p>
        </w:tc>
      </w:tr>
      <w:tr w:rsidR="002A1B67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1B67" w:rsidRPr="00632BBF" w:rsidRDefault="002A1B67" w:rsidP="002A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Андрей Ярославович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B67" w:rsidRPr="00632BBF" w:rsidRDefault="002A1B67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A1B67" w:rsidRDefault="002A1B67" w:rsidP="002A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Ленинградской области (по согласованию)</w:t>
            </w:r>
          </w:p>
          <w:p w:rsidR="002A1B67" w:rsidRPr="00632BBF" w:rsidRDefault="002A1B67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B4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7AB4" w:rsidRDefault="002C7AB4" w:rsidP="002C7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Лобановский Дмитрий Александрович</w:t>
            </w:r>
            <w:r w:rsidRPr="00B8405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AB4" w:rsidRDefault="002C7AB4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C7AB4" w:rsidRDefault="002C7AB4" w:rsidP="002C7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Людвикова</w:t>
            </w:r>
            <w:proofErr w:type="spellEnd"/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экономики и инвестиций администрации муниципального образования Выборгский район Ленинградской области (по согласованию)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отраслевого финансирования комитета финансов Ленинградской</w:t>
            </w:r>
            <w:proofErr w:type="gramEnd"/>
            <w:r w:rsidRPr="00632BB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- начальник отдела бюджетных инвестиций, финансирования жилищных программ и дорожного хозяйства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Поспелов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Анатолий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Новодевяткинское сельское поселение Всеволожского муниципального района Ленинградской области (по согласованию)</w:t>
            </w:r>
          </w:p>
        </w:tc>
      </w:tr>
      <w:tr w:rsidR="004368C1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68C1" w:rsidRDefault="004368C1" w:rsidP="0043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</w:t>
            </w:r>
          </w:p>
          <w:p w:rsidR="004368C1" w:rsidRPr="00632BBF" w:rsidRDefault="002B7759" w:rsidP="0043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  <w:r w:rsidR="0043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632BBF" w:rsidRDefault="004368C1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632BBF" w:rsidRDefault="004368C1" w:rsidP="004368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DA7FA3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32BBF" w:rsidRPr="00632BB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632BBF" w:rsidRPr="00632BBF">
              <w:rPr>
                <w:rFonts w:ascii="Times New Roman" w:hAnsi="Times New Roman" w:cs="Times New Roman"/>
                <w:sz w:val="28"/>
                <w:szCs w:val="28"/>
              </w:rPr>
              <w:t>сектора реализации приоритетных национальных проектов отдела приоритетных национальных проектов</w:t>
            </w:r>
            <w:proofErr w:type="gramEnd"/>
            <w:r w:rsidR="00632BBF" w:rsidRPr="00632BBF">
              <w:rPr>
                <w:rFonts w:ascii="Times New Roman" w:hAnsi="Times New Roman" w:cs="Times New Roman"/>
                <w:sz w:val="28"/>
                <w:szCs w:val="28"/>
              </w:rPr>
              <w:t xml:space="preserve"> и крупных инвестиционных строительных проектов комитета по строительству Ленинградской области</w:t>
            </w:r>
          </w:p>
        </w:tc>
      </w:tr>
      <w:tr w:rsidR="004368C1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DA7FA3" w:rsidRDefault="004368C1" w:rsidP="004368C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DA7FA3" w:rsidRDefault="004368C1" w:rsidP="00C67E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368C1" w:rsidRPr="00DA7FA3" w:rsidRDefault="004368C1" w:rsidP="004368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Всеволожский муниципальный район Ленинградской области по экономике, градостроительству и имущественным вопросам (по согласованию)</w:t>
            </w:r>
          </w:p>
        </w:tc>
      </w:tr>
      <w:tr w:rsidR="006C566C" w:rsidRPr="006C566C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66C" w:rsidRDefault="006C566C" w:rsidP="0043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Вера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66C" w:rsidRPr="004368C1" w:rsidRDefault="006C566C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C566C" w:rsidRPr="006C566C" w:rsidRDefault="006C566C" w:rsidP="006C5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6C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 и управления муниципальным имуществом администрации муниципального образования Шлиссельбургское городское поселение Кировского муниципального района Ленинградской области (по согласованию)</w:t>
            </w:r>
          </w:p>
          <w:p w:rsidR="006C566C" w:rsidRPr="006C566C" w:rsidRDefault="006C566C" w:rsidP="006C566C">
            <w:pPr>
              <w:shd w:val="clear" w:color="auto" w:fill="FFFFFF"/>
              <w:tabs>
                <w:tab w:val="left" w:pos="1653"/>
                <w:tab w:val="left" w:pos="2204"/>
                <w:tab w:val="center" w:pos="27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правопорядка и безопасности Ленинградской области - начальник департамента по взаимодействию с органами военного управления, органами юстиции и судебными органами</w:t>
            </w:r>
          </w:p>
        </w:tc>
      </w:tr>
      <w:tr w:rsidR="00632BBF" w:rsidRPr="00632BBF" w:rsidTr="00C67E1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32BBF" w:rsidRPr="00632BBF" w:rsidTr="00C67E1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EE1352" w:rsidP="004368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Оксана Валентиновна</w:t>
            </w:r>
            <w:r w:rsidR="0043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632BBF" w:rsidP="00C67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32BBF" w:rsidRPr="00632BBF" w:rsidRDefault="004368C1" w:rsidP="00EE13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135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EE135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казенного учреждения Ленинградской области «Управление долевого строительства Ленинградской области» (по согласованию)</w:t>
            </w:r>
          </w:p>
        </w:tc>
      </w:tr>
    </w:tbl>
    <w:p w:rsidR="00295AAC" w:rsidRPr="00457342" w:rsidRDefault="00295AAC" w:rsidP="00EF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5AAC" w:rsidRPr="00457342" w:rsidSect="00980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0AC"/>
    <w:multiLevelType w:val="hybridMultilevel"/>
    <w:tmpl w:val="97B69D96"/>
    <w:lvl w:ilvl="0" w:tplc="A92C91EC">
      <w:start w:val="1"/>
      <w:numFmt w:val="russianLower"/>
      <w:lvlText w:val="%1)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9"/>
    <w:rsid w:val="0000740B"/>
    <w:rsid w:val="00033827"/>
    <w:rsid w:val="00080521"/>
    <w:rsid w:val="00087089"/>
    <w:rsid w:val="000A6342"/>
    <w:rsid w:val="000C087F"/>
    <w:rsid w:val="0015708E"/>
    <w:rsid w:val="00186833"/>
    <w:rsid w:val="00195975"/>
    <w:rsid w:val="001A1418"/>
    <w:rsid w:val="001B6CA3"/>
    <w:rsid w:val="001C4689"/>
    <w:rsid w:val="00210D07"/>
    <w:rsid w:val="002426CE"/>
    <w:rsid w:val="00267577"/>
    <w:rsid w:val="002953C5"/>
    <w:rsid w:val="00295AAC"/>
    <w:rsid w:val="002A1B67"/>
    <w:rsid w:val="002A386B"/>
    <w:rsid w:val="002B7759"/>
    <w:rsid w:val="002C7AB4"/>
    <w:rsid w:val="002E1D4C"/>
    <w:rsid w:val="003034FA"/>
    <w:rsid w:val="00323D03"/>
    <w:rsid w:val="00340B49"/>
    <w:rsid w:val="00350919"/>
    <w:rsid w:val="00350D70"/>
    <w:rsid w:val="00352628"/>
    <w:rsid w:val="0035552A"/>
    <w:rsid w:val="0036232F"/>
    <w:rsid w:val="003647C5"/>
    <w:rsid w:val="003709D7"/>
    <w:rsid w:val="0037107D"/>
    <w:rsid w:val="00391BCF"/>
    <w:rsid w:val="003B2689"/>
    <w:rsid w:val="003D08A2"/>
    <w:rsid w:val="003D15F8"/>
    <w:rsid w:val="0041029F"/>
    <w:rsid w:val="00430B83"/>
    <w:rsid w:val="004368C1"/>
    <w:rsid w:val="00437E8B"/>
    <w:rsid w:val="0045551B"/>
    <w:rsid w:val="00457342"/>
    <w:rsid w:val="00474415"/>
    <w:rsid w:val="00476ECA"/>
    <w:rsid w:val="00497BE8"/>
    <w:rsid w:val="004E031B"/>
    <w:rsid w:val="004F07D0"/>
    <w:rsid w:val="00511033"/>
    <w:rsid w:val="00513A1C"/>
    <w:rsid w:val="005333D7"/>
    <w:rsid w:val="00535A87"/>
    <w:rsid w:val="00562639"/>
    <w:rsid w:val="00572175"/>
    <w:rsid w:val="00582DFF"/>
    <w:rsid w:val="005E3419"/>
    <w:rsid w:val="005F4903"/>
    <w:rsid w:val="005F549A"/>
    <w:rsid w:val="00632BBF"/>
    <w:rsid w:val="00636473"/>
    <w:rsid w:val="00692899"/>
    <w:rsid w:val="006A0F32"/>
    <w:rsid w:val="006C566C"/>
    <w:rsid w:val="00734A90"/>
    <w:rsid w:val="007437F1"/>
    <w:rsid w:val="007744BF"/>
    <w:rsid w:val="007748FE"/>
    <w:rsid w:val="007A03D1"/>
    <w:rsid w:val="007A5DE2"/>
    <w:rsid w:val="007B435B"/>
    <w:rsid w:val="007B6BFE"/>
    <w:rsid w:val="007E1FFC"/>
    <w:rsid w:val="007F0F2E"/>
    <w:rsid w:val="007F615A"/>
    <w:rsid w:val="0080186F"/>
    <w:rsid w:val="00802EB0"/>
    <w:rsid w:val="00870717"/>
    <w:rsid w:val="00892349"/>
    <w:rsid w:val="008B75F8"/>
    <w:rsid w:val="008F6329"/>
    <w:rsid w:val="00913188"/>
    <w:rsid w:val="00935FBE"/>
    <w:rsid w:val="0095766B"/>
    <w:rsid w:val="009578A8"/>
    <w:rsid w:val="009753E7"/>
    <w:rsid w:val="00980D76"/>
    <w:rsid w:val="009930EB"/>
    <w:rsid w:val="009A1E20"/>
    <w:rsid w:val="009B0E0F"/>
    <w:rsid w:val="009D7046"/>
    <w:rsid w:val="009F1F04"/>
    <w:rsid w:val="00A02BD3"/>
    <w:rsid w:val="00A04835"/>
    <w:rsid w:val="00A132FE"/>
    <w:rsid w:val="00A81BFA"/>
    <w:rsid w:val="00A850FF"/>
    <w:rsid w:val="00B01BBA"/>
    <w:rsid w:val="00B0644B"/>
    <w:rsid w:val="00B47A7A"/>
    <w:rsid w:val="00B71771"/>
    <w:rsid w:val="00B8405D"/>
    <w:rsid w:val="00B859E1"/>
    <w:rsid w:val="00B86E12"/>
    <w:rsid w:val="00BD4CF7"/>
    <w:rsid w:val="00BF16D6"/>
    <w:rsid w:val="00C51F7E"/>
    <w:rsid w:val="00C86597"/>
    <w:rsid w:val="00CA1CD9"/>
    <w:rsid w:val="00CB52F6"/>
    <w:rsid w:val="00D02EDD"/>
    <w:rsid w:val="00D17476"/>
    <w:rsid w:val="00DA445C"/>
    <w:rsid w:val="00DA7FA3"/>
    <w:rsid w:val="00DB3372"/>
    <w:rsid w:val="00DC6630"/>
    <w:rsid w:val="00DD0341"/>
    <w:rsid w:val="00DE6EC8"/>
    <w:rsid w:val="00E020F4"/>
    <w:rsid w:val="00E12CD2"/>
    <w:rsid w:val="00E20582"/>
    <w:rsid w:val="00E30DE3"/>
    <w:rsid w:val="00E540F6"/>
    <w:rsid w:val="00E7470F"/>
    <w:rsid w:val="00E90902"/>
    <w:rsid w:val="00E91647"/>
    <w:rsid w:val="00EE1352"/>
    <w:rsid w:val="00EE658E"/>
    <w:rsid w:val="00EF3783"/>
    <w:rsid w:val="00F2059E"/>
    <w:rsid w:val="00F54370"/>
    <w:rsid w:val="00F60B08"/>
    <w:rsid w:val="00F639BB"/>
    <w:rsid w:val="00F66FFA"/>
    <w:rsid w:val="00F755A7"/>
    <w:rsid w:val="00F77AA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8858-A16F-4C12-B896-DF5DD34A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2017-07-19T14:36:00Z</cp:lastPrinted>
  <dcterms:created xsi:type="dcterms:W3CDTF">2018-01-18T14:59:00Z</dcterms:created>
  <dcterms:modified xsi:type="dcterms:W3CDTF">2019-06-03T07:53:00Z</dcterms:modified>
</cp:coreProperties>
</file>