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84" w:rsidRPr="00142E34" w:rsidRDefault="00770526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bookmarkStart w:id="0" w:name="_GoBack"/>
      <w:bookmarkEnd w:id="0"/>
      <w:r w:rsidRPr="00142E34">
        <w:rPr>
          <w:b/>
        </w:rPr>
        <w:t xml:space="preserve"> </w:t>
      </w:r>
      <w:r w:rsidR="00F87384" w:rsidRPr="00142E34">
        <w:rPr>
          <w:b/>
        </w:rPr>
        <w:t>проект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ПОСТАНОВЛЕНИЕ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2E34">
        <w:rPr>
          <w:bCs/>
          <w:sz w:val="28"/>
          <w:szCs w:val="28"/>
        </w:rPr>
        <w:t>от ________________201</w:t>
      </w:r>
      <w:r w:rsidR="003A55A5">
        <w:rPr>
          <w:bCs/>
          <w:sz w:val="28"/>
          <w:szCs w:val="28"/>
        </w:rPr>
        <w:t>9</w:t>
      </w:r>
      <w:r w:rsidRPr="00142E34">
        <w:rPr>
          <w:bCs/>
          <w:sz w:val="28"/>
          <w:szCs w:val="28"/>
        </w:rPr>
        <w:t xml:space="preserve"> года № _______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О внесении изменени</w:t>
      </w:r>
      <w:r w:rsidR="008C4C63" w:rsidRPr="00142E34">
        <w:rPr>
          <w:b/>
          <w:bCs/>
          <w:sz w:val="28"/>
          <w:szCs w:val="28"/>
        </w:rPr>
        <w:t>й</w:t>
      </w:r>
      <w:r w:rsidRPr="00142E34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E34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142E34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3A55A5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1. Внести в </w:t>
      </w:r>
      <w:r w:rsidR="003A55A5">
        <w:rPr>
          <w:sz w:val="28"/>
          <w:szCs w:val="28"/>
        </w:rPr>
        <w:t>государственную программу</w:t>
      </w:r>
      <w:r w:rsidRPr="00142E34">
        <w:rPr>
          <w:sz w:val="28"/>
          <w:szCs w:val="28"/>
        </w:rPr>
        <w:t xml:space="preserve"> Ленинградской области </w:t>
      </w:r>
      <w:r w:rsidR="006965CC">
        <w:rPr>
          <w:sz w:val="28"/>
          <w:szCs w:val="28"/>
        </w:rPr>
        <w:t>«</w:t>
      </w:r>
      <w:r w:rsidRPr="00142E34">
        <w:rPr>
          <w:sz w:val="28"/>
          <w:szCs w:val="28"/>
        </w:rPr>
        <w:t>Охрана окружаю</w:t>
      </w:r>
      <w:r w:rsidR="006965CC">
        <w:rPr>
          <w:sz w:val="28"/>
          <w:szCs w:val="28"/>
        </w:rPr>
        <w:t>щей среды Ленинградской области»</w:t>
      </w:r>
      <w:r w:rsidR="003A55A5">
        <w:rPr>
          <w:sz w:val="28"/>
          <w:szCs w:val="28"/>
        </w:rPr>
        <w:t xml:space="preserve">, утвержденную </w:t>
      </w:r>
      <w:r w:rsidRPr="00142E34">
        <w:rPr>
          <w:sz w:val="28"/>
          <w:szCs w:val="28"/>
        </w:rPr>
        <w:t xml:space="preserve"> </w:t>
      </w:r>
      <w:r w:rsidR="003A55A5" w:rsidRPr="00142E34">
        <w:rPr>
          <w:sz w:val="28"/>
          <w:szCs w:val="28"/>
        </w:rPr>
        <w:t>постановление</w:t>
      </w:r>
      <w:r w:rsidR="003A55A5">
        <w:rPr>
          <w:sz w:val="28"/>
          <w:szCs w:val="28"/>
        </w:rPr>
        <w:t>м</w:t>
      </w:r>
      <w:r w:rsidR="003A55A5" w:rsidRPr="00142E34">
        <w:rPr>
          <w:sz w:val="28"/>
          <w:szCs w:val="28"/>
        </w:rPr>
        <w:t xml:space="preserve"> Правительства Ленинградской области от 31 октября 2013 года </w:t>
      </w:r>
      <w:r w:rsidR="003A55A5">
        <w:rPr>
          <w:sz w:val="28"/>
          <w:szCs w:val="28"/>
        </w:rPr>
        <w:t>№</w:t>
      </w:r>
      <w:r w:rsidR="003A55A5" w:rsidRPr="00142E34">
        <w:rPr>
          <w:sz w:val="28"/>
          <w:szCs w:val="28"/>
        </w:rPr>
        <w:t xml:space="preserve"> 368</w:t>
      </w:r>
      <w:r w:rsidR="003A55A5">
        <w:rPr>
          <w:sz w:val="28"/>
          <w:szCs w:val="28"/>
        </w:rPr>
        <w:t>,</w:t>
      </w:r>
      <w:r w:rsidR="003A55A5" w:rsidRPr="00142E34">
        <w:rPr>
          <w:sz w:val="28"/>
          <w:szCs w:val="28"/>
        </w:rPr>
        <w:t xml:space="preserve"> </w:t>
      </w:r>
      <w:r w:rsidRPr="00142E34">
        <w:rPr>
          <w:sz w:val="28"/>
          <w:szCs w:val="28"/>
        </w:rPr>
        <w:t>изменения согласно приложению к настоящему постановлению.</w:t>
      </w:r>
      <w:r w:rsidR="003A55A5" w:rsidRPr="003A55A5">
        <w:rPr>
          <w:sz w:val="28"/>
          <w:szCs w:val="28"/>
        </w:rPr>
        <w:t xml:space="preserve"> 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- председателя </w:t>
      </w:r>
      <w:r w:rsidR="00D20832">
        <w:rPr>
          <w:sz w:val="28"/>
          <w:szCs w:val="28"/>
        </w:rPr>
        <w:t>к</w:t>
      </w:r>
      <w:r w:rsidRPr="00142E34">
        <w:rPr>
          <w:sz w:val="28"/>
          <w:szCs w:val="28"/>
        </w:rPr>
        <w:t xml:space="preserve">омитета по агропромышленному и </w:t>
      </w:r>
      <w:proofErr w:type="spellStart"/>
      <w:r w:rsidRPr="00142E34">
        <w:rPr>
          <w:sz w:val="28"/>
          <w:szCs w:val="28"/>
        </w:rPr>
        <w:t>рыбохозяйственному</w:t>
      </w:r>
      <w:proofErr w:type="spellEnd"/>
      <w:r w:rsidRPr="00142E34">
        <w:rPr>
          <w:sz w:val="28"/>
          <w:szCs w:val="28"/>
        </w:rPr>
        <w:t xml:space="preserve"> комплексу.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3. Настоящее постановление вступает в </w:t>
      </w:r>
      <w:r w:rsidRPr="00854273">
        <w:rPr>
          <w:sz w:val="28"/>
          <w:szCs w:val="28"/>
        </w:rPr>
        <w:t>силу с</w:t>
      </w:r>
      <w:r w:rsidR="003A55A5" w:rsidRPr="00854273">
        <w:rPr>
          <w:sz w:val="28"/>
          <w:szCs w:val="28"/>
        </w:rPr>
        <w:t xml:space="preserve"> даты</w:t>
      </w:r>
      <w:r w:rsidRPr="00854273">
        <w:rPr>
          <w:sz w:val="28"/>
          <w:szCs w:val="28"/>
        </w:rPr>
        <w:t xml:space="preserve"> подписания.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Губернатор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Ленинградской области                                                                             А. Дрозденко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3C6D11" w:rsidRPr="00854273" w:rsidRDefault="003C6D11" w:rsidP="00E764E1">
      <w:pPr>
        <w:jc w:val="center"/>
      </w:pPr>
    </w:p>
    <w:p w:rsidR="00BF1EB3" w:rsidRDefault="00BF1EB3" w:rsidP="00BF1EB3">
      <w:pPr>
        <w:jc w:val="right"/>
      </w:pPr>
      <w:r>
        <w:lastRenderedPageBreak/>
        <w:t>Приложение</w:t>
      </w:r>
    </w:p>
    <w:p w:rsidR="00BF1EB3" w:rsidRDefault="00BF1EB3" w:rsidP="00BF1EB3">
      <w:pPr>
        <w:jc w:val="right"/>
      </w:pPr>
      <w:r>
        <w:t>к постановлению Правительства</w:t>
      </w:r>
    </w:p>
    <w:p w:rsidR="00BF1EB3" w:rsidRDefault="00BF1EB3" w:rsidP="00BF1EB3">
      <w:pPr>
        <w:jc w:val="right"/>
      </w:pPr>
      <w:r>
        <w:t>Ленинградской области</w:t>
      </w:r>
    </w:p>
    <w:p w:rsidR="00BF1EB3" w:rsidRDefault="00BF1EB3" w:rsidP="00E764E1">
      <w:pPr>
        <w:jc w:val="center"/>
      </w:pPr>
    </w:p>
    <w:p w:rsidR="00E764E1" w:rsidRPr="00854273" w:rsidRDefault="00E764E1" w:rsidP="00E764E1">
      <w:pPr>
        <w:jc w:val="center"/>
      </w:pPr>
      <w:r w:rsidRPr="00854273">
        <w:t>ИЗМЕНЕНИЯ,</w:t>
      </w:r>
    </w:p>
    <w:p w:rsidR="00E764E1" w:rsidRPr="00854273" w:rsidRDefault="00E764E1" w:rsidP="00E764E1">
      <w:pPr>
        <w:jc w:val="center"/>
      </w:pPr>
      <w:r w:rsidRPr="00854273">
        <w:t>которые вносятся в государственную программу Ленинградской области</w:t>
      </w:r>
    </w:p>
    <w:p w:rsidR="00E764E1" w:rsidRPr="00854273" w:rsidRDefault="00E764E1" w:rsidP="00E764E1">
      <w:pPr>
        <w:jc w:val="center"/>
      </w:pPr>
      <w:r w:rsidRPr="00854273">
        <w:t>«Охрана окружающей среды Ленинградской области»,</w:t>
      </w:r>
      <w:r w:rsidR="003C6D11" w:rsidRPr="00854273">
        <w:t xml:space="preserve"> </w:t>
      </w:r>
      <w:r w:rsidRPr="00854273">
        <w:t>утвержденную постановлением Правительства</w:t>
      </w:r>
      <w:r w:rsidR="003C6D11" w:rsidRPr="00854273">
        <w:t xml:space="preserve"> </w:t>
      </w:r>
      <w:r w:rsidRPr="00854273">
        <w:t xml:space="preserve">Ленинградской области от 31 октября 2013 года № 368 </w:t>
      </w:r>
    </w:p>
    <w:p w:rsidR="00E764E1" w:rsidRPr="00854273" w:rsidRDefault="00E764E1" w:rsidP="00E764E1">
      <w:pPr>
        <w:jc w:val="center"/>
      </w:pPr>
    </w:p>
    <w:p w:rsidR="00C0018D" w:rsidRDefault="00E764E1" w:rsidP="00D20832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8188C">
        <w:t>1. В паспорте государственной программы "Охрана окружающей среды Ленинградской области"</w:t>
      </w:r>
      <w:r w:rsidR="00C0018D">
        <w:t>:</w:t>
      </w:r>
    </w:p>
    <w:p w:rsidR="00E764E1" w:rsidRPr="0018188C" w:rsidRDefault="00C0018D" w:rsidP="00D2083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а)</w:t>
      </w:r>
      <w:r w:rsidR="00D20832">
        <w:t xml:space="preserve"> </w:t>
      </w:r>
      <w:r w:rsidR="0018188C" w:rsidRPr="0018188C">
        <w:t xml:space="preserve">в </w:t>
      </w:r>
      <w:r w:rsidR="00B17769" w:rsidRPr="0018188C">
        <w:t>позици</w:t>
      </w:r>
      <w:r w:rsidR="0018188C" w:rsidRPr="0018188C">
        <w:t>и</w:t>
      </w:r>
      <w:r w:rsidR="00B17769" w:rsidRPr="0018188C">
        <w:t xml:space="preserve"> «Финансовое обеспечение </w:t>
      </w:r>
      <w:r w:rsidR="00842D6A" w:rsidRPr="0018188C">
        <w:t>государственной программы</w:t>
      </w:r>
      <w:r w:rsidR="00B17769" w:rsidRPr="0018188C">
        <w:t xml:space="preserve"> - всего, в том числе по годам реализации»: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первом цифр</w:t>
      </w:r>
      <w:r w:rsidR="00D20832">
        <w:t>ы</w:t>
      </w:r>
      <w:r>
        <w:t xml:space="preserve"> </w:t>
      </w:r>
      <w:r w:rsidRPr="00507B89">
        <w:t>«</w:t>
      </w:r>
      <w:r w:rsidR="00862BBD">
        <w:t>11449797</w:t>
      </w:r>
      <w:r>
        <w:t>,</w:t>
      </w:r>
      <w:r w:rsidR="00393FAA">
        <w:t>2</w:t>
      </w:r>
      <w:r w:rsidR="00C0018D">
        <w:t>»</w:t>
      </w:r>
      <w:r w:rsidR="00C0018D" w:rsidRPr="00507B89">
        <w:t xml:space="preserve"> заменить</w:t>
      </w:r>
      <w:r w:rsidR="00C0018D" w:rsidRPr="00C0018D">
        <w:t xml:space="preserve"> </w:t>
      </w:r>
      <w:r w:rsidR="00C0018D">
        <w:t>цифрами «11576379,4»;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втором цифр</w:t>
      </w:r>
      <w:r w:rsidR="00D20832">
        <w:t>ы</w:t>
      </w:r>
      <w:r>
        <w:t xml:space="preserve"> </w:t>
      </w:r>
      <w:r w:rsidR="00C0018D">
        <w:t xml:space="preserve">«2235864,1» </w:t>
      </w:r>
      <w:r>
        <w:t>заменить цифр</w:t>
      </w:r>
      <w:r w:rsidR="00D20832">
        <w:t>ами</w:t>
      </w:r>
      <w:r>
        <w:t xml:space="preserve"> </w:t>
      </w:r>
      <w:r w:rsidR="00C0018D">
        <w:t>«2362446,3».</w:t>
      </w:r>
    </w:p>
    <w:p w:rsidR="00C0018D" w:rsidRDefault="00C0018D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б) в позиции «</w:t>
      </w:r>
      <w:r w:rsidRPr="00C0018D">
        <w:t>Финансовое обеспечение проектов, реализуемых в рамках государственной программы, - всего, в том числе по годам реализации</w:t>
      </w:r>
      <w:r>
        <w:t>»:</w:t>
      </w:r>
    </w:p>
    <w:p w:rsidR="00C0018D" w:rsidRDefault="00C0018D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первом цифры «1080451,9» заменить цифрами « 1008810,9»;</w:t>
      </w:r>
    </w:p>
    <w:p w:rsidR="00C0018D" w:rsidRDefault="00C0018D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цифры «254845,3» заменить цифрами </w:t>
      </w:r>
      <w:r w:rsidR="001014F7">
        <w:t>«183204,3».</w:t>
      </w:r>
    </w:p>
    <w:p w:rsidR="00A25199" w:rsidRPr="001014F7" w:rsidRDefault="00781EC8" w:rsidP="00D20832">
      <w:pPr>
        <w:autoSpaceDE w:val="0"/>
        <w:autoSpaceDN w:val="0"/>
        <w:adjustRightInd w:val="0"/>
        <w:ind w:firstLine="709"/>
        <w:jc w:val="both"/>
      </w:pPr>
      <w:r w:rsidRPr="00142E34">
        <w:t xml:space="preserve">2. </w:t>
      </w:r>
      <w:r w:rsidR="00A25199" w:rsidRPr="001014F7">
        <w:t>В паспорте подпрограммы</w:t>
      </w:r>
      <w:r w:rsidRPr="001014F7">
        <w:t xml:space="preserve"> </w:t>
      </w:r>
      <w:r w:rsidR="00A25199" w:rsidRPr="001014F7">
        <w:t>«Особо о</w:t>
      </w:r>
      <w:r w:rsidR="00D20832" w:rsidRPr="001014F7">
        <w:t xml:space="preserve">храняемые природные территории» </w:t>
      </w:r>
      <w:r w:rsidR="00A25199" w:rsidRPr="001014F7">
        <w:t xml:space="preserve">в </w:t>
      </w:r>
      <w:r w:rsidR="00A95A68" w:rsidRPr="001014F7">
        <w:t>позици</w:t>
      </w:r>
      <w:r w:rsidR="00A25199" w:rsidRPr="001014F7">
        <w:t>и</w:t>
      </w:r>
      <w:r w:rsidR="00A95A68" w:rsidRPr="001014F7">
        <w:t xml:space="preserve"> «Финансовое обеспечение подпрограммы - всего, в том числе по годам реализации»</w:t>
      </w:r>
      <w:r w:rsidR="00A25199" w:rsidRPr="001014F7">
        <w:t>:</w:t>
      </w:r>
    </w:p>
    <w:p w:rsidR="00A25199" w:rsidRPr="001014F7" w:rsidRDefault="00D20832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цифры</w:t>
      </w:r>
      <w:r w:rsidR="00A25199" w:rsidRPr="001014F7">
        <w:t xml:space="preserve"> «</w:t>
      </w:r>
      <w:r w:rsidR="001014F7" w:rsidRPr="001014F7">
        <w:t>371775,5</w:t>
      </w:r>
      <w:r w:rsidR="00A25199" w:rsidRPr="001014F7">
        <w:t>» заменить</w:t>
      </w:r>
      <w:r w:rsidRPr="001014F7">
        <w:t xml:space="preserve"> цифрами</w:t>
      </w:r>
      <w:r w:rsidR="00A25199" w:rsidRPr="001014F7">
        <w:t xml:space="preserve"> «</w:t>
      </w:r>
      <w:r w:rsidR="001014F7" w:rsidRPr="001014F7">
        <w:t>373940,7</w:t>
      </w:r>
      <w:r w:rsidR="00A25199" w:rsidRPr="001014F7">
        <w:t>»</w:t>
      </w:r>
      <w:r w:rsidRPr="001014F7">
        <w:t>;</w:t>
      </w:r>
    </w:p>
    <w:p w:rsidR="00862A61" w:rsidRPr="001014F7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втором цифр</w:t>
      </w:r>
      <w:r w:rsidR="00D20832" w:rsidRPr="001014F7">
        <w:t>ы «</w:t>
      </w:r>
      <w:r w:rsidR="001014F7" w:rsidRPr="001014F7">
        <w:t>59576,3</w:t>
      </w:r>
      <w:r w:rsidR="00D20832" w:rsidRPr="001014F7">
        <w:t>» заменить</w:t>
      </w:r>
      <w:r w:rsidRPr="001014F7">
        <w:t xml:space="preserve"> цифр</w:t>
      </w:r>
      <w:r w:rsidR="00D20832" w:rsidRPr="001014F7">
        <w:t>ами</w:t>
      </w:r>
      <w:r w:rsidRPr="001014F7">
        <w:t xml:space="preserve"> «</w:t>
      </w:r>
      <w:r w:rsidR="001014F7" w:rsidRPr="001014F7">
        <w:t>61741,5</w:t>
      </w:r>
      <w:r w:rsidRPr="001014F7">
        <w:t>»</w:t>
      </w:r>
      <w:r w:rsidR="00507B89" w:rsidRPr="001014F7">
        <w:t>.</w:t>
      </w:r>
    </w:p>
    <w:p w:rsidR="008B1702" w:rsidRPr="001014F7" w:rsidRDefault="00042D5D" w:rsidP="00D20832">
      <w:pPr>
        <w:autoSpaceDE w:val="0"/>
        <w:autoSpaceDN w:val="0"/>
        <w:adjustRightInd w:val="0"/>
        <w:ind w:firstLine="709"/>
        <w:jc w:val="both"/>
      </w:pPr>
      <w:r w:rsidRPr="001014F7">
        <w:t>3</w:t>
      </w:r>
      <w:r w:rsidR="00507B89" w:rsidRPr="001014F7">
        <w:t xml:space="preserve">. </w:t>
      </w:r>
      <w:r w:rsidR="008B1702" w:rsidRPr="001014F7">
        <w:t>В паспорте подпрограммы «Развитие лесного хозяйства</w:t>
      </w:r>
      <w:r w:rsidR="00D20832" w:rsidRPr="001014F7">
        <w:t xml:space="preserve">» </w:t>
      </w:r>
      <w:r w:rsidR="008B1702" w:rsidRPr="001014F7">
        <w:t>в позиции «Финансовое обеспечение подпрограммы - всего, в том числе по годам реализации»:</w:t>
      </w:r>
    </w:p>
    <w:p w:rsidR="008B1702" w:rsidRPr="001014F7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</w:t>
      </w:r>
      <w:r w:rsidR="00D20832" w:rsidRPr="001014F7">
        <w:t>ы</w:t>
      </w:r>
      <w:r w:rsidRPr="001014F7">
        <w:t xml:space="preserve"> «</w:t>
      </w:r>
      <w:r w:rsidR="001014F7" w:rsidRPr="001014F7">
        <w:t>7774289,3</w:t>
      </w:r>
      <w:r w:rsidRPr="001014F7">
        <w:t xml:space="preserve">» заменить </w:t>
      </w:r>
      <w:r w:rsidR="00D20832" w:rsidRPr="001014F7">
        <w:t>цифрами</w:t>
      </w:r>
      <w:r w:rsidRPr="001014F7">
        <w:t xml:space="preserve"> «</w:t>
      </w:r>
      <w:r w:rsidR="001014F7" w:rsidRPr="001014F7">
        <w:t>77</w:t>
      </w:r>
      <w:r w:rsidR="00A648B1">
        <w:t>81</w:t>
      </w:r>
      <w:r w:rsidR="001014F7" w:rsidRPr="001014F7">
        <w:t>563,3</w:t>
      </w:r>
      <w:r w:rsidRPr="001014F7">
        <w:t>»</w:t>
      </w:r>
      <w:r w:rsidR="00D20832" w:rsidRPr="001014F7">
        <w:t>;</w:t>
      </w:r>
    </w:p>
    <w:p w:rsidR="008B1702" w:rsidRPr="001014F7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втором цифр</w:t>
      </w:r>
      <w:r w:rsidR="00D20832" w:rsidRPr="001014F7">
        <w:t>ы</w:t>
      </w:r>
      <w:r w:rsidRPr="001014F7">
        <w:t xml:space="preserve"> «</w:t>
      </w:r>
      <w:r w:rsidR="001014F7" w:rsidRPr="001014F7">
        <w:t>1579052,5</w:t>
      </w:r>
      <w:r w:rsidRPr="001014F7">
        <w:t xml:space="preserve">» заменить </w:t>
      </w:r>
      <w:r w:rsidR="00D20832" w:rsidRPr="001014F7">
        <w:t xml:space="preserve">цифрами </w:t>
      </w:r>
      <w:r w:rsidRPr="001014F7">
        <w:t>«</w:t>
      </w:r>
      <w:r w:rsidR="001014F7" w:rsidRPr="001014F7">
        <w:t>1584326,5</w:t>
      </w:r>
      <w:r w:rsidRPr="001014F7">
        <w:t>»</w:t>
      </w:r>
      <w:r w:rsidR="00D20832" w:rsidRPr="001014F7">
        <w:t>.</w:t>
      </w:r>
    </w:p>
    <w:p w:rsidR="00C6129B" w:rsidRPr="001014F7" w:rsidRDefault="003427EB" w:rsidP="00D20832">
      <w:pPr>
        <w:autoSpaceDE w:val="0"/>
        <w:autoSpaceDN w:val="0"/>
        <w:adjustRightInd w:val="0"/>
        <w:ind w:firstLine="709"/>
        <w:jc w:val="both"/>
      </w:pPr>
      <w:r>
        <w:t>4</w:t>
      </w:r>
      <w:r w:rsidR="0001463A" w:rsidRPr="001014F7">
        <w:t xml:space="preserve">. </w:t>
      </w:r>
      <w:r w:rsidR="00C6129B" w:rsidRPr="001014F7">
        <w:t xml:space="preserve">В паспорте подпрограммы </w:t>
      </w:r>
      <w:r w:rsidR="00D20832" w:rsidRPr="001014F7">
        <w:t xml:space="preserve">«Животный мир» </w:t>
      </w:r>
      <w:r w:rsidR="00C6129B" w:rsidRPr="001014F7">
        <w:t>в позиции «Финансовое обеспечение подпрограммы - всего, в том числе по годам реализации»:</w:t>
      </w:r>
    </w:p>
    <w:p w:rsidR="00C6129B" w:rsidRPr="0036428D" w:rsidRDefault="00D20832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36428D">
        <w:t>в абзаце первом цифры</w:t>
      </w:r>
      <w:r w:rsidR="00C6129B" w:rsidRPr="0036428D">
        <w:t xml:space="preserve"> «</w:t>
      </w:r>
      <w:r w:rsidR="001014F7" w:rsidRPr="0036428D">
        <w:t>533851,7</w:t>
      </w:r>
      <w:r w:rsidR="00C6129B" w:rsidRPr="0036428D">
        <w:t>» заменить цифр</w:t>
      </w:r>
      <w:r w:rsidRPr="0036428D">
        <w:t>ами</w:t>
      </w:r>
      <w:r w:rsidR="00C6129B" w:rsidRPr="0036428D">
        <w:t xml:space="preserve"> «</w:t>
      </w:r>
      <w:r w:rsidR="0036428D" w:rsidRPr="0036428D">
        <w:t>540631,7</w:t>
      </w:r>
      <w:r w:rsidR="00C6129B" w:rsidRPr="0036428D">
        <w:t>»</w:t>
      </w:r>
      <w:r w:rsidRPr="0036428D">
        <w:t>;</w:t>
      </w:r>
    </w:p>
    <w:p w:rsidR="001014F7" w:rsidRPr="0036428D" w:rsidRDefault="00C6129B" w:rsidP="001014F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36428D">
        <w:t>в абзаце втором ц</w:t>
      </w:r>
      <w:r w:rsidR="00D20832" w:rsidRPr="0036428D">
        <w:t>ифры «</w:t>
      </w:r>
      <w:r w:rsidR="001014F7" w:rsidRPr="0036428D">
        <w:t>97395,2</w:t>
      </w:r>
      <w:r w:rsidR="00D20832" w:rsidRPr="0036428D">
        <w:t>» заменить цифрами</w:t>
      </w:r>
      <w:r w:rsidRPr="0036428D">
        <w:t xml:space="preserve"> «</w:t>
      </w:r>
      <w:r w:rsidR="0036428D" w:rsidRPr="0036428D">
        <w:t>104175,2</w:t>
      </w:r>
      <w:r w:rsidRPr="0036428D">
        <w:t>»</w:t>
      </w:r>
      <w:r w:rsidR="001014F7" w:rsidRPr="0036428D">
        <w:t>.</w:t>
      </w:r>
    </w:p>
    <w:p w:rsidR="006F7BBE" w:rsidRPr="00A648B1" w:rsidRDefault="003427EB" w:rsidP="001014F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5</w:t>
      </w:r>
      <w:r w:rsidR="00C6129B" w:rsidRPr="00A648B1">
        <w:t xml:space="preserve">. В </w:t>
      </w:r>
      <w:r w:rsidR="006F7BBE" w:rsidRPr="00A648B1">
        <w:t>подпрограмме «Обращение с отходами»:</w:t>
      </w:r>
    </w:p>
    <w:p w:rsidR="00C6129B" w:rsidRPr="00A648B1" w:rsidRDefault="00D20832" w:rsidP="00D20832">
      <w:pPr>
        <w:autoSpaceDE w:val="0"/>
        <w:autoSpaceDN w:val="0"/>
        <w:adjustRightInd w:val="0"/>
        <w:ind w:firstLine="709"/>
        <w:jc w:val="both"/>
      </w:pPr>
      <w:r w:rsidRPr="00A648B1">
        <w:t>а)</w:t>
      </w:r>
      <w:r w:rsidR="006F7BBE" w:rsidRPr="00A648B1">
        <w:t xml:space="preserve"> в </w:t>
      </w:r>
      <w:r w:rsidR="00C6129B" w:rsidRPr="00A648B1">
        <w:t>паспорте подпрограммы</w:t>
      </w:r>
      <w:r w:rsidRPr="00A648B1">
        <w:t xml:space="preserve"> </w:t>
      </w:r>
      <w:r w:rsidR="00C6129B" w:rsidRPr="00A648B1">
        <w:t>в позиции «Финансовое обеспечение подпрограммы - всего, в том числе по годам реализации»:</w:t>
      </w:r>
    </w:p>
    <w:p w:rsidR="00C6129B" w:rsidRPr="00A648B1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A648B1">
        <w:t>в абзаце первом цифр</w:t>
      </w:r>
      <w:r w:rsidR="00D20832" w:rsidRPr="00A648B1">
        <w:t>ы</w:t>
      </w:r>
      <w:r w:rsidRPr="00A648B1">
        <w:t xml:space="preserve"> «</w:t>
      </w:r>
      <w:r w:rsidR="0036428D" w:rsidRPr="00A648B1">
        <w:t>1605086,9</w:t>
      </w:r>
      <w:r w:rsidRPr="00A648B1">
        <w:t>» заменить цифр</w:t>
      </w:r>
      <w:r w:rsidR="00D20832" w:rsidRPr="00A648B1">
        <w:t>ами</w:t>
      </w:r>
      <w:r w:rsidRPr="00A648B1">
        <w:t xml:space="preserve"> «</w:t>
      </w:r>
      <w:r w:rsidR="0036428D" w:rsidRPr="00A648B1">
        <w:t>1717449,9</w:t>
      </w:r>
      <w:r w:rsidRPr="00A648B1">
        <w:t>»</w:t>
      </w:r>
      <w:r w:rsidR="00D20832" w:rsidRPr="00A648B1">
        <w:t>;</w:t>
      </w:r>
    </w:p>
    <w:p w:rsidR="00ED5A0B" w:rsidRDefault="00C6129B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A648B1">
        <w:t>в абзаце втором цифр</w:t>
      </w:r>
      <w:r w:rsidR="00D20832" w:rsidRPr="00A648B1">
        <w:t>ы</w:t>
      </w:r>
      <w:r w:rsidRPr="00A648B1">
        <w:t xml:space="preserve"> «</w:t>
      </w:r>
      <w:r w:rsidR="0036428D" w:rsidRPr="00A648B1">
        <w:t>305514,2</w:t>
      </w:r>
      <w:r w:rsidRPr="00A648B1">
        <w:t>» заменить цифр</w:t>
      </w:r>
      <w:r w:rsidR="00D20832" w:rsidRPr="00A648B1">
        <w:t>ами</w:t>
      </w:r>
      <w:r w:rsidRPr="00A648B1">
        <w:t xml:space="preserve"> «</w:t>
      </w:r>
      <w:r w:rsidR="0036428D" w:rsidRPr="00A648B1">
        <w:t>417877,2</w:t>
      </w:r>
      <w:r w:rsidRPr="00A648B1">
        <w:t>»</w:t>
      </w:r>
      <w:r w:rsidR="0036428D" w:rsidRPr="00A648B1">
        <w:t>.</w:t>
      </w:r>
    </w:p>
    <w:p w:rsidR="00E92040" w:rsidRPr="007A6149" w:rsidRDefault="00E92040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7A6149">
        <w:t>б) в паспорте подпрограммы в позиции «Финансовое обеспечение проектов – всего, в том числе по годам реализации»:</w:t>
      </w:r>
    </w:p>
    <w:p w:rsidR="00E92040" w:rsidRPr="007A6149" w:rsidRDefault="00E92040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7A6149">
        <w:t>в абзаце первом цифры «643875,3» заменить цифрами «572234,3»;</w:t>
      </w:r>
    </w:p>
    <w:p w:rsidR="00E92040" w:rsidRPr="007A6149" w:rsidRDefault="00E92040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7A6149">
        <w:t>в абзаце втором цифры «128141,0» заменить цифрами «56500,0».</w:t>
      </w:r>
    </w:p>
    <w:p w:rsidR="006F7BBE" w:rsidRPr="007A6149" w:rsidRDefault="00E92040" w:rsidP="005C1C13">
      <w:pPr>
        <w:pStyle w:val="Style9"/>
        <w:tabs>
          <w:tab w:val="left" w:pos="696"/>
        </w:tabs>
        <w:spacing w:line="240" w:lineRule="auto"/>
        <w:ind w:firstLine="709"/>
      </w:pPr>
      <w:r w:rsidRPr="007A6149">
        <w:t>в</w:t>
      </w:r>
      <w:r w:rsidR="00D20832" w:rsidRPr="007A6149">
        <w:t>)</w:t>
      </w:r>
      <w:r w:rsidR="006F7BBE" w:rsidRPr="007A6149">
        <w:t xml:space="preserve"> </w:t>
      </w:r>
      <w:r w:rsidR="0036428D" w:rsidRPr="007A6149">
        <w:t xml:space="preserve">в разделе </w:t>
      </w:r>
      <w:r w:rsidR="006F7BBE" w:rsidRPr="007A6149">
        <w:t xml:space="preserve">2.1. </w:t>
      </w:r>
      <w:r w:rsidR="0036428D" w:rsidRPr="007A6149">
        <w:t>(</w:t>
      </w:r>
      <w:r w:rsidR="006F7BBE" w:rsidRPr="007A6149">
        <w:t>Основное мероприятие «Обеспечение реализации государственных функци</w:t>
      </w:r>
      <w:r w:rsidR="003A535D" w:rsidRPr="007A6149">
        <w:t>й в сфере обращения с отходами»</w:t>
      </w:r>
      <w:r w:rsidR="0036428D" w:rsidRPr="007A6149">
        <w:t xml:space="preserve">) абзац первый </w:t>
      </w:r>
      <w:r w:rsidR="003A535D" w:rsidRPr="007A6149">
        <w:t>изложить в следующей редакции:</w:t>
      </w:r>
    </w:p>
    <w:p w:rsidR="0036428D" w:rsidRDefault="0036428D" w:rsidP="005C1C13">
      <w:pPr>
        <w:pStyle w:val="Style9"/>
        <w:tabs>
          <w:tab w:val="left" w:pos="696"/>
        </w:tabs>
        <w:spacing w:line="240" w:lineRule="auto"/>
        <w:ind w:firstLine="709"/>
      </w:pPr>
      <w:r w:rsidRPr="007A6149">
        <w:t xml:space="preserve">«В рамках основного мероприятия планируется осуществление проектирования, строительства и реконструкции объектов размещения твердых коммунальных </w:t>
      </w:r>
      <w:r w:rsidRPr="0036428D">
        <w:t xml:space="preserve">и отдельных видов промышленных отходов, в том числе с комплексами по сортировке отходов (Всеволожский, Выборгский, </w:t>
      </w:r>
      <w:proofErr w:type="spellStart"/>
      <w:r w:rsidRPr="0036428D">
        <w:t>Лужский</w:t>
      </w:r>
      <w:proofErr w:type="spellEnd"/>
      <w:r w:rsidRPr="0036428D">
        <w:t xml:space="preserve"> районы), а также проектирование и строительство объекта обработки и утилизации твердых коммунальных и отдельных видов промышленных отходов (Гатчинский район) что позволит сократить площади и количество несанкционированных свалок отходов.</w:t>
      </w:r>
      <w:r>
        <w:t>»</w:t>
      </w:r>
    </w:p>
    <w:p w:rsidR="0036428D" w:rsidRDefault="003427EB" w:rsidP="0036428D">
      <w:pPr>
        <w:pStyle w:val="Style9"/>
        <w:tabs>
          <w:tab w:val="left" w:pos="696"/>
        </w:tabs>
        <w:spacing w:line="240" w:lineRule="auto"/>
        <w:ind w:firstLine="709"/>
      </w:pPr>
      <w:r>
        <w:t>г</w:t>
      </w:r>
      <w:r w:rsidR="0036428D">
        <w:t xml:space="preserve">) раздел 2.2. (Основное мероприятие «Создание системы обращения с отходами производства и потребления на территории Ленинградской области») изложить в следующей </w:t>
      </w:r>
      <w:r w:rsidR="0036428D">
        <w:lastRenderedPageBreak/>
        <w:t>редакции:</w:t>
      </w:r>
    </w:p>
    <w:p w:rsidR="0036428D" w:rsidRDefault="0036428D" w:rsidP="0036428D">
      <w:pPr>
        <w:pStyle w:val="Style9"/>
        <w:tabs>
          <w:tab w:val="left" w:pos="696"/>
        </w:tabs>
        <w:spacing w:line="240" w:lineRule="auto"/>
        <w:ind w:firstLine="709"/>
        <w:jc w:val="center"/>
      </w:pPr>
      <w:r>
        <w:t>«2.2. Основное мероприятие «Создание системы обращения с отходами производства и потребления на территории Ленинградской области»</w:t>
      </w:r>
    </w:p>
    <w:p w:rsidR="0036428D" w:rsidRDefault="0036428D" w:rsidP="0036428D">
      <w:pPr>
        <w:pStyle w:val="Style9"/>
        <w:tabs>
          <w:tab w:val="left" w:pos="696"/>
        </w:tabs>
        <w:spacing w:line="240" w:lineRule="auto"/>
        <w:ind w:firstLine="709"/>
      </w:pPr>
      <w:r>
        <w:t>В рамках основного мероприятия реализуются мероприятия:</w:t>
      </w:r>
    </w:p>
    <w:p w:rsidR="0036428D" w:rsidRDefault="0036428D" w:rsidP="0036428D">
      <w:pPr>
        <w:pStyle w:val="Style9"/>
        <w:tabs>
          <w:tab w:val="left" w:pos="696"/>
        </w:tabs>
        <w:spacing w:line="240" w:lineRule="auto"/>
        <w:ind w:firstLine="709"/>
      </w:pPr>
      <w:r>
        <w:t xml:space="preserve">- создание и реализация пилотного проекта системы сбора, транспортировки и утилизации отходов I – IV классов опасности, проектирование расширения объектов по переработке и размещению твердых коммунальных и отдельных видов промышленных отходов в </w:t>
      </w:r>
      <w:proofErr w:type="spellStart"/>
      <w:r>
        <w:t>Сланцевском</w:t>
      </w:r>
      <w:proofErr w:type="spellEnd"/>
      <w:r>
        <w:t xml:space="preserve">, Приозерском, </w:t>
      </w:r>
      <w:proofErr w:type="spellStart"/>
      <w:r>
        <w:t>Волховском</w:t>
      </w:r>
      <w:proofErr w:type="spellEnd"/>
      <w:r>
        <w:t xml:space="preserve"> муниципальных районах. Мероприятие реализуется за счет средств и при непосредственном участии акционерного общества «Управляющая компания по обращению с отходами в Ленинградской области».</w:t>
      </w:r>
    </w:p>
    <w:p w:rsidR="0036428D" w:rsidRDefault="0036428D" w:rsidP="0036428D">
      <w:pPr>
        <w:pStyle w:val="Style9"/>
        <w:tabs>
          <w:tab w:val="left" w:pos="696"/>
        </w:tabs>
        <w:spacing w:line="240" w:lineRule="auto"/>
        <w:ind w:firstLine="709"/>
      </w:pPr>
      <w:r>
        <w:t xml:space="preserve">- создание мест (площадок) накопления твердых коммунальных отходов. Мероприятие реализуется органами местного самоуправления </w:t>
      </w:r>
      <w:r w:rsidR="00DB1C56">
        <w:t>в качестве получателей</w:t>
      </w:r>
      <w:r>
        <w:t xml:space="preserve"> субсидий</w:t>
      </w:r>
      <w:r w:rsidR="00DB1C56">
        <w:t xml:space="preserve"> из областного бюджета</w:t>
      </w:r>
      <w:r>
        <w:t xml:space="preserve">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организации по созданию мест (площадок) накопления твердых коммунальных отходов.»</w:t>
      </w:r>
    </w:p>
    <w:p w:rsidR="00726729" w:rsidRDefault="003427EB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6</w:t>
      </w:r>
      <w:r w:rsidR="00726729" w:rsidRPr="00AC1B33">
        <w:t xml:space="preserve">. </w:t>
      </w:r>
      <w:r w:rsidR="00042D5D" w:rsidRPr="00AC1B33">
        <w:t>П</w:t>
      </w:r>
      <w:r w:rsidR="00726729" w:rsidRPr="00AC1B33">
        <w:t>риложени</w:t>
      </w:r>
      <w:r w:rsidR="00042D5D" w:rsidRPr="00AC1B33">
        <w:t>е</w:t>
      </w:r>
      <w:r w:rsidR="00726729" w:rsidRPr="00AC1B33">
        <w:t xml:space="preserve"> 6 к государственной программе </w:t>
      </w:r>
      <w:r w:rsidR="00A47BF2" w:rsidRPr="00AC1B33">
        <w:t>(</w:t>
      </w:r>
      <w:r w:rsidR="00726729" w:rsidRPr="00AC1B33">
        <w:t>План реализации государственной программы Ленинградской области "Охрана окружающей среды Ленинградской области" на 2019-2024 годы</w:t>
      </w:r>
      <w:r w:rsidR="00A47BF2" w:rsidRPr="00AC1B33">
        <w:t>)</w:t>
      </w:r>
      <w:r w:rsidR="00042D5D" w:rsidRPr="00AC1B33">
        <w:t xml:space="preserve"> изложить в следующей редакции:</w:t>
      </w:r>
      <w:r w:rsidR="00E92040">
        <w:t xml:space="preserve">     </w:t>
      </w: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sectPr w:rsidR="00E92040" w:rsidSect="00E92040">
      <w:headerReference w:type="default" r:id="rId8"/>
      <w:footerReference w:type="default" r:id="rId9"/>
      <w:headerReference w:type="first" r:id="rId10"/>
      <w:pgSz w:w="11906" w:h="16838"/>
      <w:pgMar w:top="680" w:right="851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4E" w:rsidRDefault="007E674E" w:rsidP="00B36CCD">
      <w:r>
        <w:separator/>
      </w:r>
    </w:p>
  </w:endnote>
  <w:endnote w:type="continuationSeparator" w:id="0">
    <w:p w:rsidR="007E674E" w:rsidRDefault="007E674E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93837"/>
      <w:docPartObj>
        <w:docPartGallery w:val="Page Numbers (Bottom of Page)"/>
        <w:docPartUnique/>
      </w:docPartObj>
    </w:sdtPr>
    <w:sdtEndPr/>
    <w:sdtContent>
      <w:p w:rsidR="00C47725" w:rsidRDefault="00C477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FB">
          <w:rPr>
            <w:noProof/>
          </w:rPr>
          <w:t>2</w:t>
        </w:r>
        <w:r>
          <w:fldChar w:fldCharType="end"/>
        </w:r>
      </w:p>
    </w:sdtContent>
  </w:sdt>
  <w:p w:rsidR="00C47725" w:rsidRDefault="00C47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4E" w:rsidRDefault="007E674E" w:rsidP="00B36CCD">
      <w:r>
        <w:separator/>
      </w:r>
    </w:p>
  </w:footnote>
  <w:footnote w:type="continuationSeparator" w:id="0">
    <w:p w:rsidR="007E674E" w:rsidRDefault="007E674E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D9" w:rsidRDefault="004714D9">
    <w:pPr>
      <w:pStyle w:val="a7"/>
      <w:jc w:val="center"/>
    </w:pPr>
  </w:p>
  <w:p w:rsidR="004714D9" w:rsidRDefault="004714D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D9" w:rsidRDefault="004714D9">
    <w:pPr>
      <w:pStyle w:val="a7"/>
      <w:jc w:val="center"/>
    </w:pPr>
  </w:p>
  <w:p w:rsidR="004714D9" w:rsidRDefault="004714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7" w15:restartNumberingAfterBreak="0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38F0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7F0"/>
    <w:rsid w:val="00045FCA"/>
    <w:rsid w:val="00046CAC"/>
    <w:rsid w:val="00047FB0"/>
    <w:rsid w:val="00052CE4"/>
    <w:rsid w:val="00053912"/>
    <w:rsid w:val="00054336"/>
    <w:rsid w:val="000560A9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65A7"/>
    <w:rsid w:val="00066F32"/>
    <w:rsid w:val="00067E03"/>
    <w:rsid w:val="00070FE2"/>
    <w:rsid w:val="00071594"/>
    <w:rsid w:val="00073269"/>
    <w:rsid w:val="000741A2"/>
    <w:rsid w:val="0007434C"/>
    <w:rsid w:val="000759DE"/>
    <w:rsid w:val="00076A5E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5615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616C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7D27"/>
    <w:rsid w:val="000E093C"/>
    <w:rsid w:val="000E0982"/>
    <w:rsid w:val="000E0D8C"/>
    <w:rsid w:val="000E1D2E"/>
    <w:rsid w:val="000E3A5B"/>
    <w:rsid w:val="000E3B44"/>
    <w:rsid w:val="000E4593"/>
    <w:rsid w:val="000E4974"/>
    <w:rsid w:val="000E50ED"/>
    <w:rsid w:val="000E5C19"/>
    <w:rsid w:val="000E7B13"/>
    <w:rsid w:val="000F230B"/>
    <w:rsid w:val="000F2687"/>
    <w:rsid w:val="000F474C"/>
    <w:rsid w:val="000F479F"/>
    <w:rsid w:val="000F4E9A"/>
    <w:rsid w:val="000F5777"/>
    <w:rsid w:val="000F5912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E36"/>
    <w:rsid w:val="001116F0"/>
    <w:rsid w:val="00111C8E"/>
    <w:rsid w:val="001120C6"/>
    <w:rsid w:val="001129BC"/>
    <w:rsid w:val="00113451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6BE7"/>
    <w:rsid w:val="001671C7"/>
    <w:rsid w:val="00170F1A"/>
    <w:rsid w:val="0017157B"/>
    <w:rsid w:val="00174BB7"/>
    <w:rsid w:val="00176E80"/>
    <w:rsid w:val="00177530"/>
    <w:rsid w:val="00180065"/>
    <w:rsid w:val="001807B0"/>
    <w:rsid w:val="00180EF5"/>
    <w:rsid w:val="0018188C"/>
    <w:rsid w:val="00182094"/>
    <w:rsid w:val="001822E2"/>
    <w:rsid w:val="00182D9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A09F3"/>
    <w:rsid w:val="001A2148"/>
    <w:rsid w:val="001A2651"/>
    <w:rsid w:val="001A2F4B"/>
    <w:rsid w:val="001A4133"/>
    <w:rsid w:val="001A6021"/>
    <w:rsid w:val="001B0188"/>
    <w:rsid w:val="001B13AC"/>
    <w:rsid w:val="001B1ABA"/>
    <w:rsid w:val="001B3286"/>
    <w:rsid w:val="001B3452"/>
    <w:rsid w:val="001B361B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D24"/>
    <w:rsid w:val="001D0BF4"/>
    <w:rsid w:val="001D0D2C"/>
    <w:rsid w:val="001D19EB"/>
    <w:rsid w:val="001D24C9"/>
    <w:rsid w:val="001D3F1B"/>
    <w:rsid w:val="001D4566"/>
    <w:rsid w:val="001D4F9E"/>
    <w:rsid w:val="001D6A6A"/>
    <w:rsid w:val="001D75F8"/>
    <w:rsid w:val="001D794E"/>
    <w:rsid w:val="001D7ED5"/>
    <w:rsid w:val="001E2417"/>
    <w:rsid w:val="001E37B8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7168"/>
    <w:rsid w:val="002679C1"/>
    <w:rsid w:val="00267BBB"/>
    <w:rsid w:val="00267DC9"/>
    <w:rsid w:val="002705D4"/>
    <w:rsid w:val="002705D5"/>
    <w:rsid w:val="002714B0"/>
    <w:rsid w:val="0027228C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6005"/>
    <w:rsid w:val="00296125"/>
    <w:rsid w:val="0029715E"/>
    <w:rsid w:val="002A0978"/>
    <w:rsid w:val="002A15F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30EB"/>
    <w:rsid w:val="002B6004"/>
    <w:rsid w:val="002B6405"/>
    <w:rsid w:val="002C264B"/>
    <w:rsid w:val="002C378C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D18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3842"/>
    <w:rsid w:val="002F48D7"/>
    <w:rsid w:val="002F5324"/>
    <w:rsid w:val="00300142"/>
    <w:rsid w:val="0030410C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5D63"/>
    <w:rsid w:val="00316489"/>
    <w:rsid w:val="003167EC"/>
    <w:rsid w:val="00317319"/>
    <w:rsid w:val="0031776F"/>
    <w:rsid w:val="00320847"/>
    <w:rsid w:val="0032146D"/>
    <w:rsid w:val="0032199B"/>
    <w:rsid w:val="00321CC7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76A1"/>
    <w:rsid w:val="00377B26"/>
    <w:rsid w:val="00382551"/>
    <w:rsid w:val="003838B6"/>
    <w:rsid w:val="00383FF3"/>
    <w:rsid w:val="00385306"/>
    <w:rsid w:val="003858AC"/>
    <w:rsid w:val="00385F01"/>
    <w:rsid w:val="00386D81"/>
    <w:rsid w:val="0038789A"/>
    <w:rsid w:val="00387EAC"/>
    <w:rsid w:val="00391A5A"/>
    <w:rsid w:val="003924CF"/>
    <w:rsid w:val="0039387F"/>
    <w:rsid w:val="00393FAA"/>
    <w:rsid w:val="00394BDD"/>
    <w:rsid w:val="003962D2"/>
    <w:rsid w:val="00397771"/>
    <w:rsid w:val="003A057E"/>
    <w:rsid w:val="003A2067"/>
    <w:rsid w:val="003A535D"/>
    <w:rsid w:val="003A55A5"/>
    <w:rsid w:val="003A6AFF"/>
    <w:rsid w:val="003A6CF2"/>
    <w:rsid w:val="003A7DB5"/>
    <w:rsid w:val="003B0A4B"/>
    <w:rsid w:val="003B0A8A"/>
    <w:rsid w:val="003B0E01"/>
    <w:rsid w:val="003B1754"/>
    <w:rsid w:val="003B185D"/>
    <w:rsid w:val="003B2308"/>
    <w:rsid w:val="003B2D05"/>
    <w:rsid w:val="003B35F2"/>
    <w:rsid w:val="003B4981"/>
    <w:rsid w:val="003B4A27"/>
    <w:rsid w:val="003B6FC7"/>
    <w:rsid w:val="003B771F"/>
    <w:rsid w:val="003C0A04"/>
    <w:rsid w:val="003C0BC0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2009"/>
    <w:rsid w:val="003F4037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308"/>
    <w:rsid w:val="00412032"/>
    <w:rsid w:val="00413645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72D6"/>
    <w:rsid w:val="00427D42"/>
    <w:rsid w:val="00427E41"/>
    <w:rsid w:val="00431073"/>
    <w:rsid w:val="00431771"/>
    <w:rsid w:val="00431806"/>
    <w:rsid w:val="004321E5"/>
    <w:rsid w:val="00433013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3F82"/>
    <w:rsid w:val="00444AF7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14D9"/>
    <w:rsid w:val="0047473C"/>
    <w:rsid w:val="00475350"/>
    <w:rsid w:val="004756BF"/>
    <w:rsid w:val="004758AD"/>
    <w:rsid w:val="004776AE"/>
    <w:rsid w:val="00477A21"/>
    <w:rsid w:val="00477A95"/>
    <w:rsid w:val="00477D79"/>
    <w:rsid w:val="00481174"/>
    <w:rsid w:val="004823DD"/>
    <w:rsid w:val="004834AF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77B5"/>
    <w:rsid w:val="004E02B9"/>
    <w:rsid w:val="004E1127"/>
    <w:rsid w:val="004E3AE5"/>
    <w:rsid w:val="004E3D1F"/>
    <w:rsid w:val="004E44CA"/>
    <w:rsid w:val="004E4B86"/>
    <w:rsid w:val="004E4FD9"/>
    <w:rsid w:val="004E54C0"/>
    <w:rsid w:val="004E6092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3CA2"/>
    <w:rsid w:val="00504B64"/>
    <w:rsid w:val="005054A0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AB4"/>
    <w:rsid w:val="00526100"/>
    <w:rsid w:val="005262D7"/>
    <w:rsid w:val="00526374"/>
    <w:rsid w:val="00526456"/>
    <w:rsid w:val="005264BA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792"/>
    <w:rsid w:val="005837BC"/>
    <w:rsid w:val="00583A8F"/>
    <w:rsid w:val="00584938"/>
    <w:rsid w:val="00586DB4"/>
    <w:rsid w:val="00586DEC"/>
    <w:rsid w:val="00587176"/>
    <w:rsid w:val="00587E32"/>
    <w:rsid w:val="0059059F"/>
    <w:rsid w:val="0059062D"/>
    <w:rsid w:val="00590841"/>
    <w:rsid w:val="00591455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FFF"/>
    <w:rsid w:val="005A33E1"/>
    <w:rsid w:val="005A4E5D"/>
    <w:rsid w:val="005A5C10"/>
    <w:rsid w:val="005A6A61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C0B39"/>
    <w:rsid w:val="005C131B"/>
    <w:rsid w:val="005C1C13"/>
    <w:rsid w:val="005C1D16"/>
    <w:rsid w:val="005C2501"/>
    <w:rsid w:val="005C2F06"/>
    <w:rsid w:val="005C3A5C"/>
    <w:rsid w:val="005C3B67"/>
    <w:rsid w:val="005C4C5A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E1CC9"/>
    <w:rsid w:val="005E388A"/>
    <w:rsid w:val="005E3E63"/>
    <w:rsid w:val="005E6381"/>
    <w:rsid w:val="005E6A77"/>
    <w:rsid w:val="005E76B3"/>
    <w:rsid w:val="005E7A55"/>
    <w:rsid w:val="005F1015"/>
    <w:rsid w:val="005F146F"/>
    <w:rsid w:val="005F1729"/>
    <w:rsid w:val="005F1822"/>
    <w:rsid w:val="005F2A28"/>
    <w:rsid w:val="005F319D"/>
    <w:rsid w:val="005F43CF"/>
    <w:rsid w:val="005F48E4"/>
    <w:rsid w:val="005F49C4"/>
    <w:rsid w:val="005F53D4"/>
    <w:rsid w:val="005F580F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776"/>
    <w:rsid w:val="0061498A"/>
    <w:rsid w:val="00614A2F"/>
    <w:rsid w:val="006150D9"/>
    <w:rsid w:val="00617BD6"/>
    <w:rsid w:val="00623075"/>
    <w:rsid w:val="00623232"/>
    <w:rsid w:val="006239EB"/>
    <w:rsid w:val="0062519D"/>
    <w:rsid w:val="006252A2"/>
    <w:rsid w:val="006260E7"/>
    <w:rsid w:val="00626286"/>
    <w:rsid w:val="00626CE6"/>
    <w:rsid w:val="00630309"/>
    <w:rsid w:val="00630324"/>
    <w:rsid w:val="006305FA"/>
    <w:rsid w:val="0063165A"/>
    <w:rsid w:val="00632807"/>
    <w:rsid w:val="00632A54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0AB6"/>
    <w:rsid w:val="006714DB"/>
    <w:rsid w:val="00674071"/>
    <w:rsid w:val="00674FD1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7434"/>
    <w:rsid w:val="006A7CED"/>
    <w:rsid w:val="006B0686"/>
    <w:rsid w:val="006B16FC"/>
    <w:rsid w:val="006B1B3B"/>
    <w:rsid w:val="006B1D41"/>
    <w:rsid w:val="006B23DE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24BE"/>
    <w:rsid w:val="006E2876"/>
    <w:rsid w:val="006E334A"/>
    <w:rsid w:val="006E3D12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7BBE"/>
    <w:rsid w:val="006F7CC7"/>
    <w:rsid w:val="006F7D01"/>
    <w:rsid w:val="00700076"/>
    <w:rsid w:val="0070025B"/>
    <w:rsid w:val="007003F4"/>
    <w:rsid w:val="007018A1"/>
    <w:rsid w:val="00701A05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4D3B"/>
    <w:rsid w:val="00745282"/>
    <w:rsid w:val="00745BDB"/>
    <w:rsid w:val="00747702"/>
    <w:rsid w:val="00750820"/>
    <w:rsid w:val="00751BA4"/>
    <w:rsid w:val="0075211E"/>
    <w:rsid w:val="00754288"/>
    <w:rsid w:val="00756368"/>
    <w:rsid w:val="0075648E"/>
    <w:rsid w:val="0075656B"/>
    <w:rsid w:val="0076038E"/>
    <w:rsid w:val="007603BE"/>
    <w:rsid w:val="00760C2A"/>
    <w:rsid w:val="00761170"/>
    <w:rsid w:val="00761A89"/>
    <w:rsid w:val="00766B66"/>
    <w:rsid w:val="00770526"/>
    <w:rsid w:val="007710F4"/>
    <w:rsid w:val="0077467A"/>
    <w:rsid w:val="00775025"/>
    <w:rsid w:val="00776126"/>
    <w:rsid w:val="00777B77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14F3"/>
    <w:rsid w:val="007916DF"/>
    <w:rsid w:val="00791CD0"/>
    <w:rsid w:val="00792282"/>
    <w:rsid w:val="00792A58"/>
    <w:rsid w:val="00796D85"/>
    <w:rsid w:val="007979E5"/>
    <w:rsid w:val="007A02A5"/>
    <w:rsid w:val="007A0AB5"/>
    <w:rsid w:val="007A2F0E"/>
    <w:rsid w:val="007A3396"/>
    <w:rsid w:val="007A4089"/>
    <w:rsid w:val="007A4F42"/>
    <w:rsid w:val="007A611A"/>
    <w:rsid w:val="007A6149"/>
    <w:rsid w:val="007A7C82"/>
    <w:rsid w:val="007A7E59"/>
    <w:rsid w:val="007B1443"/>
    <w:rsid w:val="007B310E"/>
    <w:rsid w:val="007B315B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674E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7155"/>
    <w:rsid w:val="008074C5"/>
    <w:rsid w:val="008074E8"/>
    <w:rsid w:val="00807765"/>
    <w:rsid w:val="0080778D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76"/>
    <w:rsid w:val="0083036E"/>
    <w:rsid w:val="008309FC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4A0F"/>
    <w:rsid w:val="00866603"/>
    <w:rsid w:val="00866A65"/>
    <w:rsid w:val="008679FF"/>
    <w:rsid w:val="00867FD7"/>
    <w:rsid w:val="008704D4"/>
    <w:rsid w:val="00873543"/>
    <w:rsid w:val="008746D5"/>
    <w:rsid w:val="0087576D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DF9"/>
    <w:rsid w:val="00896FFF"/>
    <w:rsid w:val="008A1185"/>
    <w:rsid w:val="008A1557"/>
    <w:rsid w:val="008A1727"/>
    <w:rsid w:val="008A1762"/>
    <w:rsid w:val="008A1C92"/>
    <w:rsid w:val="008A3A4B"/>
    <w:rsid w:val="008A67F0"/>
    <w:rsid w:val="008A7611"/>
    <w:rsid w:val="008A7739"/>
    <w:rsid w:val="008B0BAB"/>
    <w:rsid w:val="008B1702"/>
    <w:rsid w:val="008B1D21"/>
    <w:rsid w:val="008B2358"/>
    <w:rsid w:val="008B260D"/>
    <w:rsid w:val="008B756A"/>
    <w:rsid w:val="008B788C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290C"/>
    <w:rsid w:val="008D45B9"/>
    <w:rsid w:val="008D4953"/>
    <w:rsid w:val="008D5A18"/>
    <w:rsid w:val="008D6026"/>
    <w:rsid w:val="008D65F6"/>
    <w:rsid w:val="008D795C"/>
    <w:rsid w:val="008D7E99"/>
    <w:rsid w:val="008D7F38"/>
    <w:rsid w:val="008E0156"/>
    <w:rsid w:val="008E0B50"/>
    <w:rsid w:val="008E444F"/>
    <w:rsid w:val="008E5672"/>
    <w:rsid w:val="008E5DF7"/>
    <w:rsid w:val="008E6B9B"/>
    <w:rsid w:val="008E7598"/>
    <w:rsid w:val="008E75BF"/>
    <w:rsid w:val="008F0479"/>
    <w:rsid w:val="008F1077"/>
    <w:rsid w:val="008F2B75"/>
    <w:rsid w:val="008F2FD6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DCC"/>
    <w:rsid w:val="009410A9"/>
    <w:rsid w:val="00941831"/>
    <w:rsid w:val="00941AFF"/>
    <w:rsid w:val="00941B57"/>
    <w:rsid w:val="00942CE3"/>
    <w:rsid w:val="00943738"/>
    <w:rsid w:val="00944027"/>
    <w:rsid w:val="0094531F"/>
    <w:rsid w:val="00945EEA"/>
    <w:rsid w:val="009461CA"/>
    <w:rsid w:val="00947808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54"/>
    <w:rsid w:val="00981F36"/>
    <w:rsid w:val="00982393"/>
    <w:rsid w:val="00982495"/>
    <w:rsid w:val="00983439"/>
    <w:rsid w:val="0098547A"/>
    <w:rsid w:val="00985E0A"/>
    <w:rsid w:val="00985F02"/>
    <w:rsid w:val="00986843"/>
    <w:rsid w:val="00986F7D"/>
    <w:rsid w:val="0098793F"/>
    <w:rsid w:val="009915A5"/>
    <w:rsid w:val="00992FC1"/>
    <w:rsid w:val="009948F1"/>
    <w:rsid w:val="009961EC"/>
    <w:rsid w:val="009972B9"/>
    <w:rsid w:val="009979DF"/>
    <w:rsid w:val="00997BF9"/>
    <w:rsid w:val="009A1EA2"/>
    <w:rsid w:val="009A4E16"/>
    <w:rsid w:val="009A554E"/>
    <w:rsid w:val="009A6911"/>
    <w:rsid w:val="009B07CF"/>
    <w:rsid w:val="009B0EA7"/>
    <w:rsid w:val="009B1BC4"/>
    <w:rsid w:val="009B1D57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D1"/>
    <w:rsid w:val="00A514C0"/>
    <w:rsid w:val="00A53693"/>
    <w:rsid w:val="00A537D7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F16"/>
    <w:rsid w:val="00A62816"/>
    <w:rsid w:val="00A63D2E"/>
    <w:rsid w:val="00A63F54"/>
    <w:rsid w:val="00A648B1"/>
    <w:rsid w:val="00A64DB4"/>
    <w:rsid w:val="00A65371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253E"/>
    <w:rsid w:val="00AA2782"/>
    <w:rsid w:val="00AA2841"/>
    <w:rsid w:val="00AA28F2"/>
    <w:rsid w:val="00AA3897"/>
    <w:rsid w:val="00AA41CB"/>
    <w:rsid w:val="00AA4B44"/>
    <w:rsid w:val="00AA5011"/>
    <w:rsid w:val="00AB0ED7"/>
    <w:rsid w:val="00AB104B"/>
    <w:rsid w:val="00AB19A6"/>
    <w:rsid w:val="00AB2C28"/>
    <w:rsid w:val="00AB2E88"/>
    <w:rsid w:val="00AB37F5"/>
    <w:rsid w:val="00AB5103"/>
    <w:rsid w:val="00AB592C"/>
    <w:rsid w:val="00AB7CD0"/>
    <w:rsid w:val="00AB7FD0"/>
    <w:rsid w:val="00AC0C86"/>
    <w:rsid w:val="00AC0D62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DC5"/>
    <w:rsid w:val="00AD5E74"/>
    <w:rsid w:val="00AD669C"/>
    <w:rsid w:val="00AD6A2F"/>
    <w:rsid w:val="00AD7557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AF6"/>
    <w:rsid w:val="00AE549F"/>
    <w:rsid w:val="00AE54C7"/>
    <w:rsid w:val="00AE5905"/>
    <w:rsid w:val="00AE5C37"/>
    <w:rsid w:val="00AE755E"/>
    <w:rsid w:val="00AE7A5C"/>
    <w:rsid w:val="00AE7D97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D2F"/>
    <w:rsid w:val="00B06254"/>
    <w:rsid w:val="00B07184"/>
    <w:rsid w:val="00B103F7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5936"/>
    <w:rsid w:val="00B76A20"/>
    <w:rsid w:val="00B76C6F"/>
    <w:rsid w:val="00B76E25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632D"/>
    <w:rsid w:val="00B86C7F"/>
    <w:rsid w:val="00B91108"/>
    <w:rsid w:val="00B915CF"/>
    <w:rsid w:val="00B918DA"/>
    <w:rsid w:val="00B929E7"/>
    <w:rsid w:val="00B93D36"/>
    <w:rsid w:val="00B9435E"/>
    <w:rsid w:val="00B9544E"/>
    <w:rsid w:val="00B95F4C"/>
    <w:rsid w:val="00B9620E"/>
    <w:rsid w:val="00B970CA"/>
    <w:rsid w:val="00B97539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465F"/>
    <w:rsid w:val="00BD4E11"/>
    <w:rsid w:val="00BD5029"/>
    <w:rsid w:val="00BD7C45"/>
    <w:rsid w:val="00BE01D9"/>
    <w:rsid w:val="00BE0953"/>
    <w:rsid w:val="00BE12E6"/>
    <w:rsid w:val="00BE27F6"/>
    <w:rsid w:val="00BE2B18"/>
    <w:rsid w:val="00BE557F"/>
    <w:rsid w:val="00BE6A8C"/>
    <w:rsid w:val="00BE7707"/>
    <w:rsid w:val="00BE7F33"/>
    <w:rsid w:val="00BF03EE"/>
    <w:rsid w:val="00BF1819"/>
    <w:rsid w:val="00BF1EB3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18D"/>
    <w:rsid w:val="00C00D99"/>
    <w:rsid w:val="00C0177E"/>
    <w:rsid w:val="00C01C73"/>
    <w:rsid w:val="00C01F22"/>
    <w:rsid w:val="00C022BA"/>
    <w:rsid w:val="00C03348"/>
    <w:rsid w:val="00C04098"/>
    <w:rsid w:val="00C04425"/>
    <w:rsid w:val="00C04D75"/>
    <w:rsid w:val="00C05A8B"/>
    <w:rsid w:val="00C05DF4"/>
    <w:rsid w:val="00C05EA2"/>
    <w:rsid w:val="00C07358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C66"/>
    <w:rsid w:val="00C42FC4"/>
    <w:rsid w:val="00C43966"/>
    <w:rsid w:val="00C44374"/>
    <w:rsid w:val="00C463A8"/>
    <w:rsid w:val="00C46E91"/>
    <w:rsid w:val="00C47170"/>
    <w:rsid w:val="00C47725"/>
    <w:rsid w:val="00C50A3D"/>
    <w:rsid w:val="00C50E08"/>
    <w:rsid w:val="00C51DF3"/>
    <w:rsid w:val="00C5235A"/>
    <w:rsid w:val="00C52DBA"/>
    <w:rsid w:val="00C538B3"/>
    <w:rsid w:val="00C54496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4DFB"/>
    <w:rsid w:val="00C64F93"/>
    <w:rsid w:val="00C660A4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340A"/>
    <w:rsid w:val="00C9354F"/>
    <w:rsid w:val="00C938B7"/>
    <w:rsid w:val="00C94625"/>
    <w:rsid w:val="00C9467A"/>
    <w:rsid w:val="00C94CB3"/>
    <w:rsid w:val="00C95163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4FDC"/>
    <w:rsid w:val="00D16773"/>
    <w:rsid w:val="00D201FD"/>
    <w:rsid w:val="00D205FE"/>
    <w:rsid w:val="00D20832"/>
    <w:rsid w:val="00D20885"/>
    <w:rsid w:val="00D228AA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559"/>
    <w:rsid w:val="00D405FB"/>
    <w:rsid w:val="00D40848"/>
    <w:rsid w:val="00D419AD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1BD"/>
    <w:rsid w:val="00D93869"/>
    <w:rsid w:val="00D93955"/>
    <w:rsid w:val="00D93BAF"/>
    <w:rsid w:val="00D95CFB"/>
    <w:rsid w:val="00D9791F"/>
    <w:rsid w:val="00D97F06"/>
    <w:rsid w:val="00DA0DF2"/>
    <w:rsid w:val="00DA1B33"/>
    <w:rsid w:val="00DA1F5E"/>
    <w:rsid w:val="00DA3006"/>
    <w:rsid w:val="00DA46DB"/>
    <w:rsid w:val="00DA541F"/>
    <w:rsid w:val="00DA5CD1"/>
    <w:rsid w:val="00DA5D52"/>
    <w:rsid w:val="00DA6BDF"/>
    <w:rsid w:val="00DB019A"/>
    <w:rsid w:val="00DB0340"/>
    <w:rsid w:val="00DB1C56"/>
    <w:rsid w:val="00DB2BE0"/>
    <w:rsid w:val="00DB2EEA"/>
    <w:rsid w:val="00DB373C"/>
    <w:rsid w:val="00DB4745"/>
    <w:rsid w:val="00DB54F7"/>
    <w:rsid w:val="00DB684F"/>
    <w:rsid w:val="00DB7B1B"/>
    <w:rsid w:val="00DC0439"/>
    <w:rsid w:val="00DC0DAC"/>
    <w:rsid w:val="00DC1895"/>
    <w:rsid w:val="00DC1F44"/>
    <w:rsid w:val="00DC33E5"/>
    <w:rsid w:val="00DC3D01"/>
    <w:rsid w:val="00DC5AEC"/>
    <w:rsid w:val="00DC77F7"/>
    <w:rsid w:val="00DD01AC"/>
    <w:rsid w:val="00DD19B8"/>
    <w:rsid w:val="00DD19FD"/>
    <w:rsid w:val="00DD2104"/>
    <w:rsid w:val="00DD28DF"/>
    <w:rsid w:val="00DD3266"/>
    <w:rsid w:val="00DD36A2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3BF3"/>
    <w:rsid w:val="00DE5867"/>
    <w:rsid w:val="00DE7226"/>
    <w:rsid w:val="00DF0BA7"/>
    <w:rsid w:val="00DF2188"/>
    <w:rsid w:val="00DF3BB1"/>
    <w:rsid w:val="00DF4A21"/>
    <w:rsid w:val="00DF4A33"/>
    <w:rsid w:val="00DF4BB3"/>
    <w:rsid w:val="00DF6909"/>
    <w:rsid w:val="00DF6F6B"/>
    <w:rsid w:val="00DF732C"/>
    <w:rsid w:val="00DF7D24"/>
    <w:rsid w:val="00E003C7"/>
    <w:rsid w:val="00E0161F"/>
    <w:rsid w:val="00E0189D"/>
    <w:rsid w:val="00E045A0"/>
    <w:rsid w:val="00E05CF6"/>
    <w:rsid w:val="00E06857"/>
    <w:rsid w:val="00E0707A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73BE"/>
    <w:rsid w:val="00E41037"/>
    <w:rsid w:val="00E41714"/>
    <w:rsid w:val="00E4238E"/>
    <w:rsid w:val="00E43009"/>
    <w:rsid w:val="00E45008"/>
    <w:rsid w:val="00E45273"/>
    <w:rsid w:val="00E46CF4"/>
    <w:rsid w:val="00E53634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7021"/>
    <w:rsid w:val="00E7168F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A8"/>
    <w:rsid w:val="00EB5C06"/>
    <w:rsid w:val="00EB757A"/>
    <w:rsid w:val="00EB7A85"/>
    <w:rsid w:val="00EC052A"/>
    <w:rsid w:val="00EC11D1"/>
    <w:rsid w:val="00EC1C02"/>
    <w:rsid w:val="00EC2AC3"/>
    <w:rsid w:val="00EC2DAC"/>
    <w:rsid w:val="00EC3AC8"/>
    <w:rsid w:val="00EC3B02"/>
    <w:rsid w:val="00EC4520"/>
    <w:rsid w:val="00EC6184"/>
    <w:rsid w:val="00EC6BA2"/>
    <w:rsid w:val="00ED3A14"/>
    <w:rsid w:val="00ED3CE2"/>
    <w:rsid w:val="00ED430D"/>
    <w:rsid w:val="00ED5A0B"/>
    <w:rsid w:val="00ED68E6"/>
    <w:rsid w:val="00ED76D1"/>
    <w:rsid w:val="00EE11F5"/>
    <w:rsid w:val="00EE14A8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709"/>
    <w:rsid w:val="00F21779"/>
    <w:rsid w:val="00F2187E"/>
    <w:rsid w:val="00F21B4C"/>
    <w:rsid w:val="00F226E5"/>
    <w:rsid w:val="00F23330"/>
    <w:rsid w:val="00F252A3"/>
    <w:rsid w:val="00F255EB"/>
    <w:rsid w:val="00F267D9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40C88"/>
    <w:rsid w:val="00F410E8"/>
    <w:rsid w:val="00F43204"/>
    <w:rsid w:val="00F439F2"/>
    <w:rsid w:val="00F44CD5"/>
    <w:rsid w:val="00F456DE"/>
    <w:rsid w:val="00F46375"/>
    <w:rsid w:val="00F505D2"/>
    <w:rsid w:val="00F50614"/>
    <w:rsid w:val="00F516FA"/>
    <w:rsid w:val="00F53927"/>
    <w:rsid w:val="00F54E85"/>
    <w:rsid w:val="00F55805"/>
    <w:rsid w:val="00F55E47"/>
    <w:rsid w:val="00F578C7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7C10"/>
    <w:rsid w:val="00F70313"/>
    <w:rsid w:val="00F704D6"/>
    <w:rsid w:val="00F710B2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FE7"/>
    <w:rsid w:val="00F82325"/>
    <w:rsid w:val="00F827DD"/>
    <w:rsid w:val="00F847AF"/>
    <w:rsid w:val="00F859CC"/>
    <w:rsid w:val="00F86250"/>
    <w:rsid w:val="00F86306"/>
    <w:rsid w:val="00F86B13"/>
    <w:rsid w:val="00F87384"/>
    <w:rsid w:val="00F87C16"/>
    <w:rsid w:val="00F9516E"/>
    <w:rsid w:val="00F95363"/>
    <w:rsid w:val="00F95524"/>
    <w:rsid w:val="00F961B5"/>
    <w:rsid w:val="00F96B47"/>
    <w:rsid w:val="00F97941"/>
    <w:rsid w:val="00F97C01"/>
    <w:rsid w:val="00F97E26"/>
    <w:rsid w:val="00F97F11"/>
    <w:rsid w:val="00FA0EF7"/>
    <w:rsid w:val="00FA20C4"/>
    <w:rsid w:val="00FA2FA4"/>
    <w:rsid w:val="00FA33FD"/>
    <w:rsid w:val="00FA45C4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0FB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82640789-CE63-4D97-BD2E-FC95B34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21A1-1389-402C-8F48-86F7CCB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Пользователь Windows</cp:lastModifiedBy>
  <cp:revision>2</cp:revision>
  <cp:lastPrinted>2019-04-15T08:37:00Z</cp:lastPrinted>
  <dcterms:created xsi:type="dcterms:W3CDTF">2019-07-24T20:57:00Z</dcterms:created>
  <dcterms:modified xsi:type="dcterms:W3CDTF">2019-07-24T20:57:00Z</dcterms:modified>
</cp:coreProperties>
</file>