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8F" w:rsidRPr="00E91CAB" w:rsidRDefault="00E91CAB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                      </w:t>
      </w:r>
      <w:r w:rsidRPr="00E91CAB">
        <w:rPr>
          <w:rFonts w:eastAsia="Times New Roman" w:cs="Times New Roman"/>
          <w:sz w:val="32"/>
          <w:szCs w:val="20"/>
          <w:lang w:eastAsia="ru-RU"/>
        </w:rPr>
        <w:t xml:space="preserve">                 </w:t>
      </w:r>
    </w:p>
    <w:p w:rsidR="00E91CAB" w:rsidRDefault="00E91CAB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 w:rsidRPr="0078332F">
        <w:rPr>
          <w:rFonts w:eastAsia="Times New Roman" w:cs="Times New Roman"/>
          <w:b/>
          <w:sz w:val="32"/>
          <w:szCs w:val="20"/>
          <w:lang w:eastAsia="ru-RU"/>
        </w:rPr>
        <w:t>Комитет по агропромышленному и рыбохозяйственному комплексу Ленинградской области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</w:p>
    <w:p w:rsidR="005156CF" w:rsidRPr="0078332F" w:rsidRDefault="005156CF" w:rsidP="005156CF">
      <w:pPr>
        <w:keepNext/>
        <w:tabs>
          <w:tab w:val="left" w:pos="3494"/>
        </w:tabs>
        <w:jc w:val="center"/>
        <w:outlineLvl w:val="0"/>
        <w:rPr>
          <w:rFonts w:eastAsia="Times New Roman" w:cs="Times New Roman"/>
          <w:b/>
          <w:sz w:val="36"/>
          <w:szCs w:val="20"/>
          <w:lang w:eastAsia="ru-RU"/>
        </w:rPr>
      </w:pPr>
      <w:r w:rsidRPr="0078332F">
        <w:rPr>
          <w:rFonts w:eastAsia="Times New Roman" w:cs="Times New Roman"/>
          <w:b/>
          <w:sz w:val="36"/>
          <w:szCs w:val="20"/>
          <w:lang w:eastAsia="ru-RU"/>
        </w:rPr>
        <w:t>Приказ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985E09" w:rsidRPr="005B1A88" w:rsidRDefault="005156CF" w:rsidP="005156CF">
      <w:pPr>
        <w:jc w:val="center"/>
        <w:rPr>
          <w:rFonts w:eastAsia="Times New Roman" w:cs="Times New Roman"/>
          <w:sz w:val="32"/>
          <w:szCs w:val="20"/>
          <w:lang w:eastAsia="ru-RU"/>
        </w:rPr>
      </w:pPr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Санкт-Петербург </w:t>
      </w:r>
      <w:r>
        <w:rPr>
          <w:rFonts w:eastAsia="Times New Roman" w:cs="Times New Roman"/>
          <w:b/>
          <w:sz w:val="32"/>
          <w:szCs w:val="20"/>
          <w:lang w:eastAsia="ru-RU"/>
        </w:rPr>
        <w:t xml:space="preserve">    </w:t>
      </w:r>
      <w:r w:rsidRPr="0078332F">
        <w:rPr>
          <w:rFonts w:eastAsia="Times New Roman" w:cs="Times New Roman"/>
          <w:sz w:val="32"/>
          <w:szCs w:val="20"/>
          <w:lang w:eastAsia="ru-RU"/>
        </w:rPr>
        <w:t>№</w:t>
      </w:r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AA3E56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9E60C0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860D0C" w:rsidRPr="00726F4B" w:rsidRDefault="00726F4B" w:rsidP="00860D0C">
      <w:pPr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</w:rPr>
        <w:t>О внесении изменений в приказ</w:t>
      </w:r>
      <w:r>
        <w:rPr>
          <w:rFonts w:eastAsia="Times New Roman" w:cs="Times New Roman"/>
          <w:i/>
          <w:sz w:val="24"/>
          <w:szCs w:val="24"/>
        </w:rPr>
        <w:br/>
      </w:r>
      <w:r w:rsidR="00AA3E56" w:rsidRPr="00E36E53">
        <w:rPr>
          <w:rFonts w:eastAsia="Times New Roman" w:cs="Times New Roman"/>
          <w:i/>
          <w:sz w:val="24"/>
          <w:szCs w:val="24"/>
        </w:rPr>
        <w:t>от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4659B" w:rsidRPr="00E36E53">
        <w:rPr>
          <w:rFonts w:eastAsia="Times New Roman" w:cs="Times New Roman"/>
          <w:i/>
          <w:sz w:val="24"/>
          <w:szCs w:val="24"/>
        </w:rPr>
        <w:t>0</w:t>
      </w:r>
      <w:r w:rsidR="00C45B54" w:rsidRPr="00E36E53">
        <w:rPr>
          <w:rFonts w:eastAsia="Times New Roman" w:cs="Times New Roman"/>
          <w:i/>
          <w:sz w:val="24"/>
          <w:szCs w:val="24"/>
        </w:rPr>
        <w:t>1</w:t>
      </w:r>
      <w:r w:rsidR="00AA3E56" w:rsidRPr="00E36E53">
        <w:rPr>
          <w:rFonts w:eastAsia="Times New Roman" w:cs="Times New Roman"/>
          <w:i/>
          <w:sz w:val="24"/>
          <w:szCs w:val="24"/>
        </w:rPr>
        <w:t>.</w:t>
      </w:r>
      <w:r w:rsidR="00C45B54" w:rsidRPr="00E36E53">
        <w:rPr>
          <w:rFonts w:eastAsia="Times New Roman" w:cs="Times New Roman"/>
          <w:i/>
          <w:sz w:val="24"/>
          <w:szCs w:val="24"/>
        </w:rPr>
        <w:t>03</w:t>
      </w:r>
      <w:r w:rsidR="00AA3E56" w:rsidRPr="00E36E53">
        <w:rPr>
          <w:rFonts w:eastAsia="Times New Roman" w:cs="Times New Roman"/>
          <w:i/>
          <w:sz w:val="24"/>
          <w:szCs w:val="24"/>
        </w:rPr>
        <w:t>.201</w:t>
      </w:r>
      <w:r w:rsidR="00C45B54" w:rsidRPr="00E36E53">
        <w:rPr>
          <w:rFonts w:eastAsia="Times New Roman" w:cs="Times New Roman"/>
          <w:i/>
          <w:sz w:val="24"/>
          <w:szCs w:val="24"/>
        </w:rPr>
        <w:t>9</w:t>
      </w:r>
      <w:r w:rsidR="00AA3E56" w:rsidRPr="00E36E53">
        <w:rPr>
          <w:rFonts w:eastAsia="Times New Roman" w:cs="Times New Roman"/>
          <w:i/>
          <w:sz w:val="24"/>
          <w:szCs w:val="24"/>
        </w:rPr>
        <w:t xml:space="preserve"> № </w:t>
      </w:r>
      <w:r w:rsidR="00C45B54" w:rsidRPr="00E36E53">
        <w:rPr>
          <w:rFonts w:eastAsia="Times New Roman" w:cs="Times New Roman"/>
          <w:i/>
          <w:sz w:val="24"/>
          <w:szCs w:val="24"/>
        </w:rPr>
        <w:t>9</w:t>
      </w:r>
      <w:r w:rsidR="00AA3E56" w:rsidRPr="00E36E53">
        <w:rPr>
          <w:rFonts w:eastAsia="Times New Roman" w:cs="Times New Roman"/>
          <w:i/>
          <w:sz w:val="24"/>
          <w:szCs w:val="24"/>
        </w:rPr>
        <w:t xml:space="preserve"> «</w:t>
      </w:r>
      <w:r w:rsidR="00860D0C" w:rsidRPr="00E36E53">
        <w:rPr>
          <w:rFonts w:eastAsia="Times New Roman" w:cs="Times New Roman"/>
          <w:i/>
          <w:sz w:val="24"/>
          <w:szCs w:val="24"/>
          <w:lang w:eastAsia="ru-RU"/>
        </w:rPr>
        <w:t xml:space="preserve">О распределении </w:t>
      </w:r>
      <w:r w:rsidR="00104E6D" w:rsidRPr="00E36E53">
        <w:rPr>
          <w:rFonts w:eastAsia="Times New Roman" w:cs="Times New Roman"/>
          <w:i/>
          <w:sz w:val="24"/>
          <w:szCs w:val="24"/>
          <w:lang w:eastAsia="ru-RU"/>
        </w:rPr>
        <w:t>на</w:t>
      </w:r>
      <w:r w:rsidR="00860D0C" w:rsidRPr="00E36E53">
        <w:rPr>
          <w:rFonts w:eastAsia="Times New Roman" w:cs="Times New Roman"/>
          <w:i/>
          <w:sz w:val="24"/>
          <w:szCs w:val="24"/>
          <w:lang w:eastAsia="ru-RU"/>
        </w:rPr>
        <w:t xml:space="preserve"> 201</w:t>
      </w:r>
      <w:r w:rsidR="009E60C0" w:rsidRPr="00E36E53">
        <w:rPr>
          <w:rFonts w:eastAsia="Times New Roman" w:cs="Times New Roman"/>
          <w:i/>
          <w:sz w:val="24"/>
          <w:szCs w:val="24"/>
          <w:lang w:eastAsia="ru-RU"/>
        </w:rPr>
        <w:t>9</w:t>
      </w:r>
      <w:r w:rsidR="00860D0C" w:rsidRPr="00E36E53">
        <w:rPr>
          <w:rFonts w:eastAsia="Times New Roman" w:cs="Times New Roman"/>
          <w:i/>
          <w:sz w:val="24"/>
          <w:szCs w:val="24"/>
          <w:lang w:eastAsia="ru-RU"/>
        </w:rPr>
        <w:t xml:space="preserve"> год </w:t>
      </w:r>
      <w:r w:rsidR="00860D0C" w:rsidRPr="00E36E53">
        <w:rPr>
          <w:i/>
          <w:sz w:val="24"/>
          <w:szCs w:val="24"/>
        </w:rPr>
        <w:t>средств</w:t>
      </w:r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>субсидии на содействие достижению</w:t>
      </w:r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>целевых показателей региональных программ</w:t>
      </w:r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 xml:space="preserve"> развития агропромышленного комплекса,</w:t>
      </w:r>
    </w:p>
    <w:p w:rsidR="00860D0C" w:rsidRPr="00E36E53" w:rsidRDefault="00860D0C" w:rsidP="00860D0C">
      <w:pPr>
        <w:rPr>
          <w:i/>
          <w:sz w:val="24"/>
          <w:szCs w:val="24"/>
        </w:rPr>
      </w:pPr>
      <w:proofErr w:type="gramStart"/>
      <w:r w:rsidRPr="00E36E53">
        <w:rPr>
          <w:i/>
          <w:sz w:val="24"/>
          <w:szCs w:val="24"/>
        </w:rPr>
        <w:t>поступивших</w:t>
      </w:r>
      <w:proofErr w:type="gramEnd"/>
      <w:r w:rsidRPr="00E36E53">
        <w:rPr>
          <w:i/>
          <w:sz w:val="24"/>
          <w:szCs w:val="24"/>
        </w:rPr>
        <w:t xml:space="preserve"> в порядке </w:t>
      </w:r>
      <w:proofErr w:type="spellStart"/>
      <w:r w:rsidRPr="00E36E53">
        <w:rPr>
          <w:i/>
          <w:sz w:val="24"/>
          <w:szCs w:val="24"/>
        </w:rPr>
        <w:t>софинансирования</w:t>
      </w:r>
      <w:proofErr w:type="spellEnd"/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>из федерального бюджета</w:t>
      </w:r>
      <w:r w:rsidR="00AA3E56" w:rsidRPr="00E36E53">
        <w:rPr>
          <w:i/>
          <w:sz w:val="24"/>
          <w:szCs w:val="24"/>
        </w:rPr>
        <w:t>»</w:t>
      </w:r>
    </w:p>
    <w:p w:rsidR="00860D0C" w:rsidRPr="00E36E53" w:rsidRDefault="00860D0C" w:rsidP="00860D0C">
      <w:pPr>
        <w:rPr>
          <w:i/>
          <w:sz w:val="24"/>
          <w:szCs w:val="24"/>
        </w:rPr>
      </w:pPr>
    </w:p>
    <w:p w:rsidR="00860D0C" w:rsidRPr="00860D0C" w:rsidRDefault="00860D0C" w:rsidP="00860D0C">
      <w:pPr>
        <w:ind w:firstLine="60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860D0C">
        <w:rPr>
          <w:rFonts w:eastAsia="Times New Roman" w:cs="Times New Roman"/>
          <w:szCs w:val="28"/>
          <w:lang w:eastAsia="ru-RU"/>
        </w:rPr>
        <w:t xml:space="preserve">В целях 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Pr="00860D0C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860D0C">
        <w:rPr>
          <w:rFonts w:eastAsia="Times New Roman" w:cs="Times New Roman"/>
          <w:szCs w:val="28"/>
          <w:lang w:eastAsia="ru-RU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 утвержденных постановлением Правительства Ленинградской области от 4 февраля 2014 года №15</w:t>
      </w:r>
    </w:p>
    <w:p w:rsidR="00AA3E56" w:rsidRDefault="00AA3E56" w:rsidP="00860D0C">
      <w:pPr>
        <w:rPr>
          <w:szCs w:val="28"/>
        </w:rPr>
      </w:pPr>
    </w:p>
    <w:p w:rsidR="00860D0C" w:rsidRDefault="00860D0C" w:rsidP="00860D0C">
      <w:pPr>
        <w:rPr>
          <w:szCs w:val="28"/>
        </w:rPr>
      </w:pPr>
      <w:r>
        <w:rPr>
          <w:szCs w:val="28"/>
        </w:rPr>
        <w:t>ПРИКАЗЫВАЮ:</w:t>
      </w:r>
    </w:p>
    <w:p w:rsidR="0077445C" w:rsidRDefault="0077445C" w:rsidP="00860D0C">
      <w:pPr>
        <w:rPr>
          <w:szCs w:val="28"/>
        </w:rPr>
      </w:pPr>
    </w:p>
    <w:p w:rsidR="0077445C" w:rsidRDefault="00AA3E56" w:rsidP="0077445C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Изложить приложение «</w:t>
      </w:r>
      <w:r w:rsidR="000E6FC6">
        <w:rPr>
          <w:szCs w:val="28"/>
        </w:rPr>
        <w:t>Р</w:t>
      </w:r>
      <w:r w:rsidR="0077445C" w:rsidRPr="0077445C">
        <w:rPr>
          <w:szCs w:val="28"/>
        </w:rPr>
        <w:t xml:space="preserve">аспределение </w:t>
      </w:r>
      <w:r w:rsidR="00104E6D">
        <w:rPr>
          <w:szCs w:val="28"/>
        </w:rPr>
        <w:t>на</w:t>
      </w:r>
      <w:r w:rsidR="0077445C" w:rsidRPr="0077445C">
        <w:rPr>
          <w:szCs w:val="28"/>
        </w:rPr>
        <w:t xml:space="preserve"> 201</w:t>
      </w:r>
      <w:r w:rsidR="009E60C0">
        <w:rPr>
          <w:szCs w:val="28"/>
        </w:rPr>
        <w:t>9</w:t>
      </w:r>
      <w:r w:rsidR="0077445C" w:rsidRPr="0077445C">
        <w:rPr>
          <w:szCs w:val="28"/>
        </w:rPr>
        <w:t xml:space="preserve"> год средств</w:t>
      </w:r>
      <w:r w:rsidR="0077445C" w:rsidRPr="0077445C">
        <w:t xml:space="preserve"> </w:t>
      </w:r>
      <w:r w:rsidR="0077445C" w:rsidRPr="0077445C">
        <w:rPr>
          <w:szCs w:val="28"/>
        </w:rPr>
        <w:t xml:space="preserve">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="0077445C" w:rsidRPr="0077445C">
        <w:rPr>
          <w:szCs w:val="28"/>
        </w:rPr>
        <w:t>софинансирования</w:t>
      </w:r>
      <w:proofErr w:type="spellEnd"/>
      <w:r w:rsidR="0077445C">
        <w:rPr>
          <w:szCs w:val="28"/>
        </w:rPr>
        <w:t xml:space="preserve"> </w:t>
      </w:r>
      <w:r w:rsidR="0077445C" w:rsidRPr="0077445C">
        <w:rPr>
          <w:szCs w:val="28"/>
        </w:rPr>
        <w:t>из федерального бюджета</w:t>
      </w:r>
      <w:r>
        <w:rPr>
          <w:szCs w:val="28"/>
        </w:rPr>
        <w:t>» в редакции согласно приложению к настоящему приказу</w:t>
      </w:r>
      <w:r w:rsidR="0077445C">
        <w:rPr>
          <w:szCs w:val="28"/>
        </w:rPr>
        <w:t>.</w:t>
      </w:r>
    </w:p>
    <w:p w:rsidR="0077445C" w:rsidRDefault="0077445C" w:rsidP="0077445C">
      <w:pPr>
        <w:jc w:val="both"/>
        <w:rPr>
          <w:szCs w:val="28"/>
        </w:rPr>
      </w:pPr>
    </w:p>
    <w:p w:rsidR="0077445C" w:rsidRDefault="0077445C" w:rsidP="0077445C">
      <w:pPr>
        <w:jc w:val="both"/>
        <w:rPr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>Заместитель</w:t>
      </w:r>
    </w:p>
    <w:p w:rsidR="0077445C" w:rsidRPr="0077445C" w:rsidRDefault="0077445C" w:rsidP="0077445C">
      <w:pPr>
        <w:rPr>
          <w:rFonts w:ascii="Calibri" w:eastAsia="Times New Roman" w:hAnsi="Calibri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Председателя Правительства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Ленинградской области –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>председатель комитета</w:t>
      </w:r>
    </w:p>
    <w:p w:rsidR="0077445C" w:rsidRP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по агропромышленному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>и рыбохозяйственному комплексу                                            О.М. Малащенко</w:t>
      </w: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1C778D" w:rsidRDefault="001C778D" w:rsidP="001C778D">
      <w:r>
        <w:t>Согласование:</w:t>
      </w:r>
    </w:p>
    <w:p w:rsidR="001C778D" w:rsidRDefault="001C778D" w:rsidP="001C778D">
      <w:pPr>
        <w:pStyle w:val="a3"/>
      </w:pPr>
    </w:p>
    <w:p w:rsidR="001C778D" w:rsidRDefault="001C778D" w:rsidP="001C778D">
      <w:pPr>
        <w:pStyle w:val="a3"/>
      </w:pPr>
    </w:p>
    <w:p w:rsidR="001C778D" w:rsidRDefault="001C778D" w:rsidP="001C778D">
      <w:pPr>
        <w:pStyle w:val="a3"/>
        <w:numPr>
          <w:ilvl w:val="0"/>
          <w:numId w:val="3"/>
        </w:numPr>
      </w:pPr>
      <w:proofErr w:type="spellStart"/>
      <w:r>
        <w:t>Е.И.Пшенникова</w:t>
      </w:r>
      <w:proofErr w:type="spellEnd"/>
    </w:p>
    <w:p w:rsidR="001C778D" w:rsidRDefault="001C778D" w:rsidP="001C778D">
      <w:pPr>
        <w:pStyle w:val="a3"/>
      </w:pPr>
    </w:p>
    <w:p w:rsidR="001C778D" w:rsidRDefault="001C778D" w:rsidP="001C778D">
      <w:pPr>
        <w:pStyle w:val="a3"/>
        <w:numPr>
          <w:ilvl w:val="0"/>
          <w:numId w:val="3"/>
        </w:numPr>
      </w:pPr>
      <w:proofErr w:type="spellStart"/>
      <w:r>
        <w:t>О.Н.Софьина</w:t>
      </w:r>
      <w:proofErr w:type="spellEnd"/>
    </w:p>
    <w:p w:rsidR="001C778D" w:rsidRDefault="001C778D" w:rsidP="001C778D">
      <w:pPr>
        <w:pStyle w:val="a3"/>
      </w:pPr>
    </w:p>
    <w:p w:rsidR="00726F4B" w:rsidRDefault="00726F4B">
      <w:pPr>
        <w:spacing w:after="20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bookmarkStart w:id="1" w:name="_MON_1626175488"/>
    <w:bookmarkEnd w:id="1"/>
    <w:p w:rsidR="001C778D" w:rsidRDefault="00726F4B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object w:dxaOrig="9581" w:dyaOrig="11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84.25pt" o:ole="">
            <v:imagedata r:id="rId7" o:title=""/>
          </v:shape>
          <o:OLEObject Type="Embed" ProgID="Word.Document.12" ShapeID="_x0000_i1025" DrawAspect="Content" ObjectID="_1626175506" r:id="rId8">
            <o:FieldCodes>\s</o:FieldCodes>
          </o:OLEObject>
        </w:object>
      </w:r>
    </w:p>
    <w:sectPr w:rsidR="001C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5068"/>
    <w:multiLevelType w:val="hybridMultilevel"/>
    <w:tmpl w:val="C5D6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5D5A"/>
    <w:multiLevelType w:val="hybridMultilevel"/>
    <w:tmpl w:val="4A90F57E"/>
    <w:lvl w:ilvl="0" w:tplc="7E12E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FA5B10"/>
    <w:multiLevelType w:val="hybridMultilevel"/>
    <w:tmpl w:val="93B8779E"/>
    <w:lvl w:ilvl="0" w:tplc="82126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F"/>
    <w:rsid w:val="000B3C01"/>
    <w:rsid w:val="000E6FC6"/>
    <w:rsid w:val="00104E6D"/>
    <w:rsid w:val="00124485"/>
    <w:rsid w:val="001C778D"/>
    <w:rsid w:val="002E65D2"/>
    <w:rsid w:val="00301714"/>
    <w:rsid w:val="00423B60"/>
    <w:rsid w:val="005156CF"/>
    <w:rsid w:val="005B1A88"/>
    <w:rsid w:val="005D2CA5"/>
    <w:rsid w:val="00726F4B"/>
    <w:rsid w:val="0076122D"/>
    <w:rsid w:val="0077445C"/>
    <w:rsid w:val="00860D0C"/>
    <w:rsid w:val="008D4B37"/>
    <w:rsid w:val="00914605"/>
    <w:rsid w:val="009357F0"/>
    <w:rsid w:val="0094659B"/>
    <w:rsid w:val="00985E09"/>
    <w:rsid w:val="009E60C0"/>
    <w:rsid w:val="00A0228F"/>
    <w:rsid w:val="00A12603"/>
    <w:rsid w:val="00AA3E56"/>
    <w:rsid w:val="00B672FE"/>
    <w:rsid w:val="00B85AE4"/>
    <w:rsid w:val="00C45B54"/>
    <w:rsid w:val="00C539D0"/>
    <w:rsid w:val="00CF477F"/>
    <w:rsid w:val="00D14322"/>
    <w:rsid w:val="00E36E53"/>
    <w:rsid w:val="00E647FC"/>
    <w:rsid w:val="00E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99D9-4099-4724-9B9A-32F52489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Мацаян</dc:creator>
  <cp:lastModifiedBy>Антон Андреевич Ключеров</cp:lastModifiedBy>
  <cp:revision>9</cp:revision>
  <cp:lastPrinted>2019-08-01T11:30:00Z</cp:lastPrinted>
  <dcterms:created xsi:type="dcterms:W3CDTF">2019-06-24T14:51:00Z</dcterms:created>
  <dcterms:modified xsi:type="dcterms:W3CDTF">2019-08-01T11:39:00Z</dcterms:modified>
</cp:coreProperties>
</file>