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A" w:rsidRDefault="001A646A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29C0" w:rsidRPr="00201B2F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1B2F">
        <w:rPr>
          <w:rFonts w:ascii="Times New Roman" w:hAnsi="Times New Roman" w:cs="Times New Roman"/>
          <w:caps/>
          <w:sz w:val="28"/>
          <w:szCs w:val="28"/>
        </w:rPr>
        <w:t>Финансово-экономическое обоснование</w:t>
      </w:r>
    </w:p>
    <w:p w:rsidR="002D29C0" w:rsidRPr="00201B2F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1B2F" w:rsidRPr="00201B2F" w:rsidRDefault="00BC588F" w:rsidP="00201B2F">
      <w:pPr>
        <w:jc w:val="center"/>
        <w:rPr>
          <w:b/>
          <w:snapToGrid w:val="0"/>
          <w:color w:val="000000"/>
          <w:szCs w:val="28"/>
        </w:rPr>
      </w:pPr>
      <w:r w:rsidRPr="00201B2F">
        <w:rPr>
          <w:b/>
          <w:szCs w:val="28"/>
        </w:rPr>
        <w:t>к проекту</w:t>
      </w:r>
      <w:r w:rsidRPr="00201B2F">
        <w:rPr>
          <w:szCs w:val="28"/>
        </w:rPr>
        <w:t xml:space="preserve"> </w:t>
      </w:r>
      <w:r w:rsidR="00201B2F" w:rsidRPr="00201B2F">
        <w:rPr>
          <w:b/>
          <w:snapToGrid w:val="0"/>
          <w:color w:val="000000"/>
          <w:szCs w:val="28"/>
        </w:rPr>
        <w:t xml:space="preserve">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</w:t>
      </w:r>
    </w:p>
    <w:p w:rsidR="00201B2F" w:rsidRPr="00201B2F" w:rsidRDefault="00201B2F" w:rsidP="00201B2F">
      <w:pPr>
        <w:jc w:val="center"/>
        <w:rPr>
          <w:b/>
          <w:snapToGrid w:val="0"/>
          <w:color w:val="000000"/>
          <w:szCs w:val="28"/>
        </w:rPr>
      </w:pPr>
      <w:r w:rsidRPr="00201B2F">
        <w:rPr>
          <w:b/>
          <w:snapToGrid w:val="0"/>
          <w:color w:val="000000"/>
          <w:szCs w:val="28"/>
        </w:rPr>
        <w:t>Ленинградской области»</w:t>
      </w:r>
    </w:p>
    <w:p w:rsidR="002F62F3" w:rsidRPr="00201B2F" w:rsidRDefault="002F62F3" w:rsidP="00201B2F">
      <w:pPr>
        <w:pStyle w:val="a3"/>
        <w:jc w:val="center"/>
        <w:rPr>
          <w:sz w:val="28"/>
          <w:szCs w:val="28"/>
        </w:rPr>
      </w:pPr>
    </w:p>
    <w:p w:rsidR="00201B2F" w:rsidRDefault="00201B2F" w:rsidP="00290073">
      <w:pPr>
        <w:ind w:firstLine="851"/>
        <w:rPr>
          <w:sz w:val="27"/>
          <w:szCs w:val="27"/>
        </w:rPr>
      </w:pPr>
    </w:p>
    <w:p w:rsidR="00201B2F" w:rsidRPr="00201B2F" w:rsidRDefault="00201B2F" w:rsidP="00290073">
      <w:pPr>
        <w:ind w:firstLine="851"/>
        <w:rPr>
          <w:szCs w:val="28"/>
        </w:rPr>
      </w:pPr>
    </w:p>
    <w:p w:rsidR="00201B2F" w:rsidRPr="00201B2F" w:rsidRDefault="00201B2F" w:rsidP="00C26489">
      <w:pPr>
        <w:spacing w:before="120" w:after="120"/>
        <w:ind w:firstLine="851"/>
        <w:rPr>
          <w:szCs w:val="28"/>
        </w:rPr>
      </w:pPr>
      <w:proofErr w:type="gramStart"/>
      <w:r w:rsidRPr="00201B2F">
        <w:rPr>
          <w:szCs w:val="28"/>
        </w:rPr>
        <w:t xml:space="preserve">Проект </w:t>
      </w:r>
      <w:r w:rsidR="0051495D">
        <w:rPr>
          <w:szCs w:val="28"/>
        </w:rPr>
        <w:t xml:space="preserve">постановления </w:t>
      </w:r>
      <w:r w:rsidR="0051495D" w:rsidRPr="0051495D">
        <w:rPr>
          <w:szCs w:val="28"/>
        </w:rPr>
        <w:t xml:space="preserve">Правительства Ленинградской области </w:t>
      </w:r>
      <w:r w:rsidRPr="00201B2F">
        <w:rPr>
          <w:szCs w:val="28"/>
        </w:rPr>
        <w:t>разработан в соответствии с областным законом Ленинградской области от 09.07.2019 №53-</w:t>
      </w:r>
      <w:r w:rsidRPr="00C26489">
        <w:rPr>
          <w:szCs w:val="28"/>
        </w:rPr>
        <w:t>оз</w:t>
      </w:r>
      <w:r w:rsidRPr="00201B2F">
        <w:rPr>
          <w:szCs w:val="28"/>
        </w:rPr>
        <w:t xml:space="preserve"> «О внесении изменений в областной закон Ленинградской области от 20.12.2018 № 130-оз «Об областном бюджете Ленинградской области на 2019 год и на плановый период 2020 и 2021 годов» в рамках государственной программы Ленинградской области «Современное образование Ленинградской области» предусмотрены средства областного бюджета на строительство нового</w:t>
      </w:r>
      <w:proofErr w:type="gramEnd"/>
      <w:r w:rsidRPr="00201B2F">
        <w:rPr>
          <w:szCs w:val="28"/>
        </w:rPr>
        <w:t xml:space="preserve"> объекта «Школа на 300 мест с дошкольным отделением на 100 мест в п</w:t>
      </w:r>
      <w:r w:rsidR="00C26489">
        <w:rPr>
          <w:szCs w:val="28"/>
        </w:rPr>
        <w:t>ос</w:t>
      </w:r>
      <w:r w:rsidRPr="00201B2F">
        <w:rPr>
          <w:szCs w:val="28"/>
        </w:rPr>
        <w:t xml:space="preserve">. </w:t>
      </w:r>
      <w:proofErr w:type="spellStart"/>
      <w:r w:rsidRPr="00201B2F">
        <w:rPr>
          <w:szCs w:val="28"/>
        </w:rPr>
        <w:t>Осельки</w:t>
      </w:r>
      <w:proofErr w:type="spellEnd"/>
      <w:r w:rsidRPr="00201B2F">
        <w:rPr>
          <w:szCs w:val="28"/>
        </w:rPr>
        <w:t xml:space="preserve"> Всеволожского района».</w:t>
      </w:r>
    </w:p>
    <w:p w:rsidR="00A26D54" w:rsidRPr="00C26489" w:rsidRDefault="00A26D54" w:rsidP="00C26489">
      <w:pPr>
        <w:spacing w:before="120" w:after="120"/>
        <w:ind w:firstLine="851"/>
        <w:rPr>
          <w:szCs w:val="28"/>
        </w:rPr>
      </w:pPr>
      <w:r w:rsidRPr="00C26489">
        <w:rPr>
          <w:szCs w:val="28"/>
        </w:rPr>
        <w:t>Общий объем финансирования государственной программы Ленинградской области «Современное образование Ленинградской области» по подпрограмме «Развитие начального общего, основного общего и среднего общего образования детей в Ленинградской области» после внесения изменений составляет:</w:t>
      </w:r>
    </w:p>
    <w:p w:rsidR="00542437" w:rsidRPr="00470C0E" w:rsidRDefault="00FD6B21" w:rsidP="001A646A">
      <w:pPr>
        <w:ind w:firstLine="851"/>
        <w:rPr>
          <w:szCs w:val="28"/>
        </w:rPr>
      </w:pPr>
      <w:r w:rsidRPr="00C26489">
        <w:rPr>
          <w:szCs w:val="28"/>
        </w:rPr>
        <w:t xml:space="preserve">на 2019 год </w:t>
      </w:r>
      <w:r w:rsidRPr="00470C0E">
        <w:rPr>
          <w:szCs w:val="28"/>
        </w:rPr>
        <w:t xml:space="preserve">– </w:t>
      </w:r>
      <w:r w:rsidR="0023732C" w:rsidRPr="00470C0E">
        <w:rPr>
          <w:szCs w:val="28"/>
        </w:rPr>
        <w:t>1</w:t>
      </w:r>
      <w:r w:rsidR="004C0B6C" w:rsidRPr="00470C0E">
        <w:rPr>
          <w:szCs w:val="28"/>
        </w:rPr>
        <w:t> 3</w:t>
      </w:r>
      <w:r w:rsidR="00290073" w:rsidRPr="00470C0E">
        <w:rPr>
          <w:szCs w:val="28"/>
        </w:rPr>
        <w:t>3</w:t>
      </w:r>
      <w:r w:rsidR="00470C0E" w:rsidRPr="00470C0E">
        <w:rPr>
          <w:szCs w:val="28"/>
        </w:rPr>
        <w:t>3</w:t>
      </w:r>
      <w:r w:rsidR="004C0B6C" w:rsidRPr="00470C0E">
        <w:rPr>
          <w:szCs w:val="28"/>
        </w:rPr>
        <w:t xml:space="preserve"> </w:t>
      </w:r>
      <w:r w:rsidR="00470C0E" w:rsidRPr="00470C0E">
        <w:rPr>
          <w:szCs w:val="28"/>
        </w:rPr>
        <w:t>791</w:t>
      </w:r>
      <w:r w:rsidR="004C0B6C" w:rsidRPr="00470C0E">
        <w:rPr>
          <w:szCs w:val="28"/>
        </w:rPr>
        <w:t>,89</w:t>
      </w:r>
      <w:r w:rsidRPr="00470C0E">
        <w:rPr>
          <w:szCs w:val="28"/>
        </w:rPr>
        <w:t xml:space="preserve"> тыс. руб., из них:</w:t>
      </w:r>
    </w:p>
    <w:p w:rsidR="00FD6B21" w:rsidRPr="00470C0E" w:rsidRDefault="00FD6B21" w:rsidP="001A646A">
      <w:pPr>
        <w:ind w:firstLine="0"/>
        <w:rPr>
          <w:szCs w:val="28"/>
        </w:rPr>
      </w:pPr>
      <w:r w:rsidRPr="00470C0E">
        <w:rPr>
          <w:szCs w:val="28"/>
        </w:rPr>
        <w:t>за счет средств федерального бюджета – 269 698,</w:t>
      </w:r>
      <w:r w:rsidR="00E209FC" w:rsidRPr="00470C0E">
        <w:rPr>
          <w:szCs w:val="28"/>
        </w:rPr>
        <w:t>40</w:t>
      </w:r>
      <w:r w:rsidRPr="00470C0E">
        <w:rPr>
          <w:szCs w:val="28"/>
        </w:rPr>
        <w:t xml:space="preserve"> тыс. руб.;</w:t>
      </w:r>
    </w:p>
    <w:p w:rsidR="00FD6B21" w:rsidRPr="00470C0E" w:rsidRDefault="00FD6B21" w:rsidP="001A646A">
      <w:pPr>
        <w:ind w:firstLine="0"/>
        <w:rPr>
          <w:szCs w:val="28"/>
        </w:rPr>
      </w:pPr>
      <w:r w:rsidRPr="00470C0E">
        <w:rPr>
          <w:szCs w:val="28"/>
        </w:rPr>
        <w:t xml:space="preserve">за счет средств областного бюджета – </w:t>
      </w:r>
      <w:r w:rsidR="004C0B6C" w:rsidRPr="00470C0E">
        <w:rPr>
          <w:szCs w:val="28"/>
        </w:rPr>
        <w:t>9</w:t>
      </w:r>
      <w:r w:rsidR="00290073" w:rsidRPr="00470C0E">
        <w:rPr>
          <w:szCs w:val="28"/>
        </w:rPr>
        <w:t>1</w:t>
      </w:r>
      <w:r w:rsidR="00470C0E" w:rsidRPr="00470C0E">
        <w:rPr>
          <w:szCs w:val="28"/>
        </w:rPr>
        <w:t>8</w:t>
      </w:r>
      <w:r w:rsidR="004C0B6C" w:rsidRPr="00470C0E">
        <w:rPr>
          <w:szCs w:val="28"/>
        </w:rPr>
        <w:t xml:space="preserve"> 1</w:t>
      </w:r>
      <w:r w:rsidR="00290073" w:rsidRPr="00470C0E">
        <w:rPr>
          <w:szCs w:val="28"/>
        </w:rPr>
        <w:t>80</w:t>
      </w:r>
      <w:r w:rsidR="004C0B6C" w:rsidRPr="00470C0E">
        <w:rPr>
          <w:szCs w:val="28"/>
        </w:rPr>
        <w:t>,50</w:t>
      </w:r>
      <w:r w:rsidRPr="00470C0E">
        <w:rPr>
          <w:szCs w:val="28"/>
        </w:rPr>
        <w:t xml:space="preserve"> тыс. руб.;</w:t>
      </w:r>
    </w:p>
    <w:p w:rsidR="00FD6B21" w:rsidRPr="00470C0E" w:rsidRDefault="00FD6B21" w:rsidP="001A646A">
      <w:pPr>
        <w:ind w:firstLine="0"/>
        <w:rPr>
          <w:szCs w:val="28"/>
        </w:rPr>
      </w:pPr>
      <w:r w:rsidRPr="00470C0E">
        <w:rPr>
          <w:szCs w:val="28"/>
        </w:rPr>
        <w:t xml:space="preserve">за счет средств муниципального бюджета – </w:t>
      </w:r>
      <w:r w:rsidR="004C0B6C" w:rsidRPr="00470C0E">
        <w:rPr>
          <w:szCs w:val="28"/>
        </w:rPr>
        <w:t>1</w:t>
      </w:r>
      <w:r w:rsidR="00290073" w:rsidRPr="00470C0E">
        <w:rPr>
          <w:szCs w:val="28"/>
        </w:rPr>
        <w:t>45</w:t>
      </w:r>
      <w:r w:rsidR="004C0B6C" w:rsidRPr="00470C0E">
        <w:rPr>
          <w:szCs w:val="28"/>
        </w:rPr>
        <w:t xml:space="preserve"> </w:t>
      </w:r>
      <w:r w:rsidR="00470C0E" w:rsidRPr="00470C0E">
        <w:rPr>
          <w:szCs w:val="28"/>
        </w:rPr>
        <w:t>912</w:t>
      </w:r>
      <w:r w:rsidR="004C0B6C" w:rsidRPr="00470C0E">
        <w:rPr>
          <w:szCs w:val="28"/>
        </w:rPr>
        <w:t>,99</w:t>
      </w:r>
      <w:r w:rsidRPr="00470C0E">
        <w:rPr>
          <w:szCs w:val="28"/>
        </w:rPr>
        <w:t xml:space="preserve"> тыс. руб.</w:t>
      </w:r>
    </w:p>
    <w:p w:rsidR="00BC588F" w:rsidRPr="00C26489" w:rsidRDefault="00BC588F" w:rsidP="00C26489">
      <w:pPr>
        <w:spacing w:before="120" w:after="120"/>
        <w:ind w:firstLine="540"/>
        <w:rPr>
          <w:szCs w:val="28"/>
        </w:rPr>
      </w:pPr>
      <w:r w:rsidRPr="00470C0E">
        <w:rPr>
          <w:szCs w:val="28"/>
        </w:rPr>
        <w:t>Распределение денежных средств областного бюджета Ленинградской области</w:t>
      </w:r>
      <w:r w:rsidRPr="00C26489">
        <w:rPr>
          <w:szCs w:val="28"/>
        </w:rPr>
        <w:t xml:space="preserve"> на 2019 год выполнено в соответствии с областным законом об областном бюджете Ленинградской области.</w:t>
      </w:r>
    </w:p>
    <w:p w:rsidR="00090DC7" w:rsidRDefault="00090DC7" w:rsidP="002D29C0">
      <w:pPr>
        <w:ind w:firstLine="851"/>
        <w:rPr>
          <w:szCs w:val="28"/>
          <w:highlight w:val="yellow"/>
        </w:rPr>
      </w:pPr>
    </w:p>
    <w:p w:rsidR="001A646A" w:rsidRDefault="001A646A" w:rsidP="002D29C0">
      <w:pPr>
        <w:ind w:firstLine="851"/>
        <w:rPr>
          <w:szCs w:val="28"/>
          <w:highlight w:val="yellow"/>
        </w:rPr>
      </w:pPr>
    </w:p>
    <w:p w:rsidR="001A646A" w:rsidRPr="00C26489" w:rsidRDefault="001A646A" w:rsidP="002D29C0">
      <w:pPr>
        <w:ind w:firstLine="851"/>
        <w:rPr>
          <w:szCs w:val="28"/>
          <w:highlight w:val="yellow"/>
        </w:rPr>
      </w:pPr>
    </w:p>
    <w:p w:rsidR="0023732C" w:rsidRPr="00C26489" w:rsidRDefault="004B751E" w:rsidP="00A26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26D54" w:rsidRPr="00C26489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C26489">
        <w:rPr>
          <w:rFonts w:ascii="Times New Roman" w:hAnsi="Times New Roman" w:cs="Times New Roman"/>
          <w:b w:val="0"/>
          <w:sz w:val="28"/>
          <w:szCs w:val="28"/>
        </w:rPr>
        <w:t>я</w:t>
      </w:r>
      <w:r w:rsidR="00A26D54" w:rsidRPr="00C26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32C" w:rsidRPr="00C26489">
        <w:rPr>
          <w:rFonts w:ascii="Times New Roman" w:hAnsi="Times New Roman" w:cs="Times New Roman"/>
          <w:b w:val="0"/>
          <w:sz w:val="28"/>
          <w:szCs w:val="28"/>
        </w:rPr>
        <w:t>комитета</w:t>
      </w:r>
    </w:p>
    <w:p w:rsidR="0023732C" w:rsidRPr="00C26489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</w:t>
      </w:r>
      <w:r w:rsidR="0023732C" w:rsidRPr="00C26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78DA" w:rsidRPr="00BC112F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26489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DC263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2B7929" w:rsidRPr="00C26489">
        <w:rPr>
          <w:rFonts w:ascii="Times New Roman" w:hAnsi="Times New Roman" w:cs="Times New Roman"/>
          <w:b w:val="0"/>
          <w:sz w:val="28"/>
          <w:szCs w:val="28"/>
        </w:rPr>
        <w:tab/>
      </w:r>
      <w:r w:rsidR="001A646A">
        <w:rPr>
          <w:rFonts w:ascii="Times New Roman" w:hAnsi="Times New Roman" w:cs="Times New Roman"/>
          <w:b w:val="0"/>
          <w:sz w:val="28"/>
          <w:szCs w:val="28"/>
        </w:rPr>
        <w:tab/>
        <w:t>А.С. Огарков</w:t>
      </w:r>
    </w:p>
    <w:sectPr w:rsidR="00B678DA" w:rsidRPr="00BC112F" w:rsidSect="00BC112F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1B"/>
    <w:multiLevelType w:val="hybridMultilevel"/>
    <w:tmpl w:val="398C3D36"/>
    <w:lvl w:ilvl="0" w:tplc="FA6A7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34C22"/>
    <w:rsid w:val="00090DC7"/>
    <w:rsid w:val="000E563B"/>
    <w:rsid w:val="001072D7"/>
    <w:rsid w:val="00124D41"/>
    <w:rsid w:val="00135240"/>
    <w:rsid w:val="0016369E"/>
    <w:rsid w:val="00167123"/>
    <w:rsid w:val="001A646A"/>
    <w:rsid w:val="001B0A25"/>
    <w:rsid w:val="001F292B"/>
    <w:rsid w:val="00201B2F"/>
    <w:rsid w:val="0023732C"/>
    <w:rsid w:val="00251736"/>
    <w:rsid w:val="00270A1F"/>
    <w:rsid w:val="00285BA2"/>
    <w:rsid w:val="00290073"/>
    <w:rsid w:val="002B7929"/>
    <w:rsid w:val="002D29C0"/>
    <w:rsid w:val="002D2BD8"/>
    <w:rsid w:val="002D5DC9"/>
    <w:rsid w:val="002F62F3"/>
    <w:rsid w:val="003021EE"/>
    <w:rsid w:val="00391E9D"/>
    <w:rsid w:val="003B6FE7"/>
    <w:rsid w:val="003F3493"/>
    <w:rsid w:val="00470C0E"/>
    <w:rsid w:val="004B751E"/>
    <w:rsid w:val="004C0B6C"/>
    <w:rsid w:val="004F7E3E"/>
    <w:rsid w:val="0051495D"/>
    <w:rsid w:val="00542437"/>
    <w:rsid w:val="00560105"/>
    <w:rsid w:val="00570910"/>
    <w:rsid w:val="005B2DD2"/>
    <w:rsid w:val="00600BE3"/>
    <w:rsid w:val="00646BE9"/>
    <w:rsid w:val="00791F92"/>
    <w:rsid w:val="007D6F49"/>
    <w:rsid w:val="007F176E"/>
    <w:rsid w:val="00806228"/>
    <w:rsid w:val="008C6694"/>
    <w:rsid w:val="008D4092"/>
    <w:rsid w:val="008E4669"/>
    <w:rsid w:val="00911B6D"/>
    <w:rsid w:val="009220D7"/>
    <w:rsid w:val="009429FC"/>
    <w:rsid w:val="009E73DB"/>
    <w:rsid w:val="00A050E5"/>
    <w:rsid w:val="00A14BFF"/>
    <w:rsid w:val="00A26D54"/>
    <w:rsid w:val="00A67CCA"/>
    <w:rsid w:val="00AA27E3"/>
    <w:rsid w:val="00AC6B99"/>
    <w:rsid w:val="00AE3348"/>
    <w:rsid w:val="00B02152"/>
    <w:rsid w:val="00B41B4A"/>
    <w:rsid w:val="00B5005F"/>
    <w:rsid w:val="00BC112F"/>
    <w:rsid w:val="00BC28BD"/>
    <w:rsid w:val="00BC588F"/>
    <w:rsid w:val="00BD018A"/>
    <w:rsid w:val="00BD4C55"/>
    <w:rsid w:val="00BE0ACB"/>
    <w:rsid w:val="00BE356A"/>
    <w:rsid w:val="00C17A27"/>
    <w:rsid w:val="00C26489"/>
    <w:rsid w:val="00C77895"/>
    <w:rsid w:val="00C86041"/>
    <w:rsid w:val="00C91BA7"/>
    <w:rsid w:val="00D201B6"/>
    <w:rsid w:val="00D76421"/>
    <w:rsid w:val="00DA0904"/>
    <w:rsid w:val="00DC2639"/>
    <w:rsid w:val="00E209FC"/>
    <w:rsid w:val="00E77344"/>
    <w:rsid w:val="00E90456"/>
    <w:rsid w:val="00EC6796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5ECF-E833-4132-8039-BEAF55B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4</cp:revision>
  <cp:lastPrinted>2019-03-05T12:06:00Z</cp:lastPrinted>
  <dcterms:created xsi:type="dcterms:W3CDTF">2019-07-29T13:42:00Z</dcterms:created>
  <dcterms:modified xsi:type="dcterms:W3CDTF">2019-08-09T11:12:00Z</dcterms:modified>
</cp:coreProperties>
</file>