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16E" w:rsidRPr="00B86E0A" w:rsidRDefault="0029516E" w:rsidP="0029516E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F4927" wp14:editId="37063EC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6E" w:rsidRPr="00B86E0A" w:rsidRDefault="0029516E" w:rsidP="0029516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29516E" w:rsidRPr="00B86E0A" w:rsidRDefault="0029516E" w:rsidP="0029516E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29516E" w:rsidRPr="00B86E0A" w:rsidRDefault="0029516E" w:rsidP="0029516E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9516E" w:rsidRPr="005D2376" w:rsidRDefault="0029516E" w:rsidP="0029516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29516E" w:rsidRPr="00B86E0A" w:rsidRDefault="0029516E" w:rsidP="0029516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29516E" w:rsidRPr="00B86E0A" w:rsidRDefault="0029516E" w:rsidP="0029516E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9516E" w:rsidRPr="00B86E0A" w:rsidRDefault="0029516E" w:rsidP="0029516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29516E" w:rsidRPr="00B86E0A" w:rsidRDefault="0029516E" w:rsidP="0029516E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9516E" w:rsidRPr="00B86E0A" w:rsidRDefault="0029516E" w:rsidP="0029516E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29516E" w:rsidRPr="005D2376" w:rsidRDefault="0029516E" w:rsidP="0029516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F05BB4" w:rsidRDefault="0029516E" w:rsidP="00F05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05BB4" w:rsidRDefault="0029516E" w:rsidP="00F05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«Гостиный двор»,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</w:p>
    <w:p w:rsidR="00F05BB4" w:rsidRDefault="0029516E" w:rsidP="00F05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 г. Шлиссельбург, ул. Жука,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29516E" w:rsidRDefault="0029516E" w:rsidP="00F05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29516E" w:rsidRPr="00B86E0A" w:rsidRDefault="0029516E" w:rsidP="00295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516E" w:rsidRPr="00B31D19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«Союз экспертов                            Северо-Запада»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 Б.М.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апреля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80) в период с 30 мая 2018 года                      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приказываю:</w:t>
      </w:r>
    </w:p>
    <w:p w:rsidR="0029516E" w:rsidRPr="008543E1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29516E">
        <w:rPr>
          <w:rFonts w:ascii="Times New Roman" w:hAnsi="Times New Roman" w:cs="Times New Roman"/>
          <w:sz w:val="28"/>
          <w:szCs w:val="28"/>
        </w:rPr>
        <w:t>«Гостиный двор»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E7B0E">
        <w:rPr>
          <w:rFonts w:ascii="Times New Roman" w:hAnsi="Times New Roman" w:cs="Times New Roman"/>
          <w:sz w:val="28"/>
          <w:szCs w:val="28"/>
        </w:rPr>
        <w:t>по адресу: Ленинградская область, Кировский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B0E">
        <w:rPr>
          <w:rFonts w:ascii="Times New Roman" w:hAnsi="Times New Roman" w:cs="Times New Roman"/>
          <w:sz w:val="28"/>
          <w:szCs w:val="28"/>
        </w:rPr>
        <w:t xml:space="preserve">г. Шлиссельбург, ул. Жука,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E7B0E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516E">
        <w:rPr>
          <w:rFonts w:ascii="Times New Roman" w:hAnsi="Times New Roman" w:cs="Times New Roman"/>
          <w:sz w:val="28"/>
          <w:szCs w:val="28"/>
        </w:rPr>
        <w:t>«Гостиный двор</w:t>
      </w:r>
      <w:r w:rsidRP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ХIХ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по адресу: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Кировский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Шлиссельбург,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Жука,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  <w:proofErr w:type="gramEnd"/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29516E">
        <w:rPr>
          <w:rFonts w:ascii="Times New Roman" w:hAnsi="Times New Roman" w:cs="Times New Roman"/>
          <w:sz w:val="28"/>
          <w:szCs w:val="28"/>
        </w:rPr>
        <w:t>«Гостиный двор»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E7B0E">
        <w:rPr>
          <w:rFonts w:ascii="Times New Roman" w:hAnsi="Times New Roman" w:cs="Times New Roman"/>
          <w:sz w:val="28"/>
          <w:szCs w:val="28"/>
        </w:rPr>
        <w:t>по адресу: Ленинградская область, Кировский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B0E">
        <w:rPr>
          <w:rFonts w:ascii="Times New Roman" w:hAnsi="Times New Roman" w:cs="Times New Roman"/>
          <w:sz w:val="28"/>
          <w:szCs w:val="28"/>
        </w:rPr>
        <w:t xml:space="preserve">г. Шлиссельбург, ул. Жука,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еречня выявленных объектов культурного наследия, расположенных </w:t>
      </w:r>
      <w:r w:rsidR="00F05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5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F05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F05BB4" w:rsidRPr="0029516E">
        <w:rPr>
          <w:rFonts w:ascii="Times New Roman" w:hAnsi="Times New Roman" w:cs="Times New Roman"/>
          <w:sz w:val="28"/>
          <w:szCs w:val="28"/>
        </w:rPr>
        <w:t>«Гостиный двор</w:t>
      </w:r>
      <w:r w:rsidR="00F05BB4" w:rsidRPr="001D72D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05BB4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05B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="00F05BB4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ХIХ </w:t>
      </w:r>
      <w:proofErr w:type="gramStart"/>
      <w:r w:rsidR="00F05BB4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F05BB4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</w:t>
      </w:r>
      <w:r w:rsidR="00F05BB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29516E" w:rsidRPr="005512E9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29516E" w:rsidRPr="00C130CA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16E" w:rsidRPr="00D049E4" w:rsidRDefault="0029516E" w:rsidP="0029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16E" w:rsidRDefault="0029516E" w:rsidP="0029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</w:p>
    <w:p w:rsidR="0029516E" w:rsidRDefault="0029516E" w:rsidP="0029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председателя комитета                                                                            О.Л. Мельникова</w:t>
      </w:r>
    </w:p>
    <w:p w:rsidR="0029516E" w:rsidRDefault="0029516E" w:rsidP="0029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16E" w:rsidRDefault="0029516E" w:rsidP="002951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29516E" w:rsidRDefault="0029516E" w:rsidP="002951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29516E" w:rsidTr="00FE1D3E">
        <w:tc>
          <w:tcPr>
            <w:tcW w:w="5812" w:type="dxa"/>
          </w:tcPr>
          <w:p w:rsidR="0029516E" w:rsidRDefault="0029516E" w:rsidP="00FE1D3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29516E" w:rsidRPr="006479E1" w:rsidRDefault="0029516E" w:rsidP="00295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29516E" w:rsidRDefault="0029516E" w:rsidP="0029516E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29516E" w:rsidRDefault="0029516E" w:rsidP="00F05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«Гостиный двор»,</w:t>
      </w:r>
      <w:r w:rsidR="00F05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05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Ленинградская область, Кировский район, г. Шлиссельбург, ул. Жука, 2</w:t>
      </w:r>
    </w:p>
    <w:p w:rsidR="0029516E" w:rsidRDefault="0029516E" w:rsidP="00295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516E" w:rsidRDefault="0029516E" w:rsidP="0029516E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F05BB4" w:rsidRDefault="0029516E" w:rsidP="00F05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«Гостиный двор»,</w:t>
      </w:r>
      <w:r w:rsidR="00F05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05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F05BB4"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Ленинградская область, Кировский район, г. Шлиссельбург, ул. Жука, 2</w:t>
      </w:r>
    </w:p>
    <w:p w:rsidR="0029516E" w:rsidRDefault="0029516E" w:rsidP="00F05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29516E" w:rsidRPr="00851F08" w:rsidTr="00FE1D3E">
        <w:tc>
          <w:tcPr>
            <w:tcW w:w="10314" w:type="dxa"/>
            <w:gridSpan w:val="3"/>
            <w:hideMark/>
          </w:tcPr>
          <w:p w:rsidR="0029516E" w:rsidRDefault="00F05BB4" w:rsidP="00FE1D3E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9DE94" wp14:editId="49EF0E04">
                  <wp:extent cx="5763848" cy="6209968"/>
                  <wp:effectExtent l="0" t="0" r="889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2974" t="13332" r="25259" b="6667"/>
                          <a:stretch/>
                        </pic:blipFill>
                        <pic:spPr bwMode="auto">
                          <a:xfrm>
                            <a:off x="0" y="0"/>
                            <a:ext cx="5767068" cy="6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16E" w:rsidRDefault="0029516E" w:rsidP="00FE1D3E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F05BB4" w:rsidRDefault="00F05BB4" w:rsidP="00F05B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F05BB4" w:rsidRDefault="0029516E" w:rsidP="00F05B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F05BB4"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«Гостиный двор»,</w:t>
            </w:r>
            <w:r w:rsidR="00F05B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F05BB4" w:rsidRDefault="00F05BB4" w:rsidP="00F05B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кон. ХIХ </w:t>
            </w:r>
            <w:proofErr w:type="gramStart"/>
            <w:r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Ленинградская область, Кировский район, </w:t>
            </w:r>
          </w:p>
          <w:p w:rsidR="00F05BB4" w:rsidRDefault="00F05BB4" w:rsidP="00F05B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Шлиссельбург, ул. Жука, 2</w:t>
            </w:r>
          </w:p>
          <w:p w:rsidR="0029516E" w:rsidRDefault="0029516E" w:rsidP="00FE1D3E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поворотных точек в местной системе координат (МСК-47)</w:t>
            </w:r>
          </w:p>
          <w:p w:rsidR="0029516E" w:rsidRDefault="00F86D24" w:rsidP="00FE1D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07676" wp14:editId="26CE3614">
                  <wp:extent cx="5905262" cy="2162755"/>
                  <wp:effectExtent l="0" t="0" r="63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974" t="35402" r="26423" b="38161"/>
                          <a:stretch/>
                        </pic:blipFill>
                        <pic:spPr bwMode="auto">
                          <a:xfrm>
                            <a:off x="0" y="0"/>
                            <a:ext cx="5917820" cy="216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6D24" w:rsidRPr="00705577" w:rsidRDefault="00F86D24" w:rsidP="00FE1D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9516E" w:rsidRDefault="0029516E" w:rsidP="00FE1D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</w:p>
          <w:p w:rsidR="00F05BB4" w:rsidRDefault="0029516E" w:rsidP="00F05B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F05BB4"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«Гостиный двор»,</w:t>
            </w:r>
            <w:r w:rsidR="00F05B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05BB4"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кон. ХIХ </w:t>
            </w:r>
            <w:proofErr w:type="gramStart"/>
            <w:r w:rsidR="00F05BB4"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="00F05BB4"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F05B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F05BB4" w:rsidRPr="0029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адресу: Ленинградская область, Кировский район, г. Шлиссельбург, ул. Жука, 2</w:t>
            </w:r>
          </w:p>
          <w:p w:rsidR="0029516E" w:rsidRPr="006B4311" w:rsidRDefault="0029516E" w:rsidP="00FE1D3E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9516E" w:rsidRPr="0039454E" w:rsidRDefault="0029516E" w:rsidP="00FE1D3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29516E" w:rsidRPr="0039454E" w:rsidRDefault="0029516E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29516E" w:rsidRPr="0039454E" w:rsidRDefault="0029516E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реконструкция, ремонт инженерных коммуникаций, благоустройство, озеленение, установка малых архитектурных форм, иная хозяйственная деятельность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 (по согласованию с региональным органом охраны объектов культурного наследия),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в современных условиях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516E" w:rsidRPr="0039454E" w:rsidRDefault="0029516E" w:rsidP="00FE1D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29516E" w:rsidRPr="0039454E" w:rsidRDefault="0029516E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29516E" w:rsidRPr="0039454E" w:rsidRDefault="0029516E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      </w:r>
          </w:p>
          <w:p w:rsidR="0029516E" w:rsidRPr="0039454E" w:rsidRDefault="0029516E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29516E" w:rsidRPr="00E63045" w:rsidRDefault="0029516E" w:rsidP="00FE1D3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29516E" w:rsidRPr="0007434D" w:rsidRDefault="0029516E" w:rsidP="00FE1D3E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29516E" w:rsidTr="00FE1D3E">
        <w:trPr>
          <w:gridBefore w:val="1"/>
          <w:wBefore w:w="108" w:type="dxa"/>
        </w:trPr>
        <w:tc>
          <w:tcPr>
            <w:tcW w:w="5812" w:type="dxa"/>
          </w:tcPr>
          <w:p w:rsidR="0029516E" w:rsidRDefault="0029516E" w:rsidP="00FE1D3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29516E" w:rsidRDefault="0029516E" w:rsidP="00FE1D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29516E" w:rsidRDefault="0029516E" w:rsidP="0029516E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6E" w:rsidRPr="005074EE" w:rsidRDefault="0029516E" w:rsidP="0029516E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74EE"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 </w:t>
      </w:r>
    </w:p>
    <w:p w:rsidR="00F05BB4" w:rsidRDefault="00F05BB4" w:rsidP="00F05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«Гостиный двор»,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29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Ленинградская область, Кировский район, г. Шлиссельбург, ул. Жука, 2</w:t>
      </w:r>
    </w:p>
    <w:p w:rsidR="0029516E" w:rsidRDefault="00F86D24" w:rsidP="0029516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FB634F" wp14:editId="7D252301">
            <wp:extent cx="5701326" cy="7553739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974" t="10115" r="31207" b="5517"/>
                    <a:stretch/>
                  </pic:blipFill>
                  <pic:spPr bwMode="auto">
                    <a:xfrm>
                      <a:off x="0" y="0"/>
                      <a:ext cx="5708945" cy="756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16E" w:rsidRDefault="00F86D24" w:rsidP="0029516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9BFD01" wp14:editId="3FCAA280">
            <wp:extent cx="6376946" cy="932235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834" t="15402" r="35317" b="9622"/>
                    <a:stretch/>
                  </pic:blipFill>
                  <pic:spPr bwMode="auto">
                    <a:xfrm>
                      <a:off x="0" y="0"/>
                      <a:ext cx="6386154" cy="933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16E" w:rsidRDefault="00C846BE" w:rsidP="00C846BE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E2EC8DE" wp14:editId="5C2F2CED">
            <wp:extent cx="6308309" cy="92237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282" t="8046" r="33247" b="7548"/>
                    <a:stretch/>
                  </pic:blipFill>
                  <pic:spPr bwMode="auto">
                    <a:xfrm>
                      <a:off x="0" y="0"/>
                      <a:ext cx="6319923" cy="924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16E" w:rsidRDefault="00C846BE" w:rsidP="0029516E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7750CC3" wp14:editId="2FAA47BB">
            <wp:extent cx="6425217" cy="6528021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266" t="18621" r="33407" b="22989"/>
                    <a:stretch/>
                  </pic:blipFill>
                  <pic:spPr bwMode="auto">
                    <a:xfrm>
                      <a:off x="0" y="0"/>
                      <a:ext cx="6428809" cy="653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16E" w:rsidRDefault="0029516E" w:rsidP="0029516E">
      <w:pPr>
        <w:spacing w:after="0"/>
        <w:ind w:right="142"/>
        <w:jc w:val="center"/>
        <w:rPr>
          <w:noProof/>
          <w:lang w:eastAsia="ru-RU"/>
        </w:rPr>
      </w:pPr>
    </w:p>
    <w:p w:rsidR="0029516E" w:rsidRDefault="0029516E" w:rsidP="0029516E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29516E" w:rsidRPr="00223438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Pr="00223438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9516E" w:rsidRPr="00223438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Pr="00223438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29516E" w:rsidRPr="00223438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Pr="00223438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Pr="00D948B6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__________________Г.Е. Лазарева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Pr="00D948B6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29516E" w:rsidRPr="00703131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Pr="00086555" w:rsidRDefault="0029516E" w:rsidP="002951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29516E" w:rsidRPr="00866C8F" w:rsidRDefault="0029516E" w:rsidP="0029516E">
      <w:pPr>
        <w:spacing w:after="0"/>
        <w:ind w:right="142"/>
        <w:rPr>
          <w:rFonts w:ascii="Times New Roman" w:hAnsi="Times New Roman" w:cs="Times New Roman"/>
          <w:b/>
        </w:rPr>
      </w:pPr>
    </w:p>
    <w:p w:rsidR="0029516E" w:rsidRPr="00223438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29516E" w:rsidRPr="00D948B6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29516E" w:rsidRDefault="0029516E" w:rsidP="0029516E">
      <w:pPr>
        <w:spacing w:after="0"/>
        <w:ind w:right="142"/>
        <w:rPr>
          <w:rFonts w:ascii="Times New Roman" w:hAnsi="Times New Roman" w:cs="Times New Roman"/>
        </w:rPr>
      </w:pPr>
    </w:p>
    <w:p w:rsidR="0029516E" w:rsidRPr="003515AD" w:rsidRDefault="0029516E" w:rsidP="0029516E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29516E" w:rsidRPr="003515AD" w:rsidRDefault="0029516E" w:rsidP="0029516E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29516E" w:rsidRPr="003515AD" w:rsidRDefault="0029516E" w:rsidP="0029516E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946DF0" w:rsidRDefault="00C846BE">
      <w:bookmarkStart w:id="0" w:name="_GoBack"/>
      <w:bookmarkEnd w:id="0"/>
    </w:p>
    <w:sectPr w:rsidR="00946DF0" w:rsidSect="0029516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6E"/>
    <w:rsid w:val="0029516E"/>
    <w:rsid w:val="00A97469"/>
    <w:rsid w:val="00C846BE"/>
    <w:rsid w:val="00E33CF0"/>
    <w:rsid w:val="00F05BB4"/>
    <w:rsid w:val="00F8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5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29516E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29516E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29516E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9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5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29516E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29516E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29516E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9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2019-09-09T08:54:00Z</cp:lastPrinted>
  <dcterms:created xsi:type="dcterms:W3CDTF">2019-09-09T08:40:00Z</dcterms:created>
  <dcterms:modified xsi:type="dcterms:W3CDTF">2019-09-09T08:54:00Z</dcterms:modified>
</cp:coreProperties>
</file>