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26780D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25F14B" wp14:editId="29A6C3C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26780D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26780D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26780D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26780D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26780D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86E0A" w:rsidRPr="0026780D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</w:p>
    <w:p w:rsidR="00B86E0A" w:rsidRPr="0026780D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86E0A" w:rsidRPr="0026780D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040C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678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26780D" w:rsidRDefault="0026780D" w:rsidP="0026780D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86E0A" w:rsidRPr="002678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26780D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26780D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A658B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36803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Здание </w:t>
      </w:r>
      <w:r w:rsidR="0026780D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музея</w:t>
      </w:r>
      <w:r w:rsidR="00BA658B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6780D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1944 г.</w:t>
      </w:r>
      <w:r w:rsidR="00BA658B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6780D" w:rsidRPr="0026780D">
        <w:rPr>
          <w:rFonts w:ascii="Times New Roman" w:hAnsi="Times New Roman" w:cs="Times New Roman"/>
          <w:b/>
          <w:sz w:val="28"/>
          <w:szCs w:val="28"/>
        </w:rPr>
        <w:t>Ленинградская область, г. Лодейное Поле,             ул. Ленина, д. 122А</w:t>
      </w:r>
    </w:p>
    <w:p w:rsidR="00B86E0A" w:rsidRPr="0026780D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26780D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7C6D6C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расположенных</w:t>
      </w:r>
      <w:r w:rsidR="00FB443E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AD62E3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FB443E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AD62E3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FB443E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AD62E3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F2FB1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26780D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</w:t>
      </w:r>
      <w:r w:rsidR="00C36803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F2FB1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381A" w:rsidRPr="0026780D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6780D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26780D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6780D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="00C36803" w:rsidRPr="0026780D">
        <w:rPr>
          <w:rFonts w:ascii="Times New Roman" w:hAnsi="Times New Roman" w:cs="Times New Roman"/>
          <w:sz w:val="28"/>
          <w:szCs w:val="28"/>
        </w:rPr>
        <w:t xml:space="preserve">«Здание </w:t>
      </w:r>
      <w:r w:rsidR="0026780D" w:rsidRPr="0026780D">
        <w:rPr>
          <w:rFonts w:ascii="Times New Roman" w:hAnsi="Times New Roman" w:cs="Times New Roman"/>
          <w:sz w:val="28"/>
          <w:szCs w:val="28"/>
        </w:rPr>
        <w:t>музея</w:t>
      </w:r>
      <w:r w:rsidR="00C36803" w:rsidRPr="0026780D">
        <w:rPr>
          <w:rFonts w:ascii="Times New Roman" w:hAnsi="Times New Roman" w:cs="Times New Roman"/>
          <w:sz w:val="28"/>
          <w:szCs w:val="28"/>
        </w:rPr>
        <w:t>»</w:t>
      </w:r>
      <w:r w:rsidR="00C040C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803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80D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1944 г.</w:t>
      </w:r>
      <w:r w:rsidR="00C36803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6780D" w:rsidRPr="0026780D">
        <w:rPr>
          <w:rFonts w:ascii="Times New Roman" w:hAnsi="Times New Roman" w:cs="Times New Roman"/>
          <w:sz w:val="28"/>
          <w:szCs w:val="28"/>
        </w:rPr>
        <w:t>Ленинградская область, г. Лодейное Поле,                      ул. Ленина, д. 122А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26780D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B443E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26780D" w:rsidRDefault="00A933B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меры по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и культуры) народов Российской Федерации согласно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26780D" w:rsidRDefault="00DF6189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4D3112" w:rsidRPr="0026780D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 на территории Ленинградской области.</w:t>
      </w:r>
    </w:p>
    <w:p w:rsidR="004D3112" w:rsidRPr="0026780D" w:rsidRDefault="004D3112" w:rsidP="00E75C96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823127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включении </w:t>
      </w:r>
      <w:r w:rsidR="00E75C96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 в П</w:t>
      </w:r>
      <w:r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градской области, и о</w:t>
      </w:r>
      <w:r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выполнения требований </w:t>
      </w:r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 </w:t>
      </w:r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26780D" w:rsidRDefault="00E75C96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</w:t>
      </w:r>
      <w:r w:rsidR="00A933B3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</w:t>
      </w:r>
      <w:r w:rsidR="00D45FDD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933B3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45FDD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FB443E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FDD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</w:t>
      </w:r>
      <w:r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арственном реестре недвижимости</w:t>
      </w:r>
      <w:r w:rsidR="009745E0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26780D" w:rsidRDefault="003C1588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п</w:t>
      </w:r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</w:t>
      </w:r>
      <w:r w:rsidR="00E75C96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2-7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назначит</w:t>
      </w:r>
      <w:r w:rsidR="0081063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</w:t>
      </w:r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курирующего </w:t>
      </w:r>
      <w:proofErr w:type="spellStart"/>
      <w:r w:rsidR="00A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в сфере охраны объектов культурного наследия регионального значения</w:t>
      </w:r>
      <w:r w:rsidR="00A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26780D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AD62E3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B86E0A" w:rsidRPr="0026780D" w:rsidRDefault="00AD58DA" w:rsidP="0082312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26780D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27" w:rsidRPr="0026780D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3E" w:rsidRPr="0026780D" w:rsidRDefault="0034563A" w:rsidP="002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F6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902EF6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Е.В. Чайковский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lastRenderedPageBreak/>
        <w:t>Подготовлено: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26780D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</w:t>
      </w:r>
      <w:r w:rsidR="00C36803" w:rsidRPr="006D79DB">
        <w:rPr>
          <w:rFonts w:ascii="Times New Roman" w:hAnsi="Times New Roman" w:cs="Times New Roman"/>
          <w:sz w:val="21"/>
          <w:szCs w:val="21"/>
        </w:rPr>
        <w:t>А.Е. Смирновой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>Согласовано: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_________________А.Н. Карлов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26780D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</w:t>
      </w:r>
      <w:r w:rsidR="00C36803" w:rsidRPr="006D79DB">
        <w:rPr>
          <w:rFonts w:ascii="Times New Roman" w:hAnsi="Times New Roman" w:cs="Times New Roman"/>
          <w:sz w:val="21"/>
          <w:szCs w:val="21"/>
        </w:rPr>
        <w:t xml:space="preserve"> Г.Е. Лазарева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26780D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</w:t>
      </w:r>
      <w:r w:rsidR="00C36803" w:rsidRPr="006D79DB">
        <w:rPr>
          <w:rFonts w:ascii="Times New Roman" w:hAnsi="Times New Roman" w:cs="Times New Roman"/>
          <w:sz w:val="21"/>
          <w:szCs w:val="21"/>
        </w:rPr>
        <w:t>С.А. Волкова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__________________Ю.И. Юруть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 xml:space="preserve">Ознакомлен: 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 Г.Е. Лазарева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__________________С.А. Волкова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</w:t>
      </w: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C36803" w:rsidRPr="006D79DB" w:rsidRDefault="00C36803" w:rsidP="00C36803">
      <w:pPr>
        <w:spacing w:after="0"/>
        <w:ind w:right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__________________Т.П. Павлова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C36803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Смирнова</w:t>
      </w:r>
    </w:p>
    <w:sectPr w:rsidR="00C90EF4" w:rsidRPr="00C36803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563E"/>
    <w:rsid w:val="001C094F"/>
    <w:rsid w:val="00216EB3"/>
    <w:rsid w:val="00223438"/>
    <w:rsid w:val="00225A93"/>
    <w:rsid w:val="00252989"/>
    <w:rsid w:val="0026780D"/>
    <w:rsid w:val="00280AA9"/>
    <w:rsid w:val="002D5A30"/>
    <w:rsid w:val="002E3A65"/>
    <w:rsid w:val="00313D7B"/>
    <w:rsid w:val="00325B3F"/>
    <w:rsid w:val="003336F7"/>
    <w:rsid w:val="0034563A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2EF6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C0287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36803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A2BEC"/>
    <w:rsid w:val="00FB443E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71</cp:revision>
  <cp:lastPrinted>2017-03-22T10:51:00Z</cp:lastPrinted>
  <dcterms:created xsi:type="dcterms:W3CDTF">2016-04-11T10:27:00Z</dcterms:created>
  <dcterms:modified xsi:type="dcterms:W3CDTF">2019-09-23T06:54:00Z</dcterms:modified>
</cp:coreProperties>
</file>