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2" w:rsidRDefault="00F511C2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76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341A05" w:rsidRPr="00D9194C" w:rsidRDefault="00341A05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576" w:rsidRPr="00D9194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9C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95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___________201</w:t>
      </w:r>
      <w:r w:rsidR="000C1E70" w:rsidRPr="00D919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9C5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081" w:rsidRPr="000D0081" w:rsidRDefault="000D0081" w:rsidP="007247CE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й в постановление Правительства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Ленинградской област</w:t>
      </w:r>
      <w:r w:rsidR="00724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от 19 декабря 2017 года № 585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«Об утверждении порядка опре</w:t>
      </w:r>
      <w:r w:rsidR="00724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деления объема </w:t>
      </w:r>
      <w:r w:rsidR="00CC02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724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предоставления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субсидий из областног</w:t>
      </w:r>
      <w:r w:rsidR="00724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бюджета Ленинградской области</w:t>
      </w:r>
      <w:r w:rsidR="0063506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некоммерческим организациям, не являющимся государственными</w:t>
      </w:r>
    </w:p>
    <w:p w:rsidR="00D9194C" w:rsidRPr="00D9194C" w:rsidRDefault="000D0081" w:rsidP="004B2FA3">
      <w:pPr>
        <w:pStyle w:val="ConsPlusTitle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(муниципальными) учрежден</w:t>
      </w:r>
      <w:r w:rsidR="00724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иями, на реализацию мероприятий </w:t>
      </w:r>
      <w:r w:rsidR="00CC02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организации и проведен</w:t>
      </w:r>
      <w:r w:rsidR="004B2F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ию ежегодного конкурса «Бизнес,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развивающий регион»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признании </w:t>
      </w:r>
      <w:proofErr w:type="gramStart"/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утратившим</w:t>
      </w:r>
      <w:proofErr w:type="gramEnd"/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="004B2F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илу постановления П</w:t>
      </w:r>
      <w:r w:rsidR="00C26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равительства </w:t>
      </w:r>
      <w:r w:rsidRPr="000D00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Ленинградской области от 29 декабря 2014 года № 627</w:t>
      </w:r>
    </w:p>
    <w:p w:rsidR="00194576" w:rsidRPr="00D9194C" w:rsidRDefault="00194576" w:rsidP="00FF6B3B">
      <w:pPr>
        <w:pStyle w:val="ConsPlusTitl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9C5D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0C1E70" w:rsidRPr="00D9194C" w:rsidRDefault="000C1E70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D9194C" w:rsidRDefault="000C1E70" w:rsidP="00FF6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9194C" w:rsidRPr="00D9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B3B" w:rsidRP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предоставления субсидий </w:t>
      </w:r>
      <w:r w:rsid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F6B3B" w:rsidRP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Ленинградской области некоммерческим организациям, </w:t>
      </w:r>
      <w:r w:rsid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F6B3B" w:rsidRP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являющимся государственными (муниципальными) учреждениями, </w:t>
      </w:r>
      <w:r w:rsid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F6B3B" w:rsidRPr="00FF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 по организации и проведению ежегодного конкурса «Бизнес, развивающий регион», утвержденный постановлением Правительства Ленинградской области от 19 декабря 2017 года № 585, следующие измене</w:t>
      </w:r>
      <w:r w:rsidR="00BF7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5C46F4" w:rsidRPr="005C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194C" w:rsidRPr="00AE3314" w:rsidRDefault="00D9194C" w:rsidP="00E3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4C" w:rsidRPr="009A1D51" w:rsidRDefault="00BF7632" w:rsidP="009A1D5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51">
        <w:rPr>
          <w:rFonts w:ascii="Times New Roman" w:hAnsi="Times New Roman" w:cs="Times New Roman"/>
          <w:sz w:val="28"/>
          <w:szCs w:val="28"/>
        </w:rPr>
        <w:t>пункт 1.2.</w:t>
      </w:r>
      <w:r w:rsidR="005C46F4" w:rsidRPr="009A1D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D51" w:rsidRPr="009A1D51" w:rsidRDefault="009A1D51" w:rsidP="009A1D51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7908" w:rsidRPr="007C6B95" w:rsidRDefault="007C6B95" w:rsidP="0066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Целью предоставления субсидий является возмещение затрат некоммерческим организациям Ленинградской области, не являющимся государственными (муниципальными) учреждениями, на реализацию мероприятий по организации и </w:t>
      </w:r>
      <w:r w:rsidR="004B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ежегодного конкурса «</w:t>
      </w:r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Бизнес, развивающ</w:t>
      </w:r>
      <w:r w:rsidR="004B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регион»</w:t>
      </w:r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получатель субсидии), который проводится по следующим номинациям:</w:t>
      </w:r>
      <w:r w:rsidR="00667908" w:rsidRPr="00667908">
        <w:t xml:space="preserve"> </w:t>
      </w:r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Импортозамещение</w:t>
      </w:r>
      <w:proofErr w:type="spellEnd"/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«Разработка и/или внедрение инноваций», «Экология </w:t>
      </w:r>
      <w:r w:rsidR="00CC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67908" w:rsidRPr="0066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бережливое отношение к природе», «Социальная ответственность бизнеса», «Инвестиционная деятельность», «Успешный старт ап», «Динамичное развитие», «Цифровая трансформация бизнеса»;</w:t>
      </w:r>
    </w:p>
    <w:p w:rsidR="007C6B95" w:rsidRPr="00E34152" w:rsidRDefault="007C6B95" w:rsidP="007C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F4" w:rsidRPr="009A1D51" w:rsidRDefault="00B94F9F" w:rsidP="00B94F9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9F">
        <w:rPr>
          <w:rFonts w:ascii="Times New Roman" w:hAnsi="Times New Roman" w:cs="Times New Roman"/>
          <w:sz w:val="28"/>
          <w:szCs w:val="28"/>
        </w:rPr>
        <w:t>абзацы пятый и шестой пункта 1.5. изложить в следующей редакции:</w:t>
      </w:r>
    </w:p>
    <w:p w:rsidR="009A1D51" w:rsidRPr="009A1D51" w:rsidRDefault="009A1D51" w:rsidP="009A1D51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3302B" w:rsidRDefault="009A1D51" w:rsidP="00B55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9A1D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«организация и проведение ежегодного конкурса «Бизнес, развивающий регион», целями которого являются выявле</w:t>
      </w:r>
      <w:r w:rsidR="00B554A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ние предприятий </w:t>
      </w:r>
      <w:r w:rsidRPr="009A1D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Ленинградской области</w:t>
      </w:r>
      <w:r w:rsidR="00B554A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добившихся наибольших успехов в предпринимательской деятельности </w:t>
      </w:r>
      <w:r w:rsidR="0029544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</w:r>
      <w:r w:rsidR="00B554A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 внесших наибольший вклад в социально-экономическое развитие региона, формирование положительного образа предпринимателя, популяризации роли </w:t>
      </w:r>
      <w:r w:rsidR="00B554A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>предпринимательства в развитии региона, систематизации опыта</w:t>
      </w:r>
      <w:r w:rsidR="00B94F9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работы лучших </w:t>
      </w:r>
      <w:r w:rsidRPr="009A1D5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промышленных предприятий</w:t>
      </w:r>
      <w:r w:rsidR="00B94F9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области и распространения положительного предпринимательского опыта</w:t>
      </w:r>
      <w:r w:rsidR="00BF40E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соответствующих</w:t>
      </w:r>
      <w:r w:rsidR="00B94F9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следующим условиям:</w:t>
      </w:r>
      <w:proofErr w:type="gramEnd"/>
    </w:p>
    <w:p w:rsidR="003D5D63" w:rsidRDefault="003D5D63" w:rsidP="003D5D6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83410A" w:rsidRDefault="004A2D04" w:rsidP="004A2D0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4A2D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юридическое лицо и индивидуа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льный предприниматель, состоит </w:t>
      </w:r>
      <w:r w:rsidRPr="004A2D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 налоговом учете в территориальном налоговом органе Ленинградской области не менее трех лет (на день подачи заявки на участие в конкурсе), а для номинации «Успешный старт ап» - не менее одного года (на день подачи заявки на участие в конкурсе)</w:t>
      </w:r>
      <w:r w:rsidR="00F612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bookmarkStart w:id="0" w:name="_GoBack"/>
      <w:bookmarkEnd w:id="0"/>
      <w:r w:rsidR="0042594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83410A" w:rsidRDefault="0083410A" w:rsidP="004A2D0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194576" w:rsidRDefault="000D0081" w:rsidP="009C5DE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</w:t>
      </w:r>
      <w:r w:rsidR="0036215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="00194576"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94576" w:rsidRPr="00D9194C" w:rsidRDefault="00194576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4FB2" w:rsidRPr="00D9194C" w:rsidRDefault="00FD4FB2" w:rsidP="009C5DE0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4576" w:rsidRPr="00D9194C" w:rsidRDefault="00194576" w:rsidP="00075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Pr="00D9194C" w:rsidRDefault="00194576" w:rsidP="0007503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                                                            </w:t>
      </w:r>
      <w:r w:rsidR="004A2D0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622671" w:rsidRDefault="00622671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71" w:rsidRDefault="00622671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04" w:rsidRDefault="004A2D04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FB" w:rsidRDefault="005305FB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FB" w:rsidRDefault="005305FB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40" w:rsidRDefault="00295440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2F" w:rsidRDefault="00341A05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1A05" w:rsidRPr="00D9194C" w:rsidRDefault="00341A05" w:rsidP="00D6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CE" w:rsidRPr="007247CE" w:rsidRDefault="00363D2F" w:rsidP="004B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  <w:r w:rsidR="00A733AB" w:rsidRPr="00D9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от 19 декабря 2017 года № 585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«Об утверждении порядка опре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деления объема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 предоставления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субсидий из областного бюджета Ленинградской области</w:t>
      </w:r>
    </w:p>
    <w:p w:rsidR="007247CE" w:rsidRPr="007247CE" w:rsidRDefault="007247CE" w:rsidP="0072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CE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</w:t>
      </w:r>
    </w:p>
    <w:p w:rsidR="00A81E2A" w:rsidRDefault="007247CE" w:rsidP="004B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CE">
        <w:rPr>
          <w:rFonts w:ascii="Times New Roman" w:hAnsi="Times New Roman" w:cs="Times New Roman"/>
          <w:b/>
          <w:sz w:val="28"/>
          <w:szCs w:val="28"/>
        </w:rPr>
        <w:t>(муниципальными) учрежден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иями, на реализацию мероприятий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47CE">
        <w:rPr>
          <w:rFonts w:ascii="Times New Roman" w:hAnsi="Times New Roman" w:cs="Times New Roman"/>
          <w:b/>
          <w:sz w:val="28"/>
          <w:szCs w:val="28"/>
        </w:rPr>
        <w:t>организации и проведен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ию ежегодного конкурса «Бизнес, </w:t>
      </w:r>
      <w:r w:rsidRPr="007247CE">
        <w:rPr>
          <w:rFonts w:ascii="Times New Roman" w:hAnsi="Times New Roman" w:cs="Times New Roman"/>
          <w:b/>
          <w:sz w:val="28"/>
          <w:szCs w:val="28"/>
        </w:rPr>
        <w:t xml:space="preserve">развивающий регион» и признании </w:t>
      </w:r>
      <w:proofErr w:type="gramStart"/>
      <w:r w:rsidRPr="007247C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7247C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Ленинградской области от 29 декабря 2014 года № 627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3CA" w:rsidRDefault="009363CA" w:rsidP="009363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7CE" w:rsidRPr="00D9194C" w:rsidRDefault="007247CE" w:rsidP="009363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3C3" w:rsidRDefault="0057478A" w:rsidP="00C0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8B" w:rsidRPr="000F628B">
        <w:rPr>
          <w:rFonts w:ascii="Times New Roman" w:hAnsi="Times New Roman" w:cs="Times New Roman"/>
          <w:sz w:val="28"/>
          <w:szCs w:val="28"/>
        </w:rPr>
        <w:t>роект постановления Правительства Ленинградской области</w:t>
      </w:r>
      <w:r w:rsidR="000F628B">
        <w:rPr>
          <w:rFonts w:ascii="Times New Roman" w:hAnsi="Times New Roman" w:cs="Times New Roman"/>
          <w:sz w:val="28"/>
          <w:szCs w:val="28"/>
        </w:rPr>
        <w:t xml:space="preserve"> </w:t>
      </w:r>
      <w:r w:rsidR="000F628B" w:rsidRPr="00C03C56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19 декабря 2017 года № 585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</w:t>
      </w:r>
      <w:r w:rsidR="001216AA">
        <w:rPr>
          <w:rFonts w:ascii="Times New Roman" w:hAnsi="Times New Roman" w:cs="Times New Roman"/>
          <w:sz w:val="28"/>
          <w:szCs w:val="28"/>
        </w:rPr>
        <w:t xml:space="preserve">а «Бизнес, развивающий регион» </w:t>
      </w:r>
      <w:r w:rsidR="000F628B" w:rsidRPr="00C03C56">
        <w:rPr>
          <w:rFonts w:ascii="Times New Roman" w:hAnsi="Times New Roman" w:cs="Times New Roman"/>
          <w:sz w:val="28"/>
          <w:szCs w:val="28"/>
        </w:rPr>
        <w:t>и признании утратившим силу постановления Правительства Ленинградской области от</w:t>
      </w:r>
      <w:proofErr w:type="gramEnd"/>
      <w:r w:rsidR="000F628B" w:rsidRPr="00C03C56">
        <w:rPr>
          <w:rFonts w:ascii="Times New Roman" w:hAnsi="Times New Roman" w:cs="Times New Roman"/>
          <w:sz w:val="28"/>
          <w:szCs w:val="28"/>
        </w:rPr>
        <w:t xml:space="preserve"> 29 декабря 2014 года </w:t>
      </w:r>
      <w:r w:rsidR="007247CE">
        <w:rPr>
          <w:rFonts w:ascii="Times New Roman" w:hAnsi="Times New Roman" w:cs="Times New Roman"/>
          <w:sz w:val="28"/>
          <w:szCs w:val="28"/>
        </w:rPr>
        <w:br/>
        <w:t xml:space="preserve">№ 627» </w:t>
      </w:r>
      <w:proofErr w:type="gramStart"/>
      <w:r w:rsidRPr="0057478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7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изменения</w:t>
      </w:r>
      <w:r w:rsidRPr="005747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78A">
        <w:rPr>
          <w:rFonts w:ascii="Times New Roman" w:hAnsi="Times New Roman" w:cs="Times New Roman"/>
          <w:sz w:val="28"/>
          <w:szCs w:val="28"/>
        </w:rPr>
        <w:t xml:space="preserve"> номин</w:t>
      </w:r>
      <w:r w:rsidR="0086154D">
        <w:rPr>
          <w:rFonts w:ascii="Times New Roman" w:hAnsi="Times New Roman" w:cs="Times New Roman"/>
          <w:sz w:val="28"/>
          <w:szCs w:val="28"/>
        </w:rPr>
        <w:t xml:space="preserve">аций конкурса: </w:t>
      </w:r>
      <w:r w:rsidR="004046EC">
        <w:rPr>
          <w:rFonts w:ascii="Times New Roman" w:hAnsi="Times New Roman" w:cs="Times New Roman"/>
          <w:sz w:val="28"/>
          <w:szCs w:val="28"/>
        </w:rPr>
        <w:t>«</w:t>
      </w:r>
      <w:r w:rsidR="004873AF" w:rsidRPr="004873AF">
        <w:rPr>
          <w:rFonts w:ascii="Times New Roman" w:hAnsi="Times New Roman" w:cs="Times New Roman"/>
          <w:sz w:val="28"/>
          <w:szCs w:val="28"/>
        </w:rPr>
        <w:t>Природоохранная д</w:t>
      </w:r>
      <w:r w:rsidR="00A35695">
        <w:rPr>
          <w:rFonts w:ascii="Times New Roman" w:hAnsi="Times New Roman" w:cs="Times New Roman"/>
          <w:sz w:val="28"/>
          <w:szCs w:val="28"/>
        </w:rPr>
        <w:t>еятельность и ресурсосбережение</w:t>
      </w:r>
      <w:r w:rsidR="004046EC">
        <w:rPr>
          <w:rFonts w:ascii="Times New Roman" w:hAnsi="Times New Roman" w:cs="Times New Roman"/>
          <w:sz w:val="28"/>
          <w:szCs w:val="28"/>
        </w:rPr>
        <w:t>»</w:t>
      </w:r>
      <w:r w:rsidR="00A35695">
        <w:rPr>
          <w:rFonts w:ascii="Times New Roman" w:hAnsi="Times New Roman" w:cs="Times New Roman"/>
          <w:sz w:val="28"/>
          <w:szCs w:val="28"/>
        </w:rPr>
        <w:t xml:space="preserve">, «Реализация социальных программ»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="00A35695">
        <w:rPr>
          <w:rFonts w:ascii="Times New Roman" w:hAnsi="Times New Roman" w:cs="Times New Roman"/>
          <w:sz w:val="28"/>
          <w:szCs w:val="28"/>
        </w:rPr>
        <w:t xml:space="preserve">и </w:t>
      </w:r>
      <w:r w:rsidR="006D1516">
        <w:rPr>
          <w:rFonts w:ascii="Times New Roman" w:hAnsi="Times New Roman" w:cs="Times New Roman"/>
          <w:sz w:val="28"/>
          <w:szCs w:val="28"/>
        </w:rPr>
        <w:t xml:space="preserve">удалением </w:t>
      </w:r>
      <w:r w:rsidR="00A35695">
        <w:rPr>
          <w:rFonts w:ascii="Times New Roman" w:hAnsi="Times New Roman" w:cs="Times New Roman"/>
          <w:sz w:val="28"/>
          <w:szCs w:val="28"/>
        </w:rPr>
        <w:t>номинации «Лучший экспортер года»</w:t>
      </w:r>
      <w:r w:rsidR="00C01343">
        <w:rPr>
          <w:rFonts w:ascii="Times New Roman" w:hAnsi="Times New Roman" w:cs="Times New Roman"/>
          <w:sz w:val="28"/>
          <w:szCs w:val="28"/>
        </w:rPr>
        <w:t xml:space="preserve">, </w:t>
      </w:r>
      <w:r w:rsidR="000563C3">
        <w:rPr>
          <w:rFonts w:ascii="Times New Roman" w:hAnsi="Times New Roman" w:cs="Times New Roman"/>
          <w:sz w:val="28"/>
          <w:szCs w:val="28"/>
        </w:rPr>
        <w:t xml:space="preserve">добавлены номинации </w:t>
      </w:r>
      <w:r w:rsidR="000563C3" w:rsidRPr="000563C3">
        <w:rPr>
          <w:rFonts w:ascii="Times New Roman" w:hAnsi="Times New Roman" w:cs="Times New Roman"/>
          <w:sz w:val="28"/>
          <w:szCs w:val="28"/>
        </w:rPr>
        <w:t>«Экология и бережливое отношение к природе», «Социальная ответственность бизнеса»</w:t>
      </w:r>
      <w:r w:rsidR="000563C3">
        <w:rPr>
          <w:rFonts w:ascii="Times New Roman" w:hAnsi="Times New Roman" w:cs="Times New Roman"/>
          <w:sz w:val="28"/>
          <w:szCs w:val="28"/>
        </w:rPr>
        <w:t xml:space="preserve"> и </w:t>
      </w:r>
      <w:r w:rsidR="000563C3" w:rsidRPr="000563C3">
        <w:rPr>
          <w:rFonts w:ascii="Times New Roman" w:hAnsi="Times New Roman" w:cs="Times New Roman"/>
          <w:sz w:val="28"/>
          <w:szCs w:val="28"/>
        </w:rPr>
        <w:t>«Цифровая трансформация бизнеса»</w:t>
      </w:r>
      <w:r w:rsidR="00056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F3" w:rsidRPr="00D9194C" w:rsidRDefault="00956AF3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3" w:rsidRPr="00D9194C" w:rsidRDefault="00956AF3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1" w:rsidRPr="00D9194C" w:rsidRDefault="008B3E71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8B3E71" w:rsidRPr="00D9194C" w:rsidRDefault="008B3E71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8B3E71" w:rsidRPr="00D9194C" w:rsidRDefault="008B3E71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8B3E71" w:rsidRPr="00D9194C" w:rsidRDefault="008B3E71" w:rsidP="0095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567485" w:rsidRDefault="00567485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16A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5602" w:rsidRDefault="00B05602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2" w:rsidRDefault="00B05602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2" w:rsidRDefault="00B05602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2" w:rsidRDefault="00B05602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9EA" w:rsidRDefault="000609EA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ТЕХНИКО</w:t>
      </w:r>
      <w:r w:rsidR="001216AA" w:rsidRPr="00D919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ЭКОНОМИЧЕСКОЕ ОБОСНОВАНИЕ</w:t>
      </w:r>
    </w:p>
    <w:p w:rsidR="001216AA" w:rsidRPr="00D9194C" w:rsidRDefault="001216AA" w:rsidP="0012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7CE" w:rsidRPr="007247CE" w:rsidRDefault="001216AA" w:rsidP="004B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C">
        <w:rPr>
          <w:rFonts w:ascii="Times New Roman" w:hAnsi="Times New Roman" w:cs="Times New Roman"/>
          <w:b/>
          <w:sz w:val="28"/>
          <w:szCs w:val="28"/>
        </w:rPr>
        <w:t>к проекту постановления Прави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тельства Ленинградской области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от 19 декабря 2017 года № 585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«Об утверждении порядка опре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деления объема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 предоставления </w:t>
      </w:r>
      <w:r w:rsidR="007247CE" w:rsidRPr="007247CE">
        <w:rPr>
          <w:rFonts w:ascii="Times New Roman" w:hAnsi="Times New Roman" w:cs="Times New Roman"/>
          <w:b/>
          <w:sz w:val="28"/>
          <w:szCs w:val="28"/>
        </w:rPr>
        <w:t>субсидий из областного бюджета Ленинградской области</w:t>
      </w:r>
    </w:p>
    <w:p w:rsidR="007247CE" w:rsidRPr="007247CE" w:rsidRDefault="007247CE" w:rsidP="0072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CE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</w:t>
      </w:r>
    </w:p>
    <w:p w:rsidR="001216AA" w:rsidRDefault="007247CE" w:rsidP="004B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CE">
        <w:rPr>
          <w:rFonts w:ascii="Times New Roman" w:hAnsi="Times New Roman" w:cs="Times New Roman"/>
          <w:b/>
          <w:sz w:val="28"/>
          <w:szCs w:val="28"/>
        </w:rPr>
        <w:t>(муниципальными) учрежден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иями, на реализацию мероприятий </w:t>
      </w:r>
      <w:r w:rsidR="00CC02FC">
        <w:rPr>
          <w:rFonts w:ascii="Times New Roman" w:hAnsi="Times New Roman" w:cs="Times New Roman"/>
          <w:b/>
          <w:sz w:val="28"/>
          <w:szCs w:val="28"/>
        </w:rPr>
        <w:br/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47CE">
        <w:rPr>
          <w:rFonts w:ascii="Times New Roman" w:hAnsi="Times New Roman" w:cs="Times New Roman"/>
          <w:b/>
          <w:sz w:val="28"/>
          <w:szCs w:val="28"/>
        </w:rPr>
        <w:t>организации и проведен</w:t>
      </w:r>
      <w:r w:rsidR="004B2FA3">
        <w:rPr>
          <w:rFonts w:ascii="Times New Roman" w:hAnsi="Times New Roman" w:cs="Times New Roman"/>
          <w:b/>
          <w:sz w:val="28"/>
          <w:szCs w:val="28"/>
        </w:rPr>
        <w:t xml:space="preserve">ию ежегодного конкурса «Бизнес, </w:t>
      </w:r>
      <w:r w:rsidRPr="007247CE">
        <w:rPr>
          <w:rFonts w:ascii="Times New Roman" w:hAnsi="Times New Roman" w:cs="Times New Roman"/>
          <w:b/>
          <w:sz w:val="28"/>
          <w:szCs w:val="28"/>
        </w:rPr>
        <w:t xml:space="preserve">развивающий регион» и признании </w:t>
      </w:r>
      <w:proofErr w:type="gramStart"/>
      <w:r w:rsidRPr="007247C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7247C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Ленинградской области от 29 декабря 2014 года № 627»</w:t>
      </w:r>
    </w:p>
    <w:p w:rsidR="007247CE" w:rsidRDefault="007247CE" w:rsidP="0072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CE" w:rsidRPr="00D9194C" w:rsidRDefault="007247CE" w:rsidP="0072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AA" w:rsidRPr="00C26DB0" w:rsidRDefault="001216AA" w:rsidP="00C2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94C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Pr="00D9194C">
        <w:rPr>
          <w:rFonts w:ascii="Times New Roman" w:hAnsi="Times New Roman" w:cs="Times New Roman"/>
          <w:sz w:val="28"/>
          <w:szCs w:val="28"/>
        </w:rPr>
        <w:br/>
      </w:r>
      <w:r w:rsidR="00C26DB0" w:rsidRPr="00C26DB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="00C26DB0" w:rsidRPr="00C26DB0">
        <w:rPr>
          <w:rFonts w:ascii="Times New Roman" w:hAnsi="Times New Roman" w:cs="Times New Roman"/>
          <w:sz w:val="28"/>
          <w:szCs w:val="28"/>
        </w:rPr>
        <w:t xml:space="preserve">от 19 декабря 2017 года № 585 «Об утверждении порядка определения объема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="00C26DB0" w:rsidRPr="00C26DB0">
        <w:rPr>
          <w:rFonts w:ascii="Times New Roman" w:hAnsi="Times New Roman" w:cs="Times New Roman"/>
          <w:sz w:val="28"/>
          <w:szCs w:val="28"/>
        </w:rPr>
        <w:t xml:space="preserve">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="00C26DB0" w:rsidRPr="00C26DB0">
        <w:rPr>
          <w:rFonts w:ascii="Times New Roman" w:hAnsi="Times New Roman" w:cs="Times New Roman"/>
          <w:sz w:val="28"/>
          <w:szCs w:val="28"/>
        </w:rPr>
        <w:t>и проведению ежегодного конкурса «Бизнес, развивающий регион» и признании утратившим силу постановления Правительства Ленинградской о</w:t>
      </w:r>
      <w:r w:rsidR="00C26DB0">
        <w:rPr>
          <w:rFonts w:ascii="Times New Roman" w:hAnsi="Times New Roman" w:cs="Times New Roman"/>
          <w:sz w:val="28"/>
          <w:szCs w:val="28"/>
        </w:rPr>
        <w:t>бласти</w:t>
      </w:r>
      <w:proofErr w:type="gramEnd"/>
      <w:r w:rsidR="00C26DB0">
        <w:rPr>
          <w:rFonts w:ascii="Times New Roman" w:hAnsi="Times New Roman" w:cs="Times New Roman"/>
          <w:sz w:val="28"/>
          <w:szCs w:val="28"/>
        </w:rPr>
        <w:t xml:space="preserve">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="00C26DB0">
        <w:rPr>
          <w:rFonts w:ascii="Times New Roman" w:hAnsi="Times New Roman" w:cs="Times New Roman"/>
          <w:sz w:val="28"/>
          <w:szCs w:val="28"/>
        </w:rPr>
        <w:t xml:space="preserve">от 29 декабря 2014 года </w:t>
      </w:r>
      <w:r w:rsidR="00C26DB0" w:rsidRPr="00C26DB0">
        <w:rPr>
          <w:rFonts w:ascii="Times New Roman" w:hAnsi="Times New Roman" w:cs="Times New Roman"/>
          <w:sz w:val="28"/>
          <w:szCs w:val="28"/>
        </w:rPr>
        <w:t xml:space="preserve">№ 627» </w:t>
      </w:r>
      <w:r w:rsidRPr="00D9194C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средств </w:t>
      </w:r>
      <w:r w:rsidR="00CC02FC">
        <w:rPr>
          <w:rFonts w:ascii="Times New Roman" w:hAnsi="Times New Roman" w:cs="Times New Roman"/>
          <w:sz w:val="28"/>
          <w:szCs w:val="28"/>
        </w:rPr>
        <w:br/>
      </w:r>
      <w:r w:rsidRPr="00D9194C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экономического </w:t>
      </w:r>
      <w:r w:rsidRPr="00D9194C">
        <w:rPr>
          <w:rFonts w:ascii="Times New Roman" w:hAnsi="Times New Roman" w:cs="Times New Roman"/>
          <w:sz w:val="28"/>
          <w:szCs w:val="28"/>
        </w:rPr>
        <w:t xml:space="preserve">развития и </w:t>
      </w:r>
    </w:p>
    <w:p w:rsidR="001216AA" w:rsidRPr="00D9194C" w:rsidRDefault="001216AA" w:rsidP="0012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4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D9194C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1216AA" w:rsidRPr="00D9194C" w:rsidRDefault="001216AA" w:rsidP="0012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6AA" w:rsidRPr="009363CA" w:rsidRDefault="001216AA" w:rsidP="00D6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216AA" w:rsidRPr="009363CA" w:rsidSect="004E5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1" w:rsidRDefault="00C978F1" w:rsidP="00F72CBC">
      <w:pPr>
        <w:spacing w:after="0" w:line="240" w:lineRule="auto"/>
      </w:pPr>
      <w:r>
        <w:separator/>
      </w:r>
    </w:p>
  </w:endnote>
  <w:endnote w:type="continuationSeparator" w:id="0">
    <w:p w:rsidR="00C978F1" w:rsidRDefault="00C978F1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1" w:rsidRDefault="00C978F1" w:rsidP="00F72CBC">
      <w:pPr>
        <w:spacing w:after="0" w:line="240" w:lineRule="auto"/>
      </w:pPr>
      <w:r>
        <w:separator/>
      </w:r>
    </w:p>
  </w:footnote>
  <w:footnote w:type="continuationSeparator" w:id="0">
    <w:p w:rsidR="00C978F1" w:rsidRDefault="00C978F1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B52"/>
    <w:multiLevelType w:val="hybridMultilevel"/>
    <w:tmpl w:val="F66646DC"/>
    <w:lvl w:ilvl="0" w:tplc="F410C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10E29"/>
    <w:rsid w:val="00022305"/>
    <w:rsid w:val="000436DE"/>
    <w:rsid w:val="00046108"/>
    <w:rsid w:val="000563C3"/>
    <w:rsid w:val="000568A6"/>
    <w:rsid w:val="00057662"/>
    <w:rsid w:val="000609EA"/>
    <w:rsid w:val="000610DC"/>
    <w:rsid w:val="0006657B"/>
    <w:rsid w:val="00073985"/>
    <w:rsid w:val="00075033"/>
    <w:rsid w:val="00075395"/>
    <w:rsid w:val="000849CE"/>
    <w:rsid w:val="000A2F1A"/>
    <w:rsid w:val="000A3A31"/>
    <w:rsid w:val="000C0B36"/>
    <w:rsid w:val="000C1E70"/>
    <w:rsid w:val="000C4A2F"/>
    <w:rsid w:val="000C7F7E"/>
    <w:rsid w:val="000D0081"/>
    <w:rsid w:val="000D1668"/>
    <w:rsid w:val="000E78DF"/>
    <w:rsid w:val="000F628B"/>
    <w:rsid w:val="001100EB"/>
    <w:rsid w:val="001124C4"/>
    <w:rsid w:val="001131F6"/>
    <w:rsid w:val="00115871"/>
    <w:rsid w:val="001216AA"/>
    <w:rsid w:val="00150302"/>
    <w:rsid w:val="00153B7E"/>
    <w:rsid w:val="001550B8"/>
    <w:rsid w:val="001918DC"/>
    <w:rsid w:val="00194576"/>
    <w:rsid w:val="0019587D"/>
    <w:rsid w:val="00195A7F"/>
    <w:rsid w:val="001A556F"/>
    <w:rsid w:val="001B294F"/>
    <w:rsid w:val="001C5032"/>
    <w:rsid w:val="001C5A89"/>
    <w:rsid w:val="001C6EDD"/>
    <w:rsid w:val="001F052E"/>
    <w:rsid w:val="00202EA1"/>
    <w:rsid w:val="0022574E"/>
    <w:rsid w:val="0026020F"/>
    <w:rsid w:val="00263362"/>
    <w:rsid w:val="0026384B"/>
    <w:rsid w:val="002745F9"/>
    <w:rsid w:val="0027539D"/>
    <w:rsid w:val="002769F7"/>
    <w:rsid w:val="002806C1"/>
    <w:rsid w:val="002834A9"/>
    <w:rsid w:val="0028551B"/>
    <w:rsid w:val="00295440"/>
    <w:rsid w:val="002A205A"/>
    <w:rsid w:val="002A7E0A"/>
    <w:rsid w:val="002C502F"/>
    <w:rsid w:val="002D0A10"/>
    <w:rsid w:val="002E5C90"/>
    <w:rsid w:val="0030391C"/>
    <w:rsid w:val="00305714"/>
    <w:rsid w:val="00316ECD"/>
    <w:rsid w:val="0032092E"/>
    <w:rsid w:val="00333301"/>
    <w:rsid w:val="00341A05"/>
    <w:rsid w:val="0034260C"/>
    <w:rsid w:val="00353C0B"/>
    <w:rsid w:val="00362156"/>
    <w:rsid w:val="00363D2F"/>
    <w:rsid w:val="00367C13"/>
    <w:rsid w:val="00374EFC"/>
    <w:rsid w:val="003938D2"/>
    <w:rsid w:val="003A6264"/>
    <w:rsid w:val="003D0F3F"/>
    <w:rsid w:val="003D5D63"/>
    <w:rsid w:val="003E0AA3"/>
    <w:rsid w:val="003F00D0"/>
    <w:rsid w:val="003F3C5D"/>
    <w:rsid w:val="004046EC"/>
    <w:rsid w:val="0041224A"/>
    <w:rsid w:val="00412D83"/>
    <w:rsid w:val="00421551"/>
    <w:rsid w:val="00421B79"/>
    <w:rsid w:val="00425949"/>
    <w:rsid w:val="00430393"/>
    <w:rsid w:val="00455DDE"/>
    <w:rsid w:val="0045773B"/>
    <w:rsid w:val="00462C05"/>
    <w:rsid w:val="004654F6"/>
    <w:rsid w:val="00475D93"/>
    <w:rsid w:val="004813E2"/>
    <w:rsid w:val="004873AF"/>
    <w:rsid w:val="00493E4F"/>
    <w:rsid w:val="00496BCE"/>
    <w:rsid w:val="004A1D17"/>
    <w:rsid w:val="004A2D04"/>
    <w:rsid w:val="004B08C9"/>
    <w:rsid w:val="004B2FA3"/>
    <w:rsid w:val="004C6B1A"/>
    <w:rsid w:val="004E5DA3"/>
    <w:rsid w:val="004E7143"/>
    <w:rsid w:val="004F644C"/>
    <w:rsid w:val="005305FB"/>
    <w:rsid w:val="005521DF"/>
    <w:rsid w:val="00554AE5"/>
    <w:rsid w:val="00563DB4"/>
    <w:rsid w:val="00567485"/>
    <w:rsid w:val="00570AD2"/>
    <w:rsid w:val="005736F6"/>
    <w:rsid w:val="00574569"/>
    <w:rsid w:val="0057478A"/>
    <w:rsid w:val="005809F6"/>
    <w:rsid w:val="005869F1"/>
    <w:rsid w:val="005A1B9C"/>
    <w:rsid w:val="005A41FE"/>
    <w:rsid w:val="005A620E"/>
    <w:rsid w:val="005A6B6A"/>
    <w:rsid w:val="005C46F4"/>
    <w:rsid w:val="00606F8B"/>
    <w:rsid w:val="006145C2"/>
    <w:rsid w:val="006212BB"/>
    <w:rsid w:val="00622671"/>
    <w:rsid w:val="00625D1C"/>
    <w:rsid w:val="006264C7"/>
    <w:rsid w:val="0063506D"/>
    <w:rsid w:val="00642039"/>
    <w:rsid w:val="00644D3A"/>
    <w:rsid w:val="00644DF2"/>
    <w:rsid w:val="00655C4A"/>
    <w:rsid w:val="00665E4E"/>
    <w:rsid w:val="00667908"/>
    <w:rsid w:val="006809F1"/>
    <w:rsid w:val="00682EAB"/>
    <w:rsid w:val="00683EEA"/>
    <w:rsid w:val="00687A0C"/>
    <w:rsid w:val="006B2A91"/>
    <w:rsid w:val="006D1516"/>
    <w:rsid w:val="006D2A65"/>
    <w:rsid w:val="006F0649"/>
    <w:rsid w:val="007247CE"/>
    <w:rsid w:val="00724E69"/>
    <w:rsid w:val="007307D0"/>
    <w:rsid w:val="007457CC"/>
    <w:rsid w:val="00747522"/>
    <w:rsid w:val="00755F95"/>
    <w:rsid w:val="007669C5"/>
    <w:rsid w:val="00780A9A"/>
    <w:rsid w:val="00793E1F"/>
    <w:rsid w:val="00796F60"/>
    <w:rsid w:val="007A58A9"/>
    <w:rsid w:val="007B73B7"/>
    <w:rsid w:val="007C6B95"/>
    <w:rsid w:val="007D0291"/>
    <w:rsid w:val="007D66FC"/>
    <w:rsid w:val="007D67E1"/>
    <w:rsid w:val="007E4613"/>
    <w:rsid w:val="00806D2F"/>
    <w:rsid w:val="00811758"/>
    <w:rsid w:val="0081495E"/>
    <w:rsid w:val="0083410A"/>
    <w:rsid w:val="008400E2"/>
    <w:rsid w:val="008559F0"/>
    <w:rsid w:val="0086154D"/>
    <w:rsid w:val="00862C77"/>
    <w:rsid w:val="00882279"/>
    <w:rsid w:val="008839D3"/>
    <w:rsid w:val="00893544"/>
    <w:rsid w:val="008B3E71"/>
    <w:rsid w:val="008D4D4D"/>
    <w:rsid w:val="008D7E41"/>
    <w:rsid w:val="008E3592"/>
    <w:rsid w:val="008E7582"/>
    <w:rsid w:val="00901457"/>
    <w:rsid w:val="00902032"/>
    <w:rsid w:val="00905554"/>
    <w:rsid w:val="00910943"/>
    <w:rsid w:val="00934602"/>
    <w:rsid w:val="009363CA"/>
    <w:rsid w:val="00941854"/>
    <w:rsid w:val="009472F4"/>
    <w:rsid w:val="00956AF3"/>
    <w:rsid w:val="00967159"/>
    <w:rsid w:val="00987C43"/>
    <w:rsid w:val="0099000C"/>
    <w:rsid w:val="0099180A"/>
    <w:rsid w:val="0099279C"/>
    <w:rsid w:val="00992C73"/>
    <w:rsid w:val="009975DF"/>
    <w:rsid w:val="009A1D51"/>
    <w:rsid w:val="009B73A1"/>
    <w:rsid w:val="009C2F2A"/>
    <w:rsid w:val="009C5DE0"/>
    <w:rsid w:val="009D4BD8"/>
    <w:rsid w:val="009D5C87"/>
    <w:rsid w:val="009E097A"/>
    <w:rsid w:val="009F4299"/>
    <w:rsid w:val="00A02E11"/>
    <w:rsid w:val="00A20FD5"/>
    <w:rsid w:val="00A35695"/>
    <w:rsid w:val="00A733AB"/>
    <w:rsid w:val="00A764BB"/>
    <w:rsid w:val="00A81E2A"/>
    <w:rsid w:val="00A91D90"/>
    <w:rsid w:val="00A92370"/>
    <w:rsid w:val="00A92DF5"/>
    <w:rsid w:val="00AA4889"/>
    <w:rsid w:val="00AE3314"/>
    <w:rsid w:val="00AF7769"/>
    <w:rsid w:val="00B05602"/>
    <w:rsid w:val="00B06AAC"/>
    <w:rsid w:val="00B07E69"/>
    <w:rsid w:val="00B3277E"/>
    <w:rsid w:val="00B4148F"/>
    <w:rsid w:val="00B43AD4"/>
    <w:rsid w:val="00B554A8"/>
    <w:rsid w:val="00B61D33"/>
    <w:rsid w:val="00B672B7"/>
    <w:rsid w:val="00B80500"/>
    <w:rsid w:val="00B82A33"/>
    <w:rsid w:val="00B94F9F"/>
    <w:rsid w:val="00BA4FAA"/>
    <w:rsid w:val="00BA7E04"/>
    <w:rsid w:val="00BB5D5E"/>
    <w:rsid w:val="00BC79B5"/>
    <w:rsid w:val="00BD357A"/>
    <w:rsid w:val="00BD5897"/>
    <w:rsid w:val="00BD7EAA"/>
    <w:rsid w:val="00BE080A"/>
    <w:rsid w:val="00BE3CE4"/>
    <w:rsid w:val="00BE3DF1"/>
    <w:rsid w:val="00BF09C9"/>
    <w:rsid w:val="00BF40E1"/>
    <w:rsid w:val="00BF62EE"/>
    <w:rsid w:val="00BF7632"/>
    <w:rsid w:val="00C01343"/>
    <w:rsid w:val="00C03C56"/>
    <w:rsid w:val="00C0533F"/>
    <w:rsid w:val="00C11566"/>
    <w:rsid w:val="00C13F42"/>
    <w:rsid w:val="00C26DB0"/>
    <w:rsid w:val="00C32CCC"/>
    <w:rsid w:val="00C51CAE"/>
    <w:rsid w:val="00C52714"/>
    <w:rsid w:val="00C545D6"/>
    <w:rsid w:val="00C777B5"/>
    <w:rsid w:val="00C8779F"/>
    <w:rsid w:val="00C974E2"/>
    <w:rsid w:val="00C978F1"/>
    <w:rsid w:val="00CA34C5"/>
    <w:rsid w:val="00CB21BC"/>
    <w:rsid w:val="00CB7029"/>
    <w:rsid w:val="00CC02FC"/>
    <w:rsid w:val="00CC2077"/>
    <w:rsid w:val="00CC5DFE"/>
    <w:rsid w:val="00CC7E92"/>
    <w:rsid w:val="00CD0B84"/>
    <w:rsid w:val="00CD56DC"/>
    <w:rsid w:val="00CE05FD"/>
    <w:rsid w:val="00D113FA"/>
    <w:rsid w:val="00D21F45"/>
    <w:rsid w:val="00D261DF"/>
    <w:rsid w:val="00D27E1E"/>
    <w:rsid w:val="00D33AF8"/>
    <w:rsid w:val="00D405AE"/>
    <w:rsid w:val="00D455C6"/>
    <w:rsid w:val="00D67C48"/>
    <w:rsid w:val="00D71518"/>
    <w:rsid w:val="00D728BD"/>
    <w:rsid w:val="00D75465"/>
    <w:rsid w:val="00D75945"/>
    <w:rsid w:val="00D9023E"/>
    <w:rsid w:val="00D91830"/>
    <w:rsid w:val="00D9194C"/>
    <w:rsid w:val="00DC71C3"/>
    <w:rsid w:val="00DD24D6"/>
    <w:rsid w:val="00DF022A"/>
    <w:rsid w:val="00DF7F84"/>
    <w:rsid w:val="00E01E9D"/>
    <w:rsid w:val="00E34152"/>
    <w:rsid w:val="00E36773"/>
    <w:rsid w:val="00E43975"/>
    <w:rsid w:val="00E66821"/>
    <w:rsid w:val="00E70E5A"/>
    <w:rsid w:val="00E90E74"/>
    <w:rsid w:val="00EA636A"/>
    <w:rsid w:val="00EC47C5"/>
    <w:rsid w:val="00ED20A4"/>
    <w:rsid w:val="00ED3950"/>
    <w:rsid w:val="00ED3EF8"/>
    <w:rsid w:val="00EE018E"/>
    <w:rsid w:val="00EE0775"/>
    <w:rsid w:val="00EE651D"/>
    <w:rsid w:val="00F03EE9"/>
    <w:rsid w:val="00F17DCF"/>
    <w:rsid w:val="00F252BA"/>
    <w:rsid w:val="00F3302B"/>
    <w:rsid w:val="00F511C2"/>
    <w:rsid w:val="00F54E15"/>
    <w:rsid w:val="00F61220"/>
    <w:rsid w:val="00F72CBC"/>
    <w:rsid w:val="00F8267C"/>
    <w:rsid w:val="00F82844"/>
    <w:rsid w:val="00F95F08"/>
    <w:rsid w:val="00FA6A5D"/>
    <w:rsid w:val="00FB7620"/>
    <w:rsid w:val="00FB7A00"/>
    <w:rsid w:val="00FC12DD"/>
    <w:rsid w:val="00FD4FB2"/>
    <w:rsid w:val="00FE143A"/>
    <w:rsid w:val="00FE670F"/>
    <w:rsid w:val="00FF175D"/>
    <w:rsid w:val="00FF209A"/>
    <w:rsid w:val="00FF22B1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E376-CF43-40BC-9260-B2C45B7F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Вера Тимофеевна Гошева</cp:lastModifiedBy>
  <cp:revision>2</cp:revision>
  <cp:lastPrinted>2019-10-01T12:42:00Z</cp:lastPrinted>
  <dcterms:created xsi:type="dcterms:W3CDTF">2019-10-11T12:58:00Z</dcterms:created>
  <dcterms:modified xsi:type="dcterms:W3CDTF">2019-10-11T12:58:00Z</dcterms:modified>
</cp:coreProperties>
</file>