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B4D" w:rsidRDefault="00E24B4D" w:rsidP="00A4701C">
      <w:pPr>
        <w:tabs>
          <w:tab w:val="left" w:pos="7655"/>
        </w:tabs>
        <w:rPr>
          <w:sz w:val="28"/>
        </w:rPr>
      </w:pPr>
    </w:p>
    <w:p w:rsidR="00206818" w:rsidRPr="00196AC8" w:rsidRDefault="00E24B4D" w:rsidP="00196AC8">
      <w:pPr>
        <w:ind w:left="6237"/>
        <w:jc w:val="center"/>
      </w:pPr>
      <w:r w:rsidRPr="00196AC8">
        <w:t xml:space="preserve">Приложение </w:t>
      </w:r>
      <w:r w:rsidR="00DF1560" w:rsidRPr="00196AC8">
        <w:t>1</w:t>
      </w:r>
    </w:p>
    <w:p w:rsidR="00140C1C" w:rsidRPr="00196AC8" w:rsidRDefault="00140C1C" w:rsidP="00196AC8">
      <w:pPr>
        <w:shd w:val="clear" w:color="auto" w:fill="FFFFFF"/>
        <w:ind w:left="6237"/>
        <w:jc w:val="center"/>
        <w:textAlignment w:val="baseline"/>
        <w:rPr>
          <w:spacing w:val="2"/>
        </w:rPr>
      </w:pPr>
      <w:r w:rsidRPr="00196AC8">
        <w:rPr>
          <w:spacing w:val="2"/>
        </w:rPr>
        <w:t>к постановлению Правительства Ленинградской области</w:t>
      </w:r>
    </w:p>
    <w:p w:rsidR="00E24B4D" w:rsidRDefault="00E24B4D" w:rsidP="001613AE">
      <w:pPr>
        <w:rPr>
          <w:sz w:val="28"/>
        </w:rPr>
      </w:pPr>
    </w:p>
    <w:p w:rsidR="00E24B4D" w:rsidRDefault="00E24B4D" w:rsidP="00196AC8">
      <w:pPr>
        <w:numPr>
          <w:ilvl w:val="0"/>
          <w:numId w:val="19"/>
        </w:numPr>
        <w:tabs>
          <w:tab w:val="left" w:pos="270"/>
        </w:tabs>
        <w:spacing w:before="240" w:after="240"/>
        <w:ind w:right="39" w:firstLine="284"/>
        <w:jc w:val="center"/>
        <w:rPr>
          <w:rFonts w:eastAsia="DejaVu Serif Condensed"/>
          <w:b/>
          <w:bCs/>
          <w:sz w:val="28"/>
          <w:szCs w:val="28"/>
        </w:rPr>
      </w:pPr>
      <w:r>
        <w:rPr>
          <w:rFonts w:eastAsia="DejaVu Serif Condensed"/>
          <w:b/>
          <w:bCs/>
          <w:sz w:val="28"/>
          <w:szCs w:val="28"/>
        </w:rPr>
        <w:t>Площадка технопарка</w:t>
      </w:r>
    </w:p>
    <w:p w:rsidR="00E24B4D" w:rsidRDefault="00E24B4D" w:rsidP="00835D0C">
      <w:pPr>
        <w:ind w:right="39" w:firstLine="709"/>
        <w:jc w:val="both"/>
        <w:rPr>
          <w:rFonts w:eastAsiaTheme="minorEastAsia"/>
          <w:sz w:val="28"/>
          <w:szCs w:val="28"/>
        </w:rPr>
      </w:pPr>
      <w:r>
        <w:rPr>
          <w:rFonts w:eastAsia="DejaVu Serif Condensed"/>
          <w:sz w:val="28"/>
          <w:szCs w:val="28"/>
        </w:rPr>
        <w:t xml:space="preserve">Для создания технопарка на территории Кировского политехнического техникума, расположенного по адресу: город Кировск, улица Новая, дом 40, выделяются помещения общей площадью </w:t>
      </w:r>
      <w:r w:rsidR="00DB31B3" w:rsidRPr="00DB31B3">
        <w:rPr>
          <w:rFonts w:eastAsia="DejaVu Serif Condensed"/>
          <w:sz w:val="28"/>
          <w:szCs w:val="28"/>
        </w:rPr>
        <w:t>1570</w:t>
      </w:r>
      <w:r>
        <w:rPr>
          <w:rFonts w:eastAsia="DejaVu Serif Condensed"/>
          <w:sz w:val="28"/>
          <w:szCs w:val="28"/>
        </w:rPr>
        <w:t xml:space="preserve">,0 квадратных метров. Для каждого </w:t>
      </w:r>
      <w:proofErr w:type="spellStart"/>
      <w:r>
        <w:rPr>
          <w:rFonts w:eastAsia="DejaVu Serif Condensed"/>
          <w:sz w:val="28"/>
          <w:szCs w:val="28"/>
        </w:rPr>
        <w:t>квантума</w:t>
      </w:r>
      <w:proofErr w:type="spellEnd"/>
      <w:r>
        <w:rPr>
          <w:rFonts w:eastAsia="DejaVu Serif Condensed"/>
          <w:sz w:val="28"/>
          <w:szCs w:val="28"/>
        </w:rPr>
        <w:t xml:space="preserve"> предусматривается помещение, оснащенное новейшим</w:t>
      </w:r>
      <w:r>
        <w:rPr>
          <w:sz w:val="28"/>
          <w:szCs w:val="28"/>
        </w:rPr>
        <w:t xml:space="preserve"> </w:t>
      </w:r>
      <w:r>
        <w:rPr>
          <w:rFonts w:eastAsia="DejaVu Serif Condensed"/>
          <w:sz w:val="28"/>
          <w:szCs w:val="28"/>
        </w:rPr>
        <w:t>высокотехнологичным оборудованием.</w:t>
      </w:r>
    </w:p>
    <w:p w:rsidR="00E24B4D" w:rsidRDefault="00E24B4D" w:rsidP="00E24B4D">
      <w:pPr>
        <w:ind w:right="39" w:firstLine="284"/>
        <w:rPr>
          <w:sz w:val="28"/>
          <w:szCs w:val="28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6180"/>
        <w:gridCol w:w="2160"/>
      </w:tblGrid>
      <w:tr w:rsidR="00E24B4D" w:rsidRPr="00196AC8" w:rsidTr="00E24B4D">
        <w:trPr>
          <w:trHeight w:val="304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jc w:val="center"/>
              <w:rPr>
                <w:b/>
                <w:sz w:val="28"/>
                <w:szCs w:val="28"/>
              </w:rPr>
            </w:pPr>
            <w:r w:rsidRPr="00196AC8">
              <w:rPr>
                <w:rFonts w:eastAsia="DejaVu Serif Condensed"/>
                <w:b/>
                <w:sz w:val="28"/>
                <w:szCs w:val="28"/>
              </w:rPr>
              <w:t xml:space="preserve">№ </w:t>
            </w:r>
            <w:proofErr w:type="gramStart"/>
            <w:r w:rsidRPr="00196AC8">
              <w:rPr>
                <w:rFonts w:eastAsia="DejaVu Serif Condensed"/>
                <w:b/>
                <w:sz w:val="28"/>
                <w:szCs w:val="28"/>
              </w:rPr>
              <w:t>п</w:t>
            </w:r>
            <w:proofErr w:type="gramEnd"/>
            <w:r w:rsidRPr="00196AC8">
              <w:rPr>
                <w:rFonts w:eastAsia="DejaVu Serif Condensed"/>
                <w:b/>
                <w:sz w:val="28"/>
                <w:szCs w:val="28"/>
              </w:rPr>
              <w:t>/п</w:t>
            </w:r>
          </w:p>
        </w:tc>
        <w:tc>
          <w:tcPr>
            <w:tcW w:w="6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jc w:val="center"/>
              <w:rPr>
                <w:b/>
                <w:sz w:val="28"/>
                <w:szCs w:val="28"/>
              </w:rPr>
            </w:pPr>
            <w:r w:rsidRPr="00196AC8">
              <w:rPr>
                <w:rFonts w:eastAsia="DejaVu Serif Condensed"/>
                <w:b/>
                <w:sz w:val="28"/>
                <w:szCs w:val="28"/>
              </w:rPr>
              <w:t>Предназначение помещения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/>
              <w:jc w:val="center"/>
              <w:rPr>
                <w:b/>
                <w:sz w:val="28"/>
                <w:szCs w:val="28"/>
              </w:rPr>
            </w:pPr>
            <w:r w:rsidRPr="00196AC8">
              <w:rPr>
                <w:rFonts w:eastAsia="DejaVu Serif Condensed"/>
                <w:b/>
                <w:sz w:val="28"/>
                <w:szCs w:val="28"/>
              </w:rPr>
              <w:t>Площадь (кв. м)</w:t>
            </w:r>
          </w:p>
        </w:tc>
      </w:tr>
      <w:tr w:rsidR="00E24B4D" w:rsidRPr="00196AC8" w:rsidTr="00E24B4D">
        <w:trPr>
          <w:trHeight w:val="27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1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proofErr w:type="spellStart"/>
            <w:r w:rsidRPr="00196AC8">
              <w:rPr>
                <w:rFonts w:eastAsia="DejaVu Serif Condensed"/>
                <w:sz w:val="28"/>
                <w:szCs w:val="28"/>
              </w:rPr>
              <w:t>Аэроквантум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jc w:val="center"/>
              <w:rPr>
                <w:sz w:val="28"/>
                <w:szCs w:val="28"/>
              </w:rPr>
            </w:pPr>
            <w:r w:rsidRPr="00196AC8">
              <w:rPr>
                <w:sz w:val="28"/>
                <w:szCs w:val="28"/>
              </w:rPr>
              <w:t>105,0</w:t>
            </w:r>
          </w:p>
        </w:tc>
      </w:tr>
      <w:tr w:rsidR="00E24B4D" w:rsidRPr="00196AC8" w:rsidTr="00E24B4D">
        <w:trPr>
          <w:trHeight w:val="27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2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proofErr w:type="spellStart"/>
            <w:r w:rsidRPr="00196AC8">
              <w:rPr>
                <w:rFonts w:eastAsia="DejaVu Serif Condensed"/>
                <w:sz w:val="28"/>
                <w:szCs w:val="28"/>
              </w:rPr>
              <w:t>Промробоквантум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jc w:val="center"/>
              <w:rPr>
                <w:sz w:val="28"/>
                <w:szCs w:val="28"/>
              </w:rPr>
            </w:pPr>
            <w:r w:rsidRPr="00196AC8">
              <w:rPr>
                <w:sz w:val="28"/>
                <w:szCs w:val="28"/>
              </w:rPr>
              <w:t>94,0</w:t>
            </w:r>
          </w:p>
        </w:tc>
      </w:tr>
      <w:tr w:rsidR="00E24B4D" w:rsidRPr="00196AC8" w:rsidTr="00E24B4D">
        <w:trPr>
          <w:trHeight w:val="27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3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proofErr w:type="spellStart"/>
            <w:r w:rsidRPr="00196AC8">
              <w:rPr>
                <w:rFonts w:eastAsia="DejaVu Serif Condensed"/>
                <w:sz w:val="28"/>
                <w:szCs w:val="28"/>
              </w:rPr>
              <w:t>Энерджиквантум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jc w:val="center"/>
              <w:rPr>
                <w:sz w:val="28"/>
                <w:szCs w:val="28"/>
              </w:rPr>
            </w:pPr>
            <w:r w:rsidRPr="00196AC8">
              <w:rPr>
                <w:sz w:val="28"/>
                <w:szCs w:val="28"/>
              </w:rPr>
              <w:t>94,0</w:t>
            </w:r>
          </w:p>
        </w:tc>
      </w:tr>
      <w:tr w:rsidR="00E24B4D" w:rsidRPr="00196AC8" w:rsidTr="00E24B4D">
        <w:trPr>
          <w:trHeight w:val="27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4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IT-</w:t>
            </w:r>
            <w:proofErr w:type="spellStart"/>
            <w:r w:rsidRPr="00196AC8">
              <w:rPr>
                <w:rFonts w:eastAsia="DejaVu Serif Condensed"/>
                <w:sz w:val="28"/>
                <w:szCs w:val="28"/>
              </w:rPr>
              <w:t>квантум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jc w:val="center"/>
              <w:rPr>
                <w:sz w:val="28"/>
                <w:szCs w:val="28"/>
              </w:rPr>
            </w:pPr>
            <w:r w:rsidRPr="00196AC8">
              <w:rPr>
                <w:sz w:val="28"/>
                <w:szCs w:val="28"/>
              </w:rPr>
              <w:t>94,0</w:t>
            </w:r>
          </w:p>
        </w:tc>
      </w:tr>
      <w:tr w:rsidR="00E24B4D" w:rsidRPr="00196AC8" w:rsidTr="00E24B4D">
        <w:trPr>
          <w:trHeight w:val="27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5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VR/AR-</w:t>
            </w:r>
            <w:proofErr w:type="spellStart"/>
            <w:r w:rsidRPr="00196AC8">
              <w:rPr>
                <w:rFonts w:eastAsia="DejaVu Serif Condensed"/>
                <w:sz w:val="28"/>
                <w:szCs w:val="28"/>
              </w:rPr>
              <w:t>квантум</w:t>
            </w:r>
            <w:proofErr w:type="spellEnd"/>
            <w:r w:rsidRPr="00196AC8">
              <w:rPr>
                <w:rFonts w:eastAsia="DejaVu Serif Condensed"/>
                <w:sz w:val="28"/>
                <w:szCs w:val="28"/>
              </w:rPr>
              <w:t xml:space="preserve"> (дополненная и виртуальная реальность)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jc w:val="center"/>
              <w:rPr>
                <w:sz w:val="28"/>
                <w:szCs w:val="28"/>
              </w:rPr>
            </w:pPr>
            <w:r w:rsidRPr="00196AC8">
              <w:rPr>
                <w:sz w:val="28"/>
                <w:szCs w:val="28"/>
              </w:rPr>
              <w:t>93,0</w:t>
            </w:r>
          </w:p>
        </w:tc>
      </w:tr>
      <w:tr w:rsidR="00E24B4D" w:rsidRPr="00196AC8" w:rsidTr="00E24B4D">
        <w:trPr>
          <w:trHeight w:val="27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6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proofErr w:type="spellStart"/>
            <w:r w:rsidRPr="00196AC8">
              <w:rPr>
                <w:rFonts w:eastAsia="DejaVu Serif Condensed"/>
                <w:sz w:val="28"/>
                <w:szCs w:val="28"/>
              </w:rPr>
              <w:t>Хайтек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jc w:val="center"/>
              <w:rPr>
                <w:sz w:val="28"/>
                <w:szCs w:val="28"/>
              </w:rPr>
            </w:pPr>
            <w:r w:rsidRPr="00196AC8">
              <w:rPr>
                <w:sz w:val="28"/>
                <w:szCs w:val="28"/>
              </w:rPr>
              <w:t>150,0</w:t>
            </w:r>
          </w:p>
        </w:tc>
      </w:tr>
      <w:tr w:rsidR="00E24B4D" w:rsidRPr="00196AC8" w:rsidTr="00E24B4D">
        <w:trPr>
          <w:trHeight w:val="27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7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Лекторий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jc w:val="center"/>
              <w:rPr>
                <w:sz w:val="28"/>
                <w:szCs w:val="28"/>
              </w:rPr>
            </w:pPr>
            <w:r w:rsidRPr="00196AC8">
              <w:rPr>
                <w:sz w:val="28"/>
                <w:szCs w:val="28"/>
              </w:rPr>
              <w:t>94,0</w:t>
            </w:r>
          </w:p>
        </w:tc>
      </w:tr>
      <w:tr w:rsidR="00E24B4D" w:rsidRPr="00196AC8" w:rsidTr="00E24B4D">
        <w:trPr>
          <w:trHeight w:val="27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8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Шахматная гостиная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jc w:val="center"/>
              <w:rPr>
                <w:sz w:val="28"/>
                <w:szCs w:val="28"/>
              </w:rPr>
            </w:pPr>
            <w:r w:rsidRPr="00196AC8">
              <w:rPr>
                <w:sz w:val="28"/>
                <w:szCs w:val="28"/>
              </w:rPr>
              <w:t>40,0</w:t>
            </w:r>
          </w:p>
        </w:tc>
      </w:tr>
      <w:tr w:rsidR="00E24B4D" w:rsidRPr="00196AC8" w:rsidTr="00E24B4D">
        <w:trPr>
          <w:trHeight w:val="27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r w:rsidRPr="00196AC8">
              <w:rPr>
                <w:sz w:val="28"/>
                <w:szCs w:val="28"/>
              </w:rPr>
              <w:t>9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r w:rsidRPr="00196AC8">
              <w:rPr>
                <w:sz w:val="28"/>
                <w:szCs w:val="28"/>
              </w:rPr>
              <w:t>Зона проектной деятельности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jc w:val="center"/>
              <w:rPr>
                <w:sz w:val="28"/>
                <w:szCs w:val="28"/>
              </w:rPr>
            </w:pPr>
            <w:r w:rsidRPr="00196AC8">
              <w:rPr>
                <w:sz w:val="28"/>
                <w:szCs w:val="28"/>
              </w:rPr>
              <w:t>53,0</w:t>
            </w:r>
          </w:p>
        </w:tc>
      </w:tr>
      <w:tr w:rsidR="00E24B4D" w:rsidRPr="00196AC8" w:rsidTr="00E24B4D">
        <w:trPr>
          <w:trHeight w:val="27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r w:rsidRPr="00196AC8">
              <w:rPr>
                <w:sz w:val="28"/>
                <w:szCs w:val="28"/>
              </w:rPr>
              <w:t>10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r w:rsidRPr="00196AC8">
              <w:rPr>
                <w:sz w:val="28"/>
                <w:szCs w:val="28"/>
              </w:rPr>
              <w:t>Служебные помещения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jc w:val="center"/>
              <w:rPr>
                <w:sz w:val="28"/>
                <w:szCs w:val="28"/>
              </w:rPr>
            </w:pPr>
            <w:r w:rsidRPr="00196AC8">
              <w:rPr>
                <w:sz w:val="28"/>
                <w:szCs w:val="28"/>
              </w:rPr>
              <w:t>58,0</w:t>
            </w:r>
          </w:p>
        </w:tc>
      </w:tr>
      <w:tr w:rsidR="00E24B4D" w:rsidRPr="00196AC8" w:rsidTr="00E24B4D">
        <w:trPr>
          <w:trHeight w:val="27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11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Служебные, вспомогательные и складские помещения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jc w:val="center"/>
              <w:rPr>
                <w:sz w:val="28"/>
                <w:szCs w:val="28"/>
              </w:rPr>
            </w:pPr>
            <w:r w:rsidRPr="00196AC8">
              <w:rPr>
                <w:sz w:val="28"/>
                <w:szCs w:val="28"/>
              </w:rPr>
              <w:t>398,0</w:t>
            </w:r>
          </w:p>
        </w:tc>
      </w:tr>
      <w:tr w:rsidR="00E24B4D" w:rsidRPr="00196AC8" w:rsidTr="00E24B4D">
        <w:trPr>
          <w:trHeight w:val="27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12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 xml:space="preserve">Прочие помещения (гардероб, вестибюль, коридор и </w:t>
            </w:r>
            <w:proofErr w:type="spellStart"/>
            <w:r w:rsidRPr="00196AC8">
              <w:rPr>
                <w:rFonts w:eastAsia="DejaVu Serif Condensed"/>
                <w:sz w:val="28"/>
                <w:szCs w:val="28"/>
              </w:rPr>
              <w:t>д.р</w:t>
            </w:r>
            <w:proofErr w:type="spellEnd"/>
            <w:r w:rsidRPr="00196AC8">
              <w:rPr>
                <w:rFonts w:eastAsia="DejaVu Serif Condensed"/>
                <w:sz w:val="28"/>
                <w:szCs w:val="28"/>
              </w:rPr>
              <w:t>.)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jc w:val="center"/>
              <w:rPr>
                <w:sz w:val="28"/>
                <w:szCs w:val="28"/>
              </w:rPr>
            </w:pPr>
            <w:r w:rsidRPr="00196AC8">
              <w:rPr>
                <w:sz w:val="28"/>
                <w:szCs w:val="28"/>
              </w:rPr>
              <w:t>297,0</w:t>
            </w:r>
          </w:p>
        </w:tc>
      </w:tr>
      <w:tr w:rsidR="00E24B4D" w:rsidRPr="00196AC8" w:rsidTr="00E24B4D">
        <w:trPr>
          <w:trHeight w:val="27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rPr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Итого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4B4D" w:rsidRPr="00196AC8" w:rsidRDefault="00E24B4D">
            <w:pPr>
              <w:ind w:right="39" w:firstLine="284"/>
              <w:jc w:val="center"/>
              <w:rPr>
                <w:sz w:val="28"/>
                <w:szCs w:val="28"/>
              </w:rPr>
            </w:pPr>
            <w:r w:rsidRPr="00196AC8">
              <w:rPr>
                <w:sz w:val="28"/>
                <w:szCs w:val="28"/>
              </w:rPr>
              <w:t>1570</w:t>
            </w:r>
          </w:p>
        </w:tc>
      </w:tr>
    </w:tbl>
    <w:p w:rsidR="00E24B4D" w:rsidRDefault="00E24B4D" w:rsidP="00E24B4D">
      <w:pPr>
        <w:spacing w:before="240"/>
        <w:ind w:right="39" w:firstLine="284"/>
        <w:jc w:val="both"/>
        <w:rPr>
          <w:sz w:val="28"/>
          <w:szCs w:val="28"/>
        </w:rPr>
      </w:pPr>
      <w:r>
        <w:rPr>
          <w:rFonts w:eastAsia="DejaVu Serif Condensed"/>
          <w:sz w:val="28"/>
          <w:szCs w:val="28"/>
        </w:rPr>
        <w:t>Все помещения технопарка являются легкодоступными для работников и посетителей. Рядом со зданием технопарка располагаются ключевые элементы инфраструктуры, а также остановки общественного транспорта.</w:t>
      </w:r>
    </w:p>
    <w:p w:rsidR="00585814" w:rsidRDefault="00585814">
      <w:pPr>
        <w:rPr>
          <w:sz w:val="28"/>
        </w:rPr>
      </w:pPr>
      <w:r>
        <w:rPr>
          <w:sz w:val="28"/>
        </w:rPr>
        <w:br w:type="page"/>
      </w:r>
    </w:p>
    <w:p w:rsidR="00E24B4D" w:rsidRPr="00196AC8" w:rsidRDefault="00585814" w:rsidP="00196AC8">
      <w:pPr>
        <w:shd w:val="clear" w:color="auto" w:fill="FFFFFF"/>
        <w:ind w:left="6237"/>
        <w:jc w:val="center"/>
        <w:textAlignment w:val="baseline"/>
        <w:rPr>
          <w:spacing w:val="2"/>
        </w:rPr>
      </w:pPr>
      <w:r w:rsidRPr="00196AC8">
        <w:rPr>
          <w:spacing w:val="2"/>
        </w:rPr>
        <w:lastRenderedPageBreak/>
        <w:t>Приложение 2</w:t>
      </w:r>
    </w:p>
    <w:p w:rsidR="00196AC8" w:rsidRDefault="00196AC8" w:rsidP="00196AC8">
      <w:pPr>
        <w:shd w:val="clear" w:color="auto" w:fill="FFFFFF"/>
        <w:ind w:left="6237"/>
        <w:jc w:val="center"/>
        <w:textAlignment w:val="baseline"/>
        <w:rPr>
          <w:spacing w:val="2"/>
        </w:rPr>
      </w:pPr>
      <w:r>
        <w:rPr>
          <w:spacing w:val="2"/>
        </w:rPr>
        <w:t>к постановлению Правительства Ленинградской области</w:t>
      </w:r>
    </w:p>
    <w:p w:rsidR="00585814" w:rsidRDefault="00585814" w:rsidP="001613AE">
      <w:pPr>
        <w:rPr>
          <w:sz w:val="28"/>
        </w:rPr>
      </w:pPr>
    </w:p>
    <w:p w:rsidR="00FD145B" w:rsidRDefault="00FD145B" w:rsidP="00FD145B">
      <w:pPr>
        <w:ind w:right="39" w:firstLine="284"/>
        <w:jc w:val="center"/>
        <w:rPr>
          <w:rFonts w:eastAsia="DejaVu Serif Condensed"/>
          <w:b/>
          <w:bCs/>
          <w:sz w:val="28"/>
          <w:szCs w:val="28"/>
        </w:rPr>
      </w:pPr>
      <w:r>
        <w:rPr>
          <w:rFonts w:eastAsia="DejaVu Serif Condensed"/>
          <w:b/>
          <w:bCs/>
          <w:sz w:val="28"/>
          <w:szCs w:val="28"/>
        </w:rPr>
        <w:t xml:space="preserve">Проект зонирования помещений </w:t>
      </w:r>
    </w:p>
    <w:p w:rsidR="00FD145B" w:rsidRDefault="00FD145B" w:rsidP="00FD145B">
      <w:pPr>
        <w:ind w:right="39" w:firstLine="284"/>
        <w:jc w:val="center"/>
        <w:rPr>
          <w:rFonts w:eastAsiaTheme="minorEastAsia"/>
          <w:b/>
          <w:sz w:val="28"/>
          <w:szCs w:val="28"/>
        </w:rPr>
      </w:pPr>
      <w:r>
        <w:rPr>
          <w:rFonts w:eastAsia="DejaVu Serif Condensed"/>
          <w:b/>
          <w:bCs/>
          <w:sz w:val="28"/>
          <w:szCs w:val="28"/>
        </w:rPr>
        <w:t>детского технопарка «</w:t>
      </w:r>
      <w:proofErr w:type="spellStart"/>
      <w:r>
        <w:rPr>
          <w:rFonts w:eastAsia="DejaVu Serif Condensed"/>
          <w:b/>
          <w:bCs/>
          <w:sz w:val="28"/>
          <w:szCs w:val="28"/>
        </w:rPr>
        <w:t>Кванториум</w:t>
      </w:r>
      <w:proofErr w:type="spellEnd"/>
      <w:r>
        <w:rPr>
          <w:rFonts w:eastAsia="DejaVu Serif Condensed"/>
          <w:b/>
          <w:bCs/>
          <w:sz w:val="28"/>
          <w:szCs w:val="28"/>
        </w:rPr>
        <w:t>»</w:t>
      </w:r>
    </w:p>
    <w:p w:rsidR="00585814" w:rsidRDefault="00FD145B" w:rsidP="001613AE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565429" cy="4057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этаж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038" cy="406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5629275" cy="41041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этаж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608" cy="410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814" w:rsidRDefault="00585814">
      <w:pPr>
        <w:rPr>
          <w:sz w:val="28"/>
        </w:rPr>
      </w:pPr>
      <w:r>
        <w:rPr>
          <w:sz w:val="28"/>
        </w:rPr>
        <w:br w:type="page"/>
      </w:r>
    </w:p>
    <w:p w:rsidR="00585814" w:rsidRPr="00196AC8" w:rsidRDefault="00585814" w:rsidP="00196AC8">
      <w:pPr>
        <w:shd w:val="clear" w:color="auto" w:fill="FFFFFF"/>
        <w:ind w:left="6237"/>
        <w:jc w:val="center"/>
        <w:textAlignment w:val="baseline"/>
        <w:rPr>
          <w:spacing w:val="2"/>
        </w:rPr>
      </w:pPr>
      <w:r w:rsidRPr="00196AC8">
        <w:rPr>
          <w:spacing w:val="2"/>
        </w:rPr>
        <w:lastRenderedPageBreak/>
        <w:t>Приложение 3</w:t>
      </w:r>
    </w:p>
    <w:p w:rsidR="00196AC8" w:rsidRDefault="00196AC8" w:rsidP="00196AC8">
      <w:pPr>
        <w:shd w:val="clear" w:color="auto" w:fill="FFFFFF"/>
        <w:ind w:left="6237"/>
        <w:jc w:val="center"/>
        <w:textAlignment w:val="baseline"/>
        <w:rPr>
          <w:spacing w:val="2"/>
        </w:rPr>
      </w:pPr>
      <w:r>
        <w:rPr>
          <w:spacing w:val="2"/>
        </w:rPr>
        <w:t>к постановлению Правительства Ленинградской области</w:t>
      </w:r>
    </w:p>
    <w:p w:rsidR="00585814" w:rsidRDefault="00585814" w:rsidP="001613AE">
      <w:pPr>
        <w:rPr>
          <w:sz w:val="28"/>
        </w:rPr>
      </w:pPr>
    </w:p>
    <w:p w:rsidR="00585814" w:rsidRPr="00196AC8" w:rsidRDefault="00585814" w:rsidP="00585814">
      <w:pPr>
        <w:ind w:right="39" w:firstLine="284"/>
        <w:jc w:val="center"/>
        <w:rPr>
          <w:rFonts w:eastAsia="DejaVu Serif Condensed"/>
          <w:b/>
          <w:bCs/>
          <w:sz w:val="28"/>
          <w:szCs w:val="28"/>
        </w:rPr>
      </w:pPr>
      <w:r w:rsidRPr="00196AC8">
        <w:rPr>
          <w:rFonts w:eastAsia="DejaVu Serif Condensed"/>
          <w:b/>
          <w:bCs/>
          <w:sz w:val="28"/>
          <w:szCs w:val="28"/>
        </w:rPr>
        <w:t>Расчет операционных расходов на функционирование детского технопарка «</w:t>
      </w:r>
      <w:proofErr w:type="spellStart"/>
      <w:r w:rsidRPr="00196AC8">
        <w:rPr>
          <w:rFonts w:eastAsia="DejaVu Serif Condensed"/>
          <w:b/>
          <w:bCs/>
          <w:sz w:val="28"/>
          <w:szCs w:val="28"/>
        </w:rPr>
        <w:t>Кванториум</w:t>
      </w:r>
      <w:proofErr w:type="spellEnd"/>
      <w:r w:rsidRPr="00196AC8">
        <w:rPr>
          <w:rFonts w:eastAsia="DejaVu Serif Condensed"/>
          <w:b/>
          <w:bCs/>
          <w:sz w:val="28"/>
          <w:szCs w:val="28"/>
        </w:rPr>
        <w:t>» в Ленинградской области</w:t>
      </w:r>
    </w:p>
    <w:p w:rsidR="00585814" w:rsidRPr="00196AC8" w:rsidRDefault="00585814" w:rsidP="00585814">
      <w:pPr>
        <w:jc w:val="center"/>
        <w:rPr>
          <w:rFonts w:eastAsia="DejaVu Serif Condensed"/>
          <w:b/>
          <w:bCs/>
          <w:sz w:val="28"/>
          <w:szCs w:val="28"/>
        </w:rPr>
      </w:pPr>
      <w:r w:rsidRPr="00196AC8">
        <w:rPr>
          <w:rFonts w:eastAsia="DejaVu Serif Condensed"/>
          <w:b/>
          <w:bCs/>
          <w:sz w:val="28"/>
          <w:szCs w:val="28"/>
        </w:rPr>
        <w:t>на 2019 – 2021 годы</w:t>
      </w:r>
    </w:p>
    <w:p w:rsidR="00585814" w:rsidRPr="00196AC8" w:rsidRDefault="00585814" w:rsidP="00585814">
      <w:pPr>
        <w:rPr>
          <w:rFonts w:eastAsia="DejaVu Serif Condensed"/>
          <w:b/>
          <w:bCs/>
          <w:sz w:val="28"/>
          <w:szCs w:val="28"/>
        </w:rPr>
      </w:pPr>
    </w:p>
    <w:tbl>
      <w:tblPr>
        <w:tblW w:w="1029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2"/>
        <w:gridCol w:w="2588"/>
        <w:gridCol w:w="2500"/>
        <w:gridCol w:w="2480"/>
      </w:tblGrid>
      <w:tr w:rsidR="00643C0B" w:rsidRPr="00196AC8" w:rsidTr="00835D0C">
        <w:trPr>
          <w:trHeight w:val="275"/>
        </w:trPr>
        <w:tc>
          <w:tcPr>
            <w:tcW w:w="2722" w:type="dxa"/>
            <w:vMerge w:val="restart"/>
            <w:vAlign w:val="bottom"/>
            <w:hideMark/>
          </w:tcPr>
          <w:p w:rsidR="00643C0B" w:rsidRPr="00196AC8" w:rsidRDefault="00643C0B">
            <w:pPr>
              <w:ind w:left="20"/>
              <w:jc w:val="center"/>
              <w:rPr>
                <w:b/>
                <w:sz w:val="28"/>
                <w:szCs w:val="28"/>
              </w:rPr>
            </w:pPr>
            <w:r w:rsidRPr="00196AC8">
              <w:rPr>
                <w:rFonts w:eastAsia="DejaVu Serif Condensed"/>
                <w:b/>
                <w:sz w:val="28"/>
                <w:szCs w:val="28"/>
              </w:rPr>
              <w:t>Направление расходов</w:t>
            </w:r>
          </w:p>
        </w:tc>
        <w:tc>
          <w:tcPr>
            <w:tcW w:w="2588" w:type="dxa"/>
            <w:vAlign w:val="bottom"/>
            <w:hideMark/>
          </w:tcPr>
          <w:p w:rsidR="00643C0B" w:rsidRPr="00196AC8" w:rsidRDefault="00643C0B">
            <w:pPr>
              <w:jc w:val="center"/>
              <w:rPr>
                <w:b/>
                <w:sz w:val="28"/>
                <w:szCs w:val="28"/>
              </w:rPr>
            </w:pPr>
            <w:r w:rsidRPr="00196AC8">
              <w:rPr>
                <w:rFonts w:eastAsia="DejaVu Serif Condensed"/>
                <w:b/>
                <w:sz w:val="28"/>
                <w:szCs w:val="28"/>
              </w:rPr>
              <w:t>2019 год</w:t>
            </w:r>
          </w:p>
        </w:tc>
        <w:tc>
          <w:tcPr>
            <w:tcW w:w="2500" w:type="dxa"/>
            <w:vAlign w:val="bottom"/>
            <w:hideMark/>
          </w:tcPr>
          <w:p w:rsidR="00643C0B" w:rsidRPr="00196AC8" w:rsidRDefault="00643C0B">
            <w:pPr>
              <w:jc w:val="center"/>
              <w:rPr>
                <w:b/>
                <w:sz w:val="28"/>
                <w:szCs w:val="28"/>
              </w:rPr>
            </w:pPr>
            <w:r w:rsidRPr="00196AC8">
              <w:rPr>
                <w:rFonts w:eastAsia="DejaVu Serif Condensed"/>
                <w:b/>
                <w:sz w:val="28"/>
                <w:szCs w:val="28"/>
              </w:rPr>
              <w:t>2020 год</w:t>
            </w:r>
          </w:p>
        </w:tc>
        <w:tc>
          <w:tcPr>
            <w:tcW w:w="2480" w:type="dxa"/>
            <w:vAlign w:val="bottom"/>
            <w:hideMark/>
          </w:tcPr>
          <w:p w:rsidR="00643C0B" w:rsidRPr="00196AC8" w:rsidRDefault="00643C0B">
            <w:pPr>
              <w:jc w:val="center"/>
              <w:rPr>
                <w:b/>
                <w:sz w:val="28"/>
                <w:szCs w:val="28"/>
              </w:rPr>
            </w:pPr>
            <w:r w:rsidRPr="00196AC8">
              <w:rPr>
                <w:rFonts w:eastAsia="DejaVu Serif Condensed"/>
                <w:b/>
                <w:sz w:val="28"/>
                <w:szCs w:val="28"/>
              </w:rPr>
              <w:t>2021 год</w:t>
            </w:r>
          </w:p>
        </w:tc>
      </w:tr>
      <w:tr w:rsidR="00643C0B" w:rsidRPr="00196AC8" w:rsidTr="00835D0C">
        <w:trPr>
          <w:trHeight w:val="654"/>
        </w:trPr>
        <w:tc>
          <w:tcPr>
            <w:tcW w:w="2722" w:type="dxa"/>
            <w:vMerge/>
            <w:vAlign w:val="bottom"/>
          </w:tcPr>
          <w:p w:rsidR="00643C0B" w:rsidRPr="00196AC8" w:rsidRDefault="00643C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88" w:type="dxa"/>
            <w:vAlign w:val="bottom"/>
            <w:hideMark/>
          </w:tcPr>
          <w:p w:rsidR="00643C0B" w:rsidRPr="00196AC8" w:rsidRDefault="00643C0B">
            <w:pPr>
              <w:spacing w:line="208" w:lineRule="exact"/>
              <w:jc w:val="center"/>
              <w:rPr>
                <w:b/>
                <w:sz w:val="28"/>
                <w:szCs w:val="28"/>
              </w:rPr>
            </w:pPr>
            <w:r w:rsidRPr="00196AC8">
              <w:rPr>
                <w:rFonts w:eastAsia="DejaVu Serif Condensed"/>
                <w:b/>
                <w:w w:val="97"/>
                <w:sz w:val="28"/>
                <w:szCs w:val="28"/>
              </w:rPr>
              <w:t>областной</w:t>
            </w:r>
          </w:p>
          <w:p w:rsidR="00643C0B" w:rsidRPr="00196AC8" w:rsidRDefault="00643C0B" w:rsidP="00835D0C">
            <w:pPr>
              <w:jc w:val="center"/>
              <w:rPr>
                <w:b/>
                <w:sz w:val="28"/>
                <w:szCs w:val="28"/>
              </w:rPr>
            </w:pPr>
            <w:r w:rsidRPr="00196AC8">
              <w:rPr>
                <w:rFonts w:eastAsia="DejaVu Serif Condensed"/>
                <w:b/>
                <w:sz w:val="28"/>
                <w:szCs w:val="28"/>
              </w:rPr>
              <w:t>бюджет</w:t>
            </w:r>
          </w:p>
        </w:tc>
        <w:tc>
          <w:tcPr>
            <w:tcW w:w="2500" w:type="dxa"/>
            <w:vAlign w:val="bottom"/>
            <w:hideMark/>
          </w:tcPr>
          <w:p w:rsidR="00643C0B" w:rsidRPr="00196AC8" w:rsidRDefault="00643C0B">
            <w:pPr>
              <w:spacing w:line="208" w:lineRule="exact"/>
              <w:jc w:val="center"/>
              <w:rPr>
                <w:b/>
                <w:sz w:val="28"/>
                <w:szCs w:val="28"/>
              </w:rPr>
            </w:pPr>
            <w:r w:rsidRPr="00196AC8">
              <w:rPr>
                <w:rFonts w:eastAsia="DejaVu Serif Condensed"/>
                <w:b/>
                <w:w w:val="99"/>
                <w:sz w:val="28"/>
                <w:szCs w:val="28"/>
              </w:rPr>
              <w:t>областной</w:t>
            </w:r>
          </w:p>
          <w:p w:rsidR="00643C0B" w:rsidRPr="00196AC8" w:rsidRDefault="00643C0B" w:rsidP="00835D0C">
            <w:pPr>
              <w:jc w:val="center"/>
              <w:rPr>
                <w:b/>
                <w:sz w:val="28"/>
                <w:szCs w:val="28"/>
              </w:rPr>
            </w:pPr>
            <w:r w:rsidRPr="00196AC8">
              <w:rPr>
                <w:rFonts w:eastAsia="DejaVu Serif Condensed"/>
                <w:b/>
                <w:sz w:val="28"/>
                <w:szCs w:val="28"/>
              </w:rPr>
              <w:t>бюджет</w:t>
            </w:r>
          </w:p>
        </w:tc>
        <w:tc>
          <w:tcPr>
            <w:tcW w:w="2480" w:type="dxa"/>
            <w:vAlign w:val="bottom"/>
            <w:hideMark/>
          </w:tcPr>
          <w:p w:rsidR="00643C0B" w:rsidRPr="00196AC8" w:rsidRDefault="00643C0B">
            <w:pPr>
              <w:spacing w:line="208" w:lineRule="exact"/>
              <w:jc w:val="center"/>
              <w:rPr>
                <w:b/>
                <w:sz w:val="28"/>
                <w:szCs w:val="28"/>
              </w:rPr>
            </w:pPr>
            <w:r w:rsidRPr="00196AC8">
              <w:rPr>
                <w:rFonts w:eastAsia="DejaVu Serif Condensed"/>
                <w:b/>
                <w:w w:val="99"/>
                <w:sz w:val="28"/>
                <w:szCs w:val="28"/>
              </w:rPr>
              <w:t>областной</w:t>
            </w:r>
          </w:p>
          <w:p w:rsidR="00643C0B" w:rsidRPr="00196AC8" w:rsidRDefault="00643C0B" w:rsidP="00835D0C">
            <w:pPr>
              <w:jc w:val="center"/>
              <w:rPr>
                <w:b/>
                <w:sz w:val="28"/>
                <w:szCs w:val="28"/>
              </w:rPr>
            </w:pPr>
            <w:r w:rsidRPr="00196AC8">
              <w:rPr>
                <w:rFonts w:eastAsia="DejaVu Serif Condensed"/>
                <w:b/>
                <w:sz w:val="28"/>
                <w:szCs w:val="28"/>
              </w:rPr>
              <w:t>бюджет</w:t>
            </w:r>
          </w:p>
        </w:tc>
      </w:tr>
      <w:tr w:rsidR="00B260C3" w:rsidRPr="00196AC8" w:rsidTr="00B260C3">
        <w:trPr>
          <w:trHeight w:val="1316"/>
        </w:trPr>
        <w:tc>
          <w:tcPr>
            <w:tcW w:w="2722" w:type="dxa"/>
            <w:vAlign w:val="bottom"/>
            <w:hideMark/>
          </w:tcPr>
          <w:p w:rsidR="00B260C3" w:rsidRPr="00643C0B" w:rsidRDefault="00B260C3" w:rsidP="00643C0B">
            <w:pPr>
              <w:ind w:left="20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Приобретение средств</w:t>
            </w:r>
          </w:p>
          <w:p w:rsidR="00B260C3" w:rsidRPr="00643C0B" w:rsidRDefault="00B260C3" w:rsidP="00643C0B">
            <w:pPr>
              <w:ind w:left="20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обучения, в том числе</w:t>
            </w:r>
          </w:p>
          <w:p w:rsidR="00B260C3" w:rsidRPr="00643C0B" w:rsidRDefault="00B260C3" w:rsidP="00643C0B">
            <w:pPr>
              <w:ind w:left="20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высокотехнологического</w:t>
            </w:r>
            <w:r w:rsidR="00643C0B">
              <w:rPr>
                <w:rFonts w:eastAsia="DejaVu Serif Condensed"/>
                <w:sz w:val="28"/>
                <w:szCs w:val="28"/>
              </w:rPr>
              <w:t xml:space="preserve"> </w:t>
            </w:r>
            <w:r w:rsidRPr="00196AC8">
              <w:rPr>
                <w:rFonts w:eastAsia="DejaVu Serif Condensed"/>
                <w:sz w:val="28"/>
                <w:szCs w:val="28"/>
              </w:rPr>
              <w:t>оборудования, мебели и</w:t>
            </w:r>
            <w:r w:rsidR="00643C0B">
              <w:rPr>
                <w:rFonts w:eastAsia="DejaVu Serif Condensed"/>
                <w:sz w:val="28"/>
                <w:szCs w:val="28"/>
              </w:rPr>
              <w:t xml:space="preserve"> </w:t>
            </w:r>
            <w:r w:rsidRPr="00196AC8">
              <w:rPr>
                <w:rFonts w:eastAsia="DejaVu Serif Condensed"/>
                <w:sz w:val="28"/>
                <w:szCs w:val="28"/>
              </w:rPr>
              <w:t>инвентаря</w:t>
            </w:r>
          </w:p>
        </w:tc>
        <w:tc>
          <w:tcPr>
            <w:tcW w:w="2588" w:type="dxa"/>
            <w:vAlign w:val="bottom"/>
            <w:hideMark/>
          </w:tcPr>
          <w:p w:rsidR="00B260C3" w:rsidRPr="00643C0B" w:rsidRDefault="00B260C3" w:rsidP="00835D0C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70 995,4</w:t>
            </w:r>
            <w:r w:rsidR="00835D0C">
              <w:rPr>
                <w:rFonts w:eastAsia="DejaVu Serif Condensed"/>
                <w:sz w:val="28"/>
                <w:szCs w:val="28"/>
              </w:rPr>
              <w:t>0</w:t>
            </w:r>
          </w:p>
        </w:tc>
        <w:tc>
          <w:tcPr>
            <w:tcW w:w="2500" w:type="dxa"/>
            <w:vAlign w:val="bottom"/>
          </w:tcPr>
          <w:p w:rsidR="00B260C3" w:rsidRPr="00643C0B" w:rsidRDefault="00B260C3" w:rsidP="00643C0B">
            <w:pPr>
              <w:jc w:val="center"/>
              <w:rPr>
                <w:rFonts w:eastAsia="DejaVu Serif Condensed"/>
                <w:sz w:val="28"/>
                <w:szCs w:val="28"/>
              </w:rPr>
            </w:pPr>
          </w:p>
        </w:tc>
        <w:tc>
          <w:tcPr>
            <w:tcW w:w="2480" w:type="dxa"/>
            <w:vAlign w:val="bottom"/>
          </w:tcPr>
          <w:p w:rsidR="00B260C3" w:rsidRPr="00643C0B" w:rsidRDefault="00B260C3" w:rsidP="00643C0B">
            <w:pPr>
              <w:jc w:val="center"/>
              <w:rPr>
                <w:rFonts w:eastAsia="DejaVu Serif Condensed"/>
                <w:sz w:val="28"/>
                <w:szCs w:val="28"/>
              </w:rPr>
            </w:pPr>
          </w:p>
        </w:tc>
      </w:tr>
      <w:tr w:rsidR="00585814" w:rsidRPr="00196AC8" w:rsidTr="00B260C3">
        <w:trPr>
          <w:trHeight w:val="248"/>
        </w:trPr>
        <w:tc>
          <w:tcPr>
            <w:tcW w:w="2722" w:type="dxa"/>
            <w:vAlign w:val="bottom"/>
            <w:hideMark/>
          </w:tcPr>
          <w:p w:rsidR="00585814" w:rsidRPr="00643C0B" w:rsidRDefault="00585814">
            <w:pPr>
              <w:ind w:left="20"/>
              <w:rPr>
                <w:rFonts w:eastAsia="DejaVu Serif Condensed"/>
                <w:sz w:val="28"/>
                <w:szCs w:val="28"/>
              </w:rPr>
            </w:pPr>
            <w:r w:rsidRPr="00643C0B">
              <w:rPr>
                <w:rFonts w:eastAsia="DejaVu Serif Condensed"/>
                <w:sz w:val="28"/>
                <w:szCs w:val="28"/>
              </w:rPr>
              <w:t>Итого</w:t>
            </w:r>
          </w:p>
        </w:tc>
        <w:tc>
          <w:tcPr>
            <w:tcW w:w="2588" w:type="dxa"/>
            <w:vAlign w:val="bottom"/>
            <w:hideMark/>
          </w:tcPr>
          <w:p w:rsidR="00585814" w:rsidRPr="00643C0B" w:rsidRDefault="00585814" w:rsidP="00835D0C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70 995,4</w:t>
            </w:r>
            <w:r w:rsidR="00835D0C">
              <w:rPr>
                <w:rFonts w:eastAsia="DejaVu Serif Condensed"/>
                <w:sz w:val="28"/>
                <w:szCs w:val="28"/>
              </w:rPr>
              <w:t>0</w:t>
            </w:r>
          </w:p>
        </w:tc>
        <w:tc>
          <w:tcPr>
            <w:tcW w:w="2500" w:type="dxa"/>
            <w:vAlign w:val="bottom"/>
          </w:tcPr>
          <w:p w:rsidR="00585814" w:rsidRPr="00643C0B" w:rsidRDefault="00585814" w:rsidP="00585814">
            <w:pPr>
              <w:jc w:val="center"/>
              <w:rPr>
                <w:rFonts w:eastAsia="DejaVu Serif Condensed"/>
                <w:sz w:val="28"/>
                <w:szCs w:val="28"/>
              </w:rPr>
            </w:pPr>
          </w:p>
        </w:tc>
        <w:tc>
          <w:tcPr>
            <w:tcW w:w="2480" w:type="dxa"/>
            <w:vAlign w:val="bottom"/>
          </w:tcPr>
          <w:p w:rsidR="00585814" w:rsidRPr="00643C0B" w:rsidRDefault="00585814" w:rsidP="00585814">
            <w:pPr>
              <w:jc w:val="center"/>
              <w:rPr>
                <w:rFonts w:eastAsia="DejaVu Serif Condensed"/>
                <w:sz w:val="28"/>
                <w:szCs w:val="28"/>
              </w:rPr>
            </w:pPr>
          </w:p>
        </w:tc>
      </w:tr>
      <w:tr w:rsidR="00306AE6" w:rsidRPr="00196AC8" w:rsidTr="00306AE6">
        <w:trPr>
          <w:trHeight w:val="248"/>
        </w:trPr>
        <w:tc>
          <w:tcPr>
            <w:tcW w:w="2722" w:type="dxa"/>
            <w:vAlign w:val="bottom"/>
            <w:hideMark/>
          </w:tcPr>
          <w:p w:rsidR="00306AE6" w:rsidRPr="00643C0B" w:rsidRDefault="00306AE6">
            <w:pPr>
              <w:ind w:left="20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Операционные расходы</w:t>
            </w:r>
          </w:p>
        </w:tc>
        <w:tc>
          <w:tcPr>
            <w:tcW w:w="2588" w:type="dxa"/>
            <w:vAlign w:val="bottom"/>
            <w:hideMark/>
          </w:tcPr>
          <w:p w:rsidR="00306AE6" w:rsidRPr="00643C0B" w:rsidRDefault="00306AE6" w:rsidP="00585814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5 043,858</w:t>
            </w:r>
          </w:p>
        </w:tc>
        <w:tc>
          <w:tcPr>
            <w:tcW w:w="2500" w:type="dxa"/>
            <w:vAlign w:val="bottom"/>
            <w:hideMark/>
          </w:tcPr>
          <w:p w:rsidR="00306AE6" w:rsidRPr="00835D0C" w:rsidRDefault="00306AE6" w:rsidP="00585814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835D0C">
              <w:rPr>
                <w:rFonts w:eastAsia="DejaVu Serif Condensed"/>
                <w:sz w:val="28"/>
                <w:szCs w:val="28"/>
              </w:rPr>
              <w:t>15769,1</w:t>
            </w:r>
          </w:p>
        </w:tc>
        <w:tc>
          <w:tcPr>
            <w:tcW w:w="2480" w:type="dxa"/>
            <w:vAlign w:val="bottom"/>
          </w:tcPr>
          <w:p w:rsidR="00306AE6" w:rsidRPr="00835D0C" w:rsidRDefault="00306AE6" w:rsidP="00835D0C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835D0C">
              <w:rPr>
                <w:rFonts w:eastAsia="DejaVu Serif Condensed"/>
                <w:sz w:val="28"/>
                <w:szCs w:val="28"/>
              </w:rPr>
              <w:t>15769,1</w:t>
            </w:r>
          </w:p>
        </w:tc>
      </w:tr>
      <w:tr w:rsidR="00306AE6" w:rsidRPr="00196AC8" w:rsidTr="00B260C3">
        <w:trPr>
          <w:trHeight w:val="248"/>
        </w:trPr>
        <w:tc>
          <w:tcPr>
            <w:tcW w:w="2722" w:type="dxa"/>
            <w:vAlign w:val="bottom"/>
            <w:hideMark/>
          </w:tcPr>
          <w:p w:rsidR="00306AE6" w:rsidRPr="00643C0B" w:rsidRDefault="00306AE6">
            <w:pPr>
              <w:ind w:left="20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в том числе</w:t>
            </w:r>
            <w:r>
              <w:rPr>
                <w:rFonts w:eastAsia="DejaVu Serif Condensed"/>
                <w:sz w:val="28"/>
                <w:szCs w:val="28"/>
              </w:rPr>
              <w:t>:</w:t>
            </w:r>
          </w:p>
        </w:tc>
        <w:tc>
          <w:tcPr>
            <w:tcW w:w="2588" w:type="dxa"/>
            <w:vAlign w:val="bottom"/>
          </w:tcPr>
          <w:p w:rsidR="00306AE6" w:rsidRPr="00643C0B" w:rsidRDefault="00306AE6" w:rsidP="00585814">
            <w:pPr>
              <w:jc w:val="center"/>
              <w:rPr>
                <w:rFonts w:eastAsia="DejaVu Serif Condensed"/>
                <w:sz w:val="28"/>
                <w:szCs w:val="28"/>
              </w:rPr>
            </w:pPr>
          </w:p>
        </w:tc>
        <w:tc>
          <w:tcPr>
            <w:tcW w:w="2500" w:type="dxa"/>
            <w:vAlign w:val="bottom"/>
          </w:tcPr>
          <w:p w:rsidR="00306AE6" w:rsidRPr="00835D0C" w:rsidRDefault="00306AE6" w:rsidP="00585814">
            <w:pPr>
              <w:jc w:val="center"/>
              <w:rPr>
                <w:rFonts w:eastAsia="DejaVu Serif Condensed"/>
                <w:sz w:val="28"/>
                <w:szCs w:val="28"/>
              </w:rPr>
            </w:pPr>
          </w:p>
        </w:tc>
        <w:tc>
          <w:tcPr>
            <w:tcW w:w="2480" w:type="dxa"/>
            <w:vAlign w:val="bottom"/>
          </w:tcPr>
          <w:p w:rsidR="00306AE6" w:rsidRPr="00835D0C" w:rsidRDefault="00306AE6" w:rsidP="00835D0C">
            <w:pPr>
              <w:jc w:val="center"/>
              <w:rPr>
                <w:rFonts w:eastAsia="DejaVu Serif Condensed"/>
                <w:sz w:val="28"/>
                <w:szCs w:val="28"/>
              </w:rPr>
            </w:pPr>
          </w:p>
        </w:tc>
      </w:tr>
      <w:tr w:rsidR="00306AE6" w:rsidRPr="00196AC8" w:rsidTr="00306AE6">
        <w:trPr>
          <w:trHeight w:val="1040"/>
        </w:trPr>
        <w:tc>
          <w:tcPr>
            <w:tcW w:w="2722" w:type="dxa"/>
            <w:vMerge w:val="restart"/>
            <w:vAlign w:val="bottom"/>
            <w:hideMark/>
          </w:tcPr>
          <w:p w:rsidR="00306AE6" w:rsidRPr="00643C0B" w:rsidRDefault="00306AE6" w:rsidP="00643C0B">
            <w:pPr>
              <w:ind w:left="20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заработная плата и</w:t>
            </w:r>
          </w:p>
          <w:p w:rsidR="00306AE6" w:rsidRPr="00643C0B" w:rsidRDefault="00306AE6" w:rsidP="00643C0B">
            <w:pPr>
              <w:ind w:left="20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начисления на заработную плату</w:t>
            </w:r>
          </w:p>
          <w:p w:rsidR="00306AE6" w:rsidRPr="00643C0B" w:rsidRDefault="00306AE6" w:rsidP="00643C0B">
            <w:pPr>
              <w:ind w:left="20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арендная плата</w:t>
            </w:r>
          </w:p>
        </w:tc>
        <w:tc>
          <w:tcPr>
            <w:tcW w:w="2588" w:type="dxa"/>
            <w:vAlign w:val="bottom"/>
            <w:hideMark/>
          </w:tcPr>
          <w:p w:rsidR="00306AE6" w:rsidRPr="00643C0B" w:rsidRDefault="00306AE6" w:rsidP="00643C0B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1 932,00</w:t>
            </w:r>
          </w:p>
        </w:tc>
        <w:tc>
          <w:tcPr>
            <w:tcW w:w="2500" w:type="dxa"/>
            <w:vAlign w:val="bottom"/>
            <w:hideMark/>
          </w:tcPr>
          <w:p w:rsidR="00306AE6" w:rsidRPr="00835D0C" w:rsidRDefault="00306AE6" w:rsidP="00643C0B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835D0C">
              <w:rPr>
                <w:rFonts w:eastAsia="DejaVu Serif Condensed"/>
                <w:sz w:val="28"/>
                <w:szCs w:val="28"/>
              </w:rPr>
              <w:t>10854,9</w:t>
            </w:r>
          </w:p>
        </w:tc>
        <w:tc>
          <w:tcPr>
            <w:tcW w:w="2480" w:type="dxa"/>
            <w:vAlign w:val="bottom"/>
          </w:tcPr>
          <w:p w:rsidR="00306AE6" w:rsidRPr="00835D0C" w:rsidRDefault="00306AE6" w:rsidP="00835D0C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835D0C">
              <w:rPr>
                <w:rFonts w:eastAsia="DejaVu Serif Condensed"/>
                <w:sz w:val="28"/>
                <w:szCs w:val="28"/>
              </w:rPr>
              <w:t>10854,9</w:t>
            </w:r>
          </w:p>
        </w:tc>
      </w:tr>
      <w:tr w:rsidR="00306AE6" w:rsidRPr="00196AC8" w:rsidTr="00B260C3">
        <w:trPr>
          <w:trHeight w:val="248"/>
        </w:trPr>
        <w:tc>
          <w:tcPr>
            <w:tcW w:w="2722" w:type="dxa"/>
            <w:vMerge/>
            <w:vAlign w:val="bottom"/>
            <w:hideMark/>
          </w:tcPr>
          <w:p w:rsidR="00306AE6" w:rsidRPr="00643C0B" w:rsidRDefault="00306AE6">
            <w:pPr>
              <w:ind w:left="20"/>
              <w:rPr>
                <w:rFonts w:eastAsia="DejaVu Serif Condensed"/>
                <w:sz w:val="28"/>
                <w:szCs w:val="28"/>
              </w:rPr>
            </w:pPr>
          </w:p>
        </w:tc>
        <w:tc>
          <w:tcPr>
            <w:tcW w:w="2588" w:type="dxa"/>
            <w:vAlign w:val="bottom"/>
          </w:tcPr>
          <w:p w:rsidR="00306AE6" w:rsidRPr="00643C0B" w:rsidRDefault="00306AE6" w:rsidP="00585814">
            <w:pPr>
              <w:jc w:val="center"/>
              <w:rPr>
                <w:rFonts w:eastAsia="DejaVu Serif Condensed"/>
                <w:sz w:val="28"/>
                <w:szCs w:val="28"/>
              </w:rPr>
            </w:pPr>
          </w:p>
        </w:tc>
        <w:tc>
          <w:tcPr>
            <w:tcW w:w="2500" w:type="dxa"/>
            <w:vAlign w:val="bottom"/>
          </w:tcPr>
          <w:p w:rsidR="00306AE6" w:rsidRPr="00835D0C" w:rsidRDefault="00306AE6" w:rsidP="00585814">
            <w:pPr>
              <w:jc w:val="center"/>
              <w:rPr>
                <w:rFonts w:eastAsia="DejaVu Serif Condensed"/>
                <w:sz w:val="28"/>
                <w:szCs w:val="28"/>
              </w:rPr>
            </w:pPr>
          </w:p>
        </w:tc>
        <w:tc>
          <w:tcPr>
            <w:tcW w:w="2480" w:type="dxa"/>
            <w:vAlign w:val="bottom"/>
          </w:tcPr>
          <w:p w:rsidR="00306AE6" w:rsidRPr="00835D0C" w:rsidRDefault="00306AE6" w:rsidP="00835D0C">
            <w:pPr>
              <w:jc w:val="center"/>
              <w:rPr>
                <w:rFonts w:eastAsia="DejaVu Serif Condensed"/>
                <w:sz w:val="28"/>
                <w:szCs w:val="28"/>
              </w:rPr>
            </w:pPr>
          </w:p>
        </w:tc>
      </w:tr>
      <w:tr w:rsidR="00306AE6" w:rsidRPr="00196AC8" w:rsidTr="00306AE6">
        <w:trPr>
          <w:trHeight w:val="764"/>
        </w:trPr>
        <w:tc>
          <w:tcPr>
            <w:tcW w:w="2722" w:type="dxa"/>
            <w:vAlign w:val="bottom"/>
            <w:hideMark/>
          </w:tcPr>
          <w:p w:rsidR="00306AE6" w:rsidRPr="00643C0B" w:rsidRDefault="00306AE6" w:rsidP="00643C0B">
            <w:pPr>
              <w:ind w:left="20"/>
              <w:rPr>
                <w:rFonts w:eastAsia="DejaVu Serif Condensed"/>
                <w:sz w:val="28"/>
                <w:szCs w:val="28"/>
              </w:rPr>
            </w:pPr>
            <w:proofErr w:type="gramStart"/>
            <w:r w:rsidRPr="00196AC8">
              <w:rPr>
                <w:rFonts w:eastAsia="DejaVu Serif Condensed"/>
                <w:sz w:val="28"/>
                <w:szCs w:val="28"/>
              </w:rPr>
              <w:t>содержание имущества (в</w:t>
            </w:r>
            <w:r>
              <w:rPr>
                <w:rFonts w:eastAsia="DejaVu Serif Condensed"/>
                <w:sz w:val="28"/>
                <w:szCs w:val="28"/>
              </w:rPr>
              <w:t xml:space="preserve"> </w:t>
            </w:r>
            <w:r w:rsidRPr="00196AC8">
              <w:rPr>
                <w:rFonts w:eastAsia="DejaVu Serif Condensed"/>
                <w:sz w:val="28"/>
                <w:szCs w:val="28"/>
              </w:rPr>
              <w:t>том числе косметический</w:t>
            </w:r>
            <w:proofErr w:type="gramEnd"/>
          </w:p>
          <w:p w:rsidR="00306AE6" w:rsidRPr="00643C0B" w:rsidRDefault="00306AE6" w:rsidP="00643C0B">
            <w:pPr>
              <w:ind w:left="20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ремонт), услуги связи</w:t>
            </w:r>
          </w:p>
        </w:tc>
        <w:tc>
          <w:tcPr>
            <w:tcW w:w="2588" w:type="dxa"/>
            <w:vAlign w:val="bottom"/>
            <w:hideMark/>
          </w:tcPr>
          <w:p w:rsidR="00306AE6" w:rsidRPr="00643C0B" w:rsidRDefault="00306AE6" w:rsidP="00643C0B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187,50</w:t>
            </w:r>
          </w:p>
        </w:tc>
        <w:tc>
          <w:tcPr>
            <w:tcW w:w="2500" w:type="dxa"/>
            <w:vAlign w:val="bottom"/>
            <w:hideMark/>
          </w:tcPr>
          <w:p w:rsidR="00306AE6" w:rsidRPr="00835D0C" w:rsidRDefault="00306AE6" w:rsidP="00643C0B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835D0C">
              <w:rPr>
                <w:rFonts w:eastAsia="DejaVu Serif Condensed"/>
                <w:sz w:val="28"/>
                <w:szCs w:val="28"/>
              </w:rPr>
              <w:t>519,8</w:t>
            </w:r>
          </w:p>
        </w:tc>
        <w:tc>
          <w:tcPr>
            <w:tcW w:w="2480" w:type="dxa"/>
            <w:vAlign w:val="bottom"/>
          </w:tcPr>
          <w:p w:rsidR="00306AE6" w:rsidRPr="00835D0C" w:rsidRDefault="00306AE6" w:rsidP="00835D0C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835D0C">
              <w:rPr>
                <w:rFonts w:eastAsia="DejaVu Serif Condensed"/>
                <w:sz w:val="28"/>
                <w:szCs w:val="28"/>
              </w:rPr>
              <w:t>519,8</w:t>
            </w:r>
          </w:p>
        </w:tc>
      </w:tr>
      <w:tr w:rsidR="00306AE6" w:rsidRPr="00196AC8" w:rsidTr="00306AE6">
        <w:trPr>
          <w:trHeight w:val="241"/>
        </w:trPr>
        <w:tc>
          <w:tcPr>
            <w:tcW w:w="2722" w:type="dxa"/>
            <w:vAlign w:val="bottom"/>
            <w:hideMark/>
          </w:tcPr>
          <w:p w:rsidR="00306AE6" w:rsidRPr="00643C0B" w:rsidRDefault="00306AE6">
            <w:pPr>
              <w:ind w:left="20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коммунальные услуги</w:t>
            </w:r>
          </w:p>
        </w:tc>
        <w:tc>
          <w:tcPr>
            <w:tcW w:w="2588" w:type="dxa"/>
            <w:vAlign w:val="bottom"/>
            <w:hideMark/>
          </w:tcPr>
          <w:p w:rsidR="00306AE6" w:rsidRPr="00643C0B" w:rsidRDefault="00306AE6" w:rsidP="00585814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251,30</w:t>
            </w:r>
          </w:p>
        </w:tc>
        <w:tc>
          <w:tcPr>
            <w:tcW w:w="2500" w:type="dxa"/>
            <w:vAlign w:val="bottom"/>
            <w:hideMark/>
          </w:tcPr>
          <w:p w:rsidR="00306AE6" w:rsidRPr="00835D0C" w:rsidRDefault="00306AE6" w:rsidP="00585814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835D0C">
              <w:rPr>
                <w:rFonts w:eastAsia="DejaVu Serif Condensed"/>
                <w:sz w:val="28"/>
                <w:szCs w:val="28"/>
              </w:rPr>
              <w:t>590,4</w:t>
            </w:r>
          </w:p>
        </w:tc>
        <w:tc>
          <w:tcPr>
            <w:tcW w:w="2480" w:type="dxa"/>
            <w:vAlign w:val="bottom"/>
          </w:tcPr>
          <w:p w:rsidR="00306AE6" w:rsidRPr="00835D0C" w:rsidRDefault="00306AE6" w:rsidP="00835D0C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835D0C">
              <w:rPr>
                <w:rFonts w:eastAsia="DejaVu Serif Condensed"/>
                <w:sz w:val="28"/>
                <w:szCs w:val="28"/>
              </w:rPr>
              <w:t>590,4</w:t>
            </w:r>
          </w:p>
        </w:tc>
      </w:tr>
      <w:tr w:rsidR="00306AE6" w:rsidRPr="00196AC8" w:rsidTr="00306AE6">
        <w:trPr>
          <w:trHeight w:val="1531"/>
        </w:trPr>
        <w:tc>
          <w:tcPr>
            <w:tcW w:w="2722" w:type="dxa"/>
            <w:vAlign w:val="bottom"/>
            <w:hideMark/>
          </w:tcPr>
          <w:p w:rsidR="00306AE6" w:rsidRPr="00643C0B" w:rsidRDefault="00306AE6" w:rsidP="00643C0B">
            <w:pPr>
              <w:ind w:left="20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транспортные услуги</w:t>
            </w:r>
          </w:p>
          <w:p w:rsidR="00306AE6" w:rsidRPr="00643C0B" w:rsidRDefault="00306AE6">
            <w:pPr>
              <w:ind w:left="20"/>
              <w:rPr>
                <w:rFonts w:eastAsia="DejaVu Serif Condensed"/>
                <w:sz w:val="28"/>
                <w:szCs w:val="28"/>
              </w:rPr>
            </w:pPr>
            <w:proofErr w:type="gramStart"/>
            <w:r w:rsidRPr="00196AC8">
              <w:rPr>
                <w:rFonts w:eastAsia="DejaVu Serif Condensed"/>
                <w:sz w:val="28"/>
                <w:szCs w:val="28"/>
              </w:rPr>
              <w:t>(проезд для педагогов и</w:t>
            </w:r>
            <w:r>
              <w:rPr>
                <w:rFonts w:eastAsia="DejaVu Serif Condensed"/>
                <w:sz w:val="28"/>
                <w:szCs w:val="28"/>
              </w:rPr>
              <w:t xml:space="preserve"> </w:t>
            </w:r>
            <w:r w:rsidRPr="00196AC8">
              <w:rPr>
                <w:rFonts w:eastAsia="DejaVu Serif Condensed"/>
                <w:sz w:val="28"/>
                <w:szCs w:val="28"/>
              </w:rPr>
              <w:t>детей на обучение и</w:t>
            </w:r>
            <w:proofErr w:type="gramEnd"/>
          </w:p>
          <w:p w:rsidR="00306AE6" w:rsidRPr="00643C0B" w:rsidRDefault="00306AE6" w:rsidP="00835D0C">
            <w:pPr>
              <w:ind w:left="20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участие в мероприятиях)</w:t>
            </w:r>
          </w:p>
        </w:tc>
        <w:tc>
          <w:tcPr>
            <w:tcW w:w="2588" w:type="dxa"/>
            <w:vAlign w:val="bottom"/>
            <w:hideMark/>
          </w:tcPr>
          <w:p w:rsidR="00306AE6" w:rsidRPr="00643C0B" w:rsidRDefault="00306AE6" w:rsidP="00643C0B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1 264,00</w:t>
            </w:r>
          </w:p>
        </w:tc>
        <w:tc>
          <w:tcPr>
            <w:tcW w:w="2500" w:type="dxa"/>
            <w:vAlign w:val="bottom"/>
            <w:hideMark/>
          </w:tcPr>
          <w:p w:rsidR="00306AE6" w:rsidRPr="00835D0C" w:rsidRDefault="00306AE6" w:rsidP="00643C0B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835D0C">
              <w:rPr>
                <w:rFonts w:eastAsia="DejaVu Serif Condensed"/>
                <w:sz w:val="28"/>
                <w:szCs w:val="28"/>
              </w:rPr>
              <w:t>3174,0</w:t>
            </w:r>
          </w:p>
        </w:tc>
        <w:tc>
          <w:tcPr>
            <w:tcW w:w="2480" w:type="dxa"/>
            <w:vAlign w:val="bottom"/>
          </w:tcPr>
          <w:p w:rsidR="00306AE6" w:rsidRPr="00835D0C" w:rsidRDefault="00306AE6" w:rsidP="00835D0C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835D0C">
              <w:rPr>
                <w:rFonts w:eastAsia="DejaVu Serif Condensed"/>
                <w:sz w:val="28"/>
                <w:szCs w:val="28"/>
              </w:rPr>
              <w:t>3174,0</w:t>
            </w:r>
          </w:p>
        </w:tc>
      </w:tr>
      <w:tr w:rsidR="00306AE6" w:rsidRPr="00196AC8" w:rsidTr="00306AE6">
        <w:trPr>
          <w:trHeight w:val="1630"/>
        </w:trPr>
        <w:tc>
          <w:tcPr>
            <w:tcW w:w="2722" w:type="dxa"/>
            <w:vAlign w:val="bottom"/>
            <w:hideMark/>
          </w:tcPr>
          <w:p w:rsidR="00306AE6" w:rsidRPr="00643C0B" w:rsidRDefault="00306AE6" w:rsidP="00643C0B">
            <w:pPr>
              <w:ind w:left="20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приобретение расходных</w:t>
            </w:r>
            <w:r>
              <w:rPr>
                <w:rFonts w:eastAsia="DejaVu Serif Condensed"/>
                <w:sz w:val="28"/>
                <w:szCs w:val="28"/>
              </w:rPr>
              <w:t xml:space="preserve"> </w:t>
            </w:r>
            <w:r w:rsidRPr="00196AC8">
              <w:rPr>
                <w:rFonts w:eastAsia="DejaVu Serif Condensed"/>
                <w:sz w:val="28"/>
                <w:szCs w:val="28"/>
              </w:rPr>
              <w:t>материалов, в том числе</w:t>
            </w:r>
            <w:r>
              <w:rPr>
                <w:rFonts w:eastAsia="DejaVu Serif Condensed"/>
                <w:sz w:val="28"/>
                <w:szCs w:val="28"/>
              </w:rPr>
              <w:t xml:space="preserve"> </w:t>
            </w:r>
            <w:r w:rsidRPr="00196AC8">
              <w:rPr>
                <w:rFonts w:eastAsia="DejaVu Serif Condensed"/>
                <w:sz w:val="28"/>
                <w:szCs w:val="28"/>
              </w:rPr>
              <w:t>канцелярских товаров</w:t>
            </w:r>
          </w:p>
        </w:tc>
        <w:tc>
          <w:tcPr>
            <w:tcW w:w="2588" w:type="dxa"/>
            <w:vAlign w:val="bottom"/>
            <w:hideMark/>
          </w:tcPr>
          <w:p w:rsidR="00306AE6" w:rsidRPr="00643C0B" w:rsidRDefault="00306AE6" w:rsidP="00643C0B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903,258</w:t>
            </w:r>
          </w:p>
        </w:tc>
        <w:tc>
          <w:tcPr>
            <w:tcW w:w="2500" w:type="dxa"/>
            <w:vAlign w:val="bottom"/>
            <w:hideMark/>
          </w:tcPr>
          <w:p w:rsidR="00306AE6" w:rsidRPr="00835D0C" w:rsidRDefault="00306AE6" w:rsidP="00643C0B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835D0C">
              <w:rPr>
                <w:rFonts w:eastAsia="DejaVu Serif Condensed"/>
                <w:sz w:val="28"/>
                <w:szCs w:val="28"/>
              </w:rPr>
              <w:t>336,9</w:t>
            </w:r>
          </w:p>
        </w:tc>
        <w:tc>
          <w:tcPr>
            <w:tcW w:w="2480" w:type="dxa"/>
            <w:vAlign w:val="bottom"/>
          </w:tcPr>
          <w:p w:rsidR="00306AE6" w:rsidRPr="00835D0C" w:rsidRDefault="00306AE6" w:rsidP="00835D0C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835D0C">
              <w:rPr>
                <w:rFonts w:eastAsia="DejaVu Serif Condensed"/>
                <w:sz w:val="28"/>
                <w:szCs w:val="28"/>
              </w:rPr>
              <w:t>336,9</w:t>
            </w:r>
          </w:p>
        </w:tc>
      </w:tr>
      <w:tr w:rsidR="00306AE6" w:rsidRPr="00196AC8" w:rsidTr="00306AE6">
        <w:trPr>
          <w:trHeight w:val="248"/>
        </w:trPr>
        <w:tc>
          <w:tcPr>
            <w:tcW w:w="2722" w:type="dxa"/>
            <w:vAlign w:val="bottom"/>
            <w:hideMark/>
          </w:tcPr>
          <w:p w:rsidR="00306AE6" w:rsidRPr="00643C0B" w:rsidRDefault="00306AE6">
            <w:pPr>
              <w:ind w:left="20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прочие услуги</w:t>
            </w:r>
          </w:p>
        </w:tc>
        <w:tc>
          <w:tcPr>
            <w:tcW w:w="2588" w:type="dxa"/>
            <w:vAlign w:val="bottom"/>
            <w:hideMark/>
          </w:tcPr>
          <w:p w:rsidR="00306AE6" w:rsidRPr="00643C0B" w:rsidRDefault="00306AE6" w:rsidP="00585814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468,60</w:t>
            </w:r>
          </w:p>
        </w:tc>
        <w:tc>
          <w:tcPr>
            <w:tcW w:w="2500" w:type="dxa"/>
            <w:vAlign w:val="bottom"/>
            <w:hideMark/>
          </w:tcPr>
          <w:p w:rsidR="00306AE6" w:rsidRPr="00835D0C" w:rsidRDefault="00306AE6" w:rsidP="00585814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835D0C">
              <w:rPr>
                <w:rFonts w:eastAsia="DejaVu Serif Condensed"/>
                <w:sz w:val="28"/>
                <w:szCs w:val="28"/>
              </w:rPr>
              <w:t>201,0</w:t>
            </w:r>
          </w:p>
        </w:tc>
        <w:tc>
          <w:tcPr>
            <w:tcW w:w="2480" w:type="dxa"/>
            <w:vAlign w:val="bottom"/>
          </w:tcPr>
          <w:p w:rsidR="00306AE6" w:rsidRPr="00835D0C" w:rsidRDefault="00306AE6" w:rsidP="00835D0C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835D0C">
              <w:rPr>
                <w:rFonts w:eastAsia="DejaVu Serif Condensed"/>
                <w:sz w:val="28"/>
                <w:szCs w:val="28"/>
              </w:rPr>
              <w:t>201,0</w:t>
            </w:r>
          </w:p>
        </w:tc>
      </w:tr>
      <w:tr w:rsidR="00306AE6" w:rsidRPr="00196AC8" w:rsidTr="00306AE6">
        <w:trPr>
          <w:trHeight w:val="248"/>
        </w:trPr>
        <w:tc>
          <w:tcPr>
            <w:tcW w:w="2722" w:type="dxa"/>
            <w:vAlign w:val="bottom"/>
            <w:hideMark/>
          </w:tcPr>
          <w:p w:rsidR="00306AE6" w:rsidRPr="00643C0B" w:rsidRDefault="00306AE6">
            <w:pPr>
              <w:ind w:left="20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прочие расходы</w:t>
            </w:r>
          </w:p>
        </w:tc>
        <w:tc>
          <w:tcPr>
            <w:tcW w:w="2588" w:type="dxa"/>
            <w:vAlign w:val="bottom"/>
            <w:hideMark/>
          </w:tcPr>
          <w:p w:rsidR="00306AE6" w:rsidRPr="00643C0B" w:rsidRDefault="00306AE6" w:rsidP="00585814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27,10</w:t>
            </w:r>
          </w:p>
        </w:tc>
        <w:tc>
          <w:tcPr>
            <w:tcW w:w="2500" w:type="dxa"/>
            <w:vAlign w:val="bottom"/>
            <w:hideMark/>
          </w:tcPr>
          <w:p w:rsidR="00306AE6" w:rsidRPr="00835D0C" w:rsidRDefault="00306AE6" w:rsidP="00585814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835D0C">
              <w:rPr>
                <w:rFonts w:eastAsia="DejaVu Serif Condensed"/>
                <w:sz w:val="28"/>
                <w:szCs w:val="28"/>
              </w:rPr>
              <w:t>77,1</w:t>
            </w:r>
          </w:p>
        </w:tc>
        <w:tc>
          <w:tcPr>
            <w:tcW w:w="2480" w:type="dxa"/>
            <w:vAlign w:val="bottom"/>
          </w:tcPr>
          <w:p w:rsidR="00306AE6" w:rsidRPr="00835D0C" w:rsidRDefault="00306AE6" w:rsidP="00835D0C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835D0C">
              <w:rPr>
                <w:rFonts w:eastAsia="DejaVu Serif Condensed"/>
                <w:sz w:val="28"/>
                <w:szCs w:val="28"/>
              </w:rPr>
              <w:t>77,1</w:t>
            </w:r>
          </w:p>
        </w:tc>
      </w:tr>
      <w:tr w:rsidR="00306AE6" w:rsidRPr="00196AC8" w:rsidTr="00B260C3">
        <w:trPr>
          <w:trHeight w:val="248"/>
        </w:trPr>
        <w:tc>
          <w:tcPr>
            <w:tcW w:w="2722" w:type="dxa"/>
            <w:vAlign w:val="bottom"/>
            <w:hideMark/>
          </w:tcPr>
          <w:p w:rsidR="00306AE6" w:rsidRPr="00196AC8" w:rsidRDefault="00306AE6">
            <w:pPr>
              <w:ind w:left="20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Услуги связи</w:t>
            </w:r>
          </w:p>
        </w:tc>
        <w:tc>
          <w:tcPr>
            <w:tcW w:w="2588" w:type="dxa"/>
            <w:vAlign w:val="bottom"/>
            <w:hideMark/>
          </w:tcPr>
          <w:p w:rsidR="00306AE6" w:rsidRPr="00196AC8" w:rsidRDefault="00306AE6" w:rsidP="00585814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10,10</w:t>
            </w:r>
          </w:p>
        </w:tc>
        <w:tc>
          <w:tcPr>
            <w:tcW w:w="2500" w:type="dxa"/>
            <w:vAlign w:val="bottom"/>
          </w:tcPr>
          <w:p w:rsidR="00306AE6" w:rsidRPr="00835D0C" w:rsidRDefault="00306AE6" w:rsidP="00585814">
            <w:pPr>
              <w:jc w:val="center"/>
              <w:rPr>
                <w:rFonts w:eastAsia="DejaVu Serif Condensed"/>
                <w:sz w:val="28"/>
                <w:szCs w:val="28"/>
              </w:rPr>
            </w:pPr>
          </w:p>
        </w:tc>
        <w:tc>
          <w:tcPr>
            <w:tcW w:w="2480" w:type="dxa"/>
            <w:vAlign w:val="bottom"/>
          </w:tcPr>
          <w:p w:rsidR="00306AE6" w:rsidRPr="00835D0C" w:rsidRDefault="00306AE6" w:rsidP="00835D0C">
            <w:pPr>
              <w:jc w:val="center"/>
              <w:rPr>
                <w:rFonts w:eastAsia="DejaVu Serif Condensed"/>
                <w:sz w:val="28"/>
                <w:szCs w:val="28"/>
              </w:rPr>
            </w:pPr>
          </w:p>
        </w:tc>
      </w:tr>
      <w:tr w:rsidR="00306AE6" w:rsidRPr="00196AC8" w:rsidTr="00306AE6">
        <w:trPr>
          <w:trHeight w:val="248"/>
        </w:trPr>
        <w:tc>
          <w:tcPr>
            <w:tcW w:w="2722" w:type="dxa"/>
            <w:vAlign w:val="bottom"/>
            <w:hideMark/>
          </w:tcPr>
          <w:p w:rsidR="00306AE6" w:rsidRPr="00643C0B" w:rsidRDefault="00306AE6">
            <w:pPr>
              <w:ind w:left="20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Итого</w:t>
            </w:r>
          </w:p>
        </w:tc>
        <w:tc>
          <w:tcPr>
            <w:tcW w:w="2588" w:type="dxa"/>
            <w:vAlign w:val="bottom"/>
            <w:hideMark/>
          </w:tcPr>
          <w:p w:rsidR="00306AE6" w:rsidRPr="00643C0B" w:rsidRDefault="00306AE6" w:rsidP="00585814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5 043,858</w:t>
            </w:r>
          </w:p>
        </w:tc>
        <w:tc>
          <w:tcPr>
            <w:tcW w:w="2500" w:type="dxa"/>
            <w:vAlign w:val="bottom"/>
            <w:hideMark/>
          </w:tcPr>
          <w:p w:rsidR="00306AE6" w:rsidRPr="00835D0C" w:rsidRDefault="00306AE6" w:rsidP="00585814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835D0C">
              <w:rPr>
                <w:rFonts w:eastAsia="DejaVu Serif Condensed"/>
                <w:sz w:val="28"/>
                <w:szCs w:val="28"/>
              </w:rPr>
              <w:t>15763,1</w:t>
            </w:r>
          </w:p>
        </w:tc>
        <w:tc>
          <w:tcPr>
            <w:tcW w:w="2480" w:type="dxa"/>
            <w:vAlign w:val="bottom"/>
          </w:tcPr>
          <w:p w:rsidR="00306AE6" w:rsidRPr="00835D0C" w:rsidRDefault="00306AE6" w:rsidP="00835D0C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835D0C">
              <w:rPr>
                <w:rFonts w:eastAsia="DejaVu Serif Condensed"/>
                <w:sz w:val="28"/>
                <w:szCs w:val="28"/>
              </w:rPr>
              <w:t>15763,1</w:t>
            </w:r>
          </w:p>
        </w:tc>
      </w:tr>
      <w:tr w:rsidR="00306AE6" w:rsidRPr="00196AC8" w:rsidTr="00306AE6">
        <w:trPr>
          <w:trHeight w:val="248"/>
        </w:trPr>
        <w:tc>
          <w:tcPr>
            <w:tcW w:w="2722" w:type="dxa"/>
            <w:vAlign w:val="bottom"/>
            <w:hideMark/>
          </w:tcPr>
          <w:p w:rsidR="00306AE6" w:rsidRPr="00643C0B" w:rsidRDefault="00306AE6">
            <w:pPr>
              <w:ind w:left="20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Всего по направлениям</w:t>
            </w:r>
          </w:p>
        </w:tc>
        <w:tc>
          <w:tcPr>
            <w:tcW w:w="2588" w:type="dxa"/>
            <w:vAlign w:val="bottom"/>
            <w:hideMark/>
          </w:tcPr>
          <w:p w:rsidR="00306AE6" w:rsidRPr="00643C0B" w:rsidRDefault="00306AE6" w:rsidP="00585814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196AC8">
              <w:rPr>
                <w:rFonts w:eastAsia="DejaVu Serif Condensed"/>
                <w:sz w:val="28"/>
                <w:szCs w:val="28"/>
              </w:rPr>
              <w:t>76 039,298</w:t>
            </w:r>
          </w:p>
        </w:tc>
        <w:tc>
          <w:tcPr>
            <w:tcW w:w="2500" w:type="dxa"/>
            <w:vAlign w:val="bottom"/>
          </w:tcPr>
          <w:p w:rsidR="00306AE6" w:rsidRPr="00835D0C" w:rsidRDefault="00306AE6" w:rsidP="00585814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835D0C">
              <w:rPr>
                <w:rFonts w:eastAsia="DejaVu Serif Condensed"/>
                <w:sz w:val="28"/>
                <w:szCs w:val="28"/>
              </w:rPr>
              <w:t>15769,1</w:t>
            </w:r>
          </w:p>
        </w:tc>
        <w:tc>
          <w:tcPr>
            <w:tcW w:w="2480" w:type="dxa"/>
            <w:vAlign w:val="bottom"/>
          </w:tcPr>
          <w:p w:rsidR="00306AE6" w:rsidRPr="00835D0C" w:rsidRDefault="00306AE6" w:rsidP="00835D0C">
            <w:pPr>
              <w:jc w:val="center"/>
              <w:rPr>
                <w:rFonts w:eastAsia="DejaVu Serif Condensed"/>
                <w:sz w:val="28"/>
                <w:szCs w:val="28"/>
              </w:rPr>
            </w:pPr>
            <w:r w:rsidRPr="00835D0C">
              <w:rPr>
                <w:rFonts w:eastAsia="DejaVu Serif Condensed"/>
                <w:sz w:val="28"/>
                <w:szCs w:val="28"/>
              </w:rPr>
              <w:t>15769,1</w:t>
            </w:r>
          </w:p>
        </w:tc>
      </w:tr>
    </w:tbl>
    <w:p w:rsidR="00DF1560" w:rsidRPr="00196AC8" w:rsidRDefault="00DF1560">
      <w:pPr>
        <w:rPr>
          <w:rFonts w:eastAsia="DejaVu Serif Condensed"/>
          <w:b/>
          <w:bCs/>
          <w:sz w:val="28"/>
          <w:szCs w:val="28"/>
        </w:rPr>
      </w:pPr>
      <w:r w:rsidRPr="00196AC8">
        <w:rPr>
          <w:rFonts w:eastAsia="DejaVu Serif Condensed"/>
          <w:b/>
          <w:bCs/>
          <w:sz w:val="28"/>
          <w:szCs w:val="28"/>
        </w:rPr>
        <w:br w:type="page"/>
      </w:r>
    </w:p>
    <w:p w:rsidR="00DF1560" w:rsidRPr="00196AC8" w:rsidRDefault="00DF1560" w:rsidP="00196AC8">
      <w:pPr>
        <w:shd w:val="clear" w:color="auto" w:fill="FFFFFF"/>
        <w:ind w:left="6237"/>
        <w:jc w:val="center"/>
        <w:textAlignment w:val="baseline"/>
        <w:rPr>
          <w:spacing w:val="2"/>
          <w:sz w:val="28"/>
          <w:szCs w:val="28"/>
        </w:rPr>
      </w:pPr>
      <w:r w:rsidRPr="00196AC8">
        <w:rPr>
          <w:spacing w:val="2"/>
          <w:sz w:val="28"/>
          <w:szCs w:val="28"/>
        </w:rPr>
        <w:lastRenderedPageBreak/>
        <w:t>Приложение 4</w:t>
      </w:r>
    </w:p>
    <w:p w:rsidR="00196AC8" w:rsidRPr="00196AC8" w:rsidRDefault="00196AC8" w:rsidP="00196AC8">
      <w:pPr>
        <w:shd w:val="clear" w:color="auto" w:fill="FFFFFF"/>
        <w:ind w:left="6237"/>
        <w:jc w:val="center"/>
        <w:textAlignment w:val="baseline"/>
        <w:rPr>
          <w:spacing w:val="2"/>
          <w:sz w:val="28"/>
          <w:szCs w:val="28"/>
        </w:rPr>
      </w:pPr>
      <w:r w:rsidRPr="00196AC8">
        <w:rPr>
          <w:spacing w:val="2"/>
          <w:sz w:val="28"/>
          <w:szCs w:val="28"/>
        </w:rPr>
        <w:t>к постановлению Правительства Ленинградской области</w:t>
      </w:r>
    </w:p>
    <w:p w:rsidR="00196AC8" w:rsidRPr="00196AC8" w:rsidRDefault="00196AC8" w:rsidP="00DF1560">
      <w:pPr>
        <w:jc w:val="right"/>
        <w:rPr>
          <w:rFonts w:eastAsia="DejaVu Serif Condensed"/>
          <w:bCs/>
          <w:sz w:val="28"/>
          <w:szCs w:val="28"/>
        </w:rPr>
      </w:pPr>
    </w:p>
    <w:p w:rsidR="00DF1560" w:rsidRPr="00196AC8" w:rsidRDefault="00DF1560" w:rsidP="00585814">
      <w:pPr>
        <w:rPr>
          <w:rFonts w:eastAsia="DejaVu Serif Condensed"/>
          <w:b/>
          <w:bCs/>
          <w:sz w:val="28"/>
          <w:szCs w:val="28"/>
        </w:rPr>
      </w:pPr>
    </w:p>
    <w:p w:rsidR="00DF1560" w:rsidRPr="00196AC8" w:rsidRDefault="00DF1560" w:rsidP="00DF1560">
      <w:pPr>
        <w:jc w:val="center"/>
        <w:rPr>
          <w:sz w:val="28"/>
          <w:szCs w:val="28"/>
        </w:rPr>
      </w:pPr>
      <w:r w:rsidRPr="00196AC8">
        <w:rPr>
          <w:sz w:val="28"/>
          <w:szCs w:val="28"/>
        </w:rPr>
        <w:t xml:space="preserve">"Дорожная карта" </w:t>
      </w:r>
    </w:p>
    <w:p w:rsidR="00DF1560" w:rsidRPr="00196AC8" w:rsidRDefault="00DF1560" w:rsidP="00DF1560">
      <w:pPr>
        <w:jc w:val="center"/>
        <w:rPr>
          <w:sz w:val="28"/>
          <w:szCs w:val="28"/>
        </w:rPr>
      </w:pPr>
      <w:r w:rsidRPr="00196AC8">
        <w:rPr>
          <w:sz w:val="28"/>
          <w:szCs w:val="28"/>
        </w:rPr>
        <w:t>по созданию и открытию детского технопарка "</w:t>
      </w:r>
      <w:proofErr w:type="spellStart"/>
      <w:r w:rsidRPr="00196AC8">
        <w:rPr>
          <w:sz w:val="28"/>
          <w:szCs w:val="28"/>
        </w:rPr>
        <w:t>Кванториум</w:t>
      </w:r>
      <w:proofErr w:type="spellEnd"/>
      <w:r w:rsidRPr="00196AC8">
        <w:rPr>
          <w:sz w:val="28"/>
          <w:szCs w:val="28"/>
        </w:rPr>
        <w:t>"</w:t>
      </w:r>
    </w:p>
    <w:p w:rsidR="00DF1560" w:rsidRPr="00196AC8" w:rsidRDefault="00DF1560" w:rsidP="00DF1560">
      <w:pPr>
        <w:jc w:val="center"/>
        <w:rPr>
          <w:sz w:val="28"/>
          <w:szCs w:val="28"/>
        </w:rPr>
      </w:pPr>
      <w:r w:rsidRPr="00196AC8">
        <w:rPr>
          <w:sz w:val="28"/>
          <w:szCs w:val="28"/>
        </w:rPr>
        <w:t>в Ленинградской области в 2019 году</w:t>
      </w:r>
    </w:p>
    <w:p w:rsidR="00DF1560" w:rsidRPr="00196AC8" w:rsidRDefault="00DF1560" w:rsidP="00DF1560">
      <w:pPr>
        <w:rPr>
          <w:sz w:val="28"/>
          <w:szCs w:val="28"/>
        </w:rPr>
      </w:pPr>
    </w:p>
    <w:tbl>
      <w:tblPr>
        <w:tblStyle w:val="22"/>
        <w:tblW w:w="9890" w:type="dxa"/>
        <w:tblInd w:w="0" w:type="dxa"/>
        <w:tblLook w:val="04A0" w:firstRow="1" w:lastRow="0" w:firstColumn="1" w:lastColumn="0" w:noHBand="0" w:noVBand="1"/>
      </w:tblPr>
      <w:tblGrid>
        <w:gridCol w:w="670"/>
        <w:gridCol w:w="4294"/>
        <w:gridCol w:w="3061"/>
        <w:gridCol w:w="1865"/>
      </w:tblGrid>
      <w:tr w:rsidR="00DF1560" w:rsidRPr="00196AC8" w:rsidTr="00DF156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196AC8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:rsidR="00DF1560" w:rsidRPr="00196AC8" w:rsidRDefault="00DF1560" w:rsidP="00DF156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  <w:p w:rsidR="00DF1560" w:rsidRPr="00196AC8" w:rsidRDefault="00DF1560" w:rsidP="00DF156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исполнитель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Срок</w:t>
            </w:r>
          </w:p>
          <w:p w:rsidR="00DF1560" w:rsidRPr="00196AC8" w:rsidRDefault="00DF1560" w:rsidP="00DF156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исполнения</w:t>
            </w:r>
          </w:p>
        </w:tc>
      </w:tr>
      <w:tr w:rsidR="00DF1560" w:rsidRPr="00196AC8" w:rsidTr="00DF156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Утверждение </w:t>
            </w:r>
            <w:proofErr w:type="spellStart"/>
            <w:r w:rsidRPr="00196AC8">
              <w:rPr>
                <w:rFonts w:ascii="Times New Roman" w:hAnsi="Times New Roman"/>
                <w:sz w:val="28"/>
                <w:szCs w:val="28"/>
              </w:rPr>
              <w:t>медиаплана</w:t>
            </w:r>
            <w:proofErr w:type="spell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F1560" w:rsidRPr="00196AC8" w:rsidRDefault="00DF1560" w:rsidP="00DF1560">
            <w:pPr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детского технопарка "</w:t>
            </w:r>
            <w:proofErr w:type="spellStart"/>
            <w:r w:rsidRPr="00196AC8">
              <w:rPr>
                <w:rFonts w:ascii="Times New Roman" w:hAnsi="Times New Roman"/>
                <w:sz w:val="28"/>
                <w:szCs w:val="28"/>
              </w:rPr>
              <w:t>Кванториум</w:t>
            </w:r>
            <w:proofErr w:type="spell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" </w:t>
            </w:r>
          </w:p>
          <w:p w:rsidR="00DF1560" w:rsidRPr="00196AC8" w:rsidRDefault="00DF1560" w:rsidP="00DF1560">
            <w:pPr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в Ленинградской области </w:t>
            </w:r>
          </w:p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(далее – технопарк)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Региональный координатор  детского технопарка "</w:t>
            </w:r>
            <w:proofErr w:type="spellStart"/>
            <w:r w:rsidRPr="00196AC8">
              <w:rPr>
                <w:rFonts w:ascii="Times New Roman" w:hAnsi="Times New Roman"/>
                <w:sz w:val="28"/>
                <w:szCs w:val="28"/>
              </w:rPr>
              <w:t>Кванториум</w:t>
            </w:r>
            <w:proofErr w:type="spell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" (далее – региональный координатор), </w:t>
            </w:r>
          </w:p>
          <w:p w:rsidR="00DF1560" w:rsidRPr="00196AC8" w:rsidRDefault="00DF1560" w:rsidP="00DF1560">
            <w:pPr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проектный офис национального проекта "Образование" (далее –  федеральный оператор)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2019 года</w:t>
            </w:r>
          </w:p>
        </w:tc>
      </w:tr>
      <w:tr w:rsidR="00DF1560" w:rsidRPr="00196AC8" w:rsidTr="00DF156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Согласование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дизайн-проекта</w:t>
            </w:r>
            <w:proofErr w:type="gram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технопарка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Региональный координатор, федеральный оператор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DF1560" w:rsidRPr="00196AC8" w:rsidRDefault="00DF1560" w:rsidP="00DF1560">
            <w:pPr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2019 года</w:t>
            </w:r>
          </w:p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DF1560" w:rsidRPr="00196AC8" w:rsidTr="00DF156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Согласование проекта зонирования технопарка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Региональный координатор, федеральный оператор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2019 года</w:t>
            </w:r>
          </w:p>
        </w:tc>
      </w:tr>
      <w:tr w:rsidR="00DF1560" w:rsidRPr="00196AC8" w:rsidTr="00DF156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Согласование типового проекта инфраструктурного листа технопарка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Региональный координатор, федеральный оператор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август 2019 года</w:t>
            </w:r>
          </w:p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DF1560" w:rsidRPr="00196AC8" w:rsidTr="00DF156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Согласование калькуляции операционных расходов на обеспечение</w:t>
            </w:r>
          </w:p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функционирования технопарка </w:t>
            </w:r>
            <w:r w:rsidRPr="00196AC8">
              <w:rPr>
                <w:rFonts w:ascii="Times New Roman" w:hAnsi="Times New Roman"/>
                <w:sz w:val="28"/>
                <w:szCs w:val="28"/>
              </w:rPr>
              <w:br/>
              <w:t xml:space="preserve">по статьям расходов, утвержденным документацией по отбору субъекта Российской Федерации для </w:t>
            </w:r>
            <w:proofErr w:type="spellStart"/>
            <w:r w:rsidRPr="00196AC8">
              <w:rPr>
                <w:rFonts w:ascii="Times New Roman" w:hAnsi="Times New Roman"/>
                <w:sz w:val="28"/>
                <w:szCs w:val="28"/>
              </w:rPr>
              <w:t>софинан-сирования</w:t>
            </w:r>
            <w:proofErr w:type="spell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из бюджета Российской Федерации расходного обязательства </w:t>
            </w:r>
            <w:r w:rsidRPr="00196AC8">
              <w:rPr>
                <w:rFonts w:ascii="Times New Roman" w:hAnsi="Times New Roman"/>
                <w:sz w:val="28"/>
                <w:szCs w:val="28"/>
              </w:rPr>
              <w:br/>
              <w:t>на создание технопарка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Региональный координатор, федеральный оператор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август </w:t>
            </w:r>
          </w:p>
          <w:p w:rsidR="00DF1560" w:rsidRPr="00196AC8" w:rsidRDefault="00DF1560" w:rsidP="00DF1560">
            <w:pPr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2019 года, далее – ежегодно</w:t>
            </w:r>
          </w:p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DF1560" w:rsidRPr="00196AC8" w:rsidTr="00DF156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Повышение квалификации (</w:t>
            </w:r>
            <w:proofErr w:type="spellStart"/>
            <w:r w:rsidRPr="00196AC8">
              <w:rPr>
                <w:rFonts w:ascii="Times New Roman" w:hAnsi="Times New Roman"/>
                <w:sz w:val="28"/>
                <w:szCs w:val="28"/>
              </w:rPr>
              <w:t>профмастерства</w:t>
            </w:r>
            <w:proofErr w:type="spell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) сотрудников технопарка и педагогов, в том </w:t>
            </w:r>
            <w:r w:rsidRPr="00196AC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числе </w:t>
            </w:r>
          </w:p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по новым технологиям преподавания предметной области "Технология"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Региональный оператор детского технопарка </w:t>
            </w:r>
            <w:r w:rsidRPr="00196AC8">
              <w:rPr>
                <w:rFonts w:ascii="Times New Roman" w:hAnsi="Times New Roman"/>
                <w:sz w:val="28"/>
                <w:szCs w:val="28"/>
              </w:rPr>
              <w:lastRenderedPageBreak/>
              <w:t>"</w:t>
            </w:r>
            <w:proofErr w:type="spellStart"/>
            <w:r w:rsidRPr="00196AC8">
              <w:rPr>
                <w:rFonts w:ascii="Times New Roman" w:hAnsi="Times New Roman"/>
                <w:sz w:val="28"/>
                <w:szCs w:val="28"/>
              </w:rPr>
              <w:t>Кванториум</w:t>
            </w:r>
            <w:proofErr w:type="spellEnd"/>
            <w:r w:rsidRPr="00196AC8">
              <w:rPr>
                <w:rFonts w:ascii="Times New Roman" w:hAnsi="Times New Roman"/>
                <w:sz w:val="28"/>
                <w:szCs w:val="28"/>
              </w:rPr>
              <w:t>"  (далее – региональный оператор)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lastRenderedPageBreak/>
              <w:t>по графику федерального оператора</w:t>
            </w:r>
          </w:p>
        </w:tc>
      </w:tr>
      <w:tr w:rsidR="00DF1560" w:rsidRPr="00196AC8" w:rsidTr="00DF156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Закупка, доставка и наладка оборудования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Региональный оператор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</w:p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2019 года</w:t>
            </w:r>
          </w:p>
        </w:tc>
      </w:tr>
      <w:tr w:rsidR="00DF1560" w:rsidRPr="00196AC8" w:rsidTr="00DF156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Завершение набора детей, обучающихся по программам технопарка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Региональный оператор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октябрь 2019 года</w:t>
            </w:r>
          </w:p>
        </w:tc>
      </w:tr>
      <w:tr w:rsidR="00DF1560" w:rsidRPr="00196AC8" w:rsidTr="00DF156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Завершение строительно-монтажных работ и косметического ремонта, приведение площадок технопарка </w:t>
            </w:r>
          </w:p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в соответствие с </w:t>
            </w:r>
            <w:proofErr w:type="spellStart"/>
            <w:r w:rsidRPr="00196AC8">
              <w:rPr>
                <w:rFonts w:ascii="Times New Roman" w:hAnsi="Times New Roman"/>
                <w:sz w:val="28"/>
                <w:szCs w:val="28"/>
              </w:rPr>
              <w:t>брендбуком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Региональный оператор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2019 года</w:t>
            </w:r>
          </w:p>
        </w:tc>
      </w:tr>
      <w:tr w:rsidR="00DF1560" w:rsidRPr="00196AC8" w:rsidTr="00DF156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Открытие технопарка в единый день открытия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Региональный координатор, региональный оператор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560" w:rsidRPr="00196AC8" w:rsidRDefault="00DF1560" w:rsidP="00DF15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ноябрь 2019 года</w:t>
            </w:r>
          </w:p>
        </w:tc>
      </w:tr>
    </w:tbl>
    <w:p w:rsidR="00191C21" w:rsidRPr="00196AC8" w:rsidRDefault="00191C21">
      <w:pPr>
        <w:rPr>
          <w:sz w:val="28"/>
          <w:szCs w:val="28"/>
        </w:rPr>
      </w:pPr>
      <w:r w:rsidRPr="00196AC8">
        <w:rPr>
          <w:sz w:val="28"/>
          <w:szCs w:val="28"/>
        </w:rPr>
        <w:br w:type="page"/>
      </w:r>
    </w:p>
    <w:p w:rsidR="00191C21" w:rsidRPr="00196AC8" w:rsidRDefault="00191C21" w:rsidP="00196AC8">
      <w:pPr>
        <w:shd w:val="clear" w:color="auto" w:fill="FFFFFF"/>
        <w:ind w:left="6237"/>
        <w:jc w:val="center"/>
        <w:textAlignment w:val="baseline"/>
        <w:rPr>
          <w:spacing w:val="2"/>
          <w:sz w:val="28"/>
          <w:szCs w:val="28"/>
        </w:rPr>
      </w:pPr>
      <w:r w:rsidRPr="00196AC8">
        <w:rPr>
          <w:spacing w:val="2"/>
          <w:sz w:val="28"/>
          <w:szCs w:val="28"/>
        </w:rPr>
        <w:lastRenderedPageBreak/>
        <w:t>Приложение 5</w:t>
      </w:r>
    </w:p>
    <w:p w:rsidR="00196AC8" w:rsidRPr="00196AC8" w:rsidRDefault="00196AC8" w:rsidP="00196AC8">
      <w:pPr>
        <w:shd w:val="clear" w:color="auto" w:fill="FFFFFF"/>
        <w:ind w:left="6237"/>
        <w:jc w:val="center"/>
        <w:textAlignment w:val="baseline"/>
        <w:rPr>
          <w:spacing w:val="2"/>
          <w:sz w:val="28"/>
          <w:szCs w:val="28"/>
        </w:rPr>
      </w:pPr>
      <w:r w:rsidRPr="00196AC8">
        <w:rPr>
          <w:spacing w:val="2"/>
          <w:sz w:val="28"/>
          <w:szCs w:val="28"/>
        </w:rPr>
        <w:t>к постановлению Правительства Ленинградской области</w:t>
      </w:r>
    </w:p>
    <w:p w:rsidR="00196AC8" w:rsidRPr="00196AC8" w:rsidRDefault="00196AC8" w:rsidP="00191C21">
      <w:pPr>
        <w:jc w:val="right"/>
        <w:rPr>
          <w:sz w:val="28"/>
          <w:szCs w:val="28"/>
        </w:rPr>
      </w:pPr>
    </w:p>
    <w:p w:rsidR="00191C21" w:rsidRPr="00196AC8" w:rsidRDefault="00191C21" w:rsidP="00585814">
      <w:pPr>
        <w:rPr>
          <w:sz w:val="28"/>
          <w:szCs w:val="28"/>
        </w:rPr>
      </w:pPr>
    </w:p>
    <w:p w:rsidR="00191C21" w:rsidRPr="00196AC8" w:rsidRDefault="00191C21" w:rsidP="00191C21">
      <w:pPr>
        <w:tabs>
          <w:tab w:val="left" w:pos="2510"/>
        </w:tabs>
        <w:jc w:val="center"/>
        <w:rPr>
          <w:spacing w:val="2"/>
          <w:sz w:val="28"/>
          <w:szCs w:val="28"/>
        </w:rPr>
      </w:pPr>
      <w:r w:rsidRPr="00196AC8">
        <w:rPr>
          <w:spacing w:val="2"/>
          <w:sz w:val="28"/>
          <w:szCs w:val="28"/>
        </w:rPr>
        <w:t>Перечень целевых индикаторов и ожидаемых результатов</w:t>
      </w:r>
    </w:p>
    <w:p w:rsidR="00191C21" w:rsidRPr="00196AC8" w:rsidRDefault="00191C21" w:rsidP="00191C21">
      <w:pPr>
        <w:tabs>
          <w:tab w:val="left" w:pos="2510"/>
        </w:tabs>
        <w:jc w:val="center"/>
        <w:rPr>
          <w:spacing w:val="2"/>
          <w:sz w:val="28"/>
          <w:szCs w:val="28"/>
        </w:rPr>
      </w:pPr>
      <w:r w:rsidRPr="00196AC8">
        <w:rPr>
          <w:spacing w:val="2"/>
          <w:sz w:val="28"/>
          <w:szCs w:val="28"/>
        </w:rPr>
        <w:t>реализации проекта по созданию детского технопарка "</w:t>
      </w:r>
      <w:proofErr w:type="spellStart"/>
      <w:r w:rsidRPr="00196AC8">
        <w:rPr>
          <w:spacing w:val="2"/>
          <w:sz w:val="28"/>
          <w:szCs w:val="28"/>
        </w:rPr>
        <w:t>Кванториум</w:t>
      </w:r>
      <w:proofErr w:type="spellEnd"/>
      <w:r w:rsidRPr="00196AC8">
        <w:rPr>
          <w:spacing w:val="2"/>
          <w:sz w:val="28"/>
          <w:szCs w:val="28"/>
        </w:rPr>
        <w:t>"</w:t>
      </w:r>
    </w:p>
    <w:p w:rsidR="00191C21" w:rsidRPr="00196AC8" w:rsidRDefault="00191C21" w:rsidP="00191C21">
      <w:pPr>
        <w:tabs>
          <w:tab w:val="left" w:pos="2510"/>
        </w:tabs>
        <w:jc w:val="center"/>
        <w:rPr>
          <w:spacing w:val="2"/>
          <w:sz w:val="28"/>
          <w:szCs w:val="28"/>
        </w:rPr>
      </w:pPr>
      <w:r w:rsidRPr="00196AC8">
        <w:rPr>
          <w:spacing w:val="2"/>
          <w:sz w:val="28"/>
          <w:szCs w:val="28"/>
        </w:rPr>
        <w:t>в Ленинградской области</w:t>
      </w:r>
    </w:p>
    <w:p w:rsidR="00191C21" w:rsidRPr="00196AC8" w:rsidRDefault="00191C21" w:rsidP="00191C21">
      <w:pPr>
        <w:pStyle w:val="ab"/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191C21" w:rsidRPr="00196AC8" w:rsidRDefault="00191C21" w:rsidP="00191C21">
      <w:pPr>
        <w:spacing w:line="20" w:lineRule="exact"/>
        <w:rPr>
          <w:sz w:val="28"/>
          <w:szCs w:val="28"/>
        </w:rPr>
      </w:pPr>
    </w:p>
    <w:tbl>
      <w:tblPr>
        <w:tblStyle w:val="10"/>
        <w:tblW w:w="10330" w:type="dxa"/>
        <w:tblLook w:val="04A0" w:firstRow="1" w:lastRow="0" w:firstColumn="1" w:lastColumn="0" w:noHBand="0" w:noVBand="1"/>
      </w:tblPr>
      <w:tblGrid>
        <w:gridCol w:w="600"/>
        <w:gridCol w:w="3609"/>
        <w:gridCol w:w="1920"/>
        <w:gridCol w:w="2078"/>
        <w:gridCol w:w="1036"/>
        <w:gridCol w:w="1087"/>
      </w:tblGrid>
      <w:tr w:rsidR="00643C0B" w:rsidRPr="00196AC8" w:rsidTr="00643C0B">
        <w:tc>
          <w:tcPr>
            <w:tcW w:w="600" w:type="dxa"/>
            <w:vMerge w:val="restart"/>
          </w:tcPr>
          <w:p w:rsidR="00643C0B" w:rsidRPr="00196AC8" w:rsidRDefault="00643C0B" w:rsidP="00643C0B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№</w:t>
            </w:r>
          </w:p>
          <w:p w:rsidR="00643C0B" w:rsidRPr="00196AC8" w:rsidRDefault="00643C0B" w:rsidP="00643C0B">
            <w:pPr>
              <w:jc w:val="center"/>
              <w:textAlignment w:val="baseline"/>
              <w:rPr>
                <w:spacing w:val="2"/>
                <w:sz w:val="28"/>
                <w:szCs w:val="28"/>
              </w:rPr>
            </w:pPr>
            <w:proofErr w:type="gramStart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п</w:t>
            </w:r>
            <w:proofErr w:type="gramEnd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/п</w:t>
            </w:r>
          </w:p>
        </w:tc>
        <w:tc>
          <w:tcPr>
            <w:tcW w:w="3609" w:type="dxa"/>
            <w:vMerge w:val="restart"/>
          </w:tcPr>
          <w:p w:rsidR="00643C0B" w:rsidRPr="00196AC8" w:rsidRDefault="00643C0B" w:rsidP="00643C0B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</w:p>
          <w:p w:rsidR="00643C0B" w:rsidRPr="00196AC8" w:rsidRDefault="00643C0B" w:rsidP="00643C0B">
            <w:pPr>
              <w:jc w:val="center"/>
              <w:textAlignment w:val="baseline"/>
              <w:rPr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индикатора/показателя</w:t>
            </w:r>
          </w:p>
        </w:tc>
        <w:tc>
          <w:tcPr>
            <w:tcW w:w="1920" w:type="dxa"/>
            <w:vMerge w:val="restart"/>
          </w:tcPr>
          <w:p w:rsidR="00643C0B" w:rsidRPr="00196AC8" w:rsidRDefault="00643C0B" w:rsidP="00643C0B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Минимальное значение </w:t>
            </w:r>
          </w:p>
          <w:p w:rsidR="00643C0B" w:rsidRPr="00196AC8" w:rsidRDefault="00643C0B" w:rsidP="00643C0B">
            <w:pPr>
              <w:jc w:val="center"/>
              <w:textAlignment w:val="baseline"/>
              <w:rPr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(начиная </w:t>
            </w: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br/>
              <w:t>с 2019 года)</w:t>
            </w:r>
          </w:p>
        </w:tc>
        <w:tc>
          <w:tcPr>
            <w:tcW w:w="4201" w:type="dxa"/>
            <w:gridSpan w:val="3"/>
          </w:tcPr>
          <w:p w:rsidR="00643C0B" w:rsidRPr="00196AC8" w:rsidRDefault="00643C0B" w:rsidP="00643C0B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Значение субъекта </w:t>
            </w:r>
          </w:p>
          <w:p w:rsidR="00643C0B" w:rsidRPr="00196AC8" w:rsidRDefault="00643C0B" w:rsidP="00643C0B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Российской Федерации – </w:t>
            </w:r>
          </w:p>
          <w:p w:rsidR="00643C0B" w:rsidRPr="00196AC8" w:rsidRDefault="00643C0B">
            <w:pPr>
              <w:jc w:val="center"/>
              <w:textAlignment w:val="baseline"/>
              <w:rPr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Ленинградской области</w:t>
            </w:r>
          </w:p>
        </w:tc>
      </w:tr>
      <w:tr w:rsidR="00643C0B" w:rsidRPr="00196AC8" w:rsidTr="00643C0B">
        <w:tc>
          <w:tcPr>
            <w:tcW w:w="600" w:type="dxa"/>
            <w:vMerge/>
          </w:tcPr>
          <w:p w:rsidR="00643C0B" w:rsidRPr="00196AC8" w:rsidRDefault="00643C0B" w:rsidP="00643C0B">
            <w:pPr>
              <w:jc w:val="center"/>
              <w:textAlignment w:val="baseline"/>
              <w:rPr>
                <w:spacing w:val="2"/>
                <w:sz w:val="28"/>
                <w:szCs w:val="28"/>
              </w:rPr>
            </w:pPr>
          </w:p>
        </w:tc>
        <w:tc>
          <w:tcPr>
            <w:tcW w:w="3609" w:type="dxa"/>
            <w:vMerge/>
          </w:tcPr>
          <w:p w:rsidR="00643C0B" w:rsidRPr="00196AC8" w:rsidRDefault="00643C0B" w:rsidP="00643C0B">
            <w:pPr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920" w:type="dxa"/>
            <w:vMerge/>
          </w:tcPr>
          <w:p w:rsidR="00643C0B" w:rsidRPr="00196AC8" w:rsidRDefault="00643C0B" w:rsidP="00643C0B">
            <w:pPr>
              <w:jc w:val="center"/>
              <w:textAlignment w:val="baseline"/>
              <w:rPr>
                <w:spacing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643C0B" w:rsidRPr="00196AC8" w:rsidRDefault="00643C0B" w:rsidP="00643C0B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2019</w:t>
            </w:r>
          </w:p>
          <w:p w:rsidR="00643C0B" w:rsidRPr="00196AC8" w:rsidRDefault="00643C0B" w:rsidP="00643C0B">
            <w:pPr>
              <w:jc w:val="center"/>
              <w:textAlignment w:val="baseline"/>
              <w:rPr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год</w:t>
            </w:r>
          </w:p>
        </w:tc>
        <w:tc>
          <w:tcPr>
            <w:tcW w:w="1036" w:type="dxa"/>
          </w:tcPr>
          <w:p w:rsidR="00643C0B" w:rsidRPr="00196AC8" w:rsidRDefault="00643C0B" w:rsidP="00643C0B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2020</w:t>
            </w:r>
          </w:p>
          <w:p w:rsidR="00643C0B" w:rsidRPr="00196AC8" w:rsidRDefault="00643C0B" w:rsidP="00643C0B">
            <w:pPr>
              <w:jc w:val="center"/>
              <w:textAlignment w:val="baseline"/>
              <w:rPr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год</w:t>
            </w:r>
          </w:p>
        </w:tc>
        <w:tc>
          <w:tcPr>
            <w:tcW w:w="1087" w:type="dxa"/>
          </w:tcPr>
          <w:p w:rsidR="00643C0B" w:rsidRPr="00196AC8" w:rsidRDefault="00643C0B" w:rsidP="00643C0B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2021</w:t>
            </w:r>
          </w:p>
          <w:p w:rsidR="00643C0B" w:rsidRPr="00196AC8" w:rsidRDefault="00643C0B" w:rsidP="00643C0B">
            <w:pPr>
              <w:jc w:val="center"/>
              <w:textAlignment w:val="baseline"/>
              <w:rPr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год</w:t>
            </w:r>
          </w:p>
        </w:tc>
      </w:tr>
      <w:tr w:rsidR="00191C21" w:rsidRPr="00196AC8" w:rsidTr="00643C0B">
        <w:tc>
          <w:tcPr>
            <w:tcW w:w="60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1</w:t>
            </w:r>
          </w:p>
        </w:tc>
        <w:tc>
          <w:tcPr>
            <w:tcW w:w="3609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2</w:t>
            </w:r>
          </w:p>
        </w:tc>
        <w:tc>
          <w:tcPr>
            <w:tcW w:w="192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3</w:t>
            </w:r>
          </w:p>
        </w:tc>
        <w:tc>
          <w:tcPr>
            <w:tcW w:w="2078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4</w:t>
            </w:r>
          </w:p>
        </w:tc>
        <w:tc>
          <w:tcPr>
            <w:tcW w:w="1036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5</w:t>
            </w:r>
          </w:p>
        </w:tc>
        <w:tc>
          <w:tcPr>
            <w:tcW w:w="1087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6</w:t>
            </w:r>
          </w:p>
        </w:tc>
      </w:tr>
      <w:tr w:rsidR="00191C21" w:rsidRPr="00196AC8" w:rsidTr="00643C0B">
        <w:tc>
          <w:tcPr>
            <w:tcW w:w="60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1</w:t>
            </w:r>
          </w:p>
        </w:tc>
        <w:tc>
          <w:tcPr>
            <w:tcW w:w="3609" w:type="dxa"/>
            <w:hideMark/>
          </w:tcPr>
          <w:p w:rsidR="00191C21" w:rsidRPr="00196AC8" w:rsidRDefault="00191C21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Количество детей в возрасте </w:t>
            </w:r>
          </w:p>
          <w:p w:rsidR="00191C21" w:rsidRPr="00196AC8" w:rsidRDefault="00191C21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от 5 до 18 лет, обучающихся за счет средств бюджета Ленинградской области </w:t>
            </w:r>
          </w:p>
          <w:p w:rsidR="00191C21" w:rsidRPr="00196AC8" w:rsidRDefault="00191C21" w:rsidP="00BC5284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по дополнительным общеобразовательным программам, соответствующим приоритетным направлениям </w:t>
            </w:r>
            <w:proofErr w:type="spellStart"/>
            <w:proofErr w:type="gramStart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техноло-гического</w:t>
            </w:r>
            <w:proofErr w:type="spellEnd"/>
            <w:proofErr w:type="gramEnd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развития Российской Федерации, на базе технопарка (человек)</w:t>
            </w:r>
          </w:p>
        </w:tc>
        <w:tc>
          <w:tcPr>
            <w:tcW w:w="192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290</w:t>
            </w:r>
          </w:p>
        </w:tc>
        <w:tc>
          <w:tcPr>
            <w:tcW w:w="2078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290</w:t>
            </w:r>
          </w:p>
        </w:tc>
        <w:tc>
          <w:tcPr>
            <w:tcW w:w="1036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800</w:t>
            </w:r>
          </w:p>
        </w:tc>
        <w:tc>
          <w:tcPr>
            <w:tcW w:w="1087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800</w:t>
            </w:r>
          </w:p>
        </w:tc>
      </w:tr>
      <w:tr w:rsidR="00191C21" w:rsidRPr="00196AC8" w:rsidTr="00643C0B">
        <w:tc>
          <w:tcPr>
            <w:tcW w:w="600" w:type="dxa"/>
          </w:tcPr>
          <w:p w:rsidR="00191C21" w:rsidRPr="00196AC8" w:rsidRDefault="00643C0B">
            <w:pPr>
              <w:jc w:val="center"/>
              <w:textAlignment w:val="baseline"/>
              <w:rPr>
                <w:spacing w:val="2"/>
                <w:sz w:val="28"/>
                <w:szCs w:val="28"/>
              </w:rPr>
            </w:pPr>
            <w:r w:rsidRPr="00643C0B">
              <w:rPr>
                <w:rFonts w:ascii="Times New Roman" w:hAnsi="Times New Roman"/>
                <w:spacing w:val="2"/>
                <w:sz w:val="28"/>
                <w:szCs w:val="28"/>
              </w:rPr>
              <w:t>2</w:t>
            </w:r>
          </w:p>
        </w:tc>
        <w:tc>
          <w:tcPr>
            <w:tcW w:w="3609" w:type="dxa"/>
            <w:hideMark/>
          </w:tcPr>
          <w:p w:rsidR="00191C21" w:rsidRPr="00196AC8" w:rsidRDefault="00191C21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в том числе детей, обучающихся </w:t>
            </w:r>
          </w:p>
          <w:p w:rsidR="00191C21" w:rsidRPr="00196AC8" w:rsidRDefault="00191C21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на постоянной основе</w:t>
            </w:r>
          </w:p>
        </w:tc>
        <w:tc>
          <w:tcPr>
            <w:tcW w:w="192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50</w:t>
            </w:r>
          </w:p>
        </w:tc>
        <w:tc>
          <w:tcPr>
            <w:tcW w:w="2078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50</w:t>
            </w:r>
          </w:p>
        </w:tc>
        <w:tc>
          <w:tcPr>
            <w:tcW w:w="1036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300</w:t>
            </w:r>
          </w:p>
        </w:tc>
        <w:tc>
          <w:tcPr>
            <w:tcW w:w="1087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300</w:t>
            </w:r>
          </w:p>
        </w:tc>
      </w:tr>
      <w:tr w:rsidR="00191C21" w:rsidRPr="00196AC8" w:rsidTr="00643C0B">
        <w:tc>
          <w:tcPr>
            <w:tcW w:w="60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3</w:t>
            </w:r>
          </w:p>
        </w:tc>
        <w:tc>
          <w:tcPr>
            <w:tcW w:w="3609" w:type="dxa"/>
            <w:hideMark/>
          </w:tcPr>
          <w:p w:rsidR="00191C21" w:rsidRPr="00196AC8" w:rsidRDefault="00191C21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Количество проектов, реализованных детьми, обучающимися в технопарке, представленных </w:t>
            </w:r>
            <w:proofErr w:type="gramStart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на</w:t>
            </w:r>
            <w:proofErr w:type="gramEnd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региональных </w:t>
            </w:r>
          </w:p>
          <w:p w:rsidR="00191C21" w:rsidRPr="00196AC8" w:rsidRDefault="00191C21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и федеральных отчетных </w:t>
            </w:r>
            <w:proofErr w:type="gramStart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мероприятиях</w:t>
            </w:r>
            <w:proofErr w:type="gramEnd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</w:p>
          <w:p w:rsidR="00191C21" w:rsidRPr="00196AC8" w:rsidRDefault="00191C21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по презентации результатов проектной деятельности (единиц)</w:t>
            </w:r>
          </w:p>
        </w:tc>
        <w:tc>
          <w:tcPr>
            <w:tcW w:w="192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5</w:t>
            </w:r>
          </w:p>
        </w:tc>
        <w:tc>
          <w:tcPr>
            <w:tcW w:w="2078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5</w:t>
            </w:r>
          </w:p>
        </w:tc>
        <w:tc>
          <w:tcPr>
            <w:tcW w:w="1036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40</w:t>
            </w:r>
          </w:p>
        </w:tc>
        <w:tc>
          <w:tcPr>
            <w:tcW w:w="1087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40</w:t>
            </w:r>
          </w:p>
        </w:tc>
      </w:tr>
      <w:tr w:rsidR="00191C21" w:rsidRPr="00196AC8" w:rsidTr="00643C0B">
        <w:tc>
          <w:tcPr>
            <w:tcW w:w="60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4</w:t>
            </w:r>
          </w:p>
        </w:tc>
        <w:tc>
          <w:tcPr>
            <w:tcW w:w="3609" w:type="dxa"/>
            <w:hideMark/>
          </w:tcPr>
          <w:p w:rsidR="00191C21" w:rsidRPr="00196AC8" w:rsidRDefault="00191C21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Количество детей, </w:t>
            </w: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lastRenderedPageBreak/>
              <w:t xml:space="preserve">принявших участие </w:t>
            </w:r>
          </w:p>
          <w:p w:rsidR="00191C21" w:rsidRPr="00196AC8" w:rsidRDefault="00191C21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в публичных мероприятиях технопарка (человек)</w:t>
            </w:r>
          </w:p>
        </w:tc>
        <w:tc>
          <w:tcPr>
            <w:tcW w:w="192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lastRenderedPageBreak/>
              <w:t>800</w:t>
            </w:r>
          </w:p>
        </w:tc>
        <w:tc>
          <w:tcPr>
            <w:tcW w:w="2078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800</w:t>
            </w:r>
          </w:p>
        </w:tc>
        <w:tc>
          <w:tcPr>
            <w:tcW w:w="1036" w:type="dxa"/>
            <w:hideMark/>
          </w:tcPr>
          <w:p w:rsidR="00191C21" w:rsidRPr="00196AC8" w:rsidRDefault="00191C21" w:rsidP="00604ED6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3</w:t>
            </w:r>
            <w:r w:rsidR="00604ED6">
              <w:rPr>
                <w:rFonts w:ascii="Times New Roman" w:hAnsi="Times New Roman"/>
                <w:spacing w:val="2"/>
                <w:sz w:val="28"/>
                <w:szCs w:val="28"/>
              </w:rPr>
              <w:t>5</w:t>
            </w: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00</w:t>
            </w:r>
          </w:p>
        </w:tc>
        <w:tc>
          <w:tcPr>
            <w:tcW w:w="1087" w:type="dxa"/>
            <w:hideMark/>
          </w:tcPr>
          <w:p w:rsidR="00191C21" w:rsidRPr="00196AC8" w:rsidRDefault="00604ED6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spacing w:val="2"/>
                <w:sz w:val="28"/>
                <w:szCs w:val="28"/>
              </w:rPr>
              <w:t>35</w:t>
            </w:r>
            <w:r w:rsidR="00191C21" w:rsidRPr="00196AC8">
              <w:rPr>
                <w:rFonts w:ascii="Times New Roman" w:hAnsi="Times New Roman"/>
                <w:spacing w:val="2"/>
                <w:sz w:val="28"/>
                <w:szCs w:val="28"/>
              </w:rPr>
              <w:t>00</w:t>
            </w:r>
          </w:p>
        </w:tc>
      </w:tr>
      <w:tr w:rsidR="00191C21" w:rsidRPr="00196AC8" w:rsidTr="00643C0B">
        <w:trPr>
          <w:trHeight w:val="278"/>
        </w:trPr>
        <w:tc>
          <w:tcPr>
            <w:tcW w:w="60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lastRenderedPageBreak/>
              <w:t>5</w:t>
            </w:r>
          </w:p>
        </w:tc>
        <w:tc>
          <w:tcPr>
            <w:tcW w:w="3609" w:type="dxa"/>
            <w:hideMark/>
          </w:tcPr>
          <w:p w:rsidR="00191C21" w:rsidRPr="00196AC8" w:rsidRDefault="00191C21" w:rsidP="00643C0B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Количество внедренных дополнительных общеобразовательных программ, ориентированных на решение реальных технологических задач для проектной деятельности детей (единиц)</w:t>
            </w:r>
          </w:p>
        </w:tc>
        <w:tc>
          <w:tcPr>
            <w:tcW w:w="192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2</w:t>
            </w:r>
          </w:p>
        </w:tc>
        <w:tc>
          <w:tcPr>
            <w:tcW w:w="2078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2</w:t>
            </w:r>
          </w:p>
        </w:tc>
        <w:tc>
          <w:tcPr>
            <w:tcW w:w="1036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7</w:t>
            </w:r>
          </w:p>
        </w:tc>
        <w:tc>
          <w:tcPr>
            <w:tcW w:w="1087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7</w:t>
            </w:r>
          </w:p>
        </w:tc>
      </w:tr>
      <w:tr w:rsidR="00191C21" w:rsidRPr="00196AC8" w:rsidTr="00643C0B">
        <w:tc>
          <w:tcPr>
            <w:tcW w:w="600" w:type="dxa"/>
            <w:hideMark/>
          </w:tcPr>
          <w:p w:rsidR="00191C21" w:rsidRPr="00196AC8" w:rsidRDefault="00191C21" w:rsidP="00643C0B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6</w:t>
            </w:r>
          </w:p>
        </w:tc>
        <w:tc>
          <w:tcPr>
            <w:tcW w:w="3609" w:type="dxa"/>
            <w:hideMark/>
          </w:tcPr>
          <w:p w:rsidR="00191C21" w:rsidRPr="00196AC8" w:rsidRDefault="00191C21" w:rsidP="00643C0B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Количество проектных разновозрастных групп обучающихся технопарка численностью не менее трех человек, на постоянной основе реализующих инженерные проекты (единиц)</w:t>
            </w:r>
          </w:p>
        </w:tc>
        <w:tc>
          <w:tcPr>
            <w:tcW w:w="1920" w:type="dxa"/>
            <w:hideMark/>
          </w:tcPr>
          <w:p w:rsidR="00191C21" w:rsidRPr="00196AC8" w:rsidRDefault="00191C21" w:rsidP="00643C0B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5</w:t>
            </w:r>
          </w:p>
        </w:tc>
        <w:tc>
          <w:tcPr>
            <w:tcW w:w="2078" w:type="dxa"/>
            <w:hideMark/>
          </w:tcPr>
          <w:p w:rsidR="00191C21" w:rsidRPr="00196AC8" w:rsidRDefault="00191C21" w:rsidP="00643C0B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5</w:t>
            </w:r>
          </w:p>
        </w:tc>
        <w:tc>
          <w:tcPr>
            <w:tcW w:w="1036" w:type="dxa"/>
            <w:hideMark/>
          </w:tcPr>
          <w:p w:rsidR="00191C21" w:rsidRPr="00196AC8" w:rsidRDefault="00191C21" w:rsidP="00643C0B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15</w:t>
            </w:r>
          </w:p>
        </w:tc>
        <w:tc>
          <w:tcPr>
            <w:tcW w:w="1087" w:type="dxa"/>
            <w:hideMark/>
          </w:tcPr>
          <w:p w:rsidR="00191C21" w:rsidRPr="00196AC8" w:rsidRDefault="00191C21" w:rsidP="00643C0B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15</w:t>
            </w:r>
          </w:p>
        </w:tc>
      </w:tr>
      <w:tr w:rsidR="00191C21" w:rsidRPr="00196AC8" w:rsidTr="00643C0B">
        <w:tc>
          <w:tcPr>
            <w:tcW w:w="60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7</w:t>
            </w:r>
          </w:p>
        </w:tc>
        <w:tc>
          <w:tcPr>
            <w:tcW w:w="3609" w:type="dxa"/>
            <w:hideMark/>
          </w:tcPr>
          <w:p w:rsidR="00191C21" w:rsidRPr="00196AC8" w:rsidRDefault="00191C21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Количество </w:t>
            </w:r>
            <w:proofErr w:type="gramStart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проведенных</w:t>
            </w:r>
            <w:proofErr w:type="gramEnd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инженерных </w:t>
            </w:r>
            <w:proofErr w:type="spellStart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хакатонов</w:t>
            </w:r>
            <w:proofErr w:type="spellEnd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, развивающих навыки </w:t>
            </w:r>
          </w:p>
          <w:p w:rsidR="00191C21" w:rsidRPr="00196AC8" w:rsidRDefault="00191C21" w:rsidP="00643C0B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в разных областях разработки программного обеспечения в процессе командной работы над проектами (единиц)</w:t>
            </w:r>
          </w:p>
        </w:tc>
        <w:tc>
          <w:tcPr>
            <w:tcW w:w="192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3</w:t>
            </w:r>
          </w:p>
        </w:tc>
        <w:tc>
          <w:tcPr>
            <w:tcW w:w="2078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3</w:t>
            </w:r>
          </w:p>
        </w:tc>
        <w:tc>
          <w:tcPr>
            <w:tcW w:w="1036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12</w:t>
            </w:r>
          </w:p>
        </w:tc>
        <w:tc>
          <w:tcPr>
            <w:tcW w:w="1087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12</w:t>
            </w:r>
          </w:p>
        </w:tc>
      </w:tr>
      <w:tr w:rsidR="00191C21" w:rsidRPr="00196AC8" w:rsidTr="00643C0B">
        <w:tc>
          <w:tcPr>
            <w:tcW w:w="60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8</w:t>
            </w:r>
          </w:p>
        </w:tc>
        <w:tc>
          <w:tcPr>
            <w:tcW w:w="3609" w:type="dxa"/>
            <w:hideMark/>
          </w:tcPr>
          <w:p w:rsidR="00191C21" w:rsidRPr="00196AC8" w:rsidRDefault="00191C21" w:rsidP="00643C0B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proofErr w:type="gramStart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Количество региональных этапов всероссийских и международных мероприятий технической и естественно-научной направленности, в которых  принимают участие обучающиеся  технопарка (единиц)</w:t>
            </w:r>
            <w:proofErr w:type="gramEnd"/>
          </w:p>
        </w:tc>
        <w:tc>
          <w:tcPr>
            <w:tcW w:w="192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2</w:t>
            </w:r>
          </w:p>
        </w:tc>
        <w:tc>
          <w:tcPr>
            <w:tcW w:w="2078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2</w:t>
            </w:r>
          </w:p>
        </w:tc>
        <w:tc>
          <w:tcPr>
            <w:tcW w:w="1036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10</w:t>
            </w:r>
          </w:p>
        </w:tc>
        <w:tc>
          <w:tcPr>
            <w:tcW w:w="1087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10</w:t>
            </w:r>
          </w:p>
        </w:tc>
      </w:tr>
      <w:tr w:rsidR="00191C21" w:rsidRPr="00196AC8" w:rsidTr="00643C0B">
        <w:tc>
          <w:tcPr>
            <w:tcW w:w="60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9</w:t>
            </w:r>
          </w:p>
        </w:tc>
        <w:tc>
          <w:tcPr>
            <w:tcW w:w="3609" w:type="dxa"/>
            <w:hideMark/>
          </w:tcPr>
          <w:p w:rsidR="00191C21" w:rsidRPr="00196AC8" w:rsidRDefault="00191C21" w:rsidP="00643C0B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Количество инженерных команд  из числа обучающихся  технопарков, принявших участие в региональных этапах всероссийских и международных мероприятий технической и </w:t>
            </w:r>
            <w:proofErr w:type="gramStart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естественно-научной</w:t>
            </w:r>
            <w:proofErr w:type="gramEnd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lastRenderedPageBreak/>
              <w:t>направленности (единиц)</w:t>
            </w:r>
          </w:p>
        </w:tc>
        <w:tc>
          <w:tcPr>
            <w:tcW w:w="192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lastRenderedPageBreak/>
              <w:t>5</w:t>
            </w:r>
          </w:p>
        </w:tc>
        <w:tc>
          <w:tcPr>
            <w:tcW w:w="2078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5</w:t>
            </w:r>
          </w:p>
        </w:tc>
        <w:tc>
          <w:tcPr>
            <w:tcW w:w="1036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21</w:t>
            </w:r>
          </w:p>
        </w:tc>
        <w:tc>
          <w:tcPr>
            <w:tcW w:w="1087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22</w:t>
            </w:r>
          </w:p>
        </w:tc>
      </w:tr>
      <w:tr w:rsidR="00191C21" w:rsidRPr="00196AC8" w:rsidTr="00643C0B">
        <w:tc>
          <w:tcPr>
            <w:tcW w:w="60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lastRenderedPageBreak/>
              <w:t>10</w:t>
            </w:r>
          </w:p>
        </w:tc>
        <w:tc>
          <w:tcPr>
            <w:tcW w:w="3609" w:type="dxa"/>
            <w:hideMark/>
          </w:tcPr>
          <w:p w:rsidR="00191C21" w:rsidRPr="00196AC8" w:rsidRDefault="00191C21" w:rsidP="00643C0B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Количество инженерных команд из числа обучающихся технопарков, прошедших в финал региональных этапов всероссийских и международных мероприятий технической и </w:t>
            </w:r>
            <w:proofErr w:type="gramStart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естественно-научной</w:t>
            </w:r>
            <w:proofErr w:type="gramEnd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направленности (единиц)</w:t>
            </w:r>
          </w:p>
        </w:tc>
        <w:tc>
          <w:tcPr>
            <w:tcW w:w="192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1</w:t>
            </w:r>
          </w:p>
        </w:tc>
        <w:tc>
          <w:tcPr>
            <w:tcW w:w="2078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1</w:t>
            </w:r>
          </w:p>
        </w:tc>
        <w:tc>
          <w:tcPr>
            <w:tcW w:w="1036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3</w:t>
            </w:r>
          </w:p>
        </w:tc>
        <w:tc>
          <w:tcPr>
            <w:tcW w:w="1087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3</w:t>
            </w:r>
          </w:p>
        </w:tc>
      </w:tr>
      <w:tr w:rsidR="00191C21" w:rsidRPr="00196AC8" w:rsidTr="00643C0B">
        <w:tc>
          <w:tcPr>
            <w:tcW w:w="60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11</w:t>
            </w:r>
          </w:p>
        </w:tc>
        <w:tc>
          <w:tcPr>
            <w:tcW w:w="3609" w:type="dxa"/>
            <w:hideMark/>
          </w:tcPr>
          <w:p w:rsidR="00191C21" w:rsidRPr="00196AC8" w:rsidRDefault="00191C21" w:rsidP="00643C0B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Количество публичных мероприятий по презентации проектной деятельности,  достижений обучающихся технопарка, организованных технопарком (единиц)</w:t>
            </w:r>
          </w:p>
        </w:tc>
        <w:tc>
          <w:tcPr>
            <w:tcW w:w="192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3</w:t>
            </w:r>
          </w:p>
        </w:tc>
        <w:tc>
          <w:tcPr>
            <w:tcW w:w="2078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3</w:t>
            </w:r>
          </w:p>
        </w:tc>
        <w:tc>
          <w:tcPr>
            <w:tcW w:w="1036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10</w:t>
            </w:r>
          </w:p>
        </w:tc>
        <w:tc>
          <w:tcPr>
            <w:tcW w:w="1087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10</w:t>
            </w:r>
          </w:p>
        </w:tc>
      </w:tr>
      <w:tr w:rsidR="00191C21" w:rsidRPr="00196AC8" w:rsidTr="00643C0B">
        <w:tc>
          <w:tcPr>
            <w:tcW w:w="60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12</w:t>
            </w:r>
          </w:p>
        </w:tc>
        <w:tc>
          <w:tcPr>
            <w:tcW w:w="3609" w:type="dxa"/>
            <w:hideMark/>
          </w:tcPr>
          <w:p w:rsidR="00191C21" w:rsidRPr="00196AC8" w:rsidRDefault="00191C21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Доля участия технопарка </w:t>
            </w:r>
          </w:p>
          <w:p w:rsidR="00191C21" w:rsidRPr="00196AC8" w:rsidRDefault="00191C21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в проводимых федеральным оператором сети детских технопарков "</w:t>
            </w:r>
            <w:proofErr w:type="spellStart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Кванториум</w:t>
            </w:r>
            <w:proofErr w:type="spellEnd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" мероприятиях (процентов)</w:t>
            </w:r>
          </w:p>
        </w:tc>
        <w:tc>
          <w:tcPr>
            <w:tcW w:w="1920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Не менее</w:t>
            </w:r>
          </w:p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30</w:t>
            </w:r>
          </w:p>
        </w:tc>
        <w:tc>
          <w:tcPr>
            <w:tcW w:w="2078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Не менее </w:t>
            </w:r>
          </w:p>
          <w:p w:rsidR="00191C21" w:rsidRPr="00196AC8" w:rsidRDefault="00F97A35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spacing w:val="2"/>
                <w:sz w:val="28"/>
                <w:szCs w:val="28"/>
              </w:rPr>
              <w:t>3</w:t>
            </w:r>
            <w:r w:rsidR="00191C21" w:rsidRPr="00196AC8">
              <w:rPr>
                <w:rFonts w:ascii="Times New Roman" w:hAnsi="Times New Roman"/>
                <w:spacing w:val="2"/>
                <w:sz w:val="28"/>
                <w:szCs w:val="28"/>
              </w:rPr>
              <w:t>0</w:t>
            </w:r>
          </w:p>
        </w:tc>
        <w:tc>
          <w:tcPr>
            <w:tcW w:w="1036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Не менее</w:t>
            </w:r>
          </w:p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80</w:t>
            </w:r>
          </w:p>
        </w:tc>
        <w:tc>
          <w:tcPr>
            <w:tcW w:w="1087" w:type="dxa"/>
            <w:hideMark/>
          </w:tcPr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Не менее</w:t>
            </w:r>
          </w:p>
          <w:p w:rsidR="00191C21" w:rsidRPr="00196AC8" w:rsidRDefault="00191C21">
            <w:pPr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80</w:t>
            </w:r>
          </w:p>
        </w:tc>
      </w:tr>
    </w:tbl>
    <w:p w:rsidR="00191C21" w:rsidRPr="00196AC8" w:rsidRDefault="00191C21" w:rsidP="00191C21">
      <w:pPr>
        <w:ind w:firstLine="709"/>
        <w:rPr>
          <w:rFonts w:eastAsia="Calibri"/>
          <w:sz w:val="28"/>
          <w:szCs w:val="28"/>
          <w:lang w:eastAsia="en-US"/>
        </w:rPr>
      </w:pPr>
    </w:p>
    <w:p w:rsidR="00191C21" w:rsidRPr="00196AC8" w:rsidRDefault="00191C21" w:rsidP="00191C21">
      <w:pPr>
        <w:ind w:firstLine="709"/>
        <w:rPr>
          <w:rFonts w:eastAsia="Calibri"/>
          <w:sz w:val="28"/>
          <w:szCs w:val="28"/>
          <w:lang w:eastAsia="en-US"/>
        </w:rPr>
      </w:pPr>
    </w:p>
    <w:p w:rsidR="00191C21" w:rsidRPr="00196AC8" w:rsidRDefault="00191C21" w:rsidP="00191C21">
      <w:pPr>
        <w:ind w:right="5551"/>
        <w:rPr>
          <w:sz w:val="28"/>
          <w:szCs w:val="28"/>
        </w:rPr>
      </w:pPr>
    </w:p>
    <w:p w:rsidR="00140C1C" w:rsidRPr="00196AC8" w:rsidRDefault="00140C1C">
      <w:pPr>
        <w:rPr>
          <w:sz w:val="28"/>
          <w:szCs w:val="28"/>
        </w:rPr>
      </w:pPr>
      <w:r w:rsidRPr="00196AC8">
        <w:rPr>
          <w:sz w:val="28"/>
          <w:szCs w:val="28"/>
        </w:rPr>
        <w:br w:type="page"/>
      </w:r>
    </w:p>
    <w:p w:rsidR="00191C21" w:rsidRPr="00196AC8" w:rsidRDefault="00140C1C" w:rsidP="00196AC8">
      <w:pPr>
        <w:shd w:val="clear" w:color="auto" w:fill="FFFFFF"/>
        <w:ind w:left="6237"/>
        <w:jc w:val="center"/>
        <w:textAlignment w:val="baseline"/>
        <w:rPr>
          <w:spacing w:val="2"/>
          <w:sz w:val="28"/>
          <w:szCs w:val="28"/>
        </w:rPr>
      </w:pPr>
      <w:r w:rsidRPr="00196AC8">
        <w:rPr>
          <w:spacing w:val="2"/>
          <w:sz w:val="28"/>
          <w:szCs w:val="28"/>
        </w:rPr>
        <w:lastRenderedPageBreak/>
        <w:t>Приложение 6</w:t>
      </w:r>
    </w:p>
    <w:p w:rsidR="00196AC8" w:rsidRPr="00196AC8" w:rsidRDefault="00196AC8" w:rsidP="00196AC8">
      <w:pPr>
        <w:shd w:val="clear" w:color="auto" w:fill="FFFFFF"/>
        <w:ind w:left="6237"/>
        <w:jc w:val="center"/>
        <w:textAlignment w:val="baseline"/>
        <w:rPr>
          <w:spacing w:val="2"/>
          <w:sz w:val="28"/>
          <w:szCs w:val="28"/>
        </w:rPr>
      </w:pPr>
      <w:r w:rsidRPr="00196AC8">
        <w:rPr>
          <w:spacing w:val="2"/>
          <w:sz w:val="28"/>
          <w:szCs w:val="28"/>
        </w:rPr>
        <w:t>к постановлению Правительства Ленинградской области</w:t>
      </w:r>
    </w:p>
    <w:p w:rsidR="00140C1C" w:rsidRPr="00196AC8" w:rsidRDefault="00140C1C" w:rsidP="00585814">
      <w:pPr>
        <w:rPr>
          <w:sz w:val="28"/>
          <w:szCs w:val="28"/>
        </w:rPr>
      </w:pPr>
    </w:p>
    <w:p w:rsidR="00140C1C" w:rsidRPr="00196AC8" w:rsidRDefault="00140C1C" w:rsidP="00140C1C">
      <w:pPr>
        <w:shd w:val="clear" w:color="auto" w:fill="FFFFFF"/>
        <w:jc w:val="center"/>
        <w:textAlignment w:val="baseline"/>
        <w:rPr>
          <w:spacing w:val="2"/>
          <w:sz w:val="28"/>
          <w:szCs w:val="28"/>
        </w:rPr>
      </w:pPr>
      <w:r w:rsidRPr="00196AC8">
        <w:rPr>
          <w:spacing w:val="2"/>
          <w:sz w:val="28"/>
          <w:szCs w:val="28"/>
        </w:rPr>
        <w:t>КОМПЛЕКС МЕР</w:t>
      </w:r>
    </w:p>
    <w:p w:rsidR="00140C1C" w:rsidRPr="00196AC8" w:rsidRDefault="00140C1C" w:rsidP="00140C1C">
      <w:pPr>
        <w:shd w:val="clear" w:color="auto" w:fill="FFFFFF"/>
        <w:jc w:val="center"/>
        <w:textAlignment w:val="baseline"/>
        <w:rPr>
          <w:spacing w:val="2"/>
          <w:sz w:val="28"/>
          <w:szCs w:val="28"/>
        </w:rPr>
      </w:pPr>
      <w:r w:rsidRPr="00196AC8">
        <w:rPr>
          <w:spacing w:val="2"/>
          <w:sz w:val="28"/>
          <w:szCs w:val="28"/>
        </w:rPr>
        <w:t xml:space="preserve">по созданию и обеспечению функционирования детского технопарка </w:t>
      </w:r>
    </w:p>
    <w:p w:rsidR="00140C1C" w:rsidRPr="00196AC8" w:rsidRDefault="00140C1C" w:rsidP="00140C1C">
      <w:pPr>
        <w:shd w:val="clear" w:color="auto" w:fill="FFFFFF"/>
        <w:jc w:val="center"/>
        <w:textAlignment w:val="baseline"/>
        <w:rPr>
          <w:spacing w:val="2"/>
          <w:sz w:val="28"/>
          <w:szCs w:val="28"/>
        </w:rPr>
      </w:pPr>
      <w:r w:rsidRPr="00196AC8">
        <w:rPr>
          <w:spacing w:val="2"/>
          <w:sz w:val="28"/>
          <w:szCs w:val="28"/>
        </w:rPr>
        <w:t>"</w:t>
      </w:r>
      <w:proofErr w:type="spellStart"/>
      <w:r w:rsidRPr="00196AC8">
        <w:rPr>
          <w:spacing w:val="2"/>
          <w:sz w:val="28"/>
          <w:szCs w:val="28"/>
        </w:rPr>
        <w:t>Кванториум</w:t>
      </w:r>
      <w:proofErr w:type="spellEnd"/>
      <w:r w:rsidRPr="00196AC8">
        <w:rPr>
          <w:spacing w:val="2"/>
          <w:sz w:val="28"/>
          <w:szCs w:val="28"/>
        </w:rPr>
        <w:t>" в Ленинградской области на 2019 – 2021 годы</w:t>
      </w:r>
    </w:p>
    <w:p w:rsidR="00140C1C" w:rsidRPr="00196AC8" w:rsidRDefault="00140C1C" w:rsidP="00140C1C">
      <w:pPr>
        <w:shd w:val="clear" w:color="auto" w:fill="FFFFFF"/>
        <w:jc w:val="center"/>
        <w:textAlignment w:val="baseline"/>
        <w:rPr>
          <w:spacing w:val="2"/>
          <w:sz w:val="28"/>
          <w:szCs w:val="28"/>
        </w:rPr>
      </w:pPr>
    </w:p>
    <w:p w:rsidR="00140C1C" w:rsidRPr="00196AC8" w:rsidRDefault="00140C1C" w:rsidP="00140C1C">
      <w:pPr>
        <w:pStyle w:val="ab"/>
        <w:shd w:val="clear" w:color="auto" w:fill="FFFFFF"/>
        <w:jc w:val="center"/>
        <w:textAlignment w:val="baseline"/>
        <w:outlineLvl w:val="2"/>
        <w:rPr>
          <w:sz w:val="28"/>
          <w:szCs w:val="28"/>
        </w:rPr>
      </w:pPr>
    </w:p>
    <w:tbl>
      <w:tblPr>
        <w:tblStyle w:val="ac"/>
        <w:tblW w:w="9780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708"/>
        <w:gridCol w:w="2835"/>
        <w:gridCol w:w="2552"/>
        <w:gridCol w:w="2268"/>
        <w:gridCol w:w="1417"/>
      </w:tblGrid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№ </w:t>
            </w:r>
            <w:proofErr w:type="gramStart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п</w:t>
            </w:r>
            <w:proofErr w:type="gramEnd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</w:p>
          <w:p w:rsidR="00140C1C" w:rsidRPr="00196AC8" w:rsidRDefault="00140C1C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  <w:p w:rsidR="00140C1C" w:rsidRPr="00196AC8" w:rsidRDefault="00140C1C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выполнения</w:t>
            </w:r>
          </w:p>
          <w:p w:rsidR="00140C1C" w:rsidRPr="00196AC8" w:rsidRDefault="00140C1C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Срок</w:t>
            </w:r>
          </w:p>
          <w:p w:rsidR="00140C1C" w:rsidRPr="00196AC8" w:rsidRDefault="00140C1C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выполнения</w:t>
            </w:r>
          </w:p>
          <w:p w:rsidR="00140C1C" w:rsidRPr="00196AC8" w:rsidRDefault="00140C1C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</w:tr>
    </w:tbl>
    <w:p w:rsidR="00140C1C" w:rsidRPr="00196AC8" w:rsidRDefault="00140C1C" w:rsidP="00140C1C">
      <w:pPr>
        <w:spacing w:line="20" w:lineRule="exact"/>
        <w:rPr>
          <w:sz w:val="28"/>
          <w:szCs w:val="28"/>
        </w:rPr>
      </w:pPr>
    </w:p>
    <w:tbl>
      <w:tblPr>
        <w:tblStyle w:val="ac"/>
        <w:tblW w:w="9780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708"/>
        <w:gridCol w:w="2835"/>
        <w:gridCol w:w="2552"/>
        <w:gridCol w:w="2268"/>
        <w:gridCol w:w="1417"/>
      </w:tblGrid>
      <w:tr w:rsidR="00140C1C" w:rsidRPr="00196AC8" w:rsidTr="00140C1C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40C1C" w:rsidRPr="00196AC8" w:rsidTr="00140C1C"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 w:rsidP="00140C1C">
            <w:pPr>
              <w:pStyle w:val="ab"/>
              <w:numPr>
                <w:ilvl w:val="0"/>
                <w:numId w:val="20"/>
              </w:num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Мероприятия, направленные на создание и открытие в 2019 году </w:t>
            </w:r>
          </w:p>
          <w:p w:rsidR="00140C1C" w:rsidRPr="00196AC8" w:rsidRDefault="00140C1C">
            <w:pPr>
              <w:shd w:val="clear" w:color="auto" w:fill="FFFFFF"/>
              <w:ind w:left="720"/>
              <w:jc w:val="center"/>
              <w:textAlignment w:val="baseline"/>
              <w:outlineLvl w:val="2"/>
              <w:rPr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детского технопарка "</w:t>
            </w:r>
            <w:proofErr w:type="spellStart"/>
            <w:r w:rsidRPr="00196AC8">
              <w:rPr>
                <w:rFonts w:ascii="Times New Roman" w:hAnsi="Times New Roman"/>
                <w:sz w:val="28"/>
                <w:szCs w:val="28"/>
              </w:rPr>
              <w:t>Кванториум</w:t>
            </w:r>
            <w:proofErr w:type="spellEnd"/>
            <w:r w:rsidRPr="00196AC8">
              <w:rPr>
                <w:rFonts w:ascii="Times New Roman" w:hAnsi="Times New Roman"/>
                <w:sz w:val="28"/>
                <w:szCs w:val="28"/>
              </w:rPr>
              <w:t>" (далее – технопарк)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C1C" w:rsidRPr="00196AC8" w:rsidRDefault="00140C1C" w:rsidP="00140C1C">
            <w:pPr>
              <w:pStyle w:val="ab"/>
              <w:numPr>
                <w:ilvl w:val="1"/>
                <w:numId w:val="20"/>
              </w:numPr>
              <w:ind w:left="0" w:firstLine="0"/>
              <w:jc w:val="center"/>
              <w:textAlignment w:val="baseline"/>
              <w:outlineLvl w:val="2"/>
              <w:rPr>
                <w:spacing w:val="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Утверждение перечня оборудования, формирование спецификации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Федеральный оператор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Протокол, утверждающий перечень необходимого оборудования, спецификации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III квартал 2019 года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C1C" w:rsidRPr="00196AC8" w:rsidRDefault="00140C1C" w:rsidP="00140C1C">
            <w:pPr>
              <w:pStyle w:val="ab"/>
              <w:numPr>
                <w:ilvl w:val="1"/>
                <w:numId w:val="20"/>
              </w:numPr>
              <w:ind w:left="0" w:firstLine="0"/>
              <w:jc w:val="center"/>
              <w:textAlignment w:val="baseline"/>
              <w:outlineLvl w:val="2"/>
              <w:rPr>
                <w:spacing w:val="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Утверждение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детализированной</w:t>
            </w:r>
            <w:proofErr w:type="gram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сметы проекта технопарка.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Разработка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бизнес-плана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Региональный координатор,   инвесторы*, федеральный оператор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Смета,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бизнес-план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III квартал 2019 года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C1C" w:rsidRPr="00196AC8" w:rsidRDefault="00140C1C" w:rsidP="00140C1C">
            <w:pPr>
              <w:pStyle w:val="ab"/>
              <w:numPr>
                <w:ilvl w:val="1"/>
                <w:numId w:val="20"/>
              </w:numPr>
              <w:ind w:left="0" w:firstLine="0"/>
              <w:jc w:val="center"/>
              <w:textAlignment w:val="baseline"/>
              <w:outlineLvl w:val="2"/>
              <w:rPr>
                <w:spacing w:val="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Разработка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дизайн-проекта</w:t>
            </w:r>
            <w:proofErr w:type="gram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технопарка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Региональный координатор, инвесторы, региональный оператор детского технопарка "</w:t>
            </w:r>
            <w:proofErr w:type="spellStart"/>
            <w:r w:rsidRPr="00196AC8">
              <w:rPr>
                <w:rFonts w:ascii="Times New Roman" w:hAnsi="Times New Roman"/>
                <w:sz w:val="28"/>
                <w:szCs w:val="28"/>
              </w:rPr>
              <w:t>Кванториум</w:t>
            </w:r>
            <w:proofErr w:type="spell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"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(далее – региональный оператор), федеральный оператор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Дизайн-проект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III квартал 2019 года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C1C" w:rsidRPr="00196AC8" w:rsidRDefault="00140C1C" w:rsidP="00140C1C">
            <w:pPr>
              <w:pStyle w:val="ab"/>
              <w:numPr>
                <w:ilvl w:val="1"/>
                <w:numId w:val="20"/>
              </w:numPr>
              <w:ind w:left="0" w:firstLine="0"/>
              <w:jc w:val="center"/>
              <w:textAlignment w:val="baseline"/>
              <w:outlineLvl w:val="2"/>
              <w:rPr>
                <w:spacing w:val="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Разработка, утверждение документов, регламентирующих </w:t>
            </w:r>
            <w:r w:rsidRPr="00196AC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образовательную деятельность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в технопарке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Региональный оператор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-4"/>
                <w:sz w:val="28"/>
                <w:szCs w:val="28"/>
              </w:rPr>
              <w:t>по согласованию</w:t>
            </w:r>
            <w:r w:rsidRPr="00196AC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с федеральным </w:t>
            </w:r>
            <w:r w:rsidRPr="00196AC8">
              <w:rPr>
                <w:rFonts w:ascii="Times New Roman" w:hAnsi="Times New Roman"/>
                <w:sz w:val="28"/>
                <w:szCs w:val="28"/>
              </w:rPr>
              <w:lastRenderedPageBreak/>
              <w:t>оператором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lastRenderedPageBreak/>
              <w:t>Локальные акты, учебный план, расписание занятий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F97A35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  <w:bookmarkStart w:id="0" w:name="_GoBack"/>
            <w:bookmarkEnd w:id="0"/>
            <w:r w:rsidR="00140C1C" w:rsidRPr="00196AC8">
              <w:rPr>
                <w:rFonts w:ascii="Times New Roman" w:hAnsi="Times New Roman"/>
                <w:sz w:val="28"/>
                <w:szCs w:val="28"/>
              </w:rPr>
              <w:t xml:space="preserve"> 2019 годы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C1C" w:rsidRPr="00196AC8" w:rsidRDefault="00140C1C" w:rsidP="00140C1C">
            <w:pPr>
              <w:pStyle w:val="ab"/>
              <w:numPr>
                <w:ilvl w:val="1"/>
                <w:numId w:val="20"/>
              </w:numPr>
              <w:ind w:left="0" w:firstLine="0"/>
              <w:jc w:val="center"/>
              <w:textAlignment w:val="baseline"/>
              <w:outlineLvl w:val="2"/>
              <w:rPr>
                <w:spacing w:val="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Утверждение штатного расписания технопарка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Региональный оператор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Штатное расписание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II</w:t>
            </w:r>
            <w:r w:rsidRPr="00196AC8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196AC8">
              <w:rPr>
                <w:rFonts w:ascii="Times New Roman" w:hAnsi="Times New Roman"/>
                <w:sz w:val="28"/>
                <w:szCs w:val="28"/>
              </w:rPr>
              <w:t xml:space="preserve"> квартал 2019 года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C1C" w:rsidRPr="00196AC8" w:rsidRDefault="00140C1C" w:rsidP="00140C1C">
            <w:pPr>
              <w:pStyle w:val="ab"/>
              <w:numPr>
                <w:ilvl w:val="1"/>
                <w:numId w:val="20"/>
              </w:numPr>
              <w:ind w:left="0" w:firstLine="0"/>
              <w:jc w:val="center"/>
              <w:textAlignment w:val="baseline"/>
              <w:outlineLvl w:val="2"/>
              <w:rPr>
                <w:spacing w:val="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Формирование списка образовательных программ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естественно-научного</w:t>
            </w:r>
            <w:proofErr w:type="gram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6AC8">
              <w:rPr>
                <w:rFonts w:ascii="Times New Roman" w:hAnsi="Times New Roman"/>
                <w:spacing w:val="-4"/>
                <w:sz w:val="28"/>
                <w:szCs w:val="28"/>
              </w:rPr>
              <w:t>и технического направлений,</w:t>
            </w:r>
            <w:r w:rsidRPr="00196AC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96AC8">
              <w:rPr>
                <w:rFonts w:ascii="Times New Roman" w:hAnsi="Times New Roman"/>
                <w:sz w:val="28"/>
                <w:szCs w:val="28"/>
              </w:rPr>
              <w:t>плани-руемых</w:t>
            </w:r>
            <w:proofErr w:type="spell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к реализации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в рамках деятельности технопарка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Региональный оператор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-4"/>
                <w:sz w:val="28"/>
                <w:szCs w:val="28"/>
              </w:rPr>
              <w:t>по согласованию</w:t>
            </w:r>
            <w:r w:rsidRPr="00196AC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с федеральным оператором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Протокол, утверждающий список </w:t>
            </w:r>
            <w:proofErr w:type="spellStart"/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образова</w:t>
            </w:r>
            <w:proofErr w:type="spellEnd"/>
            <w:r w:rsidRPr="00196AC8">
              <w:rPr>
                <w:rFonts w:ascii="Times New Roman" w:hAnsi="Times New Roman"/>
                <w:sz w:val="28"/>
                <w:szCs w:val="28"/>
              </w:rPr>
              <w:t>-тельных</w:t>
            </w:r>
            <w:proofErr w:type="gram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III квартал 2019 года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C1C" w:rsidRPr="00196AC8" w:rsidRDefault="00140C1C" w:rsidP="00140C1C">
            <w:pPr>
              <w:pStyle w:val="ab"/>
              <w:numPr>
                <w:ilvl w:val="1"/>
                <w:numId w:val="20"/>
              </w:numPr>
              <w:ind w:left="0" w:firstLine="0"/>
              <w:jc w:val="center"/>
              <w:textAlignment w:val="baseline"/>
              <w:outlineLvl w:val="2"/>
              <w:rPr>
                <w:spacing w:val="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Разработка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и утверждение образовательных программ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Региональный оператор,  педагогические работники  технопарка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Образовательные программы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F97A35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октябрь, ноябрь</w:t>
            </w:r>
            <w:r w:rsidR="00140C1C" w:rsidRPr="00196AC8">
              <w:rPr>
                <w:rFonts w:ascii="Times New Roman" w:hAnsi="Times New Roman"/>
                <w:sz w:val="28"/>
                <w:szCs w:val="28"/>
              </w:rPr>
              <w:t xml:space="preserve"> 2019 года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C1C" w:rsidRPr="00196AC8" w:rsidRDefault="00140C1C" w:rsidP="00140C1C">
            <w:pPr>
              <w:pStyle w:val="ab"/>
              <w:numPr>
                <w:ilvl w:val="1"/>
                <w:numId w:val="20"/>
              </w:numPr>
              <w:ind w:left="0" w:firstLine="0"/>
              <w:jc w:val="center"/>
              <w:textAlignment w:val="baseline"/>
              <w:outlineLvl w:val="2"/>
              <w:rPr>
                <w:spacing w:val="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Формирование списка педагогов технопарка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для организации их обучения в соответствии со спецификой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деятель-</w:t>
            </w:r>
            <w:proofErr w:type="spellStart"/>
            <w:r w:rsidRPr="00196AC8">
              <w:rPr>
                <w:rFonts w:ascii="Times New Roman" w:hAnsi="Times New Roman"/>
                <w:sz w:val="28"/>
                <w:szCs w:val="28"/>
              </w:rPr>
              <w:t>ности</w:t>
            </w:r>
            <w:proofErr w:type="spellEnd"/>
            <w:proofErr w:type="gram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технопарка </w:t>
            </w:r>
          </w:p>
          <w:p w:rsidR="00140C1C" w:rsidRPr="00196AC8" w:rsidRDefault="00140C1C" w:rsidP="00BC5284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и современными требованиями к специалистам, занятым в сфере дополнительного образования детей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Региональный оператор,  федеральный оператор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Список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педагогов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III квартал </w:t>
            </w:r>
            <w:r w:rsidRPr="00196AC8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2019 </w:t>
            </w:r>
            <w:r w:rsidRPr="00196AC8">
              <w:rPr>
                <w:rFonts w:ascii="Times New Roman" w:hAnsi="Times New Roman"/>
                <w:sz w:val="28"/>
                <w:szCs w:val="28"/>
              </w:rPr>
              <w:t>года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C1C" w:rsidRPr="00196AC8" w:rsidRDefault="00140C1C" w:rsidP="00140C1C">
            <w:pPr>
              <w:pStyle w:val="ab"/>
              <w:numPr>
                <w:ilvl w:val="1"/>
                <w:numId w:val="20"/>
              </w:numPr>
              <w:ind w:left="0" w:firstLine="0"/>
              <w:jc w:val="center"/>
              <w:textAlignment w:val="baseline"/>
              <w:outlineLvl w:val="2"/>
              <w:rPr>
                <w:spacing w:val="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Организация закупки оборудования, его установка и наладка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Региональный оператор,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инвесторы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Акты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приема-передачи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F97A35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  <w:r w:rsidR="00140C1C" w:rsidRPr="00196AC8">
              <w:rPr>
                <w:rFonts w:ascii="Times New Roman" w:hAnsi="Times New Roman"/>
                <w:sz w:val="28"/>
                <w:szCs w:val="28"/>
              </w:rPr>
              <w:t xml:space="preserve"> 2019 года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C1C" w:rsidRPr="00196AC8" w:rsidRDefault="00140C1C" w:rsidP="00140C1C">
            <w:pPr>
              <w:pStyle w:val="ab"/>
              <w:numPr>
                <w:ilvl w:val="1"/>
                <w:numId w:val="20"/>
              </w:numPr>
              <w:ind w:left="0" w:firstLine="0"/>
              <w:jc w:val="center"/>
              <w:textAlignment w:val="baseline"/>
              <w:outlineLvl w:val="2"/>
              <w:rPr>
                <w:spacing w:val="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Default"/>
              <w:rPr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Формирование списка учащихся технопарка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Default"/>
              <w:rPr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Региональный оператор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Default"/>
              <w:rPr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Списки </w:t>
            </w:r>
          </w:p>
          <w:p w:rsidR="00140C1C" w:rsidRPr="00196AC8" w:rsidRDefault="00140C1C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учащихся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F97A35" w:rsidP="00F97A35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октябрь-ноябрь </w:t>
            </w:r>
            <w:r w:rsidR="00140C1C" w:rsidRPr="00196AC8">
              <w:rPr>
                <w:rFonts w:ascii="Times New Roman" w:hAnsi="Times New Roman"/>
                <w:color w:val="auto"/>
                <w:spacing w:val="-6"/>
                <w:sz w:val="28"/>
                <w:szCs w:val="28"/>
              </w:rPr>
              <w:t>2019 года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C1C" w:rsidRPr="00196AC8" w:rsidRDefault="00140C1C" w:rsidP="00140C1C">
            <w:pPr>
              <w:pStyle w:val="ab"/>
              <w:numPr>
                <w:ilvl w:val="1"/>
                <w:numId w:val="20"/>
              </w:numPr>
              <w:ind w:left="0" w:firstLine="0"/>
              <w:jc w:val="center"/>
              <w:textAlignment w:val="baseline"/>
              <w:outlineLvl w:val="2"/>
              <w:rPr>
                <w:spacing w:val="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Проведение торжественной церемонии открытия   технопарка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Региональный координатор,  региональный оператор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Торжественная церемония открытия  технопарка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BC5284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ноябрь</w:t>
            </w:r>
            <w:r w:rsidR="00140C1C" w:rsidRPr="00196AC8">
              <w:rPr>
                <w:rFonts w:ascii="Times New Roman" w:hAnsi="Times New Roman"/>
                <w:sz w:val="28"/>
                <w:szCs w:val="28"/>
              </w:rPr>
              <w:t xml:space="preserve"> 2019 года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C1C" w:rsidRPr="00196AC8" w:rsidRDefault="00140C1C" w:rsidP="00140C1C">
            <w:pPr>
              <w:pStyle w:val="ab"/>
              <w:numPr>
                <w:ilvl w:val="1"/>
                <w:numId w:val="20"/>
              </w:numPr>
              <w:ind w:left="0" w:firstLine="0"/>
              <w:jc w:val="center"/>
              <w:textAlignment w:val="baseline"/>
              <w:outlineLvl w:val="2"/>
              <w:rPr>
                <w:spacing w:val="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Освещение мероприятий проекта в средствах массовой информации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Региональный оператор 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Опубликованные статьи,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видео-репортажи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2019 – 2021 годы</w:t>
            </w:r>
          </w:p>
        </w:tc>
      </w:tr>
      <w:tr w:rsidR="00140C1C" w:rsidRPr="00196AC8" w:rsidTr="00140C1C"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2. Мероприятия, направленные на функционирование технопарка </w:t>
            </w:r>
          </w:p>
          <w:p w:rsidR="00140C1C" w:rsidRPr="00196AC8" w:rsidRDefault="00140C1C">
            <w:pPr>
              <w:jc w:val="center"/>
              <w:rPr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в 2019 – 2021 годах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2.1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 w:rsidP="00BC5284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Планирование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финансово-</w:t>
            </w:r>
            <w:proofErr w:type="spellStart"/>
            <w:r w:rsidRPr="00196AC8">
              <w:rPr>
                <w:rFonts w:ascii="Times New Roman" w:hAnsi="Times New Roman"/>
                <w:sz w:val="28"/>
                <w:szCs w:val="28"/>
              </w:rPr>
              <w:t>хозяйст</w:t>
            </w:r>
            <w:proofErr w:type="spellEnd"/>
            <w:r w:rsidRPr="00196AC8">
              <w:rPr>
                <w:rFonts w:ascii="Times New Roman" w:hAnsi="Times New Roman"/>
                <w:sz w:val="28"/>
                <w:szCs w:val="28"/>
              </w:rPr>
              <w:t>-венной</w:t>
            </w:r>
            <w:proofErr w:type="gram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деятельности  технопарка в </w:t>
            </w:r>
            <w:proofErr w:type="spellStart"/>
            <w:r w:rsidRPr="00196AC8">
              <w:rPr>
                <w:rFonts w:ascii="Times New Roman" w:hAnsi="Times New Roman"/>
                <w:sz w:val="28"/>
                <w:szCs w:val="28"/>
              </w:rPr>
              <w:t>соот-ветствии</w:t>
            </w:r>
            <w:proofErr w:type="spell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с утвержденными сметами расходов, включая внебюджетные источники и механизмы </w:t>
            </w:r>
            <w:proofErr w:type="spellStart"/>
            <w:r w:rsidRPr="00196AC8">
              <w:rPr>
                <w:rFonts w:ascii="Times New Roman" w:hAnsi="Times New Roman"/>
                <w:sz w:val="28"/>
                <w:szCs w:val="28"/>
              </w:rPr>
              <w:t>софинансирования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Региональный оператор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План финансово-хозяйственной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2019 –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2021 годы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2.2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Привлечение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к реализации проекта партнеров из числа вузов, предприятий Ленинградской области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Региональный оператор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Соглашения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о сотрудничестве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с вузами, предприятиями Ленинградской области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2020 – 2021 годы</w:t>
            </w:r>
          </w:p>
        </w:tc>
      </w:tr>
      <w:tr w:rsidR="00140C1C" w:rsidRPr="00196AC8" w:rsidTr="00140C1C"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3. Мероприятия по ежегодному повышению квалификации </w:t>
            </w:r>
          </w:p>
          <w:p w:rsidR="00140C1C" w:rsidRPr="00196AC8" w:rsidRDefault="00140C1C">
            <w:pPr>
              <w:jc w:val="center"/>
              <w:rPr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педагогических и иных работников технопарка 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3.1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Отбор и подготовка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преподавателей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технопарка по итогам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анкетирования, </w:t>
            </w:r>
            <w:proofErr w:type="spellStart"/>
            <w:r w:rsidRPr="00196AC8">
              <w:rPr>
                <w:rFonts w:ascii="Times New Roman" w:hAnsi="Times New Roman"/>
                <w:sz w:val="28"/>
                <w:szCs w:val="28"/>
              </w:rPr>
              <w:t>прове</w:t>
            </w:r>
            <w:proofErr w:type="spell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-денного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федеральным</w:t>
            </w:r>
            <w:proofErr w:type="gramEnd"/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методическим центром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Региональный оператор,  федеральный оператор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Формирование первичного списка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преподавателей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2019 –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2021 годы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3.2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Организация обучения педагогов в соответствии со спецификой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деятель-</w:t>
            </w:r>
            <w:proofErr w:type="spellStart"/>
            <w:r w:rsidRPr="00196AC8">
              <w:rPr>
                <w:rFonts w:ascii="Times New Roman" w:hAnsi="Times New Roman"/>
                <w:sz w:val="28"/>
                <w:szCs w:val="28"/>
              </w:rPr>
              <w:t>ности</w:t>
            </w:r>
            <w:proofErr w:type="spellEnd"/>
            <w:proofErr w:type="gram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технопарка </w:t>
            </w:r>
          </w:p>
          <w:p w:rsidR="00140C1C" w:rsidRPr="00196AC8" w:rsidRDefault="00140C1C" w:rsidP="00BC5284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lastRenderedPageBreak/>
              <w:t>и современными требованиями к специалистам, занятым в сфере дополнительного образования детей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lastRenderedPageBreak/>
              <w:t>Региональный оператор,  федеральный оператор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Удостоверение, свидетельство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о прохождении 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2019 –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2021 годы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lastRenderedPageBreak/>
              <w:t>3.3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Default"/>
              <w:rPr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Участие в дистанционных консультациях </w:t>
            </w:r>
          </w:p>
          <w:p w:rsidR="00140C1C" w:rsidRPr="00196AC8" w:rsidRDefault="00140C1C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и </w:t>
            </w:r>
            <w:proofErr w:type="gramStart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>мастер-классах</w:t>
            </w:r>
            <w:proofErr w:type="gramEnd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</w:p>
          <w:p w:rsidR="00140C1C" w:rsidRPr="00196AC8" w:rsidRDefault="00140C1C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с федеральным оператором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Default"/>
              <w:rPr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>Региональный оператор,  федеральный методический центр*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Default"/>
              <w:rPr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Расписание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Default"/>
              <w:rPr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2019 – </w:t>
            </w:r>
          </w:p>
          <w:p w:rsidR="00140C1C" w:rsidRPr="00196AC8" w:rsidRDefault="00140C1C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>2021 годы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Default"/>
              <w:rPr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Проведение </w:t>
            </w:r>
            <w:proofErr w:type="gramStart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>федеральными</w:t>
            </w:r>
            <w:proofErr w:type="gramEnd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>тьюторами</w:t>
            </w:r>
            <w:proofErr w:type="spellEnd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удаленных консультаций </w:t>
            </w:r>
          </w:p>
          <w:p w:rsidR="00140C1C" w:rsidRPr="00196AC8" w:rsidRDefault="00140C1C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с педагогами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Default"/>
              <w:rPr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>Федеральный методический центр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Default"/>
              <w:rPr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Журнал консультаций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Default"/>
              <w:rPr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2019 – </w:t>
            </w:r>
          </w:p>
          <w:p w:rsidR="00140C1C" w:rsidRPr="00196AC8" w:rsidRDefault="00140C1C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pacing w:val="-12"/>
                <w:sz w:val="28"/>
                <w:szCs w:val="28"/>
              </w:rPr>
              <w:t>2021 годы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3.5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Обеспечение участия 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педагогических</w:t>
            </w:r>
            <w:proofErr w:type="gram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работ-</w:t>
            </w:r>
            <w:proofErr w:type="spellStart"/>
            <w:r w:rsidRPr="00196AC8">
              <w:rPr>
                <w:rFonts w:ascii="Times New Roman" w:hAnsi="Times New Roman"/>
                <w:sz w:val="28"/>
                <w:szCs w:val="28"/>
              </w:rPr>
              <w:t>ников</w:t>
            </w:r>
            <w:proofErr w:type="spell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технопарка </w:t>
            </w:r>
          </w:p>
          <w:p w:rsidR="00140C1C" w:rsidRPr="00196AC8" w:rsidRDefault="00140C1C" w:rsidP="00BC5284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в конкурсах профессионального мастерства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Региональный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координатор,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региональный оператор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План </w:t>
            </w:r>
            <w:r w:rsidRPr="00196AC8">
              <w:rPr>
                <w:rFonts w:ascii="Times New Roman" w:hAnsi="Times New Roman"/>
                <w:sz w:val="28"/>
                <w:szCs w:val="28"/>
              </w:rPr>
              <w:br/>
              <w:t>мероприятий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2020 –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2021 годы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3.6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Изучение, обобщение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и распространение инновационного опыта педагогов дополнительного образования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в сфере технического творчества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Региональный координатор,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региональный оператор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Региональный банк инновационного опыта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2020 –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2021 годы</w:t>
            </w:r>
          </w:p>
        </w:tc>
      </w:tr>
      <w:tr w:rsidR="00140C1C" w:rsidRPr="00196AC8" w:rsidTr="00140C1C"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jc w:val="center"/>
              <w:rPr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4. Мероприятия по разработке дополнительных общеобразовательных программ, ориентированных на решение технологических задач (в том числе с участием промышленных предприятий), предусматривающих проектную деятельность детей, обучающихся в технопарке 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Default"/>
              <w:rPr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 xml:space="preserve">Разработка </w:t>
            </w:r>
            <w:proofErr w:type="gramStart"/>
            <w:r w:rsidRPr="00196AC8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дополни-тельных</w:t>
            </w:r>
            <w:proofErr w:type="gramEnd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>общеобразо-вательных</w:t>
            </w:r>
            <w:proofErr w:type="spellEnd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программ </w:t>
            </w:r>
          </w:p>
          <w:p w:rsidR="00140C1C" w:rsidRPr="00196AC8" w:rsidRDefault="00140C1C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proofErr w:type="gramStart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(не менее одной </w:t>
            </w:r>
            <w:proofErr w:type="gramEnd"/>
          </w:p>
          <w:p w:rsidR="00140C1C" w:rsidRPr="00196AC8" w:rsidRDefault="00140C1C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по каждому </w:t>
            </w:r>
            <w:proofErr w:type="spellStart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>направ-лению</w:t>
            </w:r>
            <w:proofErr w:type="spellEnd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), </w:t>
            </w:r>
            <w:proofErr w:type="spellStart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>ориентиро</w:t>
            </w:r>
            <w:proofErr w:type="spellEnd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-ванных на решение </w:t>
            </w:r>
            <w:proofErr w:type="gramStart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>реальных</w:t>
            </w:r>
            <w:proofErr w:type="gramEnd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>техноло</w:t>
            </w:r>
            <w:proofErr w:type="spellEnd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</w:p>
          <w:p w:rsidR="00140C1C" w:rsidRPr="00196AC8" w:rsidRDefault="00140C1C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proofErr w:type="spellStart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гических</w:t>
            </w:r>
            <w:proofErr w:type="spellEnd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задач </w:t>
            </w:r>
          </w:p>
          <w:p w:rsidR="00140C1C" w:rsidRPr="00196AC8" w:rsidRDefault="00140C1C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в процессе проектной </w:t>
            </w:r>
            <w:r w:rsidRPr="00196AC8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 xml:space="preserve">деятельности </w:t>
            </w:r>
            <w:proofErr w:type="gramStart"/>
            <w:r w:rsidRPr="00196AC8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обучаю-</w:t>
            </w:r>
            <w:proofErr w:type="spellStart"/>
            <w:r w:rsidRPr="00196AC8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щихся</w:t>
            </w:r>
            <w:proofErr w:type="spellEnd"/>
            <w:proofErr w:type="gramEnd"/>
            <w:r w:rsidRPr="00196AC8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 xml:space="preserve"> </w:t>
            </w: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технопарка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Default"/>
              <w:rPr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 xml:space="preserve">Региональный оператор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Default"/>
              <w:rPr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Утвержденные программы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Default"/>
              <w:rPr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2019 – </w:t>
            </w:r>
          </w:p>
          <w:p w:rsidR="00140C1C" w:rsidRPr="00196AC8" w:rsidRDefault="00140C1C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pacing w:val="-12"/>
                <w:sz w:val="28"/>
                <w:szCs w:val="28"/>
              </w:rPr>
              <w:t>2021 годы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lastRenderedPageBreak/>
              <w:t>4.2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Заключение договоров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с промышленными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предприятиями Ленинградской области о сотрудничестве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в области реализации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дополнительных</w:t>
            </w:r>
            <w:proofErr w:type="gramEnd"/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общеобразовательных программ, ориентированных на решение реальных технологических задач в процессе проектной деятельности обучающихся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технопарка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Региональный оператор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Договоры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о сотрудничестве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2020 –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2021 годы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4.3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Заключение договоров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с интеллектуальными партнерами Ленинградской области о </w:t>
            </w:r>
            <w:proofErr w:type="spellStart"/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сотруд-ничестве</w:t>
            </w:r>
            <w:proofErr w:type="spellEnd"/>
            <w:proofErr w:type="gram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в области реализации дополни-тельных </w:t>
            </w:r>
            <w:proofErr w:type="spellStart"/>
            <w:r w:rsidRPr="00196AC8">
              <w:rPr>
                <w:rFonts w:ascii="Times New Roman" w:hAnsi="Times New Roman"/>
                <w:sz w:val="28"/>
                <w:szCs w:val="28"/>
              </w:rPr>
              <w:t>общеобразо-вательных</w:t>
            </w:r>
            <w:proofErr w:type="spell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программ, ориентированных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на решение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реальных</w:t>
            </w:r>
            <w:proofErr w:type="gramEnd"/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технологических задач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в процессе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проектной</w:t>
            </w:r>
            <w:proofErr w:type="gramEnd"/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деятельности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технопарка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Региональный оператор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Договоры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о сотрудничестве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2020 –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2021 годы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4.4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Организация "дней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без турникетов", стажировок,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учебных практик,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proofErr w:type="spellStart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lastRenderedPageBreak/>
              <w:t>хакатонов</w:t>
            </w:r>
            <w:proofErr w:type="spellEnd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и других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обучающих мероприятий в научных лабораториях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и производственных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proofErr w:type="gramStart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корпусах</w:t>
            </w:r>
            <w:proofErr w:type="gramEnd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предприятий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и организаций-партнеров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lastRenderedPageBreak/>
              <w:t xml:space="preserve">Региональный оператор совместно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с партнерами*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Обучающие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2020 – 2021 годы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lastRenderedPageBreak/>
              <w:t>4.5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Создание и пополнение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банка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дополнительных</w:t>
            </w:r>
            <w:proofErr w:type="gramEnd"/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общеобразовательных программ, ориентированных на решение технологических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задач в процессе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проектной</w:t>
            </w:r>
            <w:proofErr w:type="gram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деятель-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96AC8">
              <w:rPr>
                <w:rFonts w:ascii="Times New Roman" w:hAnsi="Times New Roman"/>
                <w:sz w:val="28"/>
                <w:szCs w:val="28"/>
              </w:rPr>
              <w:t>ности</w:t>
            </w:r>
            <w:proofErr w:type="spell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обучающихся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Региональный оператор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Региональный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банк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2020 –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2021 годы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4.6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Организация научно-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практических семинаров и конференций, в том числе межрегиональных, по обмену </w:t>
            </w:r>
            <w:proofErr w:type="spellStart"/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инновацион-ным</w:t>
            </w:r>
            <w:proofErr w:type="spellEnd"/>
            <w:proofErr w:type="gram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опытом в области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разработки программно-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методического обеспечения и реализации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дополнительных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общеобразовательных программ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Региональный оператор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Проведение мероприятий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2020 –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2021 годы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4.7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Участие в организации </w:t>
            </w:r>
          </w:p>
          <w:p w:rsidR="00140C1C" w:rsidRPr="00196AC8" w:rsidRDefault="00140C1C" w:rsidP="00F97A35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и </w:t>
            </w:r>
            <w:proofErr w:type="gramStart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проведении</w:t>
            </w:r>
            <w:proofErr w:type="gramEnd"/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 областных конкурсов педагогического мастерства, по </w:t>
            </w: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lastRenderedPageBreak/>
              <w:t>итогам которых присуждаются премии Губернатора Ленин-градской области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lastRenderedPageBreak/>
              <w:t xml:space="preserve">Региональный оператор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Проведение мероприятий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2020 – 2021 годы</w:t>
            </w:r>
          </w:p>
        </w:tc>
      </w:tr>
      <w:tr w:rsidR="00140C1C" w:rsidRPr="00196AC8" w:rsidTr="00140C1C"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5. Мероприятия, направленные на участие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в технопарке </w:t>
            </w:r>
          </w:p>
          <w:p w:rsidR="00140C1C" w:rsidRPr="00196AC8" w:rsidRDefault="00140C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во Всероссийской научно-инженерной олимпиаде "</w:t>
            </w:r>
            <w:proofErr w:type="spellStart"/>
            <w:r w:rsidRPr="00196AC8">
              <w:rPr>
                <w:rFonts w:ascii="Times New Roman" w:hAnsi="Times New Roman"/>
                <w:sz w:val="28"/>
                <w:szCs w:val="28"/>
              </w:rPr>
              <w:t>Кванториада</w:t>
            </w:r>
            <w:proofErr w:type="spell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", </w:t>
            </w:r>
          </w:p>
          <w:p w:rsidR="00140C1C" w:rsidRPr="00196AC8" w:rsidRDefault="00140C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а также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мероприятиях</w:t>
            </w:r>
            <w:proofErr w:type="gram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, включенных в Перечень олимпиад и иных интеллектуальных </w:t>
            </w:r>
          </w:p>
          <w:p w:rsidR="00140C1C" w:rsidRPr="00196AC8" w:rsidRDefault="00140C1C">
            <w:pPr>
              <w:jc w:val="center"/>
              <w:rPr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и творческих конкурсов, мероприятий, направленных на развитие интеллектуальных </w:t>
            </w:r>
            <w:r w:rsidRPr="00196AC8">
              <w:rPr>
                <w:rFonts w:ascii="Times New Roman" w:hAnsi="Times New Roman"/>
                <w:sz w:val="28"/>
                <w:szCs w:val="28"/>
              </w:rPr>
              <w:br/>
              <w:t xml:space="preserve">и творческих способностей, способностей к занятиям физической культурой и спортом, интереса к научной (научно-исследовательской), творческой, физкультурно-спортивной деятельности, а также на пропаганду научных знаний, творческих и спортивных достижений,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утверждаемый</w:t>
            </w:r>
            <w:proofErr w:type="gram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Министерством образования и науки Российской Федерации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5.1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Организация участия обучающихся  технопарка </w:t>
            </w:r>
            <w:r w:rsidRPr="00196AC8">
              <w:rPr>
                <w:rFonts w:ascii="Times New Roman" w:hAnsi="Times New Roman"/>
                <w:sz w:val="28"/>
                <w:szCs w:val="28"/>
              </w:rPr>
              <w:br/>
              <w:t>во Всероссийской научно-инженерной олимпиаде "</w:t>
            </w:r>
            <w:proofErr w:type="spellStart"/>
            <w:r w:rsidRPr="00196AC8">
              <w:rPr>
                <w:rFonts w:ascii="Times New Roman" w:hAnsi="Times New Roman"/>
                <w:sz w:val="28"/>
                <w:szCs w:val="28"/>
              </w:rPr>
              <w:t>Кванториада</w:t>
            </w:r>
            <w:proofErr w:type="spellEnd"/>
            <w:r w:rsidRPr="00196AC8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Региональный оператор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Участие </w:t>
            </w:r>
            <w:r w:rsidRPr="00196AC8">
              <w:rPr>
                <w:rFonts w:ascii="Times New Roman" w:hAnsi="Times New Roman"/>
                <w:sz w:val="28"/>
                <w:szCs w:val="28"/>
              </w:rPr>
              <w:br/>
              <w:t>в олимпиаде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2020 –</w:t>
            </w:r>
            <w:r w:rsidRPr="00196AC8">
              <w:rPr>
                <w:rFonts w:ascii="Times New Roman" w:hAnsi="Times New Roman"/>
                <w:sz w:val="28"/>
                <w:szCs w:val="28"/>
              </w:rPr>
              <w:br/>
              <w:t>2021 годы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5.2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Default"/>
              <w:rPr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Обеспечение участия </w:t>
            </w:r>
            <w:proofErr w:type="gramStart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>обучающихся</w:t>
            </w:r>
            <w:proofErr w:type="gramEnd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технопарка</w:t>
            </w:r>
          </w:p>
          <w:p w:rsidR="00140C1C" w:rsidRPr="00196AC8" w:rsidRDefault="00140C1C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в мероприятиях, утвержденных Министерством образования и науки Российской Федерации </w:t>
            </w:r>
          </w:p>
          <w:p w:rsidR="00140C1C" w:rsidRPr="00196AC8" w:rsidRDefault="00140C1C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и федеральным оператором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Default"/>
              <w:rPr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Региональный оператор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Default"/>
              <w:rPr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Участие </w:t>
            </w:r>
          </w:p>
          <w:p w:rsidR="00140C1C" w:rsidRPr="00196AC8" w:rsidRDefault="00140C1C">
            <w:pPr>
              <w:pStyle w:val="Default"/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 xml:space="preserve">в мероприятиях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Default"/>
              <w:rPr>
                <w:color w:val="auto"/>
                <w:spacing w:val="-4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 xml:space="preserve">2019 – </w:t>
            </w:r>
          </w:p>
          <w:p w:rsidR="00140C1C" w:rsidRPr="00196AC8" w:rsidRDefault="00140C1C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2021</w:t>
            </w: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годы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5.3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C1C" w:rsidRPr="00196AC8" w:rsidRDefault="00140C1C">
            <w:pPr>
              <w:pStyle w:val="Default"/>
              <w:rPr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Проведение </w:t>
            </w:r>
            <w:proofErr w:type="spellStart"/>
            <w:proofErr w:type="gramStart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>регио-нальных</w:t>
            </w:r>
            <w:proofErr w:type="spellEnd"/>
            <w:proofErr w:type="gramEnd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(отборочных) конкурсных мероприятий, утвержденных Министерством образования и науки Российской Федерации </w:t>
            </w:r>
          </w:p>
          <w:p w:rsidR="00140C1C" w:rsidRPr="00196AC8" w:rsidRDefault="00140C1C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и федеральным </w:t>
            </w:r>
            <w:proofErr w:type="gramStart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опера-тором</w:t>
            </w:r>
            <w:proofErr w:type="gramEnd"/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</w:p>
          <w:p w:rsidR="00140C1C" w:rsidRPr="00196AC8" w:rsidRDefault="00140C1C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140C1C" w:rsidRPr="00196AC8" w:rsidRDefault="00140C1C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Default"/>
              <w:rPr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 xml:space="preserve">Региональный оператор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Default"/>
              <w:rPr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План </w:t>
            </w:r>
          </w:p>
          <w:p w:rsidR="00140C1C" w:rsidRPr="00196AC8" w:rsidRDefault="00140C1C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мероприятий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Default"/>
              <w:rPr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2019 – </w:t>
            </w:r>
          </w:p>
          <w:p w:rsidR="00140C1C" w:rsidRPr="00196AC8" w:rsidRDefault="00140C1C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color w:val="auto"/>
                <w:spacing w:val="-12"/>
                <w:sz w:val="28"/>
                <w:szCs w:val="28"/>
              </w:rPr>
              <w:t>2021 годы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lastRenderedPageBreak/>
              <w:t>5.4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профильных</w:t>
            </w:r>
            <w:proofErr w:type="gramEnd"/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смен в соответствии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с выбранными </w:t>
            </w:r>
            <w:proofErr w:type="spellStart"/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техни-ческими</w:t>
            </w:r>
            <w:proofErr w:type="spellEnd"/>
            <w:proofErr w:type="gram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направлениями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Региональный оператор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Программа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смен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2020 –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2021 годы</w:t>
            </w:r>
          </w:p>
        </w:tc>
      </w:tr>
      <w:tr w:rsidR="00140C1C" w:rsidRPr="00196AC8" w:rsidTr="00140C1C"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6. Мероприятия по созданию и апробации модели функционирования технопарка </w:t>
            </w:r>
          </w:p>
          <w:p w:rsidR="00140C1C" w:rsidRPr="00196AC8" w:rsidRDefault="00140C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с участием негосударственного сектора, промышленных предприятий </w:t>
            </w:r>
          </w:p>
          <w:p w:rsidR="00140C1C" w:rsidRPr="00196AC8" w:rsidRDefault="00140C1C">
            <w:pPr>
              <w:jc w:val="center"/>
              <w:rPr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и организаций реального сектора экономики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6.1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Привлечение пред-приятий </w:t>
            </w:r>
            <w:proofErr w:type="spellStart"/>
            <w:r w:rsidRPr="00196AC8">
              <w:rPr>
                <w:rFonts w:ascii="Times New Roman" w:hAnsi="Times New Roman"/>
                <w:sz w:val="28"/>
                <w:szCs w:val="28"/>
              </w:rPr>
              <w:t>негосудар-ственного</w:t>
            </w:r>
            <w:proofErr w:type="spell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сектора,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промышленных</w:t>
            </w:r>
            <w:proofErr w:type="gramEnd"/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предприятий и организаций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реального</w:t>
            </w:r>
            <w:proofErr w:type="gramEnd"/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сектора экономики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к реализации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дополнительных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общеобразовательных программ технической направленности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Региональный оператор,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ведущие промышленные предприятия Ленинградской области*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Договоры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о сотрудничестве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2020 –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2021 годы</w:t>
            </w:r>
          </w:p>
        </w:tc>
      </w:tr>
      <w:tr w:rsidR="00140C1C" w:rsidRPr="00196AC8" w:rsidTr="00140C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pStyle w:val="ab"/>
              <w:ind w:left="0"/>
              <w:jc w:val="center"/>
              <w:textAlignment w:val="baseline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pacing w:val="2"/>
                <w:sz w:val="28"/>
                <w:szCs w:val="28"/>
              </w:rPr>
              <w:t>6.2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 w:rsidP="00BC5284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Привлечение к проведению обучающих лекций и тренингов успешных представителей </w:t>
            </w:r>
            <w:proofErr w:type="gramStart"/>
            <w:r w:rsidRPr="00196AC8">
              <w:rPr>
                <w:rFonts w:ascii="Times New Roman" w:hAnsi="Times New Roman"/>
                <w:sz w:val="28"/>
                <w:szCs w:val="28"/>
              </w:rPr>
              <w:t>бизнес-сообщества</w:t>
            </w:r>
            <w:proofErr w:type="gramEnd"/>
            <w:r w:rsidRPr="00196AC8">
              <w:rPr>
                <w:rFonts w:ascii="Times New Roman" w:hAnsi="Times New Roman"/>
                <w:sz w:val="28"/>
                <w:szCs w:val="28"/>
              </w:rPr>
              <w:t xml:space="preserve"> Ленин-градской области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Региональный оператор,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бизнес-сообщество Ленинградской области*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Проведение мероприятий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 xml:space="preserve">2020 – </w:t>
            </w:r>
          </w:p>
          <w:p w:rsidR="00140C1C" w:rsidRPr="00196AC8" w:rsidRDefault="00140C1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96AC8">
              <w:rPr>
                <w:rFonts w:ascii="Times New Roman" w:hAnsi="Times New Roman"/>
                <w:sz w:val="28"/>
                <w:szCs w:val="28"/>
              </w:rPr>
              <w:t>2021 годы</w:t>
            </w:r>
          </w:p>
        </w:tc>
      </w:tr>
    </w:tbl>
    <w:p w:rsidR="00140C1C" w:rsidRPr="00196AC8" w:rsidRDefault="00140C1C" w:rsidP="00140C1C">
      <w:pPr>
        <w:jc w:val="center"/>
        <w:rPr>
          <w:sz w:val="28"/>
          <w:szCs w:val="28"/>
        </w:rPr>
      </w:pPr>
    </w:p>
    <w:p w:rsidR="00140C1C" w:rsidRPr="00196AC8" w:rsidRDefault="00140C1C" w:rsidP="00585814">
      <w:pPr>
        <w:rPr>
          <w:sz w:val="28"/>
          <w:szCs w:val="28"/>
        </w:rPr>
      </w:pPr>
    </w:p>
    <w:p w:rsidR="00191C21" w:rsidRPr="00196AC8" w:rsidRDefault="00191C21" w:rsidP="00585814">
      <w:pPr>
        <w:rPr>
          <w:sz w:val="28"/>
          <w:szCs w:val="28"/>
        </w:rPr>
      </w:pPr>
    </w:p>
    <w:sectPr w:rsidR="00191C21" w:rsidRPr="00196AC8" w:rsidSect="00643C0B">
      <w:footerReference w:type="even" r:id="rId11"/>
      <w:footerReference w:type="default" r:id="rId12"/>
      <w:pgSz w:w="11907" w:h="16840" w:code="9"/>
      <w:pgMar w:top="709" w:right="851" w:bottom="851" w:left="130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5B1" w:rsidRDefault="009105B1">
      <w:r>
        <w:separator/>
      </w:r>
    </w:p>
  </w:endnote>
  <w:endnote w:type="continuationSeparator" w:id="0">
    <w:p w:rsidR="009105B1" w:rsidRDefault="00910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 Souvenir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erif Condensed">
    <w:altName w:val="MS Mincho"/>
    <w:panose1 w:val="02020603050405020304"/>
    <w:charset w:val="00"/>
    <w:family w:val="roman"/>
    <w:pitch w:val="variable"/>
    <w:sig w:usb0="00000001" w:usb1="5200F9FB" w:usb2="0A04002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D0C" w:rsidRDefault="00835D0C" w:rsidP="00D00358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35D0C" w:rsidRDefault="00835D0C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D0C" w:rsidRDefault="00835D0C" w:rsidP="00D00358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97A35">
      <w:rPr>
        <w:rStyle w:val="a8"/>
        <w:noProof/>
      </w:rPr>
      <w:t>6</w:t>
    </w:r>
    <w:r>
      <w:rPr>
        <w:rStyle w:val="a8"/>
      </w:rPr>
      <w:fldChar w:fldCharType="end"/>
    </w:r>
  </w:p>
  <w:p w:rsidR="00835D0C" w:rsidRPr="00162BC9" w:rsidRDefault="00835D0C" w:rsidP="00491CD1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5B1" w:rsidRDefault="009105B1">
      <w:r>
        <w:separator/>
      </w:r>
    </w:p>
  </w:footnote>
  <w:footnote w:type="continuationSeparator" w:id="0">
    <w:p w:rsidR="009105B1" w:rsidRDefault="009105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40D"/>
    <w:multiLevelType w:val="hybridMultilevel"/>
    <w:tmpl w:val="56C06C86"/>
    <w:lvl w:ilvl="0" w:tplc="D6A621EE">
      <w:start w:val="3"/>
      <w:numFmt w:val="decimal"/>
      <w:lvlText w:val="%1."/>
      <w:lvlJc w:val="left"/>
      <w:pPr>
        <w:ind w:left="0" w:firstLine="0"/>
      </w:pPr>
    </w:lvl>
    <w:lvl w:ilvl="1" w:tplc="0EF4EC1E">
      <w:numFmt w:val="decimal"/>
      <w:lvlText w:val=""/>
      <w:lvlJc w:val="left"/>
      <w:pPr>
        <w:ind w:left="0" w:firstLine="0"/>
      </w:pPr>
    </w:lvl>
    <w:lvl w:ilvl="2" w:tplc="F920F698">
      <w:numFmt w:val="decimal"/>
      <w:lvlText w:val=""/>
      <w:lvlJc w:val="left"/>
      <w:pPr>
        <w:ind w:left="0" w:firstLine="0"/>
      </w:pPr>
    </w:lvl>
    <w:lvl w:ilvl="3" w:tplc="A798F77A">
      <w:numFmt w:val="decimal"/>
      <w:lvlText w:val=""/>
      <w:lvlJc w:val="left"/>
      <w:pPr>
        <w:ind w:left="0" w:firstLine="0"/>
      </w:pPr>
    </w:lvl>
    <w:lvl w:ilvl="4" w:tplc="CE423B44">
      <w:numFmt w:val="decimal"/>
      <w:lvlText w:val=""/>
      <w:lvlJc w:val="left"/>
      <w:pPr>
        <w:ind w:left="0" w:firstLine="0"/>
      </w:pPr>
    </w:lvl>
    <w:lvl w:ilvl="5" w:tplc="2AFA2600">
      <w:numFmt w:val="decimal"/>
      <w:lvlText w:val=""/>
      <w:lvlJc w:val="left"/>
      <w:pPr>
        <w:ind w:left="0" w:firstLine="0"/>
      </w:pPr>
    </w:lvl>
    <w:lvl w:ilvl="6" w:tplc="13482120">
      <w:numFmt w:val="decimal"/>
      <w:lvlText w:val=""/>
      <w:lvlJc w:val="left"/>
      <w:pPr>
        <w:ind w:left="0" w:firstLine="0"/>
      </w:pPr>
    </w:lvl>
    <w:lvl w:ilvl="7" w:tplc="515CAA66">
      <w:numFmt w:val="decimal"/>
      <w:lvlText w:val=""/>
      <w:lvlJc w:val="left"/>
      <w:pPr>
        <w:ind w:left="0" w:firstLine="0"/>
      </w:pPr>
    </w:lvl>
    <w:lvl w:ilvl="8" w:tplc="B3B83B8E">
      <w:numFmt w:val="decimal"/>
      <w:lvlText w:val=""/>
      <w:lvlJc w:val="left"/>
      <w:pPr>
        <w:ind w:left="0" w:firstLine="0"/>
      </w:pPr>
    </w:lvl>
  </w:abstractNum>
  <w:abstractNum w:abstractNumId="1">
    <w:nsid w:val="0C097739"/>
    <w:multiLevelType w:val="hybridMultilevel"/>
    <w:tmpl w:val="30BC0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42168A"/>
    <w:multiLevelType w:val="hybridMultilevel"/>
    <w:tmpl w:val="A5FEABF8"/>
    <w:lvl w:ilvl="0" w:tplc="0419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FA15124"/>
    <w:multiLevelType w:val="hybridMultilevel"/>
    <w:tmpl w:val="87B4A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11498D"/>
    <w:multiLevelType w:val="hybridMultilevel"/>
    <w:tmpl w:val="E1E6B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B97BD7"/>
    <w:multiLevelType w:val="multilevel"/>
    <w:tmpl w:val="45B6DE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2BAE7E0F"/>
    <w:multiLevelType w:val="hybridMultilevel"/>
    <w:tmpl w:val="62E2EACC"/>
    <w:lvl w:ilvl="0" w:tplc="CDFEFE2C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C84570"/>
    <w:multiLevelType w:val="hybridMultilevel"/>
    <w:tmpl w:val="91F4C80E"/>
    <w:lvl w:ilvl="0" w:tplc="C1A8F8DC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D1B317B"/>
    <w:multiLevelType w:val="hybridMultilevel"/>
    <w:tmpl w:val="CEE2608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4A311CA"/>
    <w:multiLevelType w:val="hybridMultilevel"/>
    <w:tmpl w:val="4A2CFB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8E156A"/>
    <w:multiLevelType w:val="hybridMultilevel"/>
    <w:tmpl w:val="89ACECD8"/>
    <w:lvl w:ilvl="0" w:tplc="4FAAC3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D680032"/>
    <w:multiLevelType w:val="multilevel"/>
    <w:tmpl w:val="172A14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2">
    <w:nsid w:val="40221EDB"/>
    <w:multiLevelType w:val="multilevel"/>
    <w:tmpl w:val="2A4E545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3">
    <w:nsid w:val="54CF5314"/>
    <w:multiLevelType w:val="multilevel"/>
    <w:tmpl w:val="0419001F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decimal"/>
      <w:lvlText w:val="%1.%2."/>
      <w:lvlJc w:val="left"/>
      <w:pPr>
        <w:ind w:left="2210" w:hanging="432"/>
      </w:pPr>
    </w:lvl>
    <w:lvl w:ilvl="2">
      <w:start w:val="1"/>
      <w:numFmt w:val="decimal"/>
      <w:lvlText w:val="%1.%2.%3."/>
      <w:lvlJc w:val="left"/>
      <w:pPr>
        <w:ind w:left="2642" w:hanging="504"/>
      </w:pPr>
    </w:lvl>
    <w:lvl w:ilvl="3">
      <w:start w:val="1"/>
      <w:numFmt w:val="decimal"/>
      <w:lvlText w:val="%1.%2.%3.%4."/>
      <w:lvlJc w:val="left"/>
      <w:pPr>
        <w:ind w:left="3146" w:hanging="648"/>
      </w:pPr>
    </w:lvl>
    <w:lvl w:ilvl="4">
      <w:start w:val="1"/>
      <w:numFmt w:val="decimal"/>
      <w:lvlText w:val="%1.%2.%3.%4.%5."/>
      <w:lvlJc w:val="left"/>
      <w:pPr>
        <w:ind w:left="3650" w:hanging="792"/>
      </w:pPr>
    </w:lvl>
    <w:lvl w:ilvl="5">
      <w:start w:val="1"/>
      <w:numFmt w:val="decimal"/>
      <w:lvlText w:val="%1.%2.%3.%4.%5.%6."/>
      <w:lvlJc w:val="left"/>
      <w:pPr>
        <w:ind w:left="4154" w:hanging="936"/>
      </w:pPr>
    </w:lvl>
    <w:lvl w:ilvl="6">
      <w:start w:val="1"/>
      <w:numFmt w:val="decimal"/>
      <w:lvlText w:val="%1.%2.%3.%4.%5.%6.%7."/>
      <w:lvlJc w:val="left"/>
      <w:pPr>
        <w:ind w:left="4658" w:hanging="1080"/>
      </w:pPr>
    </w:lvl>
    <w:lvl w:ilvl="7">
      <w:start w:val="1"/>
      <w:numFmt w:val="decimal"/>
      <w:lvlText w:val="%1.%2.%3.%4.%5.%6.%7.%8."/>
      <w:lvlJc w:val="left"/>
      <w:pPr>
        <w:ind w:left="5162" w:hanging="1224"/>
      </w:pPr>
    </w:lvl>
    <w:lvl w:ilvl="8">
      <w:start w:val="1"/>
      <w:numFmt w:val="decimal"/>
      <w:lvlText w:val="%1.%2.%3.%4.%5.%6.%7.%8.%9."/>
      <w:lvlJc w:val="left"/>
      <w:pPr>
        <w:ind w:left="5738" w:hanging="1440"/>
      </w:pPr>
    </w:lvl>
  </w:abstractNum>
  <w:abstractNum w:abstractNumId="14">
    <w:nsid w:val="55F96EBD"/>
    <w:multiLevelType w:val="hybridMultilevel"/>
    <w:tmpl w:val="3A5EAB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2C15F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E5579C0"/>
    <w:multiLevelType w:val="hybridMultilevel"/>
    <w:tmpl w:val="52422956"/>
    <w:lvl w:ilvl="0" w:tplc="C570D3A0">
      <w:start w:val="1"/>
      <w:numFmt w:val="decimal"/>
      <w:lvlText w:val="%1)"/>
      <w:lvlJc w:val="left"/>
      <w:pPr>
        <w:ind w:left="1188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7">
    <w:nsid w:val="71D1314A"/>
    <w:multiLevelType w:val="hybridMultilevel"/>
    <w:tmpl w:val="056A1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DC3AEC"/>
    <w:multiLevelType w:val="hybridMultilevel"/>
    <w:tmpl w:val="8218438A"/>
    <w:lvl w:ilvl="0" w:tplc="0419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9">
    <w:nsid w:val="77832BA6"/>
    <w:multiLevelType w:val="hybridMultilevel"/>
    <w:tmpl w:val="048A6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4"/>
  </w:num>
  <w:num w:numId="4">
    <w:abstractNumId w:val="16"/>
  </w:num>
  <w:num w:numId="5">
    <w:abstractNumId w:val="9"/>
  </w:num>
  <w:num w:numId="6">
    <w:abstractNumId w:val="18"/>
  </w:num>
  <w:num w:numId="7">
    <w:abstractNumId w:val="19"/>
  </w:num>
  <w:num w:numId="8">
    <w:abstractNumId w:val="11"/>
  </w:num>
  <w:num w:numId="9">
    <w:abstractNumId w:val="6"/>
  </w:num>
  <w:num w:numId="10">
    <w:abstractNumId w:val="2"/>
  </w:num>
  <w:num w:numId="11">
    <w:abstractNumId w:val="5"/>
  </w:num>
  <w:num w:numId="12">
    <w:abstractNumId w:val="17"/>
  </w:num>
  <w:num w:numId="13">
    <w:abstractNumId w:val="7"/>
  </w:num>
  <w:num w:numId="14">
    <w:abstractNumId w:val="3"/>
  </w:num>
  <w:num w:numId="15">
    <w:abstractNumId w:val="1"/>
  </w:num>
  <w:num w:numId="16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0"/>
  </w:num>
  <w:num w:numId="18">
    <w:abstractNumId w:val="13"/>
  </w:num>
  <w:num w:numId="19">
    <w:abstractNumId w:val="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D9B"/>
    <w:rsid w:val="00014E59"/>
    <w:rsid w:val="000157E6"/>
    <w:rsid w:val="00016638"/>
    <w:rsid w:val="00021699"/>
    <w:rsid w:val="000237D7"/>
    <w:rsid w:val="0003250A"/>
    <w:rsid w:val="00050C68"/>
    <w:rsid w:val="0005372C"/>
    <w:rsid w:val="00054AF3"/>
    <w:rsid w:val="00054D8B"/>
    <w:rsid w:val="000559D5"/>
    <w:rsid w:val="00060F3C"/>
    <w:rsid w:val="00062D71"/>
    <w:rsid w:val="00073D40"/>
    <w:rsid w:val="000808D6"/>
    <w:rsid w:val="00080DB3"/>
    <w:rsid w:val="000A67F5"/>
    <w:rsid w:val="000A726F"/>
    <w:rsid w:val="000B4002"/>
    <w:rsid w:val="000B526D"/>
    <w:rsid w:val="000B66C7"/>
    <w:rsid w:val="000C3105"/>
    <w:rsid w:val="000C430D"/>
    <w:rsid w:val="000C54C0"/>
    <w:rsid w:val="000E09AB"/>
    <w:rsid w:val="000F26FA"/>
    <w:rsid w:val="000F2B40"/>
    <w:rsid w:val="000F5B6A"/>
    <w:rsid w:val="00104E0D"/>
    <w:rsid w:val="0010504A"/>
    <w:rsid w:val="00116BFA"/>
    <w:rsid w:val="00124877"/>
    <w:rsid w:val="00125DE3"/>
    <w:rsid w:val="00130D9B"/>
    <w:rsid w:val="00140C1C"/>
    <w:rsid w:val="00153B21"/>
    <w:rsid w:val="001613AE"/>
    <w:rsid w:val="00191C21"/>
    <w:rsid w:val="00196AC8"/>
    <w:rsid w:val="001A3B6E"/>
    <w:rsid w:val="001C1D98"/>
    <w:rsid w:val="001D2690"/>
    <w:rsid w:val="001E4DA1"/>
    <w:rsid w:val="001F4BE3"/>
    <w:rsid w:val="001F6D02"/>
    <w:rsid w:val="001F795E"/>
    <w:rsid w:val="00206818"/>
    <w:rsid w:val="00222E5F"/>
    <w:rsid w:val="002318D5"/>
    <w:rsid w:val="00245A20"/>
    <w:rsid w:val="00246DA7"/>
    <w:rsid w:val="002504E8"/>
    <w:rsid w:val="002519AB"/>
    <w:rsid w:val="00254382"/>
    <w:rsid w:val="0027031E"/>
    <w:rsid w:val="002801E8"/>
    <w:rsid w:val="00285F62"/>
    <w:rsid w:val="0028703B"/>
    <w:rsid w:val="002A2062"/>
    <w:rsid w:val="002A31A1"/>
    <w:rsid w:val="002A42E1"/>
    <w:rsid w:val="002B4595"/>
    <w:rsid w:val="002B4E3A"/>
    <w:rsid w:val="002B6527"/>
    <w:rsid w:val="002C135C"/>
    <w:rsid w:val="002C5E60"/>
    <w:rsid w:val="002E65D5"/>
    <w:rsid w:val="002E6745"/>
    <w:rsid w:val="002F63E3"/>
    <w:rsid w:val="002F74D7"/>
    <w:rsid w:val="0030124B"/>
    <w:rsid w:val="00302545"/>
    <w:rsid w:val="00306AE6"/>
    <w:rsid w:val="00313D3A"/>
    <w:rsid w:val="003303C1"/>
    <w:rsid w:val="00341FC1"/>
    <w:rsid w:val="00344F2D"/>
    <w:rsid w:val="0035062B"/>
    <w:rsid w:val="003625EA"/>
    <w:rsid w:val="0037040B"/>
    <w:rsid w:val="00376589"/>
    <w:rsid w:val="003865E1"/>
    <w:rsid w:val="00391711"/>
    <w:rsid w:val="00391794"/>
    <w:rsid w:val="003921D8"/>
    <w:rsid w:val="00396F0B"/>
    <w:rsid w:val="00397C41"/>
    <w:rsid w:val="003B05E9"/>
    <w:rsid w:val="003B2193"/>
    <w:rsid w:val="003E2D3E"/>
    <w:rsid w:val="003E43EF"/>
    <w:rsid w:val="00404F4C"/>
    <w:rsid w:val="00407B71"/>
    <w:rsid w:val="00425061"/>
    <w:rsid w:val="0043686A"/>
    <w:rsid w:val="00441069"/>
    <w:rsid w:val="00444636"/>
    <w:rsid w:val="00447C01"/>
    <w:rsid w:val="00453869"/>
    <w:rsid w:val="0046056C"/>
    <w:rsid w:val="004711EC"/>
    <w:rsid w:val="00480BC7"/>
    <w:rsid w:val="004871AA"/>
    <w:rsid w:val="004911B5"/>
    <w:rsid w:val="00491CD1"/>
    <w:rsid w:val="004B6A5C"/>
    <w:rsid w:val="004D0A40"/>
    <w:rsid w:val="004E78FD"/>
    <w:rsid w:val="004F7011"/>
    <w:rsid w:val="00513592"/>
    <w:rsid w:val="00515D9C"/>
    <w:rsid w:val="00516E8F"/>
    <w:rsid w:val="00521C47"/>
    <w:rsid w:val="00531FBD"/>
    <w:rsid w:val="0053366A"/>
    <w:rsid w:val="00570A40"/>
    <w:rsid w:val="00574094"/>
    <w:rsid w:val="005776DE"/>
    <w:rsid w:val="00585814"/>
    <w:rsid w:val="00587BF6"/>
    <w:rsid w:val="00590278"/>
    <w:rsid w:val="00591206"/>
    <w:rsid w:val="005B211E"/>
    <w:rsid w:val="005C5FF3"/>
    <w:rsid w:val="005E69FF"/>
    <w:rsid w:val="005E7D0A"/>
    <w:rsid w:val="005F030A"/>
    <w:rsid w:val="005F6FC0"/>
    <w:rsid w:val="006040C9"/>
    <w:rsid w:val="00604ED6"/>
    <w:rsid w:val="00611679"/>
    <w:rsid w:val="00613D7D"/>
    <w:rsid w:val="00617302"/>
    <w:rsid w:val="00621CB4"/>
    <w:rsid w:val="00624A37"/>
    <w:rsid w:val="00625CFB"/>
    <w:rsid w:val="00634481"/>
    <w:rsid w:val="00635A28"/>
    <w:rsid w:val="00643C0B"/>
    <w:rsid w:val="006564DB"/>
    <w:rsid w:val="00656C4C"/>
    <w:rsid w:val="00660EE3"/>
    <w:rsid w:val="00671585"/>
    <w:rsid w:val="0067647D"/>
    <w:rsid w:val="00676B57"/>
    <w:rsid w:val="006B013C"/>
    <w:rsid w:val="006F475D"/>
    <w:rsid w:val="00705A58"/>
    <w:rsid w:val="007120F8"/>
    <w:rsid w:val="007219F0"/>
    <w:rsid w:val="007350BB"/>
    <w:rsid w:val="00745249"/>
    <w:rsid w:val="00750A36"/>
    <w:rsid w:val="00762D7E"/>
    <w:rsid w:val="007730B1"/>
    <w:rsid w:val="00782222"/>
    <w:rsid w:val="007936ED"/>
    <w:rsid w:val="007A6827"/>
    <w:rsid w:val="007B6388"/>
    <w:rsid w:val="007C0A5F"/>
    <w:rsid w:val="007D1216"/>
    <w:rsid w:val="007E69F3"/>
    <w:rsid w:val="007F3B4C"/>
    <w:rsid w:val="00802A76"/>
    <w:rsid w:val="00803F3C"/>
    <w:rsid w:val="00804CFE"/>
    <w:rsid w:val="00811C94"/>
    <w:rsid w:val="00811CF1"/>
    <w:rsid w:val="00816E0B"/>
    <w:rsid w:val="00822941"/>
    <w:rsid w:val="00835D0C"/>
    <w:rsid w:val="008438D7"/>
    <w:rsid w:val="00860E5A"/>
    <w:rsid w:val="00867AB6"/>
    <w:rsid w:val="00871DF7"/>
    <w:rsid w:val="00885B7A"/>
    <w:rsid w:val="00891555"/>
    <w:rsid w:val="00895F47"/>
    <w:rsid w:val="008A26EE"/>
    <w:rsid w:val="008A31AC"/>
    <w:rsid w:val="008B6AD3"/>
    <w:rsid w:val="008C07AA"/>
    <w:rsid w:val="008E3BAB"/>
    <w:rsid w:val="008F555F"/>
    <w:rsid w:val="00910044"/>
    <w:rsid w:val="009105B1"/>
    <w:rsid w:val="009122B1"/>
    <w:rsid w:val="00912454"/>
    <w:rsid w:val="00913129"/>
    <w:rsid w:val="00917C70"/>
    <w:rsid w:val="009228DF"/>
    <w:rsid w:val="00924E84"/>
    <w:rsid w:val="0092768C"/>
    <w:rsid w:val="00942C3E"/>
    <w:rsid w:val="00947FCC"/>
    <w:rsid w:val="00955A37"/>
    <w:rsid w:val="0098524D"/>
    <w:rsid w:val="00985A10"/>
    <w:rsid w:val="00996F22"/>
    <w:rsid w:val="009A2731"/>
    <w:rsid w:val="009C38B3"/>
    <w:rsid w:val="009E7A08"/>
    <w:rsid w:val="00A03D1F"/>
    <w:rsid w:val="00A061D7"/>
    <w:rsid w:val="00A160D3"/>
    <w:rsid w:val="00A25419"/>
    <w:rsid w:val="00A30E81"/>
    <w:rsid w:val="00A34804"/>
    <w:rsid w:val="00A405DD"/>
    <w:rsid w:val="00A4701C"/>
    <w:rsid w:val="00A6163C"/>
    <w:rsid w:val="00A67B50"/>
    <w:rsid w:val="00A941CF"/>
    <w:rsid w:val="00AA6752"/>
    <w:rsid w:val="00AB7B19"/>
    <w:rsid w:val="00AD5F50"/>
    <w:rsid w:val="00AE2601"/>
    <w:rsid w:val="00AF5DC8"/>
    <w:rsid w:val="00B11841"/>
    <w:rsid w:val="00B2212A"/>
    <w:rsid w:val="00B22F6A"/>
    <w:rsid w:val="00B260C3"/>
    <w:rsid w:val="00B31114"/>
    <w:rsid w:val="00B35935"/>
    <w:rsid w:val="00B37E63"/>
    <w:rsid w:val="00B444A2"/>
    <w:rsid w:val="00B54B55"/>
    <w:rsid w:val="00B57CD0"/>
    <w:rsid w:val="00B62CFB"/>
    <w:rsid w:val="00B72D61"/>
    <w:rsid w:val="00B8231A"/>
    <w:rsid w:val="00B9229B"/>
    <w:rsid w:val="00B95878"/>
    <w:rsid w:val="00B97B75"/>
    <w:rsid w:val="00BA012B"/>
    <w:rsid w:val="00BA280B"/>
    <w:rsid w:val="00BA717F"/>
    <w:rsid w:val="00BB55C0"/>
    <w:rsid w:val="00BC0920"/>
    <w:rsid w:val="00BC5284"/>
    <w:rsid w:val="00BF1236"/>
    <w:rsid w:val="00BF39F0"/>
    <w:rsid w:val="00BF592E"/>
    <w:rsid w:val="00C00784"/>
    <w:rsid w:val="00C11FDF"/>
    <w:rsid w:val="00C30623"/>
    <w:rsid w:val="00C3139E"/>
    <w:rsid w:val="00C45D65"/>
    <w:rsid w:val="00C572C4"/>
    <w:rsid w:val="00C731BB"/>
    <w:rsid w:val="00C75521"/>
    <w:rsid w:val="00CA151C"/>
    <w:rsid w:val="00CB1900"/>
    <w:rsid w:val="00CB43C1"/>
    <w:rsid w:val="00CB50A2"/>
    <w:rsid w:val="00CC09B9"/>
    <w:rsid w:val="00CC7F5A"/>
    <w:rsid w:val="00CD077D"/>
    <w:rsid w:val="00CD284A"/>
    <w:rsid w:val="00CE47B2"/>
    <w:rsid w:val="00CE5183"/>
    <w:rsid w:val="00D00358"/>
    <w:rsid w:val="00D018CA"/>
    <w:rsid w:val="00D04353"/>
    <w:rsid w:val="00D30501"/>
    <w:rsid w:val="00D37CE2"/>
    <w:rsid w:val="00D45850"/>
    <w:rsid w:val="00D503D1"/>
    <w:rsid w:val="00D5373B"/>
    <w:rsid w:val="00D67B7E"/>
    <w:rsid w:val="00D73323"/>
    <w:rsid w:val="00D8624F"/>
    <w:rsid w:val="00D92275"/>
    <w:rsid w:val="00DA2AA3"/>
    <w:rsid w:val="00DB31B3"/>
    <w:rsid w:val="00DB4D6B"/>
    <w:rsid w:val="00DC2302"/>
    <w:rsid w:val="00DE1001"/>
    <w:rsid w:val="00DE17C8"/>
    <w:rsid w:val="00DE50C1"/>
    <w:rsid w:val="00DF1560"/>
    <w:rsid w:val="00E04378"/>
    <w:rsid w:val="00E117F1"/>
    <w:rsid w:val="00E138E0"/>
    <w:rsid w:val="00E24B4D"/>
    <w:rsid w:val="00E3132E"/>
    <w:rsid w:val="00E41657"/>
    <w:rsid w:val="00E61F30"/>
    <w:rsid w:val="00E657E1"/>
    <w:rsid w:val="00E67DF0"/>
    <w:rsid w:val="00E7274C"/>
    <w:rsid w:val="00E74E00"/>
    <w:rsid w:val="00E75C57"/>
    <w:rsid w:val="00E7619A"/>
    <w:rsid w:val="00E76A4E"/>
    <w:rsid w:val="00E850F1"/>
    <w:rsid w:val="00E86F85"/>
    <w:rsid w:val="00E87089"/>
    <w:rsid w:val="00E9626F"/>
    <w:rsid w:val="00E96C9B"/>
    <w:rsid w:val="00EA6177"/>
    <w:rsid w:val="00EB494F"/>
    <w:rsid w:val="00EC40AD"/>
    <w:rsid w:val="00ED72D3"/>
    <w:rsid w:val="00EE35F1"/>
    <w:rsid w:val="00EF29AB"/>
    <w:rsid w:val="00EF56AF"/>
    <w:rsid w:val="00F00E16"/>
    <w:rsid w:val="00F02C40"/>
    <w:rsid w:val="00F13E7C"/>
    <w:rsid w:val="00F24917"/>
    <w:rsid w:val="00F24A63"/>
    <w:rsid w:val="00F30D40"/>
    <w:rsid w:val="00F36312"/>
    <w:rsid w:val="00F410DF"/>
    <w:rsid w:val="00F5000D"/>
    <w:rsid w:val="00F56BFE"/>
    <w:rsid w:val="00F60357"/>
    <w:rsid w:val="00F8225E"/>
    <w:rsid w:val="00F86418"/>
    <w:rsid w:val="00F9297B"/>
    <w:rsid w:val="00F94687"/>
    <w:rsid w:val="00F97A35"/>
    <w:rsid w:val="00FA1418"/>
    <w:rsid w:val="00FA44D1"/>
    <w:rsid w:val="00FA6611"/>
    <w:rsid w:val="00FD145B"/>
    <w:rsid w:val="00FD314B"/>
    <w:rsid w:val="00FD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6C9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955A3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customStyle="1" w:styleId="Postan">
    <w:name w:val="Postan"/>
    <w:basedOn w:val="a"/>
    <w:pPr>
      <w:jc w:val="center"/>
    </w:pPr>
    <w:rPr>
      <w:sz w:val="2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paragraph" w:styleId="a7">
    <w:name w:val="header"/>
    <w:basedOn w:val="a"/>
    <w:pPr>
      <w:tabs>
        <w:tab w:val="center" w:pos="4153"/>
        <w:tab w:val="right" w:pos="8306"/>
      </w:tabs>
    </w:pPr>
  </w:style>
  <w:style w:type="character" w:styleId="a8">
    <w:name w:val="page number"/>
    <w:basedOn w:val="a0"/>
  </w:style>
  <w:style w:type="paragraph" w:styleId="a9">
    <w:name w:val="Balloon Text"/>
    <w:basedOn w:val="a"/>
    <w:link w:val="aa"/>
    <w:rsid w:val="00130D9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30D9B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130D9B"/>
    <w:pPr>
      <w:ind w:left="720"/>
      <w:contextualSpacing/>
    </w:pPr>
  </w:style>
  <w:style w:type="character" w:customStyle="1" w:styleId="a6">
    <w:name w:val="Нижний колонтитул Знак"/>
    <w:basedOn w:val="a0"/>
    <w:link w:val="a5"/>
    <w:uiPriority w:val="99"/>
    <w:rsid w:val="00130D9B"/>
  </w:style>
  <w:style w:type="table" w:styleId="ac">
    <w:name w:val="Table Grid"/>
    <w:basedOn w:val="a1"/>
    <w:uiPriority w:val="39"/>
    <w:rsid w:val="00130D9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c"/>
    <w:uiPriority w:val="39"/>
    <w:rsid w:val="00130D9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F3B4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Title">
    <w:name w:val="ConsPlusTitle"/>
    <w:rsid w:val="00516E8F"/>
    <w:pPr>
      <w:widowControl w:val="0"/>
      <w:autoSpaceDE w:val="0"/>
      <w:autoSpaceDN w:val="0"/>
      <w:adjustRightInd w:val="0"/>
    </w:pPr>
    <w:rPr>
      <w:rFonts w:eastAsia="Calibr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955A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">
    <w:name w:val="Основной текст (3)_"/>
    <w:link w:val="30"/>
    <w:locked/>
    <w:rsid w:val="00955A37"/>
    <w:rPr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55A37"/>
    <w:pPr>
      <w:widowControl w:val="0"/>
      <w:shd w:val="clear" w:color="auto" w:fill="FFFFFF"/>
      <w:spacing w:line="562" w:lineRule="exact"/>
      <w:jc w:val="right"/>
    </w:pPr>
    <w:rPr>
      <w:sz w:val="28"/>
      <w:szCs w:val="28"/>
    </w:rPr>
  </w:style>
  <w:style w:type="character" w:customStyle="1" w:styleId="ad">
    <w:name w:val="Основной текст_"/>
    <w:basedOn w:val="a0"/>
    <w:link w:val="21"/>
    <w:locked/>
    <w:rsid w:val="003865E1"/>
    <w:rPr>
      <w:sz w:val="30"/>
      <w:szCs w:val="30"/>
      <w:shd w:val="clear" w:color="auto" w:fill="FFFFFF"/>
    </w:rPr>
  </w:style>
  <w:style w:type="paragraph" w:customStyle="1" w:styleId="21">
    <w:name w:val="Основной текст2"/>
    <w:basedOn w:val="a"/>
    <w:link w:val="ad"/>
    <w:rsid w:val="003865E1"/>
    <w:pPr>
      <w:widowControl w:val="0"/>
      <w:shd w:val="clear" w:color="auto" w:fill="FFFFFF"/>
      <w:spacing w:before="360" w:line="367" w:lineRule="exact"/>
      <w:jc w:val="both"/>
    </w:pPr>
    <w:rPr>
      <w:sz w:val="30"/>
      <w:szCs w:val="30"/>
    </w:rPr>
  </w:style>
  <w:style w:type="character" w:customStyle="1" w:styleId="320pt">
    <w:name w:val="Основной текст (3) + 20 pt"/>
    <w:aliases w:val="Полужирный,Не курсив"/>
    <w:basedOn w:val="ad"/>
    <w:rsid w:val="003865E1"/>
    <w:rPr>
      <w:b/>
      <w:bCs/>
      <w:color w:val="000000"/>
      <w:spacing w:val="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ae">
    <w:name w:val="Основной текст + Курсив"/>
    <w:basedOn w:val="ad"/>
    <w:rsid w:val="003865E1"/>
    <w:rPr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11">
    <w:name w:val="Основной текст1"/>
    <w:basedOn w:val="ad"/>
    <w:rsid w:val="003865E1"/>
    <w:rPr>
      <w:color w:val="000000"/>
      <w:spacing w:val="0"/>
      <w:w w:val="100"/>
      <w:position w:val="0"/>
      <w:sz w:val="30"/>
      <w:szCs w:val="30"/>
      <w:u w:val="single"/>
      <w:shd w:val="clear" w:color="auto" w:fill="FFFFFF"/>
      <w:lang w:val="ru-RU" w:eastAsia="ru-RU" w:bidi="ru-RU"/>
    </w:rPr>
  </w:style>
  <w:style w:type="table" w:customStyle="1" w:styleId="22">
    <w:name w:val="Сетка таблицы2"/>
    <w:basedOn w:val="a1"/>
    <w:next w:val="ac"/>
    <w:uiPriority w:val="59"/>
    <w:rsid w:val="00DF1560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6C9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955A3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customStyle="1" w:styleId="Postan">
    <w:name w:val="Postan"/>
    <w:basedOn w:val="a"/>
    <w:pPr>
      <w:jc w:val="center"/>
    </w:pPr>
    <w:rPr>
      <w:sz w:val="2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paragraph" w:styleId="a7">
    <w:name w:val="header"/>
    <w:basedOn w:val="a"/>
    <w:pPr>
      <w:tabs>
        <w:tab w:val="center" w:pos="4153"/>
        <w:tab w:val="right" w:pos="8306"/>
      </w:tabs>
    </w:pPr>
  </w:style>
  <w:style w:type="character" w:styleId="a8">
    <w:name w:val="page number"/>
    <w:basedOn w:val="a0"/>
  </w:style>
  <w:style w:type="paragraph" w:styleId="a9">
    <w:name w:val="Balloon Text"/>
    <w:basedOn w:val="a"/>
    <w:link w:val="aa"/>
    <w:rsid w:val="00130D9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30D9B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130D9B"/>
    <w:pPr>
      <w:ind w:left="720"/>
      <w:contextualSpacing/>
    </w:pPr>
  </w:style>
  <w:style w:type="character" w:customStyle="1" w:styleId="a6">
    <w:name w:val="Нижний колонтитул Знак"/>
    <w:basedOn w:val="a0"/>
    <w:link w:val="a5"/>
    <w:uiPriority w:val="99"/>
    <w:rsid w:val="00130D9B"/>
  </w:style>
  <w:style w:type="table" w:styleId="ac">
    <w:name w:val="Table Grid"/>
    <w:basedOn w:val="a1"/>
    <w:uiPriority w:val="39"/>
    <w:rsid w:val="00130D9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c"/>
    <w:uiPriority w:val="39"/>
    <w:rsid w:val="00130D9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F3B4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Title">
    <w:name w:val="ConsPlusTitle"/>
    <w:rsid w:val="00516E8F"/>
    <w:pPr>
      <w:widowControl w:val="0"/>
      <w:autoSpaceDE w:val="0"/>
      <w:autoSpaceDN w:val="0"/>
      <w:adjustRightInd w:val="0"/>
    </w:pPr>
    <w:rPr>
      <w:rFonts w:eastAsia="Calibr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955A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">
    <w:name w:val="Основной текст (3)_"/>
    <w:link w:val="30"/>
    <w:locked/>
    <w:rsid w:val="00955A37"/>
    <w:rPr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55A37"/>
    <w:pPr>
      <w:widowControl w:val="0"/>
      <w:shd w:val="clear" w:color="auto" w:fill="FFFFFF"/>
      <w:spacing w:line="562" w:lineRule="exact"/>
      <w:jc w:val="right"/>
    </w:pPr>
    <w:rPr>
      <w:sz w:val="28"/>
      <w:szCs w:val="28"/>
    </w:rPr>
  </w:style>
  <w:style w:type="character" w:customStyle="1" w:styleId="ad">
    <w:name w:val="Основной текст_"/>
    <w:basedOn w:val="a0"/>
    <w:link w:val="21"/>
    <w:locked/>
    <w:rsid w:val="003865E1"/>
    <w:rPr>
      <w:sz w:val="30"/>
      <w:szCs w:val="30"/>
      <w:shd w:val="clear" w:color="auto" w:fill="FFFFFF"/>
    </w:rPr>
  </w:style>
  <w:style w:type="paragraph" w:customStyle="1" w:styleId="21">
    <w:name w:val="Основной текст2"/>
    <w:basedOn w:val="a"/>
    <w:link w:val="ad"/>
    <w:rsid w:val="003865E1"/>
    <w:pPr>
      <w:widowControl w:val="0"/>
      <w:shd w:val="clear" w:color="auto" w:fill="FFFFFF"/>
      <w:spacing w:before="360" w:line="367" w:lineRule="exact"/>
      <w:jc w:val="both"/>
    </w:pPr>
    <w:rPr>
      <w:sz w:val="30"/>
      <w:szCs w:val="30"/>
    </w:rPr>
  </w:style>
  <w:style w:type="character" w:customStyle="1" w:styleId="320pt">
    <w:name w:val="Основной текст (3) + 20 pt"/>
    <w:aliases w:val="Полужирный,Не курсив"/>
    <w:basedOn w:val="ad"/>
    <w:rsid w:val="003865E1"/>
    <w:rPr>
      <w:b/>
      <w:bCs/>
      <w:color w:val="000000"/>
      <w:spacing w:val="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ae">
    <w:name w:val="Основной текст + Курсив"/>
    <w:basedOn w:val="ad"/>
    <w:rsid w:val="003865E1"/>
    <w:rPr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11">
    <w:name w:val="Основной текст1"/>
    <w:basedOn w:val="ad"/>
    <w:rsid w:val="003865E1"/>
    <w:rPr>
      <w:color w:val="000000"/>
      <w:spacing w:val="0"/>
      <w:w w:val="100"/>
      <w:position w:val="0"/>
      <w:sz w:val="30"/>
      <w:szCs w:val="30"/>
      <w:u w:val="single"/>
      <w:shd w:val="clear" w:color="auto" w:fill="FFFFFF"/>
      <w:lang w:val="ru-RU" w:eastAsia="ru-RU" w:bidi="ru-RU"/>
    </w:rPr>
  </w:style>
  <w:style w:type="table" w:customStyle="1" w:styleId="22">
    <w:name w:val="Сетка таблицы2"/>
    <w:basedOn w:val="a1"/>
    <w:next w:val="ac"/>
    <w:uiPriority w:val="59"/>
    <w:rsid w:val="00DF1560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6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9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2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7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0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9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1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5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6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1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96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4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0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85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61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1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06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36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8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6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77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99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1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4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2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36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77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72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0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7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3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9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6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8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2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4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0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30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7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2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6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8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1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67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5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02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1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99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31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9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26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03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7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5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8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0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04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8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55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5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11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2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8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28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29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9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9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8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2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8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5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4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horova_EV.ADMIN\Desktop\&#1064;&#1072;&#1073;&#1083;&#1086;&#1085;&#1099;-&#1090;&#1077;&#1082;&#1091;&#1097;&#1080;&#1077;\&#1056;&#1040;&#1057;&#1055;&#1054;&#1056;&#1071;&#1046;&#1045;&#1053;&#1048;&#1045;%20&#1055;&#1088;&#1072;&#1074;&#1080;&#1090;&#1077;&#1083;&#1100;&#1089;&#1090;&#1074;&#1072;-2016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2EF10-F02E-4713-B0E0-6DCB0EED2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 Правительства-2016</Template>
  <TotalTime>27</TotalTime>
  <Pages>16</Pages>
  <Words>2385</Words>
  <Characters>13598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15952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Прохорова Елена Викторовна</dc:creator>
  <cp:lastModifiedBy>Марина Ивановна Орлова</cp:lastModifiedBy>
  <cp:revision>8</cp:revision>
  <cp:lastPrinted>2019-10-16T07:40:00Z</cp:lastPrinted>
  <dcterms:created xsi:type="dcterms:W3CDTF">2019-09-05T10:40:00Z</dcterms:created>
  <dcterms:modified xsi:type="dcterms:W3CDTF">2019-10-16T15:05:00Z</dcterms:modified>
</cp:coreProperties>
</file>