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66287C" w:rsidRPr="0066287C">
        <w:rPr>
          <w:b/>
          <w:sz w:val="28"/>
          <w:szCs w:val="28"/>
          <w:lang w:bidi="ru-RU"/>
        </w:rPr>
        <w:t>Могила Лялина Дмитрия Васильевича (1772-1847), участника Отечественной войны 1812 г.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66287C" w:rsidRPr="0066287C">
        <w:rPr>
          <w:b/>
          <w:iCs/>
          <w:sz w:val="28"/>
          <w:szCs w:val="28"/>
        </w:rPr>
        <w:t>Ленинградская область, Лужский район, деревня Заплатье, старое кладбище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237C2C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237C2C">
        <w:rPr>
          <w:sz w:val="28"/>
          <w:szCs w:val="28"/>
        </w:rPr>
        <w:t>Ленинградской</w:t>
      </w:r>
      <w:proofErr w:type="gramEnd"/>
      <w:r w:rsidR="00237C2C">
        <w:rPr>
          <w:sz w:val="28"/>
          <w:szCs w:val="28"/>
        </w:rPr>
        <w:t xml:space="preserve"> области»,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66287C" w:rsidRPr="0066287C">
        <w:rPr>
          <w:sz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sz w:val="28"/>
          <w:lang w:bidi="ru-RU"/>
        </w:rPr>
        <w:t xml:space="preserve"> (памятник)</w:t>
      </w:r>
      <w:r w:rsidR="0066287C" w:rsidRPr="0066287C">
        <w:rPr>
          <w:sz w:val="28"/>
          <w:lang w:bidi="ru-RU"/>
        </w:rPr>
        <w:t xml:space="preserve"> </w:t>
      </w:r>
      <w:r w:rsidR="004F5C4B">
        <w:rPr>
          <w:sz w:val="28"/>
          <w:lang w:bidi="ru-RU"/>
        </w:rPr>
        <w:t xml:space="preserve">              </w:t>
      </w:r>
      <w:r w:rsidR="0066287C" w:rsidRPr="0066287C">
        <w:rPr>
          <w:sz w:val="28"/>
          <w:lang w:bidi="ru-RU"/>
        </w:rPr>
        <w:t xml:space="preserve">по адресу: </w:t>
      </w:r>
      <w:r w:rsidR="0066287C" w:rsidRPr="0066287C">
        <w:rPr>
          <w:iCs/>
          <w:sz w:val="28"/>
          <w:lang w:bidi="ru-RU"/>
        </w:rPr>
        <w:t>Ленинградская область, Лужский район, деревня Заплатье, старое кладбище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4F5C4B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>Постановлением</w:t>
      </w:r>
      <w:r w:rsidR="004F5C4B">
        <w:rPr>
          <w:sz w:val="28"/>
          <w:szCs w:val="28"/>
        </w:rPr>
        <w:t xml:space="preserve">                             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="004F5C4B">
        <w:rPr>
          <w:sz w:val="28"/>
          <w:szCs w:val="28"/>
        </w:rPr>
        <w:t xml:space="preserve">               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C6DEC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="006C6DEC">
        <w:rPr>
          <w:sz w:val="28"/>
          <w:szCs w:val="28"/>
        </w:rPr>
        <w:t xml:space="preserve"> по культуре</w:t>
      </w:r>
    </w:p>
    <w:p w:rsidR="00DE5FDF" w:rsidRPr="002B4D6B" w:rsidRDefault="006C6DEC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bookmarkStart w:id="0" w:name="_GoBack"/>
      <w:bookmarkEnd w:id="0"/>
      <w:r w:rsidR="00FE4444" w:rsidRPr="000679A2">
        <w:rPr>
          <w:sz w:val="28"/>
          <w:szCs w:val="28"/>
        </w:rPr>
        <w:tab/>
      </w:r>
      <w:r w:rsidR="00FE4444" w:rsidRPr="000679A2">
        <w:rPr>
          <w:sz w:val="28"/>
          <w:szCs w:val="28"/>
        </w:rPr>
        <w:tab/>
      </w:r>
      <w:r w:rsidR="00FE4444" w:rsidRPr="000679A2">
        <w:rPr>
          <w:sz w:val="28"/>
          <w:szCs w:val="28"/>
        </w:rPr>
        <w:tab/>
      </w:r>
      <w:r w:rsidR="00FE4444" w:rsidRPr="000679A2">
        <w:rPr>
          <w:sz w:val="28"/>
          <w:szCs w:val="28"/>
        </w:rPr>
        <w:tab/>
      </w:r>
      <w:r w:rsidR="00FE4444" w:rsidRPr="000679A2">
        <w:rPr>
          <w:sz w:val="28"/>
          <w:szCs w:val="28"/>
        </w:rPr>
        <w:tab/>
      </w:r>
      <w:r w:rsidR="00FE4444"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="00FE4444"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66287C" w:rsidRDefault="0066287C" w:rsidP="00662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 отдела по осуществлению полномочий Российской Федерации в сфере</w:t>
      </w:r>
    </w:p>
    <w:p w:rsidR="0066287C" w:rsidRDefault="0066287C" w:rsidP="00662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объектов культурного наследия департамента государственной охраны, сохранения</w:t>
      </w:r>
    </w:p>
    <w:p w:rsidR="0066287C" w:rsidRDefault="0066287C" w:rsidP="00662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и использования объектов культурного наследия комитета по культуре Ленинградской области</w:t>
      </w:r>
    </w:p>
    <w:p w:rsidR="0066287C" w:rsidRDefault="0066287C" w:rsidP="00662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66287C" w:rsidP="00662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____________________________ Н.С. Григорьева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2D07CF" w:rsidRPr="002D07CF">
        <w:rPr>
          <w:b/>
          <w:sz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b/>
          <w:sz w:val="28"/>
          <w:lang w:bidi="ru-RU"/>
        </w:rPr>
        <w:t xml:space="preserve"> (памятник)</w:t>
      </w:r>
      <w:r w:rsidR="002D07CF" w:rsidRPr="002D07CF">
        <w:rPr>
          <w:b/>
          <w:sz w:val="28"/>
          <w:lang w:bidi="ru-RU"/>
        </w:rPr>
        <w:t xml:space="preserve"> по адресу: </w:t>
      </w:r>
      <w:r w:rsidR="002D07CF" w:rsidRPr="002D07CF">
        <w:rPr>
          <w:b/>
          <w:iCs/>
          <w:sz w:val="28"/>
          <w:lang w:bidi="ru-RU"/>
        </w:rPr>
        <w:t>Ленинградская область, Лужский район, деревня Заплатье, старое кладбище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A83E56" w:rsidRPr="00A83E56" w:rsidRDefault="002D07CF" w:rsidP="00A83E56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2D07CF">
        <w:rPr>
          <w:sz w:val="28"/>
          <w:szCs w:val="28"/>
          <w:lang w:bidi="ru-RU"/>
        </w:rPr>
        <w:t xml:space="preserve">Границы объекта культурного наследия проходят на северо-восток от точки 1 до точки 2, на юго-восток от точки 2 до точки 3, на юго-запад от точки 3 до точки 4, </w:t>
      </w:r>
      <w:proofErr w:type="gramStart"/>
      <w:r w:rsidRPr="002D07CF">
        <w:rPr>
          <w:sz w:val="28"/>
          <w:szCs w:val="28"/>
          <w:lang w:bidi="ru-RU"/>
        </w:rPr>
        <w:t>на</w:t>
      </w:r>
      <w:proofErr w:type="gramEnd"/>
      <w:r w:rsidRPr="002D07CF">
        <w:rPr>
          <w:sz w:val="28"/>
          <w:szCs w:val="28"/>
          <w:lang w:bidi="ru-RU"/>
        </w:rPr>
        <w:t xml:space="preserve"> северо-запада от точки 4 до точки 1.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2D07CF" w:rsidRPr="002D07CF">
        <w:rPr>
          <w:b/>
          <w:sz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b/>
          <w:sz w:val="28"/>
          <w:lang w:bidi="ru-RU"/>
        </w:rPr>
        <w:t xml:space="preserve"> (памятник)</w:t>
      </w:r>
      <w:r w:rsidR="002D07CF" w:rsidRPr="002D07CF">
        <w:rPr>
          <w:b/>
          <w:sz w:val="28"/>
          <w:lang w:bidi="ru-RU"/>
        </w:rPr>
        <w:t xml:space="preserve"> по адресу: </w:t>
      </w:r>
      <w:r w:rsidR="004F5C4B">
        <w:rPr>
          <w:b/>
          <w:sz w:val="28"/>
          <w:lang w:bidi="ru-RU"/>
        </w:rPr>
        <w:t xml:space="preserve">   </w:t>
      </w:r>
      <w:r w:rsidR="002D07CF" w:rsidRPr="002D07CF">
        <w:rPr>
          <w:b/>
          <w:iCs/>
          <w:sz w:val="28"/>
          <w:lang w:bidi="ru-RU"/>
        </w:rPr>
        <w:t>Ленинградская область, Лужский район, деревня Заплатье, старое кладбище</w:t>
      </w:r>
    </w:p>
    <w:p w:rsidR="00382BD6" w:rsidRPr="00382BD6" w:rsidRDefault="002D07CF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  <w:r w:rsidRPr="002D07CF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EA52BFB" wp14:editId="219526BC">
            <wp:simplePos x="0" y="0"/>
            <wp:positionH relativeFrom="column">
              <wp:posOffset>232410</wp:posOffset>
            </wp:positionH>
            <wp:positionV relativeFrom="paragraph">
              <wp:posOffset>48895</wp:posOffset>
            </wp:positionV>
            <wp:extent cx="5440045" cy="5045710"/>
            <wp:effectExtent l="0" t="0" r="8255" b="2540"/>
            <wp:wrapNone/>
            <wp:docPr id="2" name="Рисунок 2" descr="Z:\pub\ОБЪЕКТЫ\экспертизы\Дирекция ЛО инвентаризация\ОБЪЕКТЫ\Лужский\50. Могила Лялина\50.Описание местоположения границ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pub\ОБЪЕКТЫ\экспертизы\Дирекция ЛО инвентаризация\ОБЪЕКТЫ\Лужский\50. Могила Лялина\50.Описание местоположения границ_Страница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 b="1256"/>
                    <a:stretch/>
                  </pic:blipFill>
                  <pic:spPr bwMode="auto">
                    <a:xfrm>
                      <a:off x="0" y="0"/>
                      <a:ext cx="544004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2D07CF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2D07CF" w:rsidRPr="002D07CF">
        <w:rPr>
          <w:b/>
          <w:sz w:val="28"/>
          <w:szCs w:val="28"/>
        </w:rPr>
        <w:t xml:space="preserve">Карта (схема) </w:t>
      </w:r>
      <w:r w:rsidR="002D07CF">
        <w:rPr>
          <w:b/>
          <w:sz w:val="28"/>
          <w:szCs w:val="28"/>
        </w:rPr>
        <w:t xml:space="preserve">поворотных точек </w:t>
      </w:r>
      <w:r w:rsidR="002D07CF" w:rsidRPr="002D07CF">
        <w:rPr>
          <w:b/>
          <w:sz w:val="28"/>
          <w:szCs w:val="28"/>
        </w:rPr>
        <w:t>границ территории объекта культурного наследия федерального значения «</w:t>
      </w:r>
      <w:r w:rsidR="002D07CF" w:rsidRPr="002D07CF">
        <w:rPr>
          <w:b/>
          <w:sz w:val="28"/>
          <w:szCs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b/>
          <w:sz w:val="28"/>
          <w:szCs w:val="28"/>
          <w:lang w:bidi="ru-RU"/>
        </w:rPr>
        <w:t xml:space="preserve"> (памятник)</w:t>
      </w:r>
      <w:r w:rsidR="002D07CF" w:rsidRPr="002D07CF">
        <w:rPr>
          <w:b/>
          <w:sz w:val="28"/>
          <w:szCs w:val="28"/>
          <w:lang w:bidi="ru-RU"/>
        </w:rPr>
        <w:t xml:space="preserve"> по адресу: </w:t>
      </w:r>
      <w:r w:rsidR="002D07CF" w:rsidRPr="002D07CF">
        <w:rPr>
          <w:b/>
          <w:iCs/>
          <w:sz w:val="28"/>
          <w:szCs w:val="28"/>
          <w:lang w:bidi="ru-RU"/>
        </w:rPr>
        <w:t>Ленинградская область, Лужский район, деревня Заплатье, старое кладбище</w:t>
      </w: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2D07CF">
      <w:pPr>
        <w:shd w:val="clear" w:color="auto" w:fill="FFFFFF"/>
        <w:ind w:firstLine="1"/>
        <w:jc w:val="center"/>
        <w:rPr>
          <w:b/>
          <w:sz w:val="28"/>
          <w:szCs w:val="28"/>
        </w:rPr>
      </w:pPr>
      <w:r w:rsidRPr="002D07CF">
        <w:rPr>
          <w:b/>
          <w:noProof/>
          <w:sz w:val="26"/>
          <w:szCs w:val="26"/>
        </w:rPr>
        <w:drawing>
          <wp:inline distT="0" distB="0" distL="0" distR="0" wp14:anchorId="55BA687D" wp14:editId="6B4759CD">
            <wp:extent cx="5628956" cy="5829300"/>
            <wp:effectExtent l="0" t="0" r="0" b="0"/>
            <wp:docPr id="3" name="Рисунок 3" descr="Z:\pub\ОБЪЕКТЫ\экспертизы\Дирекция ЛО инвентаризация\ОБЪЕКТЫ\Лужский\50. Могила Лялина\50.Описание местоположения границ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pub\ОБЪЕКТЫ\экспертизы\Дирекция ЛО инвентаризация\ОБЪЕКТЫ\Лужский\50. Могила Лялина\50.Описание местоположения границ_Страница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/>
                    <a:stretch/>
                  </pic:blipFill>
                  <pic:spPr bwMode="auto">
                    <a:xfrm>
                      <a:off x="0" y="0"/>
                      <a:ext cx="5630094" cy="58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2D07CF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</w:p>
    <w:p w:rsidR="00D52227" w:rsidRPr="00D52227" w:rsidRDefault="002D07CF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Pr="002D07CF">
        <w:rPr>
          <w:b/>
          <w:sz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b/>
          <w:sz w:val="28"/>
          <w:lang w:bidi="ru-RU"/>
        </w:rPr>
        <w:t xml:space="preserve"> (памятник)</w:t>
      </w:r>
      <w:r w:rsidRPr="002D07CF">
        <w:rPr>
          <w:b/>
          <w:sz w:val="28"/>
          <w:lang w:bidi="ru-RU"/>
        </w:rPr>
        <w:t xml:space="preserve"> по адресу: </w:t>
      </w:r>
      <w:r w:rsidRPr="002D07CF">
        <w:rPr>
          <w:b/>
          <w:iCs/>
          <w:sz w:val="28"/>
          <w:lang w:bidi="ru-RU"/>
        </w:rPr>
        <w:t xml:space="preserve">Ленинградская область, Лужский район, </w:t>
      </w:r>
      <w:r w:rsidR="004F5C4B">
        <w:rPr>
          <w:b/>
          <w:iCs/>
          <w:sz w:val="28"/>
          <w:lang w:bidi="ru-RU"/>
        </w:rPr>
        <w:t xml:space="preserve">                       </w:t>
      </w:r>
      <w:r w:rsidRPr="002D07CF">
        <w:rPr>
          <w:b/>
          <w:iCs/>
          <w:sz w:val="28"/>
          <w:lang w:bidi="ru-RU"/>
        </w:rPr>
        <w:t>деревня Заплатье, старое кладбище</w:t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2D07CF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248760">
            <wp:extent cx="6303645" cy="44564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2D07CF" w:rsidRPr="002D07CF">
        <w:rPr>
          <w:b/>
          <w:sz w:val="28"/>
          <w:lang w:bidi="ru-RU"/>
        </w:rPr>
        <w:t>Могила Лялина Дмитрия Васильевича (1772-1847), участника Отечественной войны 1812 г.»</w:t>
      </w:r>
      <w:r w:rsidR="004F5C4B">
        <w:rPr>
          <w:b/>
          <w:sz w:val="28"/>
          <w:lang w:bidi="ru-RU"/>
        </w:rPr>
        <w:t xml:space="preserve"> (памятник)</w:t>
      </w:r>
      <w:r w:rsidR="002D07CF" w:rsidRPr="002D07CF">
        <w:rPr>
          <w:b/>
          <w:sz w:val="28"/>
          <w:lang w:bidi="ru-RU"/>
        </w:rPr>
        <w:t xml:space="preserve"> по адресу: </w:t>
      </w:r>
      <w:r w:rsidR="002D07CF" w:rsidRPr="002D07CF">
        <w:rPr>
          <w:b/>
          <w:iCs/>
          <w:sz w:val="28"/>
          <w:lang w:bidi="ru-RU"/>
        </w:rPr>
        <w:t>Ленинградская область, Лужский район, деревня Заплатье, старое кладбище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37C2C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7CF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5C4B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87C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C6DEC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E56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C449-054E-4E29-BCD3-30D19E45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938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Надежда Петровна Большакова</cp:lastModifiedBy>
  <cp:revision>5</cp:revision>
  <cp:lastPrinted>2018-10-17T07:11:00Z</cp:lastPrinted>
  <dcterms:created xsi:type="dcterms:W3CDTF">2019-10-31T07:17:00Z</dcterms:created>
  <dcterms:modified xsi:type="dcterms:W3CDTF">2019-11-07T05:02:00Z</dcterms:modified>
</cp:coreProperties>
</file>