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93589E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62519B" w:rsidRPr="0062519B">
        <w:rPr>
          <w:b/>
          <w:sz w:val="28"/>
          <w:szCs w:val="28"/>
        </w:rPr>
        <w:t>Памятник партизанам</w:t>
      </w:r>
      <w:r w:rsidR="00586941" w:rsidRPr="00586941">
        <w:rPr>
          <w:b/>
          <w:sz w:val="28"/>
          <w:szCs w:val="28"/>
        </w:rPr>
        <w:t>»</w:t>
      </w:r>
      <w:r w:rsidR="009E370E">
        <w:rPr>
          <w:b/>
          <w:sz w:val="28"/>
          <w:szCs w:val="28"/>
        </w:rPr>
        <w:t>, 1958 г., расположенного</w:t>
      </w:r>
      <w:r w:rsidR="00586941" w:rsidRPr="00586941">
        <w:rPr>
          <w:b/>
          <w:sz w:val="28"/>
          <w:szCs w:val="28"/>
        </w:rPr>
        <w:t xml:space="preserve"> </w:t>
      </w:r>
      <w:r w:rsidR="009E370E">
        <w:rPr>
          <w:b/>
          <w:sz w:val="28"/>
          <w:szCs w:val="28"/>
        </w:rPr>
        <w:br/>
      </w:r>
      <w:r w:rsidR="00586941" w:rsidRPr="00586941">
        <w:rPr>
          <w:b/>
          <w:sz w:val="28"/>
          <w:szCs w:val="28"/>
        </w:rPr>
        <w:t xml:space="preserve">по адресу: </w:t>
      </w:r>
      <w:r w:rsidR="0062519B" w:rsidRPr="0062519B">
        <w:rPr>
          <w:b/>
          <w:sz w:val="28"/>
          <w:szCs w:val="28"/>
        </w:rPr>
        <w:t>Ленинградская область, Кингисеппский муниципальный район, Кингисеппское городское поселение, город Кингисепп, проспект Карла Маркса, 1Г, сооружение 1</w:t>
      </w:r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75151B">
        <w:rPr>
          <w:sz w:val="28"/>
          <w:szCs w:val="28"/>
        </w:rPr>
        <w:t>соответствии со статьями</w:t>
      </w:r>
      <w:bookmarkStart w:id="0" w:name="_GoBack"/>
      <w:bookmarkEnd w:id="0"/>
      <w:r w:rsidR="009E370E">
        <w:rPr>
          <w:sz w:val="28"/>
          <w:szCs w:val="28"/>
        </w:rPr>
        <w:t xml:space="preserve"> 3.1, 9.1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территории </w:t>
      </w:r>
      <w:r w:rsidR="009E370E">
        <w:rPr>
          <w:sz w:val="28"/>
          <w:szCs w:val="28"/>
        </w:rPr>
        <w:t>Ленинградской области</w:t>
      </w:r>
      <w:proofErr w:type="gramEnd"/>
      <w:r w:rsidR="009E370E">
        <w:rPr>
          <w:sz w:val="28"/>
          <w:szCs w:val="28"/>
        </w:rPr>
        <w:t>», п. 2.2.1</w:t>
      </w:r>
      <w:r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>от 24 октября 2017 года № 431, приказываю:</w:t>
      </w:r>
    </w:p>
    <w:p w:rsidR="0093589E" w:rsidRPr="00696353" w:rsidRDefault="0093589E" w:rsidP="006963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696353" w:rsidRPr="00273DAB">
        <w:rPr>
          <w:sz w:val="28"/>
          <w:szCs w:val="28"/>
        </w:rPr>
        <w:t>«</w:t>
      </w:r>
      <w:r w:rsidR="0062519B" w:rsidRPr="0062519B">
        <w:rPr>
          <w:sz w:val="28"/>
        </w:rPr>
        <w:t>Памятник партизанам»</w:t>
      </w:r>
      <w:r w:rsidR="0098453B">
        <w:rPr>
          <w:sz w:val="28"/>
        </w:rPr>
        <w:t>,</w:t>
      </w:r>
      <w:r w:rsidR="0098453B" w:rsidRPr="0098453B">
        <w:rPr>
          <w:sz w:val="28"/>
        </w:rPr>
        <w:t xml:space="preserve"> </w:t>
      </w:r>
      <w:r w:rsidR="0098453B">
        <w:rPr>
          <w:sz w:val="28"/>
        </w:rPr>
        <w:t xml:space="preserve">1958 г. </w:t>
      </w:r>
      <w:r w:rsidR="009E370E">
        <w:rPr>
          <w:sz w:val="28"/>
        </w:rPr>
        <w:t xml:space="preserve"> (памятник), расположенного</w:t>
      </w:r>
      <w:r w:rsidR="0062519B">
        <w:rPr>
          <w:sz w:val="28"/>
        </w:rPr>
        <w:t xml:space="preserve"> </w:t>
      </w:r>
      <w:r w:rsidR="0062519B" w:rsidRPr="0062519B">
        <w:rPr>
          <w:sz w:val="28"/>
        </w:rPr>
        <w:t xml:space="preserve"> по адресу: Ленинградская область, Кингисеппский муниципальный район, Кингисеппское городское поселение, город Кингисепп, проспект Карла Маркса, 1Г, сооружение 1</w:t>
      </w:r>
      <w:r w:rsidR="005C4A8B" w:rsidRPr="005C4A8B">
        <w:rPr>
          <w:sz w:val="28"/>
          <w:szCs w:val="28"/>
        </w:rPr>
        <w:t>, принятого</w:t>
      </w:r>
      <w:r w:rsidR="00586941">
        <w:rPr>
          <w:sz w:val="28"/>
          <w:szCs w:val="28"/>
        </w:rPr>
        <w:t xml:space="preserve"> </w:t>
      </w:r>
      <w:r w:rsidR="009E370E">
        <w:rPr>
          <w:sz w:val="28"/>
          <w:szCs w:val="28"/>
        </w:rPr>
        <w:t xml:space="preserve">под </w:t>
      </w:r>
      <w:r w:rsidR="005C4A8B" w:rsidRPr="005C4A8B">
        <w:rPr>
          <w:sz w:val="28"/>
          <w:szCs w:val="28"/>
        </w:rPr>
        <w:t xml:space="preserve">государственную охрану </w:t>
      </w:r>
      <w:r w:rsidR="00586941">
        <w:rPr>
          <w:sz w:val="28"/>
          <w:szCs w:val="28"/>
        </w:rPr>
        <w:t>Постановлением Совета министров РСФСР</w:t>
      </w:r>
      <w:r w:rsidR="0062519B">
        <w:rPr>
          <w:sz w:val="28"/>
          <w:szCs w:val="28"/>
        </w:rPr>
        <w:t xml:space="preserve"> </w:t>
      </w:r>
      <w:r w:rsidR="00EC066D">
        <w:rPr>
          <w:sz w:val="28"/>
          <w:szCs w:val="28"/>
        </w:rPr>
        <w:t xml:space="preserve">от </w:t>
      </w:r>
      <w:r w:rsidR="00586941">
        <w:rPr>
          <w:sz w:val="28"/>
          <w:szCs w:val="28"/>
        </w:rPr>
        <w:t>4 декабря</w:t>
      </w:r>
      <w:r w:rsidR="00EC066D">
        <w:rPr>
          <w:sz w:val="28"/>
          <w:szCs w:val="28"/>
        </w:rPr>
        <w:t xml:space="preserve"> 19</w:t>
      </w:r>
      <w:r w:rsidR="00586941">
        <w:rPr>
          <w:sz w:val="28"/>
          <w:szCs w:val="28"/>
        </w:rPr>
        <w:t>74</w:t>
      </w:r>
      <w:r w:rsidR="00EC066D">
        <w:rPr>
          <w:sz w:val="28"/>
          <w:szCs w:val="28"/>
        </w:rPr>
        <w:t xml:space="preserve"> года № </w:t>
      </w:r>
      <w:r w:rsidR="00586941">
        <w:rPr>
          <w:sz w:val="28"/>
          <w:szCs w:val="28"/>
        </w:rPr>
        <w:t>624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="0062519B">
        <w:rPr>
          <w:sz w:val="28"/>
          <w:szCs w:val="28"/>
        </w:rPr>
        <w:t xml:space="preserve">согласно приложению </w:t>
      </w:r>
      <w:r w:rsidRPr="00696353">
        <w:rPr>
          <w:sz w:val="28"/>
          <w:szCs w:val="28"/>
        </w:rPr>
        <w:t xml:space="preserve">к настоящему приказу. 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Pr="005C4A8B">
        <w:rPr>
          <w:sz w:val="28"/>
          <w:szCs w:val="28"/>
        </w:rPr>
        <w:lastRenderedPageBreak/>
        <w:t>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В.О. Цой</w:t>
      </w:r>
    </w:p>
    <w:p w:rsidR="00B072B0" w:rsidRPr="00C54329" w:rsidRDefault="00620398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>
        <w:rPr>
          <w:b/>
          <w:sz w:val="28"/>
          <w:szCs w:val="28"/>
        </w:rPr>
        <w:br w:type="page"/>
      </w:r>
      <w:r w:rsidR="00B072B0" w:rsidRPr="00C54329">
        <w:rPr>
          <w:b/>
        </w:rPr>
        <w:lastRenderedPageBreak/>
        <w:t>Согласовано: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 xml:space="preserve">Начальник отдела взаимодействия с муниципальными образованиями, информатизации </w:t>
      </w:r>
      <w:r w:rsidR="00C54329" w:rsidRPr="00C54329">
        <w:t xml:space="preserve"> </w:t>
      </w:r>
      <w:r w:rsidR="00C54329">
        <w:t xml:space="preserve">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Ю.И. Юруть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</w:t>
      </w:r>
      <w:r w:rsidR="00C54329" w:rsidRPr="00C54329">
        <w:t xml:space="preserve"> </w:t>
      </w:r>
      <w:r w:rsidRPr="00C54329">
        <w:t>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отдела взаимодействия с муниципальными образованиями, информатизации</w:t>
      </w:r>
      <w:r w:rsidR="00C54329" w:rsidRPr="00C54329">
        <w:t xml:space="preserve"> </w:t>
      </w:r>
      <w:r w:rsidR="00C54329">
        <w:t xml:space="preserve"> 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54329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 w:rsidR="00C54329"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Н.И. Корнилова       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CB2622" w:rsidRDefault="00CB2622" w:rsidP="00CB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Главный специалист отдела по осуществлению полномочий Российской Федерации в сфере</w:t>
      </w:r>
    </w:p>
    <w:p w:rsidR="00CB2622" w:rsidRDefault="00CB2622" w:rsidP="00CB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объектов культурного наследия департамента государственной охраны, сохранения</w:t>
      </w:r>
    </w:p>
    <w:p w:rsidR="00CB2622" w:rsidRDefault="00CB2622" w:rsidP="00CB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и использования объектов культурного наследия комитета по культуре Ленинградской области</w:t>
      </w:r>
    </w:p>
    <w:p w:rsidR="00CB2622" w:rsidRDefault="00CB2622" w:rsidP="00CB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B2622" w:rsidRDefault="00CB2622" w:rsidP="00CB2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>
        <w:t xml:space="preserve">____________________________ </w:t>
      </w:r>
      <w:r w:rsidR="009E370E" w:rsidRPr="009E370E">
        <w:t xml:space="preserve">Н.И. Корнилова        </w:t>
      </w:r>
    </w:p>
    <w:p w:rsidR="00275DEB" w:rsidRPr="000679A2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519B">
        <w:rPr>
          <w:sz w:val="28"/>
          <w:szCs w:val="28"/>
        </w:rPr>
        <w:lastRenderedPageBreak/>
        <w:t xml:space="preserve">Приложение №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_____________2019</w:t>
      </w:r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Default="005C4A8B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62519B" w:rsidRPr="0062519B">
        <w:rPr>
          <w:b/>
          <w:sz w:val="28"/>
        </w:rPr>
        <w:t>Памятник партизанам»</w:t>
      </w:r>
      <w:r w:rsidR="002B0707">
        <w:rPr>
          <w:b/>
          <w:sz w:val="28"/>
        </w:rPr>
        <w:t>, 1958 г.</w:t>
      </w:r>
      <w:r w:rsidR="0062519B">
        <w:rPr>
          <w:b/>
          <w:sz w:val="28"/>
        </w:rPr>
        <w:t xml:space="preserve"> (памятник)</w:t>
      </w:r>
      <w:r w:rsidR="002B0707">
        <w:rPr>
          <w:b/>
          <w:sz w:val="28"/>
        </w:rPr>
        <w:t>, расположенного</w:t>
      </w:r>
      <w:r w:rsidR="0062519B" w:rsidRPr="0062519B">
        <w:rPr>
          <w:b/>
          <w:sz w:val="28"/>
        </w:rPr>
        <w:t xml:space="preserve"> по</w:t>
      </w:r>
      <w:r w:rsidR="002B0707">
        <w:rPr>
          <w:b/>
          <w:sz w:val="28"/>
        </w:rPr>
        <w:t xml:space="preserve"> адресу: Ленинградская область, </w:t>
      </w:r>
      <w:r w:rsidR="0062519B" w:rsidRPr="0062519B">
        <w:rPr>
          <w:b/>
          <w:sz w:val="28"/>
        </w:rPr>
        <w:t xml:space="preserve">Кингисеппский муниципальный район, </w:t>
      </w:r>
      <w:proofErr w:type="spellStart"/>
      <w:r w:rsidR="0062519B" w:rsidRPr="0062519B">
        <w:rPr>
          <w:b/>
          <w:sz w:val="28"/>
        </w:rPr>
        <w:t>Кингисеппское</w:t>
      </w:r>
      <w:proofErr w:type="spellEnd"/>
      <w:r w:rsidR="0062519B" w:rsidRPr="0062519B">
        <w:rPr>
          <w:b/>
          <w:sz w:val="28"/>
        </w:rPr>
        <w:t xml:space="preserve"> городское поселение, город Кингисепп, проспект Карла Маркса, 1Г, сооружение 1</w:t>
      </w:r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492121" w:rsidRDefault="0062519B" w:rsidP="0062519B">
      <w:pPr>
        <w:snapToGrid w:val="0"/>
        <w:ind w:right="-1" w:firstLine="709"/>
        <w:contextualSpacing/>
        <w:jc w:val="both"/>
        <w:rPr>
          <w:rFonts w:eastAsia="Calibri"/>
          <w:sz w:val="28"/>
          <w:szCs w:val="28"/>
          <w:lang w:eastAsia="en-US" w:bidi="ru-RU"/>
        </w:rPr>
      </w:pPr>
      <w:r w:rsidRPr="0062519B">
        <w:rPr>
          <w:rFonts w:eastAsia="Calibri"/>
          <w:sz w:val="28"/>
          <w:szCs w:val="28"/>
          <w:lang w:eastAsia="en-US" w:bidi="ru-RU"/>
        </w:rPr>
        <w:t xml:space="preserve">Границы проходят от поворотной (характерной) точки 1, на юго-восток </w:t>
      </w:r>
      <w:r>
        <w:rPr>
          <w:rFonts w:eastAsia="Calibri"/>
          <w:sz w:val="28"/>
          <w:szCs w:val="28"/>
          <w:lang w:eastAsia="en-US" w:bidi="ru-RU"/>
        </w:rPr>
        <w:t xml:space="preserve">                  </w:t>
      </w:r>
      <w:r w:rsidRPr="0062519B">
        <w:rPr>
          <w:rFonts w:eastAsia="Calibri"/>
          <w:sz w:val="28"/>
          <w:szCs w:val="28"/>
          <w:lang w:eastAsia="en-US" w:bidi="ru-RU"/>
        </w:rPr>
        <w:t xml:space="preserve">до поворотной (характерной) точки 2, далее на юго-запад до поворотной (характерной) точки 3, далее на северо-запад до поворотной (характерной) точки 4 </w:t>
      </w:r>
      <w:r>
        <w:rPr>
          <w:rFonts w:eastAsia="Calibri"/>
          <w:sz w:val="28"/>
          <w:szCs w:val="28"/>
          <w:lang w:eastAsia="en-US" w:bidi="ru-RU"/>
        </w:rPr>
        <w:t xml:space="preserve">      </w:t>
      </w:r>
      <w:r w:rsidRPr="0062519B">
        <w:rPr>
          <w:rFonts w:eastAsia="Calibri"/>
          <w:sz w:val="28"/>
          <w:szCs w:val="28"/>
          <w:lang w:eastAsia="en-US" w:bidi="ru-RU"/>
        </w:rPr>
        <w:t>и далее на северо-восток до исходной поворотной (характерной) точки 1.</w:t>
      </w:r>
    </w:p>
    <w:p w:rsidR="00492121" w:rsidRDefault="00492121" w:rsidP="006C1BC0">
      <w:pPr>
        <w:snapToGrid w:val="0"/>
        <w:ind w:right="-1" w:firstLine="709"/>
        <w:contextualSpacing/>
        <w:jc w:val="center"/>
        <w:rPr>
          <w:rFonts w:eastAsia="Calibri"/>
          <w:sz w:val="28"/>
          <w:szCs w:val="28"/>
          <w:lang w:eastAsia="en-US" w:bidi="ru-RU"/>
        </w:rPr>
      </w:pPr>
    </w:p>
    <w:p w:rsidR="00586941" w:rsidRDefault="00586941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62519B" w:rsidRPr="00135F86" w:rsidRDefault="0062519B" w:rsidP="0062519B">
      <w:pPr>
        <w:snapToGrid w:val="0"/>
        <w:ind w:right="-1"/>
        <w:contextualSpacing/>
        <w:rPr>
          <w:rFonts w:eastAsia="Calibri"/>
          <w:sz w:val="28"/>
          <w:szCs w:val="28"/>
          <w:lang w:eastAsia="en-US" w:bidi="ru-RU"/>
        </w:rPr>
      </w:pPr>
    </w:p>
    <w:p w:rsidR="002B4D6B" w:rsidRDefault="005236C4" w:rsidP="00CE58C7">
      <w:pPr>
        <w:snapToGrid w:val="0"/>
        <w:ind w:right="-1"/>
        <w:contextualSpacing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2. </w:t>
      </w:r>
      <w:r w:rsidR="00FB4D16" w:rsidRPr="00365145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365145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275DEB" w:rsidRPr="00365145">
        <w:rPr>
          <w:b/>
          <w:sz w:val="28"/>
          <w:szCs w:val="28"/>
        </w:rPr>
        <w:t xml:space="preserve"> значения</w:t>
      </w:r>
      <w:r w:rsidR="00620398" w:rsidRPr="00365145">
        <w:rPr>
          <w:b/>
          <w:sz w:val="28"/>
          <w:szCs w:val="28"/>
        </w:rPr>
        <w:t xml:space="preserve"> </w:t>
      </w:r>
      <w:r w:rsidR="00696353" w:rsidRPr="00A069EA">
        <w:rPr>
          <w:b/>
          <w:sz w:val="28"/>
        </w:rPr>
        <w:t>«</w:t>
      </w:r>
      <w:r w:rsidR="0062519B" w:rsidRPr="0062519B">
        <w:rPr>
          <w:b/>
          <w:sz w:val="28"/>
        </w:rPr>
        <w:t>Памятник партизанам»</w:t>
      </w:r>
      <w:r w:rsidR="002B0707">
        <w:rPr>
          <w:b/>
          <w:sz w:val="28"/>
        </w:rPr>
        <w:t>, 1958 г.</w:t>
      </w:r>
      <w:r w:rsidR="0062519B" w:rsidRPr="0062519B">
        <w:rPr>
          <w:b/>
          <w:sz w:val="28"/>
        </w:rPr>
        <w:t xml:space="preserve"> (памятник)</w:t>
      </w:r>
      <w:r w:rsidR="002B0707">
        <w:rPr>
          <w:b/>
          <w:sz w:val="28"/>
        </w:rPr>
        <w:t>, расположенного</w:t>
      </w:r>
      <w:r w:rsidR="0062519B" w:rsidRPr="0062519B">
        <w:rPr>
          <w:b/>
          <w:sz w:val="28"/>
        </w:rPr>
        <w:t xml:space="preserve"> по адресу: Ленинградская область, Кингисеппский муниципальный район, Кингисеппское городское поселение, город Кингисепп, проспект Карла Маркса, 1Г, сооружение 1</w:t>
      </w:r>
    </w:p>
    <w:p w:rsidR="00382BD6" w:rsidRPr="00382BD6" w:rsidRDefault="00382BD6" w:rsidP="00382BD6">
      <w:pPr>
        <w:snapToGrid w:val="0"/>
        <w:ind w:right="-1"/>
        <w:contextualSpacing/>
        <w:rPr>
          <w:rFonts w:eastAsia="Calibri"/>
          <w:b/>
          <w:sz w:val="12"/>
          <w:szCs w:val="28"/>
          <w:lang w:eastAsia="en-US"/>
        </w:rPr>
      </w:pPr>
    </w:p>
    <w:p w:rsidR="006C1BC0" w:rsidRPr="00492121" w:rsidRDefault="0062519B" w:rsidP="00D16B48">
      <w:pPr>
        <w:shd w:val="clear" w:color="auto" w:fill="FFFFFF"/>
        <w:jc w:val="center"/>
        <w:rPr>
          <w:sz w:val="28"/>
          <w:szCs w:val="28"/>
        </w:rPr>
      </w:pPr>
      <w:r w:rsidRPr="0062519B">
        <w:rPr>
          <w:noProof/>
          <w:sz w:val="27"/>
          <w:szCs w:val="27"/>
        </w:rPr>
        <w:drawing>
          <wp:inline distT="0" distB="0" distL="0" distR="0" wp14:anchorId="7DC23484" wp14:editId="1E65A57D">
            <wp:extent cx="6191745" cy="5412287"/>
            <wp:effectExtent l="19050" t="0" r="0" b="0"/>
            <wp:docPr id="15" name="Рисунок 15" descr="Z:\pub\ОБЪЕКТЫ\экспертизы\Дирекция ЛО инвентаризация\Кадастровый инженер\1. Исправленные границы\Волховский\33.Описание местоположения границ_Страниц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:\pub\ОБЪЕКТЫ\экспертизы\Дирекция ЛО инвентаризация\Кадастровый инженер\1. Исправленные границы\Волховский\33.Описание местоположения границ_Страница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623" t="23209" r="6051" b="24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442" cy="541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121" w:rsidRDefault="0049212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492121" w:rsidRPr="00492121" w:rsidRDefault="00492121" w:rsidP="00492121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7"/>
          <w:szCs w:val="27"/>
          <w:lang w:bidi="ru-RU"/>
        </w:rPr>
      </w:pPr>
      <w:r w:rsidRPr="00492121">
        <w:rPr>
          <w:b/>
          <w:bCs/>
          <w:sz w:val="27"/>
          <w:szCs w:val="27"/>
          <w:lang w:bidi="ru-RU"/>
        </w:rPr>
        <w:t>Условные обозначения:</w:t>
      </w:r>
    </w:p>
    <w:p w:rsidR="00492121" w:rsidRDefault="0049212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7902"/>
      </w:tblGrid>
      <w:tr w:rsidR="00492121" w:rsidRPr="007D1460" w:rsidTr="00492121">
        <w:tc>
          <w:tcPr>
            <w:tcW w:w="1242" w:type="dxa"/>
          </w:tcPr>
          <w:p w:rsidR="00492121" w:rsidRPr="007D1460" w:rsidRDefault="00492121" w:rsidP="00492121">
            <w:pPr>
              <w:suppressAutoHyphens/>
              <w:adjustRightInd w:val="0"/>
              <w:spacing w:line="276" w:lineRule="auto"/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69CD1" wp14:editId="0C7ABDD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100330</wp:posOffset>
                      </wp:positionV>
                      <wp:extent cx="621030" cy="0"/>
                      <wp:effectExtent l="15240" t="9525" r="11430" b="952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.8pt;margin-top:7.9pt;width:4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" strokecolor="red" strokeweight="1pt"/>
                  </w:pict>
                </mc:Fallback>
              </mc:AlternateContent>
            </w:r>
          </w:p>
        </w:tc>
        <w:tc>
          <w:tcPr>
            <w:tcW w:w="426" w:type="dxa"/>
          </w:tcPr>
          <w:p w:rsidR="00492121" w:rsidRPr="007D1460" w:rsidRDefault="00492121" w:rsidP="00492121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</w:p>
        </w:tc>
        <w:tc>
          <w:tcPr>
            <w:tcW w:w="7902" w:type="dxa"/>
          </w:tcPr>
          <w:p w:rsidR="00492121" w:rsidRPr="007D1460" w:rsidRDefault="00492121" w:rsidP="00492121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  <w:r w:rsidRPr="007D1460">
              <w:rPr>
                <w:bCs/>
                <w:sz w:val="27"/>
                <w:szCs w:val="27"/>
              </w:rPr>
              <w:t>- территория объекта культурного наследия;</w:t>
            </w:r>
          </w:p>
        </w:tc>
      </w:tr>
      <w:tr w:rsidR="00492121" w:rsidRPr="007D1460" w:rsidTr="00492121">
        <w:tc>
          <w:tcPr>
            <w:tcW w:w="1242" w:type="dxa"/>
          </w:tcPr>
          <w:p w:rsidR="00492121" w:rsidRPr="007D1460" w:rsidRDefault="00492121" w:rsidP="00492121">
            <w:pPr>
              <w:suppressAutoHyphens/>
              <w:adjustRightInd w:val="0"/>
              <w:spacing w:line="276" w:lineRule="auto"/>
              <w:contextualSpacing/>
              <w:jc w:val="center"/>
              <w:rPr>
                <w:bCs/>
                <w:sz w:val="27"/>
                <w:szCs w:val="27"/>
              </w:rPr>
            </w:pPr>
            <w:r w:rsidRPr="007D1460">
              <w:rPr>
                <w:bCs/>
                <w:noProof/>
                <w:sz w:val="27"/>
                <w:szCs w:val="27"/>
              </w:rPr>
              <w:drawing>
                <wp:inline distT="0" distB="0" distL="0" distR="0" wp14:anchorId="328B37D5" wp14:editId="21E9A4F3">
                  <wp:extent cx="214867" cy="170121"/>
                  <wp:effectExtent l="19050" t="0" r="0" b="0"/>
                  <wp:docPr id="175" name="Рисунок 2" descr="F:\_Любань\11_Паровозное депо\Выпуск\Приложение №7. Проект Границ территории\Описание местоположения границ_Страница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_Любань\11_Паровозное депо\Выпуск\Приложение №7. Проект Границ территории\Описание местоположения границ_Страница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67" cy="170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492121" w:rsidRPr="007D1460" w:rsidRDefault="00492121" w:rsidP="00492121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</w:p>
        </w:tc>
        <w:tc>
          <w:tcPr>
            <w:tcW w:w="7902" w:type="dxa"/>
          </w:tcPr>
          <w:p w:rsidR="00492121" w:rsidRPr="007D1460" w:rsidRDefault="00492121" w:rsidP="00492121">
            <w:pPr>
              <w:suppressAutoHyphens/>
              <w:adjustRightInd w:val="0"/>
              <w:spacing w:line="276" w:lineRule="auto"/>
              <w:contextualSpacing/>
              <w:jc w:val="both"/>
              <w:rPr>
                <w:bCs/>
                <w:sz w:val="27"/>
                <w:szCs w:val="27"/>
              </w:rPr>
            </w:pPr>
            <w:r w:rsidRPr="007D1460">
              <w:rPr>
                <w:bCs/>
                <w:sz w:val="27"/>
                <w:szCs w:val="27"/>
              </w:rPr>
              <w:t>- характерная точка границы, сведения о которой позволяют однозначно определить ее положение на местности;</w:t>
            </w:r>
          </w:p>
        </w:tc>
      </w:tr>
      <w:tr w:rsidR="00492121" w:rsidRPr="007D1460" w:rsidTr="00492121">
        <w:tc>
          <w:tcPr>
            <w:tcW w:w="1242" w:type="dxa"/>
          </w:tcPr>
          <w:p w:rsidR="00492121" w:rsidRPr="007D1460" w:rsidRDefault="00492121" w:rsidP="00492121">
            <w:pPr>
              <w:suppressAutoHyphens/>
              <w:adjustRightInd w:val="0"/>
              <w:spacing w:line="276" w:lineRule="auto"/>
              <w:contextualSpacing/>
              <w:jc w:val="center"/>
              <w:rPr>
                <w:bCs/>
                <w:color w:val="FF0000"/>
                <w:sz w:val="27"/>
                <w:szCs w:val="27"/>
              </w:rPr>
            </w:pPr>
            <w:r w:rsidRPr="007D1460">
              <w:rPr>
                <w:bCs/>
                <w:color w:val="FF0000"/>
                <w:sz w:val="27"/>
                <w:szCs w:val="27"/>
              </w:rPr>
              <w:t>1</w:t>
            </w:r>
          </w:p>
        </w:tc>
        <w:tc>
          <w:tcPr>
            <w:tcW w:w="426" w:type="dxa"/>
          </w:tcPr>
          <w:p w:rsidR="00492121" w:rsidRPr="007D1460" w:rsidRDefault="00492121" w:rsidP="00492121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</w:p>
        </w:tc>
        <w:tc>
          <w:tcPr>
            <w:tcW w:w="7902" w:type="dxa"/>
          </w:tcPr>
          <w:p w:rsidR="00492121" w:rsidRPr="007D1460" w:rsidRDefault="00492121" w:rsidP="00492121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  <w:r w:rsidRPr="007D1460">
              <w:rPr>
                <w:bCs/>
                <w:sz w:val="27"/>
                <w:szCs w:val="27"/>
              </w:rPr>
              <w:t>- обозначение новой характерной точки;</w:t>
            </w:r>
          </w:p>
        </w:tc>
      </w:tr>
    </w:tbl>
    <w:p w:rsidR="00492121" w:rsidRDefault="0049212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492121" w:rsidRDefault="0049212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586941" w:rsidRDefault="0058694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586941" w:rsidRDefault="0058694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492121" w:rsidRDefault="00492121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D52227" w:rsidRDefault="0078420B" w:rsidP="00CE58C7">
      <w:pPr>
        <w:shd w:val="clear" w:color="auto" w:fill="FFFFFF"/>
        <w:ind w:firstLine="1"/>
        <w:jc w:val="both"/>
        <w:rPr>
          <w:b/>
          <w:iCs/>
          <w:sz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D52227" w:rsidRPr="00D52227">
        <w:rPr>
          <w:b/>
          <w:sz w:val="28"/>
          <w:szCs w:val="28"/>
        </w:rPr>
        <w:t>Перечень координат поворотных (харак</w:t>
      </w:r>
      <w:r w:rsidR="005236C4">
        <w:rPr>
          <w:b/>
          <w:sz w:val="28"/>
          <w:szCs w:val="28"/>
        </w:rPr>
        <w:t xml:space="preserve">терных) точек границ территории </w:t>
      </w:r>
      <w:r w:rsidR="00D52227" w:rsidRPr="00D52227">
        <w:rPr>
          <w:b/>
          <w:sz w:val="28"/>
          <w:szCs w:val="28"/>
        </w:rPr>
        <w:t>объекта культурного н</w:t>
      </w:r>
      <w:r w:rsidR="005236C4">
        <w:rPr>
          <w:b/>
          <w:sz w:val="28"/>
          <w:szCs w:val="28"/>
        </w:rPr>
        <w:t xml:space="preserve">аследия федерального значения </w:t>
      </w:r>
      <w:r w:rsidR="00D52227" w:rsidRPr="00D52227">
        <w:rPr>
          <w:b/>
          <w:sz w:val="28"/>
          <w:szCs w:val="28"/>
        </w:rPr>
        <w:t>«</w:t>
      </w:r>
      <w:r w:rsidR="0062519B" w:rsidRPr="0062519B">
        <w:rPr>
          <w:b/>
          <w:sz w:val="28"/>
        </w:rPr>
        <w:t>Памятник партизанам»</w:t>
      </w:r>
      <w:r w:rsidR="002B0707">
        <w:rPr>
          <w:b/>
          <w:sz w:val="28"/>
        </w:rPr>
        <w:t>, 1958 г.</w:t>
      </w:r>
      <w:r w:rsidR="0062519B" w:rsidRPr="0062519B">
        <w:rPr>
          <w:b/>
          <w:sz w:val="28"/>
        </w:rPr>
        <w:t xml:space="preserve"> (памятник)</w:t>
      </w:r>
      <w:r w:rsidR="002B0707">
        <w:rPr>
          <w:b/>
          <w:sz w:val="28"/>
        </w:rPr>
        <w:t>, расположенного</w:t>
      </w:r>
      <w:r w:rsidR="0062519B" w:rsidRPr="0062519B">
        <w:rPr>
          <w:b/>
          <w:sz w:val="28"/>
        </w:rPr>
        <w:t xml:space="preserve"> по адресу: Ленинградская область, Кингисеппский муниципальный район, Кингисеппское городское поселение, город Кингисепп, проспект Карла Маркса, 1Г, сооружение 1</w:t>
      </w:r>
    </w:p>
    <w:p w:rsidR="00135F86" w:rsidRPr="00CB2622" w:rsidRDefault="00135F86" w:rsidP="00CE58C7">
      <w:pPr>
        <w:shd w:val="clear" w:color="auto" w:fill="FFFFFF"/>
        <w:ind w:firstLine="1"/>
        <w:jc w:val="both"/>
        <w:rPr>
          <w:b/>
          <w:sz w:val="12"/>
          <w:szCs w:val="28"/>
        </w:rPr>
      </w:pPr>
    </w:p>
    <w:p w:rsidR="00C866B4" w:rsidRDefault="0062519B" w:rsidP="00D16B48">
      <w:pPr>
        <w:shd w:val="clear" w:color="auto" w:fill="FFFFFF"/>
        <w:jc w:val="center"/>
        <w:rPr>
          <w:sz w:val="28"/>
          <w:szCs w:val="28"/>
        </w:rPr>
      </w:pPr>
      <w:r w:rsidRPr="0062519B">
        <w:rPr>
          <w:b/>
          <w:noProof/>
          <w:sz w:val="27"/>
          <w:szCs w:val="27"/>
        </w:rPr>
        <w:drawing>
          <wp:inline distT="0" distB="0" distL="0" distR="0" wp14:anchorId="08D36CD4" wp14:editId="3202B099">
            <wp:extent cx="5448299" cy="2553195"/>
            <wp:effectExtent l="19050" t="0" r="1" b="0"/>
            <wp:docPr id="20" name="Рисунок 20" descr="Z:\pub\ОБЪЕКТЫ\экспертизы\Дирекция ЛО инвентаризация\Кадастровый инженер\1. Исправленные границы\Волховский\33.Описание местоположения границ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:\pub\ОБЪЕКТЫ\экспертизы\Дирекция ЛО инвентаризация\Кадастровый инженер\1. Исправленные границы\Волховский\33.Описание местоположения границ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124" t="30400" r="4447" b="40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99" cy="255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121" w:rsidRDefault="00492121" w:rsidP="00D16B48">
      <w:pPr>
        <w:shd w:val="clear" w:color="auto" w:fill="FFFFFF"/>
        <w:jc w:val="center"/>
        <w:rPr>
          <w:sz w:val="28"/>
          <w:szCs w:val="28"/>
        </w:rPr>
      </w:pPr>
    </w:p>
    <w:p w:rsidR="006C1BC0" w:rsidRDefault="006C1BC0" w:rsidP="00D16B48">
      <w:pPr>
        <w:shd w:val="clear" w:color="auto" w:fill="FFFFFF"/>
        <w:jc w:val="center"/>
        <w:rPr>
          <w:sz w:val="28"/>
          <w:szCs w:val="28"/>
        </w:rPr>
      </w:pPr>
    </w:p>
    <w:p w:rsidR="006C1BC0" w:rsidRDefault="006C1BC0" w:rsidP="00D16B48">
      <w:pPr>
        <w:shd w:val="clear" w:color="auto" w:fill="FFFFFF"/>
        <w:jc w:val="center"/>
        <w:rPr>
          <w:sz w:val="28"/>
          <w:szCs w:val="28"/>
        </w:rPr>
      </w:pPr>
    </w:p>
    <w:p w:rsidR="00CA401A" w:rsidRDefault="00275DEB" w:rsidP="00D52227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679A2">
        <w:rPr>
          <w:b/>
          <w:sz w:val="28"/>
          <w:szCs w:val="28"/>
        </w:rPr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62519B" w:rsidRPr="0062519B">
        <w:rPr>
          <w:b/>
          <w:sz w:val="28"/>
        </w:rPr>
        <w:t>Памятник партизанам»</w:t>
      </w:r>
      <w:r w:rsidR="00EE44DD">
        <w:rPr>
          <w:b/>
          <w:sz w:val="28"/>
        </w:rPr>
        <w:t>, 1958 г.</w:t>
      </w:r>
      <w:r w:rsidR="0062519B" w:rsidRPr="0062519B">
        <w:rPr>
          <w:b/>
          <w:sz w:val="28"/>
        </w:rPr>
        <w:t xml:space="preserve"> (памятник)</w:t>
      </w:r>
      <w:r w:rsidR="00EE44DD">
        <w:rPr>
          <w:b/>
          <w:sz w:val="28"/>
        </w:rPr>
        <w:t>, расположенного</w:t>
      </w:r>
      <w:r w:rsidR="0062519B" w:rsidRPr="0062519B">
        <w:rPr>
          <w:b/>
          <w:sz w:val="28"/>
        </w:rPr>
        <w:t xml:space="preserve"> по адресу: Ленинградская область, Кингисеппский муниципальный район, Кингисеппское городское поселение, город Кингисепп, проспект Карла Маркса, 1Г, сооружение 1</w:t>
      </w:r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 w:rsidR="00586941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разрешается: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ED0ECD">
        <w:rPr>
          <w:sz w:val="28"/>
          <w:szCs w:val="28"/>
          <w:lang w:bidi="ru-RU"/>
        </w:rPr>
        <w:t xml:space="preserve">- проведение работ по сохранению объекта культурного наследия </w:t>
      </w:r>
      <w:r w:rsidR="00C52A22">
        <w:rPr>
          <w:sz w:val="28"/>
          <w:szCs w:val="28"/>
          <w:lang w:bidi="ru-RU"/>
        </w:rPr>
        <w:t xml:space="preserve">                     </w:t>
      </w:r>
      <w:r w:rsidRPr="00ED0ECD">
        <w:rPr>
          <w:sz w:val="28"/>
          <w:szCs w:val="28"/>
          <w:lang w:bidi="ru-RU"/>
        </w:rPr>
        <w:t xml:space="preserve">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</w:t>
      </w:r>
      <w:r w:rsidR="00C52A22">
        <w:rPr>
          <w:sz w:val="28"/>
          <w:szCs w:val="28"/>
          <w:lang w:bidi="ru-RU"/>
        </w:rPr>
        <w:t xml:space="preserve">                 </w:t>
      </w:r>
      <w:r w:rsidRPr="00ED0ECD">
        <w:rPr>
          <w:sz w:val="28"/>
          <w:szCs w:val="28"/>
          <w:lang w:bidi="ru-RU"/>
        </w:rPr>
        <w:t xml:space="preserve">за проведением работ по сохранению объекта культурного наследия, технический </w:t>
      </w:r>
      <w:r w:rsidR="00C52A22">
        <w:rPr>
          <w:sz w:val="28"/>
          <w:szCs w:val="28"/>
          <w:lang w:bidi="ru-RU"/>
        </w:rPr>
        <w:t xml:space="preserve">            </w:t>
      </w:r>
      <w:r w:rsidRPr="00ED0ECD">
        <w:rPr>
          <w:sz w:val="28"/>
          <w:szCs w:val="28"/>
          <w:lang w:bidi="ru-RU"/>
        </w:rPr>
        <w:t>и авторский надзор за проведение этих работ);</w:t>
      </w:r>
      <w:proofErr w:type="gramEnd"/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реконструкция, ремонт существующих дорог,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ED0ECD">
        <w:rPr>
          <w:sz w:val="28"/>
          <w:szCs w:val="28"/>
          <w:lang w:bidi="ru-RU"/>
        </w:rPr>
        <w:t>ухудшения состояния территории объекта культурного наследия</w:t>
      </w:r>
      <w:proofErr w:type="gramEnd"/>
      <w:r w:rsidRPr="00ED0ECD">
        <w:rPr>
          <w:sz w:val="28"/>
          <w:szCs w:val="28"/>
          <w:lang w:bidi="ru-RU"/>
        </w:rPr>
        <w:t>.</w:t>
      </w:r>
    </w:p>
    <w:p w:rsid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</w:p>
    <w:p w:rsidR="00A85778" w:rsidRDefault="00A85778" w:rsidP="00ED0ECD">
      <w:pPr>
        <w:ind w:firstLine="708"/>
        <w:jc w:val="both"/>
        <w:rPr>
          <w:sz w:val="28"/>
          <w:szCs w:val="28"/>
          <w:lang w:bidi="ru-RU"/>
        </w:rPr>
      </w:pPr>
    </w:p>
    <w:p w:rsidR="00A85778" w:rsidRPr="00ED0ECD" w:rsidRDefault="00A85778" w:rsidP="00ED0ECD">
      <w:pPr>
        <w:ind w:firstLine="708"/>
        <w:jc w:val="both"/>
        <w:rPr>
          <w:sz w:val="28"/>
          <w:szCs w:val="28"/>
          <w:lang w:bidi="ru-RU"/>
        </w:rPr>
      </w:pPr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lastRenderedPageBreak/>
        <w:t xml:space="preserve">На территории </w:t>
      </w:r>
      <w:r w:rsidR="00586941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запрещается: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строительство объектов капитального строительства и увеличение </w:t>
      </w:r>
      <w:r w:rsidR="00C52A22">
        <w:rPr>
          <w:sz w:val="28"/>
          <w:szCs w:val="28"/>
          <w:lang w:bidi="ru-RU"/>
        </w:rPr>
        <w:t xml:space="preserve">                  </w:t>
      </w:r>
      <w:r w:rsidRPr="00ED0ECD">
        <w:rPr>
          <w:sz w:val="28"/>
          <w:szCs w:val="28"/>
          <w:lang w:bidi="ru-RU"/>
        </w:rPr>
        <w:t xml:space="preserve">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</w:t>
      </w:r>
      <w:r w:rsidR="00C52A22">
        <w:rPr>
          <w:sz w:val="28"/>
          <w:szCs w:val="28"/>
          <w:lang w:bidi="ru-RU"/>
        </w:rPr>
        <w:t xml:space="preserve">                         </w:t>
      </w:r>
      <w:r w:rsidRPr="00ED0ECD">
        <w:rPr>
          <w:sz w:val="28"/>
          <w:szCs w:val="28"/>
          <w:lang w:bidi="ru-RU"/>
        </w:rPr>
        <w:t>историко-градостроительной или природной среды объекта культурного наследия;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установка рекламных конструкций, распространение наружной рекламы;</w:t>
      </w:r>
    </w:p>
    <w:p w:rsidR="0062519B" w:rsidRDefault="00ED0ECD" w:rsidP="0062519B">
      <w:pPr>
        <w:ind w:firstLine="708"/>
        <w:jc w:val="both"/>
        <w:rPr>
          <w:sz w:val="28"/>
          <w:szCs w:val="28"/>
        </w:rPr>
      </w:pPr>
      <w:r w:rsidRPr="00ED0ECD">
        <w:rPr>
          <w:sz w:val="28"/>
          <w:szCs w:val="28"/>
          <w:lang w:bidi="ru-RU"/>
        </w:rPr>
        <w:t>- 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объектами культурного наследия</w:t>
      </w:r>
      <w:r w:rsidR="0062519B">
        <w:rPr>
          <w:sz w:val="28"/>
          <w:szCs w:val="28"/>
        </w:rPr>
        <w:t>.</w:t>
      </w:r>
    </w:p>
    <w:sectPr w:rsidR="0062519B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CA" w:rsidRDefault="00BB3BCA" w:rsidP="005B370B">
      <w:r>
        <w:separator/>
      </w:r>
    </w:p>
  </w:endnote>
  <w:endnote w:type="continuationSeparator" w:id="0">
    <w:p w:rsidR="00BB3BCA" w:rsidRDefault="00BB3BCA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CA" w:rsidRDefault="00BB3BCA" w:rsidP="005B370B">
      <w:r>
        <w:separator/>
      </w:r>
    </w:p>
  </w:footnote>
  <w:footnote w:type="continuationSeparator" w:id="0">
    <w:p w:rsidR="00BB3BCA" w:rsidRDefault="00BB3BCA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78AF"/>
    <w:multiLevelType w:val="hybridMultilevel"/>
    <w:tmpl w:val="C592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9F2"/>
    <w:multiLevelType w:val="hybridMultilevel"/>
    <w:tmpl w:val="7508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771A3"/>
    <w:multiLevelType w:val="hybridMultilevel"/>
    <w:tmpl w:val="974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11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53CE7"/>
    <w:multiLevelType w:val="hybridMultilevel"/>
    <w:tmpl w:val="75AE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5DEF74A7"/>
    <w:multiLevelType w:val="hybridMultilevel"/>
    <w:tmpl w:val="7508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C2277"/>
    <w:multiLevelType w:val="hybridMultilevel"/>
    <w:tmpl w:val="0DD4EB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0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22E5B"/>
    <w:multiLevelType w:val="hybridMultilevel"/>
    <w:tmpl w:val="974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5360E"/>
    <w:multiLevelType w:val="hybridMultilevel"/>
    <w:tmpl w:val="D0FA99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pacing w:val="-11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7"/>
  </w:num>
  <w:num w:numId="5">
    <w:abstractNumId w:val="0"/>
  </w:num>
  <w:num w:numId="6">
    <w:abstractNumId w:val="7"/>
  </w:num>
  <w:num w:numId="7">
    <w:abstractNumId w:val="4"/>
  </w:num>
  <w:num w:numId="8">
    <w:abstractNumId w:val="29"/>
  </w:num>
  <w:num w:numId="9">
    <w:abstractNumId w:val="12"/>
  </w:num>
  <w:num w:numId="10">
    <w:abstractNumId w:val="22"/>
  </w:num>
  <w:num w:numId="11">
    <w:abstractNumId w:val="21"/>
  </w:num>
  <w:num w:numId="12">
    <w:abstractNumId w:val="9"/>
  </w:num>
  <w:num w:numId="13">
    <w:abstractNumId w:val="23"/>
  </w:num>
  <w:num w:numId="14">
    <w:abstractNumId w:val="25"/>
  </w:num>
  <w:num w:numId="15">
    <w:abstractNumId w:val="28"/>
  </w:num>
  <w:num w:numId="16">
    <w:abstractNumId w:val="16"/>
  </w:num>
  <w:num w:numId="17">
    <w:abstractNumId w:val="14"/>
  </w:num>
  <w:num w:numId="18">
    <w:abstractNumId w:val="17"/>
  </w:num>
  <w:num w:numId="19">
    <w:abstractNumId w:val="20"/>
  </w:num>
  <w:num w:numId="20">
    <w:abstractNumId w:val="13"/>
  </w:num>
  <w:num w:numId="21">
    <w:abstractNumId w:val="10"/>
  </w:num>
  <w:num w:numId="22">
    <w:abstractNumId w:val="5"/>
  </w:num>
  <w:num w:numId="23">
    <w:abstractNumId w:val="26"/>
  </w:num>
  <w:num w:numId="24">
    <w:abstractNumId w:val="19"/>
  </w:num>
  <w:num w:numId="25">
    <w:abstractNumId w:val="24"/>
  </w:num>
  <w:num w:numId="26">
    <w:abstractNumId w:val="8"/>
  </w:num>
  <w:num w:numId="27">
    <w:abstractNumId w:val="18"/>
  </w:num>
  <w:num w:numId="28">
    <w:abstractNumId w:val="15"/>
  </w:num>
  <w:num w:numId="29">
    <w:abstractNumId w:val="2"/>
  </w:num>
  <w:num w:numId="3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E7F0A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5F8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5F38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3DC6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70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0741B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1A6A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121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4F0C"/>
    <w:rsid w:val="005855AC"/>
    <w:rsid w:val="00585728"/>
    <w:rsid w:val="00585C99"/>
    <w:rsid w:val="005865CB"/>
    <w:rsid w:val="00586941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19B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BC0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222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151B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911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53B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65E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70E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4A9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6F94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5778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2A22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622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8F7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3866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332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3B39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4DD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Default">
    <w:name w:val="Default"/>
    <w:rsid w:val="006C1B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Default">
    <w:name w:val="Default"/>
    <w:rsid w:val="006C1B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72B5-7E6D-445E-B41C-DB6C86AD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930</Words>
  <Characters>8171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Наталья Игоревна Корнилова</cp:lastModifiedBy>
  <cp:revision>6</cp:revision>
  <cp:lastPrinted>2018-10-17T07:11:00Z</cp:lastPrinted>
  <dcterms:created xsi:type="dcterms:W3CDTF">2019-11-05T08:21:00Z</dcterms:created>
  <dcterms:modified xsi:type="dcterms:W3CDTF">2019-11-12T13:27:00Z</dcterms:modified>
</cp:coreProperties>
</file>