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47" w:rsidRPr="000679A2" w:rsidRDefault="005D2617" w:rsidP="00CA5847">
      <w:pPr>
        <w:tabs>
          <w:tab w:val="right" w:pos="7655"/>
        </w:tabs>
        <w:jc w:val="center"/>
        <w:rPr>
          <w:noProof/>
          <w:sz w:val="28"/>
          <w:szCs w:val="28"/>
        </w:rPr>
      </w:pPr>
      <w:r>
        <w:rPr>
          <w:noProof/>
          <w:sz w:val="28"/>
          <w:szCs w:val="28"/>
        </w:rPr>
        <w:drawing>
          <wp:inline distT="0" distB="0" distL="0" distR="0">
            <wp:extent cx="571500" cy="714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 cy="714375"/>
                    </a:xfrm>
                    <a:prstGeom prst="rect">
                      <a:avLst/>
                    </a:prstGeom>
                    <a:noFill/>
                    <a:ln>
                      <a:noFill/>
                    </a:ln>
                  </pic:spPr>
                </pic:pic>
              </a:graphicData>
            </a:graphic>
          </wp:inline>
        </w:drawing>
      </w:r>
    </w:p>
    <w:p w:rsidR="00CA5847" w:rsidRPr="000679A2" w:rsidRDefault="00CA5847" w:rsidP="00CA5847">
      <w:pPr>
        <w:jc w:val="center"/>
        <w:rPr>
          <w:spacing w:val="30"/>
          <w:sz w:val="28"/>
          <w:szCs w:val="28"/>
        </w:rPr>
      </w:pPr>
      <w:r w:rsidRPr="000679A2">
        <w:rPr>
          <w:spacing w:val="30"/>
          <w:sz w:val="28"/>
          <w:szCs w:val="28"/>
        </w:rPr>
        <w:t>АДМИНИСТРАЦИЯ ЛЕНИНГРАДСКОЙ ОБЛАСТИ</w:t>
      </w:r>
    </w:p>
    <w:p w:rsidR="00CA5847" w:rsidRPr="000679A2" w:rsidRDefault="00CA5847" w:rsidP="00CA5847">
      <w:pPr>
        <w:pStyle w:val="a5"/>
        <w:spacing w:before="0"/>
        <w:ind w:left="0"/>
        <w:rPr>
          <w:noProof/>
          <w:sz w:val="28"/>
          <w:szCs w:val="28"/>
          <w:lang w:val="ru-RU"/>
        </w:rPr>
      </w:pPr>
      <w:r w:rsidRPr="000679A2">
        <w:rPr>
          <w:sz w:val="28"/>
          <w:szCs w:val="28"/>
        </w:rPr>
        <w:t xml:space="preserve">КОМИТЕТ </w:t>
      </w:r>
      <w:r w:rsidRPr="000679A2">
        <w:rPr>
          <w:sz w:val="28"/>
          <w:szCs w:val="28"/>
          <w:lang w:val="ru-RU"/>
        </w:rPr>
        <w:t>ПО КУЛЬТУРЕ ЛЕНИНГРАДСКОЙ ОБЛАСТИ</w:t>
      </w:r>
    </w:p>
    <w:p w:rsidR="00CA5847" w:rsidRPr="000679A2" w:rsidRDefault="00CA5847" w:rsidP="00CA5847">
      <w:pPr>
        <w:pBdr>
          <w:bottom w:val="double" w:sz="12" w:space="1" w:color="auto"/>
        </w:pBdr>
        <w:jc w:val="center"/>
        <w:rPr>
          <w:noProof/>
          <w:sz w:val="28"/>
          <w:szCs w:val="28"/>
        </w:rPr>
      </w:pPr>
    </w:p>
    <w:p w:rsidR="00CA5847" w:rsidRPr="000679A2" w:rsidRDefault="00CA5847" w:rsidP="00CA5847">
      <w:pPr>
        <w:jc w:val="center"/>
        <w:rPr>
          <w:b/>
          <w:noProof/>
          <w:spacing w:val="80"/>
          <w:sz w:val="28"/>
          <w:szCs w:val="28"/>
        </w:rPr>
      </w:pPr>
    </w:p>
    <w:p w:rsidR="00CA5847" w:rsidRPr="000679A2" w:rsidRDefault="00CA5847" w:rsidP="00CA5847">
      <w:pPr>
        <w:jc w:val="center"/>
        <w:rPr>
          <w:b/>
          <w:sz w:val="28"/>
          <w:szCs w:val="28"/>
        </w:rPr>
      </w:pPr>
      <w:r w:rsidRPr="000679A2">
        <w:rPr>
          <w:b/>
          <w:sz w:val="28"/>
          <w:szCs w:val="28"/>
        </w:rPr>
        <w:t>ПРИКАЗ</w:t>
      </w:r>
    </w:p>
    <w:p w:rsidR="00CA5847" w:rsidRPr="000679A2" w:rsidRDefault="00CA5847" w:rsidP="00CA5847">
      <w:pPr>
        <w:tabs>
          <w:tab w:val="right" w:pos="9356"/>
        </w:tabs>
        <w:jc w:val="center"/>
        <w:rPr>
          <w:noProof/>
          <w:sz w:val="28"/>
          <w:szCs w:val="28"/>
        </w:rPr>
      </w:pPr>
    </w:p>
    <w:p w:rsidR="00CA5847" w:rsidRPr="000679A2" w:rsidRDefault="00CA5847" w:rsidP="00216153">
      <w:pPr>
        <w:tabs>
          <w:tab w:val="right" w:pos="9356"/>
        </w:tabs>
        <w:rPr>
          <w:noProof/>
          <w:sz w:val="28"/>
          <w:szCs w:val="28"/>
        </w:rPr>
      </w:pPr>
      <w:r w:rsidRPr="000679A2">
        <w:rPr>
          <w:noProof/>
          <w:sz w:val="28"/>
          <w:szCs w:val="28"/>
        </w:rPr>
        <w:t>«___</w:t>
      </w:r>
      <w:r w:rsidRPr="000679A2">
        <w:rPr>
          <w:sz w:val="28"/>
          <w:szCs w:val="28"/>
        </w:rPr>
        <w:t>»____________201</w:t>
      </w:r>
      <w:r w:rsidR="00EC066D">
        <w:rPr>
          <w:sz w:val="28"/>
          <w:szCs w:val="28"/>
        </w:rPr>
        <w:t>9</w:t>
      </w:r>
      <w:r w:rsidRPr="000679A2">
        <w:rPr>
          <w:sz w:val="28"/>
          <w:szCs w:val="28"/>
        </w:rPr>
        <w:t xml:space="preserve"> г.</w:t>
      </w:r>
      <w:r w:rsidRPr="000679A2">
        <w:rPr>
          <w:noProof/>
          <w:sz w:val="28"/>
          <w:szCs w:val="28"/>
        </w:rPr>
        <w:t xml:space="preserve">                            </w:t>
      </w:r>
      <w:r w:rsidR="002B1C2F" w:rsidRPr="000679A2">
        <w:rPr>
          <w:noProof/>
          <w:sz w:val="28"/>
          <w:szCs w:val="28"/>
        </w:rPr>
        <w:t xml:space="preserve">            </w:t>
      </w:r>
      <w:r w:rsidR="00620398">
        <w:rPr>
          <w:noProof/>
          <w:sz w:val="28"/>
          <w:szCs w:val="28"/>
        </w:rPr>
        <w:t xml:space="preserve">   </w:t>
      </w:r>
      <w:r w:rsidR="002B1C2F" w:rsidRPr="000679A2">
        <w:rPr>
          <w:noProof/>
          <w:sz w:val="28"/>
          <w:szCs w:val="28"/>
        </w:rPr>
        <w:t xml:space="preserve">              №_______________</w:t>
      </w:r>
      <w:r w:rsidR="00620398">
        <w:rPr>
          <w:noProof/>
          <w:sz w:val="28"/>
          <w:szCs w:val="28"/>
        </w:rPr>
        <w:t>____</w:t>
      </w:r>
    </w:p>
    <w:p w:rsidR="00CA5847" w:rsidRPr="000679A2" w:rsidRDefault="00620398" w:rsidP="00620398">
      <w:pPr>
        <w:tabs>
          <w:tab w:val="right" w:pos="9356"/>
        </w:tabs>
        <w:jc w:val="center"/>
        <w:rPr>
          <w:noProof/>
          <w:sz w:val="28"/>
          <w:szCs w:val="28"/>
        </w:rPr>
      </w:pPr>
      <w:r>
        <w:rPr>
          <w:noProof/>
          <w:sz w:val="28"/>
          <w:szCs w:val="28"/>
        </w:rPr>
        <w:t xml:space="preserve">                                                                            </w:t>
      </w:r>
      <w:r w:rsidR="008B56DB">
        <w:rPr>
          <w:noProof/>
          <w:sz w:val="28"/>
          <w:szCs w:val="28"/>
        </w:rPr>
        <w:t xml:space="preserve">           </w:t>
      </w:r>
      <w:r>
        <w:rPr>
          <w:noProof/>
          <w:sz w:val="28"/>
          <w:szCs w:val="28"/>
        </w:rPr>
        <w:t xml:space="preserve">  </w:t>
      </w:r>
      <w:r w:rsidR="000D6474">
        <w:rPr>
          <w:noProof/>
          <w:sz w:val="28"/>
          <w:szCs w:val="28"/>
        </w:rPr>
        <w:t xml:space="preserve">            </w:t>
      </w:r>
      <w:r>
        <w:rPr>
          <w:noProof/>
          <w:sz w:val="28"/>
          <w:szCs w:val="28"/>
        </w:rPr>
        <w:t xml:space="preserve">    </w:t>
      </w:r>
      <w:r w:rsidR="00EC066D">
        <w:rPr>
          <w:noProof/>
          <w:sz w:val="28"/>
          <w:szCs w:val="28"/>
        </w:rPr>
        <w:t xml:space="preserve">г. </w:t>
      </w:r>
      <w:r w:rsidR="00CA5847" w:rsidRPr="000679A2">
        <w:rPr>
          <w:noProof/>
          <w:sz w:val="28"/>
          <w:szCs w:val="28"/>
        </w:rPr>
        <w:t>Санкт-Петербург</w:t>
      </w:r>
    </w:p>
    <w:p w:rsidR="00CA5847" w:rsidRPr="000679A2" w:rsidRDefault="00CA5847" w:rsidP="00CA5847">
      <w:pPr>
        <w:rPr>
          <w:sz w:val="28"/>
          <w:szCs w:val="28"/>
          <w:u w:val="single"/>
        </w:rPr>
      </w:pPr>
    </w:p>
    <w:p w:rsidR="00CA5847" w:rsidRPr="000679A2" w:rsidRDefault="00CA5847" w:rsidP="00CA5847">
      <w:pPr>
        <w:rPr>
          <w:sz w:val="28"/>
          <w:szCs w:val="28"/>
          <w:u w:val="single"/>
        </w:rPr>
      </w:pPr>
    </w:p>
    <w:p w:rsidR="00007D22" w:rsidRPr="000679A2" w:rsidRDefault="0093589E" w:rsidP="00D8032F">
      <w:pPr>
        <w:tabs>
          <w:tab w:val="left" w:pos="0"/>
        </w:tabs>
        <w:autoSpaceDE w:val="0"/>
        <w:autoSpaceDN w:val="0"/>
        <w:adjustRightInd w:val="0"/>
        <w:ind w:right="-1"/>
        <w:jc w:val="center"/>
        <w:rPr>
          <w:b/>
          <w:sz w:val="28"/>
          <w:szCs w:val="28"/>
        </w:rPr>
      </w:pPr>
      <w:r w:rsidRPr="000679A2">
        <w:rPr>
          <w:b/>
          <w:sz w:val="28"/>
          <w:szCs w:val="28"/>
        </w:rPr>
        <w:t>О</w:t>
      </w:r>
      <w:r w:rsidR="00CA5847" w:rsidRPr="000679A2">
        <w:rPr>
          <w:b/>
          <w:sz w:val="28"/>
          <w:szCs w:val="28"/>
        </w:rPr>
        <w:t>б у</w:t>
      </w:r>
      <w:r w:rsidR="00BC19F0" w:rsidRPr="000679A2">
        <w:rPr>
          <w:b/>
          <w:sz w:val="28"/>
          <w:szCs w:val="28"/>
        </w:rPr>
        <w:t>становл</w:t>
      </w:r>
      <w:r w:rsidR="00CA5847" w:rsidRPr="000679A2">
        <w:rPr>
          <w:b/>
          <w:sz w:val="28"/>
          <w:szCs w:val="28"/>
        </w:rPr>
        <w:t>ении границ территории и</w:t>
      </w:r>
      <w:r w:rsidR="00E52065">
        <w:rPr>
          <w:b/>
          <w:sz w:val="28"/>
          <w:szCs w:val="28"/>
        </w:rPr>
        <w:t xml:space="preserve"> </w:t>
      </w:r>
      <w:r w:rsidR="00CA5847" w:rsidRPr="000679A2">
        <w:rPr>
          <w:b/>
          <w:sz w:val="28"/>
          <w:szCs w:val="28"/>
        </w:rPr>
        <w:t>предмета охраны объекта культурного наследия</w:t>
      </w:r>
      <w:r w:rsidRPr="000679A2">
        <w:rPr>
          <w:b/>
          <w:sz w:val="28"/>
          <w:szCs w:val="28"/>
        </w:rPr>
        <w:t xml:space="preserve"> </w:t>
      </w:r>
      <w:r w:rsidR="00D52227">
        <w:rPr>
          <w:b/>
          <w:sz w:val="28"/>
          <w:szCs w:val="28"/>
        </w:rPr>
        <w:t>федерального</w:t>
      </w:r>
      <w:r w:rsidRPr="000679A2">
        <w:rPr>
          <w:b/>
          <w:sz w:val="28"/>
          <w:szCs w:val="28"/>
        </w:rPr>
        <w:t xml:space="preserve"> значения </w:t>
      </w:r>
      <w:r w:rsidR="00C608AE" w:rsidRPr="00C608AE">
        <w:rPr>
          <w:b/>
          <w:sz w:val="28"/>
        </w:rPr>
        <w:t>«</w:t>
      </w:r>
      <w:r w:rsidR="00687E7B" w:rsidRPr="00687E7B">
        <w:rPr>
          <w:b/>
          <w:sz w:val="28"/>
        </w:rPr>
        <w:t xml:space="preserve">Оборонительные сооружения войск Волховского фронта в районе ожесточенных боев с немецко-фашистскими оккупантами 1943 </w:t>
      </w:r>
      <w:proofErr w:type="spellStart"/>
      <w:r w:rsidR="00687E7B" w:rsidRPr="00687E7B">
        <w:rPr>
          <w:b/>
          <w:sz w:val="28"/>
        </w:rPr>
        <w:t>г.»</w:t>
      </w:r>
      <w:proofErr w:type="spellEnd"/>
      <w:r w:rsidR="00687E7B" w:rsidRPr="00687E7B">
        <w:rPr>
          <w:b/>
          <w:sz w:val="28"/>
        </w:rPr>
        <w:t xml:space="preserve"> по адресу: Ленинградская область, Кировский район, </w:t>
      </w:r>
      <w:r w:rsidR="00687E7B">
        <w:rPr>
          <w:b/>
          <w:sz w:val="28"/>
        </w:rPr>
        <w:t xml:space="preserve">               </w:t>
      </w:r>
      <w:r w:rsidR="00687E7B" w:rsidRPr="00687E7B">
        <w:rPr>
          <w:b/>
          <w:sz w:val="28"/>
        </w:rPr>
        <w:t xml:space="preserve">в 3 км к юго-востоку от </w:t>
      </w:r>
      <w:proofErr w:type="spellStart"/>
      <w:r w:rsidR="00687E7B" w:rsidRPr="00687E7B">
        <w:rPr>
          <w:b/>
          <w:sz w:val="28"/>
        </w:rPr>
        <w:t>ж.д.ст</w:t>
      </w:r>
      <w:proofErr w:type="spellEnd"/>
      <w:r w:rsidR="00687E7B" w:rsidRPr="00687E7B">
        <w:rPr>
          <w:b/>
          <w:sz w:val="28"/>
        </w:rPr>
        <w:t xml:space="preserve">. Апраксин, близ левого берега р. Назия, на месте бывшей деревни </w:t>
      </w:r>
      <w:proofErr w:type="gramStart"/>
      <w:r w:rsidR="00687E7B" w:rsidRPr="00687E7B">
        <w:rPr>
          <w:b/>
          <w:sz w:val="28"/>
        </w:rPr>
        <w:t>Вороново</w:t>
      </w:r>
      <w:proofErr w:type="gramEnd"/>
    </w:p>
    <w:p w:rsidR="00BC19F0" w:rsidRPr="000679A2" w:rsidRDefault="00BC19F0" w:rsidP="00CA5847">
      <w:pPr>
        <w:autoSpaceDE w:val="0"/>
        <w:autoSpaceDN w:val="0"/>
        <w:adjustRightInd w:val="0"/>
        <w:ind w:right="-128"/>
        <w:jc w:val="center"/>
        <w:rPr>
          <w:b/>
          <w:sz w:val="28"/>
          <w:szCs w:val="28"/>
        </w:rPr>
      </w:pPr>
    </w:p>
    <w:p w:rsidR="00EC066D" w:rsidRDefault="00EC066D" w:rsidP="00EC066D">
      <w:pPr>
        <w:autoSpaceDE w:val="0"/>
        <w:autoSpaceDN w:val="0"/>
        <w:adjustRightInd w:val="0"/>
        <w:ind w:right="-1" w:firstLine="709"/>
        <w:jc w:val="both"/>
        <w:rPr>
          <w:sz w:val="28"/>
          <w:szCs w:val="28"/>
        </w:rPr>
      </w:pPr>
      <w:proofErr w:type="gramStart"/>
      <w:r>
        <w:rPr>
          <w:sz w:val="28"/>
          <w:szCs w:val="28"/>
        </w:rPr>
        <w:t>В соответствии со ст. ст. 3.1, 9.</w:t>
      </w:r>
      <w:r w:rsidR="00595A1C">
        <w:rPr>
          <w:sz w:val="28"/>
          <w:szCs w:val="28"/>
        </w:rPr>
        <w:t>1</w:t>
      </w:r>
      <w:r>
        <w:rPr>
          <w:sz w:val="28"/>
          <w:szCs w:val="28"/>
        </w:rPr>
        <w:t xml:space="preserve">, 20, 33 Федерального закона </w:t>
      </w:r>
      <w:r w:rsidR="00AC26E1">
        <w:rPr>
          <w:sz w:val="28"/>
          <w:szCs w:val="28"/>
        </w:rPr>
        <w:t xml:space="preserve">                                       </w:t>
      </w:r>
      <w:r>
        <w:rPr>
          <w:sz w:val="28"/>
          <w:szCs w:val="28"/>
        </w:rPr>
        <w:t>от 25 июня 2002 года № 73-ФЗ «Об объектах культурного наследия (памятниках истории и культуры) народов Российской Федерации», ст. 4 закона Ленинградской области от 25 декабря 2015 года № 140-оз «О государственной ох</w:t>
      </w:r>
      <w:r w:rsidR="00AC26E1">
        <w:rPr>
          <w:sz w:val="28"/>
          <w:szCs w:val="28"/>
        </w:rPr>
        <w:t xml:space="preserve">ране, сохранении, использовании </w:t>
      </w:r>
      <w:r>
        <w:rPr>
          <w:sz w:val="28"/>
          <w:szCs w:val="28"/>
        </w:rPr>
        <w:t>и популяризации объектов культурного наследия (памятников</w:t>
      </w:r>
      <w:proofErr w:type="gramEnd"/>
      <w:r>
        <w:rPr>
          <w:sz w:val="28"/>
          <w:szCs w:val="28"/>
        </w:rPr>
        <w:t xml:space="preserve"> истории и культуры) народов Российской Федерации, расположенных </w:t>
      </w:r>
      <w:r w:rsidR="00AC26E1">
        <w:rPr>
          <w:sz w:val="28"/>
          <w:szCs w:val="28"/>
        </w:rPr>
        <w:t xml:space="preserve">                              </w:t>
      </w:r>
      <w:r>
        <w:rPr>
          <w:sz w:val="28"/>
          <w:szCs w:val="28"/>
        </w:rPr>
        <w:t>на территории Ленинградской области», п. 2.2.</w:t>
      </w:r>
      <w:r w:rsidR="00595A1C">
        <w:rPr>
          <w:sz w:val="28"/>
          <w:szCs w:val="28"/>
        </w:rPr>
        <w:t>1</w:t>
      </w:r>
      <w:r>
        <w:rPr>
          <w:sz w:val="28"/>
          <w:szCs w:val="28"/>
        </w:rPr>
        <w:t>. Положения о комитете по культуре Ленинградской области, утвержденного постановлением Прави</w:t>
      </w:r>
      <w:r w:rsidR="00AC26E1">
        <w:rPr>
          <w:sz w:val="28"/>
          <w:szCs w:val="28"/>
        </w:rPr>
        <w:t xml:space="preserve">тельства Ленинградской области </w:t>
      </w:r>
      <w:r>
        <w:rPr>
          <w:sz w:val="28"/>
          <w:szCs w:val="28"/>
        </w:rPr>
        <w:t>от 24 октября 2017 года № 431, приказываю:</w:t>
      </w:r>
    </w:p>
    <w:p w:rsidR="0093589E" w:rsidRPr="00A20625" w:rsidRDefault="0093589E" w:rsidP="00911F43">
      <w:pPr>
        <w:numPr>
          <w:ilvl w:val="0"/>
          <w:numId w:val="20"/>
        </w:numPr>
        <w:tabs>
          <w:tab w:val="left" w:pos="1134"/>
        </w:tabs>
        <w:autoSpaceDE w:val="0"/>
        <w:autoSpaceDN w:val="0"/>
        <w:adjustRightInd w:val="0"/>
        <w:ind w:left="0" w:right="-1" w:firstLine="709"/>
        <w:jc w:val="both"/>
        <w:rPr>
          <w:sz w:val="28"/>
          <w:szCs w:val="28"/>
        </w:rPr>
      </w:pPr>
      <w:r w:rsidRPr="00A20625">
        <w:rPr>
          <w:sz w:val="28"/>
          <w:szCs w:val="28"/>
        </w:rPr>
        <w:t xml:space="preserve">Установить границы </w:t>
      </w:r>
      <w:r w:rsidR="0078420B" w:rsidRPr="00A20625">
        <w:rPr>
          <w:sz w:val="28"/>
          <w:szCs w:val="28"/>
        </w:rPr>
        <w:t xml:space="preserve">и режим использования </w:t>
      </w:r>
      <w:r w:rsidRPr="00A20625">
        <w:rPr>
          <w:sz w:val="28"/>
          <w:szCs w:val="28"/>
        </w:rPr>
        <w:t xml:space="preserve">территории объекта культурного наследия </w:t>
      </w:r>
      <w:r w:rsidR="00AC26E1" w:rsidRPr="00A20625">
        <w:rPr>
          <w:sz w:val="28"/>
          <w:szCs w:val="28"/>
        </w:rPr>
        <w:t>федерального</w:t>
      </w:r>
      <w:r w:rsidRPr="00A20625">
        <w:rPr>
          <w:sz w:val="28"/>
          <w:szCs w:val="28"/>
        </w:rPr>
        <w:t xml:space="preserve"> значения</w:t>
      </w:r>
      <w:r w:rsidR="00D25D07" w:rsidRPr="00A20625">
        <w:rPr>
          <w:sz w:val="28"/>
          <w:szCs w:val="28"/>
        </w:rPr>
        <w:t xml:space="preserve"> </w:t>
      </w:r>
      <w:r w:rsidR="00911F43" w:rsidRPr="00911F43">
        <w:rPr>
          <w:sz w:val="28"/>
          <w:szCs w:val="28"/>
        </w:rPr>
        <w:t xml:space="preserve">«Оборонительные сооружения войск Волховского фронта в районе ожесточенных боев с немецко-фашистскими оккупантами 1943 г.» по адресу: </w:t>
      </w:r>
      <w:proofErr w:type="gramStart"/>
      <w:r w:rsidR="00911F43" w:rsidRPr="00911F43">
        <w:rPr>
          <w:sz w:val="28"/>
          <w:szCs w:val="28"/>
        </w:rPr>
        <w:t xml:space="preserve">Ленинградская область, Кировский район,                в 3 км к юго-востоку от </w:t>
      </w:r>
      <w:proofErr w:type="spellStart"/>
      <w:r w:rsidR="00911F43" w:rsidRPr="00911F43">
        <w:rPr>
          <w:sz w:val="28"/>
          <w:szCs w:val="28"/>
        </w:rPr>
        <w:t>ж.д.ст</w:t>
      </w:r>
      <w:proofErr w:type="spellEnd"/>
      <w:r w:rsidR="00911F43" w:rsidRPr="00911F43">
        <w:rPr>
          <w:sz w:val="28"/>
          <w:szCs w:val="28"/>
        </w:rPr>
        <w:t>. Апраксин, близ левого берега р. Назия, на месте бывшей деревни Вороново</w:t>
      </w:r>
      <w:r w:rsidR="005C4A8B" w:rsidRPr="00A20625">
        <w:rPr>
          <w:sz w:val="28"/>
          <w:szCs w:val="28"/>
        </w:rPr>
        <w:t>, принятого</w:t>
      </w:r>
      <w:r w:rsidR="00372525" w:rsidRPr="00A20625">
        <w:rPr>
          <w:sz w:val="28"/>
          <w:szCs w:val="28"/>
        </w:rPr>
        <w:t xml:space="preserve"> </w:t>
      </w:r>
      <w:r w:rsidR="007763A3" w:rsidRPr="00A20625">
        <w:rPr>
          <w:sz w:val="28"/>
          <w:szCs w:val="28"/>
        </w:rPr>
        <w:t>на</w:t>
      </w:r>
      <w:r w:rsidR="005C4A8B" w:rsidRPr="00A20625">
        <w:rPr>
          <w:sz w:val="28"/>
          <w:szCs w:val="28"/>
        </w:rPr>
        <w:t xml:space="preserve"> государственную охрану </w:t>
      </w:r>
      <w:r w:rsidR="008C7A20" w:rsidRPr="00A20625">
        <w:rPr>
          <w:sz w:val="28"/>
          <w:szCs w:val="28"/>
        </w:rPr>
        <w:t>Постановлением</w:t>
      </w:r>
      <w:r w:rsidR="00372525" w:rsidRPr="00A20625">
        <w:rPr>
          <w:sz w:val="28"/>
          <w:szCs w:val="28"/>
        </w:rPr>
        <w:t xml:space="preserve"> Совета</w:t>
      </w:r>
      <w:r w:rsidR="008C7A20" w:rsidRPr="00A20625">
        <w:rPr>
          <w:sz w:val="28"/>
          <w:szCs w:val="28"/>
        </w:rPr>
        <w:t xml:space="preserve"> министров РСФСР</w:t>
      </w:r>
      <w:r w:rsidR="00A2663B">
        <w:rPr>
          <w:sz w:val="28"/>
          <w:szCs w:val="28"/>
        </w:rPr>
        <w:t xml:space="preserve"> </w:t>
      </w:r>
      <w:r w:rsidR="00C608AE" w:rsidRPr="00A20625">
        <w:rPr>
          <w:sz w:val="28"/>
          <w:szCs w:val="28"/>
        </w:rPr>
        <w:t xml:space="preserve">от </w:t>
      </w:r>
      <w:r w:rsidR="00A20625" w:rsidRPr="00A20625">
        <w:rPr>
          <w:sz w:val="28"/>
          <w:szCs w:val="28"/>
        </w:rPr>
        <w:t xml:space="preserve">21.05.1982 </w:t>
      </w:r>
      <w:r w:rsidR="00C608AE" w:rsidRPr="00A20625">
        <w:rPr>
          <w:sz w:val="28"/>
          <w:szCs w:val="28"/>
        </w:rPr>
        <w:t xml:space="preserve">№ </w:t>
      </w:r>
      <w:r w:rsidR="00A20625" w:rsidRPr="00A20625">
        <w:rPr>
          <w:sz w:val="28"/>
          <w:szCs w:val="28"/>
        </w:rPr>
        <w:t>303</w:t>
      </w:r>
      <w:r w:rsidR="00350CF6" w:rsidRPr="00A20625">
        <w:rPr>
          <w:sz w:val="28"/>
          <w:szCs w:val="28"/>
        </w:rPr>
        <w:t xml:space="preserve"> </w:t>
      </w:r>
      <w:r w:rsidR="00C608AE" w:rsidRPr="00A20625">
        <w:rPr>
          <w:sz w:val="28"/>
          <w:szCs w:val="28"/>
        </w:rPr>
        <w:t>«</w:t>
      </w:r>
      <w:r w:rsidR="00A20625" w:rsidRPr="00A20625">
        <w:rPr>
          <w:sz w:val="28"/>
          <w:szCs w:val="28"/>
        </w:rPr>
        <w:t>О мерах</w:t>
      </w:r>
      <w:r w:rsidR="00911F43">
        <w:rPr>
          <w:sz w:val="28"/>
          <w:szCs w:val="28"/>
        </w:rPr>
        <w:t xml:space="preserve"> </w:t>
      </w:r>
      <w:r w:rsidR="00A20625" w:rsidRPr="00A20625">
        <w:rPr>
          <w:sz w:val="28"/>
          <w:szCs w:val="28"/>
        </w:rPr>
        <w:t>по благоустройству памятных мест В</w:t>
      </w:r>
      <w:r w:rsidR="004A042F">
        <w:rPr>
          <w:sz w:val="28"/>
          <w:szCs w:val="28"/>
        </w:rPr>
        <w:t>еликой Отечественной войны 1941-</w:t>
      </w:r>
      <w:r w:rsidR="00A20625" w:rsidRPr="00A20625">
        <w:rPr>
          <w:sz w:val="28"/>
          <w:szCs w:val="28"/>
        </w:rPr>
        <w:t>1945 годов в зоне прорыва блокады г. Ленинграда</w:t>
      </w:r>
      <w:r w:rsidR="00C608AE" w:rsidRPr="00A20625">
        <w:rPr>
          <w:sz w:val="28"/>
          <w:szCs w:val="28"/>
        </w:rPr>
        <w:t>»</w:t>
      </w:r>
      <w:r w:rsidR="00EC066D" w:rsidRPr="00A20625">
        <w:rPr>
          <w:sz w:val="28"/>
          <w:szCs w:val="28"/>
        </w:rPr>
        <w:t>,</w:t>
      </w:r>
      <w:r w:rsidR="007763A3" w:rsidRPr="00A20625">
        <w:rPr>
          <w:sz w:val="28"/>
          <w:szCs w:val="28"/>
        </w:rPr>
        <w:t xml:space="preserve"> </w:t>
      </w:r>
      <w:r w:rsidRPr="00A20625">
        <w:rPr>
          <w:sz w:val="28"/>
          <w:szCs w:val="28"/>
        </w:rPr>
        <w:t>согласно приложению 1</w:t>
      </w:r>
      <w:r w:rsidR="00135A10" w:rsidRPr="00A20625">
        <w:rPr>
          <w:sz w:val="28"/>
          <w:szCs w:val="28"/>
        </w:rPr>
        <w:t xml:space="preserve"> </w:t>
      </w:r>
      <w:r w:rsidRPr="00A20625">
        <w:rPr>
          <w:sz w:val="28"/>
          <w:szCs w:val="28"/>
        </w:rPr>
        <w:t xml:space="preserve">к настоящему приказу. </w:t>
      </w:r>
      <w:proofErr w:type="gramEnd"/>
    </w:p>
    <w:p w:rsidR="0093589E" w:rsidRPr="000679A2" w:rsidRDefault="009E1132" w:rsidP="00911F43">
      <w:pPr>
        <w:numPr>
          <w:ilvl w:val="0"/>
          <w:numId w:val="20"/>
        </w:numPr>
        <w:tabs>
          <w:tab w:val="left" w:pos="1134"/>
        </w:tabs>
        <w:autoSpaceDE w:val="0"/>
        <w:autoSpaceDN w:val="0"/>
        <w:adjustRightInd w:val="0"/>
        <w:ind w:left="0" w:right="-1" w:firstLine="709"/>
        <w:jc w:val="both"/>
        <w:rPr>
          <w:sz w:val="28"/>
          <w:szCs w:val="28"/>
        </w:rPr>
      </w:pPr>
      <w:r w:rsidRPr="000679A2">
        <w:rPr>
          <w:sz w:val="28"/>
          <w:szCs w:val="28"/>
        </w:rPr>
        <w:t xml:space="preserve">Установить </w:t>
      </w:r>
      <w:r w:rsidR="0093589E" w:rsidRPr="000679A2">
        <w:rPr>
          <w:sz w:val="28"/>
          <w:szCs w:val="28"/>
        </w:rPr>
        <w:t xml:space="preserve">предмет охраны </w:t>
      </w:r>
      <w:r w:rsidR="007B7911" w:rsidRPr="000679A2">
        <w:rPr>
          <w:sz w:val="28"/>
          <w:szCs w:val="28"/>
        </w:rPr>
        <w:t xml:space="preserve">объекта культурного наследия </w:t>
      </w:r>
      <w:r w:rsidR="007B7911">
        <w:rPr>
          <w:sz w:val="28"/>
          <w:szCs w:val="28"/>
        </w:rPr>
        <w:t>федерального</w:t>
      </w:r>
      <w:r w:rsidR="007B7911" w:rsidRPr="000679A2">
        <w:rPr>
          <w:sz w:val="28"/>
          <w:szCs w:val="28"/>
        </w:rPr>
        <w:t xml:space="preserve"> </w:t>
      </w:r>
      <w:r w:rsidR="007B7911" w:rsidRPr="00831116">
        <w:rPr>
          <w:sz w:val="28"/>
          <w:szCs w:val="28"/>
        </w:rPr>
        <w:t xml:space="preserve">значения </w:t>
      </w:r>
      <w:r w:rsidR="00911F43" w:rsidRPr="00911F43">
        <w:rPr>
          <w:sz w:val="28"/>
          <w:szCs w:val="28"/>
        </w:rPr>
        <w:t>«Оборонительные сооружения войск Волховского фронта в районе ожесточенных боев с немецко-фашистскими оккупантами 1943 г.» по адресу: Ленинградская область, Кировский район,</w:t>
      </w:r>
      <w:r w:rsidR="00911F43">
        <w:rPr>
          <w:sz w:val="28"/>
          <w:szCs w:val="28"/>
        </w:rPr>
        <w:t xml:space="preserve"> </w:t>
      </w:r>
      <w:r w:rsidR="00911F43" w:rsidRPr="00911F43">
        <w:rPr>
          <w:sz w:val="28"/>
          <w:szCs w:val="28"/>
        </w:rPr>
        <w:t xml:space="preserve">в 3 км к юго-востоку от </w:t>
      </w:r>
      <w:proofErr w:type="spellStart"/>
      <w:r w:rsidR="00911F43" w:rsidRPr="00911F43">
        <w:rPr>
          <w:sz w:val="28"/>
          <w:szCs w:val="28"/>
        </w:rPr>
        <w:t>ж.д.ст</w:t>
      </w:r>
      <w:proofErr w:type="spellEnd"/>
      <w:r w:rsidR="00911F43" w:rsidRPr="00911F43">
        <w:rPr>
          <w:sz w:val="28"/>
          <w:szCs w:val="28"/>
        </w:rPr>
        <w:t xml:space="preserve">. Апраксин, близ левого берега р. Назия, на месте бывшей деревни </w:t>
      </w:r>
      <w:proofErr w:type="gramStart"/>
      <w:r w:rsidR="00911F43" w:rsidRPr="00911F43">
        <w:rPr>
          <w:sz w:val="28"/>
          <w:szCs w:val="28"/>
        </w:rPr>
        <w:t>Вороново</w:t>
      </w:r>
      <w:proofErr w:type="gramEnd"/>
      <w:r w:rsidR="00F80667" w:rsidRPr="0004468F">
        <w:rPr>
          <w:sz w:val="28"/>
          <w:szCs w:val="28"/>
        </w:rPr>
        <w:t>,</w:t>
      </w:r>
      <w:r w:rsidR="007B7911" w:rsidRPr="0004468F">
        <w:rPr>
          <w:sz w:val="28"/>
          <w:szCs w:val="28"/>
        </w:rPr>
        <w:t xml:space="preserve"> </w:t>
      </w:r>
      <w:r w:rsidR="0093589E" w:rsidRPr="000679A2">
        <w:rPr>
          <w:sz w:val="28"/>
          <w:szCs w:val="28"/>
        </w:rPr>
        <w:t xml:space="preserve">согласно приложению </w:t>
      </w:r>
      <w:r w:rsidR="00EC0955">
        <w:rPr>
          <w:sz w:val="28"/>
          <w:szCs w:val="28"/>
        </w:rPr>
        <w:t>2</w:t>
      </w:r>
      <w:r w:rsidR="0004468F">
        <w:rPr>
          <w:sz w:val="28"/>
          <w:szCs w:val="28"/>
        </w:rPr>
        <w:t xml:space="preserve"> </w:t>
      </w:r>
      <w:r w:rsidR="0093589E" w:rsidRPr="000679A2">
        <w:rPr>
          <w:sz w:val="28"/>
          <w:szCs w:val="28"/>
        </w:rPr>
        <w:t>к настоящему приказу</w:t>
      </w:r>
      <w:r w:rsidR="00EC066D">
        <w:rPr>
          <w:sz w:val="28"/>
          <w:szCs w:val="28"/>
        </w:rPr>
        <w:t>.</w:t>
      </w:r>
    </w:p>
    <w:p w:rsidR="00D25D07"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r w:rsidRPr="000679A2">
        <w:rPr>
          <w:sz w:val="28"/>
          <w:szCs w:val="28"/>
        </w:rPr>
        <w:lastRenderedPageBreak/>
        <w:t xml:space="preserve">Отделу по осуществлению полномочий </w:t>
      </w:r>
      <w:r w:rsidR="00AC26E1">
        <w:rPr>
          <w:sz w:val="28"/>
          <w:szCs w:val="28"/>
        </w:rPr>
        <w:t>Российской Федерации</w:t>
      </w:r>
      <w:r w:rsidRPr="000679A2">
        <w:rPr>
          <w:sz w:val="28"/>
          <w:szCs w:val="28"/>
        </w:rPr>
        <w:t xml:space="preserve"> в сфере объектов культурного наследия департамента государственной охраны, сохранения и использования объектов культурного наследия комитета по культуре Ленинградской области обеспечить</w:t>
      </w:r>
      <w:r w:rsidR="003B516E" w:rsidRPr="000679A2">
        <w:rPr>
          <w:sz w:val="28"/>
          <w:szCs w:val="28"/>
        </w:rPr>
        <w:t>:</w:t>
      </w:r>
    </w:p>
    <w:p w:rsidR="00D25D07" w:rsidRPr="000679A2" w:rsidRDefault="003B516E" w:rsidP="00EE42E2">
      <w:pPr>
        <w:autoSpaceDE w:val="0"/>
        <w:autoSpaceDN w:val="0"/>
        <w:adjustRightInd w:val="0"/>
        <w:ind w:right="-1" w:firstLine="709"/>
        <w:jc w:val="both"/>
        <w:rPr>
          <w:sz w:val="28"/>
          <w:szCs w:val="28"/>
        </w:rPr>
      </w:pPr>
      <w:r w:rsidRPr="000679A2">
        <w:rPr>
          <w:sz w:val="28"/>
          <w:szCs w:val="28"/>
        </w:rPr>
        <w:t>-</w:t>
      </w:r>
      <w:r w:rsidR="0093589E" w:rsidRPr="000679A2">
        <w:rPr>
          <w:sz w:val="28"/>
          <w:szCs w:val="28"/>
        </w:rPr>
        <w:t xml:space="preserve"> внесение</w:t>
      </w:r>
      <w:r w:rsidRPr="000679A2">
        <w:rPr>
          <w:sz w:val="28"/>
          <w:szCs w:val="28"/>
        </w:rPr>
        <w:t xml:space="preserve"> соответствующих сведений</w:t>
      </w:r>
      <w:r w:rsidR="0093589E" w:rsidRPr="000679A2">
        <w:rPr>
          <w:sz w:val="28"/>
          <w:szCs w:val="28"/>
        </w:rPr>
        <w:t xml:space="preserve"> в Единый государственный реестр объектов культурного наследия (памятников истории и культуры</w:t>
      </w:r>
      <w:r w:rsidR="00620398">
        <w:rPr>
          <w:sz w:val="28"/>
          <w:szCs w:val="28"/>
        </w:rPr>
        <w:t>) народов Российской Федерации;</w:t>
      </w:r>
    </w:p>
    <w:p w:rsidR="00EE42E2" w:rsidRDefault="005C4A8B" w:rsidP="00EE42E2">
      <w:pPr>
        <w:tabs>
          <w:tab w:val="left" w:pos="1134"/>
        </w:tabs>
        <w:autoSpaceDE w:val="0"/>
        <w:autoSpaceDN w:val="0"/>
        <w:adjustRightInd w:val="0"/>
        <w:ind w:right="-1" w:firstLine="709"/>
        <w:jc w:val="both"/>
        <w:rPr>
          <w:sz w:val="28"/>
          <w:szCs w:val="28"/>
        </w:rPr>
      </w:pPr>
      <w:r w:rsidRPr="005C4A8B">
        <w:rPr>
          <w:sz w:val="28"/>
          <w:szCs w:val="28"/>
        </w:rPr>
        <w:t>- копию настоящего приказа направить в сроки, установленные действующим законодательством,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w:t>
      </w:r>
      <w:r>
        <w:rPr>
          <w:sz w:val="28"/>
          <w:szCs w:val="28"/>
        </w:rPr>
        <w:t xml:space="preserve"> </w:t>
      </w:r>
    </w:p>
    <w:p w:rsidR="0093589E"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r w:rsidRPr="000679A2">
        <w:rPr>
          <w:sz w:val="28"/>
          <w:szCs w:val="28"/>
        </w:rPr>
        <w:t>Отделу взаимодействия с муниципальными образованиями,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w:t>
      </w:r>
      <w:r w:rsidR="003B516E" w:rsidRPr="000679A2">
        <w:rPr>
          <w:sz w:val="28"/>
          <w:szCs w:val="28"/>
        </w:rPr>
        <w:t>-</w:t>
      </w:r>
      <w:r w:rsidRPr="000679A2">
        <w:rPr>
          <w:sz w:val="28"/>
          <w:szCs w:val="28"/>
        </w:rPr>
        <w:t>телеко</w:t>
      </w:r>
      <w:r w:rsidR="00620398">
        <w:rPr>
          <w:sz w:val="28"/>
          <w:szCs w:val="28"/>
        </w:rPr>
        <w:t>ммуникационной сети «Интернет».</w:t>
      </w:r>
    </w:p>
    <w:p w:rsidR="00D25D07"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proofErr w:type="gramStart"/>
      <w:r w:rsidRPr="000679A2">
        <w:rPr>
          <w:sz w:val="28"/>
          <w:szCs w:val="28"/>
        </w:rPr>
        <w:t>Контроль за</w:t>
      </w:r>
      <w:proofErr w:type="gramEnd"/>
      <w:r w:rsidRPr="000679A2">
        <w:rPr>
          <w:sz w:val="28"/>
          <w:szCs w:val="28"/>
        </w:rPr>
        <w:t xml:space="preserve"> исполнением настоящего приказа возложить на заместителя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r w:rsidR="00D25D07" w:rsidRPr="000679A2">
        <w:rPr>
          <w:sz w:val="28"/>
          <w:szCs w:val="28"/>
        </w:rPr>
        <w:t xml:space="preserve"> </w:t>
      </w:r>
    </w:p>
    <w:p w:rsidR="00FE4444" w:rsidRPr="000679A2" w:rsidRDefault="0093589E" w:rsidP="00EE42E2">
      <w:pPr>
        <w:numPr>
          <w:ilvl w:val="0"/>
          <w:numId w:val="20"/>
        </w:numPr>
        <w:tabs>
          <w:tab w:val="left" w:pos="1134"/>
        </w:tabs>
        <w:autoSpaceDE w:val="0"/>
        <w:autoSpaceDN w:val="0"/>
        <w:adjustRightInd w:val="0"/>
        <w:ind w:left="0" w:right="-1" w:firstLine="709"/>
        <w:jc w:val="both"/>
        <w:rPr>
          <w:sz w:val="28"/>
          <w:szCs w:val="28"/>
        </w:rPr>
      </w:pPr>
      <w:r w:rsidRPr="000679A2">
        <w:rPr>
          <w:sz w:val="28"/>
          <w:szCs w:val="28"/>
        </w:rPr>
        <w:t>Настоящий приказ вступает в силу со дня его официального опубликования.</w:t>
      </w:r>
    </w:p>
    <w:p w:rsidR="00490F9B" w:rsidRDefault="00490F9B" w:rsidP="00490F9B">
      <w:pPr>
        <w:autoSpaceDE w:val="0"/>
        <w:autoSpaceDN w:val="0"/>
        <w:adjustRightInd w:val="0"/>
        <w:ind w:right="-285"/>
        <w:jc w:val="both"/>
        <w:rPr>
          <w:sz w:val="28"/>
          <w:szCs w:val="28"/>
        </w:rPr>
      </w:pPr>
    </w:p>
    <w:p w:rsidR="007763A3" w:rsidRPr="000679A2" w:rsidRDefault="007763A3" w:rsidP="00490F9B">
      <w:pPr>
        <w:autoSpaceDE w:val="0"/>
        <w:autoSpaceDN w:val="0"/>
        <w:adjustRightInd w:val="0"/>
        <w:ind w:right="-285"/>
        <w:jc w:val="both"/>
        <w:rPr>
          <w:sz w:val="28"/>
          <w:szCs w:val="28"/>
        </w:rPr>
      </w:pPr>
    </w:p>
    <w:p w:rsidR="00DE5FDF" w:rsidRPr="002B4D6B" w:rsidRDefault="00FE4444" w:rsidP="002B4D6B">
      <w:pPr>
        <w:autoSpaceDE w:val="0"/>
        <w:autoSpaceDN w:val="0"/>
        <w:adjustRightInd w:val="0"/>
        <w:jc w:val="both"/>
        <w:rPr>
          <w:sz w:val="28"/>
          <w:szCs w:val="28"/>
        </w:rPr>
      </w:pPr>
      <w:r w:rsidRPr="000679A2">
        <w:rPr>
          <w:sz w:val="28"/>
          <w:szCs w:val="28"/>
        </w:rPr>
        <w:t xml:space="preserve">Председатель </w:t>
      </w:r>
      <w:r w:rsidR="00490F9B" w:rsidRPr="000679A2">
        <w:rPr>
          <w:sz w:val="28"/>
          <w:szCs w:val="28"/>
        </w:rPr>
        <w:t>комитета</w:t>
      </w:r>
      <w:r w:rsidR="00CE033A">
        <w:rPr>
          <w:sz w:val="28"/>
          <w:szCs w:val="28"/>
        </w:rPr>
        <w:t xml:space="preserve">                                                                        </w:t>
      </w:r>
      <w:r w:rsidRPr="000679A2">
        <w:rPr>
          <w:sz w:val="28"/>
          <w:szCs w:val="28"/>
        </w:rPr>
        <w:t xml:space="preserve">   </w:t>
      </w:r>
      <w:r w:rsidR="00275DEB" w:rsidRPr="000679A2">
        <w:rPr>
          <w:sz w:val="28"/>
          <w:szCs w:val="28"/>
        </w:rPr>
        <w:t xml:space="preserve">   </w:t>
      </w:r>
      <w:r w:rsidR="00B072B0">
        <w:rPr>
          <w:sz w:val="28"/>
          <w:szCs w:val="28"/>
        </w:rPr>
        <w:t xml:space="preserve">   </w:t>
      </w:r>
      <w:r w:rsidR="003D6DC4">
        <w:rPr>
          <w:sz w:val="28"/>
          <w:szCs w:val="28"/>
        </w:rPr>
        <w:t xml:space="preserve">  </w:t>
      </w:r>
      <w:r w:rsidR="00B072B0">
        <w:rPr>
          <w:sz w:val="28"/>
          <w:szCs w:val="28"/>
        </w:rPr>
        <w:t xml:space="preserve"> В.О. Цой</w:t>
      </w:r>
    </w:p>
    <w:p w:rsidR="00B072B0" w:rsidRDefault="00620398" w:rsidP="00B072B0">
      <w:pPr>
        <w:tabs>
          <w:tab w:val="left" w:pos="708"/>
          <w:tab w:val="left" w:pos="1416"/>
          <w:tab w:val="left" w:pos="2124"/>
          <w:tab w:val="left" w:pos="2832"/>
          <w:tab w:val="left" w:pos="3540"/>
          <w:tab w:val="left" w:pos="4248"/>
          <w:tab w:val="center" w:pos="5102"/>
        </w:tabs>
        <w:ind w:right="-1"/>
        <w:jc w:val="both"/>
        <w:rPr>
          <w:b/>
        </w:rPr>
      </w:pPr>
      <w:r>
        <w:rPr>
          <w:b/>
          <w:sz w:val="28"/>
          <w:szCs w:val="28"/>
        </w:rPr>
        <w:br w:type="page"/>
      </w:r>
      <w:r w:rsidR="00B072B0" w:rsidRPr="00C54329">
        <w:rPr>
          <w:b/>
        </w:rPr>
        <w:lastRenderedPageBreak/>
        <w:t>Согласовано:</w:t>
      </w:r>
    </w:p>
    <w:p w:rsidR="007D63EF" w:rsidRPr="00C54329" w:rsidRDefault="007D63EF" w:rsidP="00B072B0">
      <w:pPr>
        <w:tabs>
          <w:tab w:val="left" w:pos="708"/>
          <w:tab w:val="left" w:pos="1416"/>
          <w:tab w:val="left" w:pos="2124"/>
          <w:tab w:val="left" w:pos="2832"/>
          <w:tab w:val="left" w:pos="3540"/>
          <w:tab w:val="left" w:pos="4248"/>
          <w:tab w:val="center" w:pos="5102"/>
        </w:tabs>
        <w:ind w:right="-1"/>
        <w:jc w:val="both"/>
        <w:rPr>
          <w:b/>
        </w:rPr>
      </w:pP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pPr>
      <w:r w:rsidRPr="00C54329">
        <w:t>Начальник департамента государственной охраны, сохранения и использования объектов культурного наследия комитета по культуре Ленинградской области</w:t>
      </w:r>
    </w:p>
    <w:p w:rsidR="00C54329" w:rsidRPr="00C54329" w:rsidRDefault="00C54329" w:rsidP="00B072B0">
      <w:pPr>
        <w:tabs>
          <w:tab w:val="left" w:pos="708"/>
          <w:tab w:val="left" w:pos="1416"/>
          <w:tab w:val="left" w:pos="2124"/>
          <w:tab w:val="left" w:pos="2832"/>
          <w:tab w:val="left" w:pos="3540"/>
          <w:tab w:val="left" w:pos="4253"/>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r w:rsidRPr="00C54329">
        <w:t>____________________________ А.Н. Карлов</w:t>
      </w: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p>
    <w:p w:rsidR="007D63EF" w:rsidRDefault="007D63EF" w:rsidP="007D63EF">
      <w:pPr>
        <w:tabs>
          <w:tab w:val="left" w:pos="708"/>
          <w:tab w:val="left" w:pos="1416"/>
          <w:tab w:val="left" w:pos="2124"/>
          <w:tab w:val="left" w:pos="2832"/>
          <w:tab w:val="left" w:pos="3540"/>
          <w:tab w:val="left" w:pos="4253"/>
          <w:tab w:val="center" w:pos="5102"/>
        </w:tabs>
        <w:ind w:right="-1"/>
        <w:jc w:val="both"/>
      </w:pPr>
      <w:r>
        <w:t>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7D63EF" w:rsidRDefault="007D63EF" w:rsidP="007D63EF">
      <w:pPr>
        <w:tabs>
          <w:tab w:val="left" w:pos="708"/>
          <w:tab w:val="left" w:pos="1416"/>
          <w:tab w:val="left" w:pos="2124"/>
          <w:tab w:val="left" w:pos="2832"/>
          <w:tab w:val="left" w:pos="3540"/>
          <w:tab w:val="left" w:pos="4253"/>
          <w:tab w:val="center" w:pos="5102"/>
        </w:tabs>
        <w:ind w:right="-1"/>
        <w:jc w:val="both"/>
      </w:pPr>
    </w:p>
    <w:p w:rsidR="007D63EF" w:rsidRDefault="007D63EF" w:rsidP="007D63EF">
      <w:pPr>
        <w:tabs>
          <w:tab w:val="left" w:pos="708"/>
          <w:tab w:val="left" w:pos="1416"/>
          <w:tab w:val="left" w:pos="2124"/>
          <w:tab w:val="left" w:pos="2832"/>
          <w:tab w:val="left" w:pos="3540"/>
          <w:tab w:val="left" w:pos="4253"/>
          <w:tab w:val="center" w:pos="5102"/>
        </w:tabs>
        <w:ind w:right="-1"/>
        <w:jc w:val="both"/>
      </w:pPr>
      <w:r>
        <w:t>____________________________ Г.Е. Лазарева</w:t>
      </w: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r w:rsidRPr="00C54329">
        <w:t>Начальник отдела по осуществлению полномочий Российской Федерации  департамента государственной охраны, сохранения и использования объектов культурного наследия комитета по культуре Ленинградской области</w:t>
      </w:r>
    </w:p>
    <w:p w:rsidR="00C54329" w:rsidRPr="00C54329" w:rsidRDefault="00C54329" w:rsidP="00B072B0">
      <w:pPr>
        <w:tabs>
          <w:tab w:val="left" w:pos="708"/>
          <w:tab w:val="left" w:pos="1416"/>
          <w:tab w:val="left" w:pos="2124"/>
          <w:tab w:val="left" w:pos="2832"/>
          <w:tab w:val="left" w:pos="3540"/>
          <w:tab w:val="left" w:pos="4253"/>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r w:rsidRPr="00C54329">
        <w:t>_____________________________ Н.П. Большакова</w:t>
      </w: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r w:rsidRPr="00C54329">
        <w:t>Начальник сектора судебного и административного производства комитета по культуре Ленинградской области</w:t>
      </w:r>
    </w:p>
    <w:p w:rsidR="00C54329" w:rsidRPr="00C54329" w:rsidRDefault="00C54329" w:rsidP="00B072B0">
      <w:pPr>
        <w:tabs>
          <w:tab w:val="left" w:pos="708"/>
          <w:tab w:val="left" w:pos="1416"/>
          <w:tab w:val="left" w:pos="2124"/>
          <w:tab w:val="left" w:pos="2832"/>
          <w:tab w:val="left" w:pos="3540"/>
          <w:tab w:val="left" w:pos="4253"/>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53"/>
          <w:tab w:val="center" w:pos="5102"/>
        </w:tabs>
        <w:ind w:right="-1"/>
        <w:jc w:val="both"/>
      </w:pPr>
      <w:r w:rsidRPr="00C54329">
        <w:t>____________________________ Ю.И. Юруть</w:t>
      </w: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rPr>
          <w:b/>
        </w:rPr>
      </w:pPr>
      <w:r w:rsidRPr="00C54329">
        <w:rPr>
          <w:b/>
        </w:rPr>
        <w:t xml:space="preserve">Ознакомлен: </w:t>
      </w:r>
    </w:p>
    <w:p w:rsidR="00400E72" w:rsidRDefault="00400E72" w:rsidP="00400E72">
      <w:pPr>
        <w:tabs>
          <w:tab w:val="left" w:pos="708"/>
          <w:tab w:val="left" w:pos="1416"/>
          <w:tab w:val="left" w:pos="2124"/>
          <w:tab w:val="left" w:pos="2832"/>
          <w:tab w:val="left" w:pos="3540"/>
          <w:tab w:val="left" w:pos="4248"/>
          <w:tab w:val="center" w:pos="5102"/>
        </w:tabs>
        <w:ind w:right="-1"/>
        <w:jc w:val="both"/>
      </w:pPr>
    </w:p>
    <w:p w:rsidR="007D63EF" w:rsidRDefault="007D63EF" w:rsidP="007D63EF">
      <w:pPr>
        <w:tabs>
          <w:tab w:val="left" w:pos="708"/>
          <w:tab w:val="left" w:pos="1416"/>
          <w:tab w:val="left" w:pos="2124"/>
          <w:tab w:val="left" w:pos="2832"/>
          <w:tab w:val="left" w:pos="3540"/>
          <w:tab w:val="left" w:pos="4253"/>
          <w:tab w:val="center" w:pos="5102"/>
        </w:tabs>
        <w:ind w:right="-1"/>
        <w:jc w:val="both"/>
      </w:pPr>
      <w:r>
        <w:t>Заместитель начальника департамента государственной охраны, сохранения и использования объектов культурного наследия комитета по культуре Ленинградской области</w:t>
      </w:r>
    </w:p>
    <w:p w:rsidR="007D63EF" w:rsidRDefault="007D63EF" w:rsidP="007D63EF">
      <w:pPr>
        <w:tabs>
          <w:tab w:val="left" w:pos="708"/>
          <w:tab w:val="left" w:pos="1416"/>
          <w:tab w:val="left" w:pos="2124"/>
          <w:tab w:val="left" w:pos="2832"/>
          <w:tab w:val="left" w:pos="3540"/>
          <w:tab w:val="left" w:pos="4253"/>
          <w:tab w:val="center" w:pos="5102"/>
        </w:tabs>
        <w:ind w:right="-1"/>
        <w:jc w:val="both"/>
      </w:pPr>
    </w:p>
    <w:p w:rsidR="007D63EF" w:rsidRDefault="007D63EF" w:rsidP="007D63EF">
      <w:pPr>
        <w:tabs>
          <w:tab w:val="left" w:pos="708"/>
          <w:tab w:val="left" w:pos="1416"/>
          <w:tab w:val="left" w:pos="2124"/>
          <w:tab w:val="left" w:pos="2832"/>
          <w:tab w:val="left" w:pos="3540"/>
          <w:tab w:val="left" w:pos="4253"/>
          <w:tab w:val="center" w:pos="5102"/>
        </w:tabs>
        <w:ind w:right="-1"/>
        <w:jc w:val="both"/>
      </w:pPr>
      <w:r>
        <w:t>____________________________ Г.Е. Лазарева</w:t>
      </w:r>
    </w:p>
    <w:p w:rsidR="007D63EF" w:rsidRDefault="007D63EF" w:rsidP="007D63EF">
      <w:pPr>
        <w:tabs>
          <w:tab w:val="left" w:pos="708"/>
          <w:tab w:val="left" w:pos="1416"/>
          <w:tab w:val="left" w:pos="2124"/>
          <w:tab w:val="left" w:pos="2832"/>
          <w:tab w:val="left" w:pos="3540"/>
          <w:tab w:val="left" w:pos="4253"/>
          <w:tab w:val="center" w:pos="5102"/>
        </w:tabs>
        <w:ind w:right="-1"/>
        <w:jc w:val="both"/>
      </w:pPr>
    </w:p>
    <w:p w:rsidR="007D63EF" w:rsidRDefault="007D63EF" w:rsidP="007D63EF">
      <w:pPr>
        <w:tabs>
          <w:tab w:val="left" w:pos="708"/>
          <w:tab w:val="left" w:pos="1416"/>
          <w:tab w:val="left" w:pos="2124"/>
          <w:tab w:val="left" w:pos="2832"/>
          <w:tab w:val="left" w:pos="3540"/>
          <w:tab w:val="left" w:pos="4253"/>
          <w:tab w:val="center" w:pos="5102"/>
        </w:tabs>
        <w:ind w:right="-1"/>
        <w:jc w:val="both"/>
      </w:pPr>
      <w:r>
        <w:t>Начальник отдела взаимодействия с муниципальными образованиями, информатизации                           и организационной работы комитета по культуре Ленинградской области</w:t>
      </w:r>
    </w:p>
    <w:p w:rsidR="007D63EF" w:rsidRDefault="007D63EF" w:rsidP="007D63EF">
      <w:pPr>
        <w:tabs>
          <w:tab w:val="left" w:pos="708"/>
          <w:tab w:val="left" w:pos="1416"/>
          <w:tab w:val="left" w:pos="2124"/>
          <w:tab w:val="left" w:pos="2832"/>
          <w:tab w:val="left" w:pos="3540"/>
          <w:tab w:val="left" w:pos="4253"/>
          <w:tab w:val="center" w:pos="5102"/>
        </w:tabs>
        <w:ind w:right="-1"/>
        <w:jc w:val="both"/>
      </w:pPr>
    </w:p>
    <w:p w:rsidR="007D63EF" w:rsidRDefault="007D63EF" w:rsidP="007D63EF">
      <w:pPr>
        <w:tabs>
          <w:tab w:val="left" w:pos="708"/>
          <w:tab w:val="left" w:pos="1416"/>
          <w:tab w:val="left" w:pos="2124"/>
          <w:tab w:val="left" w:pos="2832"/>
          <w:tab w:val="left" w:pos="3540"/>
          <w:tab w:val="left" w:pos="4253"/>
          <w:tab w:val="center" w:pos="5102"/>
        </w:tabs>
        <w:ind w:right="-1"/>
        <w:jc w:val="both"/>
      </w:pPr>
      <w:r>
        <w:t>_____________________________ Т.П. Павлова</w:t>
      </w: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pPr>
    </w:p>
    <w:p w:rsidR="00B072B0" w:rsidRDefault="00B072B0" w:rsidP="00B072B0">
      <w:pPr>
        <w:tabs>
          <w:tab w:val="left" w:pos="708"/>
          <w:tab w:val="left" w:pos="1416"/>
          <w:tab w:val="left" w:pos="2124"/>
          <w:tab w:val="left" w:pos="2832"/>
          <w:tab w:val="left" w:pos="3540"/>
          <w:tab w:val="left" w:pos="4248"/>
          <w:tab w:val="center" w:pos="5102"/>
        </w:tabs>
        <w:ind w:right="-1"/>
        <w:jc w:val="both"/>
      </w:pPr>
    </w:p>
    <w:p w:rsidR="00CE033A" w:rsidRDefault="00CE033A" w:rsidP="00B072B0">
      <w:pPr>
        <w:tabs>
          <w:tab w:val="left" w:pos="708"/>
          <w:tab w:val="left" w:pos="1416"/>
          <w:tab w:val="left" w:pos="2124"/>
          <w:tab w:val="left" w:pos="2832"/>
          <w:tab w:val="left" w:pos="3540"/>
          <w:tab w:val="left" w:pos="4248"/>
          <w:tab w:val="center" w:pos="5102"/>
        </w:tabs>
        <w:ind w:right="-1"/>
        <w:jc w:val="both"/>
      </w:pPr>
    </w:p>
    <w:p w:rsidR="00CE033A" w:rsidRDefault="00CE033A" w:rsidP="00B072B0">
      <w:pPr>
        <w:tabs>
          <w:tab w:val="left" w:pos="708"/>
          <w:tab w:val="left" w:pos="1416"/>
          <w:tab w:val="left" w:pos="2124"/>
          <w:tab w:val="left" w:pos="2832"/>
          <w:tab w:val="left" w:pos="3540"/>
          <w:tab w:val="left" w:pos="4248"/>
          <w:tab w:val="center" w:pos="5102"/>
        </w:tabs>
        <w:ind w:right="-1"/>
        <w:jc w:val="both"/>
      </w:pPr>
    </w:p>
    <w:p w:rsidR="00CE033A" w:rsidRDefault="00CE033A" w:rsidP="00B072B0">
      <w:pPr>
        <w:tabs>
          <w:tab w:val="left" w:pos="708"/>
          <w:tab w:val="left" w:pos="1416"/>
          <w:tab w:val="left" w:pos="2124"/>
          <w:tab w:val="left" w:pos="2832"/>
          <w:tab w:val="left" w:pos="3540"/>
          <w:tab w:val="left" w:pos="4248"/>
          <w:tab w:val="center" w:pos="5102"/>
        </w:tabs>
        <w:ind w:right="-1"/>
        <w:jc w:val="both"/>
      </w:pPr>
    </w:p>
    <w:p w:rsidR="00400E72" w:rsidRDefault="00400E72" w:rsidP="00B072B0">
      <w:pPr>
        <w:tabs>
          <w:tab w:val="left" w:pos="708"/>
          <w:tab w:val="left" w:pos="1416"/>
          <w:tab w:val="left" w:pos="2124"/>
          <w:tab w:val="left" w:pos="2832"/>
          <w:tab w:val="left" w:pos="3540"/>
          <w:tab w:val="left" w:pos="4248"/>
          <w:tab w:val="center" w:pos="5102"/>
        </w:tabs>
        <w:ind w:right="-1"/>
        <w:jc w:val="both"/>
      </w:pPr>
    </w:p>
    <w:p w:rsidR="00400E72" w:rsidRDefault="00400E72" w:rsidP="00B072B0">
      <w:pPr>
        <w:tabs>
          <w:tab w:val="left" w:pos="708"/>
          <w:tab w:val="left" w:pos="1416"/>
          <w:tab w:val="left" w:pos="2124"/>
          <w:tab w:val="left" w:pos="2832"/>
          <w:tab w:val="left" w:pos="3540"/>
          <w:tab w:val="left" w:pos="4248"/>
          <w:tab w:val="center" w:pos="5102"/>
        </w:tabs>
        <w:ind w:right="-1"/>
        <w:jc w:val="both"/>
      </w:pPr>
    </w:p>
    <w:p w:rsidR="00400E72" w:rsidRDefault="00400E72" w:rsidP="00B072B0">
      <w:pPr>
        <w:tabs>
          <w:tab w:val="left" w:pos="708"/>
          <w:tab w:val="left" w:pos="1416"/>
          <w:tab w:val="left" w:pos="2124"/>
          <w:tab w:val="left" w:pos="2832"/>
          <w:tab w:val="left" w:pos="3540"/>
          <w:tab w:val="left" w:pos="4248"/>
          <w:tab w:val="center" w:pos="5102"/>
        </w:tabs>
        <w:ind w:right="-1"/>
        <w:jc w:val="both"/>
      </w:pPr>
    </w:p>
    <w:p w:rsidR="007D63EF" w:rsidRDefault="007D63EF" w:rsidP="00B072B0">
      <w:pPr>
        <w:tabs>
          <w:tab w:val="left" w:pos="708"/>
          <w:tab w:val="left" w:pos="1416"/>
          <w:tab w:val="left" w:pos="2124"/>
          <w:tab w:val="left" w:pos="2832"/>
          <w:tab w:val="left" w:pos="3540"/>
          <w:tab w:val="left" w:pos="4248"/>
          <w:tab w:val="center" w:pos="5102"/>
        </w:tabs>
        <w:ind w:right="-1"/>
        <w:jc w:val="both"/>
      </w:pPr>
    </w:p>
    <w:p w:rsidR="00CE033A" w:rsidRDefault="00CE033A" w:rsidP="00B072B0">
      <w:pPr>
        <w:tabs>
          <w:tab w:val="left" w:pos="708"/>
          <w:tab w:val="left" w:pos="1416"/>
          <w:tab w:val="left" w:pos="2124"/>
          <w:tab w:val="left" w:pos="2832"/>
          <w:tab w:val="left" w:pos="3540"/>
          <w:tab w:val="left" w:pos="4248"/>
          <w:tab w:val="center" w:pos="5102"/>
        </w:tabs>
        <w:ind w:right="-1"/>
        <w:jc w:val="both"/>
      </w:pPr>
    </w:p>
    <w:p w:rsidR="00CE033A" w:rsidRPr="00C54329" w:rsidRDefault="00CE033A" w:rsidP="00B072B0">
      <w:pPr>
        <w:tabs>
          <w:tab w:val="left" w:pos="708"/>
          <w:tab w:val="left" w:pos="1416"/>
          <w:tab w:val="left" w:pos="2124"/>
          <w:tab w:val="left" w:pos="2832"/>
          <w:tab w:val="left" w:pos="3540"/>
          <w:tab w:val="left" w:pos="4248"/>
          <w:tab w:val="center" w:pos="5102"/>
        </w:tabs>
        <w:ind w:right="-1"/>
        <w:jc w:val="both"/>
      </w:pPr>
    </w:p>
    <w:p w:rsidR="00B072B0" w:rsidRPr="00C54329" w:rsidRDefault="00B072B0" w:rsidP="00B072B0">
      <w:pPr>
        <w:tabs>
          <w:tab w:val="left" w:pos="708"/>
          <w:tab w:val="left" w:pos="1416"/>
          <w:tab w:val="left" w:pos="2124"/>
          <w:tab w:val="left" w:pos="2832"/>
          <w:tab w:val="left" w:pos="3540"/>
          <w:tab w:val="left" w:pos="4248"/>
          <w:tab w:val="center" w:pos="5102"/>
        </w:tabs>
        <w:ind w:right="-1"/>
        <w:jc w:val="both"/>
        <w:rPr>
          <w:b/>
        </w:rPr>
      </w:pPr>
      <w:r w:rsidRPr="00C54329">
        <w:rPr>
          <w:b/>
        </w:rPr>
        <w:t>Подготовлено:</w:t>
      </w:r>
    </w:p>
    <w:p w:rsidR="00773A64" w:rsidRDefault="007B7911" w:rsidP="00773A64">
      <w:pPr>
        <w:tabs>
          <w:tab w:val="left" w:pos="708"/>
          <w:tab w:val="left" w:pos="1416"/>
          <w:tab w:val="left" w:pos="2124"/>
          <w:tab w:val="left" w:pos="2832"/>
          <w:tab w:val="left" w:pos="3540"/>
          <w:tab w:val="left" w:pos="4248"/>
          <w:tab w:val="center" w:pos="5102"/>
        </w:tabs>
        <w:ind w:right="-1"/>
        <w:jc w:val="both"/>
      </w:pPr>
      <w:r>
        <w:t>Главный специалист</w:t>
      </w:r>
      <w:r w:rsidR="00773A64">
        <w:t xml:space="preserve"> отдела по осуществлению полномочий Российской Федерации  департамента государственной охраны, сохранения и использования объектов культурного наследия комитета по культуре Ленинградской области</w:t>
      </w:r>
    </w:p>
    <w:p w:rsidR="00773A64" w:rsidRDefault="00773A64" w:rsidP="00773A64">
      <w:pPr>
        <w:tabs>
          <w:tab w:val="left" w:pos="708"/>
          <w:tab w:val="left" w:pos="1416"/>
          <w:tab w:val="left" w:pos="2124"/>
          <w:tab w:val="left" w:pos="2832"/>
          <w:tab w:val="left" w:pos="3540"/>
          <w:tab w:val="left" w:pos="4248"/>
          <w:tab w:val="center" w:pos="5102"/>
        </w:tabs>
        <w:ind w:right="-1"/>
        <w:jc w:val="both"/>
      </w:pPr>
    </w:p>
    <w:p w:rsidR="00EC066D" w:rsidRDefault="00773A64" w:rsidP="00773A64">
      <w:pPr>
        <w:tabs>
          <w:tab w:val="left" w:pos="708"/>
          <w:tab w:val="left" w:pos="1416"/>
          <w:tab w:val="left" w:pos="2124"/>
          <w:tab w:val="left" w:pos="2832"/>
          <w:tab w:val="left" w:pos="3540"/>
          <w:tab w:val="left" w:pos="4248"/>
          <w:tab w:val="center" w:pos="5102"/>
        </w:tabs>
        <w:ind w:right="-1"/>
        <w:jc w:val="both"/>
        <w:rPr>
          <w:sz w:val="28"/>
          <w:szCs w:val="28"/>
        </w:rPr>
      </w:pPr>
      <w:r>
        <w:t xml:space="preserve">_____________________________ </w:t>
      </w:r>
      <w:r w:rsidR="00CE033A">
        <w:t>Т.А. Кравчук</w:t>
      </w:r>
    </w:p>
    <w:p w:rsidR="00275DEB" w:rsidRPr="000679A2" w:rsidRDefault="00620398" w:rsidP="00275DEB">
      <w:pPr>
        <w:autoSpaceDE w:val="0"/>
        <w:autoSpaceDN w:val="0"/>
        <w:adjustRightInd w:val="0"/>
        <w:ind w:left="5812" w:right="-1"/>
        <w:contextualSpacing/>
        <w:jc w:val="right"/>
        <w:rPr>
          <w:sz w:val="28"/>
          <w:szCs w:val="28"/>
        </w:rPr>
      </w:pPr>
      <w:r>
        <w:rPr>
          <w:sz w:val="28"/>
          <w:szCs w:val="28"/>
        </w:rPr>
        <w:br w:type="page"/>
      </w:r>
      <w:r w:rsidR="00275DEB" w:rsidRPr="000679A2">
        <w:rPr>
          <w:sz w:val="28"/>
          <w:szCs w:val="28"/>
        </w:rPr>
        <w:lastRenderedPageBreak/>
        <w:t>Приложение № 1</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к приказу комитета по культуре</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 xml:space="preserve">Ленинградской области </w:t>
      </w:r>
    </w:p>
    <w:p w:rsidR="00275DEB" w:rsidRPr="000679A2" w:rsidRDefault="00EC066D" w:rsidP="00275DEB">
      <w:pPr>
        <w:autoSpaceDE w:val="0"/>
        <w:autoSpaceDN w:val="0"/>
        <w:adjustRightInd w:val="0"/>
        <w:ind w:left="5812" w:right="-1"/>
        <w:contextualSpacing/>
        <w:jc w:val="right"/>
        <w:rPr>
          <w:sz w:val="28"/>
          <w:szCs w:val="28"/>
        </w:rPr>
      </w:pPr>
      <w:r>
        <w:rPr>
          <w:sz w:val="28"/>
          <w:szCs w:val="28"/>
        </w:rPr>
        <w:t>от «___» _____________2019</w:t>
      </w:r>
      <w:r w:rsidR="00275DEB" w:rsidRPr="000679A2">
        <w:rPr>
          <w:sz w:val="28"/>
          <w:szCs w:val="28"/>
        </w:rPr>
        <w:t xml:space="preserve"> г. </w:t>
      </w:r>
    </w:p>
    <w:p w:rsidR="00275DEB" w:rsidRPr="000679A2" w:rsidRDefault="00275DEB" w:rsidP="00275DEB">
      <w:pPr>
        <w:autoSpaceDE w:val="0"/>
        <w:autoSpaceDN w:val="0"/>
        <w:adjustRightInd w:val="0"/>
        <w:ind w:left="5812" w:right="-1"/>
        <w:contextualSpacing/>
        <w:jc w:val="right"/>
        <w:rPr>
          <w:sz w:val="28"/>
          <w:szCs w:val="28"/>
        </w:rPr>
      </w:pPr>
      <w:r w:rsidRPr="000679A2">
        <w:rPr>
          <w:sz w:val="28"/>
          <w:szCs w:val="28"/>
        </w:rPr>
        <w:t>№ _________________________</w:t>
      </w:r>
    </w:p>
    <w:p w:rsidR="00275DEB" w:rsidRDefault="00275DEB" w:rsidP="00275DEB">
      <w:pPr>
        <w:autoSpaceDE w:val="0"/>
        <w:autoSpaceDN w:val="0"/>
        <w:adjustRightInd w:val="0"/>
        <w:ind w:right="-1"/>
        <w:contextualSpacing/>
        <w:rPr>
          <w:sz w:val="28"/>
          <w:szCs w:val="28"/>
        </w:rPr>
      </w:pPr>
    </w:p>
    <w:p w:rsidR="00F25970" w:rsidRPr="000679A2" w:rsidRDefault="00F25970" w:rsidP="00275DEB">
      <w:pPr>
        <w:autoSpaceDE w:val="0"/>
        <w:autoSpaceDN w:val="0"/>
        <w:adjustRightInd w:val="0"/>
        <w:ind w:right="-1"/>
        <w:contextualSpacing/>
        <w:rPr>
          <w:sz w:val="28"/>
          <w:szCs w:val="28"/>
        </w:rPr>
      </w:pPr>
    </w:p>
    <w:p w:rsidR="0004468F" w:rsidRDefault="005C4A8B" w:rsidP="00A2663B">
      <w:pPr>
        <w:tabs>
          <w:tab w:val="left" w:pos="0"/>
        </w:tabs>
        <w:autoSpaceDE w:val="0"/>
        <w:autoSpaceDN w:val="0"/>
        <w:adjustRightInd w:val="0"/>
        <w:ind w:right="-1"/>
        <w:jc w:val="center"/>
        <w:rPr>
          <w:b/>
          <w:sz w:val="28"/>
        </w:rPr>
      </w:pPr>
      <w:r>
        <w:rPr>
          <w:b/>
          <w:sz w:val="28"/>
          <w:szCs w:val="28"/>
        </w:rPr>
        <w:t xml:space="preserve">Границы </w:t>
      </w:r>
      <w:r w:rsidR="00FB4D16" w:rsidRPr="00FB4D16">
        <w:rPr>
          <w:b/>
          <w:sz w:val="28"/>
          <w:szCs w:val="28"/>
        </w:rPr>
        <w:t>территории объекта культурного наследия</w:t>
      </w:r>
      <w:r w:rsidR="00FB4D16" w:rsidRPr="000679A2">
        <w:rPr>
          <w:b/>
          <w:sz w:val="28"/>
          <w:szCs w:val="28"/>
        </w:rPr>
        <w:t xml:space="preserve"> </w:t>
      </w:r>
      <w:r w:rsidR="00D52227">
        <w:rPr>
          <w:b/>
          <w:sz w:val="28"/>
          <w:szCs w:val="28"/>
        </w:rPr>
        <w:t>федерального</w:t>
      </w:r>
      <w:r w:rsidR="004A2E0A">
        <w:rPr>
          <w:b/>
          <w:sz w:val="28"/>
          <w:szCs w:val="28"/>
        </w:rPr>
        <w:t xml:space="preserve"> значения </w:t>
      </w:r>
      <w:r w:rsidR="00E46CE3" w:rsidRPr="00E46CE3">
        <w:rPr>
          <w:b/>
          <w:sz w:val="28"/>
        </w:rPr>
        <w:t>«Оборонительные сооружения войск Волховского фронта в районе ожесточенных боев с немецко-фашистскими оккупантами 1943 г.» по адресу: Ленинградская область, Кировский район,</w:t>
      </w:r>
      <w:r w:rsidR="00E46CE3">
        <w:rPr>
          <w:b/>
          <w:sz w:val="28"/>
        </w:rPr>
        <w:t xml:space="preserve"> </w:t>
      </w:r>
      <w:r w:rsidR="00E46CE3" w:rsidRPr="00E46CE3">
        <w:rPr>
          <w:b/>
          <w:sz w:val="28"/>
        </w:rPr>
        <w:t xml:space="preserve">в 3 км к юго-востоку </w:t>
      </w:r>
      <w:r w:rsidR="00E46CE3">
        <w:rPr>
          <w:b/>
          <w:sz w:val="28"/>
        </w:rPr>
        <w:t xml:space="preserve">                         </w:t>
      </w:r>
      <w:r w:rsidR="00E46CE3" w:rsidRPr="00E46CE3">
        <w:rPr>
          <w:b/>
          <w:sz w:val="28"/>
        </w:rPr>
        <w:t xml:space="preserve">от </w:t>
      </w:r>
      <w:proofErr w:type="spellStart"/>
      <w:r w:rsidR="00E46CE3" w:rsidRPr="00E46CE3">
        <w:rPr>
          <w:b/>
          <w:sz w:val="28"/>
        </w:rPr>
        <w:t>ж.д.ст</w:t>
      </w:r>
      <w:proofErr w:type="spellEnd"/>
      <w:r w:rsidR="00E46CE3" w:rsidRPr="00E46CE3">
        <w:rPr>
          <w:b/>
          <w:sz w:val="28"/>
        </w:rPr>
        <w:t xml:space="preserve">. Апраксин, близ левого берега р. Назия, на месте бывшей деревни </w:t>
      </w:r>
      <w:proofErr w:type="gramStart"/>
      <w:r w:rsidR="00E46CE3" w:rsidRPr="00E46CE3">
        <w:rPr>
          <w:b/>
          <w:sz w:val="28"/>
        </w:rPr>
        <w:t>Вороново</w:t>
      </w:r>
      <w:proofErr w:type="gramEnd"/>
    </w:p>
    <w:p w:rsidR="00A2663B" w:rsidRDefault="00A2663B" w:rsidP="00A2663B">
      <w:pPr>
        <w:tabs>
          <w:tab w:val="left" w:pos="0"/>
        </w:tabs>
        <w:autoSpaceDE w:val="0"/>
        <w:autoSpaceDN w:val="0"/>
        <w:adjustRightInd w:val="0"/>
        <w:ind w:right="-1"/>
        <w:jc w:val="center"/>
        <w:rPr>
          <w:b/>
          <w:bCs/>
          <w:iCs/>
          <w:sz w:val="28"/>
          <w:szCs w:val="28"/>
        </w:rPr>
      </w:pPr>
    </w:p>
    <w:p w:rsidR="0078420B" w:rsidRPr="0078420B" w:rsidRDefault="00502B30" w:rsidP="00502B30">
      <w:pPr>
        <w:snapToGrid w:val="0"/>
        <w:ind w:right="-1"/>
        <w:contextualSpacing/>
        <w:jc w:val="both"/>
        <w:rPr>
          <w:b/>
          <w:bCs/>
          <w:iCs/>
          <w:sz w:val="28"/>
          <w:szCs w:val="28"/>
        </w:rPr>
      </w:pPr>
      <w:r>
        <w:rPr>
          <w:b/>
          <w:bCs/>
          <w:iCs/>
          <w:sz w:val="28"/>
          <w:szCs w:val="28"/>
        </w:rPr>
        <w:t xml:space="preserve">1. </w:t>
      </w:r>
      <w:r w:rsidR="00B05938">
        <w:rPr>
          <w:b/>
          <w:bCs/>
          <w:iCs/>
          <w:sz w:val="28"/>
          <w:szCs w:val="28"/>
        </w:rPr>
        <w:t>Текстовое описание границ</w:t>
      </w:r>
    </w:p>
    <w:p w:rsidR="00B05938" w:rsidRPr="00B05938" w:rsidRDefault="00B05938" w:rsidP="00B316AC">
      <w:pPr>
        <w:ind w:firstLine="567"/>
        <w:jc w:val="both"/>
        <w:rPr>
          <w:sz w:val="28"/>
          <w:szCs w:val="28"/>
        </w:rPr>
      </w:pPr>
      <w:proofErr w:type="gramStart"/>
      <w:r w:rsidRPr="00B05938">
        <w:rPr>
          <w:sz w:val="28"/>
          <w:szCs w:val="28"/>
        </w:rPr>
        <w:t>Границы территории объекта культурного наследия проходят на северо-восток от поворотной (характерной) точки 1 до точки 2, на юго-восток от точки 2 до точки 3, на северо-восток от точки 3 до точки 4, на юго-восток от точки 4 до точки 5, на северо-восток от точки 5 до точки 6, на восток от точки 6 до точки 7, на юг от точки</w:t>
      </w:r>
      <w:proofErr w:type="gramEnd"/>
      <w:r w:rsidRPr="00B05938">
        <w:rPr>
          <w:sz w:val="28"/>
          <w:szCs w:val="28"/>
        </w:rPr>
        <w:t xml:space="preserve"> </w:t>
      </w:r>
      <w:proofErr w:type="gramStart"/>
      <w:r w:rsidRPr="00B05938">
        <w:rPr>
          <w:sz w:val="28"/>
          <w:szCs w:val="28"/>
        </w:rPr>
        <w:t>7 до точки 8, на юго-восток от точки 8 до точки 9 и от точки 9 до точки 10, на юг от точки 10 до точки 11, от точки 11 до точки 12,  от точки 12 до точки 13,  на юго-восток от точки 13 до точки 14, от точки 14 до точки 15,  от точки 15 до точки 16, на</w:t>
      </w:r>
      <w:proofErr w:type="gramEnd"/>
      <w:r w:rsidRPr="00B05938">
        <w:rPr>
          <w:sz w:val="28"/>
          <w:szCs w:val="28"/>
        </w:rPr>
        <w:t xml:space="preserve"> </w:t>
      </w:r>
      <w:proofErr w:type="gramStart"/>
      <w:r w:rsidRPr="00B05938">
        <w:rPr>
          <w:sz w:val="28"/>
          <w:szCs w:val="28"/>
        </w:rPr>
        <w:t>восток от точки 16 до точки 17, от точки 17 до точки 18,  на юго-восток от точки 18 до точки 19, на юг от точки 19 до точки 20, на юго-восток от точки 20 до точки 21, от точки 21 до точки 22, на северо-восток от точки 22 до точки 23, от точки 23 до точки 24, от точки 24</w:t>
      </w:r>
      <w:proofErr w:type="gramEnd"/>
      <w:r w:rsidRPr="00B05938">
        <w:rPr>
          <w:sz w:val="28"/>
          <w:szCs w:val="28"/>
        </w:rPr>
        <w:t xml:space="preserve"> </w:t>
      </w:r>
      <w:proofErr w:type="gramStart"/>
      <w:r w:rsidRPr="00B05938">
        <w:rPr>
          <w:sz w:val="28"/>
          <w:szCs w:val="28"/>
        </w:rPr>
        <w:t>до точки 25, на юго-восток от точки 25 до точки 26, от точки 26 до точки 27, на восток от точки 27 до точки 28, на северо-восток от точки 28 до точки 29, от точки 29 до точки 30, на северо-запад от точки 30 до точки 31, от точки 31 до точки 32, на восток от точки 32 до точки</w:t>
      </w:r>
      <w:proofErr w:type="gramEnd"/>
      <w:r w:rsidRPr="00B05938">
        <w:rPr>
          <w:sz w:val="28"/>
          <w:szCs w:val="28"/>
        </w:rPr>
        <w:t xml:space="preserve"> </w:t>
      </w:r>
      <w:proofErr w:type="gramStart"/>
      <w:r w:rsidRPr="00B05938">
        <w:rPr>
          <w:sz w:val="28"/>
          <w:szCs w:val="28"/>
        </w:rPr>
        <w:t>33, на юго-восток от точки 33 до точки 34, от точки 34 до точки 35, от точки 35 до точки 36, от точки 36 до точки 37, на юго-запад от точки 37 до точки 38, от точки 38 до точки 39, от точки 39 до точки 40, от точки 40 до точки 41, на северо-запад от точки 41 до точки</w:t>
      </w:r>
      <w:proofErr w:type="gramEnd"/>
      <w:r w:rsidRPr="00B05938">
        <w:rPr>
          <w:sz w:val="28"/>
          <w:szCs w:val="28"/>
        </w:rPr>
        <w:t xml:space="preserve"> </w:t>
      </w:r>
      <w:proofErr w:type="gramStart"/>
      <w:r w:rsidRPr="00B05938">
        <w:rPr>
          <w:sz w:val="28"/>
          <w:szCs w:val="28"/>
        </w:rPr>
        <w:t>42,  на запад от точки 42 до точки 43, на юго-запад от точки 43 до точки 44, от точки 44 до точки 45, на юго-восток от точки 45 до точки 46, от точки 46 до точки 47, от точки 47 до точки 48, от точки 48 до точки 49, от точки 49 до точки 50, на юг от точки 50</w:t>
      </w:r>
      <w:proofErr w:type="gramEnd"/>
      <w:r w:rsidRPr="00B05938">
        <w:rPr>
          <w:sz w:val="28"/>
          <w:szCs w:val="28"/>
        </w:rPr>
        <w:t xml:space="preserve"> </w:t>
      </w:r>
      <w:proofErr w:type="gramStart"/>
      <w:r w:rsidRPr="00B05938">
        <w:rPr>
          <w:sz w:val="28"/>
          <w:szCs w:val="28"/>
        </w:rPr>
        <w:t>до точки 51, на юго-восток от точки 51 до точки 52, от точки 52 до точки 53, на юг от точки 53 до точки 54, на запад от точки 54 до точки 55, на северо-запад от точки 55 до точки 56, от точки 56 до точки 57, от точки 57 до точки 58, от точки 58 до точки 59, на</w:t>
      </w:r>
      <w:proofErr w:type="gramEnd"/>
      <w:r w:rsidRPr="00B05938">
        <w:rPr>
          <w:sz w:val="28"/>
          <w:szCs w:val="28"/>
        </w:rPr>
        <w:t xml:space="preserve"> северо-восток от точки 59 до точки 60, на северо-запад от точки 60 до точки 1.</w:t>
      </w:r>
    </w:p>
    <w:p w:rsidR="00B05938" w:rsidRDefault="00B05938">
      <w:pPr>
        <w:rPr>
          <w:b/>
          <w:sz w:val="28"/>
          <w:szCs w:val="28"/>
        </w:rPr>
      </w:pPr>
      <w:r>
        <w:rPr>
          <w:b/>
          <w:sz w:val="28"/>
          <w:szCs w:val="28"/>
        </w:rPr>
        <w:br w:type="page"/>
      </w:r>
    </w:p>
    <w:p w:rsidR="00A2663B" w:rsidRDefault="005236C4" w:rsidP="00F512F9">
      <w:pPr>
        <w:snapToGrid w:val="0"/>
        <w:ind w:right="-1"/>
        <w:contextualSpacing/>
        <w:jc w:val="both"/>
        <w:rPr>
          <w:b/>
          <w:sz w:val="28"/>
        </w:rPr>
      </w:pPr>
      <w:r>
        <w:rPr>
          <w:b/>
          <w:sz w:val="28"/>
          <w:szCs w:val="28"/>
        </w:rPr>
        <w:lastRenderedPageBreak/>
        <w:t>2. </w:t>
      </w:r>
      <w:r w:rsidR="00FB4D16" w:rsidRPr="00365145">
        <w:rPr>
          <w:b/>
          <w:sz w:val="28"/>
          <w:szCs w:val="28"/>
        </w:rPr>
        <w:t>Карта (схема) границ территории объекта культурного наследия</w:t>
      </w:r>
      <w:r w:rsidR="00275DEB" w:rsidRPr="00365145">
        <w:rPr>
          <w:b/>
          <w:sz w:val="28"/>
          <w:szCs w:val="28"/>
        </w:rPr>
        <w:t xml:space="preserve"> </w:t>
      </w:r>
      <w:r w:rsidR="00D52227">
        <w:rPr>
          <w:b/>
          <w:sz w:val="28"/>
          <w:szCs w:val="28"/>
        </w:rPr>
        <w:t>федерального</w:t>
      </w:r>
      <w:r w:rsidR="00275DEB" w:rsidRPr="00365145">
        <w:rPr>
          <w:b/>
          <w:sz w:val="28"/>
          <w:szCs w:val="28"/>
        </w:rPr>
        <w:t xml:space="preserve"> значения</w:t>
      </w:r>
      <w:r w:rsidR="00620398" w:rsidRPr="00365145">
        <w:rPr>
          <w:b/>
          <w:sz w:val="28"/>
          <w:szCs w:val="28"/>
        </w:rPr>
        <w:t xml:space="preserve"> </w:t>
      </w:r>
      <w:r w:rsidR="00E72E91" w:rsidRPr="00E72E91">
        <w:rPr>
          <w:b/>
          <w:sz w:val="28"/>
        </w:rPr>
        <w:t xml:space="preserve">«Оборонительные сооружения войск Волховского фронта в районе ожесточенных боев с немецко-фашистскими оккупантами </w:t>
      </w:r>
      <w:r w:rsidR="00E72E91">
        <w:rPr>
          <w:b/>
          <w:sz w:val="28"/>
        </w:rPr>
        <w:t xml:space="preserve">                    </w:t>
      </w:r>
      <w:r w:rsidR="00E72E91" w:rsidRPr="00E72E91">
        <w:rPr>
          <w:b/>
          <w:sz w:val="28"/>
        </w:rPr>
        <w:t xml:space="preserve">в августе-сентябре 1942 г.» по адресу: Ленинградская область, Кировский район, Кировский район, в 4 км к </w:t>
      </w:r>
      <w:proofErr w:type="spellStart"/>
      <w:r w:rsidR="00E72E91" w:rsidRPr="00E72E91">
        <w:rPr>
          <w:b/>
          <w:sz w:val="28"/>
        </w:rPr>
        <w:t>северо</w:t>
      </w:r>
      <w:proofErr w:type="spellEnd"/>
      <w:r w:rsidR="00E72E91" w:rsidRPr="00E72E91">
        <w:rPr>
          <w:b/>
          <w:sz w:val="28"/>
        </w:rPr>
        <w:t xml:space="preserve"> – востоку ж/д станции Апраксин, </w:t>
      </w:r>
      <w:proofErr w:type="gramStart"/>
      <w:r w:rsidR="00E72E91" w:rsidRPr="00E72E91">
        <w:rPr>
          <w:b/>
          <w:sz w:val="28"/>
        </w:rPr>
        <w:t>на</w:t>
      </w:r>
      <w:proofErr w:type="gramEnd"/>
      <w:r w:rsidR="00E72E91" w:rsidRPr="00E72E91">
        <w:rPr>
          <w:b/>
          <w:sz w:val="28"/>
        </w:rPr>
        <w:t xml:space="preserve"> </w:t>
      </w:r>
      <w:proofErr w:type="gramStart"/>
      <w:r w:rsidR="00E72E91" w:rsidRPr="00E72E91">
        <w:rPr>
          <w:b/>
          <w:sz w:val="28"/>
        </w:rPr>
        <w:t>месте</w:t>
      </w:r>
      <w:proofErr w:type="gramEnd"/>
      <w:r w:rsidR="00E72E91" w:rsidRPr="00E72E91">
        <w:rPr>
          <w:b/>
          <w:sz w:val="28"/>
        </w:rPr>
        <w:t xml:space="preserve"> бывшей деревни </w:t>
      </w:r>
      <w:proofErr w:type="spellStart"/>
      <w:r w:rsidR="00E72E91" w:rsidRPr="00E72E91">
        <w:rPr>
          <w:b/>
          <w:sz w:val="28"/>
        </w:rPr>
        <w:t>Гайтолово</w:t>
      </w:r>
      <w:proofErr w:type="spellEnd"/>
    </w:p>
    <w:p w:rsidR="00B316AC" w:rsidRDefault="00B316AC" w:rsidP="00F512F9">
      <w:pPr>
        <w:snapToGrid w:val="0"/>
        <w:ind w:right="-1"/>
        <w:contextualSpacing/>
        <w:jc w:val="both"/>
        <w:rPr>
          <w:b/>
          <w:sz w:val="28"/>
        </w:rPr>
      </w:pPr>
    </w:p>
    <w:p w:rsidR="00B63B28" w:rsidRPr="00B63B28" w:rsidRDefault="00B63B28" w:rsidP="00F512F9">
      <w:pPr>
        <w:snapToGrid w:val="0"/>
        <w:ind w:right="-1"/>
        <w:contextualSpacing/>
        <w:jc w:val="both"/>
        <w:rPr>
          <w:b/>
          <w:sz w:val="20"/>
        </w:rPr>
      </w:pPr>
    </w:p>
    <w:p w:rsidR="004B420E" w:rsidRDefault="00423BD6" w:rsidP="004B420E">
      <w:pPr>
        <w:snapToGrid w:val="0"/>
        <w:ind w:right="-1"/>
        <w:contextualSpacing/>
        <w:jc w:val="center"/>
        <w:rPr>
          <w:b/>
          <w:sz w:val="28"/>
        </w:rPr>
      </w:pPr>
      <w:r>
        <w:rPr>
          <w:b/>
          <w:noProof/>
          <w:sz w:val="26"/>
          <w:szCs w:val="26"/>
        </w:rPr>
        <mc:AlternateContent>
          <mc:Choice Requires="wpg">
            <w:drawing>
              <wp:anchor distT="0" distB="0" distL="114300" distR="114300" simplePos="0" relativeHeight="251660288" behindDoc="0" locked="0" layoutInCell="1" allowOverlap="1">
                <wp:simplePos x="0" y="0"/>
                <wp:positionH relativeFrom="column">
                  <wp:posOffset>747044</wp:posOffset>
                </wp:positionH>
                <wp:positionV relativeFrom="paragraph">
                  <wp:posOffset>3687938</wp:posOffset>
                </wp:positionV>
                <wp:extent cx="3179928" cy="293427"/>
                <wp:effectExtent l="0" t="0" r="1905" b="0"/>
                <wp:wrapNone/>
                <wp:docPr id="24" name="Группа 24"/>
                <wp:cNvGraphicFramePr/>
                <a:graphic xmlns:a="http://schemas.openxmlformats.org/drawingml/2006/main">
                  <a:graphicData uri="http://schemas.microsoft.com/office/word/2010/wordprocessingGroup">
                    <wpg:wgp>
                      <wpg:cNvGrpSpPr/>
                      <wpg:grpSpPr>
                        <a:xfrm>
                          <a:off x="0" y="0"/>
                          <a:ext cx="3179928" cy="293427"/>
                          <a:chOff x="0" y="0"/>
                          <a:chExt cx="3179928" cy="293427"/>
                        </a:xfrm>
                      </wpg:grpSpPr>
                      <wps:wsp>
                        <wps:cNvPr id="19" name="Прямоугольник 19"/>
                        <wps:cNvSpPr/>
                        <wps:spPr>
                          <a:xfrm>
                            <a:off x="0" y="109182"/>
                            <a:ext cx="1180532" cy="1364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518615" y="0"/>
                            <a:ext cx="2661313" cy="2934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00270" w:rsidRPr="00600270" w:rsidRDefault="00600270" w:rsidP="00600270">
                              <w:pPr>
                                <w:jc w:val="right"/>
                                <w:rPr>
                                  <w:color w:val="000000" w:themeColor="text1"/>
                                  <w:sz w:val="26"/>
                                  <w:szCs w:val="26"/>
                                </w:rPr>
                              </w:pPr>
                              <w:r w:rsidRPr="00600270">
                                <w:rPr>
                                  <w:color w:val="000000" w:themeColor="text1"/>
                                  <w:sz w:val="26"/>
                                  <w:szCs w:val="26"/>
                                </w:rPr>
                                <w:t>Границы территории объекта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4" o:spid="_x0000_s1026" style="position:absolute;left:0;text-align:left;margin-left:58.8pt;margin-top:290.4pt;width:250.4pt;height:23.1pt;z-index:251660288" coordsize="31799,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">
                <v:rect id="Прямоугольник 19" o:spid="_x0000_s1027" style="position:absolute;top:1091;width:11805;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WsEA&#10;AADbAAAADwAAAGRycy9kb3ducmV2LnhtbERPS4vCMBC+C/6HMMLeNFVx1WoUEVdcbz7qeWjGtthM&#10;ahO1++83Cwve5uN7znzZmFI8qXaFZQX9XgSCOLW64EzB+fTVnYBwHlljaZkU/JCD5aLdmmOs7YsP&#10;9Dz6TIQQdjEqyL2vYildmpNB17MVceCutjboA6wzqWt8hXBTykEUfUqDBYeGHCta55Tejg+j4DEa&#10;f2+ay307TKJkvE/K0c5vK6U+Os1qBsJT49/if/dOh/lT+PslHC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f9lrBAAAA2wAAAA8AAAAAAAAAAAAAAAAAmAIAAGRycy9kb3du&#10;cmV2LnhtbFBLBQYAAAAABAAEAPUAAACGAwAAAAA=&#10;" fillcolor="white [3212]" stroked="f" strokeweight="2pt"/>
                <v:rect id="Прямоугольник 23" o:spid="_x0000_s1028" style="position:absolute;left:5186;width:26613;height:2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LDcUA&#10;AADbAAAADwAAAGRycy9kb3ducmV2LnhtbESPS2vDMBCE74X8B7GB3mo5NnngRgkhtCHtLQ/3vFhb&#10;29RaOZacuP++KgRyHGbmG2a5HkwjrtS52rKCSRSDIC6srrlUcD69vyxAOI+ssbFMCn7JwXo1elpi&#10;pu2ND3Q9+lIECLsMFVTet5mUrqjIoItsSxy8b9sZ9EF2pdQd3gLcNDKJ45k0WHNYqLClbUXFz7E3&#10;Cvrp/ONt+Lrs0jzO5595M937XavU83jYvILwNPhH+N7eawVJC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wsNxQAAANsAAAAPAAAAAAAAAAAAAAAAAJgCAABkcnMv&#10;ZG93bnJldi54bWxQSwUGAAAAAAQABAD1AAAAigMAAAAA&#10;" fillcolor="white [3212]" stroked="f" strokeweight="2pt">
                  <v:textbox>
                    <w:txbxContent>
                      <w:p w:rsidR="00600270" w:rsidRPr="00600270" w:rsidRDefault="00600270" w:rsidP="00600270">
                        <w:pPr>
                          <w:jc w:val="right"/>
                          <w:rPr>
                            <w:color w:val="000000" w:themeColor="text1"/>
                            <w:sz w:val="26"/>
                            <w:szCs w:val="26"/>
                          </w:rPr>
                        </w:pPr>
                        <w:r w:rsidRPr="00600270">
                          <w:rPr>
                            <w:color w:val="000000" w:themeColor="text1"/>
                            <w:sz w:val="26"/>
                            <w:szCs w:val="26"/>
                          </w:rPr>
                          <w:t>Границы территории объекта</w:t>
                        </w:r>
                      </w:p>
                    </w:txbxContent>
                  </v:textbox>
                </v:rect>
              </v:group>
            </w:pict>
          </mc:Fallback>
        </mc:AlternateContent>
      </w:r>
      <w:r w:rsidR="00B05938">
        <w:rPr>
          <w:b/>
          <w:noProof/>
          <w:sz w:val="26"/>
          <w:szCs w:val="26"/>
        </w:rPr>
        <w:drawing>
          <wp:inline distT="0" distB="0" distL="0" distR="0" wp14:anchorId="3C7D6F04" wp14:editId="3318BBA7">
            <wp:extent cx="6411572" cy="5220268"/>
            <wp:effectExtent l="0" t="0" r="8890" b="0"/>
            <wp:docPr id="80" name="Рисунок 80" descr="Z:\pub\ОБЪЕКТЫ\экспертизы\Дирекция ЛО инвентаризация\ОБЪЕКТЫ\Кировский\Маша\36. Оборонительные сооружения Вороново\проеут границ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pub\ОБЪЕКТЫ\экспертизы\Дирекция ЛО инвентаризация\ОБЪЕКТЫ\Кировский\Маша\36. Оборонительные сооружения Вороново\проеут границц.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14863" cy="5222947"/>
                    </a:xfrm>
                    <a:prstGeom prst="rect">
                      <a:avLst/>
                    </a:prstGeom>
                    <a:noFill/>
                    <a:ln>
                      <a:noFill/>
                    </a:ln>
                  </pic:spPr>
                </pic:pic>
              </a:graphicData>
            </a:graphic>
          </wp:inline>
        </w:drawing>
      </w:r>
    </w:p>
    <w:p w:rsidR="00C87A2D" w:rsidRDefault="00E44218" w:rsidP="00C87A2D">
      <w:pPr>
        <w:snapToGrid w:val="0"/>
        <w:ind w:right="-1"/>
        <w:contextualSpacing/>
        <w:jc w:val="center"/>
        <w:rPr>
          <w:b/>
          <w:sz w:val="28"/>
        </w:rPr>
      </w:pPr>
      <w:r>
        <w:rPr>
          <w:b/>
          <w:noProof/>
          <w:sz w:val="26"/>
          <w:szCs w:val="26"/>
        </w:rPr>
        <w:lastRenderedPageBreak/>
        <w:drawing>
          <wp:inline distT="0" distB="0" distL="0" distR="0" wp14:anchorId="56FC5D41" wp14:editId="2A927702">
            <wp:extent cx="6302375" cy="6302375"/>
            <wp:effectExtent l="0" t="0" r="3175" b="3175"/>
            <wp:docPr id="31" name="Рисунок 31" descr="Z:\pub\ОБЪЕКТЫ\экспертизы\Дирекция ЛО инвентаризация\ОБЪЕКТЫ\Кировский\Маша\36. Оборонительные сооружения Вороново\36.Описание местоположения границ-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pub\ОБЪЕКТЫ\экспертизы\Дирекция ЛО инвентаризация\ОБЪЕКТЫ\Кировский\Маша\36. Оборонительные сооружения Вороново\36.Описание местоположения границ-6.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02375" cy="6302375"/>
                    </a:xfrm>
                    <a:prstGeom prst="rect">
                      <a:avLst/>
                    </a:prstGeom>
                    <a:noFill/>
                    <a:ln>
                      <a:noFill/>
                    </a:ln>
                  </pic:spPr>
                </pic:pic>
              </a:graphicData>
            </a:graphic>
          </wp:inline>
        </w:drawing>
      </w:r>
    </w:p>
    <w:p w:rsidR="00E44218" w:rsidRDefault="00E44218">
      <w:pPr>
        <w:rPr>
          <w:b/>
          <w:sz w:val="28"/>
          <w:szCs w:val="28"/>
        </w:rPr>
      </w:pPr>
      <w:r>
        <w:rPr>
          <w:b/>
          <w:sz w:val="28"/>
          <w:szCs w:val="28"/>
        </w:rPr>
        <w:br w:type="page"/>
      </w:r>
    </w:p>
    <w:p w:rsidR="007C63F0" w:rsidRDefault="0078420B" w:rsidP="00862D16">
      <w:pPr>
        <w:shd w:val="clear" w:color="auto" w:fill="FFFFFF"/>
        <w:ind w:firstLine="1"/>
        <w:jc w:val="both"/>
        <w:rPr>
          <w:b/>
          <w:sz w:val="28"/>
        </w:rPr>
      </w:pPr>
      <w:r>
        <w:rPr>
          <w:b/>
          <w:sz w:val="28"/>
          <w:szCs w:val="28"/>
        </w:rPr>
        <w:lastRenderedPageBreak/>
        <w:t xml:space="preserve">3. </w:t>
      </w:r>
      <w:r w:rsidR="00D52227" w:rsidRPr="00D52227">
        <w:rPr>
          <w:b/>
          <w:sz w:val="28"/>
          <w:szCs w:val="28"/>
        </w:rPr>
        <w:t>Перечень координат поворотных (харак</w:t>
      </w:r>
      <w:r w:rsidR="005236C4">
        <w:rPr>
          <w:b/>
          <w:sz w:val="28"/>
          <w:szCs w:val="28"/>
        </w:rPr>
        <w:t xml:space="preserve">терных) точек границ территории </w:t>
      </w:r>
      <w:r w:rsidR="00D52227" w:rsidRPr="00D52227">
        <w:rPr>
          <w:b/>
          <w:sz w:val="28"/>
          <w:szCs w:val="28"/>
        </w:rPr>
        <w:t>объекта культурного н</w:t>
      </w:r>
      <w:r w:rsidR="005236C4">
        <w:rPr>
          <w:b/>
          <w:sz w:val="28"/>
          <w:szCs w:val="28"/>
        </w:rPr>
        <w:t xml:space="preserve">аследия федерального значения </w:t>
      </w:r>
      <w:r w:rsidR="00E46CE3" w:rsidRPr="00E46CE3">
        <w:rPr>
          <w:b/>
          <w:sz w:val="28"/>
        </w:rPr>
        <w:t>«Оборонительные сооружения войск Волховского фронта в районе ожесточенных боев с немецко-фашистскими оккупантами 1943 г.» по адресу: Ленинградская область, Кировский район, в 3 км к юго-востоку</w:t>
      </w:r>
      <w:r w:rsidR="00E46CE3">
        <w:rPr>
          <w:b/>
          <w:sz w:val="28"/>
        </w:rPr>
        <w:t xml:space="preserve"> </w:t>
      </w:r>
      <w:r w:rsidR="00E46CE3" w:rsidRPr="00E46CE3">
        <w:rPr>
          <w:b/>
          <w:sz w:val="28"/>
        </w:rPr>
        <w:t xml:space="preserve">от </w:t>
      </w:r>
      <w:proofErr w:type="spellStart"/>
      <w:r w:rsidR="00E46CE3" w:rsidRPr="00E46CE3">
        <w:rPr>
          <w:b/>
          <w:sz w:val="28"/>
        </w:rPr>
        <w:t>ж.д.ст</w:t>
      </w:r>
      <w:proofErr w:type="spellEnd"/>
      <w:r w:rsidR="00E46CE3" w:rsidRPr="00E46CE3">
        <w:rPr>
          <w:b/>
          <w:sz w:val="28"/>
        </w:rPr>
        <w:t xml:space="preserve">. Апраксин, близ левого берега р. Назия, на месте бывшей деревни </w:t>
      </w:r>
      <w:proofErr w:type="gramStart"/>
      <w:r w:rsidR="00E46CE3" w:rsidRPr="00E46CE3">
        <w:rPr>
          <w:b/>
          <w:sz w:val="28"/>
        </w:rPr>
        <w:t>Вороново</w:t>
      </w:r>
      <w:proofErr w:type="gramEnd"/>
    </w:p>
    <w:p w:rsidR="00E44218" w:rsidRDefault="00E44218" w:rsidP="00862D16">
      <w:pPr>
        <w:shd w:val="clear" w:color="auto" w:fill="FFFFFF"/>
        <w:ind w:firstLine="1"/>
        <w:jc w:val="both"/>
        <w:rPr>
          <w:b/>
          <w:sz w:val="28"/>
        </w:rPr>
      </w:pPr>
    </w:p>
    <w:tbl>
      <w:tblPr>
        <w:tblStyle w:val="TableNormal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49"/>
        <w:gridCol w:w="3302"/>
        <w:gridCol w:w="3365"/>
      </w:tblGrid>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b/>
                <w:sz w:val="26"/>
                <w:szCs w:val="26"/>
                <w:lang w:bidi="ru-RU"/>
              </w:rPr>
            </w:pPr>
            <w:proofErr w:type="spellStart"/>
            <w:r w:rsidRPr="00F322ED">
              <w:rPr>
                <w:rFonts w:ascii="Times New Roman" w:hAnsi="Times New Roman"/>
                <w:b/>
                <w:sz w:val="26"/>
                <w:szCs w:val="26"/>
                <w:lang w:bidi="ru-RU"/>
              </w:rPr>
              <w:t>Обозначение</w:t>
            </w:r>
            <w:proofErr w:type="spellEnd"/>
            <w:r w:rsidRPr="00F322ED">
              <w:rPr>
                <w:rFonts w:ascii="Times New Roman" w:hAnsi="Times New Roman"/>
                <w:b/>
                <w:sz w:val="26"/>
                <w:szCs w:val="26"/>
                <w:lang w:bidi="ru-RU"/>
              </w:rPr>
              <w:t xml:space="preserve"> </w:t>
            </w:r>
            <w:proofErr w:type="spellStart"/>
            <w:r w:rsidRPr="00F322ED">
              <w:rPr>
                <w:rFonts w:ascii="Times New Roman" w:hAnsi="Times New Roman"/>
                <w:b/>
                <w:sz w:val="26"/>
                <w:szCs w:val="26"/>
                <w:lang w:bidi="ru-RU"/>
              </w:rPr>
              <w:t>характерной</w:t>
            </w:r>
            <w:proofErr w:type="spellEnd"/>
            <w:r w:rsidRPr="00F322ED">
              <w:rPr>
                <w:rFonts w:ascii="Times New Roman" w:hAnsi="Times New Roman"/>
                <w:b/>
                <w:sz w:val="26"/>
                <w:szCs w:val="26"/>
                <w:lang w:bidi="ru-RU"/>
              </w:rPr>
              <w:t xml:space="preserve"> (</w:t>
            </w:r>
            <w:proofErr w:type="spellStart"/>
            <w:r w:rsidRPr="00F322ED">
              <w:rPr>
                <w:rFonts w:ascii="Times New Roman" w:hAnsi="Times New Roman"/>
                <w:b/>
                <w:sz w:val="26"/>
                <w:szCs w:val="26"/>
                <w:lang w:bidi="ru-RU"/>
              </w:rPr>
              <w:t>поворотной</w:t>
            </w:r>
            <w:proofErr w:type="spellEnd"/>
            <w:r w:rsidRPr="00F322ED">
              <w:rPr>
                <w:rFonts w:ascii="Times New Roman" w:hAnsi="Times New Roman"/>
                <w:b/>
                <w:sz w:val="26"/>
                <w:szCs w:val="26"/>
                <w:lang w:bidi="ru-RU"/>
              </w:rPr>
              <w:t xml:space="preserve">) </w:t>
            </w:r>
            <w:proofErr w:type="spellStart"/>
            <w:r w:rsidRPr="00F322ED">
              <w:rPr>
                <w:rFonts w:ascii="Times New Roman" w:hAnsi="Times New Roman"/>
                <w:b/>
                <w:sz w:val="26"/>
                <w:szCs w:val="26"/>
                <w:lang w:bidi="ru-RU"/>
              </w:rPr>
              <w:t>точки</w:t>
            </w:r>
            <w:proofErr w:type="spellEnd"/>
          </w:p>
        </w:tc>
        <w:tc>
          <w:tcPr>
            <w:tcW w:w="1616"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b/>
                <w:sz w:val="26"/>
                <w:szCs w:val="26"/>
                <w:lang w:bidi="ru-RU"/>
              </w:rPr>
            </w:pPr>
            <w:r w:rsidRPr="00F322ED">
              <w:rPr>
                <w:rFonts w:ascii="Times New Roman" w:hAnsi="Times New Roman"/>
                <w:b/>
                <w:sz w:val="26"/>
                <w:szCs w:val="26"/>
                <w:lang w:bidi="ru-RU"/>
              </w:rPr>
              <w:t>X</w:t>
            </w:r>
          </w:p>
        </w:tc>
        <w:tc>
          <w:tcPr>
            <w:tcW w:w="1647"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b/>
                <w:sz w:val="26"/>
                <w:szCs w:val="26"/>
                <w:lang w:bidi="ru-RU"/>
              </w:rPr>
            </w:pPr>
            <w:r w:rsidRPr="00F322ED">
              <w:rPr>
                <w:rFonts w:ascii="Times New Roman" w:hAnsi="Times New Roman"/>
                <w:b/>
                <w:sz w:val="26"/>
                <w:szCs w:val="26"/>
                <w:lang w:bidi="ru-RU"/>
              </w:rPr>
              <w:t>Y</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416586.21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2267271.43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416634.21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2267399.43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416488.21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2267649.43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416686.21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2267959.43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hideMark/>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416544.21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2268331.43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6</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416654.21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2268747.43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7</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416625.28</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2268946.24</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8</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416510.61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2268943.59</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9</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416335.49</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2269076.22</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10</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416282.30</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2269111.19</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11</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416224.31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2269123.42</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12</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416147.57</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2269130.53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13</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416089.22</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2269135.94</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14</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416019.28</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2269163.13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15</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416003.77</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2269201.16</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16</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416008.32</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2269280.24</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17</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416022.95</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2269348.57</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18</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416015.80</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2269386.28</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19</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415979.46</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2269424.93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20</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415873.16</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2269424.10</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21</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415848.89</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2269447.79</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415828.87</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2269475.50</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23</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415840.42</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2269510.57</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24</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415896.88</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2269585.88</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25</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415952.64</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2269636.29</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26</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415664.64</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2270024.62</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27</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415633.73</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2270037.00</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28</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415637.89</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2270102.53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29</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415703.39</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2270198.47</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30</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415794.21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2270275.43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31</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416154.27</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2270027.76</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32</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416276.93</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2269998.16</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33</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416284.21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2270101.43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34</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416252.21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2270245.43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35</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416115.83</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2270488.71</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36</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415730.40</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2270905.76</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37</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415578.96</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2270959.69</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38</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415231.29</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2270809.62</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39</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415092.21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2270767.43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lastRenderedPageBreak/>
              <w:t>40</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415045.14</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2270687.59</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415026.21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2270585.43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42</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415102.21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highlight w:val="yellow"/>
                <w:lang w:bidi="ru-RU"/>
              </w:rPr>
            </w:pPr>
            <w:r w:rsidRPr="00F322ED">
              <w:rPr>
                <w:rFonts w:ascii="Times New Roman" w:hAnsi="Times New Roman"/>
                <w:sz w:val="26"/>
                <w:szCs w:val="26"/>
                <w:lang w:bidi="ru-RU"/>
              </w:rPr>
              <w:t>2270449.43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43</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415099.92</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2270298.53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44</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415058.74</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2270247.76</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45</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415030.71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2270217.32</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46</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414983.20</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2270229.23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47</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414962.01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2270284.07</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48</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414933.15</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2270364.19</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49</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414907.57</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2270410.85</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50</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414868.31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2270424.56</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51</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414799.84</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2270432.94</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52</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414778.78</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2270491.94</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53</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414733.41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2270508.00</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54</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414691.74</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2270509.31</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55</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414708.21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2269879.43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56</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414854.21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2269587.43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57</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414974.21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2269143.43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58</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415088.21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2268949.43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59</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415275.21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2268742.43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60</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415614.21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2269013.43</w:t>
            </w:r>
          </w:p>
        </w:tc>
      </w:tr>
      <w:tr w:rsidR="00F322ED" w:rsidRPr="00F322ED" w:rsidTr="00F322ED">
        <w:trPr>
          <w:trHeight w:val="20"/>
          <w:jc w:val="center"/>
        </w:trPr>
        <w:tc>
          <w:tcPr>
            <w:tcW w:w="173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1</w:t>
            </w:r>
          </w:p>
        </w:tc>
        <w:tc>
          <w:tcPr>
            <w:tcW w:w="1616"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416586.21</w:t>
            </w:r>
          </w:p>
        </w:tc>
        <w:tc>
          <w:tcPr>
            <w:tcW w:w="1647" w:type="pct"/>
            <w:tcBorders>
              <w:top w:val="single" w:sz="4" w:space="0" w:color="000000"/>
              <w:left w:val="single" w:sz="4" w:space="0" w:color="000000"/>
              <w:bottom w:val="single" w:sz="4" w:space="0" w:color="000000"/>
              <w:right w:val="single" w:sz="4" w:space="0" w:color="000000"/>
            </w:tcBorders>
            <w:vAlign w:val="center"/>
          </w:tcPr>
          <w:p w:rsidR="00F322ED" w:rsidRPr="00F322ED" w:rsidRDefault="00F322ED" w:rsidP="00F322ED">
            <w:pPr>
              <w:suppressAutoHyphens/>
              <w:contextualSpacing/>
              <w:jc w:val="center"/>
              <w:rPr>
                <w:rFonts w:ascii="Times New Roman" w:hAnsi="Times New Roman"/>
                <w:sz w:val="26"/>
                <w:szCs w:val="26"/>
                <w:lang w:bidi="ru-RU"/>
              </w:rPr>
            </w:pPr>
            <w:r w:rsidRPr="00F322ED">
              <w:rPr>
                <w:rFonts w:ascii="Times New Roman" w:hAnsi="Times New Roman"/>
                <w:sz w:val="26"/>
                <w:szCs w:val="26"/>
                <w:lang w:bidi="ru-RU"/>
              </w:rPr>
              <w:t>2267271.43</w:t>
            </w:r>
          </w:p>
        </w:tc>
      </w:tr>
    </w:tbl>
    <w:p w:rsidR="00E44218" w:rsidRDefault="00E44218" w:rsidP="00862D16">
      <w:pPr>
        <w:shd w:val="clear" w:color="auto" w:fill="FFFFFF"/>
        <w:ind w:firstLine="1"/>
        <w:jc w:val="both"/>
        <w:rPr>
          <w:b/>
          <w:sz w:val="28"/>
        </w:rPr>
      </w:pPr>
    </w:p>
    <w:p w:rsidR="0096695B" w:rsidRPr="0096695B" w:rsidRDefault="0096695B" w:rsidP="00862D16">
      <w:pPr>
        <w:shd w:val="clear" w:color="auto" w:fill="FFFFFF"/>
        <w:ind w:firstLine="1"/>
        <w:jc w:val="both"/>
        <w:rPr>
          <w:b/>
          <w:sz w:val="12"/>
        </w:rPr>
      </w:pPr>
    </w:p>
    <w:p w:rsidR="00C87A2D" w:rsidRDefault="00C87A2D">
      <w:pPr>
        <w:rPr>
          <w:b/>
          <w:sz w:val="28"/>
          <w:szCs w:val="28"/>
        </w:rPr>
      </w:pPr>
      <w:r>
        <w:rPr>
          <w:b/>
          <w:sz w:val="28"/>
          <w:szCs w:val="28"/>
        </w:rPr>
        <w:br w:type="page"/>
      </w:r>
    </w:p>
    <w:p w:rsidR="00015378" w:rsidRDefault="00015378" w:rsidP="00A07766">
      <w:pPr>
        <w:snapToGrid w:val="0"/>
        <w:ind w:right="-1"/>
        <w:contextualSpacing/>
        <w:jc w:val="center"/>
        <w:rPr>
          <w:b/>
          <w:sz w:val="28"/>
          <w:szCs w:val="28"/>
        </w:rPr>
      </w:pPr>
      <w:r>
        <w:rPr>
          <w:b/>
          <w:sz w:val="28"/>
          <w:szCs w:val="28"/>
        </w:rPr>
        <w:lastRenderedPageBreak/>
        <w:t>Режим использования территории</w:t>
      </w:r>
    </w:p>
    <w:p w:rsidR="00015378" w:rsidRDefault="00275DEB" w:rsidP="00A07766">
      <w:pPr>
        <w:snapToGrid w:val="0"/>
        <w:ind w:right="-1"/>
        <w:contextualSpacing/>
        <w:jc w:val="center"/>
        <w:rPr>
          <w:b/>
          <w:color w:val="000000"/>
          <w:sz w:val="28"/>
          <w:szCs w:val="28"/>
        </w:rPr>
      </w:pPr>
      <w:r w:rsidRPr="000679A2">
        <w:rPr>
          <w:b/>
          <w:sz w:val="28"/>
          <w:szCs w:val="28"/>
        </w:rPr>
        <w:t xml:space="preserve">объекта культурного наследия </w:t>
      </w:r>
      <w:r w:rsidR="00D52227">
        <w:rPr>
          <w:b/>
          <w:color w:val="000000"/>
          <w:sz w:val="28"/>
          <w:szCs w:val="28"/>
        </w:rPr>
        <w:t>федерального</w:t>
      </w:r>
      <w:r w:rsidRPr="000679A2">
        <w:rPr>
          <w:b/>
          <w:color w:val="000000"/>
          <w:sz w:val="28"/>
          <w:szCs w:val="28"/>
        </w:rPr>
        <w:t xml:space="preserve"> значения</w:t>
      </w:r>
    </w:p>
    <w:p w:rsidR="00E72E91" w:rsidRDefault="00E46CE3" w:rsidP="00A07766">
      <w:pPr>
        <w:snapToGrid w:val="0"/>
        <w:ind w:right="-1"/>
        <w:contextualSpacing/>
        <w:jc w:val="center"/>
        <w:rPr>
          <w:b/>
          <w:sz w:val="28"/>
        </w:rPr>
      </w:pPr>
      <w:r w:rsidRPr="00E46CE3">
        <w:rPr>
          <w:b/>
          <w:sz w:val="28"/>
        </w:rPr>
        <w:t xml:space="preserve">«Оборонительные сооружения войск Волховского фронта в районе ожесточенных боев с немецко-фашистскими оккупантами 1943 г.» по адресу: Ленинградская область, Кировский район, в 3 км к юго-востоку </w:t>
      </w:r>
      <w:r w:rsidR="0084332F">
        <w:rPr>
          <w:b/>
          <w:sz w:val="28"/>
        </w:rPr>
        <w:t xml:space="preserve">                                    </w:t>
      </w:r>
      <w:r w:rsidRPr="00E46CE3">
        <w:rPr>
          <w:b/>
          <w:sz w:val="28"/>
        </w:rPr>
        <w:t xml:space="preserve">от </w:t>
      </w:r>
      <w:proofErr w:type="spellStart"/>
      <w:r w:rsidRPr="00E46CE3">
        <w:rPr>
          <w:b/>
          <w:sz w:val="28"/>
        </w:rPr>
        <w:t>ж.д.ст</w:t>
      </w:r>
      <w:proofErr w:type="spellEnd"/>
      <w:r w:rsidRPr="00E46CE3">
        <w:rPr>
          <w:b/>
          <w:sz w:val="28"/>
        </w:rPr>
        <w:t xml:space="preserve">. Апраксин, близ левого берега р. Назия, на месте бывшей деревни </w:t>
      </w:r>
      <w:proofErr w:type="gramStart"/>
      <w:r w:rsidRPr="00E46CE3">
        <w:rPr>
          <w:b/>
          <w:sz w:val="28"/>
        </w:rPr>
        <w:t>Вороново</w:t>
      </w:r>
      <w:proofErr w:type="gramEnd"/>
    </w:p>
    <w:p w:rsidR="00E46CE3" w:rsidRPr="0084332F" w:rsidRDefault="00E46CE3" w:rsidP="0084332F">
      <w:pPr>
        <w:snapToGrid w:val="0"/>
        <w:ind w:right="-1" w:firstLine="567"/>
        <w:contextualSpacing/>
        <w:jc w:val="center"/>
        <w:rPr>
          <w:rFonts w:eastAsia="Calibri"/>
          <w:spacing w:val="-1"/>
          <w:sz w:val="32"/>
          <w:szCs w:val="28"/>
          <w:lang w:eastAsia="en-US"/>
        </w:rPr>
      </w:pPr>
    </w:p>
    <w:p w:rsidR="0084332F" w:rsidRPr="0084332F" w:rsidRDefault="0084332F" w:rsidP="0084332F">
      <w:pPr>
        <w:widowControl w:val="0"/>
        <w:tabs>
          <w:tab w:val="left" w:pos="567"/>
        </w:tabs>
        <w:suppressAutoHyphens/>
        <w:autoSpaceDE w:val="0"/>
        <w:autoSpaceDN w:val="0"/>
        <w:ind w:firstLine="567"/>
        <w:jc w:val="both"/>
        <w:rPr>
          <w:b/>
          <w:sz w:val="28"/>
          <w:szCs w:val="26"/>
          <w:lang w:bidi="ru-RU"/>
        </w:rPr>
      </w:pPr>
      <w:r w:rsidRPr="0084332F">
        <w:rPr>
          <w:b/>
          <w:sz w:val="28"/>
          <w:szCs w:val="26"/>
          <w:lang w:bidi="ru-RU"/>
        </w:rPr>
        <w:t>На территории Памятника разрешается:</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proofErr w:type="gramStart"/>
      <w:r w:rsidRPr="0084332F">
        <w:rPr>
          <w:sz w:val="28"/>
          <w:szCs w:val="26"/>
          <w:lang w:bidi="ru-RU"/>
        </w:rPr>
        <w:t>- проведение работ по сохранению объекта культурного наследия (меры, направленные на обеспечение физической сохранности и сохранение историко-культурной ценности объекта культурного наследия, предусматривающие консервацию, ремонт, реставрацию, включающие в себя научно-исследовательские, изыскательские, проектные и производственные работы, научное руководство</w:t>
      </w:r>
      <w:r w:rsidR="008B2AE0">
        <w:rPr>
          <w:sz w:val="28"/>
          <w:szCs w:val="26"/>
          <w:lang w:bidi="ru-RU"/>
        </w:rPr>
        <w:t xml:space="preserve">                      </w:t>
      </w:r>
      <w:r w:rsidRPr="0084332F">
        <w:rPr>
          <w:sz w:val="28"/>
          <w:szCs w:val="26"/>
          <w:lang w:bidi="ru-RU"/>
        </w:rPr>
        <w:t xml:space="preserve"> за проведением работ по сохранению объекта культурного наследия, технический </w:t>
      </w:r>
      <w:r w:rsidR="008B2AE0">
        <w:rPr>
          <w:sz w:val="28"/>
          <w:szCs w:val="26"/>
          <w:lang w:bidi="ru-RU"/>
        </w:rPr>
        <w:t xml:space="preserve">               </w:t>
      </w:r>
      <w:r w:rsidRPr="0084332F">
        <w:rPr>
          <w:sz w:val="28"/>
          <w:szCs w:val="26"/>
          <w:lang w:bidi="ru-RU"/>
        </w:rPr>
        <w:t>и авторский надзор за проведением этих работ);</w:t>
      </w:r>
      <w:proofErr w:type="gramEnd"/>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proofErr w:type="gramStart"/>
      <w:r w:rsidRPr="0084332F">
        <w:rPr>
          <w:sz w:val="28"/>
          <w:szCs w:val="26"/>
          <w:lang w:bidi="ru-RU"/>
        </w:rPr>
        <w:t>- восстановление утраченных объектов, имеющих историко-культурную ценность (воинские блиндажи, окопы, траншеи, дзоты, доты и т.д.);</w:t>
      </w:r>
      <w:proofErr w:type="gramEnd"/>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проведение работ по выявлению, изучению, мониторингу состояния, обеспечению сохранности расположенных в границах данной территории объектов культурного наследия – памятников, выявленных объектов культурного наследия,</w:t>
      </w:r>
      <w:r w:rsidR="008B2AE0">
        <w:rPr>
          <w:sz w:val="28"/>
          <w:szCs w:val="26"/>
          <w:lang w:bidi="ru-RU"/>
        </w:rPr>
        <w:t xml:space="preserve">              </w:t>
      </w:r>
      <w:r w:rsidRPr="0084332F">
        <w:rPr>
          <w:sz w:val="28"/>
          <w:szCs w:val="26"/>
          <w:lang w:bidi="ru-RU"/>
        </w:rPr>
        <w:t xml:space="preserve"> а также объектов археологического наследия в их исторической и природной среде;</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организация и проведение поисковой работы государственными                                     и общественными организациями, имеющими право на проведение поисковых работ в соответствии с законодательством РФ;</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проведение работ, направленных на сохранение природного ландшафта (регенерации, благоустройству и озеленению), представляющего лесистую местность, близ западного побережья реки Назии, протекающей с юга на север</w:t>
      </w:r>
      <w:r w:rsidR="008B2AE0">
        <w:rPr>
          <w:sz w:val="28"/>
          <w:szCs w:val="26"/>
          <w:lang w:bidi="ru-RU"/>
        </w:rPr>
        <w:t xml:space="preserve">                      </w:t>
      </w:r>
      <w:r w:rsidRPr="0084332F">
        <w:rPr>
          <w:sz w:val="28"/>
          <w:szCs w:val="26"/>
          <w:lang w:bidi="ru-RU"/>
        </w:rPr>
        <w:t xml:space="preserve"> и впадающей в Ладожское озеро;</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сохранение ландшафтных характеристик в соответствии с предметом охраны;</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xml:space="preserve">- реконструкция, ремонт существующих дорог, инженерных коммуникаций, благоустройство, озеленение, установка малых архитектурных форм, иная хозяйственная деятельность (по согласованию с региональным органом охраны объектов культурного наследия),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 обеспечивающая недопущение </w:t>
      </w:r>
      <w:proofErr w:type="gramStart"/>
      <w:r w:rsidRPr="0084332F">
        <w:rPr>
          <w:sz w:val="28"/>
          <w:szCs w:val="26"/>
          <w:lang w:bidi="ru-RU"/>
        </w:rPr>
        <w:t>ухудшения состояния территории объекта культурного наследия</w:t>
      </w:r>
      <w:proofErr w:type="gramEnd"/>
      <w:r w:rsidRPr="0084332F">
        <w:rPr>
          <w:sz w:val="28"/>
          <w:szCs w:val="26"/>
          <w:lang w:bidi="ru-RU"/>
        </w:rPr>
        <w:t>;</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строительные и ремонтные работы, необходимые для обеспечения сохранности объектов, находящихся на территории объекта культурного наследия (прокладка инженерных сетей и др.), при условии, что после их завершения охраняемый ландшафт не будет искажен;</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установка объектов внешнего благоустройства (малые архитектурные формы);</w:t>
      </w:r>
    </w:p>
    <w:p w:rsidR="0084332F" w:rsidRPr="0084332F" w:rsidRDefault="0084332F" w:rsidP="0084332F">
      <w:pPr>
        <w:widowControl w:val="0"/>
        <w:tabs>
          <w:tab w:val="left" w:pos="567"/>
        </w:tabs>
        <w:suppressAutoHyphens/>
        <w:autoSpaceDE w:val="0"/>
        <w:autoSpaceDN w:val="0"/>
        <w:ind w:firstLine="567"/>
        <w:jc w:val="both"/>
        <w:rPr>
          <w:color w:val="FF0000"/>
          <w:sz w:val="28"/>
          <w:szCs w:val="26"/>
          <w:lang w:bidi="ru-RU"/>
        </w:rPr>
      </w:pPr>
      <w:r w:rsidRPr="0084332F">
        <w:rPr>
          <w:sz w:val="28"/>
          <w:szCs w:val="26"/>
          <w:lang w:bidi="ru-RU"/>
        </w:rPr>
        <w:t xml:space="preserve">- установка средств ориентирующей информации, а также информационных стендов, надписей и указателей, связанных с экспонированием и популяризацией объектов культурного наследия, указанием исторических топонимов, пропагандой </w:t>
      </w:r>
      <w:r w:rsidRPr="0084332F">
        <w:rPr>
          <w:sz w:val="28"/>
          <w:szCs w:val="26"/>
          <w:lang w:bidi="ru-RU"/>
        </w:rPr>
        <w:lastRenderedPageBreak/>
        <w:t>охраны историко-культурного и природного наследия.</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p>
    <w:p w:rsidR="0084332F" w:rsidRPr="0084332F" w:rsidRDefault="0084332F" w:rsidP="0084332F">
      <w:pPr>
        <w:widowControl w:val="0"/>
        <w:tabs>
          <w:tab w:val="left" w:pos="567"/>
        </w:tabs>
        <w:suppressAutoHyphens/>
        <w:autoSpaceDE w:val="0"/>
        <w:autoSpaceDN w:val="0"/>
        <w:ind w:firstLine="567"/>
        <w:jc w:val="both"/>
        <w:rPr>
          <w:b/>
          <w:sz w:val="28"/>
          <w:szCs w:val="26"/>
          <w:lang w:bidi="ru-RU"/>
        </w:rPr>
      </w:pPr>
      <w:r w:rsidRPr="0084332F">
        <w:rPr>
          <w:b/>
          <w:sz w:val="28"/>
          <w:szCs w:val="26"/>
          <w:lang w:bidi="ru-RU"/>
        </w:rPr>
        <w:t>На территории Памятника запрещается:</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проведение работ, направленных на изменение существующего исторически-ценного рельефа – системы оборонительных сооружений в виде окопов и траншей;  воронок от взрывов снарядов;</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xml:space="preserve">- изменение исторически ценных объектов среды (частично разрушенных пулеметных железобетонных огневых точек, воинских захоронений и </w:t>
      </w:r>
      <w:proofErr w:type="spellStart"/>
      <w:r w:rsidRPr="0084332F">
        <w:rPr>
          <w:sz w:val="28"/>
          <w:szCs w:val="26"/>
          <w:lang w:bidi="ru-RU"/>
        </w:rPr>
        <w:t>тд</w:t>
      </w:r>
      <w:proofErr w:type="spellEnd"/>
      <w:r w:rsidRPr="0084332F">
        <w:rPr>
          <w:sz w:val="28"/>
          <w:szCs w:val="26"/>
          <w:lang w:bidi="ru-RU"/>
        </w:rPr>
        <w:t>.);</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xml:space="preserve">- вырубка зеленых насаждений, за исключением санитарных рубок и работ </w:t>
      </w:r>
      <w:r w:rsidR="00BA4F1B">
        <w:rPr>
          <w:sz w:val="28"/>
          <w:szCs w:val="26"/>
          <w:lang w:bidi="ru-RU"/>
        </w:rPr>
        <w:t xml:space="preserve">                   </w:t>
      </w:r>
      <w:r w:rsidRPr="0084332F">
        <w:rPr>
          <w:sz w:val="28"/>
          <w:szCs w:val="26"/>
          <w:lang w:bidi="ru-RU"/>
        </w:rPr>
        <w:t>по регулированию зеленых насаждений в зонах зрительного восприятия объекта культурного наследия;</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xml:space="preserve">- проведение работ и мероприятий, оказывающих негативное воздействие </w:t>
      </w:r>
      <w:r w:rsidR="00BA4F1B">
        <w:rPr>
          <w:sz w:val="28"/>
          <w:szCs w:val="26"/>
          <w:lang w:bidi="ru-RU"/>
        </w:rPr>
        <w:t xml:space="preserve">                   </w:t>
      </w:r>
      <w:r w:rsidRPr="0084332F">
        <w:rPr>
          <w:sz w:val="28"/>
          <w:szCs w:val="26"/>
          <w:lang w:bidi="ru-RU"/>
        </w:rPr>
        <w:t>на природный ландшафт, создающих угрозу экологической и пожарной безопасности;</w:t>
      </w:r>
    </w:p>
    <w:p w:rsidR="0084332F" w:rsidRPr="0084332F" w:rsidRDefault="0084332F" w:rsidP="0084332F">
      <w:pPr>
        <w:widowControl w:val="0"/>
        <w:tabs>
          <w:tab w:val="left" w:pos="567"/>
        </w:tabs>
        <w:suppressAutoHyphens/>
        <w:autoSpaceDE w:val="0"/>
        <w:autoSpaceDN w:val="0"/>
        <w:ind w:firstLine="567"/>
        <w:jc w:val="both"/>
        <w:rPr>
          <w:color w:val="FF0000"/>
          <w:sz w:val="28"/>
          <w:szCs w:val="26"/>
          <w:lang w:bidi="ru-RU"/>
        </w:rPr>
      </w:pPr>
      <w:r w:rsidRPr="0084332F">
        <w:rPr>
          <w:sz w:val="28"/>
          <w:szCs w:val="26"/>
          <w:lang w:bidi="ru-RU"/>
        </w:rPr>
        <w:t xml:space="preserve">- прокладка инженерных коммуникаций надземным и наземным способом; </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строительство капитальных зданий и сооружений;</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проведение инженерно-строительных работ, приводящих к значительному изменению структуры ландшафта;- организация автомобильных стоянок для постоянного хранения транспорта, транзитный проезд автомобильного транспорта;</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установка всех видов ограждений, а также участков объектов инженерной инфраструктуры и участков сельхозпроизводства;</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установка рекламных конструкций, распространение наружной рекламы;</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любая хозяйственная деятельность, искажающая или ухудшающая физическое состояние и гидрогеологические условия природного ландшафта и нарушающая его визуальное восприятие с открытых пространств;</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осуществление любых видов деятельности, ухудшающих экологические условия и гидрологический режим на территории объекта культурного наследия, создающих вибрационные нагрузки динамическим воздействием на грунты в зоне их взаимодействия с объектами культурного наследия;</w:t>
      </w:r>
    </w:p>
    <w:p w:rsidR="0084332F" w:rsidRPr="0084332F" w:rsidRDefault="0084332F" w:rsidP="0084332F">
      <w:pPr>
        <w:widowControl w:val="0"/>
        <w:tabs>
          <w:tab w:val="left" w:pos="567"/>
        </w:tabs>
        <w:suppressAutoHyphens/>
        <w:autoSpaceDE w:val="0"/>
        <w:autoSpaceDN w:val="0"/>
        <w:ind w:firstLine="567"/>
        <w:jc w:val="both"/>
        <w:rPr>
          <w:sz w:val="28"/>
          <w:szCs w:val="26"/>
          <w:lang w:bidi="ru-RU"/>
        </w:rPr>
      </w:pPr>
      <w:r w:rsidRPr="0084332F">
        <w:rPr>
          <w:sz w:val="28"/>
          <w:szCs w:val="26"/>
          <w:lang w:bidi="ru-RU"/>
        </w:rPr>
        <w:t>- устройство свалок бытовых и промышленных отходов.</w:t>
      </w:r>
    </w:p>
    <w:p w:rsidR="004B420E" w:rsidRPr="004B420E" w:rsidRDefault="004B420E" w:rsidP="004B420E">
      <w:pPr>
        <w:widowControl w:val="0"/>
        <w:tabs>
          <w:tab w:val="left" w:pos="709"/>
        </w:tabs>
        <w:suppressAutoHyphens/>
        <w:autoSpaceDE w:val="0"/>
        <w:autoSpaceDN w:val="0"/>
        <w:ind w:firstLine="567"/>
        <w:jc w:val="both"/>
        <w:rPr>
          <w:sz w:val="28"/>
          <w:szCs w:val="26"/>
          <w:lang w:bidi="ru-RU"/>
        </w:rPr>
      </w:pPr>
    </w:p>
    <w:p w:rsidR="00275DEB" w:rsidRPr="000679A2" w:rsidRDefault="00275DEB" w:rsidP="00275DEB">
      <w:pPr>
        <w:autoSpaceDE w:val="0"/>
        <w:autoSpaceDN w:val="0"/>
        <w:adjustRightInd w:val="0"/>
        <w:ind w:right="141"/>
        <w:rPr>
          <w:sz w:val="28"/>
          <w:szCs w:val="28"/>
        </w:rPr>
        <w:sectPr w:rsidR="00275DEB" w:rsidRPr="000679A2" w:rsidSect="00EC066D">
          <w:pgSz w:w="11906" w:h="16838"/>
          <w:pgMar w:top="993" w:right="566" w:bottom="851" w:left="1134" w:header="709" w:footer="709" w:gutter="0"/>
          <w:cols w:space="708"/>
          <w:docGrid w:linePitch="360"/>
        </w:sectPr>
      </w:pPr>
    </w:p>
    <w:p w:rsidR="007B7911" w:rsidRDefault="007B7911" w:rsidP="00275DEB">
      <w:pPr>
        <w:autoSpaceDE w:val="0"/>
        <w:autoSpaceDN w:val="0"/>
        <w:adjustRightInd w:val="0"/>
        <w:ind w:left="5812" w:right="-1"/>
        <w:contextualSpacing/>
        <w:jc w:val="right"/>
        <w:rPr>
          <w:sz w:val="28"/>
          <w:szCs w:val="26"/>
        </w:rPr>
      </w:pP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Приложение № 2</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к приказу комитета по культуре</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 xml:space="preserve">Ленинградской области </w:t>
      </w:r>
    </w:p>
    <w:p w:rsidR="00275DEB" w:rsidRPr="00ED0ECD" w:rsidRDefault="00EC066D" w:rsidP="00275DEB">
      <w:pPr>
        <w:autoSpaceDE w:val="0"/>
        <w:autoSpaceDN w:val="0"/>
        <w:adjustRightInd w:val="0"/>
        <w:ind w:left="5812" w:right="-1"/>
        <w:contextualSpacing/>
        <w:jc w:val="right"/>
        <w:rPr>
          <w:sz w:val="28"/>
          <w:szCs w:val="26"/>
        </w:rPr>
      </w:pPr>
      <w:r w:rsidRPr="00ED0ECD">
        <w:rPr>
          <w:sz w:val="28"/>
          <w:szCs w:val="26"/>
        </w:rPr>
        <w:t>от «___» _____________ 2019</w:t>
      </w:r>
      <w:r w:rsidR="00275DEB" w:rsidRPr="00ED0ECD">
        <w:rPr>
          <w:sz w:val="28"/>
          <w:szCs w:val="26"/>
        </w:rPr>
        <w:t xml:space="preserve"> г. </w:t>
      </w:r>
    </w:p>
    <w:p w:rsidR="00275DEB" w:rsidRPr="00ED0ECD" w:rsidRDefault="00275DEB" w:rsidP="00275DEB">
      <w:pPr>
        <w:autoSpaceDE w:val="0"/>
        <w:autoSpaceDN w:val="0"/>
        <w:adjustRightInd w:val="0"/>
        <w:ind w:left="5812" w:right="-1"/>
        <w:contextualSpacing/>
        <w:jc w:val="right"/>
        <w:rPr>
          <w:sz w:val="28"/>
          <w:szCs w:val="26"/>
        </w:rPr>
      </w:pPr>
      <w:r w:rsidRPr="00ED0ECD">
        <w:rPr>
          <w:sz w:val="28"/>
          <w:szCs w:val="26"/>
        </w:rPr>
        <w:t>№ _________________________</w:t>
      </w:r>
    </w:p>
    <w:p w:rsidR="00CE033A" w:rsidRDefault="00CE033A" w:rsidP="00F25970">
      <w:pPr>
        <w:snapToGrid w:val="0"/>
        <w:ind w:right="-1"/>
        <w:contextualSpacing/>
        <w:jc w:val="center"/>
        <w:rPr>
          <w:b/>
          <w:sz w:val="28"/>
        </w:rPr>
      </w:pPr>
    </w:p>
    <w:p w:rsidR="00275DEB" w:rsidRPr="008F3462" w:rsidRDefault="00275DEB" w:rsidP="00F25970">
      <w:pPr>
        <w:snapToGrid w:val="0"/>
        <w:ind w:right="-1"/>
        <w:contextualSpacing/>
        <w:jc w:val="center"/>
        <w:rPr>
          <w:b/>
          <w:sz w:val="28"/>
        </w:rPr>
      </w:pPr>
      <w:r w:rsidRPr="008F3462">
        <w:rPr>
          <w:b/>
          <w:sz w:val="28"/>
        </w:rPr>
        <w:t>Предмет охраны</w:t>
      </w:r>
    </w:p>
    <w:p w:rsidR="00CE033A" w:rsidRDefault="00275DEB" w:rsidP="00D52227">
      <w:pPr>
        <w:snapToGrid w:val="0"/>
        <w:ind w:right="-1"/>
        <w:contextualSpacing/>
        <w:jc w:val="center"/>
        <w:rPr>
          <w:b/>
          <w:sz w:val="28"/>
        </w:rPr>
      </w:pPr>
      <w:r w:rsidRPr="008F3462">
        <w:rPr>
          <w:b/>
          <w:sz w:val="28"/>
        </w:rPr>
        <w:t xml:space="preserve">объекта культурного наследия </w:t>
      </w:r>
      <w:r w:rsidR="00D52227">
        <w:rPr>
          <w:b/>
          <w:sz w:val="28"/>
        </w:rPr>
        <w:t>федерального</w:t>
      </w:r>
      <w:r w:rsidRPr="008F3462">
        <w:rPr>
          <w:b/>
          <w:sz w:val="28"/>
        </w:rPr>
        <w:t xml:space="preserve"> значения </w:t>
      </w:r>
      <w:r w:rsidR="005D2617">
        <w:rPr>
          <w:b/>
          <w:sz w:val="28"/>
        </w:rPr>
        <w:t xml:space="preserve">                                     </w:t>
      </w:r>
      <w:r w:rsidR="00E46CE3" w:rsidRPr="00E46CE3">
        <w:rPr>
          <w:b/>
          <w:sz w:val="28"/>
        </w:rPr>
        <w:t xml:space="preserve">«Оборонительные сооружения войск Волховского фронта в районе ожесточенных боев с немецко-фашистскими оккупантами 1943 г.» по адресу: Ленинградская область, Кировский район, в 3 км к юго-востоку от </w:t>
      </w:r>
      <w:proofErr w:type="spellStart"/>
      <w:r w:rsidR="00E46CE3" w:rsidRPr="00E46CE3">
        <w:rPr>
          <w:b/>
          <w:sz w:val="28"/>
        </w:rPr>
        <w:t>ж.д.ст</w:t>
      </w:r>
      <w:proofErr w:type="spellEnd"/>
      <w:r w:rsidR="00E46CE3" w:rsidRPr="00E46CE3">
        <w:rPr>
          <w:b/>
          <w:sz w:val="28"/>
        </w:rPr>
        <w:t xml:space="preserve">. Апраксин, близ левого берега р. Назия, на месте бывшей деревни </w:t>
      </w:r>
      <w:proofErr w:type="gramStart"/>
      <w:r w:rsidR="00E46CE3" w:rsidRPr="00E46CE3">
        <w:rPr>
          <w:b/>
          <w:sz w:val="28"/>
        </w:rPr>
        <w:t>Вороново</w:t>
      </w:r>
      <w:proofErr w:type="gramEnd"/>
    </w:p>
    <w:p w:rsidR="00886017" w:rsidRDefault="00886017" w:rsidP="00D52227">
      <w:pPr>
        <w:snapToGrid w:val="0"/>
        <w:ind w:right="-1"/>
        <w:contextualSpacing/>
        <w:jc w:val="center"/>
        <w:rPr>
          <w:b/>
          <w:sz w:val="28"/>
        </w:rPr>
      </w:pPr>
    </w:p>
    <w:tbl>
      <w:tblPr>
        <w:tblStyle w:val="41"/>
        <w:tblW w:w="5000" w:type="pct"/>
        <w:tblLayout w:type="fixed"/>
        <w:tblLook w:val="04A0" w:firstRow="1" w:lastRow="0" w:firstColumn="1" w:lastColumn="0" w:noHBand="0" w:noVBand="1"/>
      </w:tblPr>
      <w:tblGrid>
        <w:gridCol w:w="625"/>
        <w:gridCol w:w="2362"/>
        <w:gridCol w:w="4242"/>
        <w:gridCol w:w="3193"/>
      </w:tblGrid>
      <w:tr w:rsidR="00886017" w:rsidRPr="00886017" w:rsidTr="004A049C">
        <w:tc>
          <w:tcPr>
            <w:tcW w:w="300" w:type="pct"/>
          </w:tcPr>
          <w:p w:rsidR="00886017" w:rsidRPr="00886017" w:rsidRDefault="00886017" w:rsidP="00886017">
            <w:pPr>
              <w:suppressAutoHyphens/>
              <w:contextualSpacing/>
              <w:jc w:val="center"/>
              <w:rPr>
                <w:rFonts w:ascii="Times New Roman" w:hAnsi="Times New Roman"/>
                <w:b/>
                <w:sz w:val="26"/>
                <w:szCs w:val="26"/>
                <w:lang w:bidi="ru-RU"/>
              </w:rPr>
            </w:pPr>
            <w:r w:rsidRPr="00886017">
              <w:rPr>
                <w:rFonts w:ascii="Times New Roman" w:hAnsi="Times New Roman"/>
                <w:b/>
                <w:sz w:val="26"/>
                <w:szCs w:val="26"/>
                <w:lang w:bidi="ru-RU"/>
              </w:rPr>
              <w:t>№</w:t>
            </w:r>
          </w:p>
          <w:p w:rsidR="00886017" w:rsidRPr="00886017" w:rsidRDefault="00886017" w:rsidP="00886017">
            <w:pPr>
              <w:tabs>
                <w:tab w:val="left" w:pos="1836"/>
              </w:tabs>
              <w:suppressAutoHyphens/>
              <w:contextualSpacing/>
              <w:jc w:val="center"/>
              <w:rPr>
                <w:rFonts w:ascii="Times New Roman" w:hAnsi="Times New Roman"/>
                <w:sz w:val="26"/>
                <w:szCs w:val="26"/>
                <w:lang w:bidi="ru-RU"/>
              </w:rPr>
            </w:pPr>
            <w:r w:rsidRPr="00886017">
              <w:rPr>
                <w:rFonts w:ascii="Times New Roman" w:hAnsi="Times New Roman"/>
                <w:b/>
                <w:sz w:val="26"/>
                <w:szCs w:val="26"/>
                <w:lang w:bidi="ru-RU"/>
              </w:rPr>
              <w:t>п/п</w:t>
            </w:r>
          </w:p>
        </w:tc>
        <w:tc>
          <w:tcPr>
            <w:tcW w:w="1133" w:type="pct"/>
          </w:tcPr>
          <w:p w:rsidR="00886017" w:rsidRPr="00886017" w:rsidRDefault="00886017" w:rsidP="00886017">
            <w:pPr>
              <w:suppressAutoHyphens/>
              <w:contextualSpacing/>
              <w:jc w:val="center"/>
              <w:rPr>
                <w:rFonts w:ascii="Times New Roman" w:hAnsi="Times New Roman"/>
                <w:b/>
                <w:sz w:val="26"/>
                <w:szCs w:val="26"/>
                <w:lang w:bidi="ru-RU"/>
              </w:rPr>
            </w:pPr>
            <w:proofErr w:type="spellStart"/>
            <w:r w:rsidRPr="00886017">
              <w:rPr>
                <w:rFonts w:ascii="Times New Roman" w:hAnsi="Times New Roman"/>
                <w:b/>
                <w:sz w:val="26"/>
                <w:szCs w:val="26"/>
                <w:lang w:bidi="ru-RU"/>
              </w:rPr>
              <w:t>Виды</w:t>
            </w:r>
            <w:proofErr w:type="spellEnd"/>
            <w:r w:rsidRPr="00886017">
              <w:rPr>
                <w:rFonts w:ascii="Times New Roman" w:hAnsi="Times New Roman"/>
                <w:b/>
                <w:sz w:val="26"/>
                <w:szCs w:val="26"/>
                <w:lang w:bidi="ru-RU"/>
              </w:rPr>
              <w:t xml:space="preserve"> </w:t>
            </w:r>
            <w:proofErr w:type="spellStart"/>
            <w:r w:rsidRPr="00886017">
              <w:rPr>
                <w:rFonts w:ascii="Times New Roman" w:hAnsi="Times New Roman"/>
                <w:b/>
                <w:sz w:val="26"/>
                <w:szCs w:val="26"/>
                <w:lang w:bidi="ru-RU"/>
              </w:rPr>
              <w:t>предмета</w:t>
            </w:r>
            <w:proofErr w:type="spellEnd"/>
            <w:r w:rsidRPr="00886017">
              <w:rPr>
                <w:rFonts w:ascii="Times New Roman" w:hAnsi="Times New Roman"/>
                <w:b/>
                <w:sz w:val="26"/>
                <w:szCs w:val="26"/>
                <w:lang w:bidi="ru-RU"/>
              </w:rPr>
              <w:t xml:space="preserve"> </w:t>
            </w:r>
            <w:proofErr w:type="spellStart"/>
            <w:r w:rsidRPr="00886017">
              <w:rPr>
                <w:rFonts w:ascii="Times New Roman" w:hAnsi="Times New Roman"/>
                <w:b/>
                <w:sz w:val="26"/>
                <w:szCs w:val="26"/>
                <w:lang w:bidi="ru-RU"/>
              </w:rPr>
              <w:t>охраны</w:t>
            </w:r>
            <w:proofErr w:type="spellEnd"/>
            <w:r w:rsidRPr="00886017">
              <w:rPr>
                <w:rFonts w:ascii="Times New Roman" w:hAnsi="Times New Roman"/>
                <w:b/>
                <w:sz w:val="26"/>
                <w:szCs w:val="26"/>
                <w:lang w:bidi="ru-RU"/>
              </w:rPr>
              <w:t xml:space="preserve"> </w:t>
            </w:r>
          </w:p>
        </w:tc>
        <w:tc>
          <w:tcPr>
            <w:tcW w:w="2035"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proofErr w:type="spellStart"/>
            <w:r w:rsidRPr="00886017">
              <w:rPr>
                <w:rFonts w:ascii="Times New Roman" w:hAnsi="Times New Roman"/>
                <w:b/>
                <w:sz w:val="26"/>
                <w:szCs w:val="26"/>
                <w:lang w:bidi="ru-RU"/>
              </w:rPr>
              <w:t>Предмет</w:t>
            </w:r>
            <w:proofErr w:type="spellEnd"/>
            <w:r w:rsidRPr="00886017">
              <w:rPr>
                <w:rFonts w:ascii="Times New Roman" w:hAnsi="Times New Roman"/>
                <w:b/>
                <w:sz w:val="26"/>
                <w:szCs w:val="26"/>
                <w:lang w:bidi="ru-RU"/>
              </w:rPr>
              <w:t xml:space="preserve"> </w:t>
            </w:r>
            <w:proofErr w:type="spellStart"/>
            <w:r w:rsidRPr="00886017">
              <w:rPr>
                <w:rFonts w:ascii="Times New Roman" w:hAnsi="Times New Roman"/>
                <w:b/>
                <w:sz w:val="26"/>
                <w:szCs w:val="26"/>
                <w:lang w:bidi="ru-RU"/>
              </w:rPr>
              <w:t>охраны</w:t>
            </w:r>
            <w:proofErr w:type="spellEnd"/>
          </w:p>
        </w:tc>
        <w:tc>
          <w:tcPr>
            <w:tcW w:w="1532" w:type="pct"/>
          </w:tcPr>
          <w:p w:rsidR="00886017" w:rsidRPr="00886017" w:rsidRDefault="00886017" w:rsidP="00886017">
            <w:pPr>
              <w:tabs>
                <w:tab w:val="left" w:pos="1836"/>
              </w:tabs>
              <w:suppressAutoHyphens/>
              <w:contextualSpacing/>
              <w:jc w:val="center"/>
              <w:rPr>
                <w:rFonts w:ascii="Times New Roman" w:hAnsi="Times New Roman"/>
                <w:b/>
                <w:sz w:val="26"/>
                <w:szCs w:val="26"/>
                <w:lang w:bidi="ru-RU"/>
              </w:rPr>
            </w:pPr>
            <w:proofErr w:type="spellStart"/>
            <w:r w:rsidRPr="00886017">
              <w:rPr>
                <w:rFonts w:ascii="Times New Roman" w:hAnsi="Times New Roman"/>
                <w:b/>
                <w:sz w:val="26"/>
                <w:szCs w:val="26"/>
                <w:lang w:bidi="ru-RU"/>
              </w:rPr>
              <w:t>Фотофиксация</w:t>
            </w:r>
            <w:proofErr w:type="spellEnd"/>
          </w:p>
        </w:tc>
      </w:tr>
      <w:tr w:rsidR="00886017" w:rsidRPr="00886017" w:rsidTr="004A049C">
        <w:tc>
          <w:tcPr>
            <w:tcW w:w="300"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r w:rsidRPr="00886017">
              <w:rPr>
                <w:rFonts w:ascii="Times New Roman" w:hAnsi="Times New Roman"/>
                <w:sz w:val="26"/>
                <w:szCs w:val="26"/>
                <w:lang w:bidi="ru-RU"/>
              </w:rPr>
              <w:t>1</w:t>
            </w:r>
          </w:p>
        </w:tc>
        <w:tc>
          <w:tcPr>
            <w:tcW w:w="1133"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r w:rsidRPr="00886017">
              <w:rPr>
                <w:rFonts w:ascii="Times New Roman" w:hAnsi="Times New Roman"/>
                <w:sz w:val="26"/>
                <w:szCs w:val="26"/>
                <w:lang w:bidi="ru-RU"/>
              </w:rPr>
              <w:t>2</w:t>
            </w:r>
          </w:p>
        </w:tc>
        <w:tc>
          <w:tcPr>
            <w:tcW w:w="2035"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r w:rsidRPr="00886017">
              <w:rPr>
                <w:rFonts w:ascii="Times New Roman" w:hAnsi="Times New Roman"/>
                <w:sz w:val="26"/>
                <w:szCs w:val="26"/>
                <w:lang w:bidi="ru-RU"/>
              </w:rPr>
              <w:t>3</w:t>
            </w:r>
          </w:p>
        </w:tc>
        <w:tc>
          <w:tcPr>
            <w:tcW w:w="1532"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r w:rsidRPr="00886017">
              <w:rPr>
                <w:rFonts w:ascii="Times New Roman" w:hAnsi="Times New Roman"/>
                <w:sz w:val="26"/>
                <w:szCs w:val="26"/>
                <w:lang w:bidi="ru-RU"/>
              </w:rPr>
              <w:t>4</w:t>
            </w:r>
          </w:p>
        </w:tc>
      </w:tr>
      <w:tr w:rsidR="00886017" w:rsidRPr="00886017" w:rsidTr="004A049C">
        <w:tc>
          <w:tcPr>
            <w:tcW w:w="300" w:type="pct"/>
          </w:tcPr>
          <w:p w:rsidR="00886017" w:rsidRPr="00886017" w:rsidRDefault="00886017" w:rsidP="00886017">
            <w:pPr>
              <w:tabs>
                <w:tab w:val="left" w:pos="1836"/>
              </w:tabs>
              <w:suppressAutoHyphens/>
              <w:contextualSpacing/>
              <w:jc w:val="center"/>
              <w:rPr>
                <w:rFonts w:ascii="Times New Roman" w:hAnsi="Times New Roman"/>
                <w:strike/>
                <w:sz w:val="26"/>
                <w:szCs w:val="26"/>
                <w:lang w:bidi="ru-RU"/>
              </w:rPr>
            </w:pPr>
            <w:r w:rsidRPr="00886017">
              <w:rPr>
                <w:rFonts w:ascii="Times New Roman" w:hAnsi="Times New Roman"/>
                <w:strike/>
                <w:sz w:val="26"/>
                <w:szCs w:val="26"/>
                <w:lang w:bidi="ru-RU"/>
              </w:rPr>
              <w:t>1</w:t>
            </w:r>
          </w:p>
        </w:tc>
        <w:tc>
          <w:tcPr>
            <w:tcW w:w="1133"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proofErr w:type="spellStart"/>
            <w:r w:rsidRPr="00886017">
              <w:rPr>
                <w:rFonts w:ascii="Times New Roman" w:hAnsi="Times New Roman"/>
                <w:sz w:val="26"/>
                <w:szCs w:val="26"/>
                <w:lang w:bidi="ru-RU"/>
              </w:rPr>
              <w:t>Объемно-пространственное</w:t>
            </w:r>
            <w:proofErr w:type="spellEnd"/>
            <w:r w:rsidRPr="00886017">
              <w:rPr>
                <w:rFonts w:ascii="Times New Roman" w:hAnsi="Times New Roman"/>
                <w:sz w:val="26"/>
                <w:szCs w:val="26"/>
                <w:lang w:bidi="ru-RU"/>
              </w:rPr>
              <w:t xml:space="preserve"> </w:t>
            </w:r>
            <w:proofErr w:type="spellStart"/>
            <w:r w:rsidRPr="00886017">
              <w:rPr>
                <w:rFonts w:ascii="Times New Roman" w:hAnsi="Times New Roman"/>
                <w:sz w:val="26"/>
                <w:szCs w:val="26"/>
                <w:lang w:bidi="ru-RU"/>
              </w:rPr>
              <w:t>решение</w:t>
            </w:r>
            <w:proofErr w:type="spellEnd"/>
            <w:r w:rsidRPr="00886017">
              <w:rPr>
                <w:rFonts w:ascii="Times New Roman" w:hAnsi="Times New Roman"/>
                <w:sz w:val="26"/>
                <w:szCs w:val="26"/>
                <w:lang w:bidi="ru-RU"/>
              </w:rPr>
              <w:t xml:space="preserve"> </w:t>
            </w:r>
            <w:proofErr w:type="spellStart"/>
            <w:r w:rsidRPr="00886017">
              <w:rPr>
                <w:rFonts w:ascii="Times New Roman" w:hAnsi="Times New Roman"/>
                <w:sz w:val="26"/>
                <w:szCs w:val="26"/>
                <w:lang w:bidi="ru-RU"/>
              </w:rPr>
              <w:t>территории</w:t>
            </w:r>
            <w:proofErr w:type="spellEnd"/>
            <w:r w:rsidRPr="00886017">
              <w:rPr>
                <w:rFonts w:ascii="Times New Roman" w:hAnsi="Times New Roman"/>
                <w:sz w:val="26"/>
                <w:szCs w:val="26"/>
                <w:lang w:bidi="ru-RU"/>
              </w:rPr>
              <w:t>:</w:t>
            </w:r>
          </w:p>
          <w:p w:rsidR="00886017" w:rsidRPr="00886017" w:rsidRDefault="00886017" w:rsidP="00886017">
            <w:pPr>
              <w:tabs>
                <w:tab w:val="left" w:pos="1836"/>
              </w:tabs>
              <w:suppressAutoHyphens/>
              <w:contextualSpacing/>
              <w:jc w:val="center"/>
              <w:rPr>
                <w:rFonts w:ascii="Times New Roman" w:hAnsi="Times New Roman"/>
                <w:strike/>
                <w:sz w:val="26"/>
                <w:szCs w:val="26"/>
                <w:lang w:bidi="ru-RU"/>
              </w:rPr>
            </w:pPr>
          </w:p>
        </w:tc>
        <w:tc>
          <w:tcPr>
            <w:tcW w:w="2035" w:type="pct"/>
          </w:tcPr>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 xml:space="preserve">Местоположение - в 3 км к юго-востоку </w:t>
            </w:r>
            <w:proofErr w:type="gramStart"/>
            <w:r w:rsidRPr="00886017">
              <w:rPr>
                <w:rFonts w:ascii="Times New Roman" w:hAnsi="Times New Roman"/>
                <w:sz w:val="26"/>
                <w:szCs w:val="26"/>
                <w:lang w:val="ru-RU" w:bidi="ru-RU"/>
              </w:rPr>
              <w:t>от</w:t>
            </w:r>
            <w:proofErr w:type="gramEnd"/>
            <w:r w:rsidRPr="00886017">
              <w:rPr>
                <w:rFonts w:ascii="Times New Roman" w:hAnsi="Times New Roman"/>
                <w:sz w:val="26"/>
                <w:szCs w:val="26"/>
                <w:lang w:val="ru-RU" w:bidi="ru-RU"/>
              </w:rPr>
              <w:t xml:space="preserve"> ж/</w:t>
            </w:r>
            <w:proofErr w:type="spellStart"/>
            <w:r w:rsidRPr="00886017">
              <w:rPr>
                <w:rFonts w:ascii="Times New Roman" w:hAnsi="Times New Roman"/>
                <w:sz w:val="26"/>
                <w:szCs w:val="26"/>
                <w:lang w:val="ru-RU" w:bidi="ru-RU"/>
              </w:rPr>
              <w:t>д.ст</w:t>
            </w:r>
            <w:proofErr w:type="spellEnd"/>
            <w:r w:rsidRPr="00886017">
              <w:rPr>
                <w:rFonts w:ascii="Times New Roman" w:hAnsi="Times New Roman"/>
                <w:sz w:val="26"/>
                <w:szCs w:val="26"/>
                <w:lang w:val="ru-RU" w:bidi="ru-RU"/>
              </w:rPr>
              <w:t xml:space="preserve">. </w:t>
            </w:r>
            <w:proofErr w:type="gramStart"/>
            <w:r w:rsidRPr="00886017">
              <w:rPr>
                <w:rFonts w:ascii="Times New Roman" w:hAnsi="Times New Roman"/>
                <w:sz w:val="26"/>
                <w:szCs w:val="26"/>
                <w:lang w:val="ru-RU" w:bidi="ru-RU"/>
              </w:rPr>
              <w:t>Апраксин</w:t>
            </w:r>
            <w:proofErr w:type="gramEnd"/>
            <w:r w:rsidRPr="00886017">
              <w:rPr>
                <w:rFonts w:ascii="Times New Roman" w:hAnsi="Times New Roman"/>
                <w:sz w:val="26"/>
                <w:szCs w:val="26"/>
                <w:lang w:val="ru-RU" w:bidi="ru-RU"/>
              </w:rPr>
              <w:t>, вдоль северо-восточной границы проходит река Назия;</w:t>
            </w: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423BD6">
            <w:pPr>
              <w:tabs>
                <w:tab w:val="left" w:pos="1836"/>
              </w:tabs>
              <w:suppressAutoHyphens/>
              <w:ind w:firstLine="637"/>
              <w:contextualSpacing/>
              <w:jc w:val="both"/>
              <w:rPr>
                <w:rFonts w:ascii="Times New Roman" w:hAnsi="Times New Roman"/>
                <w:sz w:val="26"/>
                <w:szCs w:val="26"/>
                <w:lang w:val="ru-RU" w:bidi="ru-RU"/>
              </w:rPr>
            </w:pPr>
            <w:r w:rsidRPr="00886017">
              <w:rPr>
                <w:rFonts w:ascii="Times New Roman" w:hAnsi="Times New Roman"/>
                <w:sz w:val="26"/>
                <w:szCs w:val="26"/>
                <w:lang w:val="ru-RU" w:bidi="ru-RU"/>
              </w:rPr>
              <w:t>Природный ландшафт, представляющий лесистую местность, близ западного побережья реки Назии, протекающей с юга на север и впадающей в Ладожское озеро</w:t>
            </w:r>
            <w:r w:rsidR="00423BD6">
              <w:rPr>
                <w:rFonts w:ascii="Times New Roman" w:hAnsi="Times New Roman"/>
                <w:sz w:val="26"/>
                <w:szCs w:val="26"/>
                <w:lang w:val="ru-RU" w:bidi="ru-RU"/>
              </w:rPr>
              <w:t>, в границах территории памятника.</w:t>
            </w:r>
            <w:bookmarkStart w:id="0" w:name="_GoBack"/>
            <w:bookmarkEnd w:id="0"/>
          </w:p>
        </w:tc>
        <w:tc>
          <w:tcPr>
            <w:tcW w:w="1532" w:type="pct"/>
          </w:tcPr>
          <w:p w:rsidR="00886017" w:rsidRPr="00886017" w:rsidRDefault="00886017" w:rsidP="00886017">
            <w:pPr>
              <w:tabs>
                <w:tab w:val="left" w:pos="1836"/>
              </w:tabs>
              <w:suppressAutoHyphens/>
              <w:spacing w:before="60"/>
              <w:contextualSpacing/>
              <w:jc w:val="center"/>
              <w:rPr>
                <w:rFonts w:ascii="Times New Roman" w:hAnsi="Times New Roman"/>
                <w:strike/>
                <w:sz w:val="26"/>
                <w:szCs w:val="26"/>
                <w:lang w:bidi="ru-RU"/>
              </w:rPr>
            </w:pPr>
            <w:r w:rsidRPr="00886017">
              <w:rPr>
                <w:rFonts w:ascii="Times New Roman" w:hAnsi="Times New Roman"/>
                <w:b/>
                <w:noProof/>
                <w:sz w:val="26"/>
                <w:szCs w:val="26"/>
              </w:rPr>
              <w:drawing>
                <wp:inline distT="0" distB="0" distL="0" distR="0" wp14:anchorId="3ABE6A61" wp14:editId="3603D8B7">
                  <wp:extent cx="1793174" cy="1282535"/>
                  <wp:effectExtent l="0" t="0" r="0" b="0"/>
                  <wp:docPr id="2" name="Рисунок 2" descr="Z:\pub\ОБЪЕКТЫ\экспертизы\Дирекция ЛО инвентаризация\ОБЪЕКТЫ\Кировский\Маша\36. Оборонительные сооружения Вороново\36. Описание местоположения границ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pub\ОБЪЕКТЫ\экспертизы\Дирекция ЛО инвентаризация\ОБЪЕКТЫ\Кировский\Маша\36. Оборонительные сооружения Вороново\36. Описание местоположения границ_Страница_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127" b="27019"/>
                          <a:stretch/>
                        </pic:blipFill>
                        <pic:spPr bwMode="auto">
                          <a:xfrm>
                            <a:off x="0" y="0"/>
                            <a:ext cx="1804314" cy="1290503"/>
                          </a:xfrm>
                          <a:prstGeom prst="rect">
                            <a:avLst/>
                          </a:prstGeom>
                          <a:noFill/>
                          <a:ln>
                            <a:noFill/>
                          </a:ln>
                          <a:extLst>
                            <a:ext uri="{53640926-AAD7-44D8-BBD7-CCE9431645EC}">
                              <a14:shadowObscured xmlns:a14="http://schemas.microsoft.com/office/drawing/2010/main"/>
                            </a:ext>
                          </a:extLst>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strike/>
                <w:sz w:val="26"/>
                <w:szCs w:val="26"/>
                <w:lang w:bidi="ru-RU"/>
              </w:rPr>
            </w:pPr>
          </w:p>
        </w:tc>
      </w:tr>
      <w:tr w:rsidR="00886017" w:rsidRPr="00886017" w:rsidTr="004A049C">
        <w:trPr>
          <w:trHeight w:val="1289"/>
        </w:trPr>
        <w:tc>
          <w:tcPr>
            <w:tcW w:w="300"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r w:rsidRPr="00886017">
              <w:rPr>
                <w:rFonts w:ascii="Times New Roman" w:hAnsi="Times New Roman"/>
                <w:sz w:val="26"/>
                <w:szCs w:val="26"/>
                <w:lang w:bidi="ru-RU"/>
              </w:rPr>
              <w:t>2</w:t>
            </w:r>
          </w:p>
        </w:tc>
        <w:tc>
          <w:tcPr>
            <w:tcW w:w="1133" w:type="pct"/>
          </w:tcPr>
          <w:p w:rsidR="00886017" w:rsidRPr="00886017" w:rsidRDefault="00886017" w:rsidP="00886017">
            <w:pPr>
              <w:tabs>
                <w:tab w:val="left" w:pos="1836"/>
              </w:tabs>
              <w:suppressAutoHyphens/>
              <w:contextualSpacing/>
              <w:jc w:val="center"/>
              <w:rPr>
                <w:rFonts w:ascii="Times New Roman" w:hAnsi="Times New Roman"/>
                <w:sz w:val="26"/>
                <w:szCs w:val="26"/>
                <w:lang w:bidi="ru-RU"/>
              </w:rPr>
            </w:pPr>
            <w:proofErr w:type="spellStart"/>
            <w:r w:rsidRPr="00886017">
              <w:rPr>
                <w:rFonts w:ascii="Times New Roman" w:hAnsi="Times New Roman"/>
                <w:sz w:val="26"/>
                <w:szCs w:val="26"/>
                <w:lang w:bidi="ru-RU"/>
              </w:rPr>
              <w:t>Объемно-пространственное</w:t>
            </w:r>
            <w:proofErr w:type="spellEnd"/>
            <w:r w:rsidRPr="00886017">
              <w:rPr>
                <w:rFonts w:ascii="Times New Roman" w:hAnsi="Times New Roman"/>
                <w:sz w:val="26"/>
                <w:szCs w:val="26"/>
                <w:lang w:bidi="ru-RU"/>
              </w:rPr>
              <w:t xml:space="preserve"> </w:t>
            </w:r>
            <w:proofErr w:type="spellStart"/>
            <w:r w:rsidRPr="00886017">
              <w:rPr>
                <w:rFonts w:ascii="Times New Roman" w:hAnsi="Times New Roman"/>
                <w:sz w:val="26"/>
                <w:szCs w:val="26"/>
                <w:lang w:bidi="ru-RU"/>
              </w:rPr>
              <w:t>решение</w:t>
            </w:r>
            <w:proofErr w:type="spellEnd"/>
            <w:r w:rsidRPr="00886017">
              <w:rPr>
                <w:rFonts w:ascii="Times New Roman" w:hAnsi="Times New Roman"/>
                <w:sz w:val="26"/>
                <w:szCs w:val="26"/>
                <w:lang w:bidi="ru-RU"/>
              </w:rPr>
              <w:t>:</w:t>
            </w:r>
          </w:p>
        </w:tc>
        <w:tc>
          <w:tcPr>
            <w:tcW w:w="2035" w:type="pct"/>
          </w:tcPr>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Местоположение исторически значимых мест, захоронений, памятников, памятных знаков:</w:t>
            </w: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 Система оборонительных сооружений в виде окопов, траншей;</w:t>
            </w: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lastRenderedPageBreak/>
              <w:t>- Воронки от взрывов снарядов;</w:t>
            </w: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 «Северный дом отдыха», остатки немецкого укреплённого пункта – восточнее грунтовой дороги, рядом с левым берегом р. Назия;</w:t>
            </w: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 Место «Южного дома отдыха», немецкого опорного пункта  – рядом с северо-западным берегом оз. Барское;</w:t>
            </w: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 Рубеж обороны советских войск – северо-восточнее довоенного кладбища, на правом берегу р. Назия;</w:t>
            </w: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 xml:space="preserve">- Высота лесная – юго-западнее </w:t>
            </w:r>
            <w:proofErr w:type="spellStart"/>
            <w:r w:rsidRPr="00886017">
              <w:rPr>
                <w:rFonts w:ascii="Times New Roman" w:hAnsi="Times New Roman"/>
                <w:sz w:val="26"/>
                <w:szCs w:val="26"/>
                <w:lang w:val="ru-RU" w:bidi="ru-RU"/>
              </w:rPr>
              <w:t>грутовой</w:t>
            </w:r>
            <w:proofErr w:type="spellEnd"/>
            <w:r w:rsidRPr="00886017">
              <w:rPr>
                <w:rFonts w:ascii="Times New Roman" w:hAnsi="Times New Roman"/>
                <w:sz w:val="26"/>
                <w:szCs w:val="26"/>
                <w:lang w:val="ru-RU" w:bidi="ru-RU"/>
              </w:rPr>
              <w:t xml:space="preserve"> дороги, ведущей </w:t>
            </w:r>
            <w:proofErr w:type="gramStart"/>
            <w:r w:rsidRPr="00886017">
              <w:rPr>
                <w:rFonts w:ascii="Times New Roman" w:hAnsi="Times New Roman"/>
                <w:sz w:val="26"/>
                <w:szCs w:val="26"/>
                <w:lang w:val="ru-RU" w:bidi="ru-RU"/>
              </w:rPr>
              <w:t>от ж</w:t>
            </w:r>
            <w:proofErr w:type="gramEnd"/>
            <w:r w:rsidRPr="00886017">
              <w:rPr>
                <w:rFonts w:ascii="Times New Roman" w:hAnsi="Times New Roman"/>
                <w:sz w:val="26"/>
                <w:szCs w:val="26"/>
                <w:lang w:val="ru-RU" w:bidi="ru-RU"/>
              </w:rPr>
              <w:t>/д станции Апраксин;</w:t>
            </w:r>
          </w:p>
          <w:p w:rsidR="00886017" w:rsidRPr="00886017" w:rsidRDefault="00886017" w:rsidP="00886017">
            <w:pPr>
              <w:ind w:firstLine="637"/>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t>- «Каменная горка», братские могилы советских воинов – на пересечении грунтовых дорог, между р. Назия и оз. Барским;</w:t>
            </w: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Default="00886017" w:rsidP="00886017">
            <w:pPr>
              <w:jc w:val="both"/>
              <w:rPr>
                <w:rFonts w:ascii="Times New Roman" w:hAnsi="Times New Roman"/>
                <w:sz w:val="26"/>
                <w:szCs w:val="26"/>
                <w:lang w:val="ru-RU" w:bidi="ru-RU"/>
              </w:rPr>
            </w:pPr>
          </w:p>
          <w:p w:rsidR="00886017" w:rsidRPr="00886017" w:rsidRDefault="00886017" w:rsidP="00886017">
            <w:pPr>
              <w:jc w:val="both"/>
              <w:rPr>
                <w:rFonts w:ascii="Times New Roman" w:hAnsi="Times New Roman"/>
                <w:sz w:val="26"/>
                <w:szCs w:val="26"/>
                <w:lang w:val="ru-RU" w:bidi="ru-RU"/>
              </w:rPr>
            </w:pPr>
          </w:p>
          <w:p w:rsidR="00886017" w:rsidRPr="00886017" w:rsidRDefault="00886017" w:rsidP="00886017">
            <w:pPr>
              <w:ind w:firstLine="637"/>
              <w:jc w:val="both"/>
              <w:rPr>
                <w:rFonts w:ascii="Times New Roman" w:hAnsi="Times New Roman"/>
                <w:sz w:val="26"/>
                <w:szCs w:val="26"/>
                <w:lang w:val="ru-RU" w:bidi="ru-RU"/>
              </w:rPr>
            </w:pPr>
            <w:r w:rsidRPr="00886017">
              <w:rPr>
                <w:rFonts w:ascii="Times New Roman" w:hAnsi="Times New Roman"/>
                <w:sz w:val="26"/>
                <w:szCs w:val="26"/>
                <w:lang w:val="ru-RU" w:bidi="ru-RU"/>
              </w:rPr>
              <w:lastRenderedPageBreak/>
              <w:t>- Рубеж обороны 286-й стрелковой дивизии, место деревни Вороново – на левом берегу р. Назия, рядом с западной границей урочища Вороново.</w:t>
            </w:r>
          </w:p>
          <w:p w:rsidR="00886017" w:rsidRPr="00886017" w:rsidRDefault="00886017" w:rsidP="00886017">
            <w:pPr>
              <w:jc w:val="both"/>
              <w:rPr>
                <w:rFonts w:ascii="Times New Roman" w:hAnsi="Times New Roman"/>
                <w:sz w:val="26"/>
                <w:szCs w:val="26"/>
                <w:lang w:val="ru-RU" w:bidi="ru-RU"/>
              </w:rPr>
            </w:pPr>
          </w:p>
        </w:tc>
        <w:tc>
          <w:tcPr>
            <w:tcW w:w="1532" w:type="pct"/>
          </w:tcPr>
          <w:p w:rsidR="00886017" w:rsidRPr="00886017" w:rsidRDefault="00886017" w:rsidP="00886017">
            <w:pPr>
              <w:tabs>
                <w:tab w:val="left" w:pos="1836"/>
              </w:tabs>
              <w:suppressAutoHyphens/>
              <w:contextualSpacing/>
              <w:jc w:val="center"/>
              <w:rPr>
                <w:rFonts w:ascii="Times New Roman" w:hAnsi="Times New Roman"/>
                <w:noProof/>
                <w:sz w:val="26"/>
                <w:szCs w:val="26"/>
                <w:lang w:val="ru-RU"/>
              </w:rPr>
            </w:pPr>
          </w:p>
          <w:p w:rsidR="00886017" w:rsidRPr="00886017" w:rsidRDefault="00886017" w:rsidP="00886017">
            <w:pPr>
              <w:tabs>
                <w:tab w:val="left" w:pos="1836"/>
              </w:tabs>
              <w:suppressAutoHyphens/>
              <w:contextualSpacing/>
              <w:jc w:val="center"/>
              <w:rPr>
                <w:rFonts w:ascii="Times New Roman" w:hAnsi="Times New Roman"/>
                <w:noProof/>
                <w:sz w:val="26"/>
                <w:szCs w:val="26"/>
                <w:lang w:val="ru-RU"/>
              </w:rPr>
            </w:pPr>
          </w:p>
          <w:p w:rsidR="00886017" w:rsidRPr="00886017" w:rsidRDefault="00886017" w:rsidP="00886017">
            <w:pPr>
              <w:tabs>
                <w:tab w:val="left" w:pos="1836"/>
              </w:tabs>
              <w:suppressAutoHyphens/>
              <w:contextualSpacing/>
              <w:rPr>
                <w:rFonts w:ascii="Times New Roman" w:hAnsi="Times New Roman"/>
                <w:noProof/>
                <w:sz w:val="26"/>
                <w:szCs w:val="26"/>
                <w:lang w:val="ru-RU"/>
              </w:rPr>
            </w:pPr>
          </w:p>
          <w:p w:rsidR="00886017" w:rsidRPr="00886017" w:rsidRDefault="00886017" w:rsidP="00886017">
            <w:pPr>
              <w:tabs>
                <w:tab w:val="left" w:pos="1836"/>
              </w:tabs>
              <w:suppressAutoHyphens/>
              <w:contextualSpacing/>
              <w:rPr>
                <w:rFonts w:ascii="Times New Roman" w:hAnsi="Times New Roman"/>
                <w:noProof/>
                <w:sz w:val="26"/>
                <w:szCs w:val="26"/>
                <w:lang w:val="ru-RU"/>
              </w:rPr>
            </w:pPr>
          </w:p>
          <w:p w:rsidR="00886017" w:rsidRPr="00886017" w:rsidRDefault="00886017" w:rsidP="00886017">
            <w:pPr>
              <w:tabs>
                <w:tab w:val="left" w:pos="1836"/>
              </w:tabs>
              <w:suppressAutoHyphens/>
              <w:contextualSpacing/>
              <w:jc w:val="center"/>
              <w:rPr>
                <w:rFonts w:ascii="Times New Roman" w:hAnsi="Times New Roman"/>
                <w:noProof/>
                <w:sz w:val="26"/>
                <w:szCs w:val="26"/>
                <w:lang w:val="ru-RU"/>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drawing>
                <wp:inline distT="0" distB="0" distL="0" distR="0" wp14:anchorId="4C9DB747" wp14:editId="598CED9E">
                  <wp:extent cx="1799147" cy="1199407"/>
                  <wp:effectExtent l="0" t="0" r="0" b="1270"/>
                  <wp:docPr id="3" name="Рисунок 3" descr="Z:\pub\ОБЪЕКТЫ\экспертизы\Дирекция ЛО инвентаризация\ОБЪЕКТЫ\Кировский\Маша\38. Оборонительные сооружения Тортолово\Фотофиксация\20.11.19\DSC0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pub\ОБЪЕКТЫ\экспертизы\Дирекция ЛО инвентаризация\ОБЪЕКТЫ\Кировский\Маша\38. Оборонительные сооружения Тортолово\Фотофиксация\20.11.19\DSC06770.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17006" cy="1211313"/>
                          </a:xfrm>
                          <a:prstGeom prst="rect">
                            <a:avLst/>
                          </a:prstGeom>
                          <a:noFill/>
                          <a:ln>
                            <a:noFill/>
                          </a:ln>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drawing>
                <wp:inline distT="0" distB="0" distL="0" distR="0" wp14:anchorId="0E84A38A" wp14:editId="11829025">
                  <wp:extent cx="1787268" cy="1191491"/>
                  <wp:effectExtent l="0" t="0" r="3810" b="8890"/>
                  <wp:docPr id="4" name="Рисунок 4" descr="Z:\pub\ОБЪЕКТЫ\экспертизы\Дирекция ЛО инвентаризация\ОБЪЕКТЫ\Кировский\Маша\38. Оборонительные сооружения Тортолово\Фотофиксация\20.11.19\DSC06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pub\ОБЪЕКТЫ\экспертизы\Дирекция ЛО инвентаризация\ОБЪЕКТЫ\Кировский\Маша\38. Оборонительные сооружения Тортолово\Фотофиксация\20.11.19\DSC0679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23670" cy="1215758"/>
                          </a:xfrm>
                          <a:prstGeom prst="rect">
                            <a:avLst/>
                          </a:prstGeom>
                          <a:noFill/>
                          <a:ln>
                            <a:noFill/>
                          </a:ln>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lastRenderedPageBreak/>
              <w:drawing>
                <wp:inline distT="0" distB="0" distL="0" distR="0" wp14:anchorId="58E098F5" wp14:editId="3B58CDB7">
                  <wp:extent cx="1793174" cy="1088549"/>
                  <wp:effectExtent l="0" t="0" r="0" b="0"/>
                  <wp:docPr id="5" name="Рисунок 5" descr="Z:\pub\ОБЪЕКТЫ\экспертизы\Дирекция ЛО инвентаризация\ОБЪЕКТЫ\Кировский\Маша\38. Оборонительные сооружения Тортолово\Фотофиксация\20.11.19\DSC0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pub\ОБЪЕКТЫ\экспертизы\Дирекция ЛО инвентаризация\ОБЪЕКТЫ\Кировский\Маша\38. Оборонительные сооружения Тортолово\Фотофиксация\20.11.19\DSC0678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940"/>
                          <a:stretch/>
                        </pic:blipFill>
                        <pic:spPr bwMode="auto">
                          <a:xfrm>
                            <a:off x="0" y="0"/>
                            <a:ext cx="1814003" cy="1101193"/>
                          </a:xfrm>
                          <a:prstGeom prst="rect">
                            <a:avLst/>
                          </a:prstGeom>
                          <a:noFill/>
                          <a:ln>
                            <a:noFill/>
                          </a:ln>
                          <a:extLst>
                            <a:ext uri="{53640926-AAD7-44D8-BBD7-CCE9431645EC}">
                              <a14:shadowObscured xmlns:a14="http://schemas.microsoft.com/office/drawing/2010/main"/>
                            </a:ext>
                          </a:extLst>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drawing>
                <wp:inline distT="0" distB="0" distL="0" distR="0" wp14:anchorId="58D8AFBC" wp14:editId="0BDA995D">
                  <wp:extent cx="1805049" cy="1140031"/>
                  <wp:effectExtent l="0" t="0" r="5080" b="3175"/>
                  <wp:docPr id="6" name="Рисунок 6" descr="Z:\pub\ОБЪЕКТЫ\экспертизы\Дирекция ЛО инвентаризация\ОБЪЕКТЫ\Кировский\Маша\36. Оборонительные сооружения Вороново\фото оборонит сооруж\северный дом отды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pub\ОБЪЕКТЫ\экспертизы\Дирекция ЛО инвентаризация\ОБЪЕКТЫ\Кировский\Маша\36. Оборонительные сооружения Вороново\фото оборонит сооруж\северный дом отдыха.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681" r="10411" b="13159"/>
                          <a:stretch/>
                        </pic:blipFill>
                        <pic:spPr bwMode="auto">
                          <a:xfrm>
                            <a:off x="0" y="0"/>
                            <a:ext cx="1829154" cy="1155255"/>
                          </a:xfrm>
                          <a:prstGeom prst="rect">
                            <a:avLst/>
                          </a:prstGeom>
                          <a:noFill/>
                          <a:ln>
                            <a:noFill/>
                          </a:ln>
                          <a:extLst>
                            <a:ext uri="{53640926-AAD7-44D8-BBD7-CCE9431645EC}">
                              <a14:shadowObscured xmlns:a14="http://schemas.microsoft.com/office/drawing/2010/main"/>
                            </a:ext>
                          </a:extLst>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drawing>
                <wp:inline distT="0" distB="0" distL="0" distR="0" wp14:anchorId="5C3A44FF" wp14:editId="4275DE07">
                  <wp:extent cx="1769423" cy="1244512"/>
                  <wp:effectExtent l="0" t="0" r="2540" b="0"/>
                  <wp:docPr id="7" name="Рисунок 7" descr="Z:\pub\ОБЪЕКТЫ\экспертизы\Дирекция ЛО инвентаризация\ОБЪЕКТЫ\Кировский\Маша\36. Оборонительные сооружения Вороново\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pub\ОБЪЕКТЫ\экспертизы\Дирекция ЛО инвентаризация\ОБЪЕКТЫ\Кировский\Маша\36. Оборонительные сооружения Вороново\фото\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9661" cy="1251713"/>
                          </a:xfrm>
                          <a:prstGeom prst="rect">
                            <a:avLst/>
                          </a:prstGeom>
                          <a:noFill/>
                          <a:ln>
                            <a:noFill/>
                          </a:ln>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drawing>
                <wp:inline distT="0" distB="0" distL="0" distR="0" wp14:anchorId="3ED381E4" wp14:editId="532AEF61">
                  <wp:extent cx="1781299" cy="1253161"/>
                  <wp:effectExtent l="0" t="0" r="0" b="4445"/>
                  <wp:docPr id="12" name="Рисунок 12" descr="Z:\pub\ОБЪЕКТЫ\экспертизы\Дирекция ЛО инвентаризация\ОБЪЕКТЫ\Кировский\Маша\36. Оборонительные сооружения Вороново\фот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pub\ОБЪЕКТЫ\экспертизы\Дирекция ЛО инвентаризация\ОБЪЕКТЫ\Кировский\Маша\36. Оборонительные сооружения Вороново\фото\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21"/>
                          <a:stretch/>
                        </pic:blipFill>
                        <pic:spPr bwMode="auto">
                          <a:xfrm>
                            <a:off x="0" y="0"/>
                            <a:ext cx="1787932" cy="1257827"/>
                          </a:xfrm>
                          <a:prstGeom prst="rect">
                            <a:avLst/>
                          </a:prstGeom>
                          <a:noFill/>
                          <a:ln>
                            <a:noFill/>
                          </a:ln>
                          <a:extLst>
                            <a:ext uri="{53640926-AAD7-44D8-BBD7-CCE9431645EC}">
                              <a14:shadowObscured xmlns:a14="http://schemas.microsoft.com/office/drawing/2010/main"/>
                            </a:ext>
                          </a:extLst>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drawing>
                <wp:inline distT="0" distB="0" distL="0" distR="0" wp14:anchorId="312E3721" wp14:editId="5505AD20">
                  <wp:extent cx="1774209" cy="1241288"/>
                  <wp:effectExtent l="0" t="0" r="0" b="0"/>
                  <wp:docPr id="15" name="Рисунок 15" descr="Z:\pub\ОБЪЕКТЫ\экспертизы\Дирекция ЛО инвентаризация\ОБЪЕКТЫ\Кировский\Маша\36. Оборонительные сооружения Вороново\фот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pub\ОБЪЕКТЫ\экспертизы\Дирекция ЛО инвентаризация\ОБЪЕКТЫ\Кировский\Маша\36. Оборонительные сооружения Вороново\фото\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5317" cy="1242063"/>
                          </a:xfrm>
                          <a:prstGeom prst="rect">
                            <a:avLst/>
                          </a:prstGeom>
                          <a:noFill/>
                          <a:ln>
                            <a:noFill/>
                          </a:ln>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drawing>
                <wp:inline distT="0" distB="0" distL="0" distR="0" wp14:anchorId="55CF910C" wp14:editId="16FC4CD5">
                  <wp:extent cx="1757548" cy="1033153"/>
                  <wp:effectExtent l="0" t="0" r="0" b="0"/>
                  <wp:docPr id="16" name="Рисунок 16" descr="Z:\pub\ОБЪЕКТЫ\экспертизы\Дирекция ЛО инвентаризация\ОБЪЕКТЫ\Кировский\Маша\36. Оборонительные сооружения Вороново\фото\DSC04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ub\ОБЪЕКТЫ\экспертизы\Дирекция ЛО инвентаризация\ОБЪЕКТЫ\Кировский\Маша\36. Оборонительные сооружения Вороново\фото\DSC0469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691" r="13077" b="13661"/>
                          <a:stretch/>
                        </pic:blipFill>
                        <pic:spPr bwMode="auto">
                          <a:xfrm>
                            <a:off x="0" y="0"/>
                            <a:ext cx="1757548" cy="1033153"/>
                          </a:xfrm>
                          <a:prstGeom prst="rect">
                            <a:avLst/>
                          </a:prstGeom>
                          <a:noFill/>
                          <a:ln>
                            <a:noFill/>
                          </a:ln>
                          <a:extLst>
                            <a:ext uri="{53640926-AAD7-44D8-BBD7-CCE9431645EC}">
                              <a14:shadowObscured xmlns:a14="http://schemas.microsoft.com/office/drawing/2010/main"/>
                            </a:ext>
                          </a:extLst>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Default="00886017" w:rsidP="00886017">
            <w:pPr>
              <w:tabs>
                <w:tab w:val="left" w:pos="1836"/>
              </w:tabs>
              <w:suppressAutoHyphens/>
              <w:contextualSpacing/>
              <w:jc w:val="center"/>
              <w:rPr>
                <w:rFonts w:ascii="Times New Roman" w:hAnsi="Times New Roman"/>
                <w:noProof/>
                <w:sz w:val="26"/>
                <w:szCs w:val="26"/>
                <w:lang w:val="ru-RU"/>
              </w:rPr>
            </w:pPr>
            <w:r w:rsidRPr="00886017">
              <w:rPr>
                <w:rFonts w:ascii="Times New Roman" w:hAnsi="Times New Roman"/>
                <w:noProof/>
                <w:sz w:val="26"/>
                <w:szCs w:val="26"/>
              </w:rPr>
              <w:drawing>
                <wp:inline distT="0" distB="0" distL="0" distR="0" wp14:anchorId="681C4831" wp14:editId="200A5E36">
                  <wp:extent cx="1763521" cy="1033153"/>
                  <wp:effectExtent l="0" t="0" r="8255" b="0"/>
                  <wp:docPr id="17" name="Рисунок 17" descr="Z:\pub\ОБЪЕКТЫ\экспертизы\Дирекция ЛО инвентаризация\ОБЪЕКТЫ\Кировский\Маша\36. Оборонительные сооружения Вороново\фото\DSC0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pub\ОБЪЕКТЫ\экспертизы\Дирекция ЛО инвентаризация\ОБЪЕКТЫ\Кировский\Маша\36. Оборонительные сооружения Вороново\фото\DSC0469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2121"/>
                          <a:stretch/>
                        </pic:blipFill>
                        <pic:spPr bwMode="auto">
                          <a:xfrm>
                            <a:off x="0" y="0"/>
                            <a:ext cx="1777534" cy="1041363"/>
                          </a:xfrm>
                          <a:prstGeom prst="rect">
                            <a:avLst/>
                          </a:prstGeom>
                          <a:noFill/>
                          <a:ln>
                            <a:noFill/>
                          </a:ln>
                          <a:extLst>
                            <a:ext uri="{53640926-AAD7-44D8-BBD7-CCE9431645EC}">
                              <a14:shadowObscured xmlns:a14="http://schemas.microsoft.com/office/drawing/2010/main"/>
                            </a:ext>
                          </a:extLst>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lang w:val="ru-RU"/>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r w:rsidRPr="00886017">
              <w:rPr>
                <w:rFonts w:ascii="Times New Roman" w:hAnsi="Times New Roman"/>
                <w:noProof/>
                <w:sz w:val="26"/>
                <w:szCs w:val="26"/>
              </w:rPr>
              <w:lastRenderedPageBreak/>
              <w:drawing>
                <wp:inline distT="0" distB="0" distL="0" distR="0" wp14:anchorId="48CD125C" wp14:editId="7E463DF7">
                  <wp:extent cx="1805049" cy="1203128"/>
                  <wp:effectExtent l="0" t="0" r="5080" b="0"/>
                  <wp:docPr id="18" name="Рисунок 18" descr="Z:\pub\ОБЪЕКТЫ\экспертизы\Дирекция ЛО инвентаризация\ОБЪЕКТЫ\Кировский\Маша\36. Оборонительные сооружения Вороново\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pub\ОБЪЕКТЫ\экспертизы\Дирекция ЛО инвентаризация\ОБЪЕКТЫ\Кировский\Маша\36. Оборонительные сооружения Вороново\фото\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6351" cy="1203996"/>
                          </a:xfrm>
                          <a:prstGeom prst="rect">
                            <a:avLst/>
                          </a:prstGeom>
                          <a:noFill/>
                          <a:ln>
                            <a:noFill/>
                          </a:ln>
                        </pic:spPr>
                      </pic:pic>
                    </a:graphicData>
                  </a:graphic>
                </wp:inline>
              </w:drawing>
            </w:r>
          </w:p>
          <w:p w:rsidR="00886017" w:rsidRPr="00886017" w:rsidRDefault="00886017" w:rsidP="00886017">
            <w:pPr>
              <w:tabs>
                <w:tab w:val="left" w:pos="1836"/>
              </w:tabs>
              <w:suppressAutoHyphens/>
              <w:contextualSpacing/>
              <w:jc w:val="center"/>
              <w:rPr>
                <w:rFonts w:ascii="Times New Roman" w:hAnsi="Times New Roman"/>
                <w:noProof/>
                <w:sz w:val="26"/>
                <w:szCs w:val="26"/>
              </w:rPr>
            </w:pPr>
          </w:p>
          <w:p w:rsidR="00886017" w:rsidRPr="00886017" w:rsidRDefault="00886017" w:rsidP="00886017">
            <w:pPr>
              <w:tabs>
                <w:tab w:val="left" w:pos="1836"/>
              </w:tabs>
              <w:suppressAutoHyphens/>
              <w:contextualSpacing/>
              <w:jc w:val="center"/>
              <w:rPr>
                <w:rFonts w:ascii="Times New Roman" w:hAnsi="Times New Roman"/>
                <w:noProof/>
                <w:sz w:val="26"/>
                <w:szCs w:val="26"/>
              </w:rPr>
            </w:pPr>
          </w:p>
        </w:tc>
      </w:tr>
    </w:tbl>
    <w:p w:rsidR="00B8433D" w:rsidRDefault="00B8433D" w:rsidP="00D52227">
      <w:pPr>
        <w:snapToGrid w:val="0"/>
        <w:ind w:right="-1"/>
        <w:contextualSpacing/>
        <w:jc w:val="center"/>
        <w:rPr>
          <w:b/>
          <w:sz w:val="28"/>
        </w:rPr>
      </w:pPr>
    </w:p>
    <w:p w:rsidR="00CD2BE0" w:rsidRPr="00D16B48" w:rsidRDefault="00CD2BE0" w:rsidP="007758F8">
      <w:pPr>
        <w:snapToGrid w:val="0"/>
        <w:ind w:right="-1" w:firstLine="709"/>
        <w:contextualSpacing/>
        <w:jc w:val="both"/>
        <w:rPr>
          <w:rFonts w:eastAsia="Calibri"/>
          <w:b/>
          <w:spacing w:val="-1"/>
          <w:sz w:val="26"/>
          <w:szCs w:val="26"/>
          <w:lang w:eastAsia="en-US"/>
        </w:rPr>
      </w:pPr>
      <w:r w:rsidRPr="00CD2BE0">
        <w:rPr>
          <w:rFonts w:eastAsia="Calibri"/>
          <w:spacing w:val="-1"/>
          <w:sz w:val="28"/>
          <w:szCs w:val="26"/>
          <w:lang w:eastAsia="en-US"/>
        </w:rPr>
        <w:t>Предмет охраны может быть уточнен при проведении дополнительных научных исследований.</w:t>
      </w:r>
    </w:p>
    <w:sectPr w:rsidR="00CD2BE0" w:rsidRPr="00D16B48" w:rsidSect="00EC066D">
      <w:pgSz w:w="11906" w:h="16838"/>
      <w:pgMar w:top="851" w:right="56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3DA" w:rsidRDefault="003673DA" w:rsidP="005B370B">
      <w:r>
        <w:separator/>
      </w:r>
    </w:p>
  </w:endnote>
  <w:endnote w:type="continuationSeparator" w:id="0">
    <w:p w:rsidR="003673DA" w:rsidRDefault="003673DA" w:rsidP="005B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3DA" w:rsidRDefault="003673DA" w:rsidP="005B370B">
      <w:r>
        <w:separator/>
      </w:r>
    </w:p>
  </w:footnote>
  <w:footnote w:type="continuationSeparator" w:id="0">
    <w:p w:rsidR="003673DA" w:rsidRDefault="003673DA" w:rsidP="005B3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0A8"/>
    <w:multiLevelType w:val="hybridMultilevel"/>
    <w:tmpl w:val="765E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C59D3"/>
    <w:multiLevelType w:val="hybridMultilevel"/>
    <w:tmpl w:val="6F0226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9A1A29"/>
    <w:multiLevelType w:val="hybridMultilevel"/>
    <w:tmpl w:val="8CC2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E0271D6"/>
    <w:multiLevelType w:val="hybridMultilevel"/>
    <w:tmpl w:val="BF467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7263E7"/>
    <w:multiLevelType w:val="hybridMultilevel"/>
    <w:tmpl w:val="A9640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363B89"/>
    <w:multiLevelType w:val="hybridMultilevel"/>
    <w:tmpl w:val="4B32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B37C2D"/>
    <w:multiLevelType w:val="hybridMultilevel"/>
    <w:tmpl w:val="55307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E2215F"/>
    <w:multiLevelType w:val="hybridMultilevel"/>
    <w:tmpl w:val="F1BE9AAC"/>
    <w:lvl w:ilvl="0" w:tplc="3086CEB4">
      <w:numFmt w:val="bullet"/>
      <w:lvlText w:val="-"/>
      <w:lvlJc w:val="left"/>
      <w:pPr>
        <w:ind w:left="267" w:hanging="164"/>
      </w:pPr>
      <w:rPr>
        <w:rFonts w:ascii="Times New Roman" w:eastAsia="Times New Roman" w:hAnsi="Times New Roman" w:cs="Times New Roman" w:hint="default"/>
        <w:w w:val="100"/>
        <w:sz w:val="28"/>
        <w:szCs w:val="28"/>
      </w:rPr>
    </w:lvl>
    <w:lvl w:ilvl="1" w:tplc="8CD41C92">
      <w:numFmt w:val="bullet"/>
      <w:lvlText w:val="•"/>
      <w:lvlJc w:val="left"/>
      <w:pPr>
        <w:ind w:left="857" w:hanging="164"/>
      </w:pPr>
      <w:rPr>
        <w:rFonts w:hint="default"/>
      </w:rPr>
    </w:lvl>
    <w:lvl w:ilvl="2" w:tplc="60900896">
      <w:numFmt w:val="bullet"/>
      <w:lvlText w:val="•"/>
      <w:lvlJc w:val="left"/>
      <w:pPr>
        <w:ind w:left="1454" w:hanging="164"/>
      </w:pPr>
      <w:rPr>
        <w:rFonts w:hint="default"/>
      </w:rPr>
    </w:lvl>
    <w:lvl w:ilvl="3" w:tplc="DD5465B6">
      <w:numFmt w:val="bullet"/>
      <w:lvlText w:val="•"/>
      <w:lvlJc w:val="left"/>
      <w:pPr>
        <w:ind w:left="2051" w:hanging="164"/>
      </w:pPr>
      <w:rPr>
        <w:rFonts w:hint="default"/>
      </w:rPr>
    </w:lvl>
    <w:lvl w:ilvl="4" w:tplc="671402BC">
      <w:numFmt w:val="bullet"/>
      <w:lvlText w:val="•"/>
      <w:lvlJc w:val="left"/>
      <w:pPr>
        <w:ind w:left="2648" w:hanging="164"/>
      </w:pPr>
      <w:rPr>
        <w:rFonts w:hint="default"/>
      </w:rPr>
    </w:lvl>
    <w:lvl w:ilvl="5" w:tplc="50764642">
      <w:numFmt w:val="bullet"/>
      <w:lvlText w:val="•"/>
      <w:lvlJc w:val="left"/>
      <w:pPr>
        <w:ind w:left="3245" w:hanging="164"/>
      </w:pPr>
      <w:rPr>
        <w:rFonts w:hint="default"/>
      </w:rPr>
    </w:lvl>
    <w:lvl w:ilvl="6" w:tplc="AE8A753C">
      <w:numFmt w:val="bullet"/>
      <w:lvlText w:val="•"/>
      <w:lvlJc w:val="left"/>
      <w:pPr>
        <w:ind w:left="3842" w:hanging="164"/>
      </w:pPr>
      <w:rPr>
        <w:rFonts w:hint="default"/>
      </w:rPr>
    </w:lvl>
    <w:lvl w:ilvl="7" w:tplc="18E2D848">
      <w:numFmt w:val="bullet"/>
      <w:lvlText w:val="•"/>
      <w:lvlJc w:val="left"/>
      <w:pPr>
        <w:ind w:left="4439" w:hanging="164"/>
      </w:pPr>
      <w:rPr>
        <w:rFonts w:hint="default"/>
      </w:rPr>
    </w:lvl>
    <w:lvl w:ilvl="8" w:tplc="F8FC645E">
      <w:numFmt w:val="bullet"/>
      <w:lvlText w:val="•"/>
      <w:lvlJc w:val="left"/>
      <w:pPr>
        <w:ind w:left="5036" w:hanging="164"/>
      </w:pPr>
      <w:rPr>
        <w:rFonts w:hint="default"/>
      </w:rPr>
    </w:lvl>
  </w:abstractNum>
  <w:abstractNum w:abstractNumId="8">
    <w:nsid w:val="403D1A43"/>
    <w:multiLevelType w:val="hybridMultilevel"/>
    <w:tmpl w:val="29062CB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45D5318C"/>
    <w:multiLevelType w:val="hybridMultilevel"/>
    <w:tmpl w:val="14963E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6FB572E"/>
    <w:multiLevelType w:val="hybridMultilevel"/>
    <w:tmpl w:val="C7B0483C"/>
    <w:lvl w:ilvl="0" w:tplc="907A2556">
      <w:start w:val="1"/>
      <w:numFmt w:val="decimal"/>
      <w:lvlText w:val="%1."/>
      <w:lvlJc w:val="left"/>
      <w:pPr>
        <w:ind w:left="1353"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nsid w:val="4C621834"/>
    <w:multiLevelType w:val="hybridMultilevel"/>
    <w:tmpl w:val="74C4F92C"/>
    <w:lvl w:ilvl="0" w:tplc="B448B45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A5131B9"/>
    <w:multiLevelType w:val="hybridMultilevel"/>
    <w:tmpl w:val="64463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8F06B2"/>
    <w:multiLevelType w:val="hybridMultilevel"/>
    <w:tmpl w:val="3C2A788C"/>
    <w:lvl w:ilvl="0" w:tplc="3110B33C">
      <w:start w:val="1"/>
      <w:numFmt w:val="decimal"/>
      <w:lvlText w:val="%1."/>
      <w:lvlJc w:val="left"/>
      <w:pPr>
        <w:ind w:left="390" w:hanging="360"/>
      </w:pPr>
      <w:rPr>
        <w:rFonts w:hint="default"/>
        <w:sz w:val="28"/>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4">
    <w:nsid w:val="5F980337"/>
    <w:multiLevelType w:val="hybridMultilevel"/>
    <w:tmpl w:val="FC5637A6"/>
    <w:lvl w:ilvl="0" w:tplc="F0128A0A">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FB0262"/>
    <w:multiLevelType w:val="hybridMultilevel"/>
    <w:tmpl w:val="4028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2246C9"/>
    <w:multiLevelType w:val="hybridMultilevel"/>
    <w:tmpl w:val="B3FC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4E3B66"/>
    <w:multiLevelType w:val="hybridMultilevel"/>
    <w:tmpl w:val="07E40B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161F5B"/>
    <w:multiLevelType w:val="hybridMultilevel"/>
    <w:tmpl w:val="60AAA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62609E"/>
    <w:multiLevelType w:val="hybridMultilevel"/>
    <w:tmpl w:val="C052A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EEC00F0"/>
    <w:multiLevelType w:val="hybridMultilevel"/>
    <w:tmpl w:val="2DC40ECA"/>
    <w:lvl w:ilvl="0" w:tplc="04190003">
      <w:start w:val="1"/>
      <w:numFmt w:val="bullet"/>
      <w:lvlText w:val="o"/>
      <w:lvlJc w:val="left"/>
      <w:pPr>
        <w:ind w:left="644" w:hanging="360"/>
      </w:pPr>
      <w:rPr>
        <w:rFonts w:ascii="Courier New" w:hAnsi="Courier New" w:cs="Courier New"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nsid w:val="7F007DBA"/>
    <w:multiLevelType w:val="hybridMultilevel"/>
    <w:tmpl w:val="31CE1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
  </w:num>
  <w:num w:numId="4">
    <w:abstractNumId w:val="19"/>
  </w:num>
  <w:num w:numId="5">
    <w:abstractNumId w:val="0"/>
  </w:num>
  <w:num w:numId="6">
    <w:abstractNumId w:val="5"/>
  </w:num>
  <w:num w:numId="7">
    <w:abstractNumId w:val="2"/>
  </w:num>
  <w:num w:numId="8">
    <w:abstractNumId w:val="21"/>
  </w:num>
  <w:num w:numId="9">
    <w:abstractNumId w:val="9"/>
  </w:num>
  <w:num w:numId="10">
    <w:abstractNumId w:val="16"/>
  </w:num>
  <w:num w:numId="11">
    <w:abstractNumId w:val="15"/>
  </w:num>
  <w:num w:numId="12">
    <w:abstractNumId w:val="6"/>
  </w:num>
  <w:num w:numId="13">
    <w:abstractNumId w:val="17"/>
  </w:num>
  <w:num w:numId="14">
    <w:abstractNumId w:val="18"/>
  </w:num>
  <w:num w:numId="15">
    <w:abstractNumId w:val="20"/>
  </w:num>
  <w:num w:numId="16">
    <w:abstractNumId w:val="12"/>
  </w:num>
  <w:num w:numId="17">
    <w:abstractNumId w:val="11"/>
  </w:num>
  <w:num w:numId="18">
    <w:abstractNumId w:val="13"/>
  </w:num>
  <w:num w:numId="19">
    <w:abstractNumId w:val="14"/>
  </w:num>
  <w:num w:numId="20">
    <w:abstractNumId w:val="10"/>
  </w:num>
  <w:num w:numId="21">
    <w:abstractNumId w:val="7"/>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030"/>
    <w:rsid w:val="00000623"/>
    <w:rsid w:val="0000096C"/>
    <w:rsid w:val="00000BC0"/>
    <w:rsid w:val="00002973"/>
    <w:rsid w:val="00003D08"/>
    <w:rsid w:val="00005F33"/>
    <w:rsid w:val="000072C0"/>
    <w:rsid w:val="00007D22"/>
    <w:rsid w:val="00010765"/>
    <w:rsid w:val="00011901"/>
    <w:rsid w:val="00012506"/>
    <w:rsid w:val="00012875"/>
    <w:rsid w:val="00013345"/>
    <w:rsid w:val="00013609"/>
    <w:rsid w:val="00013AC6"/>
    <w:rsid w:val="00014C44"/>
    <w:rsid w:val="00015378"/>
    <w:rsid w:val="000153AD"/>
    <w:rsid w:val="00015871"/>
    <w:rsid w:val="00015912"/>
    <w:rsid w:val="000172A9"/>
    <w:rsid w:val="0001752D"/>
    <w:rsid w:val="000176BA"/>
    <w:rsid w:val="000179B7"/>
    <w:rsid w:val="000200C0"/>
    <w:rsid w:val="000218D0"/>
    <w:rsid w:val="00021CB8"/>
    <w:rsid w:val="00021D4C"/>
    <w:rsid w:val="00021F32"/>
    <w:rsid w:val="00022951"/>
    <w:rsid w:val="000229ED"/>
    <w:rsid w:val="00023F89"/>
    <w:rsid w:val="000250D9"/>
    <w:rsid w:val="000254ED"/>
    <w:rsid w:val="00026785"/>
    <w:rsid w:val="00026C3E"/>
    <w:rsid w:val="00026EDE"/>
    <w:rsid w:val="00027A78"/>
    <w:rsid w:val="00030858"/>
    <w:rsid w:val="00031EE6"/>
    <w:rsid w:val="00032882"/>
    <w:rsid w:val="00032FA9"/>
    <w:rsid w:val="00034356"/>
    <w:rsid w:val="000345A2"/>
    <w:rsid w:val="00034C0B"/>
    <w:rsid w:val="00036DE8"/>
    <w:rsid w:val="00037ECD"/>
    <w:rsid w:val="00040594"/>
    <w:rsid w:val="000409C0"/>
    <w:rsid w:val="00042484"/>
    <w:rsid w:val="000434F4"/>
    <w:rsid w:val="00044467"/>
    <w:rsid w:val="0004468F"/>
    <w:rsid w:val="00045987"/>
    <w:rsid w:val="00046504"/>
    <w:rsid w:val="00047E77"/>
    <w:rsid w:val="000509DE"/>
    <w:rsid w:val="00050A04"/>
    <w:rsid w:val="00050E4B"/>
    <w:rsid w:val="000519E7"/>
    <w:rsid w:val="000526D8"/>
    <w:rsid w:val="0005298A"/>
    <w:rsid w:val="00053456"/>
    <w:rsid w:val="00053D83"/>
    <w:rsid w:val="0005564F"/>
    <w:rsid w:val="00055743"/>
    <w:rsid w:val="00056508"/>
    <w:rsid w:val="00057292"/>
    <w:rsid w:val="00057A8C"/>
    <w:rsid w:val="00060D0E"/>
    <w:rsid w:val="00062D30"/>
    <w:rsid w:val="0006460A"/>
    <w:rsid w:val="00064AB4"/>
    <w:rsid w:val="00067397"/>
    <w:rsid w:val="00067953"/>
    <w:rsid w:val="000679A2"/>
    <w:rsid w:val="00071B99"/>
    <w:rsid w:val="00072193"/>
    <w:rsid w:val="00072FFB"/>
    <w:rsid w:val="0007479C"/>
    <w:rsid w:val="000759E1"/>
    <w:rsid w:val="00075E46"/>
    <w:rsid w:val="000767A4"/>
    <w:rsid w:val="00076A1B"/>
    <w:rsid w:val="000806D3"/>
    <w:rsid w:val="00080FD1"/>
    <w:rsid w:val="00081854"/>
    <w:rsid w:val="00081B29"/>
    <w:rsid w:val="00082B37"/>
    <w:rsid w:val="00083385"/>
    <w:rsid w:val="00083402"/>
    <w:rsid w:val="00083560"/>
    <w:rsid w:val="0008359E"/>
    <w:rsid w:val="000837CA"/>
    <w:rsid w:val="00083D49"/>
    <w:rsid w:val="00084614"/>
    <w:rsid w:val="0008463B"/>
    <w:rsid w:val="0008526C"/>
    <w:rsid w:val="0008589F"/>
    <w:rsid w:val="00085ACA"/>
    <w:rsid w:val="00087053"/>
    <w:rsid w:val="0008727D"/>
    <w:rsid w:val="00090391"/>
    <w:rsid w:val="00090B78"/>
    <w:rsid w:val="000923AB"/>
    <w:rsid w:val="00092C31"/>
    <w:rsid w:val="00093247"/>
    <w:rsid w:val="00094172"/>
    <w:rsid w:val="0009449B"/>
    <w:rsid w:val="00094C98"/>
    <w:rsid w:val="00094ECE"/>
    <w:rsid w:val="000955BF"/>
    <w:rsid w:val="000955C7"/>
    <w:rsid w:val="0009655E"/>
    <w:rsid w:val="00096965"/>
    <w:rsid w:val="0009716E"/>
    <w:rsid w:val="00097225"/>
    <w:rsid w:val="00097496"/>
    <w:rsid w:val="00097553"/>
    <w:rsid w:val="00097647"/>
    <w:rsid w:val="00097ABA"/>
    <w:rsid w:val="00097E0E"/>
    <w:rsid w:val="000A04BD"/>
    <w:rsid w:val="000A04C0"/>
    <w:rsid w:val="000A1642"/>
    <w:rsid w:val="000A1E5F"/>
    <w:rsid w:val="000A238E"/>
    <w:rsid w:val="000A4AB6"/>
    <w:rsid w:val="000A4CF3"/>
    <w:rsid w:val="000A52C6"/>
    <w:rsid w:val="000A5BE1"/>
    <w:rsid w:val="000A6072"/>
    <w:rsid w:val="000A71EC"/>
    <w:rsid w:val="000B19BE"/>
    <w:rsid w:val="000B213A"/>
    <w:rsid w:val="000B248D"/>
    <w:rsid w:val="000B2E52"/>
    <w:rsid w:val="000B2E94"/>
    <w:rsid w:val="000B334C"/>
    <w:rsid w:val="000B366A"/>
    <w:rsid w:val="000B3798"/>
    <w:rsid w:val="000B3ABB"/>
    <w:rsid w:val="000B4121"/>
    <w:rsid w:val="000B4C00"/>
    <w:rsid w:val="000B7698"/>
    <w:rsid w:val="000C0329"/>
    <w:rsid w:val="000C1720"/>
    <w:rsid w:val="000C21F4"/>
    <w:rsid w:val="000C2C1A"/>
    <w:rsid w:val="000C2C80"/>
    <w:rsid w:val="000C2F31"/>
    <w:rsid w:val="000C2FE9"/>
    <w:rsid w:val="000C3A42"/>
    <w:rsid w:val="000C5210"/>
    <w:rsid w:val="000C5784"/>
    <w:rsid w:val="000C70AD"/>
    <w:rsid w:val="000C7C2F"/>
    <w:rsid w:val="000D0541"/>
    <w:rsid w:val="000D0D02"/>
    <w:rsid w:val="000D10C0"/>
    <w:rsid w:val="000D14FE"/>
    <w:rsid w:val="000D1A76"/>
    <w:rsid w:val="000D22FA"/>
    <w:rsid w:val="000D2549"/>
    <w:rsid w:val="000D2CBE"/>
    <w:rsid w:val="000D3188"/>
    <w:rsid w:val="000D35F3"/>
    <w:rsid w:val="000D37B0"/>
    <w:rsid w:val="000D3CD7"/>
    <w:rsid w:val="000D4242"/>
    <w:rsid w:val="000D4B07"/>
    <w:rsid w:val="000D5E5E"/>
    <w:rsid w:val="000D5FFC"/>
    <w:rsid w:val="000D6474"/>
    <w:rsid w:val="000D680A"/>
    <w:rsid w:val="000D7030"/>
    <w:rsid w:val="000E01F7"/>
    <w:rsid w:val="000E1980"/>
    <w:rsid w:val="000E19E8"/>
    <w:rsid w:val="000E1E51"/>
    <w:rsid w:val="000E201D"/>
    <w:rsid w:val="000E2AAD"/>
    <w:rsid w:val="000E2ADA"/>
    <w:rsid w:val="000E3B58"/>
    <w:rsid w:val="000E52E0"/>
    <w:rsid w:val="000E55C2"/>
    <w:rsid w:val="000E7421"/>
    <w:rsid w:val="000E7759"/>
    <w:rsid w:val="000F106E"/>
    <w:rsid w:val="000F2A35"/>
    <w:rsid w:val="000F3485"/>
    <w:rsid w:val="000F387A"/>
    <w:rsid w:val="000F445D"/>
    <w:rsid w:val="000F4B06"/>
    <w:rsid w:val="000F5658"/>
    <w:rsid w:val="000F5980"/>
    <w:rsid w:val="000F630E"/>
    <w:rsid w:val="000F6A6C"/>
    <w:rsid w:val="001007E0"/>
    <w:rsid w:val="001015C6"/>
    <w:rsid w:val="00101CE7"/>
    <w:rsid w:val="00103024"/>
    <w:rsid w:val="00103A19"/>
    <w:rsid w:val="00103B4E"/>
    <w:rsid w:val="00105CD4"/>
    <w:rsid w:val="00106263"/>
    <w:rsid w:val="001102A7"/>
    <w:rsid w:val="0011153E"/>
    <w:rsid w:val="00111E42"/>
    <w:rsid w:val="001131A0"/>
    <w:rsid w:val="0011617F"/>
    <w:rsid w:val="00116700"/>
    <w:rsid w:val="00116F94"/>
    <w:rsid w:val="00120526"/>
    <w:rsid w:val="001220ED"/>
    <w:rsid w:val="00122340"/>
    <w:rsid w:val="00122A09"/>
    <w:rsid w:val="00122C6E"/>
    <w:rsid w:val="00122E2B"/>
    <w:rsid w:val="00123FD6"/>
    <w:rsid w:val="0012465F"/>
    <w:rsid w:val="00125117"/>
    <w:rsid w:val="00125DA7"/>
    <w:rsid w:val="00126DB9"/>
    <w:rsid w:val="001270D2"/>
    <w:rsid w:val="00127E80"/>
    <w:rsid w:val="00130816"/>
    <w:rsid w:val="001316BE"/>
    <w:rsid w:val="00131DC3"/>
    <w:rsid w:val="00132346"/>
    <w:rsid w:val="00132615"/>
    <w:rsid w:val="0013588B"/>
    <w:rsid w:val="00135A10"/>
    <w:rsid w:val="00135B06"/>
    <w:rsid w:val="0013796C"/>
    <w:rsid w:val="0014065E"/>
    <w:rsid w:val="001433A1"/>
    <w:rsid w:val="001437AB"/>
    <w:rsid w:val="0014384D"/>
    <w:rsid w:val="00143961"/>
    <w:rsid w:val="001447F6"/>
    <w:rsid w:val="00144D25"/>
    <w:rsid w:val="0014501E"/>
    <w:rsid w:val="00145D08"/>
    <w:rsid w:val="00150606"/>
    <w:rsid w:val="00152C5A"/>
    <w:rsid w:val="0015346D"/>
    <w:rsid w:val="00153590"/>
    <w:rsid w:val="001557F8"/>
    <w:rsid w:val="001563B6"/>
    <w:rsid w:val="00160468"/>
    <w:rsid w:val="00160BA0"/>
    <w:rsid w:val="00160EFE"/>
    <w:rsid w:val="00161A9C"/>
    <w:rsid w:val="00162A8B"/>
    <w:rsid w:val="00164593"/>
    <w:rsid w:val="00165179"/>
    <w:rsid w:val="0016686C"/>
    <w:rsid w:val="00167B55"/>
    <w:rsid w:val="00167D27"/>
    <w:rsid w:val="00167D71"/>
    <w:rsid w:val="001711A1"/>
    <w:rsid w:val="00173199"/>
    <w:rsid w:val="001734C6"/>
    <w:rsid w:val="00174E65"/>
    <w:rsid w:val="0017548C"/>
    <w:rsid w:val="00175AE1"/>
    <w:rsid w:val="001764B5"/>
    <w:rsid w:val="00176CCD"/>
    <w:rsid w:val="00177DBD"/>
    <w:rsid w:val="0018048D"/>
    <w:rsid w:val="00181501"/>
    <w:rsid w:val="001824CE"/>
    <w:rsid w:val="00182894"/>
    <w:rsid w:val="0018292C"/>
    <w:rsid w:val="00182DB7"/>
    <w:rsid w:val="00182DCC"/>
    <w:rsid w:val="001835FA"/>
    <w:rsid w:val="00183B97"/>
    <w:rsid w:val="00184CFC"/>
    <w:rsid w:val="00186297"/>
    <w:rsid w:val="001862E0"/>
    <w:rsid w:val="001876F1"/>
    <w:rsid w:val="00187A62"/>
    <w:rsid w:val="00187C6A"/>
    <w:rsid w:val="00190493"/>
    <w:rsid w:val="001913C3"/>
    <w:rsid w:val="00191834"/>
    <w:rsid w:val="00191B86"/>
    <w:rsid w:val="00192470"/>
    <w:rsid w:val="00192DA9"/>
    <w:rsid w:val="001935D1"/>
    <w:rsid w:val="001935ED"/>
    <w:rsid w:val="00193C59"/>
    <w:rsid w:val="00193CE3"/>
    <w:rsid w:val="0019421C"/>
    <w:rsid w:val="001947BA"/>
    <w:rsid w:val="00194F6B"/>
    <w:rsid w:val="00196214"/>
    <w:rsid w:val="00196CE6"/>
    <w:rsid w:val="00196DE9"/>
    <w:rsid w:val="00196F2A"/>
    <w:rsid w:val="001973CC"/>
    <w:rsid w:val="001A0325"/>
    <w:rsid w:val="001A1229"/>
    <w:rsid w:val="001A1FC9"/>
    <w:rsid w:val="001A200D"/>
    <w:rsid w:val="001A389E"/>
    <w:rsid w:val="001A4BC2"/>
    <w:rsid w:val="001A4C9A"/>
    <w:rsid w:val="001A5301"/>
    <w:rsid w:val="001A5EA3"/>
    <w:rsid w:val="001B0DE2"/>
    <w:rsid w:val="001B1471"/>
    <w:rsid w:val="001B3060"/>
    <w:rsid w:val="001B3196"/>
    <w:rsid w:val="001B4981"/>
    <w:rsid w:val="001B5AD8"/>
    <w:rsid w:val="001B5E21"/>
    <w:rsid w:val="001B68BC"/>
    <w:rsid w:val="001B71B4"/>
    <w:rsid w:val="001B7686"/>
    <w:rsid w:val="001C073C"/>
    <w:rsid w:val="001C0CC4"/>
    <w:rsid w:val="001C1826"/>
    <w:rsid w:val="001C21DF"/>
    <w:rsid w:val="001C2547"/>
    <w:rsid w:val="001C2790"/>
    <w:rsid w:val="001C2BF6"/>
    <w:rsid w:val="001C2CD7"/>
    <w:rsid w:val="001C2E58"/>
    <w:rsid w:val="001C3893"/>
    <w:rsid w:val="001C4A74"/>
    <w:rsid w:val="001C5215"/>
    <w:rsid w:val="001C5F70"/>
    <w:rsid w:val="001C637E"/>
    <w:rsid w:val="001C6C21"/>
    <w:rsid w:val="001C6D59"/>
    <w:rsid w:val="001C7595"/>
    <w:rsid w:val="001C7B0D"/>
    <w:rsid w:val="001D02B1"/>
    <w:rsid w:val="001D1714"/>
    <w:rsid w:val="001D180D"/>
    <w:rsid w:val="001D2179"/>
    <w:rsid w:val="001D368D"/>
    <w:rsid w:val="001D38A2"/>
    <w:rsid w:val="001D4271"/>
    <w:rsid w:val="001D4575"/>
    <w:rsid w:val="001D7018"/>
    <w:rsid w:val="001D708B"/>
    <w:rsid w:val="001D70B0"/>
    <w:rsid w:val="001E02A6"/>
    <w:rsid w:val="001E1781"/>
    <w:rsid w:val="001E18CE"/>
    <w:rsid w:val="001E1B78"/>
    <w:rsid w:val="001E288A"/>
    <w:rsid w:val="001E4051"/>
    <w:rsid w:val="001E40AF"/>
    <w:rsid w:val="001E4A0C"/>
    <w:rsid w:val="001E5610"/>
    <w:rsid w:val="001E5980"/>
    <w:rsid w:val="001E5A9D"/>
    <w:rsid w:val="001F0290"/>
    <w:rsid w:val="001F08A4"/>
    <w:rsid w:val="001F0EF3"/>
    <w:rsid w:val="001F166A"/>
    <w:rsid w:val="001F33A6"/>
    <w:rsid w:val="001F372C"/>
    <w:rsid w:val="001F3A9C"/>
    <w:rsid w:val="001F4958"/>
    <w:rsid w:val="001F4AC8"/>
    <w:rsid w:val="001F4D01"/>
    <w:rsid w:val="001F5839"/>
    <w:rsid w:val="001F6808"/>
    <w:rsid w:val="001F6ABA"/>
    <w:rsid w:val="001F7687"/>
    <w:rsid w:val="001F7C6C"/>
    <w:rsid w:val="001F7C78"/>
    <w:rsid w:val="00202770"/>
    <w:rsid w:val="00202E1B"/>
    <w:rsid w:val="00203186"/>
    <w:rsid w:val="00203F97"/>
    <w:rsid w:val="00203FBD"/>
    <w:rsid w:val="00203FF0"/>
    <w:rsid w:val="00204F61"/>
    <w:rsid w:val="002066B4"/>
    <w:rsid w:val="00207878"/>
    <w:rsid w:val="0021138F"/>
    <w:rsid w:val="00211545"/>
    <w:rsid w:val="002135A8"/>
    <w:rsid w:val="00216153"/>
    <w:rsid w:val="00217A0B"/>
    <w:rsid w:val="00220C00"/>
    <w:rsid w:val="00220CE4"/>
    <w:rsid w:val="002217FC"/>
    <w:rsid w:val="00222307"/>
    <w:rsid w:val="0022264C"/>
    <w:rsid w:val="002230A4"/>
    <w:rsid w:val="0022373B"/>
    <w:rsid w:val="002242C9"/>
    <w:rsid w:val="002246ED"/>
    <w:rsid w:val="00225DBE"/>
    <w:rsid w:val="00226FBA"/>
    <w:rsid w:val="00227CD9"/>
    <w:rsid w:val="00230A21"/>
    <w:rsid w:val="00230C7F"/>
    <w:rsid w:val="00231DFE"/>
    <w:rsid w:val="002323EB"/>
    <w:rsid w:val="00233749"/>
    <w:rsid w:val="0023385F"/>
    <w:rsid w:val="00235964"/>
    <w:rsid w:val="002366EA"/>
    <w:rsid w:val="0023690D"/>
    <w:rsid w:val="00236983"/>
    <w:rsid w:val="00236CF8"/>
    <w:rsid w:val="00236E94"/>
    <w:rsid w:val="0023778D"/>
    <w:rsid w:val="00237A77"/>
    <w:rsid w:val="0024038D"/>
    <w:rsid w:val="00240B04"/>
    <w:rsid w:val="00240F04"/>
    <w:rsid w:val="002415CC"/>
    <w:rsid w:val="002434E6"/>
    <w:rsid w:val="002436C8"/>
    <w:rsid w:val="0024467F"/>
    <w:rsid w:val="00244A5C"/>
    <w:rsid w:val="00245143"/>
    <w:rsid w:val="0024519C"/>
    <w:rsid w:val="002451FB"/>
    <w:rsid w:val="0024543A"/>
    <w:rsid w:val="00246C1C"/>
    <w:rsid w:val="0024740F"/>
    <w:rsid w:val="00250169"/>
    <w:rsid w:val="00250216"/>
    <w:rsid w:val="00250995"/>
    <w:rsid w:val="0025212C"/>
    <w:rsid w:val="0025215B"/>
    <w:rsid w:val="00252415"/>
    <w:rsid w:val="00252F9D"/>
    <w:rsid w:val="00253AE5"/>
    <w:rsid w:val="00253EB1"/>
    <w:rsid w:val="00254272"/>
    <w:rsid w:val="00254F7E"/>
    <w:rsid w:val="002557DD"/>
    <w:rsid w:val="00255A7E"/>
    <w:rsid w:val="00256ECE"/>
    <w:rsid w:val="00257DC9"/>
    <w:rsid w:val="00260878"/>
    <w:rsid w:val="002621CB"/>
    <w:rsid w:val="0026222B"/>
    <w:rsid w:val="002624AC"/>
    <w:rsid w:val="0026294D"/>
    <w:rsid w:val="00263487"/>
    <w:rsid w:val="00264F99"/>
    <w:rsid w:val="0026571C"/>
    <w:rsid w:val="00265CA3"/>
    <w:rsid w:val="0026762F"/>
    <w:rsid w:val="00271250"/>
    <w:rsid w:val="0027326C"/>
    <w:rsid w:val="00273DAB"/>
    <w:rsid w:val="0027419D"/>
    <w:rsid w:val="0027472E"/>
    <w:rsid w:val="00275245"/>
    <w:rsid w:val="002755EF"/>
    <w:rsid w:val="00275958"/>
    <w:rsid w:val="00275DEB"/>
    <w:rsid w:val="002765C5"/>
    <w:rsid w:val="002769F8"/>
    <w:rsid w:val="00276B2D"/>
    <w:rsid w:val="00277781"/>
    <w:rsid w:val="00277EE0"/>
    <w:rsid w:val="002804A0"/>
    <w:rsid w:val="0028073D"/>
    <w:rsid w:val="00280748"/>
    <w:rsid w:val="00281010"/>
    <w:rsid w:val="002818D2"/>
    <w:rsid w:val="00281938"/>
    <w:rsid w:val="00281C4C"/>
    <w:rsid w:val="00282577"/>
    <w:rsid w:val="00282C5A"/>
    <w:rsid w:val="00282D65"/>
    <w:rsid w:val="002834CC"/>
    <w:rsid w:val="0028484E"/>
    <w:rsid w:val="00284AA6"/>
    <w:rsid w:val="00284B19"/>
    <w:rsid w:val="002865DC"/>
    <w:rsid w:val="002873AA"/>
    <w:rsid w:val="00290F1D"/>
    <w:rsid w:val="00291A29"/>
    <w:rsid w:val="00291B2F"/>
    <w:rsid w:val="00291E4E"/>
    <w:rsid w:val="0029234A"/>
    <w:rsid w:val="0029314B"/>
    <w:rsid w:val="00294860"/>
    <w:rsid w:val="00294DFF"/>
    <w:rsid w:val="00295B20"/>
    <w:rsid w:val="00295EC3"/>
    <w:rsid w:val="00297123"/>
    <w:rsid w:val="002971DC"/>
    <w:rsid w:val="00297A4E"/>
    <w:rsid w:val="00297FB5"/>
    <w:rsid w:val="002A0274"/>
    <w:rsid w:val="002A077C"/>
    <w:rsid w:val="002A0DD2"/>
    <w:rsid w:val="002A19BB"/>
    <w:rsid w:val="002A2EEB"/>
    <w:rsid w:val="002A3138"/>
    <w:rsid w:val="002A39C8"/>
    <w:rsid w:val="002A3D80"/>
    <w:rsid w:val="002A445D"/>
    <w:rsid w:val="002A4A42"/>
    <w:rsid w:val="002A4E43"/>
    <w:rsid w:val="002A5316"/>
    <w:rsid w:val="002A5CC5"/>
    <w:rsid w:val="002A6BA8"/>
    <w:rsid w:val="002A6EDD"/>
    <w:rsid w:val="002A7797"/>
    <w:rsid w:val="002B0B46"/>
    <w:rsid w:val="002B1C2F"/>
    <w:rsid w:val="002B3DFC"/>
    <w:rsid w:val="002B417E"/>
    <w:rsid w:val="002B4D6B"/>
    <w:rsid w:val="002B4F14"/>
    <w:rsid w:val="002B67FC"/>
    <w:rsid w:val="002B6AC2"/>
    <w:rsid w:val="002B6B60"/>
    <w:rsid w:val="002C1AB0"/>
    <w:rsid w:val="002C1C51"/>
    <w:rsid w:val="002C3955"/>
    <w:rsid w:val="002C3C1B"/>
    <w:rsid w:val="002C497B"/>
    <w:rsid w:val="002C58D3"/>
    <w:rsid w:val="002C7898"/>
    <w:rsid w:val="002C7946"/>
    <w:rsid w:val="002D0AAF"/>
    <w:rsid w:val="002D1E7E"/>
    <w:rsid w:val="002D2CCD"/>
    <w:rsid w:val="002D31FD"/>
    <w:rsid w:val="002D35D9"/>
    <w:rsid w:val="002D4121"/>
    <w:rsid w:val="002D4D53"/>
    <w:rsid w:val="002D4D63"/>
    <w:rsid w:val="002D506D"/>
    <w:rsid w:val="002D5149"/>
    <w:rsid w:val="002D5C43"/>
    <w:rsid w:val="002D6D0C"/>
    <w:rsid w:val="002E0969"/>
    <w:rsid w:val="002E0C1D"/>
    <w:rsid w:val="002E1499"/>
    <w:rsid w:val="002E1557"/>
    <w:rsid w:val="002E1B09"/>
    <w:rsid w:val="002E1C87"/>
    <w:rsid w:val="002E2C90"/>
    <w:rsid w:val="002E4387"/>
    <w:rsid w:val="002E5E66"/>
    <w:rsid w:val="002F0498"/>
    <w:rsid w:val="002F0D17"/>
    <w:rsid w:val="002F11CE"/>
    <w:rsid w:val="002F1909"/>
    <w:rsid w:val="002F1AF1"/>
    <w:rsid w:val="002F2073"/>
    <w:rsid w:val="002F3821"/>
    <w:rsid w:val="002F38EB"/>
    <w:rsid w:val="002F3F23"/>
    <w:rsid w:val="002F3FD9"/>
    <w:rsid w:val="002F5A82"/>
    <w:rsid w:val="002F616A"/>
    <w:rsid w:val="002F6C02"/>
    <w:rsid w:val="00301CDC"/>
    <w:rsid w:val="0030209A"/>
    <w:rsid w:val="00303029"/>
    <w:rsid w:val="003033B4"/>
    <w:rsid w:val="003033F3"/>
    <w:rsid w:val="00303AC3"/>
    <w:rsid w:val="00303B87"/>
    <w:rsid w:val="00303C6A"/>
    <w:rsid w:val="0030432C"/>
    <w:rsid w:val="00304E00"/>
    <w:rsid w:val="003058D9"/>
    <w:rsid w:val="00305EEA"/>
    <w:rsid w:val="00310407"/>
    <w:rsid w:val="00310643"/>
    <w:rsid w:val="003117D4"/>
    <w:rsid w:val="003142F8"/>
    <w:rsid w:val="00314E2D"/>
    <w:rsid w:val="003153D0"/>
    <w:rsid w:val="00315438"/>
    <w:rsid w:val="00316171"/>
    <w:rsid w:val="00316859"/>
    <w:rsid w:val="003168FA"/>
    <w:rsid w:val="00320887"/>
    <w:rsid w:val="00321671"/>
    <w:rsid w:val="0032471E"/>
    <w:rsid w:val="00324D8E"/>
    <w:rsid w:val="00325F9A"/>
    <w:rsid w:val="0032638C"/>
    <w:rsid w:val="003279A1"/>
    <w:rsid w:val="00331731"/>
    <w:rsid w:val="00331D64"/>
    <w:rsid w:val="00332336"/>
    <w:rsid w:val="00332981"/>
    <w:rsid w:val="003332F1"/>
    <w:rsid w:val="0033372E"/>
    <w:rsid w:val="00335584"/>
    <w:rsid w:val="003373B1"/>
    <w:rsid w:val="00337FAB"/>
    <w:rsid w:val="00340480"/>
    <w:rsid w:val="00340E3D"/>
    <w:rsid w:val="00341519"/>
    <w:rsid w:val="00341F99"/>
    <w:rsid w:val="00342360"/>
    <w:rsid w:val="003429FE"/>
    <w:rsid w:val="003430A9"/>
    <w:rsid w:val="00343D02"/>
    <w:rsid w:val="003443D4"/>
    <w:rsid w:val="0034648E"/>
    <w:rsid w:val="003465F9"/>
    <w:rsid w:val="00346C0C"/>
    <w:rsid w:val="00346DA6"/>
    <w:rsid w:val="00350060"/>
    <w:rsid w:val="003508B1"/>
    <w:rsid w:val="00350CF6"/>
    <w:rsid w:val="00350D0F"/>
    <w:rsid w:val="003524D9"/>
    <w:rsid w:val="0035271A"/>
    <w:rsid w:val="00352CA2"/>
    <w:rsid w:val="0035398E"/>
    <w:rsid w:val="00353F5D"/>
    <w:rsid w:val="00354DAE"/>
    <w:rsid w:val="003561C0"/>
    <w:rsid w:val="00356494"/>
    <w:rsid w:val="003564EB"/>
    <w:rsid w:val="00357E88"/>
    <w:rsid w:val="00362003"/>
    <w:rsid w:val="003632D4"/>
    <w:rsid w:val="00363A08"/>
    <w:rsid w:val="00364565"/>
    <w:rsid w:val="00365127"/>
    <w:rsid w:val="00365145"/>
    <w:rsid w:val="00365274"/>
    <w:rsid w:val="003658D8"/>
    <w:rsid w:val="003666B4"/>
    <w:rsid w:val="00366EE2"/>
    <w:rsid w:val="003671FF"/>
    <w:rsid w:val="0036727C"/>
    <w:rsid w:val="003673DA"/>
    <w:rsid w:val="003676BF"/>
    <w:rsid w:val="00367D75"/>
    <w:rsid w:val="00370155"/>
    <w:rsid w:val="003706F6"/>
    <w:rsid w:val="003708E5"/>
    <w:rsid w:val="00370A3C"/>
    <w:rsid w:val="00371839"/>
    <w:rsid w:val="00371ADE"/>
    <w:rsid w:val="003724EA"/>
    <w:rsid w:val="00372525"/>
    <w:rsid w:val="00373AD4"/>
    <w:rsid w:val="00373CEE"/>
    <w:rsid w:val="00375476"/>
    <w:rsid w:val="003761AB"/>
    <w:rsid w:val="003761F5"/>
    <w:rsid w:val="00376526"/>
    <w:rsid w:val="00377119"/>
    <w:rsid w:val="00381157"/>
    <w:rsid w:val="00382BD6"/>
    <w:rsid w:val="00383365"/>
    <w:rsid w:val="003836E3"/>
    <w:rsid w:val="0038434B"/>
    <w:rsid w:val="003846E9"/>
    <w:rsid w:val="0038657F"/>
    <w:rsid w:val="003866A6"/>
    <w:rsid w:val="00386860"/>
    <w:rsid w:val="00386A60"/>
    <w:rsid w:val="003904EC"/>
    <w:rsid w:val="00390D08"/>
    <w:rsid w:val="00390D81"/>
    <w:rsid w:val="003918E5"/>
    <w:rsid w:val="00391C4D"/>
    <w:rsid w:val="00393EE7"/>
    <w:rsid w:val="00394667"/>
    <w:rsid w:val="00394792"/>
    <w:rsid w:val="003947E0"/>
    <w:rsid w:val="00395167"/>
    <w:rsid w:val="003957AF"/>
    <w:rsid w:val="00396457"/>
    <w:rsid w:val="003A05D7"/>
    <w:rsid w:val="003A15F3"/>
    <w:rsid w:val="003A1E8D"/>
    <w:rsid w:val="003A27D2"/>
    <w:rsid w:val="003A39E2"/>
    <w:rsid w:val="003A3EFF"/>
    <w:rsid w:val="003A4F98"/>
    <w:rsid w:val="003A4FA5"/>
    <w:rsid w:val="003A53CD"/>
    <w:rsid w:val="003A562C"/>
    <w:rsid w:val="003A6484"/>
    <w:rsid w:val="003A6EB3"/>
    <w:rsid w:val="003A7146"/>
    <w:rsid w:val="003A7C47"/>
    <w:rsid w:val="003B037C"/>
    <w:rsid w:val="003B0D9E"/>
    <w:rsid w:val="003B0FA7"/>
    <w:rsid w:val="003B4083"/>
    <w:rsid w:val="003B516E"/>
    <w:rsid w:val="003B5302"/>
    <w:rsid w:val="003B5B91"/>
    <w:rsid w:val="003B6252"/>
    <w:rsid w:val="003B6A01"/>
    <w:rsid w:val="003B6A2C"/>
    <w:rsid w:val="003B7A0D"/>
    <w:rsid w:val="003B7DA2"/>
    <w:rsid w:val="003C0012"/>
    <w:rsid w:val="003C17CD"/>
    <w:rsid w:val="003C1CFA"/>
    <w:rsid w:val="003C1DD1"/>
    <w:rsid w:val="003C2D4E"/>
    <w:rsid w:val="003C2F85"/>
    <w:rsid w:val="003C2FDD"/>
    <w:rsid w:val="003C489F"/>
    <w:rsid w:val="003C4BF0"/>
    <w:rsid w:val="003C56C3"/>
    <w:rsid w:val="003C5949"/>
    <w:rsid w:val="003C6CD0"/>
    <w:rsid w:val="003C6D0E"/>
    <w:rsid w:val="003C6F60"/>
    <w:rsid w:val="003C7C4B"/>
    <w:rsid w:val="003C7CDA"/>
    <w:rsid w:val="003D0560"/>
    <w:rsid w:val="003D2E98"/>
    <w:rsid w:val="003D3321"/>
    <w:rsid w:val="003D4975"/>
    <w:rsid w:val="003D4E94"/>
    <w:rsid w:val="003D5A8E"/>
    <w:rsid w:val="003D6DC4"/>
    <w:rsid w:val="003D7AD9"/>
    <w:rsid w:val="003D7D34"/>
    <w:rsid w:val="003D7DF5"/>
    <w:rsid w:val="003E0249"/>
    <w:rsid w:val="003E09FC"/>
    <w:rsid w:val="003E0D25"/>
    <w:rsid w:val="003E2194"/>
    <w:rsid w:val="003E2A54"/>
    <w:rsid w:val="003E2CA7"/>
    <w:rsid w:val="003E2F17"/>
    <w:rsid w:val="003E3A98"/>
    <w:rsid w:val="003E3B44"/>
    <w:rsid w:val="003E3E58"/>
    <w:rsid w:val="003E4C0E"/>
    <w:rsid w:val="003E6B27"/>
    <w:rsid w:val="003E7F91"/>
    <w:rsid w:val="003F01B7"/>
    <w:rsid w:val="003F03AD"/>
    <w:rsid w:val="003F0DB7"/>
    <w:rsid w:val="003F26B6"/>
    <w:rsid w:val="003F3146"/>
    <w:rsid w:val="003F40A9"/>
    <w:rsid w:val="003F456E"/>
    <w:rsid w:val="003F4A05"/>
    <w:rsid w:val="003F4B2F"/>
    <w:rsid w:val="003F5853"/>
    <w:rsid w:val="003F58A0"/>
    <w:rsid w:val="003F6BCF"/>
    <w:rsid w:val="003F70BD"/>
    <w:rsid w:val="003F75A1"/>
    <w:rsid w:val="003F7F6D"/>
    <w:rsid w:val="004007BD"/>
    <w:rsid w:val="00400E72"/>
    <w:rsid w:val="00401382"/>
    <w:rsid w:val="004013D4"/>
    <w:rsid w:val="00401678"/>
    <w:rsid w:val="004023F8"/>
    <w:rsid w:val="00402CB9"/>
    <w:rsid w:val="004039F1"/>
    <w:rsid w:val="0040455E"/>
    <w:rsid w:val="00404E00"/>
    <w:rsid w:val="00405895"/>
    <w:rsid w:val="0040598C"/>
    <w:rsid w:val="00405A55"/>
    <w:rsid w:val="00405C7B"/>
    <w:rsid w:val="00406E99"/>
    <w:rsid w:val="004109F3"/>
    <w:rsid w:val="004112E6"/>
    <w:rsid w:val="004112ED"/>
    <w:rsid w:val="00412A13"/>
    <w:rsid w:val="00414DD0"/>
    <w:rsid w:val="00415770"/>
    <w:rsid w:val="00415DD9"/>
    <w:rsid w:val="0041600B"/>
    <w:rsid w:val="004169ED"/>
    <w:rsid w:val="00416C8D"/>
    <w:rsid w:val="00417A38"/>
    <w:rsid w:val="00417B0C"/>
    <w:rsid w:val="00420C36"/>
    <w:rsid w:val="004212FE"/>
    <w:rsid w:val="0042218C"/>
    <w:rsid w:val="00422B5C"/>
    <w:rsid w:val="00422F8F"/>
    <w:rsid w:val="00423448"/>
    <w:rsid w:val="00423BD6"/>
    <w:rsid w:val="004249C0"/>
    <w:rsid w:val="00425D24"/>
    <w:rsid w:val="00425EE6"/>
    <w:rsid w:val="00426240"/>
    <w:rsid w:val="00426446"/>
    <w:rsid w:val="00426575"/>
    <w:rsid w:val="00426A31"/>
    <w:rsid w:val="00426A78"/>
    <w:rsid w:val="00427C77"/>
    <w:rsid w:val="0043014E"/>
    <w:rsid w:val="0043018E"/>
    <w:rsid w:val="00430DD8"/>
    <w:rsid w:val="00432340"/>
    <w:rsid w:val="004326B1"/>
    <w:rsid w:val="004328A7"/>
    <w:rsid w:val="00432CB1"/>
    <w:rsid w:val="00432DCE"/>
    <w:rsid w:val="00433552"/>
    <w:rsid w:val="004339D2"/>
    <w:rsid w:val="004347AB"/>
    <w:rsid w:val="004349E4"/>
    <w:rsid w:val="00434C9E"/>
    <w:rsid w:val="00434F12"/>
    <w:rsid w:val="00435A42"/>
    <w:rsid w:val="00436BC6"/>
    <w:rsid w:val="004375EC"/>
    <w:rsid w:val="0044100D"/>
    <w:rsid w:val="00441AC4"/>
    <w:rsid w:val="00442DAB"/>
    <w:rsid w:val="00442EDA"/>
    <w:rsid w:val="004432E8"/>
    <w:rsid w:val="004435F1"/>
    <w:rsid w:val="00444653"/>
    <w:rsid w:val="00445095"/>
    <w:rsid w:val="0044584C"/>
    <w:rsid w:val="00445CCB"/>
    <w:rsid w:val="00445FAD"/>
    <w:rsid w:val="00450A27"/>
    <w:rsid w:val="00450ADA"/>
    <w:rsid w:val="00450BCB"/>
    <w:rsid w:val="004516E5"/>
    <w:rsid w:val="00452F3E"/>
    <w:rsid w:val="0045475E"/>
    <w:rsid w:val="00455853"/>
    <w:rsid w:val="00456A3A"/>
    <w:rsid w:val="00461A75"/>
    <w:rsid w:val="004626DF"/>
    <w:rsid w:val="004629C7"/>
    <w:rsid w:val="00463904"/>
    <w:rsid w:val="00463932"/>
    <w:rsid w:val="00463F26"/>
    <w:rsid w:val="004647B5"/>
    <w:rsid w:val="0046506A"/>
    <w:rsid w:val="0046527B"/>
    <w:rsid w:val="00465A7D"/>
    <w:rsid w:val="004667EA"/>
    <w:rsid w:val="00466BF3"/>
    <w:rsid w:val="00467720"/>
    <w:rsid w:val="00467C3D"/>
    <w:rsid w:val="00472E5C"/>
    <w:rsid w:val="004732C2"/>
    <w:rsid w:val="00473721"/>
    <w:rsid w:val="0047420F"/>
    <w:rsid w:val="00474277"/>
    <w:rsid w:val="00475F20"/>
    <w:rsid w:val="00476856"/>
    <w:rsid w:val="004808B6"/>
    <w:rsid w:val="004809F9"/>
    <w:rsid w:val="00480F08"/>
    <w:rsid w:val="00481649"/>
    <w:rsid w:val="004816F7"/>
    <w:rsid w:val="00482552"/>
    <w:rsid w:val="00483082"/>
    <w:rsid w:val="0048339D"/>
    <w:rsid w:val="00483476"/>
    <w:rsid w:val="004837F0"/>
    <w:rsid w:val="00484D97"/>
    <w:rsid w:val="00485C22"/>
    <w:rsid w:val="00486008"/>
    <w:rsid w:val="004867E3"/>
    <w:rsid w:val="00487174"/>
    <w:rsid w:val="004875AA"/>
    <w:rsid w:val="004879FD"/>
    <w:rsid w:val="004901F0"/>
    <w:rsid w:val="00490F9B"/>
    <w:rsid w:val="00492BC1"/>
    <w:rsid w:val="00493355"/>
    <w:rsid w:val="00493D44"/>
    <w:rsid w:val="00494ECF"/>
    <w:rsid w:val="004955E3"/>
    <w:rsid w:val="0049602C"/>
    <w:rsid w:val="004968B8"/>
    <w:rsid w:val="0049734C"/>
    <w:rsid w:val="00497B94"/>
    <w:rsid w:val="004A042F"/>
    <w:rsid w:val="004A2E0A"/>
    <w:rsid w:val="004A5F54"/>
    <w:rsid w:val="004A604E"/>
    <w:rsid w:val="004A6247"/>
    <w:rsid w:val="004A6CEC"/>
    <w:rsid w:val="004A7573"/>
    <w:rsid w:val="004A77F9"/>
    <w:rsid w:val="004A7A12"/>
    <w:rsid w:val="004B02D7"/>
    <w:rsid w:val="004B171E"/>
    <w:rsid w:val="004B1C1E"/>
    <w:rsid w:val="004B23AC"/>
    <w:rsid w:val="004B2BE9"/>
    <w:rsid w:val="004B3101"/>
    <w:rsid w:val="004B31AC"/>
    <w:rsid w:val="004B420E"/>
    <w:rsid w:val="004B683B"/>
    <w:rsid w:val="004C076E"/>
    <w:rsid w:val="004C09F8"/>
    <w:rsid w:val="004C1594"/>
    <w:rsid w:val="004C1D24"/>
    <w:rsid w:val="004C401B"/>
    <w:rsid w:val="004C454E"/>
    <w:rsid w:val="004C5040"/>
    <w:rsid w:val="004D220A"/>
    <w:rsid w:val="004D242B"/>
    <w:rsid w:val="004D2F24"/>
    <w:rsid w:val="004D2F43"/>
    <w:rsid w:val="004D5004"/>
    <w:rsid w:val="004D525F"/>
    <w:rsid w:val="004D5DF4"/>
    <w:rsid w:val="004D6097"/>
    <w:rsid w:val="004D6A92"/>
    <w:rsid w:val="004D6ADF"/>
    <w:rsid w:val="004E0100"/>
    <w:rsid w:val="004E06DA"/>
    <w:rsid w:val="004E256E"/>
    <w:rsid w:val="004E33CE"/>
    <w:rsid w:val="004E41B5"/>
    <w:rsid w:val="004E44B8"/>
    <w:rsid w:val="004E54B2"/>
    <w:rsid w:val="004E7754"/>
    <w:rsid w:val="004E7E18"/>
    <w:rsid w:val="004E7EA6"/>
    <w:rsid w:val="004F043B"/>
    <w:rsid w:val="004F1328"/>
    <w:rsid w:val="004F1A7D"/>
    <w:rsid w:val="004F27FD"/>
    <w:rsid w:val="004F2AA9"/>
    <w:rsid w:val="004F2E39"/>
    <w:rsid w:val="004F4BE3"/>
    <w:rsid w:val="004F52A0"/>
    <w:rsid w:val="004F5A2A"/>
    <w:rsid w:val="004F6A56"/>
    <w:rsid w:val="004F6A98"/>
    <w:rsid w:val="004F6BEF"/>
    <w:rsid w:val="004F6F29"/>
    <w:rsid w:val="004F6F5F"/>
    <w:rsid w:val="004F7162"/>
    <w:rsid w:val="004F7E34"/>
    <w:rsid w:val="005001D3"/>
    <w:rsid w:val="00500AA9"/>
    <w:rsid w:val="005024F9"/>
    <w:rsid w:val="00502B30"/>
    <w:rsid w:val="00503180"/>
    <w:rsid w:val="005052AE"/>
    <w:rsid w:val="005053A3"/>
    <w:rsid w:val="005056FF"/>
    <w:rsid w:val="00505DE4"/>
    <w:rsid w:val="00506E6E"/>
    <w:rsid w:val="00507179"/>
    <w:rsid w:val="00507C1B"/>
    <w:rsid w:val="00507CCE"/>
    <w:rsid w:val="00510EDB"/>
    <w:rsid w:val="00511D19"/>
    <w:rsid w:val="005128AB"/>
    <w:rsid w:val="0051292E"/>
    <w:rsid w:val="005137CF"/>
    <w:rsid w:val="00515B97"/>
    <w:rsid w:val="00515CC0"/>
    <w:rsid w:val="0051791A"/>
    <w:rsid w:val="00521FA5"/>
    <w:rsid w:val="00522648"/>
    <w:rsid w:val="005236C4"/>
    <w:rsid w:val="00524520"/>
    <w:rsid w:val="005248D1"/>
    <w:rsid w:val="00524988"/>
    <w:rsid w:val="00524AD1"/>
    <w:rsid w:val="00525DC4"/>
    <w:rsid w:val="005269BA"/>
    <w:rsid w:val="00527866"/>
    <w:rsid w:val="005279E5"/>
    <w:rsid w:val="00527CB4"/>
    <w:rsid w:val="00531A99"/>
    <w:rsid w:val="0053282F"/>
    <w:rsid w:val="00533262"/>
    <w:rsid w:val="00533C82"/>
    <w:rsid w:val="00535B94"/>
    <w:rsid w:val="00536E5C"/>
    <w:rsid w:val="00543370"/>
    <w:rsid w:val="005441C0"/>
    <w:rsid w:val="005445A9"/>
    <w:rsid w:val="005464B7"/>
    <w:rsid w:val="00546696"/>
    <w:rsid w:val="00547595"/>
    <w:rsid w:val="0054761B"/>
    <w:rsid w:val="005502C8"/>
    <w:rsid w:val="00550D2C"/>
    <w:rsid w:val="0055128D"/>
    <w:rsid w:val="005512DC"/>
    <w:rsid w:val="005518E6"/>
    <w:rsid w:val="00551C9E"/>
    <w:rsid w:val="005522B1"/>
    <w:rsid w:val="00552C68"/>
    <w:rsid w:val="00552F8E"/>
    <w:rsid w:val="00553A33"/>
    <w:rsid w:val="00554F13"/>
    <w:rsid w:val="00555771"/>
    <w:rsid w:val="00555BF8"/>
    <w:rsid w:val="00556868"/>
    <w:rsid w:val="005573CB"/>
    <w:rsid w:val="005576E3"/>
    <w:rsid w:val="0055788E"/>
    <w:rsid w:val="00557D13"/>
    <w:rsid w:val="005609AC"/>
    <w:rsid w:val="0056136F"/>
    <w:rsid w:val="0056186C"/>
    <w:rsid w:val="00562487"/>
    <w:rsid w:val="005629EF"/>
    <w:rsid w:val="00563903"/>
    <w:rsid w:val="00563CEB"/>
    <w:rsid w:val="005654E7"/>
    <w:rsid w:val="005656B3"/>
    <w:rsid w:val="00566883"/>
    <w:rsid w:val="00567952"/>
    <w:rsid w:val="005704F0"/>
    <w:rsid w:val="00570D72"/>
    <w:rsid w:val="00571301"/>
    <w:rsid w:val="005714BC"/>
    <w:rsid w:val="0057155B"/>
    <w:rsid w:val="00571608"/>
    <w:rsid w:val="005727F2"/>
    <w:rsid w:val="00575913"/>
    <w:rsid w:val="00576672"/>
    <w:rsid w:val="00576CFB"/>
    <w:rsid w:val="00576EBB"/>
    <w:rsid w:val="005777D2"/>
    <w:rsid w:val="005803C8"/>
    <w:rsid w:val="00580B44"/>
    <w:rsid w:val="00581C50"/>
    <w:rsid w:val="00581E98"/>
    <w:rsid w:val="005825DA"/>
    <w:rsid w:val="00583C10"/>
    <w:rsid w:val="005855AC"/>
    <w:rsid w:val="00585728"/>
    <w:rsid w:val="00585C99"/>
    <w:rsid w:val="005865CB"/>
    <w:rsid w:val="00586C36"/>
    <w:rsid w:val="005874CA"/>
    <w:rsid w:val="0059071A"/>
    <w:rsid w:val="00590A83"/>
    <w:rsid w:val="00591747"/>
    <w:rsid w:val="005931D9"/>
    <w:rsid w:val="005932AD"/>
    <w:rsid w:val="005935C1"/>
    <w:rsid w:val="005936D6"/>
    <w:rsid w:val="00594562"/>
    <w:rsid w:val="00594911"/>
    <w:rsid w:val="00595A1C"/>
    <w:rsid w:val="00595AC5"/>
    <w:rsid w:val="00595B4E"/>
    <w:rsid w:val="005A00E0"/>
    <w:rsid w:val="005A03B7"/>
    <w:rsid w:val="005A124F"/>
    <w:rsid w:val="005A161C"/>
    <w:rsid w:val="005A3FC4"/>
    <w:rsid w:val="005A4BDB"/>
    <w:rsid w:val="005A5051"/>
    <w:rsid w:val="005A5076"/>
    <w:rsid w:val="005A51A1"/>
    <w:rsid w:val="005A5B3C"/>
    <w:rsid w:val="005A6530"/>
    <w:rsid w:val="005A68F1"/>
    <w:rsid w:val="005A6E9F"/>
    <w:rsid w:val="005A6FD4"/>
    <w:rsid w:val="005A7ED4"/>
    <w:rsid w:val="005B0438"/>
    <w:rsid w:val="005B1B92"/>
    <w:rsid w:val="005B2A02"/>
    <w:rsid w:val="005B2BF8"/>
    <w:rsid w:val="005B2E21"/>
    <w:rsid w:val="005B370B"/>
    <w:rsid w:val="005B3E34"/>
    <w:rsid w:val="005B5E1C"/>
    <w:rsid w:val="005B61B6"/>
    <w:rsid w:val="005B673D"/>
    <w:rsid w:val="005B79F7"/>
    <w:rsid w:val="005B7F36"/>
    <w:rsid w:val="005C007D"/>
    <w:rsid w:val="005C115F"/>
    <w:rsid w:val="005C2E63"/>
    <w:rsid w:val="005C4A8B"/>
    <w:rsid w:val="005D0BCA"/>
    <w:rsid w:val="005D16CA"/>
    <w:rsid w:val="005D1A4F"/>
    <w:rsid w:val="005D2108"/>
    <w:rsid w:val="005D2200"/>
    <w:rsid w:val="005D24FC"/>
    <w:rsid w:val="005D2617"/>
    <w:rsid w:val="005D33DD"/>
    <w:rsid w:val="005D4F2C"/>
    <w:rsid w:val="005D506A"/>
    <w:rsid w:val="005D5B91"/>
    <w:rsid w:val="005D723F"/>
    <w:rsid w:val="005D7BF7"/>
    <w:rsid w:val="005D7C5D"/>
    <w:rsid w:val="005E12A4"/>
    <w:rsid w:val="005E1B0B"/>
    <w:rsid w:val="005E25B5"/>
    <w:rsid w:val="005E32FF"/>
    <w:rsid w:val="005E39CF"/>
    <w:rsid w:val="005E437C"/>
    <w:rsid w:val="005E48DD"/>
    <w:rsid w:val="005E4AB5"/>
    <w:rsid w:val="005E5626"/>
    <w:rsid w:val="005E5D0D"/>
    <w:rsid w:val="005E66BD"/>
    <w:rsid w:val="005E6946"/>
    <w:rsid w:val="005E7387"/>
    <w:rsid w:val="005E73A0"/>
    <w:rsid w:val="005F0363"/>
    <w:rsid w:val="005F0989"/>
    <w:rsid w:val="005F0A02"/>
    <w:rsid w:val="005F1DCF"/>
    <w:rsid w:val="005F21C9"/>
    <w:rsid w:val="005F3054"/>
    <w:rsid w:val="005F3760"/>
    <w:rsid w:val="005F42B3"/>
    <w:rsid w:val="005F5B3D"/>
    <w:rsid w:val="005F76D6"/>
    <w:rsid w:val="005F7C38"/>
    <w:rsid w:val="00600270"/>
    <w:rsid w:val="00600B98"/>
    <w:rsid w:val="00601986"/>
    <w:rsid w:val="006024A0"/>
    <w:rsid w:val="00602938"/>
    <w:rsid w:val="006030E1"/>
    <w:rsid w:val="00603994"/>
    <w:rsid w:val="0060408F"/>
    <w:rsid w:val="00605194"/>
    <w:rsid w:val="006054E9"/>
    <w:rsid w:val="0060599E"/>
    <w:rsid w:val="006066B6"/>
    <w:rsid w:val="00607279"/>
    <w:rsid w:val="00607B15"/>
    <w:rsid w:val="006104F8"/>
    <w:rsid w:val="0061124A"/>
    <w:rsid w:val="00611684"/>
    <w:rsid w:val="00611F8C"/>
    <w:rsid w:val="0061352F"/>
    <w:rsid w:val="006136F5"/>
    <w:rsid w:val="006137AD"/>
    <w:rsid w:val="00613A08"/>
    <w:rsid w:val="00613C7F"/>
    <w:rsid w:val="006149A9"/>
    <w:rsid w:val="00614AF3"/>
    <w:rsid w:val="00615F5E"/>
    <w:rsid w:val="0061714D"/>
    <w:rsid w:val="00617AC7"/>
    <w:rsid w:val="00617C86"/>
    <w:rsid w:val="0062037D"/>
    <w:rsid w:val="00620398"/>
    <w:rsid w:val="006207E8"/>
    <w:rsid w:val="00620D8E"/>
    <w:rsid w:val="006217CE"/>
    <w:rsid w:val="006223AF"/>
    <w:rsid w:val="00622E2F"/>
    <w:rsid w:val="0062334E"/>
    <w:rsid w:val="006245EE"/>
    <w:rsid w:val="00624764"/>
    <w:rsid w:val="00625615"/>
    <w:rsid w:val="0062663D"/>
    <w:rsid w:val="00626959"/>
    <w:rsid w:val="006300D5"/>
    <w:rsid w:val="00630E6E"/>
    <w:rsid w:val="00632A34"/>
    <w:rsid w:val="00632B43"/>
    <w:rsid w:val="00632C3E"/>
    <w:rsid w:val="0063306B"/>
    <w:rsid w:val="006330BF"/>
    <w:rsid w:val="0063453B"/>
    <w:rsid w:val="00634A37"/>
    <w:rsid w:val="00634EDF"/>
    <w:rsid w:val="006358A0"/>
    <w:rsid w:val="0063616B"/>
    <w:rsid w:val="0063666B"/>
    <w:rsid w:val="0063790D"/>
    <w:rsid w:val="0064075F"/>
    <w:rsid w:val="00640E96"/>
    <w:rsid w:val="00642FC6"/>
    <w:rsid w:val="00644C30"/>
    <w:rsid w:val="00644EEE"/>
    <w:rsid w:val="0064515F"/>
    <w:rsid w:val="006454FC"/>
    <w:rsid w:val="00645A31"/>
    <w:rsid w:val="00646857"/>
    <w:rsid w:val="00646B2E"/>
    <w:rsid w:val="00650B47"/>
    <w:rsid w:val="0065132C"/>
    <w:rsid w:val="006513C2"/>
    <w:rsid w:val="006517BB"/>
    <w:rsid w:val="00652D79"/>
    <w:rsid w:val="0065329B"/>
    <w:rsid w:val="00653792"/>
    <w:rsid w:val="00654F4A"/>
    <w:rsid w:val="00657DAA"/>
    <w:rsid w:val="00657F45"/>
    <w:rsid w:val="00660F8D"/>
    <w:rsid w:val="00661ADA"/>
    <w:rsid w:val="00661C30"/>
    <w:rsid w:val="00662990"/>
    <w:rsid w:val="00662F81"/>
    <w:rsid w:val="0066323A"/>
    <w:rsid w:val="006636E5"/>
    <w:rsid w:val="006639B9"/>
    <w:rsid w:val="006645FB"/>
    <w:rsid w:val="00665412"/>
    <w:rsid w:val="0066570D"/>
    <w:rsid w:val="00666CB8"/>
    <w:rsid w:val="00673360"/>
    <w:rsid w:val="00674CF1"/>
    <w:rsid w:val="00676C31"/>
    <w:rsid w:val="00676CAA"/>
    <w:rsid w:val="00676D24"/>
    <w:rsid w:val="006771A3"/>
    <w:rsid w:val="00677A2A"/>
    <w:rsid w:val="00680527"/>
    <w:rsid w:val="00682FD6"/>
    <w:rsid w:val="00683769"/>
    <w:rsid w:val="00683A5C"/>
    <w:rsid w:val="00684614"/>
    <w:rsid w:val="00684CBC"/>
    <w:rsid w:val="00687B44"/>
    <w:rsid w:val="00687E7B"/>
    <w:rsid w:val="0069126F"/>
    <w:rsid w:val="00691458"/>
    <w:rsid w:val="00691585"/>
    <w:rsid w:val="00691735"/>
    <w:rsid w:val="00691B53"/>
    <w:rsid w:val="006923C7"/>
    <w:rsid w:val="006927F7"/>
    <w:rsid w:val="00693241"/>
    <w:rsid w:val="0069329E"/>
    <w:rsid w:val="00694389"/>
    <w:rsid w:val="0069472F"/>
    <w:rsid w:val="0069477A"/>
    <w:rsid w:val="00696353"/>
    <w:rsid w:val="006966C3"/>
    <w:rsid w:val="00696C17"/>
    <w:rsid w:val="006A0CBE"/>
    <w:rsid w:val="006A2911"/>
    <w:rsid w:val="006A2B88"/>
    <w:rsid w:val="006A3104"/>
    <w:rsid w:val="006A39A3"/>
    <w:rsid w:val="006A3BC7"/>
    <w:rsid w:val="006A5B08"/>
    <w:rsid w:val="006A5C4E"/>
    <w:rsid w:val="006A6659"/>
    <w:rsid w:val="006A7B63"/>
    <w:rsid w:val="006B04DC"/>
    <w:rsid w:val="006B0698"/>
    <w:rsid w:val="006B0926"/>
    <w:rsid w:val="006B0C42"/>
    <w:rsid w:val="006B1953"/>
    <w:rsid w:val="006B1A73"/>
    <w:rsid w:val="006B25FF"/>
    <w:rsid w:val="006B3501"/>
    <w:rsid w:val="006B3A40"/>
    <w:rsid w:val="006B4360"/>
    <w:rsid w:val="006B437D"/>
    <w:rsid w:val="006B7575"/>
    <w:rsid w:val="006B7A88"/>
    <w:rsid w:val="006C026C"/>
    <w:rsid w:val="006C1F1E"/>
    <w:rsid w:val="006C28DD"/>
    <w:rsid w:val="006C2FD1"/>
    <w:rsid w:val="006C3370"/>
    <w:rsid w:val="006C34E9"/>
    <w:rsid w:val="006C365A"/>
    <w:rsid w:val="006C3A26"/>
    <w:rsid w:val="006C3B3E"/>
    <w:rsid w:val="006C4637"/>
    <w:rsid w:val="006C4908"/>
    <w:rsid w:val="006C503D"/>
    <w:rsid w:val="006C5130"/>
    <w:rsid w:val="006C64F0"/>
    <w:rsid w:val="006C6878"/>
    <w:rsid w:val="006D1F1F"/>
    <w:rsid w:val="006D3339"/>
    <w:rsid w:val="006D3EFA"/>
    <w:rsid w:val="006D3F54"/>
    <w:rsid w:val="006D4950"/>
    <w:rsid w:val="006D56F7"/>
    <w:rsid w:val="006D5B0E"/>
    <w:rsid w:val="006D5B20"/>
    <w:rsid w:val="006D7220"/>
    <w:rsid w:val="006E062C"/>
    <w:rsid w:val="006E0E69"/>
    <w:rsid w:val="006E0FE0"/>
    <w:rsid w:val="006E1DBC"/>
    <w:rsid w:val="006E1F55"/>
    <w:rsid w:val="006E3E96"/>
    <w:rsid w:val="006E5C92"/>
    <w:rsid w:val="006E6152"/>
    <w:rsid w:val="006E7878"/>
    <w:rsid w:val="006F0AD1"/>
    <w:rsid w:val="006F0CA7"/>
    <w:rsid w:val="006F102B"/>
    <w:rsid w:val="006F1712"/>
    <w:rsid w:val="006F28A6"/>
    <w:rsid w:val="006F2DE7"/>
    <w:rsid w:val="006F35EA"/>
    <w:rsid w:val="006F689E"/>
    <w:rsid w:val="006F78BB"/>
    <w:rsid w:val="007016D3"/>
    <w:rsid w:val="007023DE"/>
    <w:rsid w:val="0070270C"/>
    <w:rsid w:val="007032CC"/>
    <w:rsid w:val="0070447D"/>
    <w:rsid w:val="00706906"/>
    <w:rsid w:val="0070726C"/>
    <w:rsid w:val="007101BF"/>
    <w:rsid w:val="00710EB9"/>
    <w:rsid w:val="0071313F"/>
    <w:rsid w:val="007132B7"/>
    <w:rsid w:val="00713447"/>
    <w:rsid w:val="00713610"/>
    <w:rsid w:val="00713679"/>
    <w:rsid w:val="00714014"/>
    <w:rsid w:val="00714873"/>
    <w:rsid w:val="00714EB2"/>
    <w:rsid w:val="007151E5"/>
    <w:rsid w:val="00715857"/>
    <w:rsid w:val="0071633E"/>
    <w:rsid w:val="00716EF7"/>
    <w:rsid w:val="00724141"/>
    <w:rsid w:val="0072485D"/>
    <w:rsid w:val="007249EF"/>
    <w:rsid w:val="00724AEC"/>
    <w:rsid w:val="00724B72"/>
    <w:rsid w:val="00724F4F"/>
    <w:rsid w:val="00725012"/>
    <w:rsid w:val="007250AA"/>
    <w:rsid w:val="0072513E"/>
    <w:rsid w:val="007253FC"/>
    <w:rsid w:val="00725C79"/>
    <w:rsid w:val="00725F2C"/>
    <w:rsid w:val="00725F9A"/>
    <w:rsid w:val="007262EB"/>
    <w:rsid w:val="007271A7"/>
    <w:rsid w:val="0072741C"/>
    <w:rsid w:val="007277D6"/>
    <w:rsid w:val="00727853"/>
    <w:rsid w:val="00730470"/>
    <w:rsid w:val="007305DE"/>
    <w:rsid w:val="007306E8"/>
    <w:rsid w:val="007312B8"/>
    <w:rsid w:val="0073205C"/>
    <w:rsid w:val="00732506"/>
    <w:rsid w:val="00733A7D"/>
    <w:rsid w:val="00733C2B"/>
    <w:rsid w:val="007350D4"/>
    <w:rsid w:val="007359AD"/>
    <w:rsid w:val="00736D79"/>
    <w:rsid w:val="0074065F"/>
    <w:rsid w:val="007410FE"/>
    <w:rsid w:val="00742741"/>
    <w:rsid w:val="00742A88"/>
    <w:rsid w:val="007437C0"/>
    <w:rsid w:val="00744857"/>
    <w:rsid w:val="00745339"/>
    <w:rsid w:val="00746187"/>
    <w:rsid w:val="007462FB"/>
    <w:rsid w:val="00747730"/>
    <w:rsid w:val="007501BB"/>
    <w:rsid w:val="0075070A"/>
    <w:rsid w:val="00750D2E"/>
    <w:rsid w:val="007510DF"/>
    <w:rsid w:val="007511C8"/>
    <w:rsid w:val="00751488"/>
    <w:rsid w:val="007514F4"/>
    <w:rsid w:val="0075212E"/>
    <w:rsid w:val="007521CC"/>
    <w:rsid w:val="007528A2"/>
    <w:rsid w:val="00752E92"/>
    <w:rsid w:val="00755942"/>
    <w:rsid w:val="00755B6D"/>
    <w:rsid w:val="00756FC6"/>
    <w:rsid w:val="00757067"/>
    <w:rsid w:val="007625C4"/>
    <w:rsid w:val="0076446A"/>
    <w:rsid w:val="00764F29"/>
    <w:rsid w:val="00765052"/>
    <w:rsid w:val="0076554F"/>
    <w:rsid w:val="007655EC"/>
    <w:rsid w:val="007657B9"/>
    <w:rsid w:val="00765ACA"/>
    <w:rsid w:val="0076607D"/>
    <w:rsid w:val="007672DB"/>
    <w:rsid w:val="007674C8"/>
    <w:rsid w:val="00767861"/>
    <w:rsid w:val="00770634"/>
    <w:rsid w:val="00770CC7"/>
    <w:rsid w:val="0077121D"/>
    <w:rsid w:val="00771418"/>
    <w:rsid w:val="00771698"/>
    <w:rsid w:val="007726E7"/>
    <w:rsid w:val="00772CDC"/>
    <w:rsid w:val="00773A64"/>
    <w:rsid w:val="007752FF"/>
    <w:rsid w:val="0077567A"/>
    <w:rsid w:val="007756EF"/>
    <w:rsid w:val="007758F8"/>
    <w:rsid w:val="007763A3"/>
    <w:rsid w:val="00776570"/>
    <w:rsid w:val="00776BAB"/>
    <w:rsid w:val="007779F5"/>
    <w:rsid w:val="007803B2"/>
    <w:rsid w:val="00780813"/>
    <w:rsid w:val="00781B16"/>
    <w:rsid w:val="00781BCF"/>
    <w:rsid w:val="007820CF"/>
    <w:rsid w:val="0078236E"/>
    <w:rsid w:val="0078295D"/>
    <w:rsid w:val="00782DCA"/>
    <w:rsid w:val="0078420B"/>
    <w:rsid w:val="00784583"/>
    <w:rsid w:val="00784A95"/>
    <w:rsid w:val="007866FA"/>
    <w:rsid w:val="00787D19"/>
    <w:rsid w:val="00790B18"/>
    <w:rsid w:val="007914C1"/>
    <w:rsid w:val="00792DBF"/>
    <w:rsid w:val="00792E7A"/>
    <w:rsid w:val="007931C5"/>
    <w:rsid w:val="00793B41"/>
    <w:rsid w:val="0079476E"/>
    <w:rsid w:val="007949A9"/>
    <w:rsid w:val="00795CB6"/>
    <w:rsid w:val="00797DAA"/>
    <w:rsid w:val="007A071F"/>
    <w:rsid w:val="007A0824"/>
    <w:rsid w:val="007A2A9E"/>
    <w:rsid w:val="007A2CCE"/>
    <w:rsid w:val="007A300F"/>
    <w:rsid w:val="007A3329"/>
    <w:rsid w:val="007A49B4"/>
    <w:rsid w:val="007A568D"/>
    <w:rsid w:val="007A5EA6"/>
    <w:rsid w:val="007A6422"/>
    <w:rsid w:val="007A6B75"/>
    <w:rsid w:val="007A78CF"/>
    <w:rsid w:val="007B09FA"/>
    <w:rsid w:val="007B1D5E"/>
    <w:rsid w:val="007B29F4"/>
    <w:rsid w:val="007B34DD"/>
    <w:rsid w:val="007B3966"/>
    <w:rsid w:val="007B3FB7"/>
    <w:rsid w:val="007B530F"/>
    <w:rsid w:val="007B53EC"/>
    <w:rsid w:val="007B7911"/>
    <w:rsid w:val="007B7DE1"/>
    <w:rsid w:val="007C02D3"/>
    <w:rsid w:val="007C2FB9"/>
    <w:rsid w:val="007C332B"/>
    <w:rsid w:val="007C3833"/>
    <w:rsid w:val="007C3DD0"/>
    <w:rsid w:val="007C4312"/>
    <w:rsid w:val="007C5BC6"/>
    <w:rsid w:val="007C6093"/>
    <w:rsid w:val="007C63F0"/>
    <w:rsid w:val="007C69A0"/>
    <w:rsid w:val="007C73BC"/>
    <w:rsid w:val="007C7880"/>
    <w:rsid w:val="007C7A74"/>
    <w:rsid w:val="007C7F8C"/>
    <w:rsid w:val="007D05EF"/>
    <w:rsid w:val="007D0865"/>
    <w:rsid w:val="007D09BF"/>
    <w:rsid w:val="007D0FE4"/>
    <w:rsid w:val="007D1485"/>
    <w:rsid w:val="007D2150"/>
    <w:rsid w:val="007D41E6"/>
    <w:rsid w:val="007D484C"/>
    <w:rsid w:val="007D63EF"/>
    <w:rsid w:val="007D7136"/>
    <w:rsid w:val="007D7BA7"/>
    <w:rsid w:val="007E0998"/>
    <w:rsid w:val="007E14C3"/>
    <w:rsid w:val="007E2A51"/>
    <w:rsid w:val="007E30BF"/>
    <w:rsid w:val="007E3CAF"/>
    <w:rsid w:val="007E44ED"/>
    <w:rsid w:val="007E5229"/>
    <w:rsid w:val="007E5232"/>
    <w:rsid w:val="007E55FA"/>
    <w:rsid w:val="007E5F93"/>
    <w:rsid w:val="007E6866"/>
    <w:rsid w:val="007E6DBB"/>
    <w:rsid w:val="007E7CCA"/>
    <w:rsid w:val="007F0322"/>
    <w:rsid w:val="007F0B74"/>
    <w:rsid w:val="007F0DE8"/>
    <w:rsid w:val="007F0EA4"/>
    <w:rsid w:val="007F1534"/>
    <w:rsid w:val="007F19CA"/>
    <w:rsid w:val="007F1B39"/>
    <w:rsid w:val="007F2F13"/>
    <w:rsid w:val="007F308B"/>
    <w:rsid w:val="007F3710"/>
    <w:rsid w:val="007F3901"/>
    <w:rsid w:val="007F5344"/>
    <w:rsid w:val="007F5B90"/>
    <w:rsid w:val="007F5CF5"/>
    <w:rsid w:val="00800B39"/>
    <w:rsid w:val="00800E84"/>
    <w:rsid w:val="00800FDE"/>
    <w:rsid w:val="00801061"/>
    <w:rsid w:val="008010C6"/>
    <w:rsid w:val="0080168A"/>
    <w:rsid w:val="00801B27"/>
    <w:rsid w:val="00802DEC"/>
    <w:rsid w:val="00803084"/>
    <w:rsid w:val="00803715"/>
    <w:rsid w:val="0080613D"/>
    <w:rsid w:val="00806967"/>
    <w:rsid w:val="008070FE"/>
    <w:rsid w:val="008074A5"/>
    <w:rsid w:val="00807689"/>
    <w:rsid w:val="00807698"/>
    <w:rsid w:val="00810090"/>
    <w:rsid w:val="00810319"/>
    <w:rsid w:val="00810984"/>
    <w:rsid w:val="00810BC1"/>
    <w:rsid w:val="00814638"/>
    <w:rsid w:val="008150C7"/>
    <w:rsid w:val="00816393"/>
    <w:rsid w:val="00816C24"/>
    <w:rsid w:val="0082241B"/>
    <w:rsid w:val="00822B36"/>
    <w:rsid w:val="00822C0B"/>
    <w:rsid w:val="00824117"/>
    <w:rsid w:val="00824BD4"/>
    <w:rsid w:val="00824DAF"/>
    <w:rsid w:val="00824E88"/>
    <w:rsid w:val="00825FF6"/>
    <w:rsid w:val="00827869"/>
    <w:rsid w:val="00830511"/>
    <w:rsid w:val="00831116"/>
    <w:rsid w:val="0083212A"/>
    <w:rsid w:val="008327F7"/>
    <w:rsid w:val="008328BD"/>
    <w:rsid w:val="008330BD"/>
    <w:rsid w:val="008331C2"/>
    <w:rsid w:val="00834160"/>
    <w:rsid w:val="00834535"/>
    <w:rsid w:val="00834680"/>
    <w:rsid w:val="00834F7F"/>
    <w:rsid w:val="00834F91"/>
    <w:rsid w:val="00835266"/>
    <w:rsid w:val="00835F15"/>
    <w:rsid w:val="00836CF2"/>
    <w:rsid w:val="00837872"/>
    <w:rsid w:val="008407C0"/>
    <w:rsid w:val="00840900"/>
    <w:rsid w:val="00840AAF"/>
    <w:rsid w:val="00840E4C"/>
    <w:rsid w:val="00841209"/>
    <w:rsid w:val="008412A8"/>
    <w:rsid w:val="00841647"/>
    <w:rsid w:val="00842014"/>
    <w:rsid w:val="00842B44"/>
    <w:rsid w:val="00842E33"/>
    <w:rsid w:val="0084332F"/>
    <w:rsid w:val="008456AF"/>
    <w:rsid w:val="00845D77"/>
    <w:rsid w:val="00846263"/>
    <w:rsid w:val="0084633D"/>
    <w:rsid w:val="008464A3"/>
    <w:rsid w:val="00846E26"/>
    <w:rsid w:val="00846E8C"/>
    <w:rsid w:val="00846EF4"/>
    <w:rsid w:val="00847075"/>
    <w:rsid w:val="00847194"/>
    <w:rsid w:val="008471E1"/>
    <w:rsid w:val="00847C53"/>
    <w:rsid w:val="00850933"/>
    <w:rsid w:val="00850981"/>
    <w:rsid w:val="00850DDA"/>
    <w:rsid w:val="00851DAD"/>
    <w:rsid w:val="00852963"/>
    <w:rsid w:val="00852DF7"/>
    <w:rsid w:val="00853C81"/>
    <w:rsid w:val="00854256"/>
    <w:rsid w:val="00855DE5"/>
    <w:rsid w:val="0085758A"/>
    <w:rsid w:val="0085780A"/>
    <w:rsid w:val="00860A37"/>
    <w:rsid w:val="00860D5E"/>
    <w:rsid w:val="0086253B"/>
    <w:rsid w:val="00862D16"/>
    <w:rsid w:val="00862DFB"/>
    <w:rsid w:val="00863543"/>
    <w:rsid w:val="00863FE9"/>
    <w:rsid w:val="00864118"/>
    <w:rsid w:val="008641C4"/>
    <w:rsid w:val="00864471"/>
    <w:rsid w:val="00864692"/>
    <w:rsid w:val="008647B7"/>
    <w:rsid w:val="00865F49"/>
    <w:rsid w:val="00867A1D"/>
    <w:rsid w:val="00870331"/>
    <w:rsid w:val="008703E8"/>
    <w:rsid w:val="008713D8"/>
    <w:rsid w:val="00871B15"/>
    <w:rsid w:val="00872341"/>
    <w:rsid w:val="0087343A"/>
    <w:rsid w:val="00873488"/>
    <w:rsid w:val="008735D6"/>
    <w:rsid w:val="0087447D"/>
    <w:rsid w:val="008744EC"/>
    <w:rsid w:val="008753D8"/>
    <w:rsid w:val="00875B25"/>
    <w:rsid w:val="00875C6E"/>
    <w:rsid w:val="00875F9E"/>
    <w:rsid w:val="0088006E"/>
    <w:rsid w:val="00881E9B"/>
    <w:rsid w:val="00883037"/>
    <w:rsid w:val="00883455"/>
    <w:rsid w:val="008846C9"/>
    <w:rsid w:val="00885A5D"/>
    <w:rsid w:val="00886017"/>
    <w:rsid w:val="00886CBB"/>
    <w:rsid w:val="00891712"/>
    <w:rsid w:val="0089175A"/>
    <w:rsid w:val="00891D8D"/>
    <w:rsid w:val="008952EF"/>
    <w:rsid w:val="008955BF"/>
    <w:rsid w:val="00895AE4"/>
    <w:rsid w:val="00896E6B"/>
    <w:rsid w:val="008A0B7F"/>
    <w:rsid w:val="008A1324"/>
    <w:rsid w:val="008A440A"/>
    <w:rsid w:val="008A4C7C"/>
    <w:rsid w:val="008A5616"/>
    <w:rsid w:val="008A56C1"/>
    <w:rsid w:val="008A5B96"/>
    <w:rsid w:val="008A69DD"/>
    <w:rsid w:val="008B0B75"/>
    <w:rsid w:val="008B0BB5"/>
    <w:rsid w:val="008B2786"/>
    <w:rsid w:val="008B2AE0"/>
    <w:rsid w:val="008B2B4D"/>
    <w:rsid w:val="008B3ABC"/>
    <w:rsid w:val="008B41B0"/>
    <w:rsid w:val="008B4304"/>
    <w:rsid w:val="008B4689"/>
    <w:rsid w:val="008B562F"/>
    <w:rsid w:val="008B56DB"/>
    <w:rsid w:val="008B59BB"/>
    <w:rsid w:val="008B5C30"/>
    <w:rsid w:val="008B6138"/>
    <w:rsid w:val="008B6B49"/>
    <w:rsid w:val="008B6B66"/>
    <w:rsid w:val="008C1770"/>
    <w:rsid w:val="008C27FE"/>
    <w:rsid w:val="008C2B1E"/>
    <w:rsid w:val="008C2EA8"/>
    <w:rsid w:val="008C3F04"/>
    <w:rsid w:val="008C4395"/>
    <w:rsid w:val="008C5684"/>
    <w:rsid w:val="008C650F"/>
    <w:rsid w:val="008C6A7E"/>
    <w:rsid w:val="008C7A20"/>
    <w:rsid w:val="008D095A"/>
    <w:rsid w:val="008D0AFC"/>
    <w:rsid w:val="008D12BB"/>
    <w:rsid w:val="008D19EA"/>
    <w:rsid w:val="008D1C9E"/>
    <w:rsid w:val="008D1E5D"/>
    <w:rsid w:val="008D28A8"/>
    <w:rsid w:val="008D2E78"/>
    <w:rsid w:val="008D3065"/>
    <w:rsid w:val="008D3078"/>
    <w:rsid w:val="008D3F31"/>
    <w:rsid w:val="008D40C4"/>
    <w:rsid w:val="008D4986"/>
    <w:rsid w:val="008D68F3"/>
    <w:rsid w:val="008D6CA2"/>
    <w:rsid w:val="008E0C1C"/>
    <w:rsid w:val="008E194D"/>
    <w:rsid w:val="008E21E5"/>
    <w:rsid w:val="008E28E2"/>
    <w:rsid w:val="008E53F3"/>
    <w:rsid w:val="008E551E"/>
    <w:rsid w:val="008E5B3A"/>
    <w:rsid w:val="008E683E"/>
    <w:rsid w:val="008E6EB3"/>
    <w:rsid w:val="008E7889"/>
    <w:rsid w:val="008F02D7"/>
    <w:rsid w:val="008F0920"/>
    <w:rsid w:val="008F0B6E"/>
    <w:rsid w:val="008F14E1"/>
    <w:rsid w:val="008F1B07"/>
    <w:rsid w:val="008F1F7D"/>
    <w:rsid w:val="008F2CFE"/>
    <w:rsid w:val="008F3462"/>
    <w:rsid w:val="008F35E6"/>
    <w:rsid w:val="008F478F"/>
    <w:rsid w:val="008F4C3D"/>
    <w:rsid w:val="008F4F4A"/>
    <w:rsid w:val="008F54F8"/>
    <w:rsid w:val="00903055"/>
    <w:rsid w:val="0090334F"/>
    <w:rsid w:val="0090368E"/>
    <w:rsid w:val="00903D31"/>
    <w:rsid w:val="0090447F"/>
    <w:rsid w:val="009046EE"/>
    <w:rsid w:val="00904B87"/>
    <w:rsid w:val="00905628"/>
    <w:rsid w:val="0090656F"/>
    <w:rsid w:val="00906905"/>
    <w:rsid w:val="00907BED"/>
    <w:rsid w:val="00907F96"/>
    <w:rsid w:val="009103AB"/>
    <w:rsid w:val="009114BA"/>
    <w:rsid w:val="0091156E"/>
    <w:rsid w:val="00911F43"/>
    <w:rsid w:val="0091256E"/>
    <w:rsid w:val="009128AA"/>
    <w:rsid w:val="00913941"/>
    <w:rsid w:val="009141AE"/>
    <w:rsid w:val="00914DCD"/>
    <w:rsid w:val="009153D3"/>
    <w:rsid w:val="00916146"/>
    <w:rsid w:val="00916214"/>
    <w:rsid w:val="009164EA"/>
    <w:rsid w:val="00916588"/>
    <w:rsid w:val="00916603"/>
    <w:rsid w:val="00916C9D"/>
    <w:rsid w:val="00917275"/>
    <w:rsid w:val="00920101"/>
    <w:rsid w:val="00921E9C"/>
    <w:rsid w:val="00922B48"/>
    <w:rsid w:val="0092404C"/>
    <w:rsid w:val="009254C6"/>
    <w:rsid w:val="0092609D"/>
    <w:rsid w:val="00926BAF"/>
    <w:rsid w:val="009278CE"/>
    <w:rsid w:val="00933752"/>
    <w:rsid w:val="0093589E"/>
    <w:rsid w:val="00935D63"/>
    <w:rsid w:val="00937A7B"/>
    <w:rsid w:val="009413D7"/>
    <w:rsid w:val="009416B6"/>
    <w:rsid w:val="009428CF"/>
    <w:rsid w:val="009434E2"/>
    <w:rsid w:val="00944C8B"/>
    <w:rsid w:val="00944E49"/>
    <w:rsid w:val="00945379"/>
    <w:rsid w:val="00947D50"/>
    <w:rsid w:val="009508FA"/>
    <w:rsid w:val="00951ADF"/>
    <w:rsid w:val="009522D7"/>
    <w:rsid w:val="00952DF5"/>
    <w:rsid w:val="0095309D"/>
    <w:rsid w:val="0095354F"/>
    <w:rsid w:val="00953C54"/>
    <w:rsid w:val="00954122"/>
    <w:rsid w:val="00954173"/>
    <w:rsid w:val="00954F45"/>
    <w:rsid w:val="0095607A"/>
    <w:rsid w:val="00956AE4"/>
    <w:rsid w:val="00956C31"/>
    <w:rsid w:val="00956FF1"/>
    <w:rsid w:val="009574B6"/>
    <w:rsid w:val="009600EA"/>
    <w:rsid w:val="00960397"/>
    <w:rsid w:val="00960B0A"/>
    <w:rsid w:val="00961624"/>
    <w:rsid w:val="00961884"/>
    <w:rsid w:val="009618EE"/>
    <w:rsid w:val="00962276"/>
    <w:rsid w:val="00962C15"/>
    <w:rsid w:val="00963454"/>
    <w:rsid w:val="00964161"/>
    <w:rsid w:val="00964BE3"/>
    <w:rsid w:val="00964D2C"/>
    <w:rsid w:val="0096695B"/>
    <w:rsid w:val="00966A45"/>
    <w:rsid w:val="00967586"/>
    <w:rsid w:val="00967AB3"/>
    <w:rsid w:val="00970DFA"/>
    <w:rsid w:val="00971A34"/>
    <w:rsid w:val="0097370D"/>
    <w:rsid w:val="00973C6C"/>
    <w:rsid w:val="00973E2E"/>
    <w:rsid w:val="0097658C"/>
    <w:rsid w:val="00976C81"/>
    <w:rsid w:val="0097715C"/>
    <w:rsid w:val="00980078"/>
    <w:rsid w:val="00980507"/>
    <w:rsid w:val="00980A40"/>
    <w:rsid w:val="00981168"/>
    <w:rsid w:val="00981260"/>
    <w:rsid w:val="00982AB5"/>
    <w:rsid w:val="0098326F"/>
    <w:rsid w:val="009837DD"/>
    <w:rsid w:val="0098492F"/>
    <w:rsid w:val="00984E77"/>
    <w:rsid w:val="00985BD9"/>
    <w:rsid w:val="00986758"/>
    <w:rsid w:val="009869CB"/>
    <w:rsid w:val="0098765C"/>
    <w:rsid w:val="00987947"/>
    <w:rsid w:val="00987FAC"/>
    <w:rsid w:val="00990765"/>
    <w:rsid w:val="00990D7B"/>
    <w:rsid w:val="00990FD5"/>
    <w:rsid w:val="00991C7C"/>
    <w:rsid w:val="0099293C"/>
    <w:rsid w:val="00992C29"/>
    <w:rsid w:val="009939B7"/>
    <w:rsid w:val="00994697"/>
    <w:rsid w:val="009948F6"/>
    <w:rsid w:val="00994F7A"/>
    <w:rsid w:val="00995988"/>
    <w:rsid w:val="00996B23"/>
    <w:rsid w:val="00997020"/>
    <w:rsid w:val="009971B2"/>
    <w:rsid w:val="009979E4"/>
    <w:rsid w:val="00997E71"/>
    <w:rsid w:val="009A174C"/>
    <w:rsid w:val="009A298E"/>
    <w:rsid w:val="009A30F8"/>
    <w:rsid w:val="009A3831"/>
    <w:rsid w:val="009A3E42"/>
    <w:rsid w:val="009A440D"/>
    <w:rsid w:val="009A47D9"/>
    <w:rsid w:val="009A48C4"/>
    <w:rsid w:val="009A4CB7"/>
    <w:rsid w:val="009A4F43"/>
    <w:rsid w:val="009A6195"/>
    <w:rsid w:val="009B11A6"/>
    <w:rsid w:val="009B1571"/>
    <w:rsid w:val="009B2426"/>
    <w:rsid w:val="009B298F"/>
    <w:rsid w:val="009B310A"/>
    <w:rsid w:val="009B3580"/>
    <w:rsid w:val="009B36E0"/>
    <w:rsid w:val="009B393A"/>
    <w:rsid w:val="009B540D"/>
    <w:rsid w:val="009B5E3E"/>
    <w:rsid w:val="009B6A3F"/>
    <w:rsid w:val="009B6DA0"/>
    <w:rsid w:val="009C0031"/>
    <w:rsid w:val="009C03EB"/>
    <w:rsid w:val="009C07D2"/>
    <w:rsid w:val="009C165B"/>
    <w:rsid w:val="009C2656"/>
    <w:rsid w:val="009C3563"/>
    <w:rsid w:val="009C3632"/>
    <w:rsid w:val="009C36DB"/>
    <w:rsid w:val="009C3AA1"/>
    <w:rsid w:val="009C468B"/>
    <w:rsid w:val="009C568E"/>
    <w:rsid w:val="009C7446"/>
    <w:rsid w:val="009C78AB"/>
    <w:rsid w:val="009D0BDB"/>
    <w:rsid w:val="009D1277"/>
    <w:rsid w:val="009D16B7"/>
    <w:rsid w:val="009D16BD"/>
    <w:rsid w:val="009D207D"/>
    <w:rsid w:val="009D231F"/>
    <w:rsid w:val="009D26BB"/>
    <w:rsid w:val="009D2780"/>
    <w:rsid w:val="009D2FC5"/>
    <w:rsid w:val="009D30FC"/>
    <w:rsid w:val="009D4B8D"/>
    <w:rsid w:val="009D4E9F"/>
    <w:rsid w:val="009D55C0"/>
    <w:rsid w:val="009D5FA8"/>
    <w:rsid w:val="009D67F7"/>
    <w:rsid w:val="009E0254"/>
    <w:rsid w:val="009E08B1"/>
    <w:rsid w:val="009E1132"/>
    <w:rsid w:val="009E33C9"/>
    <w:rsid w:val="009E3562"/>
    <w:rsid w:val="009E35CB"/>
    <w:rsid w:val="009E3D85"/>
    <w:rsid w:val="009E408B"/>
    <w:rsid w:val="009E4406"/>
    <w:rsid w:val="009E475C"/>
    <w:rsid w:val="009E4FCB"/>
    <w:rsid w:val="009E5CD9"/>
    <w:rsid w:val="009E6A25"/>
    <w:rsid w:val="009F09EB"/>
    <w:rsid w:val="009F12DF"/>
    <w:rsid w:val="009F137E"/>
    <w:rsid w:val="009F1955"/>
    <w:rsid w:val="009F1E46"/>
    <w:rsid w:val="009F1E86"/>
    <w:rsid w:val="009F24C3"/>
    <w:rsid w:val="009F36AE"/>
    <w:rsid w:val="009F46DA"/>
    <w:rsid w:val="009F6B86"/>
    <w:rsid w:val="009F757E"/>
    <w:rsid w:val="009F786B"/>
    <w:rsid w:val="00A001B9"/>
    <w:rsid w:val="00A005C3"/>
    <w:rsid w:val="00A00692"/>
    <w:rsid w:val="00A00BD6"/>
    <w:rsid w:val="00A00D93"/>
    <w:rsid w:val="00A01408"/>
    <w:rsid w:val="00A01D42"/>
    <w:rsid w:val="00A02BC4"/>
    <w:rsid w:val="00A03505"/>
    <w:rsid w:val="00A04051"/>
    <w:rsid w:val="00A051D7"/>
    <w:rsid w:val="00A07766"/>
    <w:rsid w:val="00A1078C"/>
    <w:rsid w:val="00A1121D"/>
    <w:rsid w:val="00A1147F"/>
    <w:rsid w:val="00A11751"/>
    <w:rsid w:val="00A12856"/>
    <w:rsid w:val="00A1498E"/>
    <w:rsid w:val="00A14A08"/>
    <w:rsid w:val="00A14AA2"/>
    <w:rsid w:val="00A14D47"/>
    <w:rsid w:val="00A15B80"/>
    <w:rsid w:val="00A15DAC"/>
    <w:rsid w:val="00A16121"/>
    <w:rsid w:val="00A166E2"/>
    <w:rsid w:val="00A16A80"/>
    <w:rsid w:val="00A17727"/>
    <w:rsid w:val="00A177F5"/>
    <w:rsid w:val="00A20625"/>
    <w:rsid w:val="00A21AF3"/>
    <w:rsid w:val="00A22B6B"/>
    <w:rsid w:val="00A23A79"/>
    <w:rsid w:val="00A24341"/>
    <w:rsid w:val="00A2439D"/>
    <w:rsid w:val="00A245DE"/>
    <w:rsid w:val="00A24810"/>
    <w:rsid w:val="00A2595A"/>
    <w:rsid w:val="00A2663B"/>
    <w:rsid w:val="00A271C5"/>
    <w:rsid w:val="00A27AA3"/>
    <w:rsid w:val="00A27D9F"/>
    <w:rsid w:val="00A329B8"/>
    <w:rsid w:val="00A33819"/>
    <w:rsid w:val="00A33A75"/>
    <w:rsid w:val="00A33D54"/>
    <w:rsid w:val="00A34051"/>
    <w:rsid w:val="00A35042"/>
    <w:rsid w:val="00A353B6"/>
    <w:rsid w:val="00A359DB"/>
    <w:rsid w:val="00A35F5C"/>
    <w:rsid w:val="00A36361"/>
    <w:rsid w:val="00A36E6B"/>
    <w:rsid w:val="00A374F3"/>
    <w:rsid w:val="00A3765F"/>
    <w:rsid w:val="00A37AFA"/>
    <w:rsid w:val="00A37B45"/>
    <w:rsid w:val="00A37C1B"/>
    <w:rsid w:val="00A41455"/>
    <w:rsid w:val="00A422EC"/>
    <w:rsid w:val="00A423AD"/>
    <w:rsid w:val="00A427F1"/>
    <w:rsid w:val="00A43629"/>
    <w:rsid w:val="00A4409B"/>
    <w:rsid w:val="00A447C1"/>
    <w:rsid w:val="00A44F98"/>
    <w:rsid w:val="00A451F4"/>
    <w:rsid w:val="00A45257"/>
    <w:rsid w:val="00A45E0B"/>
    <w:rsid w:val="00A46A91"/>
    <w:rsid w:val="00A47AC8"/>
    <w:rsid w:val="00A504F5"/>
    <w:rsid w:val="00A52E42"/>
    <w:rsid w:val="00A533E0"/>
    <w:rsid w:val="00A546CF"/>
    <w:rsid w:val="00A55855"/>
    <w:rsid w:val="00A565F7"/>
    <w:rsid w:val="00A56AEA"/>
    <w:rsid w:val="00A57006"/>
    <w:rsid w:val="00A60AFC"/>
    <w:rsid w:val="00A614C6"/>
    <w:rsid w:val="00A64562"/>
    <w:rsid w:val="00A65BA5"/>
    <w:rsid w:val="00A65CEB"/>
    <w:rsid w:val="00A66AE0"/>
    <w:rsid w:val="00A67040"/>
    <w:rsid w:val="00A7042D"/>
    <w:rsid w:val="00A70AB2"/>
    <w:rsid w:val="00A70D09"/>
    <w:rsid w:val="00A716E3"/>
    <w:rsid w:val="00A72AAA"/>
    <w:rsid w:val="00A7336A"/>
    <w:rsid w:val="00A73DAD"/>
    <w:rsid w:val="00A73F03"/>
    <w:rsid w:val="00A742A1"/>
    <w:rsid w:val="00A746DA"/>
    <w:rsid w:val="00A74E73"/>
    <w:rsid w:val="00A74EBB"/>
    <w:rsid w:val="00A77811"/>
    <w:rsid w:val="00A77A60"/>
    <w:rsid w:val="00A77F5C"/>
    <w:rsid w:val="00A77F90"/>
    <w:rsid w:val="00A80436"/>
    <w:rsid w:val="00A80F87"/>
    <w:rsid w:val="00A81173"/>
    <w:rsid w:val="00A8179D"/>
    <w:rsid w:val="00A81BA3"/>
    <w:rsid w:val="00A83A8F"/>
    <w:rsid w:val="00A843BA"/>
    <w:rsid w:val="00A85067"/>
    <w:rsid w:val="00A856FF"/>
    <w:rsid w:val="00A860EC"/>
    <w:rsid w:val="00A862F8"/>
    <w:rsid w:val="00A86F18"/>
    <w:rsid w:val="00A8715F"/>
    <w:rsid w:val="00A87475"/>
    <w:rsid w:val="00A87F4D"/>
    <w:rsid w:val="00A9013B"/>
    <w:rsid w:val="00A9234D"/>
    <w:rsid w:val="00A93BB2"/>
    <w:rsid w:val="00A96E6D"/>
    <w:rsid w:val="00A97B0A"/>
    <w:rsid w:val="00A97BD6"/>
    <w:rsid w:val="00AA0704"/>
    <w:rsid w:val="00AA0A17"/>
    <w:rsid w:val="00AA22D7"/>
    <w:rsid w:val="00AA2DD9"/>
    <w:rsid w:val="00AA3FA1"/>
    <w:rsid w:val="00AA4CEC"/>
    <w:rsid w:val="00AA6188"/>
    <w:rsid w:val="00AA6C84"/>
    <w:rsid w:val="00AA6EAF"/>
    <w:rsid w:val="00AA7C1F"/>
    <w:rsid w:val="00AB013C"/>
    <w:rsid w:val="00AB0C59"/>
    <w:rsid w:val="00AB220D"/>
    <w:rsid w:val="00AB2698"/>
    <w:rsid w:val="00AB31D5"/>
    <w:rsid w:val="00AB3E5B"/>
    <w:rsid w:val="00AB4265"/>
    <w:rsid w:val="00AB66A2"/>
    <w:rsid w:val="00AB708D"/>
    <w:rsid w:val="00AB7520"/>
    <w:rsid w:val="00AB7639"/>
    <w:rsid w:val="00AB7C3D"/>
    <w:rsid w:val="00AB7DBD"/>
    <w:rsid w:val="00AC0029"/>
    <w:rsid w:val="00AC00D6"/>
    <w:rsid w:val="00AC0B5B"/>
    <w:rsid w:val="00AC1FC1"/>
    <w:rsid w:val="00AC22C5"/>
    <w:rsid w:val="00AC247A"/>
    <w:rsid w:val="00AC26E1"/>
    <w:rsid w:val="00AC2B14"/>
    <w:rsid w:val="00AC3568"/>
    <w:rsid w:val="00AC4A0D"/>
    <w:rsid w:val="00AC4A3F"/>
    <w:rsid w:val="00AC587E"/>
    <w:rsid w:val="00AC58F3"/>
    <w:rsid w:val="00AC5CE2"/>
    <w:rsid w:val="00AC6118"/>
    <w:rsid w:val="00AC794E"/>
    <w:rsid w:val="00AC7E57"/>
    <w:rsid w:val="00AD0492"/>
    <w:rsid w:val="00AD1552"/>
    <w:rsid w:val="00AD3AE3"/>
    <w:rsid w:val="00AD3CB4"/>
    <w:rsid w:val="00AD4425"/>
    <w:rsid w:val="00AD511A"/>
    <w:rsid w:val="00AD5287"/>
    <w:rsid w:val="00AD53DB"/>
    <w:rsid w:val="00AD569E"/>
    <w:rsid w:val="00AD5828"/>
    <w:rsid w:val="00AD5BBE"/>
    <w:rsid w:val="00AD5CE3"/>
    <w:rsid w:val="00AD5F8D"/>
    <w:rsid w:val="00AD67E2"/>
    <w:rsid w:val="00AD67FE"/>
    <w:rsid w:val="00AD690B"/>
    <w:rsid w:val="00AD6A73"/>
    <w:rsid w:val="00AD7F94"/>
    <w:rsid w:val="00AE1871"/>
    <w:rsid w:val="00AE2E37"/>
    <w:rsid w:val="00AE3705"/>
    <w:rsid w:val="00AE3CFF"/>
    <w:rsid w:val="00AE3D9B"/>
    <w:rsid w:val="00AE43B8"/>
    <w:rsid w:val="00AE5814"/>
    <w:rsid w:val="00AE744B"/>
    <w:rsid w:val="00AE7C74"/>
    <w:rsid w:val="00AF3D9C"/>
    <w:rsid w:val="00AF3E32"/>
    <w:rsid w:val="00AF453B"/>
    <w:rsid w:val="00AF4DA1"/>
    <w:rsid w:val="00AF6CBC"/>
    <w:rsid w:val="00AF6E07"/>
    <w:rsid w:val="00B00610"/>
    <w:rsid w:val="00B00C45"/>
    <w:rsid w:val="00B01457"/>
    <w:rsid w:val="00B01AC6"/>
    <w:rsid w:val="00B035BF"/>
    <w:rsid w:val="00B036EC"/>
    <w:rsid w:val="00B04F5F"/>
    <w:rsid w:val="00B05938"/>
    <w:rsid w:val="00B05E9C"/>
    <w:rsid w:val="00B05F10"/>
    <w:rsid w:val="00B05F87"/>
    <w:rsid w:val="00B070EB"/>
    <w:rsid w:val="00B072B0"/>
    <w:rsid w:val="00B07534"/>
    <w:rsid w:val="00B07B71"/>
    <w:rsid w:val="00B07CF7"/>
    <w:rsid w:val="00B07CFF"/>
    <w:rsid w:val="00B10900"/>
    <w:rsid w:val="00B10BE7"/>
    <w:rsid w:val="00B114DD"/>
    <w:rsid w:val="00B116EB"/>
    <w:rsid w:val="00B148D3"/>
    <w:rsid w:val="00B14A23"/>
    <w:rsid w:val="00B163A3"/>
    <w:rsid w:val="00B1689D"/>
    <w:rsid w:val="00B16F4D"/>
    <w:rsid w:val="00B176C9"/>
    <w:rsid w:val="00B17C14"/>
    <w:rsid w:val="00B20A56"/>
    <w:rsid w:val="00B20C6A"/>
    <w:rsid w:val="00B214C9"/>
    <w:rsid w:val="00B21FFE"/>
    <w:rsid w:val="00B23F63"/>
    <w:rsid w:val="00B249FA"/>
    <w:rsid w:val="00B25092"/>
    <w:rsid w:val="00B30214"/>
    <w:rsid w:val="00B30D79"/>
    <w:rsid w:val="00B316AC"/>
    <w:rsid w:val="00B31B9C"/>
    <w:rsid w:val="00B328CB"/>
    <w:rsid w:val="00B330D3"/>
    <w:rsid w:val="00B33A24"/>
    <w:rsid w:val="00B33B8C"/>
    <w:rsid w:val="00B34035"/>
    <w:rsid w:val="00B34F7B"/>
    <w:rsid w:val="00B35452"/>
    <w:rsid w:val="00B400E5"/>
    <w:rsid w:val="00B40440"/>
    <w:rsid w:val="00B409F8"/>
    <w:rsid w:val="00B40D38"/>
    <w:rsid w:val="00B412A3"/>
    <w:rsid w:val="00B413A3"/>
    <w:rsid w:val="00B41938"/>
    <w:rsid w:val="00B41BD3"/>
    <w:rsid w:val="00B4234A"/>
    <w:rsid w:val="00B42DF7"/>
    <w:rsid w:val="00B4455B"/>
    <w:rsid w:val="00B44BBD"/>
    <w:rsid w:val="00B44FC4"/>
    <w:rsid w:val="00B47040"/>
    <w:rsid w:val="00B4717F"/>
    <w:rsid w:val="00B47A30"/>
    <w:rsid w:val="00B5017E"/>
    <w:rsid w:val="00B5080A"/>
    <w:rsid w:val="00B50D29"/>
    <w:rsid w:val="00B51467"/>
    <w:rsid w:val="00B51A5A"/>
    <w:rsid w:val="00B52167"/>
    <w:rsid w:val="00B52F47"/>
    <w:rsid w:val="00B5321A"/>
    <w:rsid w:val="00B53424"/>
    <w:rsid w:val="00B5462B"/>
    <w:rsid w:val="00B550B7"/>
    <w:rsid w:val="00B559FF"/>
    <w:rsid w:val="00B564E6"/>
    <w:rsid w:val="00B56F2D"/>
    <w:rsid w:val="00B6016A"/>
    <w:rsid w:val="00B617F8"/>
    <w:rsid w:val="00B62C6A"/>
    <w:rsid w:val="00B6313E"/>
    <w:rsid w:val="00B63B28"/>
    <w:rsid w:val="00B64881"/>
    <w:rsid w:val="00B648E0"/>
    <w:rsid w:val="00B64A0D"/>
    <w:rsid w:val="00B65CC3"/>
    <w:rsid w:val="00B664D8"/>
    <w:rsid w:val="00B674C0"/>
    <w:rsid w:val="00B67CAB"/>
    <w:rsid w:val="00B7185D"/>
    <w:rsid w:val="00B71D64"/>
    <w:rsid w:val="00B71EE0"/>
    <w:rsid w:val="00B72D79"/>
    <w:rsid w:val="00B7331F"/>
    <w:rsid w:val="00B73C26"/>
    <w:rsid w:val="00B73E62"/>
    <w:rsid w:val="00B753CB"/>
    <w:rsid w:val="00B75607"/>
    <w:rsid w:val="00B75D4E"/>
    <w:rsid w:val="00B768BE"/>
    <w:rsid w:val="00B80606"/>
    <w:rsid w:val="00B8152C"/>
    <w:rsid w:val="00B8386E"/>
    <w:rsid w:val="00B83CF1"/>
    <w:rsid w:val="00B8433D"/>
    <w:rsid w:val="00B85F1B"/>
    <w:rsid w:val="00B86188"/>
    <w:rsid w:val="00B86A2C"/>
    <w:rsid w:val="00B8748E"/>
    <w:rsid w:val="00B874F9"/>
    <w:rsid w:val="00B875A1"/>
    <w:rsid w:val="00B87CE3"/>
    <w:rsid w:val="00B90329"/>
    <w:rsid w:val="00B91557"/>
    <w:rsid w:val="00B915DA"/>
    <w:rsid w:val="00B9233D"/>
    <w:rsid w:val="00B92714"/>
    <w:rsid w:val="00B92E84"/>
    <w:rsid w:val="00B93071"/>
    <w:rsid w:val="00B938D9"/>
    <w:rsid w:val="00B938F2"/>
    <w:rsid w:val="00B9402A"/>
    <w:rsid w:val="00B9424B"/>
    <w:rsid w:val="00B9501C"/>
    <w:rsid w:val="00B95161"/>
    <w:rsid w:val="00B9568E"/>
    <w:rsid w:val="00B95997"/>
    <w:rsid w:val="00B96417"/>
    <w:rsid w:val="00B97ED6"/>
    <w:rsid w:val="00BA0159"/>
    <w:rsid w:val="00BA02A1"/>
    <w:rsid w:val="00BA07B0"/>
    <w:rsid w:val="00BA0888"/>
    <w:rsid w:val="00BA0919"/>
    <w:rsid w:val="00BA0C5F"/>
    <w:rsid w:val="00BA1C70"/>
    <w:rsid w:val="00BA4F1B"/>
    <w:rsid w:val="00BA56A0"/>
    <w:rsid w:val="00BA7D84"/>
    <w:rsid w:val="00BB025D"/>
    <w:rsid w:val="00BB0758"/>
    <w:rsid w:val="00BB093A"/>
    <w:rsid w:val="00BB0FAB"/>
    <w:rsid w:val="00BB0FF8"/>
    <w:rsid w:val="00BB22D3"/>
    <w:rsid w:val="00BB2661"/>
    <w:rsid w:val="00BB3BCA"/>
    <w:rsid w:val="00BB4B95"/>
    <w:rsid w:val="00BB56BA"/>
    <w:rsid w:val="00BB5973"/>
    <w:rsid w:val="00BB5A95"/>
    <w:rsid w:val="00BB64DC"/>
    <w:rsid w:val="00BB680D"/>
    <w:rsid w:val="00BB779B"/>
    <w:rsid w:val="00BC03BE"/>
    <w:rsid w:val="00BC1113"/>
    <w:rsid w:val="00BC11EB"/>
    <w:rsid w:val="00BC199A"/>
    <w:rsid w:val="00BC19F0"/>
    <w:rsid w:val="00BC2499"/>
    <w:rsid w:val="00BC365F"/>
    <w:rsid w:val="00BC3884"/>
    <w:rsid w:val="00BC3B86"/>
    <w:rsid w:val="00BC3D0D"/>
    <w:rsid w:val="00BC4477"/>
    <w:rsid w:val="00BC6271"/>
    <w:rsid w:val="00BC78BB"/>
    <w:rsid w:val="00BD0641"/>
    <w:rsid w:val="00BD1644"/>
    <w:rsid w:val="00BD1B46"/>
    <w:rsid w:val="00BD482D"/>
    <w:rsid w:val="00BD48B0"/>
    <w:rsid w:val="00BD4A85"/>
    <w:rsid w:val="00BD4E02"/>
    <w:rsid w:val="00BD5579"/>
    <w:rsid w:val="00BD5882"/>
    <w:rsid w:val="00BD7359"/>
    <w:rsid w:val="00BD745A"/>
    <w:rsid w:val="00BD7DD9"/>
    <w:rsid w:val="00BE040E"/>
    <w:rsid w:val="00BE268F"/>
    <w:rsid w:val="00BE2B8A"/>
    <w:rsid w:val="00BE2E26"/>
    <w:rsid w:val="00BE3694"/>
    <w:rsid w:val="00BE4D4F"/>
    <w:rsid w:val="00BF059C"/>
    <w:rsid w:val="00BF0760"/>
    <w:rsid w:val="00BF0A86"/>
    <w:rsid w:val="00BF0FD0"/>
    <w:rsid w:val="00BF18A2"/>
    <w:rsid w:val="00BF2B4A"/>
    <w:rsid w:val="00BF2B64"/>
    <w:rsid w:val="00BF3AA2"/>
    <w:rsid w:val="00BF40AF"/>
    <w:rsid w:val="00BF47BB"/>
    <w:rsid w:val="00BF6C89"/>
    <w:rsid w:val="00C0011E"/>
    <w:rsid w:val="00C00D3F"/>
    <w:rsid w:val="00C00EEA"/>
    <w:rsid w:val="00C01C7F"/>
    <w:rsid w:val="00C01E20"/>
    <w:rsid w:val="00C0246F"/>
    <w:rsid w:val="00C03173"/>
    <w:rsid w:val="00C03A6C"/>
    <w:rsid w:val="00C054A8"/>
    <w:rsid w:val="00C062D9"/>
    <w:rsid w:val="00C06350"/>
    <w:rsid w:val="00C0637B"/>
    <w:rsid w:val="00C11105"/>
    <w:rsid w:val="00C11ABC"/>
    <w:rsid w:val="00C1284B"/>
    <w:rsid w:val="00C12EC6"/>
    <w:rsid w:val="00C13C9C"/>
    <w:rsid w:val="00C16968"/>
    <w:rsid w:val="00C16AD4"/>
    <w:rsid w:val="00C17CC2"/>
    <w:rsid w:val="00C2100C"/>
    <w:rsid w:val="00C21CEC"/>
    <w:rsid w:val="00C21F40"/>
    <w:rsid w:val="00C22028"/>
    <w:rsid w:val="00C23BE8"/>
    <w:rsid w:val="00C23DAA"/>
    <w:rsid w:val="00C24C7C"/>
    <w:rsid w:val="00C25B32"/>
    <w:rsid w:val="00C25BDB"/>
    <w:rsid w:val="00C260BF"/>
    <w:rsid w:val="00C26D7B"/>
    <w:rsid w:val="00C274A4"/>
    <w:rsid w:val="00C30038"/>
    <w:rsid w:val="00C300F1"/>
    <w:rsid w:val="00C3089C"/>
    <w:rsid w:val="00C30CF5"/>
    <w:rsid w:val="00C31DEA"/>
    <w:rsid w:val="00C32144"/>
    <w:rsid w:val="00C3486F"/>
    <w:rsid w:val="00C34EA5"/>
    <w:rsid w:val="00C3518D"/>
    <w:rsid w:val="00C35438"/>
    <w:rsid w:val="00C358D8"/>
    <w:rsid w:val="00C36BFD"/>
    <w:rsid w:val="00C41761"/>
    <w:rsid w:val="00C418CE"/>
    <w:rsid w:val="00C423CA"/>
    <w:rsid w:val="00C44274"/>
    <w:rsid w:val="00C4438B"/>
    <w:rsid w:val="00C443D3"/>
    <w:rsid w:val="00C45516"/>
    <w:rsid w:val="00C45853"/>
    <w:rsid w:val="00C45967"/>
    <w:rsid w:val="00C476C5"/>
    <w:rsid w:val="00C47E72"/>
    <w:rsid w:val="00C47EA5"/>
    <w:rsid w:val="00C5058B"/>
    <w:rsid w:val="00C50BB5"/>
    <w:rsid w:val="00C53296"/>
    <w:rsid w:val="00C534A8"/>
    <w:rsid w:val="00C53962"/>
    <w:rsid w:val="00C54329"/>
    <w:rsid w:val="00C55853"/>
    <w:rsid w:val="00C608AE"/>
    <w:rsid w:val="00C60E94"/>
    <w:rsid w:val="00C6105E"/>
    <w:rsid w:val="00C6178D"/>
    <w:rsid w:val="00C62526"/>
    <w:rsid w:val="00C6359B"/>
    <w:rsid w:val="00C63AFB"/>
    <w:rsid w:val="00C63E58"/>
    <w:rsid w:val="00C64167"/>
    <w:rsid w:val="00C6460B"/>
    <w:rsid w:val="00C65382"/>
    <w:rsid w:val="00C656FA"/>
    <w:rsid w:val="00C677CC"/>
    <w:rsid w:val="00C67B99"/>
    <w:rsid w:val="00C67FEC"/>
    <w:rsid w:val="00C71516"/>
    <w:rsid w:val="00C73AE7"/>
    <w:rsid w:val="00C7457E"/>
    <w:rsid w:val="00C761F6"/>
    <w:rsid w:val="00C7735E"/>
    <w:rsid w:val="00C77A45"/>
    <w:rsid w:val="00C80142"/>
    <w:rsid w:val="00C8026A"/>
    <w:rsid w:val="00C81D48"/>
    <w:rsid w:val="00C84393"/>
    <w:rsid w:val="00C84AF4"/>
    <w:rsid w:val="00C84FA1"/>
    <w:rsid w:val="00C859EF"/>
    <w:rsid w:val="00C85E0C"/>
    <w:rsid w:val="00C866B4"/>
    <w:rsid w:val="00C869EA"/>
    <w:rsid w:val="00C86AF2"/>
    <w:rsid w:val="00C86B72"/>
    <w:rsid w:val="00C878D8"/>
    <w:rsid w:val="00C87A2D"/>
    <w:rsid w:val="00C90761"/>
    <w:rsid w:val="00C90F0B"/>
    <w:rsid w:val="00C91448"/>
    <w:rsid w:val="00C91C01"/>
    <w:rsid w:val="00C926C5"/>
    <w:rsid w:val="00C928F7"/>
    <w:rsid w:val="00C92E57"/>
    <w:rsid w:val="00C930F1"/>
    <w:rsid w:val="00C932F5"/>
    <w:rsid w:val="00C93951"/>
    <w:rsid w:val="00C9395A"/>
    <w:rsid w:val="00C93E4B"/>
    <w:rsid w:val="00C93FC1"/>
    <w:rsid w:val="00C9488C"/>
    <w:rsid w:val="00C95375"/>
    <w:rsid w:val="00C96565"/>
    <w:rsid w:val="00C977E1"/>
    <w:rsid w:val="00C97B5D"/>
    <w:rsid w:val="00CA04B4"/>
    <w:rsid w:val="00CA0593"/>
    <w:rsid w:val="00CA07B7"/>
    <w:rsid w:val="00CA12E3"/>
    <w:rsid w:val="00CA401A"/>
    <w:rsid w:val="00CA582B"/>
    <w:rsid w:val="00CA5847"/>
    <w:rsid w:val="00CA5953"/>
    <w:rsid w:val="00CB1013"/>
    <w:rsid w:val="00CB2AB2"/>
    <w:rsid w:val="00CB2CEA"/>
    <w:rsid w:val="00CB4153"/>
    <w:rsid w:val="00CB440A"/>
    <w:rsid w:val="00CB5092"/>
    <w:rsid w:val="00CB590F"/>
    <w:rsid w:val="00CB5B76"/>
    <w:rsid w:val="00CB60C9"/>
    <w:rsid w:val="00CB74EA"/>
    <w:rsid w:val="00CB7ADC"/>
    <w:rsid w:val="00CB7BA3"/>
    <w:rsid w:val="00CC12CC"/>
    <w:rsid w:val="00CC3138"/>
    <w:rsid w:val="00CC3779"/>
    <w:rsid w:val="00CC3E14"/>
    <w:rsid w:val="00CC4EF6"/>
    <w:rsid w:val="00CC5700"/>
    <w:rsid w:val="00CC59C2"/>
    <w:rsid w:val="00CC5BA0"/>
    <w:rsid w:val="00CC65AF"/>
    <w:rsid w:val="00CC71D8"/>
    <w:rsid w:val="00CC754D"/>
    <w:rsid w:val="00CC7B1E"/>
    <w:rsid w:val="00CC7F6A"/>
    <w:rsid w:val="00CD260B"/>
    <w:rsid w:val="00CD2BE0"/>
    <w:rsid w:val="00CD374C"/>
    <w:rsid w:val="00CD465F"/>
    <w:rsid w:val="00CD5BC9"/>
    <w:rsid w:val="00CD6148"/>
    <w:rsid w:val="00CD7118"/>
    <w:rsid w:val="00CD756B"/>
    <w:rsid w:val="00CD7CC2"/>
    <w:rsid w:val="00CE033A"/>
    <w:rsid w:val="00CE07FF"/>
    <w:rsid w:val="00CE1C38"/>
    <w:rsid w:val="00CE23B7"/>
    <w:rsid w:val="00CE287B"/>
    <w:rsid w:val="00CE372A"/>
    <w:rsid w:val="00CE4528"/>
    <w:rsid w:val="00CE58C7"/>
    <w:rsid w:val="00CE5F19"/>
    <w:rsid w:val="00CE71CB"/>
    <w:rsid w:val="00CE7D27"/>
    <w:rsid w:val="00CF0388"/>
    <w:rsid w:val="00CF16EA"/>
    <w:rsid w:val="00CF189B"/>
    <w:rsid w:val="00CF225D"/>
    <w:rsid w:val="00CF2B30"/>
    <w:rsid w:val="00CF2CFB"/>
    <w:rsid w:val="00CF3664"/>
    <w:rsid w:val="00CF36D6"/>
    <w:rsid w:val="00CF3D8F"/>
    <w:rsid w:val="00CF5B24"/>
    <w:rsid w:val="00CF5EEA"/>
    <w:rsid w:val="00D006D6"/>
    <w:rsid w:val="00D00D4C"/>
    <w:rsid w:val="00D0156F"/>
    <w:rsid w:val="00D015C2"/>
    <w:rsid w:val="00D033D3"/>
    <w:rsid w:val="00D042CF"/>
    <w:rsid w:val="00D06B3A"/>
    <w:rsid w:val="00D07333"/>
    <w:rsid w:val="00D103DF"/>
    <w:rsid w:val="00D10B12"/>
    <w:rsid w:val="00D10C59"/>
    <w:rsid w:val="00D1143D"/>
    <w:rsid w:val="00D11C47"/>
    <w:rsid w:val="00D11E67"/>
    <w:rsid w:val="00D1310A"/>
    <w:rsid w:val="00D13437"/>
    <w:rsid w:val="00D149E7"/>
    <w:rsid w:val="00D160BE"/>
    <w:rsid w:val="00D16B48"/>
    <w:rsid w:val="00D16CBB"/>
    <w:rsid w:val="00D1717E"/>
    <w:rsid w:val="00D17E5C"/>
    <w:rsid w:val="00D20ACC"/>
    <w:rsid w:val="00D21AA5"/>
    <w:rsid w:val="00D22695"/>
    <w:rsid w:val="00D22FE7"/>
    <w:rsid w:val="00D233A8"/>
    <w:rsid w:val="00D23800"/>
    <w:rsid w:val="00D24D91"/>
    <w:rsid w:val="00D24F28"/>
    <w:rsid w:val="00D253B4"/>
    <w:rsid w:val="00D25D07"/>
    <w:rsid w:val="00D2652B"/>
    <w:rsid w:val="00D26934"/>
    <w:rsid w:val="00D272FF"/>
    <w:rsid w:val="00D27BD7"/>
    <w:rsid w:val="00D27F67"/>
    <w:rsid w:val="00D30100"/>
    <w:rsid w:val="00D30608"/>
    <w:rsid w:val="00D30A7C"/>
    <w:rsid w:val="00D31CA3"/>
    <w:rsid w:val="00D32D88"/>
    <w:rsid w:val="00D331A3"/>
    <w:rsid w:val="00D33B68"/>
    <w:rsid w:val="00D346BB"/>
    <w:rsid w:val="00D3486F"/>
    <w:rsid w:val="00D3523B"/>
    <w:rsid w:val="00D353B3"/>
    <w:rsid w:val="00D3581F"/>
    <w:rsid w:val="00D36A6F"/>
    <w:rsid w:val="00D36EBE"/>
    <w:rsid w:val="00D40323"/>
    <w:rsid w:val="00D4435B"/>
    <w:rsid w:val="00D4512E"/>
    <w:rsid w:val="00D460C2"/>
    <w:rsid w:val="00D4649E"/>
    <w:rsid w:val="00D47DC7"/>
    <w:rsid w:val="00D50958"/>
    <w:rsid w:val="00D50BFC"/>
    <w:rsid w:val="00D50E3B"/>
    <w:rsid w:val="00D51C38"/>
    <w:rsid w:val="00D5212C"/>
    <w:rsid w:val="00D52227"/>
    <w:rsid w:val="00D5252B"/>
    <w:rsid w:val="00D52603"/>
    <w:rsid w:val="00D52819"/>
    <w:rsid w:val="00D529AE"/>
    <w:rsid w:val="00D52E2A"/>
    <w:rsid w:val="00D52F07"/>
    <w:rsid w:val="00D534AC"/>
    <w:rsid w:val="00D54B4B"/>
    <w:rsid w:val="00D54C20"/>
    <w:rsid w:val="00D55681"/>
    <w:rsid w:val="00D557CA"/>
    <w:rsid w:val="00D560EF"/>
    <w:rsid w:val="00D5647D"/>
    <w:rsid w:val="00D56711"/>
    <w:rsid w:val="00D5680E"/>
    <w:rsid w:val="00D574D7"/>
    <w:rsid w:val="00D615B5"/>
    <w:rsid w:val="00D61656"/>
    <w:rsid w:val="00D62783"/>
    <w:rsid w:val="00D63ADF"/>
    <w:rsid w:val="00D6563B"/>
    <w:rsid w:val="00D701FF"/>
    <w:rsid w:val="00D7173B"/>
    <w:rsid w:val="00D725E0"/>
    <w:rsid w:val="00D72F12"/>
    <w:rsid w:val="00D72F1F"/>
    <w:rsid w:val="00D733DD"/>
    <w:rsid w:val="00D739C3"/>
    <w:rsid w:val="00D73C63"/>
    <w:rsid w:val="00D742A5"/>
    <w:rsid w:val="00D756FA"/>
    <w:rsid w:val="00D777F0"/>
    <w:rsid w:val="00D77E5E"/>
    <w:rsid w:val="00D8032F"/>
    <w:rsid w:val="00D809D1"/>
    <w:rsid w:val="00D80E27"/>
    <w:rsid w:val="00D8157C"/>
    <w:rsid w:val="00D81E90"/>
    <w:rsid w:val="00D823DA"/>
    <w:rsid w:val="00D825EB"/>
    <w:rsid w:val="00D82FDC"/>
    <w:rsid w:val="00D833F9"/>
    <w:rsid w:val="00D83EC7"/>
    <w:rsid w:val="00D85CE4"/>
    <w:rsid w:val="00D8609E"/>
    <w:rsid w:val="00D87898"/>
    <w:rsid w:val="00D8794A"/>
    <w:rsid w:val="00D905C6"/>
    <w:rsid w:val="00D91A35"/>
    <w:rsid w:val="00D9282B"/>
    <w:rsid w:val="00D9393C"/>
    <w:rsid w:val="00D94E2C"/>
    <w:rsid w:val="00D95319"/>
    <w:rsid w:val="00D962B4"/>
    <w:rsid w:val="00D97F63"/>
    <w:rsid w:val="00DA0206"/>
    <w:rsid w:val="00DA0A43"/>
    <w:rsid w:val="00DA1E6B"/>
    <w:rsid w:val="00DA262E"/>
    <w:rsid w:val="00DA2C38"/>
    <w:rsid w:val="00DA2D38"/>
    <w:rsid w:val="00DA4177"/>
    <w:rsid w:val="00DA554E"/>
    <w:rsid w:val="00DA57CD"/>
    <w:rsid w:val="00DA581E"/>
    <w:rsid w:val="00DA62C3"/>
    <w:rsid w:val="00DA7206"/>
    <w:rsid w:val="00DA78A0"/>
    <w:rsid w:val="00DA78E3"/>
    <w:rsid w:val="00DA7927"/>
    <w:rsid w:val="00DB17B6"/>
    <w:rsid w:val="00DB17DC"/>
    <w:rsid w:val="00DB226D"/>
    <w:rsid w:val="00DB243A"/>
    <w:rsid w:val="00DB2F88"/>
    <w:rsid w:val="00DB692E"/>
    <w:rsid w:val="00DB6EDC"/>
    <w:rsid w:val="00DB71C4"/>
    <w:rsid w:val="00DB7D11"/>
    <w:rsid w:val="00DC06BD"/>
    <w:rsid w:val="00DC0CC5"/>
    <w:rsid w:val="00DC0F3B"/>
    <w:rsid w:val="00DC1452"/>
    <w:rsid w:val="00DC158E"/>
    <w:rsid w:val="00DC166A"/>
    <w:rsid w:val="00DC2F35"/>
    <w:rsid w:val="00DC4706"/>
    <w:rsid w:val="00DC4852"/>
    <w:rsid w:val="00DC48B1"/>
    <w:rsid w:val="00DC7614"/>
    <w:rsid w:val="00DC79A9"/>
    <w:rsid w:val="00DD027A"/>
    <w:rsid w:val="00DD0C5C"/>
    <w:rsid w:val="00DD1A45"/>
    <w:rsid w:val="00DD2EF2"/>
    <w:rsid w:val="00DD59AA"/>
    <w:rsid w:val="00DD6C8D"/>
    <w:rsid w:val="00DD6F09"/>
    <w:rsid w:val="00DD7EA1"/>
    <w:rsid w:val="00DE0A02"/>
    <w:rsid w:val="00DE4DE1"/>
    <w:rsid w:val="00DE5B0D"/>
    <w:rsid w:val="00DE5FDF"/>
    <w:rsid w:val="00DE6DFC"/>
    <w:rsid w:val="00DF2791"/>
    <w:rsid w:val="00DF29A7"/>
    <w:rsid w:val="00DF2A18"/>
    <w:rsid w:val="00DF34D1"/>
    <w:rsid w:val="00DF36C7"/>
    <w:rsid w:val="00DF4A72"/>
    <w:rsid w:val="00DF501F"/>
    <w:rsid w:val="00DF54D9"/>
    <w:rsid w:val="00DF5934"/>
    <w:rsid w:val="00DF5A3B"/>
    <w:rsid w:val="00DF61C5"/>
    <w:rsid w:val="00DF6697"/>
    <w:rsid w:val="00DF7AD9"/>
    <w:rsid w:val="00DF7B1B"/>
    <w:rsid w:val="00E032ED"/>
    <w:rsid w:val="00E036A4"/>
    <w:rsid w:val="00E03984"/>
    <w:rsid w:val="00E03FE5"/>
    <w:rsid w:val="00E0476C"/>
    <w:rsid w:val="00E100F0"/>
    <w:rsid w:val="00E1148B"/>
    <w:rsid w:val="00E1231A"/>
    <w:rsid w:val="00E13EE0"/>
    <w:rsid w:val="00E13F21"/>
    <w:rsid w:val="00E14DC0"/>
    <w:rsid w:val="00E16219"/>
    <w:rsid w:val="00E175C7"/>
    <w:rsid w:val="00E20D8A"/>
    <w:rsid w:val="00E211E7"/>
    <w:rsid w:val="00E21310"/>
    <w:rsid w:val="00E22541"/>
    <w:rsid w:val="00E22817"/>
    <w:rsid w:val="00E22983"/>
    <w:rsid w:val="00E229B4"/>
    <w:rsid w:val="00E25048"/>
    <w:rsid w:val="00E2621A"/>
    <w:rsid w:val="00E2645D"/>
    <w:rsid w:val="00E2654B"/>
    <w:rsid w:val="00E31571"/>
    <w:rsid w:val="00E315BC"/>
    <w:rsid w:val="00E317B7"/>
    <w:rsid w:val="00E331E8"/>
    <w:rsid w:val="00E33A79"/>
    <w:rsid w:val="00E33DB5"/>
    <w:rsid w:val="00E35AF0"/>
    <w:rsid w:val="00E37413"/>
    <w:rsid w:val="00E3768E"/>
    <w:rsid w:val="00E3776C"/>
    <w:rsid w:val="00E3781A"/>
    <w:rsid w:val="00E37BC4"/>
    <w:rsid w:val="00E400E7"/>
    <w:rsid w:val="00E405D3"/>
    <w:rsid w:val="00E41B6F"/>
    <w:rsid w:val="00E4253C"/>
    <w:rsid w:val="00E431C3"/>
    <w:rsid w:val="00E4392E"/>
    <w:rsid w:val="00E44218"/>
    <w:rsid w:val="00E443A7"/>
    <w:rsid w:val="00E447A9"/>
    <w:rsid w:val="00E46780"/>
    <w:rsid w:val="00E46CE3"/>
    <w:rsid w:val="00E46D34"/>
    <w:rsid w:val="00E47A41"/>
    <w:rsid w:val="00E47C45"/>
    <w:rsid w:val="00E509F7"/>
    <w:rsid w:val="00E51488"/>
    <w:rsid w:val="00E518BD"/>
    <w:rsid w:val="00E51D50"/>
    <w:rsid w:val="00E52065"/>
    <w:rsid w:val="00E5211D"/>
    <w:rsid w:val="00E5248A"/>
    <w:rsid w:val="00E53AA7"/>
    <w:rsid w:val="00E55431"/>
    <w:rsid w:val="00E5589D"/>
    <w:rsid w:val="00E56837"/>
    <w:rsid w:val="00E573FB"/>
    <w:rsid w:val="00E57C7D"/>
    <w:rsid w:val="00E604C3"/>
    <w:rsid w:val="00E609D8"/>
    <w:rsid w:val="00E61030"/>
    <w:rsid w:val="00E6180A"/>
    <w:rsid w:val="00E62347"/>
    <w:rsid w:val="00E626EA"/>
    <w:rsid w:val="00E629D7"/>
    <w:rsid w:val="00E62D5C"/>
    <w:rsid w:val="00E630B3"/>
    <w:rsid w:val="00E6478B"/>
    <w:rsid w:val="00E64E85"/>
    <w:rsid w:val="00E66A31"/>
    <w:rsid w:val="00E66FFE"/>
    <w:rsid w:val="00E709EC"/>
    <w:rsid w:val="00E70A0C"/>
    <w:rsid w:val="00E70B26"/>
    <w:rsid w:val="00E70EF5"/>
    <w:rsid w:val="00E71062"/>
    <w:rsid w:val="00E71675"/>
    <w:rsid w:val="00E71846"/>
    <w:rsid w:val="00E72E91"/>
    <w:rsid w:val="00E74305"/>
    <w:rsid w:val="00E74A1A"/>
    <w:rsid w:val="00E753F1"/>
    <w:rsid w:val="00E76135"/>
    <w:rsid w:val="00E7623D"/>
    <w:rsid w:val="00E7635A"/>
    <w:rsid w:val="00E80608"/>
    <w:rsid w:val="00E80778"/>
    <w:rsid w:val="00E82FD8"/>
    <w:rsid w:val="00E8361F"/>
    <w:rsid w:val="00E84FE9"/>
    <w:rsid w:val="00E854E6"/>
    <w:rsid w:val="00E860BD"/>
    <w:rsid w:val="00E862B4"/>
    <w:rsid w:val="00E8768A"/>
    <w:rsid w:val="00E876CD"/>
    <w:rsid w:val="00E90107"/>
    <w:rsid w:val="00E91BF4"/>
    <w:rsid w:val="00E91FD1"/>
    <w:rsid w:val="00E92298"/>
    <w:rsid w:val="00E92A59"/>
    <w:rsid w:val="00E92E94"/>
    <w:rsid w:val="00E932F7"/>
    <w:rsid w:val="00E96C47"/>
    <w:rsid w:val="00E975F9"/>
    <w:rsid w:val="00EA0E84"/>
    <w:rsid w:val="00EA239B"/>
    <w:rsid w:val="00EA294F"/>
    <w:rsid w:val="00EA3325"/>
    <w:rsid w:val="00EA35B6"/>
    <w:rsid w:val="00EA4F62"/>
    <w:rsid w:val="00EA596A"/>
    <w:rsid w:val="00EA5C20"/>
    <w:rsid w:val="00EA7429"/>
    <w:rsid w:val="00EA7BBA"/>
    <w:rsid w:val="00EB0E90"/>
    <w:rsid w:val="00EB2ADC"/>
    <w:rsid w:val="00EB365A"/>
    <w:rsid w:val="00EB516C"/>
    <w:rsid w:val="00EB5DEC"/>
    <w:rsid w:val="00EB6718"/>
    <w:rsid w:val="00EB6BB4"/>
    <w:rsid w:val="00EB7141"/>
    <w:rsid w:val="00EB7BB4"/>
    <w:rsid w:val="00EB7FC0"/>
    <w:rsid w:val="00EC019D"/>
    <w:rsid w:val="00EC066D"/>
    <w:rsid w:val="00EC06AD"/>
    <w:rsid w:val="00EC082F"/>
    <w:rsid w:val="00EC0955"/>
    <w:rsid w:val="00EC127B"/>
    <w:rsid w:val="00EC1AA1"/>
    <w:rsid w:val="00EC22AA"/>
    <w:rsid w:val="00EC31AC"/>
    <w:rsid w:val="00EC34AC"/>
    <w:rsid w:val="00EC4173"/>
    <w:rsid w:val="00EC4555"/>
    <w:rsid w:val="00EC4BF0"/>
    <w:rsid w:val="00EC4DC9"/>
    <w:rsid w:val="00EC5473"/>
    <w:rsid w:val="00EC59B9"/>
    <w:rsid w:val="00EC6C01"/>
    <w:rsid w:val="00EC7743"/>
    <w:rsid w:val="00ED0394"/>
    <w:rsid w:val="00ED0432"/>
    <w:rsid w:val="00ED0ECD"/>
    <w:rsid w:val="00ED4712"/>
    <w:rsid w:val="00ED47E7"/>
    <w:rsid w:val="00ED4DFA"/>
    <w:rsid w:val="00ED5503"/>
    <w:rsid w:val="00ED5BFE"/>
    <w:rsid w:val="00ED6A8D"/>
    <w:rsid w:val="00ED6A91"/>
    <w:rsid w:val="00EE02D6"/>
    <w:rsid w:val="00EE0F23"/>
    <w:rsid w:val="00EE1481"/>
    <w:rsid w:val="00EE1CFC"/>
    <w:rsid w:val="00EE314D"/>
    <w:rsid w:val="00EE3B3F"/>
    <w:rsid w:val="00EE40D3"/>
    <w:rsid w:val="00EE42D3"/>
    <w:rsid w:val="00EE42E2"/>
    <w:rsid w:val="00EE4337"/>
    <w:rsid w:val="00EE45E4"/>
    <w:rsid w:val="00EE4F28"/>
    <w:rsid w:val="00EE56D9"/>
    <w:rsid w:val="00EE5D2B"/>
    <w:rsid w:val="00EE5DC4"/>
    <w:rsid w:val="00EE6064"/>
    <w:rsid w:val="00EE622C"/>
    <w:rsid w:val="00EE6A25"/>
    <w:rsid w:val="00EF314E"/>
    <w:rsid w:val="00EF53C2"/>
    <w:rsid w:val="00EF5931"/>
    <w:rsid w:val="00EF6EAD"/>
    <w:rsid w:val="00EF7067"/>
    <w:rsid w:val="00EF7A7B"/>
    <w:rsid w:val="00EF7B15"/>
    <w:rsid w:val="00F007B1"/>
    <w:rsid w:val="00F0152F"/>
    <w:rsid w:val="00F01626"/>
    <w:rsid w:val="00F01CC6"/>
    <w:rsid w:val="00F024F7"/>
    <w:rsid w:val="00F02782"/>
    <w:rsid w:val="00F02B7C"/>
    <w:rsid w:val="00F03485"/>
    <w:rsid w:val="00F04FD0"/>
    <w:rsid w:val="00F052E7"/>
    <w:rsid w:val="00F06FD8"/>
    <w:rsid w:val="00F07007"/>
    <w:rsid w:val="00F072CF"/>
    <w:rsid w:val="00F0736F"/>
    <w:rsid w:val="00F077F6"/>
    <w:rsid w:val="00F07D4B"/>
    <w:rsid w:val="00F12FA3"/>
    <w:rsid w:val="00F14A3F"/>
    <w:rsid w:val="00F14B31"/>
    <w:rsid w:val="00F15128"/>
    <w:rsid w:val="00F16032"/>
    <w:rsid w:val="00F16436"/>
    <w:rsid w:val="00F1693C"/>
    <w:rsid w:val="00F173C2"/>
    <w:rsid w:val="00F17919"/>
    <w:rsid w:val="00F20241"/>
    <w:rsid w:val="00F20CDA"/>
    <w:rsid w:val="00F218E9"/>
    <w:rsid w:val="00F21C29"/>
    <w:rsid w:val="00F22497"/>
    <w:rsid w:val="00F23938"/>
    <w:rsid w:val="00F23DCF"/>
    <w:rsid w:val="00F23FD9"/>
    <w:rsid w:val="00F2556C"/>
    <w:rsid w:val="00F25624"/>
    <w:rsid w:val="00F25884"/>
    <w:rsid w:val="00F25970"/>
    <w:rsid w:val="00F25B32"/>
    <w:rsid w:val="00F25C32"/>
    <w:rsid w:val="00F277ED"/>
    <w:rsid w:val="00F27E46"/>
    <w:rsid w:val="00F3064D"/>
    <w:rsid w:val="00F322ED"/>
    <w:rsid w:val="00F329C7"/>
    <w:rsid w:val="00F32C08"/>
    <w:rsid w:val="00F348F6"/>
    <w:rsid w:val="00F3530D"/>
    <w:rsid w:val="00F355D6"/>
    <w:rsid w:val="00F361C6"/>
    <w:rsid w:val="00F375C8"/>
    <w:rsid w:val="00F42377"/>
    <w:rsid w:val="00F425E2"/>
    <w:rsid w:val="00F42DE5"/>
    <w:rsid w:val="00F438DA"/>
    <w:rsid w:val="00F44722"/>
    <w:rsid w:val="00F45353"/>
    <w:rsid w:val="00F459DB"/>
    <w:rsid w:val="00F46BD3"/>
    <w:rsid w:val="00F4716F"/>
    <w:rsid w:val="00F475A8"/>
    <w:rsid w:val="00F5015E"/>
    <w:rsid w:val="00F508C8"/>
    <w:rsid w:val="00F512F9"/>
    <w:rsid w:val="00F516B8"/>
    <w:rsid w:val="00F5264D"/>
    <w:rsid w:val="00F52B4C"/>
    <w:rsid w:val="00F538B1"/>
    <w:rsid w:val="00F53ED1"/>
    <w:rsid w:val="00F53F11"/>
    <w:rsid w:val="00F54896"/>
    <w:rsid w:val="00F54F0B"/>
    <w:rsid w:val="00F555A4"/>
    <w:rsid w:val="00F5656F"/>
    <w:rsid w:val="00F56BB8"/>
    <w:rsid w:val="00F57281"/>
    <w:rsid w:val="00F62D63"/>
    <w:rsid w:val="00F63085"/>
    <w:rsid w:val="00F63158"/>
    <w:rsid w:val="00F63D2E"/>
    <w:rsid w:val="00F63E68"/>
    <w:rsid w:val="00F64096"/>
    <w:rsid w:val="00F6412F"/>
    <w:rsid w:val="00F64A2E"/>
    <w:rsid w:val="00F65EDD"/>
    <w:rsid w:val="00F670F1"/>
    <w:rsid w:val="00F67618"/>
    <w:rsid w:val="00F67C43"/>
    <w:rsid w:val="00F709BE"/>
    <w:rsid w:val="00F71AE4"/>
    <w:rsid w:val="00F72AF5"/>
    <w:rsid w:val="00F767C8"/>
    <w:rsid w:val="00F76D8D"/>
    <w:rsid w:val="00F80667"/>
    <w:rsid w:val="00F80907"/>
    <w:rsid w:val="00F81178"/>
    <w:rsid w:val="00F82FAF"/>
    <w:rsid w:val="00F837E1"/>
    <w:rsid w:val="00F8396F"/>
    <w:rsid w:val="00F8485A"/>
    <w:rsid w:val="00F85CB2"/>
    <w:rsid w:val="00F91A36"/>
    <w:rsid w:val="00F9210C"/>
    <w:rsid w:val="00F92235"/>
    <w:rsid w:val="00F93E4A"/>
    <w:rsid w:val="00F9478E"/>
    <w:rsid w:val="00F95EA8"/>
    <w:rsid w:val="00F95F51"/>
    <w:rsid w:val="00F96762"/>
    <w:rsid w:val="00FA01A1"/>
    <w:rsid w:val="00FA049C"/>
    <w:rsid w:val="00FA0C61"/>
    <w:rsid w:val="00FA0C66"/>
    <w:rsid w:val="00FA15CB"/>
    <w:rsid w:val="00FA164C"/>
    <w:rsid w:val="00FA1EA9"/>
    <w:rsid w:val="00FA226B"/>
    <w:rsid w:val="00FA2A8B"/>
    <w:rsid w:val="00FA371A"/>
    <w:rsid w:val="00FA4755"/>
    <w:rsid w:val="00FA68C8"/>
    <w:rsid w:val="00FA73B8"/>
    <w:rsid w:val="00FB0030"/>
    <w:rsid w:val="00FB00C3"/>
    <w:rsid w:val="00FB084C"/>
    <w:rsid w:val="00FB177F"/>
    <w:rsid w:val="00FB3261"/>
    <w:rsid w:val="00FB4605"/>
    <w:rsid w:val="00FB492A"/>
    <w:rsid w:val="00FB4D16"/>
    <w:rsid w:val="00FB7123"/>
    <w:rsid w:val="00FB72A7"/>
    <w:rsid w:val="00FB73B8"/>
    <w:rsid w:val="00FB7DC7"/>
    <w:rsid w:val="00FC0BAB"/>
    <w:rsid w:val="00FC132B"/>
    <w:rsid w:val="00FC1591"/>
    <w:rsid w:val="00FC2FD9"/>
    <w:rsid w:val="00FC3137"/>
    <w:rsid w:val="00FC57F4"/>
    <w:rsid w:val="00FC6CD5"/>
    <w:rsid w:val="00FC7520"/>
    <w:rsid w:val="00FD0E82"/>
    <w:rsid w:val="00FD1A06"/>
    <w:rsid w:val="00FD1FEE"/>
    <w:rsid w:val="00FD24D2"/>
    <w:rsid w:val="00FD270E"/>
    <w:rsid w:val="00FD5927"/>
    <w:rsid w:val="00FD79BE"/>
    <w:rsid w:val="00FE1A14"/>
    <w:rsid w:val="00FE282D"/>
    <w:rsid w:val="00FE2BCE"/>
    <w:rsid w:val="00FE4444"/>
    <w:rsid w:val="00FE4DC7"/>
    <w:rsid w:val="00FE5184"/>
    <w:rsid w:val="00FE520D"/>
    <w:rsid w:val="00FE6D95"/>
    <w:rsid w:val="00FE7710"/>
    <w:rsid w:val="00FE781F"/>
    <w:rsid w:val="00FE7E3A"/>
    <w:rsid w:val="00FF0722"/>
    <w:rsid w:val="00FF0DB3"/>
    <w:rsid w:val="00FF1B05"/>
    <w:rsid w:val="00FF260F"/>
    <w:rsid w:val="00FF29E6"/>
    <w:rsid w:val="00FF2B43"/>
    <w:rsid w:val="00FF2BEF"/>
    <w:rsid w:val="00FF32A6"/>
    <w:rsid w:val="00FF371E"/>
    <w:rsid w:val="00FF4BEE"/>
    <w:rsid w:val="00FF5A5D"/>
    <w:rsid w:val="00FF6A96"/>
    <w:rsid w:val="00FF7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5266"/>
    <w:rPr>
      <w:sz w:val="24"/>
      <w:szCs w:val="24"/>
    </w:rPr>
  </w:style>
  <w:style w:type="paragraph" w:styleId="1">
    <w:name w:val="heading 1"/>
    <w:basedOn w:val="a"/>
    <w:next w:val="a"/>
    <w:qFormat/>
    <w:rsid w:val="009E5CD9"/>
    <w:pPr>
      <w:keepNext/>
      <w:jc w:val="center"/>
      <w:outlineLvl w:val="0"/>
    </w:pPr>
    <w:rPr>
      <w:b/>
      <w:sz w:val="22"/>
      <w:szCs w:val="20"/>
    </w:rPr>
  </w:style>
  <w:style w:type="paragraph" w:styleId="2">
    <w:name w:val="heading 2"/>
    <w:basedOn w:val="a"/>
    <w:next w:val="a"/>
    <w:link w:val="20"/>
    <w:qFormat/>
    <w:rsid w:val="00F27E46"/>
    <w:pPr>
      <w:keepNext/>
      <w:jc w:val="both"/>
      <w:outlineLvl w:val="1"/>
    </w:pPr>
    <w:rPr>
      <w:sz w:val="28"/>
      <w:szCs w:val="20"/>
      <w:lang w:val="x-none" w:eastAsia="x-none"/>
    </w:rPr>
  </w:style>
  <w:style w:type="paragraph" w:styleId="3">
    <w:name w:val="heading 3"/>
    <w:basedOn w:val="a"/>
    <w:next w:val="a"/>
    <w:link w:val="30"/>
    <w:qFormat/>
    <w:rsid w:val="00F27E46"/>
    <w:pPr>
      <w:keepNext/>
      <w:tabs>
        <w:tab w:val="left" w:pos="-142"/>
      </w:tabs>
      <w:ind w:right="-381"/>
      <w:outlineLvl w:val="2"/>
    </w:pPr>
    <w:rPr>
      <w:sz w:val="28"/>
      <w:szCs w:val="20"/>
      <w:lang w:val="x-none" w:eastAsia="x-none"/>
    </w:rPr>
  </w:style>
  <w:style w:type="paragraph" w:styleId="4">
    <w:name w:val="heading 4"/>
    <w:basedOn w:val="a"/>
    <w:next w:val="a"/>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F27E46"/>
    <w:pPr>
      <w:keepNext/>
      <w:tabs>
        <w:tab w:val="left" w:pos="-142"/>
      </w:tabs>
      <w:ind w:right="567"/>
      <w:outlineLvl w:val="4"/>
    </w:pPr>
    <w:rPr>
      <w:sz w:val="28"/>
      <w:szCs w:val="20"/>
      <w:lang w:val="x-none" w:eastAsia="x-none"/>
    </w:rPr>
  </w:style>
  <w:style w:type="paragraph" w:styleId="6">
    <w:name w:val="heading 6"/>
    <w:basedOn w:val="a"/>
    <w:next w:val="a"/>
    <w:link w:val="60"/>
    <w:qFormat/>
    <w:rsid w:val="00F27E46"/>
    <w:pPr>
      <w:keepNext/>
      <w:ind w:left="112" w:hanging="112"/>
      <w:outlineLvl w:val="5"/>
    </w:pPr>
    <w:rPr>
      <w:snapToGrid w:val="0"/>
      <w:color w:val="000000"/>
      <w:szCs w:val="20"/>
      <w:lang w:val="x-none" w:eastAsia="x-none"/>
    </w:rPr>
  </w:style>
  <w:style w:type="paragraph" w:styleId="7">
    <w:name w:val="heading 7"/>
    <w:basedOn w:val="a"/>
    <w:next w:val="a"/>
    <w:link w:val="70"/>
    <w:qFormat/>
    <w:rsid w:val="00F27E46"/>
    <w:pPr>
      <w:keepNext/>
      <w:jc w:val="center"/>
      <w:outlineLvl w:val="6"/>
    </w:pPr>
    <w:rPr>
      <w:b/>
      <w:snapToGrid w:val="0"/>
      <w:color w:val="000000"/>
      <w:szCs w:val="20"/>
      <w:lang w:val="x-none" w:eastAsia="x-none"/>
    </w:rPr>
  </w:style>
  <w:style w:type="paragraph" w:styleId="8">
    <w:name w:val="heading 8"/>
    <w:basedOn w:val="a"/>
    <w:next w:val="a"/>
    <w:link w:val="80"/>
    <w:qFormat/>
    <w:rsid w:val="00F27E46"/>
    <w:pPr>
      <w:keepNext/>
      <w:ind w:right="-99"/>
      <w:outlineLvl w:val="7"/>
    </w:pPr>
    <w:rPr>
      <w:b/>
      <w:sz w:val="28"/>
      <w:szCs w:val="20"/>
      <w:lang w:val="x-none" w:eastAsia="x-none"/>
    </w:rPr>
  </w:style>
  <w:style w:type="paragraph" w:styleId="9">
    <w:name w:val="heading 9"/>
    <w:basedOn w:val="a"/>
    <w:next w:val="a"/>
    <w:link w:val="90"/>
    <w:qFormat/>
    <w:rsid w:val="00F27E46"/>
    <w:pPr>
      <w:keepNext/>
      <w:jc w:val="both"/>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1">
    <w:name w:val="Абзац списка1"/>
    <w:basedOn w:val="a"/>
    <w:rsid w:val="009C7446"/>
    <w:pPr>
      <w:ind w:left="708"/>
    </w:pPr>
  </w:style>
  <w:style w:type="paragraph" w:styleId="a3">
    <w:name w:val="Balloon Text"/>
    <w:basedOn w:val="a"/>
    <w:link w:val="a4"/>
    <w:rsid w:val="006A5C4E"/>
    <w:rPr>
      <w:rFonts w:ascii="Tahoma" w:hAnsi="Tahoma"/>
      <w:sz w:val="16"/>
      <w:szCs w:val="16"/>
      <w:lang w:val="x-none" w:eastAsia="x-none"/>
    </w:rPr>
  </w:style>
  <w:style w:type="character" w:customStyle="1" w:styleId="a4">
    <w:name w:val="Текст выноски Знак"/>
    <w:link w:val="a3"/>
    <w:rsid w:val="006A5C4E"/>
    <w:rPr>
      <w:rFonts w:ascii="Tahoma" w:hAnsi="Tahoma" w:cs="Tahoma"/>
      <w:sz w:val="16"/>
      <w:szCs w:val="16"/>
    </w:rPr>
  </w:style>
  <w:style w:type="paragraph" w:styleId="a5">
    <w:name w:val="Body Text Indent"/>
    <w:basedOn w:val="a"/>
    <w:link w:val="a6"/>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6">
    <w:name w:val="Основной текст с отступом Знак"/>
    <w:link w:val="a5"/>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
    <w:rsid w:val="00366EE2"/>
    <w:pPr>
      <w:keepLines/>
      <w:spacing w:after="160" w:line="240" w:lineRule="exact"/>
    </w:pPr>
    <w:rPr>
      <w:rFonts w:ascii="Verdana" w:eastAsia="MS Mincho" w:hAnsi="Verdana" w:cs="Verdana"/>
      <w:sz w:val="20"/>
      <w:szCs w:val="20"/>
      <w:lang w:val="en-US" w:eastAsia="en-US"/>
    </w:rPr>
  </w:style>
  <w:style w:type="table" w:styleId="a7">
    <w:name w:val="Table Grid"/>
    <w:basedOn w:val="a1"/>
    <w:uiPriority w:val="39"/>
    <w:rsid w:val="00DD7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semiHidden/>
    <w:rsid w:val="00DD7EA1"/>
    <w:rPr>
      <w:rFonts w:ascii="Calibri" w:eastAsia="Times New Roman" w:hAnsi="Calibri" w:cs="Times New Roman"/>
      <w:b/>
      <w:bCs/>
      <w:sz w:val="28"/>
      <w:szCs w:val="28"/>
    </w:rPr>
  </w:style>
  <w:style w:type="paragraph" w:styleId="a8">
    <w:name w:val="Body Text"/>
    <w:basedOn w:val="a"/>
    <w:link w:val="a9"/>
    <w:rsid w:val="00DD7EA1"/>
    <w:pPr>
      <w:spacing w:after="120"/>
    </w:pPr>
    <w:rPr>
      <w:lang w:val="x-none" w:eastAsia="x-none"/>
    </w:rPr>
  </w:style>
  <w:style w:type="character" w:customStyle="1" w:styleId="a9">
    <w:name w:val="Основной текст Знак"/>
    <w:link w:val="a8"/>
    <w:rsid w:val="00DD7EA1"/>
    <w:rPr>
      <w:sz w:val="24"/>
      <w:szCs w:val="24"/>
    </w:rPr>
  </w:style>
  <w:style w:type="character" w:customStyle="1" w:styleId="20">
    <w:name w:val="Заголовок 2 Знак"/>
    <w:link w:val="2"/>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1">
    <w:name w:val="Body Text 2"/>
    <w:basedOn w:val="a"/>
    <w:link w:val="22"/>
    <w:rsid w:val="00F27E46"/>
    <w:pPr>
      <w:jc w:val="center"/>
    </w:pPr>
    <w:rPr>
      <w:sz w:val="32"/>
      <w:szCs w:val="20"/>
      <w:lang w:val="x-none" w:eastAsia="x-none"/>
    </w:rPr>
  </w:style>
  <w:style w:type="character" w:customStyle="1" w:styleId="22">
    <w:name w:val="Основной текст 2 Знак"/>
    <w:link w:val="21"/>
    <w:rsid w:val="00F27E46"/>
    <w:rPr>
      <w:sz w:val="32"/>
    </w:rPr>
  </w:style>
  <w:style w:type="paragraph" w:styleId="aa">
    <w:name w:val="Block Text"/>
    <w:basedOn w:val="a"/>
    <w:rsid w:val="00F27E46"/>
    <w:pPr>
      <w:ind w:left="993" w:right="567" w:hanging="633"/>
    </w:pPr>
    <w:rPr>
      <w:sz w:val="28"/>
      <w:szCs w:val="20"/>
    </w:rPr>
  </w:style>
  <w:style w:type="paragraph" w:styleId="31">
    <w:name w:val="Body Text Indent 3"/>
    <w:basedOn w:val="a"/>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b">
    <w:name w:val="header"/>
    <w:basedOn w:val="a"/>
    <w:link w:val="ac"/>
    <w:rsid w:val="00F27E46"/>
    <w:pPr>
      <w:tabs>
        <w:tab w:val="center" w:pos="4153"/>
        <w:tab w:val="right" w:pos="8306"/>
      </w:tabs>
    </w:pPr>
    <w:rPr>
      <w:sz w:val="20"/>
      <w:szCs w:val="20"/>
    </w:rPr>
  </w:style>
  <w:style w:type="character" w:customStyle="1" w:styleId="ac">
    <w:name w:val="Верхний колонтитул Знак"/>
    <w:basedOn w:val="a0"/>
    <w:link w:val="ab"/>
    <w:rsid w:val="00F27E46"/>
  </w:style>
  <w:style w:type="paragraph" w:styleId="23">
    <w:name w:val="Body Text Indent 2"/>
    <w:basedOn w:val="a"/>
    <w:link w:val="24"/>
    <w:rsid w:val="00F27E46"/>
    <w:pPr>
      <w:ind w:firstLine="709"/>
      <w:jc w:val="both"/>
    </w:pPr>
    <w:rPr>
      <w:sz w:val="28"/>
      <w:szCs w:val="20"/>
      <w:lang w:val="x-none" w:eastAsia="x-none"/>
    </w:rPr>
  </w:style>
  <w:style w:type="character" w:customStyle="1" w:styleId="24">
    <w:name w:val="Основной текст с отступом 2 Знак"/>
    <w:link w:val="23"/>
    <w:rsid w:val="00F27E46"/>
    <w:rPr>
      <w:sz w:val="28"/>
    </w:rPr>
  </w:style>
  <w:style w:type="paragraph" w:styleId="ad">
    <w:name w:val="footer"/>
    <w:basedOn w:val="a"/>
    <w:link w:val="ae"/>
    <w:rsid w:val="00F27E46"/>
    <w:pPr>
      <w:tabs>
        <w:tab w:val="center" w:pos="4153"/>
        <w:tab w:val="right" w:pos="8306"/>
      </w:tabs>
    </w:pPr>
    <w:rPr>
      <w:sz w:val="20"/>
      <w:szCs w:val="20"/>
    </w:rPr>
  </w:style>
  <w:style w:type="character" w:customStyle="1" w:styleId="ae">
    <w:name w:val="Нижний колонтитул Знак"/>
    <w:basedOn w:val="a0"/>
    <w:link w:val="ad"/>
    <w:rsid w:val="00F27E46"/>
  </w:style>
  <w:style w:type="paragraph" w:styleId="33">
    <w:name w:val="Body Text 3"/>
    <w:basedOn w:val="a"/>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
    <w:name w:val="Document Map"/>
    <w:basedOn w:val="a"/>
    <w:link w:val="af0"/>
    <w:rsid w:val="00F27E46"/>
    <w:pPr>
      <w:shd w:val="clear" w:color="auto" w:fill="000080"/>
    </w:pPr>
    <w:rPr>
      <w:rFonts w:ascii="Tahoma" w:hAnsi="Tahoma"/>
      <w:sz w:val="20"/>
      <w:szCs w:val="20"/>
      <w:lang w:val="x-none" w:eastAsia="x-none"/>
    </w:rPr>
  </w:style>
  <w:style w:type="character" w:customStyle="1" w:styleId="af0">
    <w:name w:val="Схема документа Знак"/>
    <w:link w:val="af"/>
    <w:rsid w:val="00F27E46"/>
    <w:rPr>
      <w:rFonts w:ascii="Tahoma" w:hAnsi="Tahoma" w:cs="Tahoma"/>
      <w:shd w:val="clear" w:color="auto" w:fill="000080"/>
    </w:rPr>
  </w:style>
  <w:style w:type="character" w:styleId="af1">
    <w:name w:val="page number"/>
    <w:rsid w:val="00F27E46"/>
  </w:style>
  <w:style w:type="paragraph" w:customStyle="1" w:styleId="Style5">
    <w:name w:val="Style5"/>
    <w:basedOn w:val="a"/>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
    <w:rsid w:val="00850981"/>
    <w:pPr>
      <w:widowControl w:val="0"/>
      <w:autoSpaceDE w:val="0"/>
      <w:autoSpaceDN w:val="0"/>
      <w:adjustRightInd w:val="0"/>
    </w:pPr>
  </w:style>
  <w:style w:type="paragraph" w:customStyle="1" w:styleId="Style7">
    <w:name w:val="Style7"/>
    <w:basedOn w:val="a"/>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2">
    <w:name w:val="List Paragraph"/>
    <w:basedOn w:val="a"/>
    <w:uiPriority w:val="34"/>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2577"/>
    <w:pPr>
      <w:widowControl w:val="0"/>
      <w:autoSpaceDE w:val="0"/>
      <w:autoSpaceDN w:val="0"/>
      <w:ind w:left="108"/>
    </w:pPr>
    <w:rPr>
      <w:sz w:val="22"/>
      <w:szCs w:val="22"/>
      <w:lang w:val="en-US" w:eastAsia="en-US"/>
    </w:rPr>
  </w:style>
  <w:style w:type="table" w:customStyle="1" w:styleId="12">
    <w:name w:val="Сетка таблицы1"/>
    <w:basedOn w:val="a1"/>
    <w:next w:val="a7"/>
    <w:uiPriority w:val="39"/>
    <w:rsid w:val="005512DC"/>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87A2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5">
    <w:name w:val="Сетка таблицы2"/>
    <w:basedOn w:val="a1"/>
    <w:next w:val="a7"/>
    <w:uiPriority w:val="39"/>
    <w:rsid w:val="007758F8"/>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7C63F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5">
    <w:name w:val="Сетка таблицы3"/>
    <w:basedOn w:val="a1"/>
    <w:next w:val="a7"/>
    <w:uiPriority w:val="39"/>
    <w:rsid w:val="005D24FC"/>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4421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22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41">
    <w:name w:val="Сетка таблицы4"/>
    <w:basedOn w:val="a1"/>
    <w:next w:val="a7"/>
    <w:uiPriority w:val="39"/>
    <w:rsid w:val="00886017"/>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5266"/>
    <w:rPr>
      <w:sz w:val="24"/>
      <w:szCs w:val="24"/>
    </w:rPr>
  </w:style>
  <w:style w:type="paragraph" w:styleId="1">
    <w:name w:val="heading 1"/>
    <w:basedOn w:val="a"/>
    <w:next w:val="a"/>
    <w:qFormat/>
    <w:rsid w:val="009E5CD9"/>
    <w:pPr>
      <w:keepNext/>
      <w:jc w:val="center"/>
      <w:outlineLvl w:val="0"/>
    </w:pPr>
    <w:rPr>
      <w:b/>
      <w:sz w:val="22"/>
      <w:szCs w:val="20"/>
    </w:rPr>
  </w:style>
  <w:style w:type="paragraph" w:styleId="2">
    <w:name w:val="heading 2"/>
    <w:basedOn w:val="a"/>
    <w:next w:val="a"/>
    <w:link w:val="20"/>
    <w:qFormat/>
    <w:rsid w:val="00F27E46"/>
    <w:pPr>
      <w:keepNext/>
      <w:jc w:val="both"/>
      <w:outlineLvl w:val="1"/>
    </w:pPr>
    <w:rPr>
      <w:sz w:val="28"/>
      <w:szCs w:val="20"/>
      <w:lang w:val="x-none" w:eastAsia="x-none"/>
    </w:rPr>
  </w:style>
  <w:style w:type="paragraph" w:styleId="3">
    <w:name w:val="heading 3"/>
    <w:basedOn w:val="a"/>
    <w:next w:val="a"/>
    <w:link w:val="30"/>
    <w:qFormat/>
    <w:rsid w:val="00F27E46"/>
    <w:pPr>
      <w:keepNext/>
      <w:tabs>
        <w:tab w:val="left" w:pos="-142"/>
      </w:tabs>
      <w:ind w:right="-381"/>
      <w:outlineLvl w:val="2"/>
    </w:pPr>
    <w:rPr>
      <w:sz w:val="28"/>
      <w:szCs w:val="20"/>
      <w:lang w:val="x-none" w:eastAsia="x-none"/>
    </w:rPr>
  </w:style>
  <w:style w:type="paragraph" w:styleId="4">
    <w:name w:val="heading 4"/>
    <w:basedOn w:val="a"/>
    <w:next w:val="a"/>
    <w:link w:val="40"/>
    <w:qFormat/>
    <w:rsid w:val="00DD7EA1"/>
    <w:pPr>
      <w:keepNext/>
      <w:spacing w:before="240" w:after="60"/>
      <w:outlineLvl w:val="3"/>
    </w:pPr>
    <w:rPr>
      <w:rFonts w:ascii="Calibri" w:hAnsi="Calibri"/>
      <w:b/>
      <w:bCs/>
      <w:sz w:val="28"/>
      <w:szCs w:val="28"/>
      <w:lang w:val="x-none" w:eastAsia="x-none"/>
    </w:rPr>
  </w:style>
  <w:style w:type="paragraph" w:styleId="5">
    <w:name w:val="heading 5"/>
    <w:basedOn w:val="a"/>
    <w:next w:val="a"/>
    <w:link w:val="50"/>
    <w:qFormat/>
    <w:rsid w:val="00F27E46"/>
    <w:pPr>
      <w:keepNext/>
      <w:tabs>
        <w:tab w:val="left" w:pos="-142"/>
      </w:tabs>
      <w:ind w:right="567"/>
      <w:outlineLvl w:val="4"/>
    </w:pPr>
    <w:rPr>
      <w:sz w:val="28"/>
      <w:szCs w:val="20"/>
      <w:lang w:val="x-none" w:eastAsia="x-none"/>
    </w:rPr>
  </w:style>
  <w:style w:type="paragraph" w:styleId="6">
    <w:name w:val="heading 6"/>
    <w:basedOn w:val="a"/>
    <w:next w:val="a"/>
    <w:link w:val="60"/>
    <w:qFormat/>
    <w:rsid w:val="00F27E46"/>
    <w:pPr>
      <w:keepNext/>
      <w:ind w:left="112" w:hanging="112"/>
      <w:outlineLvl w:val="5"/>
    </w:pPr>
    <w:rPr>
      <w:snapToGrid w:val="0"/>
      <w:color w:val="000000"/>
      <w:szCs w:val="20"/>
      <w:lang w:val="x-none" w:eastAsia="x-none"/>
    </w:rPr>
  </w:style>
  <w:style w:type="paragraph" w:styleId="7">
    <w:name w:val="heading 7"/>
    <w:basedOn w:val="a"/>
    <w:next w:val="a"/>
    <w:link w:val="70"/>
    <w:qFormat/>
    <w:rsid w:val="00F27E46"/>
    <w:pPr>
      <w:keepNext/>
      <w:jc w:val="center"/>
      <w:outlineLvl w:val="6"/>
    </w:pPr>
    <w:rPr>
      <w:b/>
      <w:snapToGrid w:val="0"/>
      <w:color w:val="000000"/>
      <w:szCs w:val="20"/>
      <w:lang w:val="x-none" w:eastAsia="x-none"/>
    </w:rPr>
  </w:style>
  <w:style w:type="paragraph" w:styleId="8">
    <w:name w:val="heading 8"/>
    <w:basedOn w:val="a"/>
    <w:next w:val="a"/>
    <w:link w:val="80"/>
    <w:qFormat/>
    <w:rsid w:val="00F27E46"/>
    <w:pPr>
      <w:keepNext/>
      <w:ind w:right="-99"/>
      <w:outlineLvl w:val="7"/>
    </w:pPr>
    <w:rPr>
      <w:b/>
      <w:sz w:val="28"/>
      <w:szCs w:val="20"/>
      <w:lang w:val="x-none" w:eastAsia="x-none"/>
    </w:rPr>
  </w:style>
  <w:style w:type="paragraph" w:styleId="9">
    <w:name w:val="heading 9"/>
    <w:basedOn w:val="a"/>
    <w:next w:val="a"/>
    <w:link w:val="90"/>
    <w:qFormat/>
    <w:rsid w:val="00F27E46"/>
    <w:pPr>
      <w:keepNext/>
      <w:jc w:val="both"/>
      <w:outlineLvl w:val="8"/>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9E5CD9"/>
    <w:pPr>
      <w:keepLines/>
      <w:spacing w:after="160" w:line="240" w:lineRule="exact"/>
    </w:pPr>
    <w:rPr>
      <w:rFonts w:ascii="Verdana" w:eastAsia="MS Mincho" w:hAnsi="Verdana" w:cs="Franklin Gothic Book"/>
      <w:sz w:val="20"/>
      <w:szCs w:val="20"/>
      <w:lang w:val="en-US" w:eastAsia="en-US"/>
    </w:rPr>
  </w:style>
  <w:style w:type="paragraph" w:customStyle="1" w:styleId="ConsPlusNonformat">
    <w:name w:val="ConsPlusNonformat"/>
    <w:rsid w:val="009E5CD9"/>
    <w:pPr>
      <w:widowControl w:val="0"/>
      <w:autoSpaceDE w:val="0"/>
      <w:autoSpaceDN w:val="0"/>
      <w:adjustRightInd w:val="0"/>
    </w:pPr>
    <w:rPr>
      <w:rFonts w:ascii="Courier New" w:hAnsi="Courier New" w:cs="Courier New"/>
    </w:rPr>
  </w:style>
  <w:style w:type="paragraph" w:customStyle="1" w:styleId="11">
    <w:name w:val="Абзац списка1"/>
    <w:basedOn w:val="a"/>
    <w:rsid w:val="009C7446"/>
    <w:pPr>
      <w:ind w:left="708"/>
    </w:pPr>
  </w:style>
  <w:style w:type="paragraph" w:styleId="a3">
    <w:name w:val="Balloon Text"/>
    <w:basedOn w:val="a"/>
    <w:link w:val="a4"/>
    <w:rsid w:val="006A5C4E"/>
    <w:rPr>
      <w:rFonts w:ascii="Tahoma" w:hAnsi="Tahoma"/>
      <w:sz w:val="16"/>
      <w:szCs w:val="16"/>
      <w:lang w:val="x-none" w:eastAsia="x-none"/>
    </w:rPr>
  </w:style>
  <w:style w:type="character" w:customStyle="1" w:styleId="a4">
    <w:name w:val="Текст выноски Знак"/>
    <w:link w:val="a3"/>
    <w:rsid w:val="006A5C4E"/>
    <w:rPr>
      <w:rFonts w:ascii="Tahoma" w:hAnsi="Tahoma" w:cs="Tahoma"/>
      <w:sz w:val="16"/>
      <w:szCs w:val="16"/>
    </w:rPr>
  </w:style>
  <w:style w:type="paragraph" w:styleId="a5">
    <w:name w:val="Body Text Indent"/>
    <w:basedOn w:val="a"/>
    <w:link w:val="a6"/>
    <w:rsid w:val="00B5017E"/>
    <w:pPr>
      <w:overflowPunct w:val="0"/>
      <w:autoSpaceDE w:val="0"/>
      <w:autoSpaceDN w:val="0"/>
      <w:adjustRightInd w:val="0"/>
      <w:spacing w:before="60"/>
      <w:ind w:left="-284"/>
      <w:jc w:val="center"/>
      <w:textAlignment w:val="baseline"/>
    </w:pPr>
    <w:rPr>
      <w:b/>
      <w:spacing w:val="30"/>
      <w:szCs w:val="20"/>
      <w:lang w:val="x-none" w:eastAsia="x-none"/>
    </w:rPr>
  </w:style>
  <w:style w:type="character" w:customStyle="1" w:styleId="a6">
    <w:name w:val="Основной текст с отступом Знак"/>
    <w:link w:val="a5"/>
    <w:rsid w:val="00B5017E"/>
    <w:rPr>
      <w:b/>
      <w:spacing w:val="30"/>
      <w:sz w:val="24"/>
      <w:lang w:val="x-none" w:eastAsia="x-none"/>
    </w:rPr>
  </w:style>
  <w:style w:type="paragraph" w:customStyle="1" w:styleId="110">
    <w:name w:val="Знак Знак Знак1 Знак Знак Знак Знак Знак Знак1 Знак Знак Знак Знак"/>
    <w:basedOn w:val="a"/>
    <w:rsid w:val="00366EE2"/>
    <w:pPr>
      <w:keepLines/>
      <w:spacing w:after="160" w:line="240" w:lineRule="exact"/>
    </w:pPr>
    <w:rPr>
      <w:rFonts w:ascii="Verdana" w:eastAsia="MS Mincho" w:hAnsi="Verdana" w:cs="Verdana"/>
      <w:sz w:val="20"/>
      <w:szCs w:val="20"/>
      <w:lang w:val="en-US" w:eastAsia="en-US"/>
    </w:rPr>
  </w:style>
  <w:style w:type="table" w:styleId="a7">
    <w:name w:val="Table Grid"/>
    <w:basedOn w:val="a1"/>
    <w:uiPriority w:val="39"/>
    <w:rsid w:val="00DD7E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semiHidden/>
    <w:rsid w:val="00DD7EA1"/>
    <w:rPr>
      <w:rFonts w:ascii="Calibri" w:eastAsia="Times New Roman" w:hAnsi="Calibri" w:cs="Times New Roman"/>
      <w:b/>
      <w:bCs/>
      <w:sz w:val="28"/>
      <w:szCs w:val="28"/>
    </w:rPr>
  </w:style>
  <w:style w:type="paragraph" w:styleId="a8">
    <w:name w:val="Body Text"/>
    <w:basedOn w:val="a"/>
    <w:link w:val="a9"/>
    <w:rsid w:val="00DD7EA1"/>
    <w:pPr>
      <w:spacing w:after="120"/>
    </w:pPr>
    <w:rPr>
      <w:lang w:val="x-none" w:eastAsia="x-none"/>
    </w:rPr>
  </w:style>
  <w:style w:type="character" w:customStyle="1" w:styleId="a9">
    <w:name w:val="Основной текст Знак"/>
    <w:link w:val="a8"/>
    <w:rsid w:val="00DD7EA1"/>
    <w:rPr>
      <w:sz w:val="24"/>
      <w:szCs w:val="24"/>
    </w:rPr>
  </w:style>
  <w:style w:type="character" w:customStyle="1" w:styleId="20">
    <w:name w:val="Заголовок 2 Знак"/>
    <w:link w:val="2"/>
    <w:rsid w:val="00F27E46"/>
    <w:rPr>
      <w:sz w:val="28"/>
    </w:rPr>
  </w:style>
  <w:style w:type="character" w:customStyle="1" w:styleId="30">
    <w:name w:val="Заголовок 3 Знак"/>
    <w:link w:val="3"/>
    <w:rsid w:val="00F27E46"/>
    <w:rPr>
      <w:sz w:val="28"/>
    </w:rPr>
  </w:style>
  <w:style w:type="character" w:customStyle="1" w:styleId="50">
    <w:name w:val="Заголовок 5 Знак"/>
    <w:link w:val="5"/>
    <w:rsid w:val="00F27E46"/>
    <w:rPr>
      <w:sz w:val="28"/>
    </w:rPr>
  </w:style>
  <w:style w:type="character" w:customStyle="1" w:styleId="60">
    <w:name w:val="Заголовок 6 Знак"/>
    <w:link w:val="6"/>
    <w:rsid w:val="00F27E46"/>
    <w:rPr>
      <w:snapToGrid w:val="0"/>
      <w:color w:val="000000"/>
      <w:sz w:val="24"/>
    </w:rPr>
  </w:style>
  <w:style w:type="character" w:customStyle="1" w:styleId="70">
    <w:name w:val="Заголовок 7 Знак"/>
    <w:link w:val="7"/>
    <w:rsid w:val="00F27E46"/>
    <w:rPr>
      <w:b/>
      <w:snapToGrid w:val="0"/>
      <w:color w:val="000000"/>
      <w:sz w:val="24"/>
    </w:rPr>
  </w:style>
  <w:style w:type="character" w:customStyle="1" w:styleId="80">
    <w:name w:val="Заголовок 8 Знак"/>
    <w:link w:val="8"/>
    <w:rsid w:val="00F27E46"/>
    <w:rPr>
      <w:b/>
      <w:sz w:val="28"/>
    </w:rPr>
  </w:style>
  <w:style w:type="character" w:customStyle="1" w:styleId="90">
    <w:name w:val="Заголовок 9 Знак"/>
    <w:link w:val="9"/>
    <w:rsid w:val="00F27E46"/>
    <w:rPr>
      <w:b/>
      <w:sz w:val="28"/>
    </w:rPr>
  </w:style>
  <w:style w:type="paragraph" w:styleId="21">
    <w:name w:val="Body Text 2"/>
    <w:basedOn w:val="a"/>
    <w:link w:val="22"/>
    <w:rsid w:val="00F27E46"/>
    <w:pPr>
      <w:jc w:val="center"/>
    </w:pPr>
    <w:rPr>
      <w:sz w:val="32"/>
      <w:szCs w:val="20"/>
      <w:lang w:val="x-none" w:eastAsia="x-none"/>
    </w:rPr>
  </w:style>
  <w:style w:type="character" w:customStyle="1" w:styleId="22">
    <w:name w:val="Основной текст 2 Знак"/>
    <w:link w:val="21"/>
    <w:rsid w:val="00F27E46"/>
    <w:rPr>
      <w:sz w:val="32"/>
    </w:rPr>
  </w:style>
  <w:style w:type="paragraph" w:styleId="aa">
    <w:name w:val="Block Text"/>
    <w:basedOn w:val="a"/>
    <w:rsid w:val="00F27E46"/>
    <w:pPr>
      <w:ind w:left="993" w:right="567" w:hanging="633"/>
    </w:pPr>
    <w:rPr>
      <w:sz w:val="28"/>
      <w:szCs w:val="20"/>
    </w:rPr>
  </w:style>
  <w:style w:type="paragraph" w:styleId="31">
    <w:name w:val="Body Text Indent 3"/>
    <w:basedOn w:val="a"/>
    <w:link w:val="32"/>
    <w:rsid w:val="00F27E46"/>
    <w:pPr>
      <w:ind w:left="28" w:hanging="28"/>
    </w:pPr>
    <w:rPr>
      <w:szCs w:val="20"/>
      <w:lang w:val="x-none" w:eastAsia="x-none"/>
    </w:rPr>
  </w:style>
  <w:style w:type="character" w:customStyle="1" w:styleId="32">
    <w:name w:val="Основной текст с отступом 3 Знак"/>
    <w:link w:val="31"/>
    <w:rsid w:val="00F27E46"/>
    <w:rPr>
      <w:sz w:val="24"/>
    </w:rPr>
  </w:style>
  <w:style w:type="paragraph" w:styleId="ab">
    <w:name w:val="header"/>
    <w:basedOn w:val="a"/>
    <w:link w:val="ac"/>
    <w:rsid w:val="00F27E46"/>
    <w:pPr>
      <w:tabs>
        <w:tab w:val="center" w:pos="4153"/>
        <w:tab w:val="right" w:pos="8306"/>
      </w:tabs>
    </w:pPr>
    <w:rPr>
      <w:sz w:val="20"/>
      <w:szCs w:val="20"/>
    </w:rPr>
  </w:style>
  <w:style w:type="character" w:customStyle="1" w:styleId="ac">
    <w:name w:val="Верхний колонтитул Знак"/>
    <w:basedOn w:val="a0"/>
    <w:link w:val="ab"/>
    <w:rsid w:val="00F27E46"/>
  </w:style>
  <w:style w:type="paragraph" w:styleId="23">
    <w:name w:val="Body Text Indent 2"/>
    <w:basedOn w:val="a"/>
    <w:link w:val="24"/>
    <w:rsid w:val="00F27E46"/>
    <w:pPr>
      <w:ind w:firstLine="709"/>
      <w:jc w:val="both"/>
    </w:pPr>
    <w:rPr>
      <w:sz w:val="28"/>
      <w:szCs w:val="20"/>
      <w:lang w:val="x-none" w:eastAsia="x-none"/>
    </w:rPr>
  </w:style>
  <w:style w:type="character" w:customStyle="1" w:styleId="24">
    <w:name w:val="Основной текст с отступом 2 Знак"/>
    <w:link w:val="23"/>
    <w:rsid w:val="00F27E46"/>
    <w:rPr>
      <w:sz w:val="28"/>
    </w:rPr>
  </w:style>
  <w:style w:type="paragraph" w:styleId="ad">
    <w:name w:val="footer"/>
    <w:basedOn w:val="a"/>
    <w:link w:val="ae"/>
    <w:rsid w:val="00F27E46"/>
    <w:pPr>
      <w:tabs>
        <w:tab w:val="center" w:pos="4153"/>
        <w:tab w:val="right" w:pos="8306"/>
      </w:tabs>
    </w:pPr>
    <w:rPr>
      <w:sz w:val="20"/>
      <w:szCs w:val="20"/>
    </w:rPr>
  </w:style>
  <w:style w:type="character" w:customStyle="1" w:styleId="ae">
    <w:name w:val="Нижний колонтитул Знак"/>
    <w:basedOn w:val="a0"/>
    <w:link w:val="ad"/>
    <w:rsid w:val="00F27E46"/>
  </w:style>
  <w:style w:type="paragraph" w:styleId="33">
    <w:name w:val="Body Text 3"/>
    <w:basedOn w:val="a"/>
    <w:link w:val="34"/>
    <w:rsid w:val="00F27E46"/>
    <w:rPr>
      <w:sz w:val="28"/>
      <w:szCs w:val="20"/>
      <w:lang w:val="x-none" w:eastAsia="x-none"/>
    </w:rPr>
  </w:style>
  <w:style w:type="character" w:customStyle="1" w:styleId="34">
    <w:name w:val="Основной текст 3 Знак"/>
    <w:link w:val="33"/>
    <w:rsid w:val="00F27E46"/>
    <w:rPr>
      <w:sz w:val="28"/>
    </w:rPr>
  </w:style>
  <w:style w:type="paragraph" w:styleId="af">
    <w:name w:val="Document Map"/>
    <w:basedOn w:val="a"/>
    <w:link w:val="af0"/>
    <w:rsid w:val="00F27E46"/>
    <w:pPr>
      <w:shd w:val="clear" w:color="auto" w:fill="000080"/>
    </w:pPr>
    <w:rPr>
      <w:rFonts w:ascii="Tahoma" w:hAnsi="Tahoma"/>
      <w:sz w:val="20"/>
      <w:szCs w:val="20"/>
      <w:lang w:val="x-none" w:eastAsia="x-none"/>
    </w:rPr>
  </w:style>
  <w:style w:type="character" w:customStyle="1" w:styleId="af0">
    <w:name w:val="Схема документа Знак"/>
    <w:link w:val="af"/>
    <w:rsid w:val="00F27E46"/>
    <w:rPr>
      <w:rFonts w:ascii="Tahoma" w:hAnsi="Tahoma" w:cs="Tahoma"/>
      <w:shd w:val="clear" w:color="auto" w:fill="000080"/>
    </w:rPr>
  </w:style>
  <w:style w:type="character" w:styleId="af1">
    <w:name w:val="page number"/>
    <w:rsid w:val="00F27E46"/>
  </w:style>
  <w:style w:type="paragraph" w:customStyle="1" w:styleId="Style5">
    <w:name w:val="Style5"/>
    <w:basedOn w:val="a"/>
    <w:rsid w:val="00850981"/>
    <w:pPr>
      <w:widowControl w:val="0"/>
      <w:autoSpaceDE w:val="0"/>
      <w:autoSpaceDN w:val="0"/>
      <w:adjustRightInd w:val="0"/>
      <w:spacing w:line="259" w:lineRule="exact"/>
      <w:ind w:firstLine="734"/>
      <w:jc w:val="both"/>
    </w:pPr>
    <w:rPr>
      <w:rFonts w:ascii="Bookman Old Style" w:hAnsi="Bookman Old Style" w:cs="Bookman Old Style"/>
    </w:rPr>
  </w:style>
  <w:style w:type="paragraph" w:customStyle="1" w:styleId="Style6">
    <w:name w:val="Style6"/>
    <w:basedOn w:val="a"/>
    <w:rsid w:val="00850981"/>
    <w:pPr>
      <w:widowControl w:val="0"/>
      <w:autoSpaceDE w:val="0"/>
      <w:autoSpaceDN w:val="0"/>
      <w:adjustRightInd w:val="0"/>
      <w:spacing w:line="288" w:lineRule="exact"/>
    </w:pPr>
    <w:rPr>
      <w:rFonts w:ascii="Bookman Old Style" w:hAnsi="Bookman Old Style" w:cs="Bookman Old Style"/>
    </w:rPr>
  </w:style>
  <w:style w:type="paragraph" w:customStyle="1" w:styleId="Style2">
    <w:name w:val="Style2"/>
    <w:basedOn w:val="a"/>
    <w:rsid w:val="00850981"/>
    <w:pPr>
      <w:widowControl w:val="0"/>
      <w:autoSpaceDE w:val="0"/>
      <w:autoSpaceDN w:val="0"/>
      <w:adjustRightInd w:val="0"/>
    </w:pPr>
  </w:style>
  <w:style w:type="paragraph" w:customStyle="1" w:styleId="Style7">
    <w:name w:val="Style7"/>
    <w:basedOn w:val="a"/>
    <w:rsid w:val="00850981"/>
    <w:pPr>
      <w:widowControl w:val="0"/>
      <w:autoSpaceDE w:val="0"/>
      <w:autoSpaceDN w:val="0"/>
      <w:adjustRightInd w:val="0"/>
      <w:spacing w:line="255" w:lineRule="exact"/>
      <w:jc w:val="center"/>
    </w:pPr>
  </w:style>
  <w:style w:type="character" w:customStyle="1" w:styleId="FontStyle11">
    <w:name w:val="Font Style11"/>
    <w:rsid w:val="00850981"/>
    <w:rPr>
      <w:rFonts w:ascii="Times New Roman" w:hAnsi="Times New Roman" w:cs="Times New Roman"/>
      <w:sz w:val="22"/>
      <w:szCs w:val="22"/>
    </w:rPr>
  </w:style>
  <w:style w:type="character" w:customStyle="1" w:styleId="FontStyle12">
    <w:name w:val="Font Style12"/>
    <w:rsid w:val="00850981"/>
    <w:rPr>
      <w:rFonts w:ascii="Times New Roman" w:hAnsi="Times New Roman" w:cs="Times New Roman"/>
      <w:sz w:val="20"/>
      <w:szCs w:val="20"/>
    </w:rPr>
  </w:style>
  <w:style w:type="paragraph" w:styleId="af2">
    <w:name w:val="List Paragraph"/>
    <w:basedOn w:val="a"/>
    <w:uiPriority w:val="34"/>
    <w:qFormat/>
    <w:rsid w:val="00F077F6"/>
    <w:pPr>
      <w:ind w:left="720"/>
      <w:contextualSpacing/>
    </w:pPr>
  </w:style>
  <w:style w:type="table" w:customStyle="1" w:styleId="TableNormal">
    <w:name w:val="Table Normal"/>
    <w:uiPriority w:val="2"/>
    <w:semiHidden/>
    <w:unhideWhenUsed/>
    <w:qFormat/>
    <w:rsid w:val="0028257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2577"/>
    <w:pPr>
      <w:widowControl w:val="0"/>
      <w:autoSpaceDE w:val="0"/>
      <w:autoSpaceDN w:val="0"/>
      <w:ind w:left="108"/>
    </w:pPr>
    <w:rPr>
      <w:sz w:val="22"/>
      <w:szCs w:val="22"/>
      <w:lang w:val="en-US" w:eastAsia="en-US"/>
    </w:rPr>
  </w:style>
  <w:style w:type="table" w:customStyle="1" w:styleId="12">
    <w:name w:val="Сетка таблицы1"/>
    <w:basedOn w:val="a1"/>
    <w:next w:val="a7"/>
    <w:uiPriority w:val="39"/>
    <w:rsid w:val="005512DC"/>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87A2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5">
    <w:name w:val="Сетка таблицы2"/>
    <w:basedOn w:val="a1"/>
    <w:next w:val="a7"/>
    <w:uiPriority w:val="39"/>
    <w:rsid w:val="007758F8"/>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7C63F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5">
    <w:name w:val="Сетка таблицы3"/>
    <w:basedOn w:val="a1"/>
    <w:next w:val="a7"/>
    <w:uiPriority w:val="39"/>
    <w:rsid w:val="005D24FC"/>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E4421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22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41">
    <w:name w:val="Сетка таблицы4"/>
    <w:basedOn w:val="a1"/>
    <w:next w:val="a7"/>
    <w:uiPriority w:val="39"/>
    <w:rsid w:val="00886017"/>
    <w:pPr>
      <w:widowControl w:val="0"/>
      <w:autoSpaceDE w:val="0"/>
      <w:autoSpaceDN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62410">
      <w:bodyDiv w:val="1"/>
      <w:marLeft w:val="0"/>
      <w:marRight w:val="0"/>
      <w:marTop w:val="0"/>
      <w:marBottom w:val="0"/>
      <w:divBdr>
        <w:top w:val="none" w:sz="0" w:space="0" w:color="auto"/>
        <w:left w:val="none" w:sz="0" w:space="0" w:color="auto"/>
        <w:bottom w:val="none" w:sz="0" w:space="0" w:color="auto"/>
        <w:right w:val="none" w:sz="0" w:space="0" w:color="auto"/>
      </w:divBdr>
    </w:div>
    <w:div w:id="171527397">
      <w:bodyDiv w:val="1"/>
      <w:marLeft w:val="0"/>
      <w:marRight w:val="0"/>
      <w:marTop w:val="0"/>
      <w:marBottom w:val="0"/>
      <w:divBdr>
        <w:top w:val="none" w:sz="0" w:space="0" w:color="auto"/>
        <w:left w:val="none" w:sz="0" w:space="0" w:color="auto"/>
        <w:bottom w:val="none" w:sz="0" w:space="0" w:color="auto"/>
        <w:right w:val="none" w:sz="0" w:space="0" w:color="auto"/>
      </w:divBdr>
    </w:div>
    <w:div w:id="331639646">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920868367">
      <w:bodyDiv w:val="1"/>
      <w:marLeft w:val="0"/>
      <w:marRight w:val="0"/>
      <w:marTop w:val="0"/>
      <w:marBottom w:val="0"/>
      <w:divBdr>
        <w:top w:val="none" w:sz="0" w:space="0" w:color="auto"/>
        <w:left w:val="none" w:sz="0" w:space="0" w:color="auto"/>
        <w:bottom w:val="none" w:sz="0" w:space="0" w:color="auto"/>
        <w:right w:val="none" w:sz="0" w:space="0" w:color="auto"/>
      </w:divBdr>
    </w:div>
    <w:div w:id="931015637">
      <w:bodyDiv w:val="1"/>
      <w:marLeft w:val="0"/>
      <w:marRight w:val="0"/>
      <w:marTop w:val="0"/>
      <w:marBottom w:val="0"/>
      <w:divBdr>
        <w:top w:val="none" w:sz="0" w:space="0" w:color="auto"/>
        <w:left w:val="none" w:sz="0" w:space="0" w:color="auto"/>
        <w:bottom w:val="none" w:sz="0" w:space="0" w:color="auto"/>
        <w:right w:val="none" w:sz="0" w:space="0" w:color="auto"/>
      </w:divBdr>
    </w:div>
    <w:div w:id="1031028280">
      <w:bodyDiv w:val="1"/>
      <w:marLeft w:val="0"/>
      <w:marRight w:val="0"/>
      <w:marTop w:val="0"/>
      <w:marBottom w:val="0"/>
      <w:divBdr>
        <w:top w:val="none" w:sz="0" w:space="0" w:color="auto"/>
        <w:left w:val="none" w:sz="0" w:space="0" w:color="auto"/>
        <w:bottom w:val="none" w:sz="0" w:space="0" w:color="auto"/>
        <w:right w:val="none" w:sz="0" w:space="0" w:color="auto"/>
      </w:divBdr>
    </w:div>
    <w:div w:id="1670449525">
      <w:bodyDiv w:val="1"/>
      <w:marLeft w:val="0"/>
      <w:marRight w:val="0"/>
      <w:marTop w:val="0"/>
      <w:marBottom w:val="0"/>
      <w:divBdr>
        <w:top w:val="none" w:sz="0" w:space="0" w:color="auto"/>
        <w:left w:val="none" w:sz="0" w:space="0" w:color="auto"/>
        <w:bottom w:val="none" w:sz="0" w:space="0" w:color="auto"/>
        <w:right w:val="none" w:sz="0" w:space="0" w:color="auto"/>
      </w:divBdr>
    </w:div>
    <w:div w:id="1797724006">
      <w:bodyDiv w:val="1"/>
      <w:marLeft w:val="0"/>
      <w:marRight w:val="0"/>
      <w:marTop w:val="0"/>
      <w:marBottom w:val="0"/>
      <w:divBdr>
        <w:top w:val="none" w:sz="0" w:space="0" w:color="auto"/>
        <w:left w:val="none" w:sz="0" w:space="0" w:color="auto"/>
        <w:bottom w:val="none" w:sz="0" w:space="0" w:color="auto"/>
        <w:right w:val="none" w:sz="0" w:space="0" w:color="auto"/>
      </w:divBdr>
    </w:div>
    <w:div w:id="1981569969">
      <w:bodyDiv w:val="1"/>
      <w:marLeft w:val="0"/>
      <w:marRight w:val="0"/>
      <w:marTop w:val="0"/>
      <w:marBottom w:val="0"/>
      <w:divBdr>
        <w:top w:val="none" w:sz="0" w:space="0" w:color="auto"/>
        <w:left w:val="none" w:sz="0" w:space="0" w:color="auto"/>
        <w:bottom w:val="none" w:sz="0" w:space="0" w:color="auto"/>
        <w:right w:val="none" w:sz="0" w:space="0" w:color="auto"/>
      </w:divBdr>
    </w:div>
    <w:div w:id="205831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B9354-1065-407B-B9F8-805151AA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13</Pages>
  <Words>2571</Words>
  <Characters>14656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Слободская Е.</dc:creator>
  <cp:lastModifiedBy>Татьяна Анатольевна Кравчук</cp:lastModifiedBy>
  <cp:revision>43</cp:revision>
  <cp:lastPrinted>2019-12-04T09:31:00Z</cp:lastPrinted>
  <dcterms:created xsi:type="dcterms:W3CDTF">2019-11-29T11:00:00Z</dcterms:created>
  <dcterms:modified xsi:type="dcterms:W3CDTF">2019-12-04T09:33:00Z</dcterms:modified>
</cp:coreProperties>
</file>