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E4" w:rsidRPr="00FE683A" w:rsidRDefault="006626DA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Проект</w:t>
      </w: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4558FF" w:rsidRDefault="004558FF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АРХИВНОЕ УПРАВЛЕНИЕ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343EE4" w:rsidRPr="00FE683A" w:rsidRDefault="00343EE4" w:rsidP="00343EE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83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1134"/>
      </w:tblGrid>
      <w:tr w:rsidR="00DD6757" w:rsidRPr="002B57D7" w:rsidTr="00F741DB">
        <w:trPr>
          <w:cantSplit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DD6757" w:rsidRPr="002B57D7" w:rsidRDefault="00DD6757" w:rsidP="00B819E2">
            <w:pPr>
              <w:widowControl/>
              <w:autoSpaceDE/>
              <w:autoSpaceDN/>
              <w:adjustRightInd/>
              <w:ind w:right="-10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от 2019 года</w:t>
            </w:r>
          </w:p>
        </w:tc>
        <w:tc>
          <w:tcPr>
            <w:tcW w:w="4819" w:type="dxa"/>
          </w:tcPr>
          <w:p w:rsidR="00DD6757" w:rsidRPr="002B57D7" w:rsidRDefault="00DD6757" w:rsidP="00343E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D6757" w:rsidRPr="002B57D7" w:rsidRDefault="00DD6757" w:rsidP="00B819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81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2E4C16" w:rsidRPr="002B57D7" w:rsidRDefault="002B5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7D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Архивного управления Ленинградской области </w:t>
      </w:r>
      <w:r w:rsidR="00B819E2" w:rsidRPr="00B819E2">
        <w:rPr>
          <w:rFonts w:ascii="Times New Roman" w:hAnsi="Times New Roman" w:cs="Times New Roman"/>
          <w:b/>
          <w:sz w:val="28"/>
          <w:szCs w:val="28"/>
        </w:rPr>
        <w:t xml:space="preserve">от 27 мая 2016 года </w:t>
      </w:r>
      <w:r w:rsidR="00B819E2">
        <w:rPr>
          <w:rFonts w:ascii="Times New Roman" w:hAnsi="Times New Roman" w:cs="Times New Roman"/>
          <w:b/>
          <w:sz w:val="28"/>
          <w:szCs w:val="28"/>
        </w:rPr>
        <w:t>№ 9 «</w:t>
      </w:r>
      <w:r w:rsidR="00B819E2" w:rsidRPr="00B819E2">
        <w:rPr>
          <w:rFonts w:ascii="Times New Roman" w:hAnsi="Times New Roman" w:cs="Times New Roman"/>
          <w:b/>
          <w:sz w:val="28"/>
          <w:szCs w:val="28"/>
        </w:rPr>
        <w:t>Об утверждении критериев и показателей эффективности и результативности деятельности государственного казённого учреждения «Ленинградский областной государственный архив в г. Выборге» и директора государственного казённого учреждения «Ленинградский областной государственный архив в г. Выборге»</w:t>
      </w:r>
      <w:r w:rsidR="00B819E2">
        <w:rPr>
          <w:rFonts w:ascii="Times New Roman" w:hAnsi="Times New Roman" w:cs="Times New Roman"/>
          <w:b/>
          <w:sz w:val="28"/>
          <w:szCs w:val="28"/>
        </w:rPr>
        <w:t>»</w:t>
      </w:r>
    </w:p>
    <w:p w:rsidR="00B5093F" w:rsidRDefault="00B50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7D7" w:rsidRPr="00B5093F" w:rsidRDefault="002B57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4C16" w:rsidRDefault="00B819E2" w:rsidP="00293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9E2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«в» пункта 2 постановления Правительства Ленинградской области </w:t>
      </w:r>
      <w:r w:rsidRPr="00B819E2">
        <w:rPr>
          <w:rFonts w:ascii="Times New Roman" w:hAnsi="Times New Roman" w:cs="Times New Roman"/>
          <w:sz w:val="28"/>
          <w:szCs w:val="28"/>
        </w:rPr>
        <w:t>от 15 июня 2011 года № 173</w:t>
      </w:r>
      <w:r w:rsidRPr="00B819E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 </w:t>
      </w:r>
      <w:proofErr w:type="gramStart"/>
      <w:r w:rsidRPr="00B819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19E2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B055B" w:rsidRDefault="00A3257B" w:rsidP="00293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пункт </w:t>
      </w:r>
      <w:r w:rsidR="00EA0D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55B">
        <w:rPr>
          <w:rFonts w:ascii="Times New Roman" w:hAnsi="Times New Roman" w:cs="Times New Roman"/>
          <w:sz w:val="28"/>
          <w:szCs w:val="28"/>
        </w:rPr>
        <w:t xml:space="preserve">приложения 1 к приказу Архивного управления Ленинградской области </w:t>
      </w:r>
      <w:r w:rsidR="005B055B" w:rsidRPr="005B055B">
        <w:rPr>
          <w:rFonts w:ascii="Times New Roman" w:hAnsi="Times New Roman" w:cs="Times New Roman"/>
          <w:sz w:val="28"/>
          <w:szCs w:val="28"/>
        </w:rPr>
        <w:t>от 27 мая 2016 года № 9 «Об утверждении критериев и показателей эф</w:t>
      </w:r>
      <w:bookmarkStart w:id="0" w:name="_GoBack"/>
      <w:bookmarkEnd w:id="0"/>
      <w:r w:rsidR="005B055B" w:rsidRPr="005B055B">
        <w:rPr>
          <w:rFonts w:ascii="Times New Roman" w:hAnsi="Times New Roman" w:cs="Times New Roman"/>
          <w:sz w:val="28"/>
          <w:szCs w:val="28"/>
        </w:rPr>
        <w:t>фективности и результативности деятельности государственного казённого учреждения «Ленинградский областной государственный архив в г. Выборге» и директора государственного казённого учреждения «Ленинградский областной государственный архив в г. Выборге»</w:t>
      </w:r>
      <w:r w:rsidR="005B055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650404" w:rsidRDefault="00650404" w:rsidP="00293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B055B">
        <w:rPr>
          <w:rFonts w:ascii="Times New Roman" w:hAnsi="Times New Roman" w:cs="Times New Roman"/>
          <w:sz w:val="28"/>
          <w:szCs w:val="28"/>
        </w:rPr>
        <w:t xml:space="preserve">диницу измерения </w:t>
      </w:r>
      <w:r>
        <w:rPr>
          <w:rFonts w:ascii="Times New Roman" w:hAnsi="Times New Roman" w:cs="Times New Roman"/>
          <w:sz w:val="28"/>
          <w:szCs w:val="28"/>
        </w:rPr>
        <w:t>пункта 1.1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.» заменить единицей измерения «</w:t>
      </w:r>
      <w:proofErr w:type="spellStart"/>
      <w:r w:rsidRPr="00650404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650404">
        <w:rPr>
          <w:rFonts w:ascii="Times New Roman" w:hAnsi="Times New Roman" w:cs="Times New Roman"/>
          <w:sz w:val="28"/>
          <w:szCs w:val="28"/>
        </w:rPr>
        <w:t>./лист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50404" w:rsidRDefault="00650404" w:rsidP="00293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новым пунктом 1.4.1 «Проверка нумерации листов в делах на оцифровку» с единицей измерения «лист»;</w:t>
      </w:r>
    </w:p>
    <w:p w:rsidR="00463675" w:rsidRDefault="00650404" w:rsidP="00826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новым пунктом 1.7.1 «Выдача/прием дел сотрудникам» с единицей измерения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bookmarkStart w:id="1" w:name="sub_2713"/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831146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31146">
        <w:rPr>
          <w:rFonts w:ascii="Times New Roman" w:hAnsi="Times New Roman" w:cs="Times New Roman"/>
          <w:sz w:val="28"/>
          <w:szCs w:val="28"/>
        </w:rPr>
        <w:t xml:space="preserve">Начальник управления           </w:t>
      </w:r>
      <w:r w:rsidR="00B51F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11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442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М.П.   </w:t>
      </w:r>
      <w:r w:rsidRPr="008311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1F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1146">
        <w:rPr>
          <w:rFonts w:ascii="Times New Roman" w:hAnsi="Times New Roman" w:cs="Times New Roman"/>
          <w:sz w:val="28"/>
          <w:szCs w:val="28"/>
        </w:rPr>
        <w:t xml:space="preserve">   </w:t>
      </w:r>
      <w:r w:rsidR="00B51F03">
        <w:rPr>
          <w:rFonts w:ascii="Times New Roman" w:hAnsi="Times New Roman" w:cs="Times New Roman"/>
          <w:sz w:val="28"/>
          <w:szCs w:val="28"/>
        </w:rPr>
        <w:t xml:space="preserve"> </w:t>
      </w:r>
      <w:r w:rsidRPr="00831146">
        <w:rPr>
          <w:rFonts w:ascii="Times New Roman" w:hAnsi="Times New Roman" w:cs="Times New Roman"/>
          <w:sz w:val="28"/>
          <w:szCs w:val="28"/>
        </w:rPr>
        <w:t>А. Савченко</w:t>
      </w:r>
    </w:p>
    <w:p w:rsidR="00DD6757" w:rsidRDefault="00DD6757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Визы:</w:t>
      </w: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 Т.М. Трубкина</w:t>
      </w: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650404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А.И. Фомин</w:t>
      </w: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Фетисов</w:t>
      </w:r>
    </w:p>
    <w:sectPr w:rsidR="00650404" w:rsidSect="00D04086">
      <w:pgSz w:w="11905" w:h="16838"/>
      <w:pgMar w:top="1134" w:right="1134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6"/>
    <w:rsid w:val="00012E13"/>
    <w:rsid w:val="0002788B"/>
    <w:rsid w:val="000B1620"/>
    <w:rsid w:val="000C38C4"/>
    <w:rsid w:val="000E25C0"/>
    <w:rsid w:val="00100A1A"/>
    <w:rsid w:val="0011518B"/>
    <w:rsid w:val="001504F6"/>
    <w:rsid w:val="00152044"/>
    <w:rsid w:val="00170F5B"/>
    <w:rsid w:val="00175FDC"/>
    <w:rsid w:val="001B7BE8"/>
    <w:rsid w:val="001D3F48"/>
    <w:rsid w:val="00215297"/>
    <w:rsid w:val="00251481"/>
    <w:rsid w:val="00287CC3"/>
    <w:rsid w:val="00293187"/>
    <w:rsid w:val="002B57D7"/>
    <w:rsid w:val="002E1AA6"/>
    <w:rsid w:val="002E4C16"/>
    <w:rsid w:val="00321165"/>
    <w:rsid w:val="003347BA"/>
    <w:rsid w:val="00342303"/>
    <w:rsid w:val="00343EE4"/>
    <w:rsid w:val="003C5E66"/>
    <w:rsid w:val="003C5ED3"/>
    <w:rsid w:val="003D7354"/>
    <w:rsid w:val="00420FE7"/>
    <w:rsid w:val="0042437E"/>
    <w:rsid w:val="00430757"/>
    <w:rsid w:val="004558FF"/>
    <w:rsid w:val="00463675"/>
    <w:rsid w:val="00466D5A"/>
    <w:rsid w:val="00481FA3"/>
    <w:rsid w:val="004A5D8D"/>
    <w:rsid w:val="004B1851"/>
    <w:rsid w:val="004C340F"/>
    <w:rsid w:val="004D01E8"/>
    <w:rsid w:val="005266DF"/>
    <w:rsid w:val="005332EE"/>
    <w:rsid w:val="00572296"/>
    <w:rsid w:val="005B055B"/>
    <w:rsid w:val="005D7D95"/>
    <w:rsid w:val="00640A27"/>
    <w:rsid w:val="00644BD3"/>
    <w:rsid w:val="006474C9"/>
    <w:rsid w:val="00650404"/>
    <w:rsid w:val="006626DA"/>
    <w:rsid w:val="00693EE2"/>
    <w:rsid w:val="006D3E8D"/>
    <w:rsid w:val="00733197"/>
    <w:rsid w:val="0076287A"/>
    <w:rsid w:val="007A5315"/>
    <w:rsid w:val="007B1F9E"/>
    <w:rsid w:val="007B646A"/>
    <w:rsid w:val="007C4603"/>
    <w:rsid w:val="007E623A"/>
    <w:rsid w:val="007F55DE"/>
    <w:rsid w:val="00811A44"/>
    <w:rsid w:val="00813C32"/>
    <w:rsid w:val="0082603C"/>
    <w:rsid w:val="00830A16"/>
    <w:rsid w:val="00853889"/>
    <w:rsid w:val="008A1676"/>
    <w:rsid w:val="008A4AB0"/>
    <w:rsid w:val="008D583D"/>
    <w:rsid w:val="00913395"/>
    <w:rsid w:val="00920233"/>
    <w:rsid w:val="0094204E"/>
    <w:rsid w:val="00986B4F"/>
    <w:rsid w:val="00A16C60"/>
    <w:rsid w:val="00A207BB"/>
    <w:rsid w:val="00A21837"/>
    <w:rsid w:val="00A3257B"/>
    <w:rsid w:val="00A52F8B"/>
    <w:rsid w:val="00A83DAF"/>
    <w:rsid w:val="00B32771"/>
    <w:rsid w:val="00B32938"/>
    <w:rsid w:val="00B5093F"/>
    <w:rsid w:val="00B51F03"/>
    <w:rsid w:val="00B819E2"/>
    <w:rsid w:val="00BE3158"/>
    <w:rsid w:val="00C0331F"/>
    <w:rsid w:val="00C203D2"/>
    <w:rsid w:val="00C4594F"/>
    <w:rsid w:val="00C87F5E"/>
    <w:rsid w:val="00CD7ED8"/>
    <w:rsid w:val="00CE12A9"/>
    <w:rsid w:val="00D04086"/>
    <w:rsid w:val="00D17273"/>
    <w:rsid w:val="00D23959"/>
    <w:rsid w:val="00D550E3"/>
    <w:rsid w:val="00D60CB6"/>
    <w:rsid w:val="00D71B7A"/>
    <w:rsid w:val="00DD44C2"/>
    <w:rsid w:val="00DD6757"/>
    <w:rsid w:val="00EA0D42"/>
    <w:rsid w:val="00F31B1C"/>
    <w:rsid w:val="00F34252"/>
    <w:rsid w:val="00F7306B"/>
    <w:rsid w:val="00F741DB"/>
    <w:rsid w:val="00F774CB"/>
    <w:rsid w:val="00FA442C"/>
    <w:rsid w:val="00FC7A11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FDA7-45B7-4D47-916B-5D3B859A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Сергей Алексеевич Фетисов</cp:lastModifiedBy>
  <cp:revision>3</cp:revision>
  <cp:lastPrinted>2019-12-30T06:44:00Z</cp:lastPrinted>
  <dcterms:created xsi:type="dcterms:W3CDTF">2019-12-30T06:15:00Z</dcterms:created>
  <dcterms:modified xsi:type="dcterms:W3CDTF">2019-12-30T06:53:00Z</dcterms:modified>
</cp:coreProperties>
</file>