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B0" w:rsidRPr="00445454" w:rsidRDefault="006914B0" w:rsidP="006914B0">
      <w:pPr>
        <w:jc w:val="center"/>
        <w:rPr>
          <w:b/>
          <w:sz w:val="28"/>
        </w:rPr>
      </w:pPr>
      <w:r w:rsidRPr="00445454">
        <w:rPr>
          <w:b/>
          <w:sz w:val="28"/>
        </w:rPr>
        <w:tab/>
      </w:r>
      <w:r w:rsidRPr="00445454">
        <w:rPr>
          <w:b/>
          <w:sz w:val="28"/>
        </w:rPr>
        <w:tab/>
      </w:r>
      <w:r w:rsidRPr="00445454">
        <w:rPr>
          <w:b/>
          <w:sz w:val="28"/>
        </w:rPr>
        <w:tab/>
      </w:r>
      <w:r w:rsidRPr="00445454">
        <w:rPr>
          <w:b/>
          <w:sz w:val="28"/>
        </w:rPr>
        <w:tab/>
      </w:r>
      <w:r w:rsidRPr="00445454">
        <w:rPr>
          <w:b/>
          <w:sz w:val="28"/>
        </w:rPr>
        <w:tab/>
      </w:r>
      <w:r w:rsidRPr="00445454">
        <w:rPr>
          <w:b/>
          <w:sz w:val="28"/>
        </w:rPr>
        <w:tab/>
      </w:r>
      <w:r w:rsidRPr="00445454">
        <w:rPr>
          <w:b/>
          <w:sz w:val="28"/>
        </w:rPr>
        <w:tab/>
      </w:r>
      <w:r w:rsidRPr="00445454">
        <w:rPr>
          <w:b/>
          <w:sz w:val="28"/>
        </w:rPr>
        <w:tab/>
      </w:r>
    </w:p>
    <w:p w:rsidR="006914B0" w:rsidRPr="00445454" w:rsidRDefault="006914B0" w:rsidP="006914B0">
      <w:pPr>
        <w:jc w:val="center"/>
        <w:rPr>
          <w:b/>
          <w:sz w:val="28"/>
        </w:rPr>
      </w:pPr>
      <w:r w:rsidRPr="00445454">
        <w:rPr>
          <w:noProof/>
        </w:rPr>
        <w:drawing>
          <wp:inline distT="0" distB="0" distL="0" distR="0" wp14:anchorId="08EE6952" wp14:editId="3D4B2EEE">
            <wp:extent cx="779145" cy="882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9145" cy="882650"/>
                    </a:xfrm>
                    <a:prstGeom prst="rect">
                      <a:avLst/>
                    </a:prstGeom>
                    <a:noFill/>
                    <a:ln>
                      <a:noFill/>
                    </a:ln>
                  </pic:spPr>
                </pic:pic>
              </a:graphicData>
            </a:graphic>
          </wp:inline>
        </w:drawing>
      </w:r>
    </w:p>
    <w:p w:rsidR="006914B0" w:rsidRPr="00445454" w:rsidRDefault="006914B0" w:rsidP="006914B0">
      <w:pPr>
        <w:jc w:val="center"/>
        <w:rPr>
          <w:b/>
          <w:sz w:val="28"/>
        </w:rPr>
      </w:pPr>
    </w:p>
    <w:p w:rsidR="006914B0" w:rsidRPr="00445454" w:rsidRDefault="006914B0" w:rsidP="006914B0">
      <w:pPr>
        <w:jc w:val="center"/>
        <w:rPr>
          <w:b/>
          <w:sz w:val="28"/>
        </w:rPr>
      </w:pPr>
      <w:r w:rsidRPr="00445454">
        <w:rPr>
          <w:b/>
          <w:sz w:val="28"/>
        </w:rPr>
        <w:t>АДМИНИСТРАЦИЯ ЛЕНИНГРАДСКОЙ ОБЛАСТИ</w:t>
      </w:r>
    </w:p>
    <w:p w:rsidR="006914B0" w:rsidRPr="00445454" w:rsidRDefault="006914B0" w:rsidP="006914B0">
      <w:pPr>
        <w:jc w:val="center"/>
        <w:rPr>
          <w:b/>
          <w:sz w:val="24"/>
          <w:szCs w:val="24"/>
        </w:rPr>
      </w:pPr>
    </w:p>
    <w:p w:rsidR="006914B0" w:rsidRPr="00445454" w:rsidRDefault="006914B0" w:rsidP="006914B0">
      <w:pPr>
        <w:jc w:val="center"/>
        <w:rPr>
          <w:b/>
          <w:sz w:val="28"/>
        </w:rPr>
      </w:pPr>
      <w:r w:rsidRPr="00445454">
        <w:rPr>
          <w:b/>
          <w:sz w:val="28"/>
        </w:rPr>
        <w:t>КОМИТЕТ ПО ФИЗИЧЕСКОЙ КУЛЬТУРЕ И СПОРТУ</w:t>
      </w:r>
    </w:p>
    <w:p w:rsidR="006914B0" w:rsidRPr="00445454" w:rsidRDefault="006914B0" w:rsidP="006914B0">
      <w:pPr>
        <w:jc w:val="center"/>
        <w:rPr>
          <w:b/>
          <w:sz w:val="28"/>
        </w:rPr>
      </w:pPr>
      <w:r w:rsidRPr="00445454">
        <w:rPr>
          <w:b/>
          <w:sz w:val="28"/>
        </w:rPr>
        <w:t>ЛЕНИНГРАДСКОЙ ОБЛАСТИ</w:t>
      </w:r>
    </w:p>
    <w:p w:rsidR="006914B0" w:rsidRPr="00445454" w:rsidRDefault="006914B0" w:rsidP="006914B0">
      <w:pPr>
        <w:jc w:val="center"/>
        <w:rPr>
          <w:b/>
          <w:sz w:val="22"/>
          <w:szCs w:val="22"/>
        </w:rPr>
      </w:pPr>
    </w:p>
    <w:p w:rsidR="006914B0" w:rsidRPr="00445454" w:rsidRDefault="006914B0" w:rsidP="006914B0">
      <w:pPr>
        <w:jc w:val="center"/>
        <w:rPr>
          <w:b/>
          <w:sz w:val="28"/>
        </w:rPr>
      </w:pPr>
      <w:r w:rsidRPr="00445454">
        <w:rPr>
          <w:b/>
          <w:sz w:val="28"/>
        </w:rPr>
        <w:t xml:space="preserve">ПРИКАЗ </w:t>
      </w:r>
    </w:p>
    <w:p w:rsidR="006914B0" w:rsidRPr="00445454" w:rsidRDefault="006914B0" w:rsidP="006914B0">
      <w:pPr>
        <w:jc w:val="center"/>
        <w:rPr>
          <w:b/>
          <w:sz w:val="24"/>
          <w:szCs w:val="24"/>
        </w:rPr>
      </w:pPr>
    </w:p>
    <w:p w:rsidR="006914B0" w:rsidRPr="00445454" w:rsidRDefault="006914B0" w:rsidP="006914B0">
      <w:pPr>
        <w:jc w:val="center"/>
        <w:rPr>
          <w:b/>
          <w:sz w:val="28"/>
        </w:rPr>
      </w:pPr>
      <w:r w:rsidRPr="00445454">
        <w:rPr>
          <w:sz w:val="28"/>
        </w:rPr>
        <w:t>от ___________________ 2019 года № ___</w:t>
      </w:r>
      <w:proofErr w:type="gramStart"/>
      <w:r w:rsidRPr="00445454">
        <w:rPr>
          <w:sz w:val="28"/>
        </w:rPr>
        <w:t>_-</w:t>
      </w:r>
      <w:proofErr w:type="gramEnd"/>
      <w:r w:rsidRPr="00445454">
        <w:rPr>
          <w:sz w:val="28"/>
        </w:rPr>
        <w:t>О</w:t>
      </w:r>
    </w:p>
    <w:p w:rsidR="00856E4B" w:rsidRPr="00445454" w:rsidRDefault="00856E4B">
      <w:pPr>
        <w:pStyle w:val="ConsPlusTitle"/>
        <w:jc w:val="center"/>
      </w:pPr>
    </w:p>
    <w:p w:rsidR="006914B0" w:rsidRPr="00445454" w:rsidRDefault="006914B0" w:rsidP="006914B0">
      <w:pPr>
        <w:autoSpaceDE w:val="0"/>
        <w:autoSpaceDN w:val="0"/>
        <w:adjustRightInd w:val="0"/>
        <w:jc w:val="center"/>
        <w:rPr>
          <w:rFonts w:eastAsiaTheme="minorHAnsi"/>
          <w:b/>
          <w:bCs/>
          <w:sz w:val="28"/>
          <w:szCs w:val="28"/>
          <w:lang w:eastAsia="en-US"/>
        </w:rPr>
      </w:pPr>
      <w:r w:rsidRPr="00445454">
        <w:rPr>
          <w:b/>
          <w:sz w:val="28"/>
          <w:szCs w:val="28"/>
        </w:rPr>
        <w:t xml:space="preserve">Об утверждении административного регламента комитета по физической культуре и спорту Ленинградской области по предоставлению государственной услуги «Присвоение квалификационных категорий тренеров, специалистов в области физической культуры и спорта» </w:t>
      </w:r>
    </w:p>
    <w:p w:rsidR="00856E4B" w:rsidRPr="00445454" w:rsidRDefault="00856E4B">
      <w:pPr>
        <w:pStyle w:val="ConsPlusTitle"/>
        <w:jc w:val="center"/>
        <w:rPr>
          <w:rFonts w:ascii="Times New Roman" w:hAnsi="Times New Roman" w:cs="Times New Roman"/>
          <w:sz w:val="28"/>
          <w:szCs w:val="28"/>
        </w:rPr>
      </w:pPr>
    </w:p>
    <w:p w:rsidR="00856E4B" w:rsidRPr="00445454" w:rsidRDefault="00856E4B">
      <w:pPr>
        <w:pStyle w:val="ConsPlusNormal"/>
        <w:ind w:firstLine="540"/>
        <w:jc w:val="both"/>
        <w:rPr>
          <w:rFonts w:ascii="Times New Roman" w:hAnsi="Times New Roman" w:cs="Times New Roman"/>
          <w:sz w:val="28"/>
          <w:szCs w:val="28"/>
        </w:rPr>
      </w:pPr>
    </w:p>
    <w:p w:rsidR="00856E4B" w:rsidRPr="00445454" w:rsidRDefault="00856E4B" w:rsidP="004C04CD">
      <w:pPr>
        <w:autoSpaceDE w:val="0"/>
        <w:autoSpaceDN w:val="0"/>
        <w:adjustRightInd w:val="0"/>
        <w:ind w:firstLine="540"/>
        <w:jc w:val="both"/>
        <w:rPr>
          <w:sz w:val="28"/>
          <w:szCs w:val="28"/>
        </w:rPr>
      </w:pPr>
      <w:proofErr w:type="gramStart"/>
      <w:r w:rsidRPr="00445454">
        <w:rPr>
          <w:sz w:val="28"/>
          <w:szCs w:val="28"/>
        </w:rPr>
        <w:t xml:space="preserve">В соответствии с Федеральным </w:t>
      </w:r>
      <w:hyperlink r:id="rId6" w:history="1">
        <w:r w:rsidRPr="00445454">
          <w:rPr>
            <w:sz w:val="28"/>
            <w:szCs w:val="28"/>
          </w:rPr>
          <w:t>законом</w:t>
        </w:r>
      </w:hyperlink>
      <w:r w:rsidRPr="00445454">
        <w:rPr>
          <w:sz w:val="28"/>
          <w:szCs w:val="28"/>
        </w:rPr>
        <w:t xml:space="preserve"> от </w:t>
      </w:r>
      <w:r w:rsidR="006914B0" w:rsidRPr="00445454">
        <w:rPr>
          <w:sz w:val="28"/>
          <w:szCs w:val="28"/>
        </w:rPr>
        <w:t>27</w:t>
      </w:r>
      <w:r w:rsidR="00F533D9">
        <w:rPr>
          <w:sz w:val="28"/>
          <w:szCs w:val="28"/>
        </w:rPr>
        <w:t xml:space="preserve"> июля </w:t>
      </w:r>
      <w:r w:rsidR="00445454" w:rsidRPr="00445454">
        <w:rPr>
          <w:sz w:val="28"/>
          <w:szCs w:val="28"/>
        </w:rPr>
        <w:t>2010</w:t>
      </w:r>
      <w:r w:rsidR="00F533D9">
        <w:rPr>
          <w:sz w:val="28"/>
          <w:szCs w:val="28"/>
        </w:rPr>
        <w:t xml:space="preserve"> года</w:t>
      </w:r>
      <w:r w:rsidR="006914B0" w:rsidRPr="00445454">
        <w:rPr>
          <w:sz w:val="28"/>
          <w:szCs w:val="28"/>
        </w:rPr>
        <w:t xml:space="preserve"> №</w:t>
      </w:r>
      <w:r w:rsidRPr="00445454">
        <w:rPr>
          <w:sz w:val="28"/>
          <w:szCs w:val="28"/>
        </w:rPr>
        <w:t xml:space="preserve"> 210-ФЗ </w:t>
      </w:r>
      <w:r w:rsidR="006914B0" w:rsidRPr="00445454">
        <w:rPr>
          <w:sz w:val="28"/>
          <w:szCs w:val="28"/>
        </w:rPr>
        <w:t>«</w:t>
      </w:r>
      <w:r w:rsidRPr="00445454">
        <w:rPr>
          <w:sz w:val="28"/>
          <w:szCs w:val="28"/>
        </w:rPr>
        <w:t>Об организации предоставления государственных и муниципальных услуг</w:t>
      </w:r>
      <w:r w:rsidR="006914B0" w:rsidRPr="00445454">
        <w:rPr>
          <w:sz w:val="28"/>
          <w:szCs w:val="28"/>
        </w:rPr>
        <w:t>»</w:t>
      </w:r>
      <w:r w:rsidRPr="00445454">
        <w:rPr>
          <w:sz w:val="28"/>
          <w:szCs w:val="28"/>
        </w:rPr>
        <w:t xml:space="preserve">, </w:t>
      </w:r>
      <w:hyperlink r:id="rId7" w:history="1">
        <w:r w:rsidRPr="00445454">
          <w:rPr>
            <w:sz w:val="28"/>
            <w:szCs w:val="28"/>
          </w:rPr>
          <w:t>постановлением</w:t>
        </w:r>
      </w:hyperlink>
      <w:r w:rsidRPr="00445454">
        <w:rPr>
          <w:sz w:val="28"/>
          <w:szCs w:val="28"/>
        </w:rPr>
        <w:t xml:space="preserve"> Правительства </w:t>
      </w:r>
      <w:r w:rsidR="006914B0" w:rsidRPr="00445454">
        <w:rPr>
          <w:sz w:val="28"/>
          <w:szCs w:val="28"/>
        </w:rPr>
        <w:t>Ленинградской области</w:t>
      </w:r>
      <w:r w:rsidRPr="00445454">
        <w:rPr>
          <w:sz w:val="28"/>
          <w:szCs w:val="28"/>
        </w:rPr>
        <w:t xml:space="preserve"> от </w:t>
      </w:r>
      <w:r w:rsidR="00445454" w:rsidRPr="00445454">
        <w:rPr>
          <w:sz w:val="28"/>
          <w:szCs w:val="28"/>
        </w:rPr>
        <w:t>5</w:t>
      </w:r>
      <w:r w:rsidR="00F533D9">
        <w:rPr>
          <w:sz w:val="28"/>
          <w:szCs w:val="28"/>
        </w:rPr>
        <w:t xml:space="preserve"> марта </w:t>
      </w:r>
      <w:r w:rsidR="00445454" w:rsidRPr="00445454">
        <w:rPr>
          <w:sz w:val="28"/>
          <w:szCs w:val="28"/>
        </w:rPr>
        <w:t>2011</w:t>
      </w:r>
      <w:r w:rsidR="00F533D9">
        <w:rPr>
          <w:sz w:val="28"/>
          <w:szCs w:val="28"/>
        </w:rPr>
        <w:t xml:space="preserve"> года </w:t>
      </w:r>
      <w:r w:rsidR="006914B0" w:rsidRPr="00445454">
        <w:rPr>
          <w:sz w:val="28"/>
          <w:szCs w:val="28"/>
        </w:rPr>
        <w:t xml:space="preserve"> № 42</w:t>
      </w:r>
      <w:r w:rsidRPr="00445454">
        <w:rPr>
          <w:sz w:val="28"/>
          <w:szCs w:val="28"/>
        </w:rPr>
        <w:t xml:space="preserve"> </w:t>
      </w:r>
      <w:r w:rsidR="006914B0" w:rsidRPr="00445454">
        <w:rPr>
          <w:sz w:val="28"/>
          <w:szCs w:val="28"/>
        </w:rPr>
        <w:t>«</w:t>
      </w:r>
      <w:r w:rsidR="00445454" w:rsidRPr="00445454">
        <w:rPr>
          <w:rFonts w:eastAsiaTheme="minorHAnsi"/>
          <w:sz w:val="28"/>
          <w:szCs w:val="28"/>
          <w:lang w:eastAsia="en-US"/>
        </w:rPr>
        <w:t xml:space="preserve">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w:t>
      </w:r>
      <w:r w:rsidR="00F533D9">
        <w:rPr>
          <w:rFonts w:eastAsiaTheme="minorHAnsi"/>
          <w:sz w:val="28"/>
          <w:szCs w:val="28"/>
          <w:lang w:eastAsia="en-US"/>
        </w:rPr>
        <w:t>№</w:t>
      </w:r>
      <w:r w:rsidR="00445454" w:rsidRPr="00445454">
        <w:rPr>
          <w:rFonts w:eastAsiaTheme="minorHAnsi"/>
          <w:sz w:val="28"/>
          <w:szCs w:val="28"/>
          <w:lang w:eastAsia="en-US"/>
        </w:rPr>
        <w:t xml:space="preserve"> 260 и признании</w:t>
      </w:r>
      <w:proofErr w:type="gramEnd"/>
      <w:r w:rsidR="00445454" w:rsidRPr="00445454">
        <w:rPr>
          <w:rFonts w:eastAsiaTheme="minorHAnsi"/>
          <w:sz w:val="28"/>
          <w:szCs w:val="28"/>
          <w:lang w:eastAsia="en-US"/>
        </w:rPr>
        <w:t xml:space="preserve"> </w:t>
      </w:r>
      <w:proofErr w:type="gramStart"/>
      <w:r w:rsidR="00445454" w:rsidRPr="00445454">
        <w:rPr>
          <w:rFonts w:eastAsiaTheme="minorHAnsi"/>
          <w:sz w:val="28"/>
          <w:szCs w:val="28"/>
          <w:lang w:eastAsia="en-US"/>
        </w:rPr>
        <w:t>утратившими</w:t>
      </w:r>
      <w:proofErr w:type="gramEnd"/>
      <w:r w:rsidR="00445454" w:rsidRPr="00445454">
        <w:rPr>
          <w:rFonts w:eastAsiaTheme="minorHAnsi"/>
          <w:sz w:val="28"/>
          <w:szCs w:val="28"/>
          <w:lang w:eastAsia="en-US"/>
        </w:rPr>
        <w:t xml:space="preserve"> силу постановлений Правительства Ленинградской области от 25 августа 2008 года N 249, от 4 декабря 2008 года </w:t>
      </w:r>
      <w:r w:rsidR="00F533D9">
        <w:rPr>
          <w:rFonts w:eastAsiaTheme="minorHAnsi"/>
          <w:sz w:val="28"/>
          <w:szCs w:val="28"/>
          <w:lang w:eastAsia="en-US"/>
        </w:rPr>
        <w:t>№</w:t>
      </w:r>
      <w:r w:rsidR="00445454" w:rsidRPr="00445454">
        <w:rPr>
          <w:rFonts w:eastAsiaTheme="minorHAnsi"/>
          <w:sz w:val="28"/>
          <w:szCs w:val="28"/>
          <w:lang w:eastAsia="en-US"/>
        </w:rPr>
        <w:t xml:space="preserve"> 381 и пункта 5 постановления Правительства Ленинградской области от 11 декабря 2009 года </w:t>
      </w:r>
      <w:r w:rsidR="00F533D9">
        <w:rPr>
          <w:rFonts w:eastAsiaTheme="minorHAnsi"/>
          <w:sz w:val="28"/>
          <w:szCs w:val="28"/>
          <w:lang w:eastAsia="en-US"/>
        </w:rPr>
        <w:t>№</w:t>
      </w:r>
      <w:r w:rsidR="00445454" w:rsidRPr="00445454">
        <w:rPr>
          <w:rFonts w:eastAsiaTheme="minorHAnsi"/>
          <w:sz w:val="28"/>
          <w:szCs w:val="28"/>
          <w:lang w:eastAsia="en-US"/>
        </w:rPr>
        <w:t xml:space="preserve"> 367», </w:t>
      </w:r>
      <w:r w:rsidRPr="00445454">
        <w:rPr>
          <w:sz w:val="28"/>
          <w:szCs w:val="28"/>
        </w:rPr>
        <w:t>приказываю:</w:t>
      </w:r>
    </w:p>
    <w:p w:rsidR="00856E4B" w:rsidRPr="00445454" w:rsidRDefault="00856E4B">
      <w:pPr>
        <w:pStyle w:val="ConsPlusNormal"/>
        <w:spacing w:before="220"/>
        <w:ind w:firstLine="540"/>
        <w:jc w:val="both"/>
        <w:rPr>
          <w:rFonts w:ascii="Times New Roman" w:hAnsi="Times New Roman" w:cs="Times New Roman"/>
          <w:sz w:val="28"/>
          <w:szCs w:val="28"/>
        </w:rPr>
      </w:pPr>
      <w:r w:rsidRPr="00445454">
        <w:rPr>
          <w:rFonts w:ascii="Times New Roman" w:hAnsi="Times New Roman" w:cs="Times New Roman"/>
          <w:sz w:val="28"/>
          <w:szCs w:val="28"/>
        </w:rPr>
        <w:t xml:space="preserve">1. Утвердить прилагаемый административный </w:t>
      </w:r>
      <w:hyperlink w:anchor="P33" w:history="1">
        <w:r w:rsidRPr="00445454">
          <w:rPr>
            <w:rFonts w:ascii="Times New Roman" w:hAnsi="Times New Roman" w:cs="Times New Roman"/>
            <w:sz w:val="28"/>
            <w:szCs w:val="28"/>
          </w:rPr>
          <w:t>регламент</w:t>
        </w:r>
      </w:hyperlink>
      <w:r w:rsidRPr="00445454">
        <w:rPr>
          <w:rFonts w:ascii="Times New Roman" w:hAnsi="Times New Roman" w:cs="Times New Roman"/>
          <w:sz w:val="28"/>
          <w:szCs w:val="28"/>
        </w:rPr>
        <w:t xml:space="preserve"> </w:t>
      </w:r>
      <w:r w:rsidR="00445454" w:rsidRPr="00445454">
        <w:rPr>
          <w:rFonts w:ascii="Times New Roman" w:hAnsi="Times New Roman" w:cs="Times New Roman"/>
          <w:sz w:val="28"/>
          <w:szCs w:val="28"/>
        </w:rPr>
        <w:t>комитета по физической культуре и спорту Ленинградской области</w:t>
      </w:r>
      <w:r w:rsidRPr="00445454">
        <w:rPr>
          <w:rFonts w:ascii="Times New Roman" w:hAnsi="Times New Roman" w:cs="Times New Roman"/>
          <w:sz w:val="28"/>
          <w:szCs w:val="28"/>
        </w:rPr>
        <w:t xml:space="preserve"> по предоставлению государственной услуги </w:t>
      </w:r>
      <w:r w:rsidR="00445454" w:rsidRPr="00445454">
        <w:rPr>
          <w:rFonts w:ascii="Times New Roman" w:hAnsi="Times New Roman" w:cs="Times New Roman"/>
          <w:sz w:val="28"/>
          <w:szCs w:val="28"/>
        </w:rPr>
        <w:t>«</w:t>
      </w:r>
      <w:r w:rsidRPr="00445454">
        <w:rPr>
          <w:rFonts w:ascii="Times New Roman" w:hAnsi="Times New Roman" w:cs="Times New Roman"/>
          <w:sz w:val="28"/>
          <w:szCs w:val="28"/>
        </w:rPr>
        <w:t>Присвоение квалификационных категорий тренеров, специалистов в области физической культуры и спорта</w:t>
      </w:r>
      <w:r w:rsidR="00445454" w:rsidRPr="00445454">
        <w:rPr>
          <w:rFonts w:ascii="Times New Roman" w:hAnsi="Times New Roman" w:cs="Times New Roman"/>
          <w:sz w:val="28"/>
          <w:szCs w:val="28"/>
        </w:rPr>
        <w:t>»</w:t>
      </w:r>
      <w:r w:rsidRPr="00445454">
        <w:rPr>
          <w:rFonts w:ascii="Times New Roman" w:hAnsi="Times New Roman" w:cs="Times New Roman"/>
          <w:sz w:val="28"/>
          <w:szCs w:val="28"/>
        </w:rPr>
        <w:t xml:space="preserve"> согласно приложению к настоящему приказу.</w:t>
      </w:r>
    </w:p>
    <w:p w:rsidR="00445454" w:rsidRPr="00445454" w:rsidRDefault="00E6265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00445454" w:rsidRPr="00445454">
        <w:rPr>
          <w:rFonts w:ascii="Times New Roman" w:hAnsi="Times New Roman" w:cs="Times New Roman"/>
          <w:sz w:val="28"/>
          <w:szCs w:val="28"/>
        </w:rPr>
        <w:t>. Признать утратившим силу приказ комитета по физической культуре и спорту Ленинградской области</w:t>
      </w:r>
      <w:r w:rsidR="00445454" w:rsidRPr="00445454">
        <w:rPr>
          <w:rFonts w:ascii="Times New Roman" w:eastAsiaTheme="minorHAnsi" w:hAnsi="Times New Roman" w:cs="Times New Roman"/>
          <w:bCs/>
          <w:sz w:val="28"/>
          <w:szCs w:val="28"/>
          <w:lang w:eastAsia="en-US"/>
        </w:rPr>
        <w:t xml:space="preserve"> от 17</w:t>
      </w:r>
      <w:r w:rsidR="00F533D9">
        <w:rPr>
          <w:rFonts w:ascii="Times New Roman" w:eastAsiaTheme="minorHAnsi" w:hAnsi="Times New Roman" w:cs="Times New Roman"/>
          <w:bCs/>
          <w:sz w:val="28"/>
          <w:szCs w:val="28"/>
          <w:lang w:eastAsia="en-US"/>
        </w:rPr>
        <w:t xml:space="preserve"> июня </w:t>
      </w:r>
      <w:r w:rsidR="00445454" w:rsidRPr="00445454">
        <w:rPr>
          <w:rFonts w:ascii="Times New Roman" w:eastAsiaTheme="minorHAnsi" w:hAnsi="Times New Roman" w:cs="Times New Roman"/>
          <w:bCs/>
          <w:sz w:val="28"/>
          <w:szCs w:val="28"/>
          <w:lang w:eastAsia="en-US"/>
        </w:rPr>
        <w:t>2015</w:t>
      </w:r>
      <w:r w:rsidR="00F533D9">
        <w:rPr>
          <w:rFonts w:ascii="Times New Roman" w:eastAsiaTheme="minorHAnsi" w:hAnsi="Times New Roman" w:cs="Times New Roman"/>
          <w:bCs/>
          <w:sz w:val="28"/>
          <w:szCs w:val="28"/>
          <w:lang w:eastAsia="en-US"/>
        </w:rPr>
        <w:t xml:space="preserve"> года №</w:t>
      </w:r>
      <w:r w:rsidR="00445454" w:rsidRPr="00445454">
        <w:rPr>
          <w:rFonts w:ascii="Times New Roman" w:eastAsiaTheme="minorHAnsi" w:hAnsi="Times New Roman" w:cs="Times New Roman"/>
          <w:bCs/>
          <w:sz w:val="28"/>
          <w:szCs w:val="28"/>
          <w:lang w:eastAsia="en-US"/>
        </w:rPr>
        <w:t xml:space="preserve"> 887-о «Об утверждении административного регламента комитета по физической культуре и спорту Ленинградской области по предоставлению государственной услуги по присвоению квалификационных категорий тренерам-преподавателям по спорту и инструкторам-методистам по спорту».</w:t>
      </w:r>
    </w:p>
    <w:p w:rsidR="00445454" w:rsidRPr="00445454" w:rsidRDefault="00445454" w:rsidP="00445454">
      <w:pPr>
        <w:pStyle w:val="a5"/>
        <w:ind w:firstLine="540"/>
        <w:jc w:val="both"/>
        <w:rPr>
          <w:rFonts w:ascii="Times New Roman" w:hAnsi="Times New Roman"/>
          <w:sz w:val="28"/>
          <w:szCs w:val="28"/>
        </w:rPr>
      </w:pPr>
    </w:p>
    <w:p w:rsidR="00445454" w:rsidRPr="00445454" w:rsidRDefault="00E6265D" w:rsidP="00445454">
      <w:pPr>
        <w:pStyle w:val="a5"/>
        <w:ind w:firstLine="540"/>
        <w:jc w:val="both"/>
        <w:rPr>
          <w:rFonts w:ascii="Times New Roman" w:hAnsi="Times New Roman"/>
          <w:sz w:val="28"/>
          <w:szCs w:val="28"/>
        </w:rPr>
      </w:pPr>
      <w:r>
        <w:rPr>
          <w:rFonts w:ascii="Times New Roman" w:hAnsi="Times New Roman"/>
          <w:sz w:val="28"/>
          <w:szCs w:val="28"/>
        </w:rPr>
        <w:lastRenderedPageBreak/>
        <w:t>3</w:t>
      </w:r>
      <w:r w:rsidR="00856E4B" w:rsidRPr="00445454">
        <w:rPr>
          <w:rFonts w:ascii="Times New Roman" w:hAnsi="Times New Roman"/>
          <w:sz w:val="28"/>
          <w:szCs w:val="28"/>
        </w:rPr>
        <w:t xml:space="preserve">. </w:t>
      </w:r>
      <w:proofErr w:type="gramStart"/>
      <w:r w:rsidR="00445454" w:rsidRPr="00445454">
        <w:rPr>
          <w:rFonts w:ascii="Times New Roman" w:hAnsi="Times New Roman"/>
          <w:sz w:val="28"/>
          <w:szCs w:val="28"/>
        </w:rPr>
        <w:t>Контроль за</w:t>
      </w:r>
      <w:proofErr w:type="gramEnd"/>
      <w:r w:rsidR="00445454" w:rsidRPr="00445454">
        <w:rPr>
          <w:rFonts w:ascii="Times New Roman" w:hAnsi="Times New Roman"/>
          <w:sz w:val="28"/>
          <w:szCs w:val="28"/>
        </w:rPr>
        <w:t xml:space="preserve"> исполнением настоящего приказа остается за председателем комитета по физической культуре и спорту Ленинградской области.</w:t>
      </w:r>
    </w:p>
    <w:p w:rsidR="00445454" w:rsidRPr="00445454" w:rsidRDefault="00445454" w:rsidP="00445454">
      <w:pPr>
        <w:ind w:firstLine="720"/>
        <w:jc w:val="both"/>
        <w:rPr>
          <w:sz w:val="28"/>
          <w:szCs w:val="28"/>
        </w:rPr>
      </w:pPr>
    </w:p>
    <w:p w:rsidR="00445454" w:rsidRPr="00445454" w:rsidRDefault="00445454" w:rsidP="00445454">
      <w:pPr>
        <w:jc w:val="both"/>
        <w:rPr>
          <w:b/>
          <w:sz w:val="28"/>
          <w:szCs w:val="28"/>
        </w:rPr>
      </w:pPr>
    </w:p>
    <w:p w:rsidR="00445454" w:rsidRPr="00445454" w:rsidRDefault="00445454" w:rsidP="00445454">
      <w:pPr>
        <w:jc w:val="both"/>
        <w:rPr>
          <w:b/>
          <w:sz w:val="28"/>
          <w:szCs w:val="28"/>
        </w:rPr>
      </w:pPr>
      <w:r w:rsidRPr="00445454">
        <w:rPr>
          <w:b/>
          <w:sz w:val="28"/>
          <w:szCs w:val="28"/>
        </w:rPr>
        <w:t xml:space="preserve">Председатель </w:t>
      </w:r>
      <w:r w:rsidR="001E355C">
        <w:rPr>
          <w:b/>
          <w:sz w:val="28"/>
          <w:szCs w:val="28"/>
        </w:rPr>
        <w:t>к</w:t>
      </w:r>
      <w:r w:rsidRPr="00445454">
        <w:rPr>
          <w:b/>
          <w:sz w:val="28"/>
          <w:szCs w:val="28"/>
        </w:rPr>
        <w:t xml:space="preserve">омитета                                               </w:t>
      </w:r>
      <w:r w:rsidRPr="00445454">
        <w:rPr>
          <w:b/>
          <w:sz w:val="28"/>
          <w:szCs w:val="28"/>
        </w:rPr>
        <w:tab/>
      </w:r>
      <w:r w:rsidRPr="00445454">
        <w:rPr>
          <w:b/>
          <w:sz w:val="28"/>
          <w:szCs w:val="28"/>
        </w:rPr>
        <w:tab/>
        <w:t xml:space="preserve"> Г.Г. </w:t>
      </w:r>
      <w:proofErr w:type="spellStart"/>
      <w:r w:rsidRPr="00445454">
        <w:rPr>
          <w:b/>
          <w:sz w:val="28"/>
          <w:szCs w:val="28"/>
        </w:rPr>
        <w:t>Колготин</w:t>
      </w:r>
      <w:proofErr w:type="spellEnd"/>
      <w:r w:rsidRPr="00445454">
        <w:rPr>
          <w:b/>
          <w:sz w:val="28"/>
          <w:szCs w:val="28"/>
        </w:rPr>
        <w:t xml:space="preserve"> </w:t>
      </w:r>
    </w:p>
    <w:p w:rsidR="00445454" w:rsidRPr="00445454" w:rsidRDefault="00445454" w:rsidP="00445454">
      <w:pPr>
        <w:ind w:firstLine="720"/>
        <w:jc w:val="right"/>
        <w:rPr>
          <w:sz w:val="28"/>
        </w:rPr>
      </w:pPr>
    </w:p>
    <w:p w:rsidR="00856E4B" w:rsidRPr="00445454" w:rsidRDefault="00856E4B" w:rsidP="00445454">
      <w:pPr>
        <w:pStyle w:val="ConsPlusNormal"/>
        <w:spacing w:before="220"/>
        <w:ind w:firstLine="540"/>
        <w:jc w:val="both"/>
        <w:rPr>
          <w:rFonts w:ascii="Times New Roman" w:hAnsi="Times New Roman" w:cs="Times New Roman"/>
          <w:sz w:val="28"/>
          <w:szCs w:val="28"/>
        </w:rPr>
      </w:pPr>
    </w:p>
    <w:p w:rsidR="00856E4B" w:rsidRPr="00445454" w:rsidRDefault="00856E4B">
      <w:pPr>
        <w:pStyle w:val="ConsPlusNormal"/>
        <w:ind w:firstLine="540"/>
        <w:jc w:val="both"/>
        <w:rPr>
          <w:rFonts w:ascii="Times New Roman" w:hAnsi="Times New Roman" w:cs="Times New Roman"/>
          <w:sz w:val="28"/>
          <w:szCs w:val="28"/>
        </w:rPr>
      </w:pPr>
    </w:p>
    <w:p w:rsidR="00856E4B" w:rsidRPr="00445454" w:rsidRDefault="00856E4B">
      <w:pPr>
        <w:pStyle w:val="ConsPlusNormal"/>
        <w:ind w:firstLine="540"/>
        <w:jc w:val="both"/>
        <w:rPr>
          <w:rFonts w:ascii="Times New Roman" w:hAnsi="Times New Roman" w:cs="Times New Roman"/>
          <w:sz w:val="28"/>
          <w:szCs w:val="28"/>
        </w:rPr>
      </w:pPr>
    </w:p>
    <w:p w:rsidR="00856E4B" w:rsidRPr="00445454" w:rsidRDefault="00856E4B">
      <w:pPr>
        <w:pStyle w:val="ConsPlusNormal"/>
        <w:ind w:firstLine="540"/>
        <w:jc w:val="both"/>
        <w:rPr>
          <w:rFonts w:ascii="Times New Roman" w:hAnsi="Times New Roman" w:cs="Times New Roman"/>
          <w:sz w:val="28"/>
          <w:szCs w:val="28"/>
        </w:rPr>
      </w:pPr>
    </w:p>
    <w:p w:rsidR="00856E4B" w:rsidRPr="00445454" w:rsidRDefault="00856E4B">
      <w:pPr>
        <w:pStyle w:val="ConsPlusNormal"/>
        <w:ind w:firstLine="540"/>
        <w:jc w:val="both"/>
        <w:rPr>
          <w:rFonts w:ascii="Times New Roman" w:hAnsi="Times New Roman" w:cs="Times New Roman"/>
          <w:sz w:val="28"/>
          <w:szCs w:val="28"/>
        </w:rPr>
      </w:pPr>
    </w:p>
    <w:p w:rsidR="00445454" w:rsidRPr="00445454" w:rsidRDefault="00445454">
      <w:pPr>
        <w:pStyle w:val="ConsPlusNormal"/>
        <w:jc w:val="right"/>
        <w:outlineLvl w:val="0"/>
        <w:rPr>
          <w:rFonts w:ascii="Times New Roman" w:hAnsi="Times New Roman" w:cs="Times New Roman"/>
          <w:sz w:val="28"/>
          <w:szCs w:val="28"/>
        </w:rPr>
      </w:pPr>
    </w:p>
    <w:p w:rsidR="00445454" w:rsidRPr="00445454" w:rsidRDefault="00445454">
      <w:pPr>
        <w:pStyle w:val="ConsPlusNormal"/>
        <w:jc w:val="right"/>
        <w:outlineLvl w:val="0"/>
        <w:rPr>
          <w:rFonts w:ascii="Times New Roman" w:hAnsi="Times New Roman" w:cs="Times New Roman"/>
          <w:sz w:val="28"/>
          <w:szCs w:val="28"/>
        </w:rPr>
      </w:pPr>
    </w:p>
    <w:p w:rsidR="00445454" w:rsidRPr="00445454" w:rsidRDefault="00445454">
      <w:pPr>
        <w:pStyle w:val="ConsPlusNormal"/>
        <w:jc w:val="right"/>
        <w:outlineLvl w:val="0"/>
        <w:rPr>
          <w:rFonts w:ascii="Times New Roman" w:hAnsi="Times New Roman" w:cs="Times New Roman"/>
          <w:sz w:val="28"/>
          <w:szCs w:val="28"/>
        </w:rPr>
      </w:pPr>
    </w:p>
    <w:p w:rsidR="00445454" w:rsidRPr="00445454" w:rsidRDefault="00445454">
      <w:pPr>
        <w:pStyle w:val="ConsPlusNormal"/>
        <w:jc w:val="right"/>
        <w:outlineLvl w:val="0"/>
        <w:rPr>
          <w:rFonts w:ascii="Times New Roman" w:hAnsi="Times New Roman" w:cs="Times New Roman"/>
          <w:sz w:val="28"/>
          <w:szCs w:val="28"/>
        </w:rPr>
      </w:pPr>
    </w:p>
    <w:p w:rsidR="00445454" w:rsidRPr="00445454" w:rsidRDefault="00445454">
      <w:pPr>
        <w:pStyle w:val="ConsPlusNormal"/>
        <w:jc w:val="right"/>
        <w:outlineLvl w:val="0"/>
        <w:rPr>
          <w:rFonts w:ascii="Times New Roman" w:hAnsi="Times New Roman" w:cs="Times New Roman"/>
          <w:sz w:val="28"/>
          <w:szCs w:val="28"/>
        </w:rPr>
      </w:pPr>
    </w:p>
    <w:p w:rsidR="00445454" w:rsidRPr="00445454" w:rsidRDefault="00445454">
      <w:pPr>
        <w:pStyle w:val="ConsPlusNormal"/>
        <w:jc w:val="right"/>
        <w:outlineLvl w:val="0"/>
        <w:rPr>
          <w:rFonts w:ascii="Times New Roman" w:hAnsi="Times New Roman" w:cs="Times New Roman"/>
          <w:sz w:val="28"/>
          <w:szCs w:val="28"/>
        </w:rPr>
      </w:pPr>
    </w:p>
    <w:p w:rsidR="00445454" w:rsidRPr="00445454" w:rsidRDefault="00445454">
      <w:pPr>
        <w:pStyle w:val="ConsPlusNormal"/>
        <w:jc w:val="right"/>
        <w:outlineLvl w:val="0"/>
        <w:rPr>
          <w:rFonts w:ascii="Times New Roman" w:hAnsi="Times New Roman" w:cs="Times New Roman"/>
          <w:sz w:val="28"/>
          <w:szCs w:val="28"/>
        </w:rPr>
      </w:pPr>
    </w:p>
    <w:p w:rsidR="00445454" w:rsidRPr="00445454" w:rsidRDefault="00445454">
      <w:pPr>
        <w:pStyle w:val="ConsPlusNormal"/>
        <w:jc w:val="right"/>
        <w:outlineLvl w:val="0"/>
        <w:rPr>
          <w:rFonts w:ascii="Times New Roman" w:hAnsi="Times New Roman" w:cs="Times New Roman"/>
          <w:sz w:val="28"/>
          <w:szCs w:val="28"/>
        </w:rPr>
      </w:pPr>
    </w:p>
    <w:p w:rsidR="00445454" w:rsidRPr="00445454" w:rsidRDefault="00445454">
      <w:pPr>
        <w:pStyle w:val="ConsPlusNormal"/>
        <w:jc w:val="right"/>
        <w:outlineLvl w:val="0"/>
        <w:rPr>
          <w:rFonts w:ascii="Times New Roman" w:hAnsi="Times New Roman" w:cs="Times New Roman"/>
          <w:sz w:val="28"/>
          <w:szCs w:val="28"/>
        </w:rPr>
      </w:pPr>
    </w:p>
    <w:p w:rsidR="00445454" w:rsidRPr="00445454" w:rsidRDefault="00445454">
      <w:pPr>
        <w:pStyle w:val="ConsPlusNormal"/>
        <w:jc w:val="right"/>
        <w:outlineLvl w:val="0"/>
        <w:rPr>
          <w:rFonts w:ascii="Times New Roman" w:hAnsi="Times New Roman" w:cs="Times New Roman"/>
          <w:sz w:val="28"/>
          <w:szCs w:val="28"/>
        </w:rPr>
      </w:pPr>
    </w:p>
    <w:p w:rsidR="00445454" w:rsidRPr="00445454" w:rsidRDefault="00445454">
      <w:pPr>
        <w:pStyle w:val="ConsPlusNormal"/>
        <w:jc w:val="right"/>
        <w:outlineLvl w:val="0"/>
        <w:rPr>
          <w:rFonts w:ascii="Times New Roman" w:hAnsi="Times New Roman" w:cs="Times New Roman"/>
          <w:sz w:val="28"/>
          <w:szCs w:val="28"/>
        </w:rPr>
      </w:pPr>
    </w:p>
    <w:p w:rsidR="00445454" w:rsidRPr="00445454" w:rsidRDefault="00445454">
      <w:pPr>
        <w:pStyle w:val="ConsPlusNormal"/>
        <w:jc w:val="right"/>
        <w:outlineLvl w:val="0"/>
        <w:rPr>
          <w:rFonts w:ascii="Times New Roman" w:hAnsi="Times New Roman" w:cs="Times New Roman"/>
          <w:sz w:val="28"/>
          <w:szCs w:val="28"/>
        </w:rPr>
      </w:pPr>
    </w:p>
    <w:p w:rsidR="00445454" w:rsidRPr="00445454" w:rsidRDefault="00445454">
      <w:pPr>
        <w:pStyle w:val="ConsPlusNormal"/>
        <w:jc w:val="right"/>
        <w:outlineLvl w:val="0"/>
        <w:rPr>
          <w:rFonts w:ascii="Times New Roman" w:hAnsi="Times New Roman" w:cs="Times New Roman"/>
          <w:sz w:val="28"/>
          <w:szCs w:val="28"/>
        </w:rPr>
      </w:pPr>
    </w:p>
    <w:p w:rsidR="00445454" w:rsidRPr="00445454" w:rsidRDefault="00445454">
      <w:pPr>
        <w:pStyle w:val="ConsPlusNormal"/>
        <w:jc w:val="right"/>
        <w:outlineLvl w:val="0"/>
        <w:rPr>
          <w:rFonts w:ascii="Times New Roman" w:hAnsi="Times New Roman" w:cs="Times New Roman"/>
          <w:sz w:val="28"/>
          <w:szCs w:val="28"/>
        </w:rPr>
      </w:pPr>
    </w:p>
    <w:p w:rsidR="00445454" w:rsidRPr="00445454" w:rsidRDefault="00445454">
      <w:pPr>
        <w:pStyle w:val="ConsPlusNormal"/>
        <w:jc w:val="right"/>
        <w:outlineLvl w:val="0"/>
        <w:rPr>
          <w:rFonts w:ascii="Times New Roman" w:hAnsi="Times New Roman" w:cs="Times New Roman"/>
          <w:sz w:val="28"/>
          <w:szCs w:val="28"/>
        </w:rPr>
      </w:pPr>
    </w:p>
    <w:p w:rsidR="00577EB0" w:rsidRDefault="00577EB0">
      <w:pPr>
        <w:pStyle w:val="ConsPlusNormal"/>
        <w:jc w:val="right"/>
        <w:rPr>
          <w:rFonts w:ascii="Times New Roman" w:hAnsi="Times New Roman" w:cs="Times New Roman"/>
          <w:sz w:val="28"/>
          <w:szCs w:val="28"/>
        </w:rPr>
      </w:pPr>
    </w:p>
    <w:p w:rsidR="00E6265D" w:rsidRDefault="00E6265D">
      <w:pPr>
        <w:pStyle w:val="ConsPlusNormal"/>
        <w:jc w:val="right"/>
        <w:rPr>
          <w:rFonts w:ascii="Times New Roman" w:hAnsi="Times New Roman" w:cs="Times New Roman"/>
          <w:sz w:val="28"/>
          <w:szCs w:val="28"/>
        </w:rPr>
      </w:pPr>
    </w:p>
    <w:p w:rsidR="00E6265D" w:rsidRDefault="00E6265D">
      <w:pPr>
        <w:pStyle w:val="ConsPlusNormal"/>
        <w:jc w:val="right"/>
        <w:rPr>
          <w:rFonts w:ascii="Times New Roman" w:hAnsi="Times New Roman" w:cs="Times New Roman"/>
          <w:sz w:val="28"/>
          <w:szCs w:val="28"/>
        </w:rPr>
      </w:pPr>
    </w:p>
    <w:p w:rsidR="00E6265D" w:rsidRDefault="00E6265D">
      <w:pPr>
        <w:pStyle w:val="ConsPlusNormal"/>
        <w:jc w:val="right"/>
        <w:rPr>
          <w:rFonts w:ascii="Times New Roman" w:hAnsi="Times New Roman" w:cs="Times New Roman"/>
          <w:sz w:val="28"/>
          <w:szCs w:val="28"/>
        </w:rPr>
      </w:pPr>
    </w:p>
    <w:p w:rsidR="00E6265D" w:rsidRDefault="00E6265D">
      <w:pPr>
        <w:pStyle w:val="ConsPlusNormal"/>
        <w:jc w:val="right"/>
        <w:rPr>
          <w:rFonts w:ascii="Times New Roman" w:hAnsi="Times New Roman" w:cs="Times New Roman"/>
          <w:sz w:val="28"/>
          <w:szCs w:val="28"/>
        </w:rPr>
      </w:pPr>
    </w:p>
    <w:p w:rsidR="00E6265D" w:rsidRDefault="00E6265D">
      <w:pPr>
        <w:pStyle w:val="ConsPlusNormal"/>
        <w:jc w:val="right"/>
        <w:rPr>
          <w:rFonts w:ascii="Times New Roman" w:hAnsi="Times New Roman" w:cs="Times New Roman"/>
          <w:sz w:val="28"/>
          <w:szCs w:val="28"/>
        </w:rPr>
      </w:pPr>
    </w:p>
    <w:p w:rsidR="00E6265D" w:rsidRDefault="00E6265D">
      <w:pPr>
        <w:pStyle w:val="ConsPlusNormal"/>
        <w:jc w:val="right"/>
        <w:rPr>
          <w:rFonts w:ascii="Times New Roman" w:hAnsi="Times New Roman" w:cs="Times New Roman"/>
          <w:sz w:val="28"/>
          <w:szCs w:val="28"/>
        </w:rPr>
      </w:pPr>
    </w:p>
    <w:p w:rsidR="00E6265D" w:rsidRDefault="00E6265D">
      <w:pPr>
        <w:pStyle w:val="ConsPlusNormal"/>
        <w:jc w:val="right"/>
        <w:rPr>
          <w:rFonts w:ascii="Times New Roman" w:hAnsi="Times New Roman" w:cs="Times New Roman"/>
          <w:sz w:val="28"/>
          <w:szCs w:val="28"/>
        </w:rPr>
      </w:pPr>
    </w:p>
    <w:p w:rsidR="00E6265D" w:rsidRDefault="00E6265D">
      <w:pPr>
        <w:pStyle w:val="ConsPlusNormal"/>
        <w:jc w:val="right"/>
        <w:rPr>
          <w:rFonts w:ascii="Times New Roman" w:hAnsi="Times New Roman" w:cs="Times New Roman"/>
          <w:sz w:val="28"/>
          <w:szCs w:val="28"/>
        </w:rPr>
      </w:pPr>
    </w:p>
    <w:p w:rsidR="00E6265D" w:rsidRDefault="00E6265D">
      <w:pPr>
        <w:pStyle w:val="ConsPlusNormal"/>
        <w:jc w:val="right"/>
        <w:rPr>
          <w:rFonts w:ascii="Times New Roman" w:hAnsi="Times New Roman" w:cs="Times New Roman"/>
          <w:sz w:val="28"/>
          <w:szCs w:val="28"/>
        </w:rPr>
      </w:pPr>
    </w:p>
    <w:p w:rsidR="00564514" w:rsidRDefault="00564514">
      <w:pPr>
        <w:pStyle w:val="ConsPlusNormal"/>
        <w:jc w:val="right"/>
        <w:rPr>
          <w:rFonts w:ascii="Times New Roman" w:hAnsi="Times New Roman" w:cs="Times New Roman"/>
          <w:sz w:val="28"/>
          <w:szCs w:val="28"/>
        </w:rPr>
      </w:pPr>
    </w:p>
    <w:p w:rsidR="00564514" w:rsidRDefault="00564514">
      <w:pPr>
        <w:pStyle w:val="ConsPlusNormal"/>
        <w:jc w:val="right"/>
        <w:rPr>
          <w:rFonts w:ascii="Times New Roman" w:hAnsi="Times New Roman" w:cs="Times New Roman"/>
          <w:sz w:val="28"/>
          <w:szCs w:val="28"/>
        </w:rPr>
      </w:pPr>
    </w:p>
    <w:p w:rsidR="00564514" w:rsidRDefault="00564514">
      <w:pPr>
        <w:pStyle w:val="ConsPlusNormal"/>
        <w:jc w:val="right"/>
        <w:rPr>
          <w:rFonts w:ascii="Times New Roman" w:hAnsi="Times New Roman" w:cs="Times New Roman"/>
          <w:sz w:val="28"/>
          <w:szCs w:val="28"/>
        </w:rPr>
      </w:pPr>
    </w:p>
    <w:p w:rsidR="00564514" w:rsidRDefault="00564514">
      <w:pPr>
        <w:pStyle w:val="ConsPlusNormal"/>
        <w:jc w:val="right"/>
        <w:rPr>
          <w:rFonts w:ascii="Times New Roman" w:hAnsi="Times New Roman" w:cs="Times New Roman"/>
          <w:sz w:val="28"/>
          <w:szCs w:val="28"/>
        </w:rPr>
      </w:pPr>
    </w:p>
    <w:p w:rsidR="00564514" w:rsidRDefault="00564514">
      <w:pPr>
        <w:pStyle w:val="ConsPlusNormal"/>
        <w:jc w:val="right"/>
        <w:rPr>
          <w:rFonts w:ascii="Times New Roman" w:hAnsi="Times New Roman" w:cs="Times New Roman"/>
          <w:sz w:val="28"/>
          <w:szCs w:val="28"/>
        </w:rPr>
      </w:pPr>
    </w:p>
    <w:p w:rsidR="00564514" w:rsidRDefault="00564514">
      <w:pPr>
        <w:pStyle w:val="ConsPlusNormal"/>
        <w:jc w:val="right"/>
        <w:rPr>
          <w:rFonts w:ascii="Times New Roman" w:hAnsi="Times New Roman" w:cs="Times New Roman"/>
          <w:sz w:val="28"/>
          <w:szCs w:val="28"/>
        </w:rPr>
      </w:pPr>
    </w:p>
    <w:p w:rsidR="00564514" w:rsidRDefault="00564514">
      <w:pPr>
        <w:pStyle w:val="ConsPlusNormal"/>
        <w:jc w:val="right"/>
        <w:rPr>
          <w:rFonts w:ascii="Times New Roman" w:hAnsi="Times New Roman" w:cs="Times New Roman"/>
          <w:sz w:val="28"/>
          <w:szCs w:val="28"/>
        </w:rPr>
      </w:pPr>
    </w:p>
    <w:p w:rsidR="00810A4A" w:rsidRDefault="00810A4A">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856E4B" w:rsidRPr="00445454" w:rsidRDefault="00F6663B" w:rsidP="00F6663B">
      <w:pPr>
        <w:pStyle w:val="ConsPlusNormal"/>
        <w:jc w:val="right"/>
        <w:rPr>
          <w:rFonts w:ascii="Times New Roman" w:hAnsi="Times New Roman" w:cs="Times New Roman"/>
          <w:sz w:val="28"/>
          <w:szCs w:val="28"/>
        </w:rPr>
      </w:pPr>
      <w:r>
        <w:rPr>
          <w:rFonts w:ascii="Times New Roman" w:hAnsi="Times New Roman" w:cs="Times New Roman"/>
          <w:sz w:val="28"/>
          <w:szCs w:val="28"/>
        </w:rPr>
        <w:t>п</w:t>
      </w:r>
      <w:r w:rsidR="00856E4B" w:rsidRPr="00445454">
        <w:rPr>
          <w:rFonts w:ascii="Times New Roman" w:hAnsi="Times New Roman" w:cs="Times New Roman"/>
          <w:sz w:val="28"/>
          <w:szCs w:val="28"/>
        </w:rPr>
        <w:t>риказ</w:t>
      </w:r>
      <w:r w:rsidR="00810A4A">
        <w:rPr>
          <w:rFonts w:ascii="Times New Roman" w:hAnsi="Times New Roman" w:cs="Times New Roman"/>
          <w:sz w:val="28"/>
          <w:szCs w:val="28"/>
        </w:rPr>
        <w:t>ом</w:t>
      </w:r>
      <w:r>
        <w:rPr>
          <w:rFonts w:ascii="Times New Roman" w:hAnsi="Times New Roman" w:cs="Times New Roman"/>
          <w:sz w:val="28"/>
          <w:szCs w:val="28"/>
        </w:rPr>
        <w:t xml:space="preserve"> </w:t>
      </w:r>
      <w:r w:rsidR="00445454" w:rsidRPr="00445454">
        <w:rPr>
          <w:rFonts w:ascii="Times New Roman" w:hAnsi="Times New Roman" w:cs="Times New Roman"/>
          <w:sz w:val="28"/>
          <w:szCs w:val="28"/>
        </w:rPr>
        <w:t>комитета по</w:t>
      </w:r>
      <w:r w:rsidR="00856E4B" w:rsidRPr="00445454">
        <w:rPr>
          <w:rFonts w:ascii="Times New Roman" w:hAnsi="Times New Roman" w:cs="Times New Roman"/>
          <w:sz w:val="28"/>
          <w:szCs w:val="28"/>
        </w:rPr>
        <w:t xml:space="preserve"> </w:t>
      </w:r>
      <w:proofErr w:type="gramStart"/>
      <w:r w:rsidR="00856E4B" w:rsidRPr="00445454">
        <w:rPr>
          <w:rFonts w:ascii="Times New Roman" w:hAnsi="Times New Roman" w:cs="Times New Roman"/>
          <w:sz w:val="28"/>
          <w:szCs w:val="28"/>
        </w:rPr>
        <w:t>физической</w:t>
      </w:r>
      <w:proofErr w:type="gramEnd"/>
    </w:p>
    <w:p w:rsidR="00856E4B" w:rsidRPr="00445454" w:rsidRDefault="00856E4B" w:rsidP="00F6663B">
      <w:pPr>
        <w:pStyle w:val="ConsPlusNormal"/>
        <w:jc w:val="right"/>
        <w:rPr>
          <w:rFonts w:ascii="Times New Roman" w:hAnsi="Times New Roman" w:cs="Times New Roman"/>
          <w:sz w:val="28"/>
          <w:szCs w:val="28"/>
        </w:rPr>
      </w:pPr>
      <w:r w:rsidRPr="00445454">
        <w:rPr>
          <w:rFonts w:ascii="Times New Roman" w:hAnsi="Times New Roman" w:cs="Times New Roman"/>
          <w:sz w:val="28"/>
          <w:szCs w:val="28"/>
        </w:rPr>
        <w:t>культур</w:t>
      </w:r>
      <w:r w:rsidR="00445454" w:rsidRPr="00445454">
        <w:rPr>
          <w:rFonts w:ascii="Times New Roman" w:hAnsi="Times New Roman" w:cs="Times New Roman"/>
          <w:sz w:val="28"/>
          <w:szCs w:val="28"/>
        </w:rPr>
        <w:t>е</w:t>
      </w:r>
      <w:r w:rsidRPr="00445454">
        <w:rPr>
          <w:rFonts w:ascii="Times New Roman" w:hAnsi="Times New Roman" w:cs="Times New Roman"/>
          <w:sz w:val="28"/>
          <w:szCs w:val="28"/>
        </w:rPr>
        <w:t xml:space="preserve"> и спорт</w:t>
      </w:r>
      <w:r w:rsidR="00445454" w:rsidRPr="00445454">
        <w:rPr>
          <w:rFonts w:ascii="Times New Roman" w:hAnsi="Times New Roman" w:cs="Times New Roman"/>
          <w:sz w:val="28"/>
          <w:szCs w:val="28"/>
        </w:rPr>
        <w:t>у</w:t>
      </w:r>
      <w:r w:rsidR="00F6663B">
        <w:rPr>
          <w:rFonts w:ascii="Times New Roman" w:hAnsi="Times New Roman" w:cs="Times New Roman"/>
          <w:sz w:val="28"/>
          <w:szCs w:val="28"/>
        </w:rPr>
        <w:t xml:space="preserve"> </w:t>
      </w:r>
      <w:r w:rsidR="00445454" w:rsidRPr="00445454">
        <w:rPr>
          <w:rFonts w:ascii="Times New Roman" w:hAnsi="Times New Roman" w:cs="Times New Roman"/>
          <w:sz w:val="28"/>
          <w:szCs w:val="28"/>
        </w:rPr>
        <w:t xml:space="preserve">Ленинградской </w:t>
      </w:r>
      <w:r w:rsidRPr="00445454">
        <w:rPr>
          <w:rFonts w:ascii="Times New Roman" w:hAnsi="Times New Roman" w:cs="Times New Roman"/>
          <w:sz w:val="28"/>
          <w:szCs w:val="28"/>
        </w:rPr>
        <w:t xml:space="preserve"> области</w:t>
      </w:r>
    </w:p>
    <w:p w:rsidR="00856E4B" w:rsidRDefault="00856E4B" w:rsidP="00F6663B">
      <w:pPr>
        <w:pStyle w:val="ConsPlusNormal"/>
        <w:jc w:val="right"/>
        <w:rPr>
          <w:rFonts w:ascii="Times New Roman" w:hAnsi="Times New Roman" w:cs="Times New Roman"/>
          <w:sz w:val="28"/>
          <w:szCs w:val="28"/>
        </w:rPr>
      </w:pPr>
      <w:r w:rsidRPr="00445454">
        <w:rPr>
          <w:rFonts w:ascii="Times New Roman" w:hAnsi="Times New Roman" w:cs="Times New Roman"/>
          <w:sz w:val="28"/>
          <w:szCs w:val="28"/>
        </w:rPr>
        <w:t xml:space="preserve">от </w:t>
      </w:r>
      <w:r w:rsidR="00445454" w:rsidRPr="00445454">
        <w:rPr>
          <w:rFonts w:ascii="Times New Roman" w:hAnsi="Times New Roman" w:cs="Times New Roman"/>
          <w:sz w:val="28"/>
          <w:szCs w:val="28"/>
        </w:rPr>
        <w:t>__________ 2019 г. №</w:t>
      </w:r>
      <w:r w:rsidRPr="00445454">
        <w:rPr>
          <w:rFonts w:ascii="Times New Roman" w:hAnsi="Times New Roman" w:cs="Times New Roman"/>
          <w:sz w:val="28"/>
          <w:szCs w:val="28"/>
        </w:rPr>
        <w:t xml:space="preserve"> </w:t>
      </w:r>
      <w:r w:rsidR="00445454" w:rsidRPr="00445454">
        <w:rPr>
          <w:rFonts w:ascii="Times New Roman" w:hAnsi="Times New Roman" w:cs="Times New Roman"/>
          <w:sz w:val="28"/>
          <w:szCs w:val="28"/>
        </w:rPr>
        <w:t>__</w:t>
      </w:r>
      <w:proofErr w:type="gramStart"/>
      <w:r w:rsidR="00445454" w:rsidRPr="00445454">
        <w:rPr>
          <w:rFonts w:ascii="Times New Roman" w:hAnsi="Times New Roman" w:cs="Times New Roman"/>
          <w:sz w:val="28"/>
          <w:szCs w:val="28"/>
        </w:rPr>
        <w:t>_-</w:t>
      </w:r>
      <w:proofErr w:type="gramEnd"/>
      <w:r w:rsidR="00445454" w:rsidRPr="00445454">
        <w:rPr>
          <w:rFonts w:ascii="Times New Roman" w:hAnsi="Times New Roman" w:cs="Times New Roman"/>
          <w:sz w:val="28"/>
          <w:szCs w:val="28"/>
        </w:rPr>
        <w:t>о</w:t>
      </w:r>
    </w:p>
    <w:p w:rsidR="00810A4A" w:rsidRPr="00445454" w:rsidRDefault="00810A4A" w:rsidP="00F6663B">
      <w:pPr>
        <w:pStyle w:val="ConsPlusNormal"/>
        <w:jc w:val="right"/>
        <w:rPr>
          <w:rFonts w:ascii="Times New Roman" w:hAnsi="Times New Roman" w:cs="Times New Roman"/>
          <w:sz w:val="28"/>
          <w:szCs w:val="28"/>
        </w:rPr>
      </w:pPr>
      <w:r>
        <w:rPr>
          <w:rFonts w:ascii="Times New Roman" w:hAnsi="Times New Roman" w:cs="Times New Roman"/>
          <w:sz w:val="28"/>
          <w:szCs w:val="28"/>
        </w:rPr>
        <w:t>(приложение)</w:t>
      </w:r>
    </w:p>
    <w:p w:rsidR="00856E4B" w:rsidRPr="00445454" w:rsidRDefault="00856E4B">
      <w:pPr>
        <w:pStyle w:val="ConsPlusNormal"/>
        <w:ind w:firstLine="540"/>
        <w:jc w:val="both"/>
        <w:rPr>
          <w:rFonts w:ascii="Times New Roman" w:hAnsi="Times New Roman" w:cs="Times New Roman"/>
          <w:sz w:val="28"/>
          <w:szCs w:val="28"/>
        </w:rPr>
      </w:pPr>
    </w:p>
    <w:p w:rsidR="00856E4B" w:rsidRPr="00445454" w:rsidRDefault="00445454">
      <w:pPr>
        <w:pStyle w:val="ConsPlusTitle"/>
        <w:jc w:val="center"/>
        <w:rPr>
          <w:rFonts w:ascii="Times New Roman" w:hAnsi="Times New Roman" w:cs="Times New Roman"/>
          <w:sz w:val="28"/>
          <w:szCs w:val="28"/>
        </w:rPr>
      </w:pPr>
      <w:bookmarkStart w:id="0" w:name="P33"/>
      <w:bookmarkEnd w:id="0"/>
      <w:r w:rsidRPr="00445454">
        <w:rPr>
          <w:rFonts w:ascii="Times New Roman" w:hAnsi="Times New Roman" w:cs="Times New Roman"/>
          <w:sz w:val="28"/>
          <w:szCs w:val="28"/>
        </w:rPr>
        <w:t xml:space="preserve">Административный </w:t>
      </w:r>
      <w:hyperlink w:anchor="P33" w:history="1">
        <w:r w:rsidRPr="00445454">
          <w:rPr>
            <w:rFonts w:ascii="Times New Roman" w:hAnsi="Times New Roman" w:cs="Times New Roman"/>
            <w:sz w:val="28"/>
            <w:szCs w:val="28"/>
          </w:rPr>
          <w:t>регламент</w:t>
        </w:r>
      </w:hyperlink>
      <w:r w:rsidRPr="00445454">
        <w:rPr>
          <w:rFonts w:ascii="Times New Roman" w:hAnsi="Times New Roman" w:cs="Times New Roman"/>
          <w:sz w:val="28"/>
          <w:szCs w:val="28"/>
        </w:rPr>
        <w:t xml:space="preserve"> комитета по физической культуре и спорту Ленинградской области по предоставлению государственной услуги «Присвоение квалификационных категорий тренеров, специалистов в области физической культуры и спорта»</w:t>
      </w:r>
    </w:p>
    <w:p w:rsidR="00856E4B" w:rsidRPr="006914B0" w:rsidRDefault="00856E4B">
      <w:pPr>
        <w:pStyle w:val="ConsPlusNormal"/>
        <w:ind w:firstLine="540"/>
        <w:jc w:val="both"/>
        <w:rPr>
          <w:rFonts w:ascii="Times New Roman" w:hAnsi="Times New Roman" w:cs="Times New Roman"/>
          <w:sz w:val="28"/>
          <w:szCs w:val="28"/>
        </w:rPr>
      </w:pPr>
    </w:p>
    <w:p w:rsidR="00856E4B" w:rsidRPr="006914B0" w:rsidRDefault="00856E4B" w:rsidP="00CB5CE2">
      <w:pPr>
        <w:pStyle w:val="ConsPlusTitle"/>
        <w:ind w:firstLine="540"/>
        <w:jc w:val="center"/>
        <w:outlineLvl w:val="1"/>
        <w:rPr>
          <w:rFonts w:ascii="Times New Roman" w:hAnsi="Times New Roman" w:cs="Times New Roman"/>
          <w:sz w:val="28"/>
          <w:szCs w:val="28"/>
        </w:rPr>
      </w:pPr>
      <w:r w:rsidRPr="006914B0">
        <w:rPr>
          <w:rFonts w:ascii="Times New Roman" w:hAnsi="Times New Roman" w:cs="Times New Roman"/>
          <w:sz w:val="28"/>
          <w:szCs w:val="28"/>
        </w:rPr>
        <w:t>1. Общие положения</w:t>
      </w:r>
    </w:p>
    <w:p w:rsidR="003D0B09" w:rsidRPr="00CB5CE2" w:rsidRDefault="00856E4B" w:rsidP="00CB5CE2">
      <w:pPr>
        <w:pStyle w:val="ConsPlusNormal"/>
        <w:ind w:firstLine="540"/>
        <w:jc w:val="both"/>
        <w:rPr>
          <w:rFonts w:ascii="Times New Roman" w:hAnsi="Times New Roman" w:cs="Times New Roman"/>
          <w:sz w:val="28"/>
          <w:szCs w:val="28"/>
        </w:rPr>
      </w:pPr>
      <w:r w:rsidRPr="006914B0">
        <w:rPr>
          <w:rFonts w:ascii="Times New Roman" w:hAnsi="Times New Roman" w:cs="Times New Roman"/>
          <w:sz w:val="28"/>
          <w:szCs w:val="28"/>
        </w:rPr>
        <w:t xml:space="preserve">1.1. </w:t>
      </w:r>
      <w:r w:rsidR="00CB5CE2" w:rsidRPr="00CB5CE2">
        <w:rPr>
          <w:rFonts w:ascii="Times New Roman" w:hAnsi="Times New Roman" w:cs="Times New Roman"/>
          <w:sz w:val="28"/>
          <w:szCs w:val="28"/>
        </w:rPr>
        <w:t>Регламент устанавливает порядок и стандарт предоставления государственной услуги.</w:t>
      </w:r>
    </w:p>
    <w:p w:rsidR="00856E4B" w:rsidRPr="006914B0" w:rsidRDefault="00856E4B" w:rsidP="00CB5CE2">
      <w:pPr>
        <w:pStyle w:val="ConsPlusNormal"/>
        <w:ind w:firstLine="540"/>
        <w:jc w:val="both"/>
        <w:rPr>
          <w:rFonts w:ascii="Times New Roman" w:hAnsi="Times New Roman" w:cs="Times New Roman"/>
          <w:sz w:val="28"/>
          <w:szCs w:val="28"/>
        </w:rPr>
      </w:pPr>
      <w:proofErr w:type="gramStart"/>
      <w:r w:rsidRPr="006914B0">
        <w:rPr>
          <w:rFonts w:ascii="Times New Roman" w:hAnsi="Times New Roman" w:cs="Times New Roman"/>
          <w:sz w:val="28"/>
          <w:szCs w:val="28"/>
        </w:rPr>
        <w:t xml:space="preserve">Административный регламент </w:t>
      </w:r>
      <w:r w:rsidR="004C7FAE">
        <w:rPr>
          <w:rFonts w:ascii="Times New Roman" w:hAnsi="Times New Roman" w:cs="Times New Roman"/>
          <w:sz w:val="28"/>
          <w:szCs w:val="28"/>
        </w:rPr>
        <w:t>комитета по</w:t>
      </w:r>
      <w:r w:rsidRPr="006914B0">
        <w:rPr>
          <w:rFonts w:ascii="Times New Roman" w:hAnsi="Times New Roman" w:cs="Times New Roman"/>
          <w:sz w:val="28"/>
          <w:szCs w:val="28"/>
        </w:rPr>
        <w:t xml:space="preserve"> физической культур</w:t>
      </w:r>
      <w:r w:rsidR="004C7FAE">
        <w:rPr>
          <w:rFonts w:ascii="Times New Roman" w:hAnsi="Times New Roman" w:cs="Times New Roman"/>
          <w:sz w:val="28"/>
          <w:szCs w:val="28"/>
        </w:rPr>
        <w:t>е</w:t>
      </w:r>
      <w:r w:rsidRPr="006914B0">
        <w:rPr>
          <w:rFonts w:ascii="Times New Roman" w:hAnsi="Times New Roman" w:cs="Times New Roman"/>
          <w:sz w:val="28"/>
          <w:szCs w:val="28"/>
        </w:rPr>
        <w:t xml:space="preserve"> и спорт</w:t>
      </w:r>
      <w:r w:rsidR="004C7FAE">
        <w:rPr>
          <w:rFonts w:ascii="Times New Roman" w:hAnsi="Times New Roman" w:cs="Times New Roman"/>
          <w:sz w:val="28"/>
          <w:szCs w:val="28"/>
        </w:rPr>
        <w:t>у</w:t>
      </w:r>
      <w:r w:rsidRPr="006914B0">
        <w:rPr>
          <w:rFonts w:ascii="Times New Roman" w:hAnsi="Times New Roman" w:cs="Times New Roman"/>
          <w:sz w:val="28"/>
          <w:szCs w:val="28"/>
        </w:rPr>
        <w:t xml:space="preserve"> </w:t>
      </w:r>
      <w:r w:rsidR="004C7FAE">
        <w:rPr>
          <w:rFonts w:ascii="Times New Roman" w:hAnsi="Times New Roman" w:cs="Times New Roman"/>
          <w:sz w:val="28"/>
          <w:szCs w:val="28"/>
        </w:rPr>
        <w:t>Ленинградской</w:t>
      </w:r>
      <w:r w:rsidRPr="006914B0">
        <w:rPr>
          <w:rFonts w:ascii="Times New Roman" w:hAnsi="Times New Roman" w:cs="Times New Roman"/>
          <w:sz w:val="28"/>
          <w:szCs w:val="28"/>
        </w:rPr>
        <w:t xml:space="preserve"> области (далее - </w:t>
      </w:r>
      <w:r w:rsidR="004C7FAE">
        <w:rPr>
          <w:rFonts w:ascii="Times New Roman" w:hAnsi="Times New Roman" w:cs="Times New Roman"/>
          <w:sz w:val="28"/>
          <w:szCs w:val="28"/>
        </w:rPr>
        <w:t>комитет</w:t>
      </w:r>
      <w:r w:rsidRPr="006914B0">
        <w:rPr>
          <w:rFonts w:ascii="Times New Roman" w:hAnsi="Times New Roman" w:cs="Times New Roman"/>
          <w:sz w:val="28"/>
          <w:szCs w:val="28"/>
        </w:rPr>
        <w:t xml:space="preserve">) по предоставлению государственной услуги </w:t>
      </w:r>
      <w:r w:rsidR="004C7FAE">
        <w:rPr>
          <w:rFonts w:ascii="Times New Roman" w:hAnsi="Times New Roman" w:cs="Times New Roman"/>
          <w:sz w:val="28"/>
          <w:szCs w:val="28"/>
        </w:rPr>
        <w:t>«</w:t>
      </w:r>
      <w:r w:rsidRPr="006914B0">
        <w:rPr>
          <w:rFonts w:ascii="Times New Roman" w:hAnsi="Times New Roman" w:cs="Times New Roman"/>
          <w:sz w:val="28"/>
          <w:szCs w:val="28"/>
        </w:rPr>
        <w:t>Присвоение квалификационных категорий тренеров, специалистов в области физической культуры и спорта</w:t>
      </w:r>
      <w:r w:rsidR="004C7FAE">
        <w:rPr>
          <w:rFonts w:ascii="Times New Roman" w:hAnsi="Times New Roman" w:cs="Times New Roman"/>
          <w:sz w:val="28"/>
          <w:szCs w:val="28"/>
        </w:rPr>
        <w:t>»</w:t>
      </w:r>
      <w:r w:rsidRPr="006914B0">
        <w:rPr>
          <w:rFonts w:ascii="Times New Roman" w:hAnsi="Times New Roman" w:cs="Times New Roman"/>
          <w:sz w:val="28"/>
          <w:szCs w:val="28"/>
        </w:rPr>
        <w:t xml:space="preserve"> (далее </w:t>
      </w:r>
      <w:r w:rsidR="00181BB3">
        <w:rPr>
          <w:rFonts w:ascii="Times New Roman" w:hAnsi="Times New Roman" w:cs="Times New Roman"/>
          <w:sz w:val="28"/>
          <w:szCs w:val="28"/>
        </w:rPr>
        <w:t>–</w:t>
      </w:r>
      <w:r w:rsidRPr="006914B0">
        <w:rPr>
          <w:rFonts w:ascii="Times New Roman" w:hAnsi="Times New Roman" w:cs="Times New Roman"/>
          <w:sz w:val="28"/>
          <w:szCs w:val="28"/>
        </w:rPr>
        <w:t xml:space="preserve"> </w:t>
      </w:r>
      <w:r w:rsidR="00181BB3">
        <w:rPr>
          <w:rFonts w:ascii="Times New Roman" w:hAnsi="Times New Roman" w:cs="Times New Roman"/>
          <w:sz w:val="28"/>
          <w:szCs w:val="28"/>
        </w:rPr>
        <w:t>административный р</w:t>
      </w:r>
      <w:r w:rsidRPr="006914B0">
        <w:rPr>
          <w:rFonts w:ascii="Times New Roman" w:hAnsi="Times New Roman" w:cs="Times New Roman"/>
          <w:sz w:val="28"/>
          <w:szCs w:val="28"/>
        </w:rPr>
        <w:t xml:space="preserve">егламент) определяет порядок, сроки и последовательность действий (административных процедур) при предоставлении государственной услуги </w:t>
      </w:r>
      <w:r w:rsidR="004C7FAE">
        <w:rPr>
          <w:rFonts w:ascii="Times New Roman" w:hAnsi="Times New Roman" w:cs="Times New Roman"/>
          <w:sz w:val="28"/>
          <w:szCs w:val="28"/>
        </w:rPr>
        <w:t>«</w:t>
      </w:r>
      <w:r w:rsidRPr="006914B0">
        <w:rPr>
          <w:rFonts w:ascii="Times New Roman" w:hAnsi="Times New Roman" w:cs="Times New Roman"/>
          <w:sz w:val="28"/>
          <w:szCs w:val="28"/>
        </w:rPr>
        <w:t>Присвоение квалификационных категорий тренеров, специалистов в области физической культуры и спорта</w:t>
      </w:r>
      <w:r w:rsidR="004C7FAE">
        <w:rPr>
          <w:rFonts w:ascii="Times New Roman" w:hAnsi="Times New Roman" w:cs="Times New Roman"/>
          <w:sz w:val="28"/>
          <w:szCs w:val="28"/>
        </w:rPr>
        <w:t>»</w:t>
      </w:r>
      <w:r w:rsidRPr="006914B0">
        <w:rPr>
          <w:rFonts w:ascii="Times New Roman" w:hAnsi="Times New Roman" w:cs="Times New Roman"/>
          <w:sz w:val="28"/>
          <w:szCs w:val="28"/>
        </w:rPr>
        <w:t xml:space="preserve"> (далее - государственная услуга).</w:t>
      </w:r>
      <w:proofErr w:type="gramEnd"/>
    </w:p>
    <w:p w:rsidR="00B46352" w:rsidRPr="00CB5CE2" w:rsidRDefault="00B46352" w:rsidP="00CB5CE2">
      <w:pPr>
        <w:autoSpaceDE w:val="0"/>
        <w:autoSpaceDN w:val="0"/>
        <w:adjustRightInd w:val="0"/>
        <w:ind w:firstLine="540"/>
        <w:jc w:val="both"/>
        <w:rPr>
          <w:sz w:val="28"/>
          <w:szCs w:val="28"/>
        </w:rPr>
      </w:pPr>
      <w:bookmarkStart w:id="1" w:name="P43"/>
      <w:bookmarkEnd w:id="1"/>
      <w:r w:rsidRPr="006914B0">
        <w:rPr>
          <w:sz w:val="28"/>
          <w:szCs w:val="28"/>
        </w:rPr>
        <w:t>1.</w:t>
      </w:r>
      <w:r w:rsidR="00577EB0">
        <w:rPr>
          <w:sz w:val="28"/>
          <w:szCs w:val="28"/>
        </w:rPr>
        <w:t>2</w:t>
      </w:r>
      <w:r w:rsidRPr="006914B0">
        <w:rPr>
          <w:sz w:val="28"/>
          <w:szCs w:val="28"/>
        </w:rPr>
        <w:t xml:space="preserve">. </w:t>
      </w:r>
      <w:r w:rsidR="00CB5CE2" w:rsidRPr="00CB5CE2">
        <w:rPr>
          <w:sz w:val="28"/>
          <w:szCs w:val="28"/>
        </w:rPr>
        <w:t>Заявителями, имеющими право на получение государственной услуги, являются физические лица из числа</w:t>
      </w:r>
      <w:r w:rsidRPr="00CB5CE2">
        <w:rPr>
          <w:sz w:val="28"/>
          <w:szCs w:val="28"/>
        </w:rPr>
        <w:t>:</w:t>
      </w:r>
    </w:p>
    <w:p w:rsidR="00B46352" w:rsidRPr="00B46352" w:rsidRDefault="00B46352" w:rsidP="00CB5CE2">
      <w:pPr>
        <w:ind w:firstLine="567"/>
        <w:jc w:val="both"/>
        <w:rPr>
          <w:sz w:val="28"/>
          <w:szCs w:val="28"/>
        </w:rPr>
      </w:pPr>
      <w:r w:rsidRPr="00B46352">
        <w:rPr>
          <w:sz w:val="28"/>
          <w:szCs w:val="28"/>
        </w:rPr>
        <w:t>- тренер, старший тренер, тренер-преподаватель по адаптивной физической культуре, старший тренер-преподаватель по адаптивной физической культуре, осуществляющие спортивную подготовку (далее - тренеры) (далее - заявители), осуществляющие свою деятельность в организациях, в отношении которых федеральные органы исполнительной власти не осуществляют функции и полномочия учредителя;</w:t>
      </w:r>
    </w:p>
    <w:p w:rsidR="00B46352" w:rsidRPr="00B46352" w:rsidRDefault="00B46352" w:rsidP="00CB5CE2">
      <w:pPr>
        <w:ind w:firstLine="567"/>
        <w:jc w:val="both"/>
        <w:rPr>
          <w:sz w:val="28"/>
          <w:szCs w:val="28"/>
        </w:rPr>
      </w:pPr>
      <w:r w:rsidRPr="00B46352">
        <w:rPr>
          <w:sz w:val="28"/>
          <w:szCs w:val="28"/>
        </w:rPr>
        <w:t>- инструктор-методист, старший инструктор-методист, инструктор-методист по адаптивной физической культуре, старший инструктор-методист по адаптивной физической культуре (далее - специалисты в области физической культуры и спорта) (далее - заявители), осуществляющие свою деятельность в организациях, в отношении которых федеральные органы исполнительной власти не осуществляют функции и полномочия учредителя.</w:t>
      </w:r>
    </w:p>
    <w:p w:rsidR="00CB5CE2" w:rsidRPr="00CB5CE2" w:rsidRDefault="00CB5CE2" w:rsidP="00CB5CE2">
      <w:pPr>
        <w:ind w:firstLine="567"/>
        <w:jc w:val="both"/>
        <w:rPr>
          <w:sz w:val="28"/>
          <w:szCs w:val="28"/>
        </w:rPr>
      </w:pPr>
      <w:r w:rsidRPr="00CB5CE2">
        <w:rPr>
          <w:sz w:val="28"/>
          <w:szCs w:val="28"/>
        </w:rPr>
        <w:t>Представлять интересы заявителя имеют право:</w:t>
      </w:r>
    </w:p>
    <w:p w:rsidR="00CB5CE2" w:rsidRPr="00CB5CE2" w:rsidRDefault="00CB5CE2" w:rsidP="00CB5CE2">
      <w:pPr>
        <w:ind w:firstLine="567"/>
        <w:jc w:val="both"/>
        <w:rPr>
          <w:sz w:val="28"/>
          <w:szCs w:val="28"/>
        </w:rPr>
      </w:pPr>
      <w:r w:rsidRPr="00CB5CE2">
        <w:rPr>
          <w:sz w:val="28"/>
          <w:szCs w:val="28"/>
        </w:rPr>
        <w:t>от имени физических лиц:</w:t>
      </w:r>
    </w:p>
    <w:p w:rsidR="00CB5CE2" w:rsidRPr="00CB5CE2" w:rsidRDefault="00CB5CE2" w:rsidP="00CB5CE2">
      <w:pPr>
        <w:ind w:firstLine="567"/>
        <w:jc w:val="both"/>
        <w:rPr>
          <w:sz w:val="28"/>
          <w:szCs w:val="28"/>
        </w:rPr>
      </w:pPr>
      <w:r w:rsidRPr="00CB5CE2">
        <w:rPr>
          <w:sz w:val="28"/>
          <w:szCs w:val="28"/>
        </w:rPr>
        <w:t>- законные представители (родители, усыновители, опекуны) несовершеннолетних в возрасте до 14 лет;</w:t>
      </w:r>
    </w:p>
    <w:p w:rsidR="00CB5CE2" w:rsidRPr="00CB5CE2" w:rsidRDefault="00CB5CE2" w:rsidP="00CB5CE2">
      <w:pPr>
        <w:ind w:firstLine="567"/>
        <w:jc w:val="both"/>
        <w:rPr>
          <w:sz w:val="28"/>
          <w:szCs w:val="28"/>
        </w:rPr>
      </w:pPr>
      <w:r w:rsidRPr="00CB5CE2">
        <w:rPr>
          <w:sz w:val="28"/>
          <w:szCs w:val="28"/>
        </w:rPr>
        <w:t>- опекуны недееспособных граждан;</w:t>
      </w:r>
    </w:p>
    <w:p w:rsidR="00CB5CE2" w:rsidRPr="00CB5CE2" w:rsidRDefault="00CB5CE2" w:rsidP="00CB5CE2">
      <w:pPr>
        <w:pStyle w:val="ConsPlusNormal"/>
        <w:ind w:firstLine="540"/>
        <w:jc w:val="both"/>
        <w:rPr>
          <w:rFonts w:ascii="Times New Roman" w:hAnsi="Times New Roman" w:cs="Times New Roman"/>
          <w:sz w:val="28"/>
          <w:szCs w:val="28"/>
        </w:rPr>
      </w:pPr>
      <w:r w:rsidRPr="00CB5CE2">
        <w:rPr>
          <w:rFonts w:ascii="Times New Roman" w:hAnsi="Times New Roman" w:cs="Times New Roman"/>
          <w:sz w:val="28"/>
          <w:szCs w:val="28"/>
        </w:rPr>
        <w:t>- представители, действующие в силу полномочий, основанных на доверенности или договоре</w:t>
      </w:r>
      <w:r>
        <w:rPr>
          <w:rFonts w:ascii="Times New Roman" w:hAnsi="Times New Roman" w:cs="Times New Roman"/>
          <w:sz w:val="28"/>
          <w:szCs w:val="28"/>
        </w:rPr>
        <w:t>.</w:t>
      </w:r>
    </w:p>
    <w:p w:rsidR="00CB5CE2" w:rsidRPr="00682DC7" w:rsidRDefault="00856E4B" w:rsidP="00CB5CE2">
      <w:pPr>
        <w:ind w:firstLine="539"/>
        <w:jc w:val="both"/>
        <w:rPr>
          <w:sz w:val="28"/>
          <w:szCs w:val="28"/>
        </w:rPr>
      </w:pPr>
      <w:r w:rsidRPr="006914B0">
        <w:rPr>
          <w:sz w:val="28"/>
          <w:szCs w:val="28"/>
        </w:rPr>
        <w:t>1.</w:t>
      </w:r>
      <w:r w:rsidR="00E16E1F">
        <w:rPr>
          <w:sz w:val="28"/>
          <w:szCs w:val="28"/>
        </w:rPr>
        <w:t>3</w:t>
      </w:r>
      <w:r w:rsidRPr="006914B0">
        <w:rPr>
          <w:sz w:val="28"/>
          <w:szCs w:val="28"/>
        </w:rPr>
        <w:t xml:space="preserve">. </w:t>
      </w:r>
      <w:proofErr w:type="gramStart"/>
      <w:r w:rsidR="00CB5CE2" w:rsidRPr="00682DC7">
        <w:rPr>
          <w:sz w:val="28"/>
          <w:szCs w:val="28"/>
        </w:rPr>
        <w:t xml:space="preserve">Информация о местах нахождения органа исполнительной власти (далее - </w:t>
      </w:r>
      <w:r w:rsidR="00CB5CE2">
        <w:rPr>
          <w:sz w:val="28"/>
          <w:szCs w:val="28"/>
        </w:rPr>
        <w:t>комитет</w:t>
      </w:r>
      <w:r w:rsidR="00CB5CE2" w:rsidRPr="00682DC7">
        <w:rPr>
          <w:sz w:val="28"/>
          <w:szCs w:val="28"/>
        </w:rPr>
        <w:t>), предоставляющ</w:t>
      </w:r>
      <w:r w:rsidR="00CB5CE2">
        <w:rPr>
          <w:sz w:val="28"/>
          <w:szCs w:val="28"/>
        </w:rPr>
        <w:t>его</w:t>
      </w:r>
      <w:r w:rsidR="00CB5CE2" w:rsidRPr="00682DC7">
        <w:rPr>
          <w:sz w:val="28"/>
          <w:szCs w:val="28"/>
        </w:rPr>
        <w:t xml:space="preserve"> государственную услугу, </w:t>
      </w:r>
      <w:r w:rsidR="00CB5CE2">
        <w:rPr>
          <w:sz w:val="28"/>
          <w:szCs w:val="28"/>
        </w:rPr>
        <w:t xml:space="preserve">органов </w:t>
      </w:r>
      <w:r w:rsidR="00CB5CE2">
        <w:rPr>
          <w:sz w:val="28"/>
          <w:szCs w:val="28"/>
        </w:rPr>
        <w:lastRenderedPageBreak/>
        <w:t>исполнительной власти</w:t>
      </w:r>
      <w:r w:rsidR="00CB5CE2" w:rsidRPr="00682DC7">
        <w:rPr>
          <w:sz w:val="28"/>
          <w:szCs w:val="28"/>
        </w:rPr>
        <w:t>/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roofErr w:type="gramEnd"/>
    </w:p>
    <w:p w:rsidR="00CB5CE2" w:rsidRPr="00682DC7" w:rsidRDefault="00CB5CE2" w:rsidP="00CB5CE2">
      <w:pPr>
        <w:ind w:firstLine="540"/>
        <w:jc w:val="both"/>
        <w:rPr>
          <w:sz w:val="28"/>
          <w:szCs w:val="28"/>
        </w:rPr>
      </w:pPr>
      <w:r w:rsidRPr="00682DC7">
        <w:rPr>
          <w:sz w:val="28"/>
          <w:szCs w:val="28"/>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CB5CE2" w:rsidRPr="00682DC7" w:rsidRDefault="00CB5CE2" w:rsidP="00CB5CE2">
      <w:pPr>
        <w:ind w:firstLine="540"/>
        <w:jc w:val="both"/>
        <w:rPr>
          <w:sz w:val="28"/>
          <w:szCs w:val="28"/>
        </w:rPr>
      </w:pPr>
      <w:r w:rsidRPr="00682DC7">
        <w:rPr>
          <w:sz w:val="28"/>
          <w:szCs w:val="28"/>
        </w:rPr>
        <w:t xml:space="preserve">на сайте </w:t>
      </w:r>
      <w:r>
        <w:rPr>
          <w:sz w:val="28"/>
          <w:szCs w:val="28"/>
        </w:rPr>
        <w:t>Комитета</w:t>
      </w:r>
      <w:r w:rsidRPr="00682DC7">
        <w:rPr>
          <w:sz w:val="28"/>
          <w:szCs w:val="28"/>
        </w:rPr>
        <w:t>/ Организации;</w:t>
      </w:r>
    </w:p>
    <w:p w:rsidR="00CB5CE2" w:rsidRPr="00682DC7" w:rsidRDefault="00CB5CE2" w:rsidP="00CB5CE2">
      <w:pPr>
        <w:ind w:firstLine="540"/>
        <w:jc w:val="both"/>
        <w:rPr>
          <w:sz w:val="28"/>
          <w:szCs w:val="28"/>
        </w:rPr>
      </w:pPr>
      <w:r w:rsidRPr="00682DC7">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CB5CE2" w:rsidRPr="00682DC7" w:rsidRDefault="00CB5CE2" w:rsidP="00CB5CE2">
      <w:pPr>
        <w:ind w:firstLine="540"/>
        <w:jc w:val="both"/>
        <w:rPr>
          <w:rStyle w:val="a6"/>
          <w:sz w:val="28"/>
          <w:szCs w:val="28"/>
        </w:rPr>
      </w:pPr>
      <w:r w:rsidRPr="00682DC7">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r w:rsidRPr="00271A71">
        <w:rPr>
          <w:rStyle w:val="a6"/>
          <w:color w:val="auto"/>
          <w:sz w:val="28"/>
          <w:szCs w:val="28"/>
        </w:rPr>
        <w:t>;</w:t>
      </w:r>
    </w:p>
    <w:p w:rsidR="00CB5CE2" w:rsidRPr="00682DC7" w:rsidRDefault="00CB5CE2" w:rsidP="00CB5CE2">
      <w:pPr>
        <w:pStyle w:val="ConsPlusNormal"/>
        <w:ind w:firstLine="540"/>
        <w:jc w:val="both"/>
        <w:rPr>
          <w:rFonts w:ascii="Times New Roman" w:hAnsi="Times New Roman" w:cs="Times New Roman"/>
          <w:sz w:val="28"/>
          <w:szCs w:val="28"/>
        </w:rPr>
      </w:pPr>
      <w:r w:rsidRPr="00682DC7">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856E4B" w:rsidRPr="00533DEC" w:rsidRDefault="00856E4B" w:rsidP="00533DEC">
      <w:pPr>
        <w:pStyle w:val="ConsPlusTitle"/>
        <w:jc w:val="center"/>
        <w:outlineLvl w:val="1"/>
        <w:rPr>
          <w:rFonts w:ascii="Times New Roman" w:hAnsi="Times New Roman" w:cs="Times New Roman"/>
          <w:sz w:val="28"/>
          <w:szCs w:val="28"/>
        </w:rPr>
      </w:pPr>
      <w:r w:rsidRPr="00533DEC">
        <w:rPr>
          <w:rFonts w:ascii="Times New Roman" w:hAnsi="Times New Roman" w:cs="Times New Roman"/>
          <w:sz w:val="28"/>
          <w:szCs w:val="28"/>
        </w:rPr>
        <w:t>2. Стандарт предоставления государственной услуги</w:t>
      </w:r>
    </w:p>
    <w:p w:rsidR="00856E4B" w:rsidRPr="00533DEC" w:rsidRDefault="00856E4B" w:rsidP="00533DEC">
      <w:pPr>
        <w:ind w:firstLine="567"/>
        <w:jc w:val="both"/>
        <w:rPr>
          <w:sz w:val="28"/>
          <w:szCs w:val="28"/>
        </w:rPr>
      </w:pPr>
      <w:r w:rsidRPr="00533DEC">
        <w:rPr>
          <w:sz w:val="28"/>
          <w:szCs w:val="28"/>
        </w:rPr>
        <w:t xml:space="preserve">2.1. </w:t>
      </w:r>
      <w:r w:rsidR="00E16E1F" w:rsidRPr="00533DEC">
        <w:rPr>
          <w:sz w:val="28"/>
          <w:szCs w:val="28"/>
        </w:rPr>
        <w:t xml:space="preserve">Полное наименование </w:t>
      </w:r>
      <w:r w:rsidRPr="00533DEC">
        <w:rPr>
          <w:sz w:val="28"/>
          <w:szCs w:val="28"/>
        </w:rPr>
        <w:t>государственной услуги</w:t>
      </w:r>
      <w:r w:rsidR="00533DEC" w:rsidRPr="00533DEC">
        <w:rPr>
          <w:sz w:val="28"/>
          <w:szCs w:val="28"/>
        </w:rPr>
        <w:t xml:space="preserve">: </w:t>
      </w:r>
      <w:r w:rsidRPr="00533DEC">
        <w:rPr>
          <w:sz w:val="28"/>
          <w:szCs w:val="28"/>
        </w:rPr>
        <w:t>Присвоение квалификационных категорий тренерам, специалистам в области физической культуры и спорта.</w:t>
      </w:r>
    </w:p>
    <w:p w:rsidR="00856E4B" w:rsidRPr="00533DEC" w:rsidRDefault="00E16E1F" w:rsidP="00533DEC">
      <w:pPr>
        <w:ind w:firstLine="567"/>
        <w:jc w:val="both"/>
        <w:rPr>
          <w:sz w:val="28"/>
          <w:szCs w:val="28"/>
        </w:rPr>
      </w:pPr>
      <w:r w:rsidRPr="00533DEC">
        <w:rPr>
          <w:sz w:val="28"/>
          <w:szCs w:val="28"/>
        </w:rPr>
        <w:t>Сокращенное наименование</w:t>
      </w:r>
      <w:r w:rsidR="00856E4B" w:rsidRPr="00533DEC">
        <w:rPr>
          <w:sz w:val="28"/>
          <w:szCs w:val="28"/>
        </w:rPr>
        <w:t xml:space="preserve"> государственной услуги не предусмотрено.</w:t>
      </w:r>
    </w:p>
    <w:p w:rsidR="00856E4B" w:rsidRPr="00533DEC" w:rsidRDefault="00856E4B" w:rsidP="00533DEC">
      <w:pPr>
        <w:ind w:firstLine="567"/>
        <w:jc w:val="both"/>
        <w:rPr>
          <w:sz w:val="28"/>
          <w:szCs w:val="28"/>
        </w:rPr>
      </w:pPr>
      <w:r w:rsidRPr="00533DEC">
        <w:rPr>
          <w:sz w:val="28"/>
          <w:szCs w:val="28"/>
        </w:rPr>
        <w:t>2.</w:t>
      </w:r>
      <w:r w:rsidR="003A14D2" w:rsidRPr="00533DEC">
        <w:rPr>
          <w:sz w:val="28"/>
          <w:szCs w:val="28"/>
        </w:rPr>
        <w:t>2</w:t>
      </w:r>
      <w:r w:rsidRPr="00533DEC">
        <w:rPr>
          <w:sz w:val="28"/>
          <w:szCs w:val="28"/>
        </w:rPr>
        <w:t xml:space="preserve">. Наименование органа исполнительной власти </w:t>
      </w:r>
      <w:r w:rsidR="00F1599B" w:rsidRPr="00533DEC">
        <w:rPr>
          <w:sz w:val="28"/>
          <w:szCs w:val="28"/>
        </w:rPr>
        <w:t xml:space="preserve">Ленинградской </w:t>
      </w:r>
      <w:r w:rsidRPr="00533DEC">
        <w:rPr>
          <w:sz w:val="28"/>
          <w:szCs w:val="28"/>
        </w:rPr>
        <w:t xml:space="preserve"> области, предоставляющего государственную услугу</w:t>
      </w:r>
      <w:r w:rsidR="00E16E1F" w:rsidRPr="00533DEC">
        <w:rPr>
          <w:sz w:val="28"/>
          <w:szCs w:val="28"/>
        </w:rPr>
        <w:t>, а также способы обращения заявителя</w:t>
      </w:r>
      <w:r w:rsidRPr="00533DEC">
        <w:rPr>
          <w:sz w:val="28"/>
          <w:szCs w:val="28"/>
        </w:rPr>
        <w:t>:</w:t>
      </w:r>
    </w:p>
    <w:p w:rsidR="00E16E1F" w:rsidRPr="00533DEC" w:rsidRDefault="00E16E1F" w:rsidP="00533DEC">
      <w:pPr>
        <w:autoSpaceDE w:val="0"/>
        <w:autoSpaceDN w:val="0"/>
        <w:adjustRightInd w:val="0"/>
        <w:ind w:firstLine="540"/>
        <w:jc w:val="both"/>
        <w:rPr>
          <w:rFonts w:eastAsiaTheme="minorHAnsi"/>
          <w:sz w:val="28"/>
          <w:szCs w:val="28"/>
          <w:lang w:eastAsia="en-US"/>
        </w:rPr>
      </w:pPr>
      <w:r w:rsidRPr="00533DEC">
        <w:rPr>
          <w:rFonts w:eastAsiaTheme="minorHAnsi"/>
          <w:sz w:val="28"/>
          <w:szCs w:val="28"/>
          <w:lang w:eastAsia="en-US"/>
        </w:rPr>
        <w:t>Органом исполнительной власти Ленинградской области, предоставляющим государственную услугу, является комитет по физической культуре и спорту Ленинградской области (далее - Комитет).</w:t>
      </w:r>
    </w:p>
    <w:p w:rsidR="00E16E1F" w:rsidRPr="00533DEC" w:rsidRDefault="00E16E1F" w:rsidP="00533DEC">
      <w:pPr>
        <w:autoSpaceDE w:val="0"/>
        <w:autoSpaceDN w:val="0"/>
        <w:adjustRightInd w:val="0"/>
        <w:ind w:firstLine="540"/>
        <w:jc w:val="both"/>
        <w:rPr>
          <w:rFonts w:eastAsiaTheme="minorHAnsi"/>
          <w:sz w:val="28"/>
          <w:szCs w:val="28"/>
          <w:lang w:eastAsia="en-US"/>
        </w:rPr>
      </w:pPr>
      <w:r w:rsidRPr="00533DEC">
        <w:rPr>
          <w:rFonts w:eastAsiaTheme="minorHAnsi"/>
          <w:sz w:val="28"/>
          <w:szCs w:val="28"/>
          <w:lang w:eastAsia="en-US"/>
        </w:rPr>
        <w:t>Структурным подразделением Комитета, ответственным за предоставление государственной услуги, является отдел физической культуры и спорта (далее - Отдел).</w:t>
      </w:r>
    </w:p>
    <w:p w:rsidR="00856E4B" w:rsidRPr="00533DEC" w:rsidRDefault="00E16E1F" w:rsidP="00533DEC">
      <w:pPr>
        <w:autoSpaceDE w:val="0"/>
        <w:autoSpaceDN w:val="0"/>
        <w:adjustRightInd w:val="0"/>
        <w:ind w:firstLine="540"/>
        <w:jc w:val="both"/>
        <w:rPr>
          <w:sz w:val="28"/>
          <w:szCs w:val="28"/>
        </w:rPr>
      </w:pPr>
      <w:r w:rsidRPr="00533DEC">
        <w:rPr>
          <w:rFonts w:eastAsiaTheme="minorHAnsi"/>
          <w:sz w:val="28"/>
          <w:szCs w:val="28"/>
          <w:lang w:eastAsia="en-US"/>
        </w:rPr>
        <w:t>Государственная услуга может быть предоставлена при обращении в государственное бюджетное учреждение Ленинградской области "Многофункциональный центр предоставления государственных и муниципальных услуг" (далее - ГБУ ЛО МФЦ)</w:t>
      </w:r>
      <w:r w:rsidR="00856E4B" w:rsidRPr="00533DEC">
        <w:rPr>
          <w:sz w:val="28"/>
          <w:szCs w:val="28"/>
        </w:rPr>
        <w:t>.</w:t>
      </w:r>
      <w:r w:rsidRPr="00533DEC">
        <w:rPr>
          <w:sz w:val="28"/>
          <w:szCs w:val="28"/>
        </w:rPr>
        <w:t xml:space="preserve"> </w:t>
      </w:r>
    </w:p>
    <w:p w:rsidR="00E16E1F" w:rsidRDefault="00E16E1F" w:rsidP="00533DEC">
      <w:pPr>
        <w:autoSpaceDE w:val="0"/>
        <w:autoSpaceDN w:val="0"/>
        <w:adjustRightInd w:val="0"/>
        <w:ind w:firstLine="540"/>
        <w:jc w:val="both"/>
        <w:rPr>
          <w:rFonts w:eastAsiaTheme="minorHAnsi"/>
          <w:sz w:val="28"/>
          <w:szCs w:val="28"/>
          <w:lang w:eastAsia="en-US"/>
        </w:rPr>
      </w:pPr>
      <w:r w:rsidRPr="00533DEC">
        <w:rPr>
          <w:rFonts w:eastAsiaTheme="minorHAnsi"/>
          <w:sz w:val="28"/>
          <w:szCs w:val="28"/>
          <w:lang w:eastAsia="en-US"/>
        </w:rPr>
        <w:t xml:space="preserve">Государственная услуга может быть получена через портал государственных и муниципальных услуг (функций) Ленинградской области. Для получения государственной услуги заявителю необходимо предварительно оформить </w:t>
      </w:r>
      <w:proofErr w:type="gramStart"/>
      <w:r w:rsidRPr="00533DEC">
        <w:rPr>
          <w:rFonts w:eastAsiaTheme="minorHAnsi"/>
          <w:sz w:val="28"/>
          <w:szCs w:val="28"/>
          <w:lang w:eastAsia="en-US"/>
        </w:rPr>
        <w:t>квалифицированную</w:t>
      </w:r>
      <w:proofErr w:type="gramEnd"/>
      <w:r w:rsidRPr="00533DEC">
        <w:rPr>
          <w:rFonts w:eastAsiaTheme="minorHAnsi"/>
          <w:sz w:val="28"/>
          <w:szCs w:val="28"/>
          <w:lang w:eastAsia="en-US"/>
        </w:rPr>
        <w:t xml:space="preserve"> ЭП для заверения заявления и документов, поданных в электронном виде на портале государственных и муниципальных услуг (функций) Ленинградской области.</w:t>
      </w:r>
    </w:p>
    <w:p w:rsidR="002A05EE" w:rsidRPr="00533DEC" w:rsidRDefault="002A05EE" w:rsidP="00533DEC">
      <w:pPr>
        <w:ind w:firstLine="567"/>
        <w:jc w:val="both"/>
        <w:rPr>
          <w:rFonts w:eastAsiaTheme="minorHAnsi"/>
          <w:sz w:val="28"/>
          <w:szCs w:val="28"/>
        </w:rPr>
      </w:pPr>
      <w:r w:rsidRPr="00533DEC">
        <w:rPr>
          <w:rFonts w:eastAsiaTheme="minorHAnsi"/>
          <w:sz w:val="28"/>
          <w:szCs w:val="28"/>
        </w:rPr>
        <w:t>Заявление на получение государственной услуги с комплектом документов принимается:</w:t>
      </w:r>
    </w:p>
    <w:p w:rsidR="002A05EE" w:rsidRPr="00533DEC" w:rsidRDefault="002A05EE" w:rsidP="00533DEC">
      <w:pPr>
        <w:ind w:firstLine="567"/>
        <w:jc w:val="both"/>
        <w:rPr>
          <w:rFonts w:eastAsiaTheme="minorHAnsi"/>
          <w:sz w:val="28"/>
          <w:szCs w:val="28"/>
        </w:rPr>
      </w:pPr>
      <w:r w:rsidRPr="00533DEC">
        <w:rPr>
          <w:rFonts w:eastAsiaTheme="minorHAnsi"/>
          <w:sz w:val="28"/>
          <w:szCs w:val="28"/>
        </w:rPr>
        <w:t>1) при личной явке:</w:t>
      </w:r>
    </w:p>
    <w:p w:rsidR="002A05EE" w:rsidRPr="00533DEC" w:rsidRDefault="002A05EE" w:rsidP="00533DEC">
      <w:pPr>
        <w:ind w:firstLine="567"/>
        <w:jc w:val="both"/>
        <w:rPr>
          <w:rFonts w:eastAsiaTheme="minorHAnsi"/>
          <w:sz w:val="28"/>
          <w:szCs w:val="28"/>
        </w:rPr>
      </w:pPr>
      <w:r w:rsidRPr="00533DEC">
        <w:rPr>
          <w:rFonts w:eastAsiaTheme="minorHAnsi"/>
          <w:sz w:val="28"/>
          <w:szCs w:val="28"/>
        </w:rPr>
        <w:t>- в комитет;</w:t>
      </w:r>
    </w:p>
    <w:p w:rsidR="002A05EE" w:rsidRPr="00533DEC" w:rsidRDefault="002A05EE" w:rsidP="00533DEC">
      <w:pPr>
        <w:ind w:firstLine="567"/>
        <w:jc w:val="both"/>
        <w:rPr>
          <w:rFonts w:eastAsiaTheme="minorHAnsi"/>
          <w:sz w:val="28"/>
          <w:szCs w:val="28"/>
        </w:rPr>
      </w:pPr>
      <w:r w:rsidRPr="00533DEC">
        <w:rPr>
          <w:rFonts w:eastAsiaTheme="minorHAnsi"/>
          <w:sz w:val="28"/>
          <w:szCs w:val="28"/>
        </w:rPr>
        <w:lastRenderedPageBreak/>
        <w:t>- в многофункциональных центрах и территориально обособленных структурных подразделениях (офисах) ГБУ ЛО "МФЦ";</w:t>
      </w:r>
    </w:p>
    <w:p w:rsidR="002A05EE" w:rsidRPr="00533DEC" w:rsidRDefault="002A05EE" w:rsidP="00533DEC">
      <w:pPr>
        <w:ind w:firstLine="567"/>
        <w:jc w:val="both"/>
        <w:rPr>
          <w:rFonts w:eastAsiaTheme="minorHAnsi"/>
          <w:sz w:val="28"/>
          <w:szCs w:val="28"/>
        </w:rPr>
      </w:pPr>
      <w:r w:rsidRPr="00533DEC">
        <w:rPr>
          <w:rFonts w:eastAsiaTheme="minorHAnsi"/>
          <w:sz w:val="28"/>
          <w:szCs w:val="28"/>
        </w:rPr>
        <w:t>2) без личной явки:</w:t>
      </w:r>
    </w:p>
    <w:p w:rsidR="002A05EE" w:rsidRDefault="002A05EE" w:rsidP="00533DEC">
      <w:pPr>
        <w:ind w:firstLine="567"/>
        <w:jc w:val="both"/>
        <w:rPr>
          <w:rFonts w:eastAsiaTheme="minorHAnsi"/>
          <w:sz w:val="28"/>
          <w:szCs w:val="28"/>
        </w:rPr>
      </w:pPr>
      <w:r w:rsidRPr="00533DEC">
        <w:rPr>
          <w:rFonts w:eastAsiaTheme="minorHAnsi"/>
          <w:sz w:val="28"/>
          <w:szCs w:val="28"/>
        </w:rPr>
        <w:t xml:space="preserve">- в электронной форме через личный кабинет заявителя на </w:t>
      </w:r>
      <w:r w:rsidR="00E16E1F" w:rsidRPr="00533DEC">
        <w:rPr>
          <w:rFonts w:eastAsiaTheme="minorHAnsi"/>
          <w:sz w:val="28"/>
          <w:szCs w:val="28"/>
        </w:rPr>
        <w:t>ПГУ ЛО/ЕПГУ</w:t>
      </w:r>
      <w:r w:rsidRPr="00533DEC">
        <w:rPr>
          <w:rFonts w:eastAsiaTheme="minorHAnsi"/>
          <w:sz w:val="28"/>
          <w:szCs w:val="28"/>
        </w:rPr>
        <w:t>.</w:t>
      </w:r>
    </w:p>
    <w:p w:rsidR="003054DE" w:rsidRPr="00C72ED0" w:rsidRDefault="003054DE" w:rsidP="003054DE">
      <w:pPr>
        <w:ind w:firstLine="540"/>
        <w:jc w:val="both"/>
        <w:rPr>
          <w:sz w:val="28"/>
          <w:szCs w:val="28"/>
        </w:rPr>
      </w:pPr>
      <w:r w:rsidRPr="00C72ED0">
        <w:rPr>
          <w:sz w:val="28"/>
          <w:szCs w:val="28"/>
        </w:rPr>
        <w:t>Заявитель может записаться на прием для подачи заявления о предоставлении услуги следующими способами:</w:t>
      </w:r>
    </w:p>
    <w:p w:rsidR="003054DE" w:rsidRPr="00C72ED0" w:rsidRDefault="003054DE" w:rsidP="003054DE">
      <w:pPr>
        <w:ind w:firstLine="539"/>
        <w:jc w:val="both"/>
        <w:rPr>
          <w:sz w:val="28"/>
          <w:szCs w:val="28"/>
        </w:rPr>
      </w:pPr>
      <w:r>
        <w:rPr>
          <w:sz w:val="28"/>
          <w:szCs w:val="28"/>
        </w:rPr>
        <w:t>1</w:t>
      </w:r>
      <w:r w:rsidRPr="00C72ED0">
        <w:rPr>
          <w:sz w:val="28"/>
          <w:szCs w:val="28"/>
        </w:rPr>
        <w:t xml:space="preserve">) посредством ПГУ ЛО/ЕПГУ - в </w:t>
      </w:r>
      <w:r>
        <w:rPr>
          <w:sz w:val="28"/>
          <w:szCs w:val="28"/>
        </w:rPr>
        <w:t>Комитет</w:t>
      </w:r>
      <w:r w:rsidRPr="00C72ED0">
        <w:rPr>
          <w:sz w:val="28"/>
          <w:szCs w:val="28"/>
        </w:rPr>
        <w:t>, в МФЦ (при технической реализации);</w:t>
      </w:r>
    </w:p>
    <w:p w:rsidR="003054DE" w:rsidRPr="00C72ED0" w:rsidRDefault="003054DE" w:rsidP="003054DE">
      <w:pPr>
        <w:ind w:firstLine="539"/>
        <w:jc w:val="both"/>
        <w:rPr>
          <w:sz w:val="28"/>
          <w:szCs w:val="28"/>
        </w:rPr>
      </w:pPr>
      <w:r w:rsidRPr="00C72ED0">
        <w:rPr>
          <w:sz w:val="28"/>
          <w:szCs w:val="28"/>
        </w:rPr>
        <w:t xml:space="preserve">2) по телефону - в </w:t>
      </w:r>
      <w:r>
        <w:rPr>
          <w:sz w:val="28"/>
          <w:szCs w:val="28"/>
        </w:rPr>
        <w:t>Комитет</w:t>
      </w:r>
      <w:r w:rsidRPr="00C72ED0">
        <w:rPr>
          <w:sz w:val="28"/>
          <w:szCs w:val="28"/>
        </w:rPr>
        <w:t>, в МФЦ;</w:t>
      </w:r>
    </w:p>
    <w:p w:rsidR="003054DE" w:rsidRPr="00C72ED0" w:rsidRDefault="003054DE" w:rsidP="003054DE">
      <w:pPr>
        <w:ind w:firstLine="539"/>
        <w:jc w:val="both"/>
        <w:rPr>
          <w:sz w:val="28"/>
          <w:szCs w:val="28"/>
        </w:rPr>
      </w:pPr>
      <w:r w:rsidRPr="00C72ED0">
        <w:rPr>
          <w:sz w:val="28"/>
          <w:szCs w:val="28"/>
        </w:rPr>
        <w:t xml:space="preserve">3) посредством сайта </w:t>
      </w:r>
      <w:r>
        <w:rPr>
          <w:sz w:val="28"/>
          <w:szCs w:val="28"/>
        </w:rPr>
        <w:t>Комитета</w:t>
      </w:r>
      <w:r w:rsidRPr="00C72ED0">
        <w:rPr>
          <w:sz w:val="28"/>
          <w:szCs w:val="28"/>
        </w:rPr>
        <w:t xml:space="preserve"> - в </w:t>
      </w:r>
      <w:r>
        <w:rPr>
          <w:sz w:val="28"/>
          <w:szCs w:val="28"/>
        </w:rPr>
        <w:t>Комитет</w:t>
      </w:r>
      <w:r w:rsidRPr="00C72ED0">
        <w:rPr>
          <w:sz w:val="28"/>
          <w:szCs w:val="28"/>
        </w:rPr>
        <w:t>.</w:t>
      </w:r>
    </w:p>
    <w:p w:rsidR="003054DE" w:rsidRPr="00533DEC" w:rsidRDefault="003054DE" w:rsidP="003054DE">
      <w:pPr>
        <w:autoSpaceDE w:val="0"/>
        <w:autoSpaceDN w:val="0"/>
        <w:adjustRightInd w:val="0"/>
        <w:ind w:firstLine="540"/>
        <w:jc w:val="both"/>
        <w:rPr>
          <w:rFonts w:eastAsiaTheme="minorHAnsi"/>
          <w:sz w:val="28"/>
          <w:szCs w:val="28"/>
          <w:lang w:eastAsia="en-US"/>
        </w:rPr>
      </w:pPr>
      <w:r w:rsidRPr="00C72ED0">
        <w:rPr>
          <w:sz w:val="28"/>
          <w:szCs w:val="28"/>
        </w:rPr>
        <w:t xml:space="preserve">Для записи заявитель выбирает любую свободную для приема дату и время в пределах установленного в </w:t>
      </w:r>
      <w:r>
        <w:rPr>
          <w:sz w:val="28"/>
          <w:szCs w:val="28"/>
        </w:rPr>
        <w:t>Комитете</w:t>
      </w:r>
      <w:r w:rsidRPr="00C72ED0">
        <w:rPr>
          <w:sz w:val="28"/>
          <w:szCs w:val="28"/>
        </w:rPr>
        <w:t xml:space="preserve"> или МФЦ графика приема заявителей</w:t>
      </w:r>
      <w:r>
        <w:rPr>
          <w:sz w:val="28"/>
          <w:szCs w:val="28"/>
        </w:rPr>
        <w:t>.</w:t>
      </w:r>
    </w:p>
    <w:p w:rsidR="00856E4B" w:rsidRPr="00533DEC" w:rsidRDefault="00856E4B" w:rsidP="00533DEC">
      <w:pPr>
        <w:pStyle w:val="ConsPlusNormal"/>
        <w:ind w:firstLine="540"/>
        <w:jc w:val="both"/>
        <w:rPr>
          <w:rFonts w:ascii="Times New Roman" w:hAnsi="Times New Roman" w:cs="Times New Roman"/>
          <w:sz w:val="28"/>
          <w:szCs w:val="28"/>
        </w:rPr>
      </w:pPr>
      <w:r w:rsidRPr="00533DEC">
        <w:rPr>
          <w:rFonts w:ascii="Times New Roman" w:hAnsi="Times New Roman" w:cs="Times New Roman"/>
          <w:sz w:val="28"/>
          <w:szCs w:val="28"/>
        </w:rPr>
        <w:t>2.</w:t>
      </w:r>
      <w:r w:rsidR="003A14D2" w:rsidRPr="00533DEC">
        <w:rPr>
          <w:rFonts w:ascii="Times New Roman" w:hAnsi="Times New Roman" w:cs="Times New Roman"/>
          <w:sz w:val="28"/>
          <w:szCs w:val="28"/>
        </w:rPr>
        <w:t>3</w:t>
      </w:r>
      <w:r w:rsidRPr="00533DEC">
        <w:rPr>
          <w:rFonts w:ascii="Times New Roman" w:hAnsi="Times New Roman" w:cs="Times New Roman"/>
          <w:sz w:val="28"/>
          <w:szCs w:val="28"/>
        </w:rPr>
        <w:t>. Результат предоставления государственной услуги.</w:t>
      </w:r>
    </w:p>
    <w:p w:rsidR="00856E4B" w:rsidRPr="00533DEC" w:rsidRDefault="00856E4B" w:rsidP="00533DEC">
      <w:pPr>
        <w:ind w:firstLine="567"/>
        <w:jc w:val="both"/>
        <w:rPr>
          <w:sz w:val="28"/>
          <w:szCs w:val="28"/>
        </w:rPr>
      </w:pPr>
      <w:r w:rsidRPr="00533DEC">
        <w:rPr>
          <w:sz w:val="28"/>
          <w:szCs w:val="28"/>
        </w:rPr>
        <w:t>Результатом предоставления государственной услуги является:</w:t>
      </w:r>
    </w:p>
    <w:p w:rsidR="00856E4B" w:rsidRPr="00533DEC" w:rsidRDefault="00856E4B" w:rsidP="00533DEC">
      <w:pPr>
        <w:ind w:firstLine="567"/>
        <w:jc w:val="both"/>
        <w:rPr>
          <w:sz w:val="28"/>
          <w:szCs w:val="28"/>
        </w:rPr>
      </w:pPr>
      <w:r w:rsidRPr="00533DEC">
        <w:rPr>
          <w:sz w:val="28"/>
          <w:szCs w:val="28"/>
        </w:rPr>
        <w:t>- присвоение высшей и первой квалификационных категорий тренерам, специалистам в области физической культуры и спорта</w:t>
      </w:r>
      <w:r w:rsidR="002C4EE1">
        <w:rPr>
          <w:sz w:val="28"/>
          <w:szCs w:val="28"/>
        </w:rPr>
        <w:t>, оформленное  распоряжением комитета.</w:t>
      </w:r>
    </w:p>
    <w:p w:rsidR="00856E4B" w:rsidRPr="00533DEC" w:rsidRDefault="00856E4B" w:rsidP="00533DEC">
      <w:pPr>
        <w:ind w:firstLine="567"/>
        <w:jc w:val="both"/>
        <w:rPr>
          <w:sz w:val="28"/>
          <w:szCs w:val="28"/>
        </w:rPr>
      </w:pPr>
      <w:r w:rsidRPr="00533DEC">
        <w:rPr>
          <w:sz w:val="28"/>
          <w:szCs w:val="28"/>
        </w:rPr>
        <w:t>- отказ в приеме документов для присвоения высшей и первой квалификационных категорий тренерам, специалистам в области физической культуры и спорта;</w:t>
      </w:r>
    </w:p>
    <w:p w:rsidR="00856E4B" w:rsidRDefault="00856E4B" w:rsidP="00533DEC">
      <w:pPr>
        <w:ind w:firstLine="567"/>
        <w:jc w:val="both"/>
        <w:rPr>
          <w:sz w:val="28"/>
          <w:szCs w:val="28"/>
        </w:rPr>
      </w:pPr>
      <w:r w:rsidRPr="00533DEC">
        <w:rPr>
          <w:sz w:val="28"/>
          <w:szCs w:val="28"/>
        </w:rPr>
        <w:t>- отказ в присвоении высшей и первой квалификационных категорий тренерам, специалистам в области физической культуры и спорта.</w:t>
      </w:r>
    </w:p>
    <w:p w:rsidR="002C4EE1" w:rsidRDefault="002C4EE1" w:rsidP="002C4EE1">
      <w:pPr>
        <w:autoSpaceDE w:val="0"/>
        <w:autoSpaceDN w:val="0"/>
        <w:adjustRightInd w:val="0"/>
        <w:ind w:firstLine="540"/>
        <w:jc w:val="both"/>
        <w:rPr>
          <w:rFonts w:eastAsiaTheme="minorHAnsi"/>
          <w:sz w:val="28"/>
          <w:szCs w:val="28"/>
          <w:lang w:eastAsia="en-US"/>
        </w:rPr>
      </w:pPr>
      <w:r>
        <w:rPr>
          <w:sz w:val="28"/>
          <w:szCs w:val="28"/>
        </w:rPr>
        <w:t xml:space="preserve">В случае отказа в приеме документов и отказа в присвоении квалификационной категории заявителю направляется уведомление </w:t>
      </w:r>
      <w:r>
        <w:rPr>
          <w:rFonts w:eastAsiaTheme="minorHAnsi"/>
          <w:sz w:val="28"/>
          <w:szCs w:val="28"/>
          <w:lang w:eastAsia="en-US"/>
        </w:rPr>
        <w:t>об отказе.</w:t>
      </w:r>
    </w:p>
    <w:p w:rsidR="003D0B09" w:rsidRPr="00533DEC" w:rsidRDefault="00856E4B" w:rsidP="00533DEC">
      <w:pPr>
        <w:pStyle w:val="ConsPlusNormal"/>
        <w:ind w:firstLine="540"/>
        <w:jc w:val="both"/>
        <w:rPr>
          <w:rFonts w:ascii="Times New Roman" w:hAnsi="Times New Roman" w:cs="Times New Roman"/>
          <w:sz w:val="28"/>
          <w:szCs w:val="28"/>
        </w:rPr>
      </w:pPr>
      <w:r w:rsidRPr="00533DEC">
        <w:rPr>
          <w:rFonts w:ascii="Times New Roman" w:hAnsi="Times New Roman" w:cs="Times New Roman"/>
          <w:sz w:val="28"/>
          <w:szCs w:val="28"/>
        </w:rPr>
        <w:t>2.</w:t>
      </w:r>
      <w:r w:rsidR="003A14D2" w:rsidRPr="00533DEC">
        <w:rPr>
          <w:rFonts w:ascii="Times New Roman" w:hAnsi="Times New Roman" w:cs="Times New Roman"/>
          <w:sz w:val="28"/>
          <w:szCs w:val="28"/>
        </w:rPr>
        <w:t>4</w:t>
      </w:r>
      <w:r w:rsidRPr="00533DEC">
        <w:rPr>
          <w:rFonts w:ascii="Times New Roman" w:hAnsi="Times New Roman" w:cs="Times New Roman"/>
          <w:sz w:val="28"/>
          <w:szCs w:val="28"/>
        </w:rPr>
        <w:t>. Сроки предоставления государственной услуги.</w:t>
      </w:r>
      <w:r w:rsidR="003D0B09" w:rsidRPr="00533DEC">
        <w:rPr>
          <w:rFonts w:ascii="Times New Roman" w:hAnsi="Times New Roman" w:cs="Times New Roman"/>
          <w:sz w:val="28"/>
          <w:szCs w:val="28"/>
        </w:rPr>
        <w:t xml:space="preserve"> </w:t>
      </w:r>
      <w:r w:rsidR="002C4EE1">
        <w:rPr>
          <w:rFonts w:ascii="Times New Roman" w:hAnsi="Times New Roman" w:cs="Times New Roman"/>
          <w:sz w:val="28"/>
          <w:szCs w:val="28"/>
        </w:rPr>
        <w:t xml:space="preserve"> </w:t>
      </w:r>
    </w:p>
    <w:p w:rsidR="00856E4B" w:rsidRPr="00533DEC" w:rsidRDefault="00F1599B" w:rsidP="00533DEC">
      <w:pPr>
        <w:pStyle w:val="ConsPlusNormal"/>
        <w:ind w:firstLine="540"/>
        <w:jc w:val="both"/>
        <w:rPr>
          <w:rFonts w:ascii="Times New Roman" w:hAnsi="Times New Roman" w:cs="Times New Roman"/>
          <w:sz w:val="28"/>
          <w:szCs w:val="28"/>
        </w:rPr>
      </w:pPr>
      <w:r w:rsidRPr="00533DEC">
        <w:rPr>
          <w:rFonts w:ascii="Times New Roman" w:eastAsiaTheme="minorHAnsi" w:hAnsi="Times New Roman" w:cs="Times New Roman"/>
          <w:sz w:val="28"/>
          <w:szCs w:val="28"/>
          <w:lang w:eastAsia="en-US"/>
        </w:rPr>
        <w:t xml:space="preserve">Срок предоставления государственной услуги - 30 календарных дней </w:t>
      </w:r>
      <w:proofErr w:type="gramStart"/>
      <w:r w:rsidRPr="00533DEC">
        <w:rPr>
          <w:rFonts w:ascii="Times New Roman" w:eastAsiaTheme="minorHAnsi" w:hAnsi="Times New Roman" w:cs="Times New Roman"/>
          <w:sz w:val="28"/>
          <w:szCs w:val="28"/>
          <w:lang w:eastAsia="en-US"/>
        </w:rPr>
        <w:t>с даты регистрации</w:t>
      </w:r>
      <w:proofErr w:type="gramEnd"/>
      <w:r w:rsidRPr="00533DEC">
        <w:rPr>
          <w:rFonts w:ascii="Times New Roman" w:eastAsiaTheme="minorHAnsi" w:hAnsi="Times New Roman" w:cs="Times New Roman"/>
          <w:sz w:val="28"/>
          <w:szCs w:val="28"/>
          <w:lang w:eastAsia="en-US"/>
        </w:rPr>
        <w:t xml:space="preserve"> заявления о предоставлении государственной услуги</w:t>
      </w:r>
      <w:r w:rsidR="00856E4B" w:rsidRPr="00533DEC">
        <w:rPr>
          <w:rFonts w:ascii="Times New Roman" w:hAnsi="Times New Roman" w:cs="Times New Roman"/>
          <w:sz w:val="28"/>
          <w:szCs w:val="28"/>
        </w:rPr>
        <w:t>.</w:t>
      </w:r>
    </w:p>
    <w:p w:rsidR="00856E4B" w:rsidRPr="00533DEC" w:rsidRDefault="00856E4B" w:rsidP="00533DEC">
      <w:pPr>
        <w:ind w:firstLine="567"/>
        <w:jc w:val="both"/>
        <w:rPr>
          <w:sz w:val="28"/>
          <w:szCs w:val="28"/>
        </w:rPr>
      </w:pPr>
      <w:r w:rsidRPr="00533DEC">
        <w:rPr>
          <w:sz w:val="28"/>
          <w:szCs w:val="28"/>
        </w:rPr>
        <w:t>2.</w:t>
      </w:r>
      <w:r w:rsidR="003A14D2" w:rsidRPr="00533DEC">
        <w:rPr>
          <w:sz w:val="28"/>
          <w:szCs w:val="28"/>
        </w:rPr>
        <w:t>5</w:t>
      </w:r>
      <w:r w:rsidRPr="00533DEC">
        <w:rPr>
          <w:sz w:val="28"/>
          <w:szCs w:val="28"/>
        </w:rPr>
        <w:t>. Правовые основания для пр</w:t>
      </w:r>
      <w:r w:rsidR="003A14D2" w:rsidRPr="00533DEC">
        <w:rPr>
          <w:sz w:val="28"/>
          <w:szCs w:val="28"/>
        </w:rPr>
        <w:t>едоставления</w:t>
      </w:r>
      <w:r w:rsidRPr="00533DEC">
        <w:rPr>
          <w:sz w:val="28"/>
          <w:szCs w:val="28"/>
        </w:rPr>
        <w:t xml:space="preserve"> государственной услуги.</w:t>
      </w:r>
    </w:p>
    <w:p w:rsidR="00856E4B" w:rsidRPr="00533DEC" w:rsidRDefault="002C4EE1" w:rsidP="00533DEC">
      <w:pPr>
        <w:ind w:firstLine="567"/>
        <w:jc w:val="both"/>
        <w:rPr>
          <w:sz w:val="28"/>
          <w:szCs w:val="28"/>
        </w:rPr>
      </w:pPr>
      <w:proofErr w:type="gramStart"/>
      <w:r w:rsidRPr="001E31D7">
        <w:rPr>
          <w:sz w:val="28"/>
          <w:szCs w:val="28"/>
        </w:rPr>
        <w:t xml:space="preserve">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на размещены на официальном сайте комитета в сети «Интернет» </w:t>
      </w:r>
      <w:hyperlink r:id="rId8" w:history="1">
        <w:r w:rsidR="00E51BE4" w:rsidRPr="00056045">
          <w:rPr>
            <w:rStyle w:val="a6"/>
            <w:sz w:val="28"/>
            <w:szCs w:val="28"/>
          </w:rPr>
          <w:t>http://sport.lenobl.ru/</w:t>
        </w:r>
      </w:hyperlink>
      <w:r w:rsidR="00E51BE4">
        <w:rPr>
          <w:sz w:val="28"/>
          <w:szCs w:val="28"/>
        </w:rPr>
        <w:t xml:space="preserve"> </w:t>
      </w:r>
      <w:r w:rsidRPr="001E31D7">
        <w:rPr>
          <w:sz w:val="28"/>
          <w:szCs w:val="28"/>
        </w:rPr>
        <w:t>и в Реестре</w:t>
      </w:r>
      <w:r w:rsidR="00856E4B" w:rsidRPr="00533DEC">
        <w:rPr>
          <w:sz w:val="28"/>
          <w:szCs w:val="28"/>
        </w:rPr>
        <w:t>.</w:t>
      </w:r>
      <w:r>
        <w:rPr>
          <w:sz w:val="28"/>
          <w:szCs w:val="28"/>
        </w:rPr>
        <w:t xml:space="preserve"> </w:t>
      </w:r>
      <w:proofErr w:type="gramEnd"/>
    </w:p>
    <w:p w:rsidR="00856E4B" w:rsidRPr="00E51BE4" w:rsidRDefault="00856E4B" w:rsidP="00533DEC">
      <w:pPr>
        <w:pStyle w:val="ConsPlusNormal"/>
        <w:ind w:firstLine="540"/>
        <w:jc w:val="both"/>
        <w:rPr>
          <w:rFonts w:ascii="Times New Roman" w:hAnsi="Times New Roman" w:cs="Times New Roman"/>
          <w:sz w:val="28"/>
          <w:szCs w:val="28"/>
        </w:rPr>
      </w:pPr>
      <w:r w:rsidRPr="00E51BE4">
        <w:rPr>
          <w:rFonts w:ascii="Times New Roman" w:hAnsi="Times New Roman" w:cs="Times New Roman"/>
          <w:sz w:val="28"/>
          <w:szCs w:val="28"/>
        </w:rPr>
        <w:t>2.</w:t>
      </w:r>
      <w:r w:rsidR="003A14D2" w:rsidRPr="00E51BE4">
        <w:rPr>
          <w:rFonts w:ascii="Times New Roman" w:hAnsi="Times New Roman" w:cs="Times New Roman"/>
          <w:sz w:val="28"/>
          <w:szCs w:val="28"/>
        </w:rPr>
        <w:t>6</w:t>
      </w:r>
      <w:r w:rsidRPr="00E51BE4">
        <w:rPr>
          <w:rFonts w:ascii="Times New Roman" w:hAnsi="Times New Roman" w:cs="Times New Roman"/>
          <w:sz w:val="28"/>
          <w:szCs w:val="28"/>
        </w:rPr>
        <w:t xml:space="preserve">. </w:t>
      </w:r>
      <w:r w:rsidR="00E51BE4" w:rsidRPr="00E51BE4">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181BB3" w:rsidRDefault="00856E4B" w:rsidP="00533DEC">
      <w:pPr>
        <w:pStyle w:val="ConsPlusNormal"/>
        <w:ind w:firstLine="540"/>
        <w:jc w:val="both"/>
        <w:rPr>
          <w:rFonts w:ascii="Times New Roman" w:eastAsiaTheme="minorHAnsi" w:hAnsi="Times New Roman" w:cs="Times New Roman"/>
          <w:sz w:val="28"/>
          <w:szCs w:val="28"/>
          <w:lang w:eastAsia="en-US"/>
        </w:rPr>
      </w:pPr>
      <w:r w:rsidRPr="00533DEC">
        <w:rPr>
          <w:rFonts w:ascii="Times New Roman" w:hAnsi="Times New Roman" w:cs="Times New Roman"/>
          <w:sz w:val="28"/>
          <w:szCs w:val="28"/>
        </w:rPr>
        <w:t>2.</w:t>
      </w:r>
      <w:r w:rsidR="003A14D2" w:rsidRPr="00533DEC">
        <w:rPr>
          <w:rFonts w:ascii="Times New Roman" w:hAnsi="Times New Roman" w:cs="Times New Roman"/>
          <w:sz w:val="28"/>
          <w:szCs w:val="28"/>
        </w:rPr>
        <w:t>6</w:t>
      </w:r>
      <w:r w:rsidRPr="00533DEC">
        <w:rPr>
          <w:rFonts w:ascii="Times New Roman" w:hAnsi="Times New Roman" w:cs="Times New Roman"/>
          <w:sz w:val="28"/>
          <w:szCs w:val="28"/>
        </w:rPr>
        <w:t xml:space="preserve">.1. Исчерпывающий перечень документов, необходимых для предоставления государственной услуги, которые </w:t>
      </w:r>
      <w:r w:rsidR="00E51BE4" w:rsidRPr="00533DEC">
        <w:rPr>
          <w:rFonts w:ascii="Times New Roman" w:hAnsi="Times New Roman" w:cs="Times New Roman"/>
          <w:sz w:val="28"/>
          <w:szCs w:val="28"/>
        </w:rPr>
        <w:t xml:space="preserve">представляет </w:t>
      </w:r>
      <w:r w:rsidRPr="00533DEC">
        <w:rPr>
          <w:rFonts w:ascii="Times New Roman" w:hAnsi="Times New Roman" w:cs="Times New Roman"/>
          <w:sz w:val="28"/>
          <w:szCs w:val="28"/>
        </w:rPr>
        <w:t>заявитель (тренер)</w:t>
      </w:r>
      <w:r w:rsidR="00181BB3" w:rsidRPr="00533DEC">
        <w:rPr>
          <w:rFonts w:ascii="Times New Roman" w:eastAsiaTheme="minorHAnsi" w:hAnsi="Times New Roman" w:cs="Times New Roman"/>
          <w:sz w:val="28"/>
          <w:szCs w:val="28"/>
          <w:lang w:eastAsia="en-US"/>
        </w:rPr>
        <w:t>:</w:t>
      </w:r>
    </w:p>
    <w:p w:rsidR="00181BB3" w:rsidRPr="00533DEC" w:rsidRDefault="00181BB3" w:rsidP="00533DEC">
      <w:pPr>
        <w:ind w:firstLine="567"/>
        <w:jc w:val="both"/>
        <w:rPr>
          <w:rFonts w:eastAsiaTheme="minorHAnsi"/>
          <w:sz w:val="28"/>
          <w:szCs w:val="28"/>
        </w:rPr>
      </w:pPr>
      <w:r w:rsidRPr="00533DEC">
        <w:rPr>
          <w:rFonts w:eastAsiaTheme="minorHAnsi"/>
          <w:sz w:val="28"/>
          <w:szCs w:val="28"/>
        </w:rPr>
        <w:t>а) подлинники документов:</w:t>
      </w:r>
    </w:p>
    <w:p w:rsidR="00181BB3" w:rsidRPr="00533DEC" w:rsidRDefault="00181BB3" w:rsidP="00533DEC">
      <w:pPr>
        <w:ind w:firstLine="567"/>
        <w:jc w:val="both"/>
        <w:rPr>
          <w:rFonts w:eastAsiaTheme="minorHAnsi"/>
          <w:sz w:val="28"/>
          <w:szCs w:val="28"/>
        </w:rPr>
      </w:pPr>
      <w:r w:rsidRPr="00533DEC">
        <w:rPr>
          <w:rFonts w:eastAsiaTheme="minorHAnsi"/>
          <w:sz w:val="28"/>
          <w:szCs w:val="28"/>
        </w:rPr>
        <w:t xml:space="preserve">- заявление по форме, утвержденной нормативным правовым актом </w:t>
      </w:r>
      <w:r w:rsidR="001E355C" w:rsidRPr="00533DEC">
        <w:rPr>
          <w:rFonts w:eastAsiaTheme="minorHAnsi"/>
          <w:sz w:val="28"/>
          <w:szCs w:val="28"/>
        </w:rPr>
        <w:t>к</w:t>
      </w:r>
      <w:r w:rsidRPr="00533DEC">
        <w:rPr>
          <w:rFonts w:eastAsiaTheme="minorHAnsi"/>
          <w:sz w:val="28"/>
          <w:szCs w:val="28"/>
        </w:rPr>
        <w:t>омитета;</w:t>
      </w:r>
    </w:p>
    <w:p w:rsidR="00181BB3" w:rsidRPr="00533DEC" w:rsidRDefault="00181BB3" w:rsidP="00533DEC">
      <w:pPr>
        <w:ind w:firstLine="567"/>
        <w:jc w:val="both"/>
        <w:rPr>
          <w:rFonts w:eastAsiaTheme="minorHAnsi"/>
          <w:sz w:val="28"/>
          <w:szCs w:val="28"/>
        </w:rPr>
      </w:pPr>
      <w:r w:rsidRPr="00533DEC">
        <w:rPr>
          <w:rFonts w:eastAsiaTheme="minorHAnsi"/>
          <w:sz w:val="28"/>
          <w:szCs w:val="28"/>
        </w:rPr>
        <w:lastRenderedPageBreak/>
        <w:t xml:space="preserve">- аттестационный </w:t>
      </w:r>
      <w:hyperlink r:id="rId9" w:history="1">
        <w:r w:rsidRPr="00533DEC">
          <w:rPr>
            <w:rStyle w:val="a6"/>
            <w:rFonts w:eastAsiaTheme="minorHAnsi"/>
            <w:color w:val="auto"/>
            <w:sz w:val="28"/>
            <w:szCs w:val="28"/>
            <w:u w:val="none"/>
          </w:rPr>
          <w:t>лист</w:t>
        </w:r>
      </w:hyperlink>
      <w:r w:rsidRPr="00533DEC">
        <w:rPr>
          <w:rFonts w:eastAsiaTheme="minorHAnsi"/>
          <w:sz w:val="28"/>
          <w:szCs w:val="28"/>
        </w:rPr>
        <w:t xml:space="preserve"> тренера (</w:t>
      </w:r>
      <w:r w:rsidR="008846E0" w:rsidRPr="00533DEC">
        <w:rPr>
          <w:sz w:val="28"/>
          <w:szCs w:val="28"/>
        </w:rPr>
        <w:t>специалиста в области физической культуры и спорта</w:t>
      </w:r>
      <w:r w:rsidRPr="00533DEC">
        <w:rPr>
          <w:rFonts w:eastAsiaTheme="minorHAnsi"/>
          <w:sz w:val="28"/>
          <w:szCs w:val="28"/>
        </w:rPr>
        <w:t xml:space="preserve">) </w:t>
      </w:r>
      <w:r w:rsidRPr="00DB7423">
        <w:rPr>
          <w:rFonts w:eastAsiaTheme="minorHAnsi"/>
          <w:sz w:val="28"/>
          <w:szCs w:val="28"/>
        </w:rPr>
        <w:t xml:space="preserve">(приложение </w:t>
      </w:r>
      <w:r w:rsidR="00E51BE4" w:rsidRPr="00DB7423">
        <w:rPr>
          <w:rFonts w:eastAsiaTheme="minorHAnsi"/>
          <w:sz w:val="28"/>
          <w:szCs w:val="28"/>
        </w:rPr>
        <w:t>2</w:t>
      </w:r>
      <w:r w:rsidRPr="00DB7423">
        <w:rPr>
          <w:rFonts w:eastAsiaTheme="minorHAnsi"/>
          <w:sz w:val="28"/>
          <w:szCs w:val="28"/>
        </w:rPr>
        <w:t xml:space="preserve"> к</w:t>
      </w:r>
      <w:bookmarkStart w:id="2" w:name="_GoBack"/>
      <w:bookmarkEnd w:id="2"/>
      <w:r w:rsidRPr="00533DEC">
        <w:rPr>
          <w:rFonts w:eastAsiaTheme="minorHAnsi"/>
          <w:sz w:val="28"/>
          <w:szCs w:val="28"/>
        </w:rPr>
        <w:t xml:space="preserve"> настоящему административному регламенту);</w:t>
      </w:r>
    </w:p>
    <w:p w:rsidR="00181BB3" w:rsidRPr="00533DEC" w:rsidRDefault="00181BB3" w:rsidP="00533DEC">
      <w:pPr>
        <w:ind w:firstLine="567"/>
        <w:jc w:val="both"/>
        <w:rPr>
          <w:rFonts w:eastAsiaTheme="minorHAnsi"/>
          <w:sz w:val="28"/>
          <w:szCs w:val="28"/>
        </w:rPr>
      </w:pPr>
      <w:r w:rsidRPr="00533DEC">
        <w:rPr>
          <w:rFonts w:eastAsiaTheme="minorHAnsi"/>
          <w:sz w:val="28"/>
          <w:szCs w:val="28"/>
        </w:rPr>
        <w:t>- ходатайство с места работы на бланке организации, подписанное руководителем организации, о присвоении квалификационной категории тренер</w:t>
      </w:r>
      <w:r w:rsidR="00B0351F" w:rsidRPr="00533DEC">
        <w:rPr>
          <w:rFonts w:eastAsiaTheme="minorHAnsi"/>
          <w:sz w:val="28"/>
          <w:szCs w:val="28"/>
        </w:rPr>
        <w:t>у</w:t>
      </w:r>
      <w:r w:rsidRPr="00533DEC">
        <w:rPr>
          <w:rFonts w:eastAsiaTheme="minorHAnsi"/>
          <w:sz w:val="28"/>
          <w:szCs w:val="28"/>
        </w:rPr>
        <w:t>;</w:t>
      </w:r>
    </w:p>
    <w:p w:rsidR="00181BB3" w:rsidRPr="00533DEC" w:rsidRDefault="00181BB3" w:rsidP="00533DEC">
      <w:pPr>
        <w:ind w:firstLine="567"/>
        <w:jc w:val="both"/>
        <w:rPr>
          <w:rFonts w:eastAsiaTheme="minorHAnsi"/>
          <w:sz w:val="28"/>
          <w:szCs w:val="28"/>
        </w:rPr>
      </w:pPr>
      <w:r w:rsidRPr="00533DEC">
        <w:rPr>
          <w:rFonts w:eastAsiaTheme="minorHAnsi"/>
          <w:sz w:val="28"/>
          <w:szCs w:val="28"/>
        </w:rPr>
        <w:t>- документы, подтверждающие выполнение критериев оценки профессиональной деятельности тренера;</w:t>
      </w:r>
    </w:p>
    <w:p w:rsidR="00181BB3" w:rsidRPr="00533DEC" w:rsidRDefault="00181BB3" w:rsidP="00533DEC">
      <w:pPr>
        <w:ind w:firstLine="567"/>
        <w:jc w:val="both"/>
        <w:rPr>
          <w:rFonts w:eastAsiaTheme="minorHAnsi"/>
          <w:sz w:val="28"/>
          <w:szCs w:val="28"/>
        </w:rPr>
      </w:pPr>
      <w:r w:rsidRPr="00533DEC">
        <w:rPr>
          <w:rFonts w:eastAsiaTheme="minorHAnsi"/>
          <w:sz w:val="28"/>
          <w:szCs w:val="28"/>
        </w:rPr>
        <w:t xml:space="preserve">б) документы, представляемые заявителем (уполномоченным лицом) в виде копий, заверенных заявителем </w:t>
      </w:r>
      <w:proofErr w:type="gramStart"/>
      <w:r w:rsidRPr="00533DEC">
        <w:rPr>
          <w:rFonts w:eastAsiaTheme="minorHAnsi"/>
          <w:sz w:val="28"/>
          <w:szCs w:val="28"/>
        </w:rPr>
        <w:t>и(</w:t>
      </w:r>
      <w:proofErr w:type="gramEnd"/>
      <w:r w:rsidRPr="00533DEC">
        <w:rPr>
          <w:rFonts w:eastAsiaTheme="minorHAnsi"/>
          <w:sz w:val="28"/>
          <w:szCs w:val="28"/>
        </w:rPr>
        <w:t>или) уполномоченными органами (организациями), выдавшими такие документы, либо засвидетельствованных в нотариальном порядке:</w:t>
      </w:r>
    </w:p>
    <w:p w:rsidR="00181BB3" w:rsidRPr="00533DEC" w:rsidRDefault="00181BB3" w:rsidP="00533DEC">
      <w:pPr>
        <w:ind w:firstLine="567"/>
        <w:jc w:val="both"/>
        <w:rPr>
          <w:rFonts w:eastAsiaTheme="minorHAnsi"/>
          <w:sz w:val="28"/>
          <w:szCs w:val="28"/>
        </w:rPr>
      </w:pPr>
      <w:r w:rsidRPr="00533DEC">
        <w:rPr>
          <w:rFonts w:eastAsiaTheme="minorHAnsi"/>
          <w:sz w:val="28"/>
          <w:szCs w:val="28"/>
        </w:rPr>
        <w:t>- копии документов, удостоверяющих личность заявителя (представителя заявителя), заверенные заявителем;</w:t>
      </w:r>
    </w:p>
    <w:p w:rsidR="00181BB3" w:rsidRPr="00533DEC" w:rsidRDefault="00181BB3" w:rsidP="00533DEC">
      <w:pPr>
        <w:ind w:firstLine="567"/>
        <w:jc w:val="both"/>
        <w:rPr>
          <w:rFonts w:eastAsiaTheme="minorHAnsi"/>
          <w:sz w:val="28"/>
          <w:szCs w:val="28"/>
        </w:rPr>
      </w:pPr>
      <w:r w:rsidRPr="00533DEC">
        <w:rPr>
          <w:rFonts w:eastAsiaTheme="minorHAnsi"/>
          <w:sz w:val="28"/>
          <w:szCs w:val="28"/>
        </w:rPr>
        <w:t>- копия документа, подтверждающего полномочия представителя заявителя действовать от имени заявителя при обращении за предоставлением государственной услуги, заверенная заявителем;</w:t>
      </w:r>
    </w:p>
    <w:p w:rsidR="00181BB3" w:rsidRPr="00533DEC" w:rsidRDefault="00181BB3" w:rsidP="00533DEC">
      <w:pPr>
        <w:ind w:firstLine="567"/>
        <w:jc w:val="both"/>
        <w:rPr>
          <w:rFonts w:eastAsiaTheme="minorHAnsi"/>
          <w:sz w:val="28"/>
          <w:szCs w:val="28"/>
        </w:rPr>
      </w:pPr>
      <w:r w:rsidRPr="00533DEC">
        <w:rPr>
          <w:rFonts w:eastAsiaTheme="minorHAnsi"/>
          <w:sz w:val="28"/>
          <w:szCs w:val="28"/>
        </w:rPr>
        <w:t>- копии итоговых протоколов соревнований (выписки из протоколов), в частности содержащие информацию о количестве стран, представленных на спортивном соревновании, и количестве участников (команд), заверенные заявителем;</w:t>
      </w:r>
    </w:p>
    <w:p w:rsidR="00181BB3" w:rsidRDefault="00181BB3" w:rsidP="00533DEC">
      <w:pPr>
        <w:ind w:firstLine="567"/>
        <w:jc w:val="both"/>
        <w:rPr>
          <w:rFonts w:eastAsiaTheme="minorHAnsi"/>
          <w:sz w:val="28"/>
          <w:szCs w:val="28"/>
        </w:rPr>
      </w:pPr>
      <w:r w:rsidRPr="00533DEC">
        <w:rPr>
          <w:rFonts w:eastAsiaTheme="minorHAnsi"/>
          <w:sz w:val="28"/>
          <w:szCs w:val="28"/>
        </w:rPr>
        <w:t>- копия документа, подтверждающего наличие соответствующего среднего профессионального образования или высшего профессионального образования, заверенная заявителем.</w:t>
      </w:r>
    </w:p>
    <w:p w:rsidR="00E51BE4" w:rsidRPr="00E51BE4" w:rsidRDefault="00E51BE4" w:rsidP="00E51BE4">
      <w:pPr>
        <w:pStyle w:val="ConsPlusNormal"/>
        <w:ind w:firstLine="540"/>
        <w:jc w:val="both"/>
        <w:rPr>
          <w:rFonts w:ascii="Times New Roman" w:eastAsiaTheme="minorHAnsi" w:hAnsi="Times New Roman" w:cs="Times New Roman"/>
          <w:sz w:val="28"/>
          <w:szCs w:val="28"/>
          <w:lang w:eastAsia="en-US"/>
        </w:rPr>
      </w:pPr>
      <w:r w:rsidRPr="00E51BE4">
        <w:rPr>
          <w:rFonts w:ascii="Times New Roman" w:eastAsiaTheme="minorHAnsi" w:hAnsi="Times New Roman" w:cs="Times New Roman"/>
          <w:sz w:val="28"/>
          <w:szCs w:val="28"/>
        </w:rPr>
        <w:t xml:space="preserve">в) </w:t>
      </w:r>
      <w:hyperlink w:anchor="P606" w:history="1">
        <w:r w:rsidRPr="00E51BE4">
          <w:rPr>
            <w:rFonts w:ascii="Times New Roman" w:hAnsi="Times New Roman" w:cs="Times New Roman"/>
            <w:color w:val="0000FF"/>
            <w:sz w:val="28"/>
            <w:szCs w:val="28"/>
          </w:rPr>
          <w:t>заявление</w:t>
        </w:r>
      </w:hyperlink>
      <w:r w:rsidRPr="00E51BE4">
        <w:rPr>
          <w:rFonts w:ascii="Times New Roman" w:hAnsi="Times New Roman" w:cs="Times New Roman"/>
          <w:sz w:val="28"/>
          <w:szCs w:val="28"/>
        </w:rPr>
        <w:t xml:space="preserve"> о предоставлении услуги в соответствии с приложением </w:t>
      </w:r>
      <w:r>
        <w:rPr>
          <w:rFonts w:ascii="Times New Roman" w:hAnsi="Times New Roman" w:cs="Times New Roman"/>
          <w:sz w:val="28"/>
          <w:szCs w:val="28"/>
        </w:rPr>
        <w:t>№</w:t>
      </w:r>
      <w:r w:rsidRPr="00E51BE4">
        <w:rPr>
          <w:rFonts w:ascii="Times New Roman" w:hAnsi="Times New Roman" w:cs="Times New Roman"/>
          <w:sz w:val="28"/>
          <w:szCs w:val="28"/>
        </w:rPr>
        <w:t xml:space="preserve"> 1</w:t>
      </w:r>
      <w:r>
        <w:rPr>
          <w:rFonts w:ascii="Times New Roman" w:hAnsi="Times New Roman" w:cs="Times New Roman"/>
          <w:sz w:val="28"/>
          <w:szCs w:val="28"/>
        </w:rPr>
        <w:t xml:space="preserve"> к административному регламенту.</w:t>
      </w:r>
    </w:p>
    <w:p w:rsidR="00181BB3" w:rsidRPr="00533DEC" w:rsidRDefault="00181BB3" w:rsidP="00533DEC">
      <w:pPr>
        <w:ind w:firstLine="567"/>
        <w:jc w:val="both"/>
        <w:rPr>
          <w:rFonts w:eastAsiaTheme="minorHAnsi"/>
          <w:sz w:val="28"/>
          <w:szCs w:val="28"/>
        </w:rPr>
      </w:pPr>
      <w:r w:rsidRPr="00533DEC">
        <w:rPr>
          <w:rFonts w:eastAsiaTheme="minorHAnsi"/>
          <w:sz w:val="28"/>
          <w:szCs w:val="28"/>
        </w:rPr>
        <w:t>2.</w:t>
      </w:r>
      <w:r w:rsidR="003A14D2" w:rsidRPr="00533DEC">
        <w:rPr>
          <w:rFonts w:eastAsiaTheme="minorHAnsi"/>
          <w:sz w:val="28"/>
          <w:szCs w:val="28"/>
        </w:rPr>
        <w:t>6</w:t>
      </w:r>
      <w:r w:rsidRPr="00533DEC">
        <w:rPr>
          <w:rFonts w:eastAsiaTheme="minorHAnsi"/>
          <w:sz w:val="28"/>
          <w:szCs w:val="28"/>
        </w:rPr>
        <w:t>.2. Тренеры, имеющие почетные спортивные звания "Заслуженный тренер России" (РСФСР, СССР), государственные награды "Заслуженный работник физической культуры Российской Федерации", "Заслуженный работник физической культуры РСФСР", представляют:</w:t>
      </w:r>
    </w:p>
    <w:p w:rsidR="00181BB3" w:rsidRPr="00533DEC" w:rsidRDefault="00181BB3" w:rsidP="00533DEC">
      <w:pPr>
        <w:ind w:firstLine="567"/>
        <w:jc w:val="both"/>
        <w:rPr>
          <w:rFonts w:eastAsiaTheme="minorHAnsi"/>
          <w:sz w:val="28"/>
          <w:szCs w:val="28"/>
        </w:rPr>
      </w:pPr>
      <w:r w:rsidRPr="00533DEC">
        <w:rPr>
          <w:rFonts w:eastAsiaTheme="minorHAnsi"/>
          <w:sz w:val="28"/>
          <w:szCs w:val="28"/>
        </w:rPr>
        <w:t>а) подлинники документов:</w:t>
      </w:r>
    </w:p>
    <w:p w:rsidR="00181BB3" w:rsidRPr="00533DEC" w:rsidRDefault="00181BB3" w:rsidP="00533DEC">
      <w:pPr>
        <w:ind w:firstLine="567"/>
        <w:jc w:val="both"/>
        <w:rPr>
          <w:rFonts w:eastAsiaTheme="minorHAnsi"/>
          <w:sz w:val="28"/>
          <w:szCs w:val="28"/>
        </w:rPr>
      </w:pPr>
      <w:r w:rsidRPr="00533DEC">
        <w:rPr>
          <w:rFonts w:eastAsiaTheme="minorHAnsi"/>
          <w:sz w:val="28"/>
          <w:szCs w:val="28"/>
        </w:rPr>
        <w:t xml:space="preserve">- заявление по форме, утвержденной нормативным правовым актом </w:t>
      </w:r>
      <w:r w:rsidR="001E355C" w:rsidRPr="00533DEC">
        <w:rPr>
          <w:rFonts w:eastAsiaTheme="minorHAnsi"/>
          <w:sz w:val="28"/>
          <w:szCs w:val="28"/>
        </w:rPr>
        <w:t>к</w:t>
      </w:r>
      <w:r w:rsidRPr="00533DEC">
        <w:rPr>
          <w:rFonts w:eastAsiaTheme="minorHAnsi"/>
          <w:sz w:val="28"/>
          <w:szCs w:val="28"/>
        </w:rPr>
        <w:t>омитета;</w:t>
      </w:r>
    </w:p>
    <w:p w:rsidR="00181BB3" w:rsidRPr="00533DEC" w:rsidRDefault="00181BB3" w:rsidP="00533DEC">
      <w:pPr>
        <w:ind w:firstLine="567"/>
        <w:jc w:val="both"/>
        <w:rPr>
          <w:rFonts w:eastAsiaTheme="minorHAnsi"/>
          <w:sz w:val="28"/>
          <w:szCs w:val="28"/>
        </w:rPr>
      </w:pPr>
      <w:r w:rsidRPr="00533DEC">
        <w:rPr>
          <w:rFonts w:eastAsiaTheme="minorHAnsi"/>
          <w:sz w:val="28"/>
          <w:szCs w:val="28"/>
        </w:rPr>
        <w:t xml:space="preserve">- </w:t>
      </w:r>
      <w:r w:rsidR="00D0013A" w:rsidRPr="00533DEC">
        <w:rPr>
          <w:rFonts w:eastAsiaTheme="minorHAnsi"/>
          <w:sz w:val="28"/>
          <w:szCs w:val="28"/>
        </w:rPr>
        <w:t xml:space="preserve">аттестационный </w:t>
      </w:r>
      <w:hyperlink r:id="rId10" w:history="1">
        <w:r w:rsidR="00D0013A" w:rsidRPr="00533DEC">
          <w:rPr>
            <w:rStyle w:val="a6"/>
            <w:rFonts w:eastAsiaTheme="minorHAnsi"/>
            <w:color w:val="auto"/>
            <w:sz w:val="28"/>
            <w:szCs w:val="28"/>
            <w:u w:val="none"/>
          </w:rPr>
          <w:t>лист</w:t>
        </w:r>
      </w:hyperlink>
      <w:r w:rsidR="00D0013A" w:rsidRPr="00533DEC">
        <w:rPr>
          <w:rFonts w:eastAsiaTheme="minorHAnsi"/>
          <w:sz w:val="28"/>
          <w:szCs w:val="28"/>
        </w:rPr>
        <w:t xml:space="preserve"> тренера (</w:t>
      </w:r>
      <w:r w:rsidR="00D0013A" w:rsidRPr="00533DEC">
        <w:rPr>
          <w:sz w:val="28"/>
          <w:szCs w:val="28"/>
        </w:rPr>
        <w:t>специалиста в области физической культуры и спорта</w:t>
      </w:r>
      <w:r w:rsidR="00D0013A" w:rsidRPr="00533DEC">
        <w:rPr>
          <w:rFonts w:eastAsiaTheme="minorHAnsi"/>
          <w:sz w:val="28"/>
          <w:szCs w:val="28"/>
        </w:rPr>
        <w:t xml:space="preserve">) (приложение </w:t>
      </w:r>
      <w:r w:rsidR="00E51BE4">
        <w:rPr>
          <w:rFonts w:eastAsiaTheme="minorHAnsi"/>
          <w:sz w:val="28"/>
          <w:szCs w:val="28"/>
        </w:rPr>
        <w:t>2</w:t>
      </w:r>
      <w:r w:rsidR="00D0013A" w:rsidRPr="00533DEC">
        <w:rPr>
          <w:rFonts w:eastAsiaTheme="minorHAnsi"/>
          <w:sz w:val="28"/>
          <w:szCs w:val="28"/>
        </w:rPr>
        <w:t xml:space="preserve"> к настоящему административному регламенту)</w:t>
      </w:r>
      <w:r w:rsidRPr="00533DEC">
        <w:rPr>
          <w:rFonts w:eastAsiaTheme="minorHAnsi"/>
          <w:sz w:val="28"/>
          <w:szCs w:val="28"/>
        </w:rPr>
        <w:t>;</w:t>
      </w:r>
      <w:r w:rsidR="00D0013A" w:rsidRPr="00533DEC">
        <w:rPr>
          <w:rFonts w:eastAsiaTheme="minorHAnsi"/>
          <w:sz w:val="28"/>
          <w:szCs w:val="28"/>
        </w:rPr>
        <w:t xml:space="preserve"> </w:t>
      </w:r>
    </w:p>
    <w:p w:rsidR="00181BB3" w:rsidRPr="00533DEC" w:rsidRDefault="00181BB3" w:rsidP="00533DEC">
      <w:pPr>
        <w:ind w:firstLine="567"/>
        <w:jc w:val="both"/>
        <w:rPr>
          <w:rFonts w:eastAsiaTheme="minorHAnsi"/>
          <w:sz w:val="28"/>
          <w:szCs w:val="28"/>
        </w:rPr>
      </w:pPr>
      <w:r w:rsidRPr="00533DEC">
        <w:rPr>
          <w:rFonts w:eastAsiaTheme="minorHAnsi"/>
          <w:sz w:val="28"/>
          <w:szCs w:val="28"/>
        </w:rPr>
        <w:t>- ходатайство с места работы на бланке организации, подписанное руководителем организации, о присвоении квалификационной категории тренера;</w:t>
      </w:r>
    </w:p>
    <w:p w:rsidR="00181BB3" w:rsidRPr="00533DEC" w:rsidRDefault="00181BB3" w:rsidP="00533DEC">
      <w:pPr>
        <w:ind w:firstLine="567"/>
        <w:jc w:val="both"/>
        <w:rPr>
          <w:rFonts w:eastAsiaTheme="minorHAnsi"/>
          <w:sz w:val="28"/>
          <w:szCs w:val="28"/>
        </w:rPr>
      </w:pPr>
      <w:r w:rsidRPr="00533DEC">
        <w:rPr>
          <w:rFonts w:eastAsiaTheme="minorHAnsi"/>
          <w:sz w:val="28"/>
          <w:szCs w:val="28"/>
        </w:rPr>
        <w:t>- документы, подтверждающие выполнение критериев оценки профессиональной деятельности тренера;</w:t>
      </w:r>
    </w:p>
    <w:p w:rsidR="00181BB3" w:rsidRPr="00533DEC" w:rsidRDefault="00181BB3" w:rsidP="00533DEC">
      <w:pPr>
        <w:ind w:firstLine="567"/>
        <w:jc w:val="both"/>
        <w:rPr>
          <w:rFonts w:eastAsiaTheme="minorHAnsi"/>
          <w:sz w:val="28"/>
          <w:szCs w:val="28"/>
        </w:rPr>
      </w:pPr>
      <w:r w:rsidRPr="00533DEC">
        <w:rPr>
          <w:rFonts w:eastAsiaTheme="minorHAnsi"/>
          <w:sz w:val="28"/>
          <w:szCs w:val="28"/>
        </w:rPr>
        <w:t xml:space="preserve">б) документы, представляемые заявителем (уполномоченным лицом) в виде копий, заверенных заявителем </w:t>
      </w:r>
      <w:proofErr w:type="gramStart"/>
      <w:r w:rsidRPr="00533DEC">
        <w:rPr>
          <w:rFonts w:eastAsiaTheme="minorHAnsi"/>
          <w:sz w:val="28"/>
          <w:szCs w:val="28"/>
        </w:rPr>
        <w:t>и(</w:t>
      </w:r>
      <w:proofErr w:type="gramEnd"/>
      <w:r w:rsidRPr="00533DEC">
        <w:rPr>
          <w:rFonts w:eastAsiaTheme="minorHAnsi"/>
          <w:sz w:val="28"/>
          <w:szCs w:val="28"/>
        </w:rPr>
        <w:t>или) уполномоченными органами (организациями), выдавшими такие документы, либо засвидетельствованных в нотариальном порядке:</w:t>
      </w:r>
    </w:p>
    <w:p w:rsidR="00181BB3" w:rsidRPr="00533DEC" w:rsidRDefault="00181BB3" w:rsidP="00533DEC">
      <w:pPr>
        <w:ind w:firstLine="567"/>
        <w:jc w:val="both"/>
        <w:rPr>
          <w:rFonts w:eastAsiaTheme="minorHAnsi"/>
          <w:sz w:val="28"/>
          <w:szCs w:val="28"/>
        </w:rPr>
      </w:pPr>
      <w:r w:rsidRPr="00533DEC">
        <w:rPr>
          <w:rFonts w:eastAsiaTheme="minorHAnsi"/>
          <w:sz w:val="28"/>
          <w:szCs w:val="28"/>
        </w:rPr>
        <w:lastRenderedPageBreak/>
        <w:t>- копии документов, удостоверяющих личность заявителя (представителя заявителя), заверенные заявителем;</w:t>
      </w:r>
    </w:p>
    <w:p w:rsidR="00181BB3" w:rsidRDefault="00181BB3" w:rsidP="00533DEC">
      <w:pPr>
        <w:ind w:firstLine="567"/>
        <w:jc w:val="both"/>
        <w:rPr>
          <w:rFonts w:eastAsiaTheme="minorHAnsi"/>
          <w:sz w:val="28"/>
          <w:szCs w:val="28"/>
        </w:rPr>
      </w:pPr>
      <w:r w:rsidRPr="00533DEC">
        <w:rPr>
          <w:rFonts w:eastAsiaTheme="minorHAnsi"/>
          <w:sz w:val="28"/>
          <w:szCs w:val="28"/>
        </w:rPr>
        <w:t>- копия документа, подтверждающего полномочия представителя заявителя действовать от имени заявителя при обращении за предоставлением государственной услуги, заверенная заявителем.</w:t>
      </w:r>
    </w:p>
    <w:p w:rsidR="00E51BE4" w:rsidRPr="00533DEC" w:rsidRDefault="00214008" w:rsidP="00533DEC">
      <w:pPr>
        <w:ind w:firstLine="567"/>
        <w:jc w:val="both"/>
        <w:rPr>
          <w:rFonts w:eastAsiaTheme="minorHAnsi"/>
          <w:sz w:val="28"/>
          <w:szCs w:val="28"/>
        </w:rPr>
      </w:pPr>
      <w:r>
        <w:rPr>
          <w:rFonts w:eastAsiaTheme="minorHAnsi"/>
          <w:sz w:val="28"/>
          <w:szCs w:val="28"/>
        </w:rPr>
        <w:t>в</w:t>
      </w:r>
      <w:r w:rsidR="00E51BE4">
        <w:rPr>
          <w:rFonts w:eastAsiaTheme="minorHAnsi"/>
          <w:sz w:val="28"/>
          <w:szCs w:val="28"/>
        </w:rPr>
        <w:t>)</w:t>
      </w:r>
      <w:r w:rsidR="00E51BE4" w:rsidRPr="00E51BE4">
        <w:rPr>
          <w:sz w:val="28"/>
          <w:szCs w:val="28"/>
        </w:rPr>
        <w:t xml:space="preserve"> </w:t>
      </w:r>
      <w:hyperlink w:anchor="P606" w:history="1">
        <w:r w:rsidR="00E51BE4" w:rsidRPr="00E51BE4">
          <w:rPr>
            <w:color w:val="0000FF"/>
            <w:sz w:val="28"/>
            <w:szCs w:val="28"/>
          </w:rPr>
          <w:t>заявление</w:t>
        </w:r>
      </w:hyperlink>
      <w:r w:rsidR="00E51BE4" w:rsidRPr="00E51BE4">
        <w:rPr>
          <w:sz w:val="28"/>
          <w:szCs w:val="28"/>
        </w:rPr>
        <w:t xml:space="preserve"> о предоставлении услуги в соответствии с приложением </w:t>
      </w:r>
      <w:r w:rsidR="00E51BE4">
        <w:rPr>
          <w:sz w:val="28"/>
          <w:szCs w:val="28"/>
        </w:rPr>
        <w:t>№</w:t>
      </w:r>
      <w:r w:rsidR="00E51BE4" w:rsidRPr="00E51BE4">
        <w:rPr>
          <w:sz w:val="28"/>
          <w:szCs w:val="28"/>
        </w:rPr>
        <w:t xml:space="preserve"> 1</w:t>
      </w:r>
      <w:r w:rsidR="00E51BE4">
        <w:rPr>
          <w:sz w:val="28"/>
          <w:szCs w:val="28"/>
        </w:rPr>
        <w:t xml:space="preserve"> к административному регламенту</w:t>
      </w:r>
      <w:r>
        <w:rPr>
          <w:sz w:val="28"/>
          <w:szCs w:val="28"/>
        </w:rPr>
        <w:t>.</w:t>
      </w:r>
    </w:p>
    <w:p w:rsidR="00181BB3" w:rsidRPr="00533DEC" w:rsidRDefault="00856E4B" w:rsidP="00533DEC">
      <w:pPr>
        <w:pStyle w:val="ConsPlusNormal"/>
        <w:ind w:firstLine="540"/>
        <w:jc w:val="both"/>
        <w:rPr>
          <w:rFonts w:ascii="Times New Roman" w:eastAsiaTheme="minorHAnsi" w:hAnsi="Times New Roman" w:cs="Times New Roman"/>
          <w:sz w:val="28"/>
          <w:szCs w:val="28"/>
          <w:lang w:eastAsia="en-US"/>
        </w:rPr>
      </w:pPr>
      <w:r w:rsidRPr="00533DEC">
        <w:rPr>
          <w:rFonts w:ascii="Times New Roman" w:hAnsi="Times New Roman" w:cs="Times New Roman"/>
          <w:sz w:val="28"/>
          <w:szCs w:val="28"/>
        </w:rPr>
        <w:t>2.</w:t>
      </w:r>
      <w:r w:rsidR="003A14D2" w:rsidRPr="00533DEC">
        <w:rPr>
          <w:rFonts w:ascii="Times New Roman" w:hAnsi="Times New Roman" w:cs="Times New Roman"/>
          <w:sz w:val="28"/>
          <w:szCs w:val="28"/>
        </w:rPr>
        <w:t>6</w:t>
      </w:r>
      <w:r w:rsidRPr="00533DEC">
        <w:rPr>
          <w:rFonts w:ascii="Times New Roman" w:hAnsi="Times New Roman" w:cs="Times New Roman"/>
          <w:sz w:val="28"/>
          <w:szCs w:val="28"/>
        </w:rPr>
        <w:t>.</w:t>
      </w:r>
      <w:r w:rsidR="00181BB3" w:rsidRPr="00533DEC">
        <w:rPr>
          <w:rFonts w:ascii="Times New Roman" w:hAnsi="Times New Roman" w:cs="Times New Roman"/>
          <w:sz w:val="28"/>
          <w:szCs w:val="28"/>
        </w:rPr>
        <w:t>3</w:t>
      </w:r>
      <w:r w:rsidRPr="00533DEC">
        <w:rPr>
          <w:rFonts w:ascii="Times New Roman" w:hAnsi="Times New Roman" w:cs="Times New Roman"/>
          <w:sz w:val="28"/>
          <w:szCs w:val="28"/>
        </w:rPr>
        <w:t>. Исчерпывающий перечень документов, необходимых для предоставления государственной услуги, которые заявитель (специалист в области физической культуры и спорта) представляет</w:t>
      </w:r>
      <w:r w:rsidR="00181BB3" w:rsidRPr="00533DEC">
        <w:rPr>
          <w:rFonts w:ascii="Times New Roman" w:eastAsiaTheme="minorHAnsi" w:hAnsi="Times New Roman" w:cs="Times New Roman"/>
          <w:sz w:val="28"/>
          <w:szCs w:val="28"/>
          <w:lang w:eastAsia="en-US"/>
        </w:rPr>
        <w:t>:</w:t>
      </w:r>
    </w:p>
    <w:p w:rsidR="00181BB3" w:rsidRPr="00533DEC" w:rsidRDefault="00181BB3" w:rsidP="00533DEC">
      <w:pPr>
        <w:ind w:firstLine="567"/>
        <w:jc w:val="both"/>
        <w:rPr>
          <w:rFonts w:eastAsiaTheme="minorHAnsi"/>
          <w:sz w:val="28"/>
          <w:szCs w:val="28"/>
        </w:rPr>
      </w:pPr>
      <w:r w:rsidRPr="00533DEC">
        <w:rPr>
          <w:rFonts w:eastAsiaTheme="minorHAnsi"/>
          <w:sz w:val="28"/>
          <w:szCs w:val="28"/>
        </w:rPr>
        <w:t>а) подлинники документов:</w:t>
      </w:r>
    </w:p>
    <w:p w:rsidR="00181BB3" w:rsidRPr="00533DEC" w:rsidRDefault="00181BB3" w:rsidP="00533DEC">
      <w:pPr>
        <w:ind w:firstLine="567"/>
        <w:jc w:val="both"/>
        <w:rPr>
          <w:rFonts w:eastAsiaTheme="minorHAnsi"/>
          <w:sz w:val="28"/>
          <w:szCs w:val="28"/>
        </w:rPr>
      </w:pPr>
      <w:r w:rsidRPr="00533DEC">
        <w:rPr>
          <w:rFonts w:eastAsiaTheme="minorHAnsi"/>
          <w:sz w:val="28"/>
          <w:szCs w:val="28"/>
        </w:rPr>
        <w:t xml:space="preserve">- заявление по форме, утвержденной нормативным правовым актом </w:t>
      </w:r>
      <w:r w:rsidR="001E355C" w:rsidRPr="00533DEC">
        <w:rPr>
          <w:rFonts w:eastAsiaTheme="minorHAnsi"/>
          <w:sz w:val="28"/>
          <w:szCs w:val="28"/>
        </w:rPr>
        <w:t>к</w:t>
      </w:r>
      <w:r w:rsidRPr="00533DEC">
        <w:rPr>
          <w:rFonts w:eastAsiaTheme="minorHAnsi"/>
          <w:sz w:val="28"/>
          <w:szCs w:val="28"/>
        </w:rPr>
        <w:t>омитета;</w:t>
      </w:r>
    </w:p>
    <w:p w:rsidR="00181BB3" w:rsidRPr="00533DEC" w:rsidRDefault="00181BB3" w:rsidP="00533DEC">
      <w:pPr>
        <w:ind w:firstLine="567"/>
        <w:jc w:val="both"/>
        <w:rPr>
          <w:rFonts w:eastAsiaTheme="minorHAnsi"/>
          <w:sz w:val="28"/>
          <w:szCs w:val="28"/>
        </w:rPr>
      </w:pPr>
      <w:r w:rsidRPr="00533DEC">
        <w:rPr>
          <w:rFonts w:eastAsiaTheme="minorHAnsi"/>
          <w:sz w:val="28"/>
          <w:szCs w:val="28"/>
        </w:rPr>
        <w:t xml:space="preserve">- </w:t>
      </w:r>
      <w:r w:rsidR="00D0013A" w:rsidRPr="00533DEC">
        <w:rPr>
          <w:rFonts w:eastAsiaTheme="minorHAnsi"/>
          <w:sz w:val="28"/>
          <w:szCs w:val="28"/>
        </w:rPr>
        <w:t xml:space="preserve">аттестационный </w:t>
      </w:r>
      <w:hyperlink r:id="rId11" w:history="1">
        <w:r w:rsidR="00D0013A" w:rsidRPr="00533DEC">
          <w:rPr>
            <w:rStyle w:val="a6"/>
            <w:rFonts w:eastAsiaTheme="minorHAnsi"/>
            <w:color w:val="auto"/>
            <w:sz w:val="28"/>
            <w:szCs w:val="28"/>
            <w:u w:val="none"/>
          </w:rPr>
          <w:t>лист</w:t>
        </w:r>
      </w:hyperlink>
      <w:r w:rsidR="00D0013A" w:rsidRPr="00533DEC">
        <w:rPr>
          <w:rFonts w:eastAsiaTheme="minorHAnsi"/>
          <w:sz w:val="28"/>
          <w:szCs w:val="28"/>
        </w:rPr>
        <w:t xml:space="preserve"> тренера (</w:t>
      </w:r>
      <w:r w:rsidR="00D0013A" w:rsidRPr="00533DEC">
        <w:rPr>
          <w:sz w:val="28"/>
          <w:szCs w:val="28"/>
        </w:rPr>
        <w:t>специалиста в области физической культуры и спорта</w:t>
      </w:r>
      <w:r w:rsidR="00D0013A" w:rsidRPr="00533DEC">
        <w:rPr>
          <w:rFonts w:eastAsiaTheme="minorHAnsi"/>
          <w:sz w:val="28"/>
          <w:szCs w:val="28"/>
        </w:rPr>
        <w:t>) (</w:t>
      </w:r>
      <w:r w:rsidR="00D0013A" w:rsidRPr="00E51BE4">
        <w:rPr>
          <w:rFonts w:eastAsiaTheme="minorHAnsi"/>
          <w:sz w:val="28"/>
          <w:szCs w:val="28"/>
        </w:rPr>
        <w:t xml:space="preserve">приложение </w:t>
      </w:r>
      <w:r w:rsidR="00E51BE4">
        <w:rPr>
          <w:rFonts w:eastAsiaTheme="minorHAnsi"/>
          <w:sz w:val="28"/>
          <w:szCs w:val="28"/>
        </w:rPr>
        <w:t>2</w:t>
      </w:r>
      <w:r w:rsidR="00D0013A" w:rsidRPr="00533DEC">
        <w:rPr>
          <w:rFonts w:eastAsiaTheme="minorHAnsi"/>
          <w:sz w:val="28"/>
          <w:szCs w:val="28"/>
        </w:rPr>
        <w:t xml:space="preserve"> к настоящему административному регламенту)</w:t>
      </w:r>
      <w:r w:rsidRPr="00533DEC">
        <w:rPr>
          <w:rFonts w:eastAsiaTheme="minorHAnsi"/>
          <w:sz w:val="28"/>
          <w:szCs w:val="28"/>
        </w:rPr>
        <w:t>;</w:t>
      </w:r>
    </w:p>
    <w:p w:rsidR="00181BB3" w:rsidRPr="00533DEC" w:rsidRDefault="00181BB3" w:rsidP="00533DEC">
      <w:pPr>
        <w:ind w:firstLine="567"/>
        <w:jc w:val="both"/>
        <w:rPr>
          <w:rFonts w:eastAsiaTheme="minorHAnsi"/>
          <w:sz w:val="28"/>
          <w:szCs w:val="28"/>
        </w:rPr>
      </w:pPr>
      <w:r w:rsidRPr="00533DEC">
        <w:rPr>
          <w:rFonts w:eastAsiaTheme="minorHAnsi"/>
          <w:sz w:val="28"/>
          <w:szCs w:val="28"/>
        </w:rPr>
        <w:t xml:space="preserve">- ходатайство с места работы на бланке организации, подписанное руководителем организации, о присвоении квалификационной категории </w:t>
      </w:r>
      <w:r w:rsidR="00D0013A" w:rsidRPr="00533DEC">
        <w:rPr>
          <w:sz w:val="28"/>
          <w:szCs w:val="28"/>
        </w:rPr>
        <w:t>специалиста в области физической культуры и спорта</w:t>
      </w:r>
      <w:r w:rsidRPr="00533DEC">
        <w:rPr>
          <w:rFonts w:eastAsiaTheme="minorHAnsi"/>
          <w:sz w:val="28"/>
          <w:szCs w:val="28"/>
        </w:rPr>
        <w:t>;</w:t>
      </w:r>
    </w:p>
    <w:p w:rsidR="00181BB3" w:rsidRPr="00533DEC" w:rsidRDefault="00181BB3" w:rsidP="00533DEC">
      <w:pPr>
        <w:ind w:firstLine="567"/>
        <w:jc w:val="both"/>
        <w:rPr>
          <w:rFonts w:eastAsiaTheme="minorHAnsi"/>
          <w:sz w:val="28"/>
          <w:szCs w:val="28"/>
        </w:rPr>
      </w:pPr>
      <w:r w:rsidRPr="00533DEC">
        <w:rPr>
          <w:rFonts w:eastAsiaTheme="minorHAnsi"/>
          <w:sz w:val="28"/>
          <w:szCs w:val="28"/>
        </w:rPr>
        <w:t xml:space="preserve">- документы, подтверждающие выполнение критериев оценки профессиональной деятельности </w:t>
      </w:r>
      <w:r w:rsidR="00D0013A" w:rsidRPr="00533DEC">
        <w:rPr>
          <w:sz w:val="28"/>
          <w:szCs w:val="28"/>
        </w:rPr>
        <w:t>специалиста в области физической культуры и спорта</w:t>
      </w:r>
      <w:r w:rsidRPr="00533DEC">
        <w:rPr>
          <w:rFonts w:eastAsiaTheme="minorHAnsi"/>
          <w:sz w:val="28"/>
          <w:szCs w:val="28"/>
        </w:rPr>
        <w:t>;</w:t>
      </w:r>
    </w:p>
    <w:p w:rsidR="00181BB3" w:rsidRPr="00533DEC" w:rsidRDefault="00181BB3" w:rsidP="00533DEC">
      <w:pPr>
        <w:ind w:firstLine="567"/>
        <w:jc w:val="both"/>
        <w:rPr>
          <w:rFonts w:eastAsiaTheme="minorHAnsi"/>
          <w:sz w:val="28"/>
          <w:szCs w:val="28"/>
        </w:rPr>
      </w:pPr>
      <w:r w:rsidRPr="00533DEC">
        <w:rPr>
          <w:rFonts w:eastAsiaTheme="minorHAnsi"/>
          <w:sz w:val="28"/>
          <w:szCs w:val="28"/>
        </w:rPr>
        <w:t xml:space="preserve">б) документы, представляемые заявителем (уполномоченным лицом) в виде копий, заверенных заявителем </w:t>
      </w:r>
      <w:proofErr w:type="gramStart"/>
      <w:r w:rsidRPr="00533DEC">
        <w:rPr>
          <w:rFonts w:eastAsiaTheme="minorHAnsi"/>
          <w:sz w:val="28"/>
          <w:szCs w:val="28"/>
        </w:rPr>
        <w:t>и(</w:t>
      </w:r>
      <w:proofErr w:type="gramEnd"/>
      <w:r w:rsidRPr="00533DEC">
        <w:rPr>
          <w:rFonts w:eastAsiaTheme="minorHAnsi"/>
          <w:sz w:val="28"/>
          <w:szCs w:val="28"/>
        </w:rPr>
        <w:t>или) уполномоченными органами (организациями), выдавшими такие документы, либо засвидетельствованных в нотариальном порядке:</w:t>
      </w:r>
    </w:p>
    <w:p w:rsidR="00181BB3" w:rsidRPr="00533DEC" w:rsidRDefault="00181BB3" w:rsidP="00533DEC">
      <w:pPr>
        <w:ind w:firstLine="567"/>
        <w:jc w:val="both"/>
        <w:rPr>
          <w:rFonts w:eastAsiaTheme="minorHAnsi"/>
          <w:sz w:val="28"/>
          <w:szCs w:val="28"/>
        </w:rPr>
      </w:pPr>
      <w:r w:rsidRPr="00533DEC">
        <w:rPr>
          <w:rFonts w:eastAsiaTheme="minorHAnsi"/>
          <w:sz w:val="28"/>
          <w:szCs w:val="28"/>
        </w:rPr>
        <w:t>- копии документов, удостоверяющих личность заявителя (представителя заявителя), заверенные заявителем;</w:t>
      </w:r>
    </w:p>
    <w:p w:rsidR="00181BB3" w:rsidRPr="00533DEC" w:rsidRDefault="00181BB3" w:rsidP="00533DEC">
      <w:pPr>
        <w:ind w:firstLine="567"/>
        <w:jc w:val="both"/>
        <w:rPr>
          <w:rFonts w:eastAsiaTheme="minorHAnsi"/>
          <w:sz w:val="28"/>
          <w:szCs w:val="28"/>
        </w:rPr>
      </w:pPr>
      <w:r w:rsidRPr="00533DEC">
        <w:rPr>
          <w:rFonts w:eastAsiaTheme="minorHAnsi"/>
          <w:sz w:val="28"/>
          <w:szCs w:val="28"/>
        </w:rPr>
        <w:t>- копия документа, подтверждающего полномочия представителя заявителя действовать от имени заявителя при обращении за предоставлением государственной услуги, заверенная заявителем;</w:t>
      </w:r>
    </w:p>
    <w:p w:rsidR="00181BB3" w:rsidRDefault="00181BB3" w:rsidP="00533DEC">
      <w:pPr>
        <w:ind w:firstLine="567"/>
        <w:jc w:val="both"/>
        <w:rPr>
          <w:rFonts w:eastAsiaTheme="minorHAnsi"/>
          <w:sz w:val="28"/>
          <w:szCs w:val="28"/>
        </w:rPr>
      </w:pPr>
      <w:r w:rsidRPr="00533DEC">
        <w:rPr>
          <w:rFonts w:eastAsiaTheme="minorHAnsi"/>
          <w:sz w:val="28"/>
          <w:szCs w:val="28"/>
        </w:rPr>
        <w:t>- копия документа, подтверждающего наличие соответствующего среднего профессионального образования или высшего профессионального образования, заверенная заявителем.</w:t>
      </w:r>
    </w:p>
    <w:p w:rsidR="00214008" w:rsidRPr="00533DEC" w:rsidRDefault="00214008" w:rsidP="00533DEC">
      <w:pPr>
        <w:ind w:firstLine="567"/>
        <w:jc w:val="both"/>
        <w:rPr>
          <w:rFonts w:eastAsiaTheme="minorHAnsi"/>
          <w:sz w:val="28"/>
          <w:szCs w:val="28"/>
        </w:rPr>
      </w:pPr>
      <w:r>
        <w:rPr>
          <w:rFonts w:eastAsiaTheme="minorHAnsi"/>
          <w:sz w:val="28"/>
          <w:szCs w:val="28"/>
        </w:rPr>
        <w:t xml:space="preserve">в) </w:t>
      </w:r>
      <w:hyperlink w:anchor="P606" w:history="1">
        <w:r w:rsidRPr="00E51BE4">
          <w:rPr>
            <w:color w:val="0000FF"/>
            <w:sz w:val="28"/>
            <w:szCs w:val="28"/>
          </w:rPr>
          <w:t>заявление</w:t>
        </w:r>
      </w:hyperlink>
      <w:r w:rsidRPr="00E51BE4">
        <w:rPr>
          <w:sz w:val="28"/>
          <w:szCs w:val="28"/>
        </w:rPr>
        <w:t xml:space="preserve"> о предоставлении услуги в соответствии с приложением </w:t>
      </w:r>
      <w:r>
        <w:rPr>
          <w:sz w:val="28"/>
          <w:szCs w:val="28"/>
        </w:rPr>
        <w:t>№</w:t>
      </w:r>
      <w:r w:rsidRPr="00E51BE4">
        <w:rPr>
          <w:sz w:val="28"/>
          <w:szCs w:val="28"/>
        </w:rPr>
        <w:t xml:space="preserve"> 1</w:t>
      </w:r>
      <w:r>
        <w:rPr>
          <w:sz w:val="28"/>
          <w:szCs w:val="28"/>
        </w:rPr>
        <w:t xml:space="preserve"> к административному регламенту.</w:t>
      </w:r>
    </w:p>
    <w:p w:rsidR="003A14D2" w:rsidRPr="00533DEC" w:rsidRDefault="003A14D2" w:rsidP="00214008">
      <w:pPr>
        <w:autoSpaceDE w:val="0"/>
        <w:autoSpaceDN w:val="0"/>
        <w:adjustRightInd w:val="0"/>
        <w:ind w:firstLine="567"/>
        <w:jc w:val="both"/>
        <w:outlineLvl w:val="0"/>
        <w:rPr>
          <w:rFonts w:eastAsiaTheme="minorHAnsi"/>
          <w:sz w:val="28"/>
          <w:szCs w:val="28"/>
          <w:lang w:eastAsia="en-US"/>
        </w:rPr>
      </w:pPr>
      <w:r w:rsidRPr="00533DEC">
        <w:rPr>
          <w:rFonts w:eastAsiaTheme="minorHAnsi"/>
          <w:sz w:val="28"/>
          <w:szCs w:val="28"/>
          <w:lang w:eastAsia="en-US"/>
        </w:rPr>
        <w:t xml:space="preserve">2.7. </w:t>
      </w:r>
      <w:r w:rsidR="00214008" w:rsidRPr="001E31D7">
        <w:rPr>
          <w:rFonts w:eastAsiaTheme="minorHAnsi"/>
          <w:sz w:val="28"/>
          <w:szCs w:val="28"/>
          <w:lang w:eastAsia="en-US"/>
        </w:rPr>
        <w:t>Исчерпывающий перечень документов, необходимых</w:t>
      </w:r>
      <w:r w:rsidR="00214008">
        <w:rPr>
          <w:rFonts w:eastAsiaTheme="minorHAnsi"/>
          <w:sz w:val="28"/>
          <w:szCs w:val="28"/>
          <w:lang w:eastAsia="en-US"/>
        </w:rPr>
        <w:t xml:space="preserve"> </w:t>
      </w:r>
      <w:r w:rsidR="00214008" w:rsidRPr="001E31D7">
        <w:rPr>
          <w:rFonts w:eastAsiaTheme="minorHAnsi"/>
          <w:sz w:val="28"/>
          <w:szCs w:val="28"/>
          <w:lang w:eastAsia="en-US"/>
        </w:rPr>
        <w:t>в соответствии с законодательными или иными нормативными</w:t>
      </w:r>
      <w:r w:rsidR="00214008">
        <w:rPr>
          <w:rFonts w:eastAsiaTheme="minorHAnsi"/>
          <w:sz w:val="28"/>
          <w:szCs w:val="28"/>
          <w:lang w:eastAsia="en-US"/>
        </w:rPr>
        <w:t xml:space="preserve"> </w:t>
      </w:r>
      <w:r w:rsidR="00214008" w:rsidRPr="001E31D7">
        <w:rPr>
          <w:rFonts w:eastAsiaTheme="minorHAnsi"/>
          <w:sz w:val="28"/>
          <w:szCs w:val="28"/>
          <w:lang w:eastAsia="en-US"/>
        </w:rPr>
        <w:t>правовыми актами для предоставления государственной услуги,</w:t>
      </w:r>
      <w:r w:rsidR="00214008">
        <w:rPr>
          <w:rFonts w:eastAsiaTheme="minorHAnsi"/>
          <w:sz w:val="28"/>
          <w:szCs w:val="28"/>
          <w:lang w:eastAsia="en-US"/>
        </w:rPr>
        <w:t xml:space="preserve"> </w:t>
      </w:r>
      <w:r w:rsidR="00214008" w:rsidRPr="001E31D7">
        <w:rPr>
          <w:rFonts w:eastAsiaTheme="minorHAnsi"/>
          <w:sz w:val="28"/>
          <w:szCs w:val="28"/>
          <w:lang w:eastAsia="en-US"/>
        </w:rPr>
        <w:t>находящихся в распоряжении государственных органов, органов</w:t>
      </w:r>
      <w:r w:rsidR="00214008">
        <w:rPr>
          <w:rFonts w:eastAsiaTheme="minorHAnsi"/>
          <w:sz w:val="28"/>
          <w:szCs w:val="28"/>
          <w:lang w:eastAsia="en-US"/>
        </w:rPr>
        <w:t xml:space="preserve"> </w:t>
      </w:r>
      <w:r w:rsidR="00214008" w:rsidRPr="001E31D7">
        <w:rPr>
          <w:rFonts w:eastAsiaTheme="minorHAnsi"/>
          <w:sz w:val="28"/>
          <w:szCs w:val="28"/>
          <w:lang w:eastAsia="en-US"/>
        </w:rPr>
        <w:t>местного самоуправления и подведомственных им организаций</w:t>
      </w:r>
      <w:r w:rsidR="00214008">
        <w:rPr>
          <w:rFonts w:eastAsiaTheme="minorHAnsi"/>
          <w:sz w:val="28"/>
          <w:szCs w:val="28"/>
          <w:lang w:eastAsia="en-US"/>
        </w:rPr>
        <w:t xml:space="preserve"> </w:t>
      </w:r>
      <w:r w:rsidR="00214008" w:rsidRPr="001E31D7">
        <w:rPr>
          <w:rFonts w:eastAsiaTheme="minorHAnsi"/>
          <w:sz w:val="28"/>
          <w:szCs w:val="28"/>
          <w:lang w:eastAsia="en-US"/>
        </w:rPr>
        <w:t>(за исключением организаций, оказывающих услуги, необходимые</w:t>
      </w:r>
      <w:r w:rsidR="00214008">
        <w:rPr>
          <w:rFonts w:eastAsiaTheme="minorHAnsi"/>
          <w:sz w:val="28"/>
          <w:szCs w:val="28"/>
          <w:lang w:eastAsia="en-US"/>
        </w:rPr>
        <w:t xml:space="preserve"> </w:t>
      </w:r>
      <w:r w:rsidR="00214008" w:rsidRPr="001E31D7">
        <w:rPr>
          <w:rFonts w:eastAsiaTheme="minorHAnsi"/>
          <w:sz w:val="28"/>
          <w:szCs w:val="28"/>
          <w:lang w:eastAsia="en-US"/>
        </w:rPr>
        <w:t>и обязательные для предоставления государственной услуги)</w:t>
      </w:r>
      <w:r w:rsidR="00214008">
        <w:rPr>
          <w:rFonts w:eastAsiaTheme="minorHAnsi"/>
          <w:sz w:val="28"/>
          <w:szCs w:val="28"/>
          <w:lang w:eastAsia="en-US"/>
        </w:rPr>
        <w:t xml:space="preserve"> </w:t>
      </w:r>
      <w:r w:rsidR="00214008" w:rsidRPr="001E31D7">
        <w:rPr>
          <w:rFonts w:eastAsiaTheme="minorHAnsi"/>
          <w:sz w:val="28"/>
          <w:szCs w:val="28"/>
          <w:lang w:eastAsia="en-US"/>
        </w:rPr>
        <w:t>и подлежащих представлению в рамках межведомственного</w:t>
      </w:r>
      <w:r w:rsidR="00214008">
        <w:rPr>
          <w:rFonts w:eastAsiaTheme="minorHAnsi"/>
          <w:sz w:val="28"/>
          <w:szCs w:val="28"/>
          <w:lang w:eastAsia="en-US"/>
        </w:rPr>
        <w:t xml:space="preserve"> </w:t>
      </w:r>
      <w:r w:rsidR="00214008" w:rsidRPr="001E31D7">
        <w:rPr>
          <w:rFonts w:eastAsiaTheme="minorHAnsi"/>
          <w:sz w:val="28"/>
          <w:szCs w:val="28"/>
          <w:lang w:eastAsia="en-US"/>
        </w:rPr>
        <w:t>информационного взаимодействия</w:t>
      </w:r>
      <w:r w:rsidR="00214008">
        <w:rPr>
          <w:rFonts w:eastAsiaTheme="minorHAnsi"/>
          <w:sz w:val="28"/>
          <w:szCs w:val="28"/>
          <w:lang w:eastAsia="en-US"/>
        </w:rPr>
        <w:t>.</w:t>
      </w:r>
    </w:p>
    <w:p w:rsidR="003A14D2" w:rsidRPr="00533DEC" w:rsidRDefault="003A14D2" w:rsidP="00533DEC">
      <w:pPr>
        <w:autoSpaceDE w:val="0"/>
        <w:autoSpaceDN w:val="0"/>
        <w:adjustRightInd w:val="0"/>
        <w:ind w:firstLine="540"/>
        <w:jc w:val="both"/>
        <w:rPr>
          <w:rFonts w:eastAsiaTheme="minorHAnsi"/>
          <w:sz w:val="28"/>
          <w:szCs w:val="28"/>
          <w:lang w:eastAsia="en-US"/>
        </w:rPr>
      </w:pPr>
      <w:r w:rsidRPr="00533DEC">
        <w:rPr>
          <w:rFonts w:eastAsiaTheme="minorHAnsi"/>
          <w:sz w:val="28"/>
          <w:szCs w:val="28"/>
          <w:lang w:eastAsia="en-US"/>
        </w:rPr>
        <w:lastRenderedPageBreak/>
        <w:t>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отсутствуют.</w:t>
      </w:r>
    </w:p>
    <w:p w:rsidR="001E355C" w:rsidRPr="00533DEC" w:rsidRDefault="00214008" w:rsidP="00533DE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2.7.1. </w:t>
      </w:r>
      <w:r w:rsidR="001E355C" w:rsidRPr="00533DEC">
        <w:rPr>
          <w:rFonts w:eastAsiaTheme="minorHAnsi"/>
          <w:sz w:val="28"/>
          <w:szCs w:val="28"/>
          <w:lang w:eastAsia="en-US"/>
        </w:rPr>
        <w:t>При предоставлении государственной услуги запрещено требовать от заявителя:</w:t>
      </w:r>
    </w:p>
    <w:p w:rsidR="001E355C" w:rsidRPr="00533DEC" w:rsidRDefault="001E355C" w:rsidP="00533DEC">
      <w:pPr>
        <w:ind w:firstLine="567"/>
        <w:jc w:val="both"/>
        <w:rPr>
          <w:rFonts w:eastAsiaTheme="minorHAnsi"/>
          <w:sz w:val="28"/>
          <w:szCs w:val="28"/>
        </w:rPr>
      </w:pPr>
      <w:r w:rsidRPr="00533DEC">
        <w:rPr>
          <w:rFonts w:eastAsiaTheme="minorHAnsi"/>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E355C" w:rsidRPr="00533DEC" w:rsidRDefault="001E355C" w:rsidP="00533DEC">
      <w:pPr>
        <w:ind w:firstLine="567"/>
        <w:jc w:val="both"/>
        <w:rPr>
          <w:rFonts w:eastAsiaTheme="minorHAnsi"/>
          <w:sz w:val="28"/>
          <w:szCs w:val="28"/>
        </w:rPr>
      </w:pPr>
      <w:r w:rsidRPr="00533DEC">
        <w:rPr>
          <w:rFonts w:eastAsiaTheme="minorHAnsi"/>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533DEC">
        <w:rPr>
          <w:rFonts w:eastAsiaTheme="minorHAnsi"/>
          <w:sz w:val="28"/>
          <w:szCs w:val="28"/>
        </w:rPr>
        <w:t>и(</w:t>
      </w:r>
      <w:proofErr w:type="gramEnd"/>
      <w:r w:rsidRPr="00533DEC">
        <w:rPr>
          <w:rFonts w:eastAsiaTheme="minorHAnsi"/>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533DEC">
          <w:rPr>
            <w:rStyle w:val="a6"/>
            <w:rFonts w:eastAsiaTheme="minorHAnsi"/>
            <w:color w:val="auto"/>
            <w:sz w:val="28"/>
            <w:szCs w:val="28"/>
            <w:u w:val="none"/>
          </w:rPr>
          <w:t>части 6 статьи 7</w:t>
        </w:r>
      </w:hyperlink>
      <w:r w:rsidRPr="00533DEC">
        <w:rPr>
          <w:rFonts w:eastAsiaTheme="minorHAnsi"/>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1E355C" w:rsidRPr="00533DEC" w:rsidRDefault="001E355C" w:rsidP="00533DEC">
      <w:pPr>
        <w:ind w:firstLine="567"/>
        <w:jc w:val="both"/>
        <w:rPr>
          <w:rFonts w:eastAsiaTheme="minorHAnsi"/>
          <w:sz w:val="28"/>
          <w:szCs w:val="28"/>
        </w:rPr>
      </w:pPr>
      <w:proofErr w:type="gramStart"/>
      <w:r w:rsidRPr="00533DEC">
        <w:rPr>
          <w:rFonts w:eastAsiaTheme="minorHAnsi"/>
          <w:sz w:val="28"/>
          <w:szCs w:val="28"/>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533DEC">
          <w:rPr>
            <w:rStyle w:val="a6"/>
            <w:rFonts w:eastAsiaTheme="minorHAnsi"/>
            <w:color w:val="auto"/>
            <w:sz w:val="28"/>
            <w:szCs w:val="28"/>
            <w:u w:val="none"/>
          </w:rPr>
          <w:t>части 1 статьи 9</w:t>
        </w:r>
      </w:hyperlink>
      <w:r w:rsidRPr="00533DEC">
        <w:rPr>
          <w:rFonts w:eastAsiaTheme="minorHAnsi"/>
          <w:sz w:val="28"/>
          <w:szCs w:val="28"/>
        </w:rPr>
        <w:t xml:space="preserve"> Федерального закона № 210-ФЗ;</w:t>
      </w:r>
      <w:proofErr w:type="gramEnd"/>
    </w:p>
    <w:p w:rsidR="001E355C" w:rsidRPr="00533DEC" w:rsidRDefault="001E355C" w:rsidP="00533DEC">
      <w:pPr>
        <w:ind w:firstLine="567"/>
        <w:jc w:val="both"/>
        <w:rPr>
          <w:rFonts w:eastAsiaTheme="minorHAnsi"/>
          <w:sz w:val="28"/>
          <w:szCs w:val="28"/>
        </w:rPr>
      </w:pPr>
      <w:r w:rsidRPr="00533DEC">
        <w:rPr>
          <w:rFonts w:eastAsiaTheme="minorHAnsi"/>
          <w:sz w:val="28"/>
          <w:szCs w:val="28"/>
        </w:rPr>
        <w:t xml:space="preserve">представления документов и информации, отсутствие </w:t>
      </w:r>
      <w:proofErr w:type="gramStart"/>
      <w:r w:rsidRPr="00533DEC">
        <w:rPr>
          <w:rFonts w:eastAsiaTheme="minorHAnsi"/>
          <w:sz w:val="28"/>
          <w:szCs w:val="28"/>
        </w:rPr>
        <w:t>и(</w:t>
      </w:r>
      <w:proofErr w:type="gramEnd"/>
      <w:r w:rsidRPr="00533DEC">
        <w:rPr>
          <w:rFonts w:eastAsiaTheme="minorHAnsi"/>
          <w:sz w:val="28"/>
          <w:szCs w:val="28"/>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4" w:history="1">
        <w:r w:rsidRPr="00533DEC">
          <w:rPr>
            <w:rStyle w:val="a6"/>
            <w:rFonts w:eastAsiaTheme="minorHAnsi"/>
            <w:color w:val="auto"/>
            <w:sz w:val="28"/>
            <w:szCs w:val="28"/>
            <w:u w:val="none"/>
          </w:rPr>
          <w:t>пунктом 4 части 1 статьи 7</w:t>
        </w:r>
      </w:hyperlink>
      <w:r w:rsidRPr="00533DEC">
        <w:rPr>
          <w:rFonts w:eastAsiaTheme="minorHAnsi"/>
          <w:sz w:val="28"/>
          <w:szCs w:val="28"/>
        </w:rPr>
        <w:t xml:space="preserve"> Федерального закона № 210-ФЗ.</w:t>
      </w:r>
    </w:p>
    <w:p w:rsidR="001E355C" w:rsidRPr="00533DEC" w:rsidRDefault="001E355C" w:rsidP="00214008">
      <w:pPr>
        <w:autoSpaceDE w:val="0"/>
        <w:autoSpaceDN w:val="0"/>
        <w:adjustRightInd w:val="0"/>
        <w:ind w:firstLine="567"/>
        <w:jc w:val="both"/>
        <w:outlineLvl w:val="0"/>
        <w:rPr>
          <w:rFonts w:eastAsiaTheme="minorHAnsi"/>
          <w:sz w:val="28"/>
          <w:szCs w:val="28"/>
          <w:lang w:eastAsia="en-US"/>
        </w:rPr>
      </w:pPr>
      <w:r w:rsidRPr="00533DEC">
        <w:rPr>
          <w:rFonts w:eastAsiaTheme="minorHAnsi"/>
          <w:sz w:val="28"/>
          <w:szCs w:val="28"/>
          <w:lang w:eastAsia="en-US"/>
        </w:rPr>
        <w:t>2.8. Исчерпывающий перечень оснований для приостановления</w:t>
      </w:r>
      <w:r w:rsidR="00214008">
        <w:rPr>
          <w:rFonts w:eastAsiaTheme="minorHAnsi"/>
          <w:sz w:val="28"/>
          <w:szCs w:val="28"/>
          <w:lang w:eastAsia="en-US"/>
        </w:rPr>
        <w:t xml:space="preserve"> </w:t>
      </w:r>
      <w:r w:rsidRPr="00533DEC">
        <w:rPr>
          <w:rFonts w:eastAsiaTheme="minorHAnsi"/>
          <w:sz w:val="28"/>
          <w:szCs w:val="28"/>
          <w:lang w:eastAsia="en-US"/>
        </w:rPr>
        <w:t>предоставления государственной услуги с указанием допустимых</w:t>
      </w:r>
      <w:r w:rsidR="00214008">
        <w:rPr>
          <w:rFonts w:eastAsiaTheme="minorHAnsi"/>
          <w:sz w:val="28"/>
          <w:szCs w:val="28"/>
          <w:lang w:eastAsia="en-US"/>
        </w:rPr>
        <w:t xml:space="preserve"> </w:t>
      </w:r>
      <w:r w:rsidRPr="00533DEC">
        <w:rPr>
          <w:rFonts w:eastAsiaTheme="minorHAnsi"/>
          <w:sz w:val="28"/>
          <w:szCs w:val="28"/>
          <w:lang w:eastAsia="en-US"/>
        </w:rPr>
        <w:t>сроков приостановления в случае, если возможность</w:t>
      </w:r>
      <w:r w:rsidR="00214008">
        <w:rPr>
          <w:rFonts w:eastAsiaTheme="minorHAnsi"/>
          <w:sz w:val="28"/>
          <w:szCs w:val="28"/>
          <w:lang w:eastAsia="en-US"/>
        </w:rPr>
        <w:t xml:space="preserve"> </w:t>
      </w:r>
      <w:r w:rsidRPr="00533DEC">
        <w:rPr>
          <w:rFonts w:eastAsiaTheme="minorHAnsi"/>
          <w:sz w:val="28"/>
          <w:szCs w:val="28"/>
          <w:lang w:eastAsia="en-US"/>
        </w:rPr>
        <w:t>приостановления предоставления государственной услуги</w:t>
      </w:r>
      <w:r w:rsidR="00214008">
        <w:rPr>
          <w:rFonts w:eastAsiaTheme="minorHAnsi"/>
          <w:sz w:val="28"/>
          <w:szCs w:val="28"/>
          <w:lang w:eastAsia="en-US"/>
        </w:rPr>
        <w:t xml:space="preserve"> </w:t>
      </w:r>
      <w:r w:rsidRPr="00533DEC">
        <w:rPr>
          <w:rFonts w:eastAsiaTheme="minorHAnsi"/>
          <w:sz w:val="28"/>
          <w:szCs w:val="28"/>
          <w:lang w:eastAsia="en-US"/>
        </w:rPr>
        <w:t>предусмотрена действующим законодательством</w:t>
      </w:r>
      <w:r w:rsidR="00214008">
        <w:rPr>
          <w:rFonts w:eastAsiaTheme="minorHAnsi"/>
          <w:sz w:val="28"/>
          <w:szCs w:val="28"/>
          <w:lang w:eastAsia="en-US"/>
        </w:rPr>
        <w:t>.</w:t>
      </w:r>
    </w:p>
    <w:p w:rsidR="001E355C" w:rsidRPr="00533DEC" w:rsidRDefault="001E355C" w:rsidP="00533DEC">
      <w:pPr>
        <w:autoSpaceDE w:val="0"/>
        <w:autoSpaceDN w:val="0"/>
        <w:adjustRightInd w:val="0"/>
        <w:ind w:firstLine="540"/>
        <w:jc w:val="both"/>
        <w:rPr>
          <w:rFonts w:eastAsiaTheme="minorHAnsi"/>
          <w:sz w:val="28"/>
          <w:szCs w:val="28"/>
          <w:lang w:eastAsia="en-US"/>
        </w:rPr>
      </w:pPr>
      <w:r w:rsidRPr="00533DEC">
        <w:rPr>
          <w:rFonts w:eastAsiaTheme="minorHAnsi"/>
          <w:sz w:val="28"/>
          <w:szCs w:val="28"/>
          <w:lang w:eastAsia="en-US"/>
        </w:rPr>
        <w:t>Оснований для приостановления предоставления государственной услуги действующим законодательством не предусмотрено.</w:t>
      </w:r>
    </w:p>
    <w:p w:rsidR="0020390B" w:rsidRPr="00533DEC" w:rsidRDefault="0020390B" w:rsidP="00214008">
      <w:pPr>
        <w:autoSpaceDE w:val="0"/>
        <w:autoSpaceDN w:val="0"/>
        <w:adjustRightInd w:val="0"/>
        <w:ind w:firstLine="540"/>
        <w:jc w:val="both"/>
        <w:outlineLvl w:val="0"/>
        <w:rPr>
          <w:rFonts w:eastAsiaTheme="minorHAnsi"/>
          <w:sz w:val="28"/>
          <w:szCs w:val="28"/>
          <w:lang w:eastAsia="en-US"/>
        </w:rPr>
      </w:pPr>
      <w:r w:rsidRPr="00533DEC">
        <w:rPr>
          <w:rFonts w:eastAsiaTheme="minorHAnsi"/>
          <w:sz w:val="28"/>
          <w:szCs w:val="28"/>
          <w:lang w:eastAsia="en-US"/>
        </w:rPr>
        <w:t>2.9. Исчерпывающий перечень оснований для отказа в приеме</w:t>
      </w:r>
      <w:r w:rsidR="00214008">
        <w:rPr>
          <w:rFonts w:eastAsiaTheme="minorHAnsi"/>
          <w:sz w:val="28"/>
          <w:szCs w:val="28"/>
          <w:lang w:eastAsia="en-US"/>
        </w:rPr>
        <w:t xml:space="preserve"> </w:t>
      </w:r>
      <w:r w:rsidRPr="00533DEC">
        <w:rPr>
          <w:rFonts w:eastAsiaTheme="minorHAnsi"/>
          <w:sz w:val="28"/>
          <w:szCs w:val="28"/>
          <w:lang w:eastAsia="en-US"/>
        </w:rPr>
        <w:t>документов, необходимых для предоставления государственной</w:t>
      </w:r>
      <w:r w:rsidR="00214008">
        <w:rPr>
          <w:rFonts w:eastAsiaTheme="minorHAnsi"/>
          <w:sz w:val="28"/>
          <w:szCs w:val="28"/>
          <w:lang w:eastAsia="en-US"/>
        </w:rPr>
        <w:t xml:space="preserve"> </w:t>
      </w:r>
      <w:r w:rsidRPr="00533DEC">
        <w:rPr>
          <w:rFonts w:eastAsiaTheme="minorHAnsi"/>
          <w:sz w:val="28"/>
          <w:szCs w:val="28"/>
          <w:lang w:eastAsia="en-US"/>
        </w:rPr>
        <w:t>услуги</w:t>
      </w:r>
      <w:r w:rsidR="00214008">
        <w:rPr>
          <w:rFonts w:eastAsiaTheme="minorHAnsi"/>
          <w:sz w:val="28"/>
          <w:szCs w:val="28"/>
          <w:lang w:eastAsia="en-US"/>
        </w:rPr>
        <w:t>.</w:t>
      </w:r>
    </w:p>
    <w:p w:rsidR="0020390B" w:rsidRPr="00533DEC" w:rsidRDefault="0020390B" w:rsidP="00533DEC">
      <w:pPr>
        <w:autoSpaceDE w:val="0"/>
        <w:autoSpaceDN w:val="0"/>
        <w:adjustRightInd w:val="0"/>
        <w:ind w:firstLine="540"/>
        <w:jc w:val="both"/>
        <w:rPr>
          <w:rFonts w:eastAsiaTheme="minorHAnsi"/>
          <w:sz w:val="28"/>
          <w:szCs w:val="28"/>
          <w:lang w:eastAsia="en-US"/>
        </w:rPr>
      </w:pPr>
      <w:r w:rsidRPr="00533DEC">
        <w:rPr>
          <w:rFonts w:eastAsiaTheme="minorHAnsi"/>
          <w:sz w:val="28"/>
          <w:szCs w:val="28"/>
          <w:lang w:eastAsia="en-US"/>
        </w:rPr>
        <w:t>Основания для отказа в приеме документов, необходимых для предоставления государственной услуги, отсутствуют.</w:t>
      </w:r>
    </w:p>
    <w:p w:rsidR="001E355C" w:rsidRPr="00533DEC" w:rsidRDefault="001E355C" w:rsidP="00533DEC">
      <w:pPr>
        <w:pStyle w:val="ConsPlusNormal"/>
        <w:ind w:firstLine="540"/>
        <w:jc w:val="both"/>
        <w:rPr>
          <w:rFonts w:ascii="Times New Roman" w:hAnsi="Times New Roman" w:cs="Times New Roman"/>
          <w:sz w:val="28"/>
          <w:szCs w:val="28"/>
        </w:rPr>
      </w:pPr>
      <w:r w:rsidRPr="00533DEC">
        <w:rPr>
          <w:rFonts w:ascii="Times New Roman" w:hAnsi="Times New Roman" w:cs="Times New Roman"/>
          <w:sz w:val="28"/>
          <w:szCs w:val="28"/>
        </w:rPr>
        <w:lastRenderedPageBreak/>
        <w:t>2.</w:t>
      </w:r>
      <w:r w:rsidR="0020390B" w:rsidRPr="00533DEC">
        <w:rPr>
          <w:rFonts w:ascii="Times New Roman" w:hAnsi="Times New Roman" w:cs="Times New Roman"/>
          <w:sz w:val="28"/>
          <w:szCs w:val="28"/>
        </w:rPr>
        <w:t>10</w:t>
      </w:r>
      <w:r w:rsidRPr="00533DEC">
        <w:rPr>
          <w:rFonts w:ascii="Times New Roman" w:hAnsi="Times New Roman" w:cs="Times New Roman"/>
          <w:sz w:val="28"/>
          <w:szCs w:val="28"/>
        </w:rPr>
        <w:t>. Исчерпывающий перечень оснований для отказа в предоставлени</w:t>
      </w:r>
      <w:r w:rsidR="0020390B" w:rsidRPr="00533DEC">
        <w:rPr>
          <w:rFonts w:ascii="Times New Roman" w:hAnsi="Times New Roman" w:cs="Times New Roman"/>
          <w:sz w:val="28"/>
          <w:szCs w:val="28"/>
        </w:rPr>
        <w:t>и</w:t>
      </w:r>
      <w:r w:rsidRPr="00533DEC">
        <w:rPr>
          <w:rFonts w:ascii="Times New Roman" w:hAnsi="Times New Roman" w:cs="Times New Roman"/>
          <w:sz w:val="28"/>
          <w:szCs w:val="28"/>
        </w:rPr>
        <w:t xml:space="preserve"> государственной услуги:</w:t>
      </w:r>
    </w:p>
    <w:p w:rsidR="001E355C" w:rsidRPr="00533DEC" w:rsidRDefault="001E355C" w:rsidP="00533DEC">
      <w:pPr>
        <w:ind w:firstLine="567"/>
        <w:jc w:val="both"/>
        <w:rPr>
          <w:rFonts w:eastAsiaTheme="minorHAnsi"/>
          <w:sz w:val="28"/>
          <w:szCs w:val="28"/>
        </w:rPr>
      </w:pPr>
      <w:r w:rsidRPr="00533DEC">
        <w:rPr>
          <w:rFonts w:eastAsiaTheme="minorHAnsi"/>
          <w:sz w:val="28"/>
          <w:szCs w:val="28"/>
        </w:rPr>
        <w:t>Основаниями для отказа в предоставлении государственной услуги являются:</w:t>
      </w:r>
    </w:p>
    <w:p w:rsidR="001E355C" w:rsidRPr="00533DEC" w:rsidRDefault="001E355C" w:rsidP="00533DEC">
      <w:pPr>
        <w:ind w:firstLine="567"/>
        <w:jc w:val="both"/>
        <w:rPr>
          <w:rFonts w:eastAsiaTheme="minorHAnsi"/>
          <w:sz w:val="28"/>
          <w:szCs w:val="28"/>
        </w:rPr>
      </w:pPr>
      <w:r w:rsidRPr="00533DEC">
        <w:rPr>
          <w:rFonts w:eastAsiaTheme="minorHAnsi"/>
          <w:sz w:val="28"/>
          <w:szCs w:val="28"/>
        </w:rPr>
        <w:t xml:space="preserve">- несоответствие формы </w:t>
      </w:r>
      <w:proofErr w:type="gramStart"/>
      <w:r w:rsidRPr="00533DEC">
        <w:rPr>
          <w:rFonts w:eastAsiaTheme="minorHAnsi"/>
          <w:sz w:val="28"/>
          <w:szCs w:val="28"/>
        </w:rPr>
        <w:t>и(</w:t>
      </w:r>
      <w:proofErr w:type="gramEnd"/>
      <w:r w:rsidRPr="00533DEC">
        <w:rPr>
          <w:rFonts w:eastAsiaTheme="minorHAnsi"/>
          <w:sz w:val="28"/>
          <w:szCs w:val="28"/>
        </w:rPr>
        <w:t xml:space="preserve">или) содержания документов, указанных в </w:t>
      </w:r>
      <w:hyperlink r:id="rId15" w:history="1">
        <w:r w:rsidRPr="00533DEC">
          <w:rPr>
            <w:rStyle w:val="a6"/>
            <w:rFonts w:eastAsiaTheme="minorHAnsi"/>
            <w:color w:val="auto"/>
            <w:sz w:val="28"/>
            <w:szCs w:val="28"/>
            <w:u w:val="none"/>
          </w:rPr>
          <w:t>пункт</w:t>
        </w:r>
        <w:r w:rsidR="00293A99" w:rsidRPr="00533DEC">
          <w:rPr>
            <w:rStyle w:val="a6"/>
            <w:rFonts w:eastAsiaTheme="minorHAnsi"/>
            <w:color w:val="auto"/>
            <w:sz w:val="28"/>
            <w:szCs w:val="28"/>
            <w:u w:val="none"/>
          </w:rPr>
          <w:t>е</w:t>
        </w:r>
        <w:r w:rsidRPr="00533DEC">
          <w:rPr>
            <w:rStyle w:val="a6"/>
            <w:rFonts w:eastAsiaTheme="minorHAnsi"/>
            <w:color w:val="auto"/>
            <w:sz w:val="28"/>
            <w:szCs w:val="28"/>
            <w:u w:val="none"/>
          </w:rPr>
          <w:t xml:space="preserve"> 2.</w:t>
        </w:r>
        <w:r w:rsidR="0020390B" w:rsidRPr="00533DEC">
          <w:rPr>
            <w:rStyle w:val="a6"/>
            <w:rFonts w:eastAsiaTheme="minorHAnsi"/>
            <w:color w:val="auto"/>
            <w:sz w:val="28"/>
            <w:szCs w:val="28"/>
            <w:u w:val="none"/>
          </w:rPr>
          <w:t>6</w:t>
        </w:r>
      </w:hyperlink>
      <w:r w:rsidR="00293A99" w:rsidRPr="00533DEC">
        <w:rPr>
          <w:rStyle w:val="a6"/>
          <w:rFonts w:eastAsiaTheme="minorHAnsi"/>
          <w:color w:val="auto"/>
          <w:sz w:val="28"/>
          <w:szCs w:val="28"/>
          <w:u w:val="none"/>
        </w:rPr>
        <w:t xml:space="preserve"> </w:t>
      </w:r>
      <w:r w:rsidRPr="00533DEC">
        <w:rPr>
          <w:rFonts w:eastAsiaTheme="minorHAnsi"/>
          <w:sz w:val="28"/>
          <w:szCs w:val="28"/>
        </w:rPr>
        <w:t>для предоставления государственной услуги требованиям настоящего административного регламента;</w:t>
      </w:r>
    </w:p>
    <w:p w:rsidR="001E355C" w:rsidRPr="00533DEC" w:rsidRDefault="001E355C" w:rsidP="00533DEC">
      <w:pPr>
        <w:ind w:firstLine="567"/>
        <w:jc w:val="both"/>
        <w:rPr>
          <w:rFonts w:eastAsiaTheme="minorHAnsi"/>
          <w:sz w:val="28"/>
          <w:szCs w:val="28"/>
        </w:rPr>
      </w:pPr>
      <w:r w:rsidRPr="00533DEC">
        <w:rPr>
          <w:rFonts w:eastAsiaTheme="minorHAnsi"/>
          <w:sz w:val="28"/>
          <w:szCs w:val="28"/>
        </w:rPr>
        <w:t xml:space="preserve">- представление неполного пакета документов, либо недостоверных документов, указанных в </w:t>
      </w:r>
      <w:hyperlink r:id="rId16" w:history="1">
        <w:r w:rsidRPr="00533DEC">
          <w:rPr>
            <w:rStyle w:val="a6"/>
            <w:rFonts w:eastAsiaTheme="minorHAnsi"/>
            <w:color w:val="auto"/>
            <w:sz w:val="28"/>
            <w:szCs w:val="28"/>
            <w:u w:val="none"/>
          </w:rPr>
          <w:t>пункт</w:t>
        </w:r>
        <w:r w:rsidR="00293A99" w:rsidRPr="00533DEC">
          <w:rPr>
            <w:rStyle w:val="a6"/>
            <w:rFonts w:eastAsiaTheme="minorHAnsi"/>
            <w:color w:val="auto"/>
            <w:sz w:val="28"/>
            <w:szCs w:val="28"/>
            <w:u w:val="none"/>
          </w:rPr>
          <w:t>е</w:t>
        </w:r>
        <w:r w:rsidRPr="00533DEC">
          <w:rPr>
            <w:rStyle w:val="a6"/>
            <w:rFonts w:eastAsiaTheme="minorHAnsi"/>
            <w:color w:val="auto"/>
            <w:sz w:val="28"/>
            <w:szCs w:val="28"/>
            <w:u w:val="none"/>
          </w:rPr>
          <w:t xml:space="preserve"> 2.</w:t>
        </w:r>
        <w:r w:rsidR="0020390B" w:rsidRPr="00533DEC">
          <w:rPr>
            <w:rStyle w:val="a6"/>
            <w:rFonts w:eastAsiaTheme="minorHAnsi"/>
            <w:color w:val="auto"/>
            <w:sz w:val="28"/>
            <w:szCs w:val="28"/>
            <w:u w:val="none"/>
          </w:rPr>
          <w:t>6</w:t>
        </w:r>
        <w:r w:rsidR="00293A99" w:rsidRPr="00533DEC">
          <w:rPr>
            <w:rStyle w:val="a6"/>
            <w:rFonts w:eastAsiaTheme="minorHAnsi"/>
            <w:color w:val="auto"/>
            <w:sz w:val="28"/>
            <w:szCs w:val="28"/>
            <w:u w:val="none"/>
          </w:rPr>
          <w:t xml:space="preserve">  </w:t>
        </w:r>
      </w:hyperlink>
      <w:r w:rsidRPr="00533DEC">
        <w:rPr>
          <w:rFonts w:eastAsiaTheme="minorHAnsi"/>
          <w:sz w:val="28"/>
          <w:szCs w:val="28"/>
        </w:rPr>
        <w:t>настоящего административного регламента.</w:t>
      </w:r>
    </w:p>
    <w:p w:rsidR="001E355C" w:rsidRPr="00533DEC" w:rsidRDefault="001E355C" w:rsidP="00533DEC">
      <w:pPr>
        <w:ind w:firstLine="567"/>
        <w:jc w:val="both"/>
        <w:rPr>
          <w:sz w:val="28"/>
          <w:szCs w:val="28"/>
        </w:rPr>
      </w:pPr>
      <w:r w:rsidRPr="00533DEC">
        <w:rPr>
          <w:sz w:val="28"/>
          <w:szCs w:val="28"/>
        </w:rPr>
        <w:t xml:space="preserve"> - заявитель не относится к категории заявителей, указанных в </w:t>
      </w:r>
      <w:hyperlink w:anchor="P43" w:history="1">
        <w:r w:rsidRPr="00533DEC">
          <w:rPr>
            <w:rStyle w:val="a6"/>
            <w:color w:val="auto"/>
            <w:sz w:val="28"/>
            <w:szCs w:val="28"/>
            <w:u w:val="none"/>
          </w:rPr>
          <w:t>пункте 1.2</w:t>
        </w:r>
      </w:hyperlink>
      <w:r w:rsidRPr="00533DEC">
        <w:rPr>
          <w:sz w:val="28"/>
          <w:szCs w:val="28"/>
        </w:rPr>
        <w:t xml:space="preserve"> </w:t>
      </w:r>
      <w:r w:rsidRPr="00533DEC">
        <w:rPr>
          <w:rFonts w:eastAsiaTheme="minorHAnsi"/>
          <w:sz w:val="28"/>
          <w:szCs w:val="28"/>
        </w:rPr>
        <w:t>административного регламента</w:t>
      </w:r>
      <w:r w:rsidRPr="00533DEC">
        <w:rPr>
          <w:sz w:val="28"/>
          <w:szCs w:val="28"/>
        </w:rPr>
        <w:t>.</w:t>
      </w:r>
    </w:p>
    <w:p w:rsidR="007B1317" w:rsidRPr="00533DEC" w:rsidRDefault="0020390B" w:rsidP="00FF696E">
      <w:pPr>
        <w:autoSpaceDE w:val="0"/>
        <w:autoSpaceDN w:val="0"/>
        <w:adjustRightInd w:val="0"/>
        <w:ind w:firstLine="540"/>
        <w:jc w:val="both"/>
        <w:outlineLvl w:val="0"/>
        <w:rPr>
          <w:rFonts w:eastAsiaTheme="minorHAnsi"/>
          <w:sz w:val="28"/>
          <w:szCs w:val="28"/>
          <w:lang w:eastAsia="en-US"/>
        </w:rPr>
      </w:pPr>
      <w:r w:rsidRPr="00533DEC">
        <w:rPr>
          <w:rFonts w:eastAsiaTheme="minorHAnsi"/>
          <w:sz w:val="28"/>
          <w:szCs w:val="28"/>
          <w:lang w:eastAsia="en-US"/>
        </w:rPr>
        <w:t xml:space="preserve">2.11. </w:t>
      </w:r>
      <w:r w:rsidR="007B1317" w:rsidRPr="00533DEC">
        <w:rPr>
          <w:rFonts w:eastAsiaTheme="minorHAnsi"/>
          <w:sz w:val="28"/>
          <w:szCs w:val="28"/>
          <w:lang w:eastAsia="en-US"/>
        </w:rPr>
        <w:t>Порядок, размер и основания взимания государственной пошлины или иной платы, взимаемой за предоставление государственной услуги</w:t>
      </w:r>
      <w:r w:rsidR="00FF696E">
        <w:rPr>
          <w:rFonts w:eastAsiaTheme="minorHAnsi"/>
          <w:sz w:val="28"/>
          <w:szCs w:val="28"/>
          <w:lang w:eastAsia="en-US"/>
        </w:rPr>
        <w:t>.</w:t>
      </w:r>
      <w:r w:rsidR="007B1317" w:rsidRPr="00533DEC">
        <w:rPr>
          <w:rFonts w:eastAsiaTheme="minorHAnsi"/>
          <w:sz w:val="28"/>
          <w:szCs w:val="28"/>
          <w:lang w:eastAsia="en-US"/>
        </w:rPr>
        <w:t xml:space="preserve"> </w:t>
      </w:r>
    </w:p>
    <w:p w:rsidR="0020390B" w:rsidRPr="00533DEC" w:rsidRDefault="0020390B" w:rsidP="00533DEC">
      <w:pPr>
        <w:autoSpaceDE w:val="0"/>
        <w:autoSpaceDN w:val="0"/>
        <w:adjustRightInd w:val="0"/>
        <w:ind w:firstLine="540"/>
        <w:jc w:val="both"/>
        <w:rPr>
          <w:rFonts w:eastAsiaTheme="minorHAnsi"/>
          <w:sz w:val="28"/>
          <w:szCs w:val="28"/>
          <w:lang w:eastAsia="en-US"/>
        </w:rPr>
      </w:pPr>
      <w:r w:rsidRPr="00533DEC">
        <w:rPr>
          <w:rFonts w:eastAsiaTheme="minorHAnsi"/>
          <w:sz w:val="28"/>
          <w:szCs w:val="28"/>
          <w:lang w:eastAsia="en-US"/>
        </w:rPr>
        <w:t>Государственная услуга предоставляется безвозмездно.</w:t>
      </w:r>
    </w:p>
    <w:p w:rsidR="0020390B" w:rsidRPr="00533DEC" w:rsidRDefault="0020390B" w:rsidP="00FF696E">
      <w:pPr>
        <w:autoSpaceDE w:val="0"/>
        <w:autoSpaceDN w:val="0"/>
        <w:adjustRightInd w:val="0"/>
        <w:ind w:firstLine="540"/>
        <w:jc w:val="both"/>
        <w:outlineLvl w:val="0"/>
        <w:rPr>
          <w:rFonts w:eastAsiaTheme="minorHAnsi"/>
          <w:sz w:val="28"/>
          <w:szCs w:val="28"/>
          <w:lang w:eastAsia="en-US"/>
        </w:rPr>
      </w:pPr>
      <w:r w:rsidRPr="00533DEC">
        <w:rPr>
          <w:rFonts w:eastAsiaTheme="minorHAnsi"/>
          <w:sz w:val="28"/>
          <w:szCs w:val="28"/>
          <w:lang w:eastAsia="en-US"/>
        </w:rPr>
        <w:t>2.12. Максимальный срок ожидания в очереди при подаче</w:t>
      </w:r>
      <w:r w:rsidR="003D0B09" w:rsidRPr="00533DEC">
        <w:rPr>
          <w:rFonts w:eastAsiaTheme="minorHAnsi"/>
          <w:sz w:val="28"/>
          <w:szCs w:val="28"/>
          <w:lang w:eastAsia="en-US"/>
        </w:rPr>
        <w:t xml:space="preserve"> </w:t>
      </w:r>
      <w:r w:rsidRPr="00533DEC">
        <w:rPr>
          <w:rFonts w:eastAsiaTheme="minorHAnsi"/>
          <w:sz w:val="28"/>
          <w:szCs w:val="28"/>
          <w:lang w:eastAsia="en-US"/>
        </w:rPr>
        <w:t>запроса о предоставлении государственной услуги</w:t>
      </w:r>
      <w:r w:rsidR="003D0B09" w:rsidRPr="00533DEC">
        <w:rPr>
          <w:rFonts w:eastAsiaTheme="minorHAnsi"/>
          <w:sz w:val="28"/>
          <w:szCs w:val="28"/>
          <w:lang w:eastAsia="en-US"/>
        </w:rPr>
        <w:t xml:space="preserve"> </w:t>
      </w:r>
      <w:r w:rsidRPr="00533DEC">
        <w:rPr>
          <w:rFonts w:eastAsiaTheme="minorHAnsi"/>
          <w:sz w:val="28"/>
          <w:szCs w:val="28"/>
          <w:lang w:eastAsia="en-US"/>
        </w:rPr>
        <w:t>и при получении результата предоставления государственной</w:t>
      </w:r>
      <w:r w:rsidR="003D0B09" w:rsidRPr="00533DEC">
        <w:rPr>
          <w:rFonts w:eastAsiaTheme="minorHAnsi"/>
          <w:sz w:val="28"/>
          <w:szCs w:val="28"/>
          <w:lang w:eastAsia="en-US"/>
        </w:rPr>
        <w:t xml:space="preserve"> </w:t>
      </w:r>
      <w:r w:rsidRPr="00533DEC">
        <w:rPr>
          <w:rFonts w:eastAsiaTheme="minorHAnsi"/>
          <w:sz w:val="28"/>
          <w:szCs w:val="28"/>
          <w:lang w:eastAsia="en-US"/>
        </w:rPr>
        <w:t>услуги</w:t>
      </w:r>
      <w:r w:rsidR="00FF696E">
        <w:rPr>
          <w:rFonts w:eastAsiaTheme="minorHAnsi"/>
          <w:sz w:val="28"/>
          <w:szCs w:val="28"/>
          <w:lang w:eastAsia="en-US"/>
        </w:rPr>
        <w:t>.</w:t>
      </w:r>
    </w:p>
    <w:p w:rsidR="0020390B" w:rsidRPr="00533DEC" w:rsidRDefault="0020390B" w:rsidP="00533DEC">
      <w:pPr>
        <w:autoSpaceDE w:val="0"/>
        <w:autoSpaceDN w:val="0"/>
        <w:adjustRightInd w:val="0"/>
        <w:ind w:firstLine="540"/>
        <w:jc w:val="both"/>
        <w:rPr>
          <w:rFonts w:eastAsiaTheme="minorHAnsi"/>
          <w:sz w:val="28"/>
          <w:szCs w:val="28"/>
          <w:lang w:eastAsia="en-US"/>
        </w:rPr>
      </w:pPr>
      <w:r w:rsidRPr="00533DEC">
        <w:rPr>
          <w:rFonts w:eastAsiaTheme="minorHAnsi"/>
          <w:sz w:val="28"/>
          <w:szCs w:val="28"/>
          <w:lang w:eastAsia="en-US"/>
        </w:rPr>
        <w:t>Максимальный срок ожидания в очереди при подаче запроса о предоставлении государственной услуги - 15 минут, при получении результата предоставления государственной услуги - 15 минут.</w:t>
      </w:r>
    </w:p>
    <w:p w:rsidR="0020390B" w:rsidRPr="00533DEC" w:rsidRDefault="0020390B" w:rsidP="00FF696E">
      <w:pPr>
        <w:autoSpaceDE w:val="0"/>
        <w:autoSpaceDN w:val="0"/>
        <w:adjustRightInd w:val="0"/>
        <w:ind w:firstLine="540"/>
        <w:jc w:val="both"/>
        <w:outlineLvl w:val="0"/>
        <w:rPr>
          <w:rFonts w:eastAsiaTheme="minorHAnsi"/>
          <w:sz w:val="28"/>
          <w:szCs w:val="28"/>
          <w:lang w:eastAsia="en-US"/>
        </w:rPr>
      </w:pPr>
      <w:r w:rsidRPr="00533DEC">
        <w:rPr>
          <w:rFonts w:eastAsiaTheme="minorHAnsi"/>
          <w:sz w:val="28"/>
          <w:szCs w:val="28"/>
          <w:lang w:eastAsia="en-US"/>
        </w:rPr>
        <w:t>2.13. Срок регистрации запроса заявителя о предоставлении</w:t>
      </w:r>
      <w:r w:rsidR="00FF696E">
        <w:rPr>
          <w:rFonts w:eastAsiaTheme="minorHAnsi"/>
          <w:sz w:val="28"/>
          <w:szCs w:val="28"/>
          <w:lang w:eastAsia="en-US"/>
        </w:rPr>
        <w:t xml:space="preserve"> </w:t>
      </w:r>
      <w:r w:rsidRPr="00533DEC">
        <w:rPr>
          <w:rFonts w:eastAsiaTheme="minorHAnsi"/>
          <w:sz w:val="28"/>
          <w:szCs w:val="28"/>
          <w:lang w:eastAsia="en-US"/>
        </w:rPr>
        <w:t>государственной услуги</w:t>
      </w:r>
      <w:r w:rsidR="00FF696E">
        <w:rPr>
          <w:rFonts w:eastAsiaTheme="minorHAnsi"/>
          <w:sz w:val="28"/>
          <w:szCs w:val="28"/>
          <w:lang w:eastAsia="en-US"/>
        </w:rPr>
        <w:t xml:space="preserve"> составляет в Комитете:</w:t>
      </w:r>
    </w:p>
    <w:p w:rsidR="00FF696E" w:rsidRDefault="00FF696E" w:rsidP="00533DE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при личном обращении - </w:t>
      </w:r>
      <w:r w:rsidR="0020390B" w:rsidRPr="00533DEC">
        <w:rPr>
          <w:rFonts w:eastAsiaTheme="minorHAnsi"/>
          <w:sz w:val="28"/>
          <w:szCs w:val="28"/>
          <w:lang w:eastAsia="en-US"/>
        </w:rPr>
        <w:t xml:space="preserve"> в течение 15 минут</w:t>
      </w:r>
      <w:r>
        <w:rPr>
          <w:rFonts w:eastAsiaTheme="minorHAnsi"/>
          <w:sz w:val="28"/>
          <w:szCs w:val="28"/>
          <w:lang w:eastAsia="en-US"/>
        </w:rPr>
        <w:t>;</w:t>
      </w:r>
    </w:p>
    <w:p w:rsidR="0020390B" w:rsidRDefault="0020390B" w:rsidP="00533DEC">
      <w:pPr>
        <w:autoSpaceDE w:val="0"/>
        <w:autoSpaceDN w:val="0"/>
        <w:adjustRightInd w:val="0"/>
        <w:ind w:firstLine="540"/>
        <w:jc w:val="both"/>
        <w:rPr>
          <w:rFonts w:eastAsiaTheme="minorHAnsi"/>
          <w:sz w:val="28"/>
          <w:szCs w:val="28"/>
          <w:lang w:eastAsia="en-US"/>
        </w:rPr>
      </w:pPr>
      <w:r w:rsidRPr="00533DEC">
        <w:rPr>
          <w:rFonts w:eastAsiaTheme="minorHAnsi"/>
          <w:sz w:val="28"/>
          <w:szCs w:val="28"/>
          <w:lang w:eastAsia="en-US"/>
        </w:rPr>
        <w:t xml:space="preserve">при </w:t>
      </w:r>
      <w:r w:rsidR="00FF696E">
        <w:rPr>
          <w:rFonts w:eastAsiaTheme="minorHAnsi"/>
          <w:sz w:val="28"/>
          <w:szCs w:val="28"/>
          <w:lang w:eastAsia="en-US"/>
        </w:rPr>
        <w:t>направлении</w:t>
      </w:r>
      <w:r w:rsidRPr="00533DEC">
        <w:rPr>
          <w:rFonts w:eastAsiaTheme="minorHAnsi"/>
          <w:sz w:val="28"/>
          <w:szCs w:val="28"/>
          <w:lang w:eastAsia="en-US"/>
        </w:rPr>
        <w:t xml:space="preserve"> </w:t>
      </w:r>
      <w:r w:rsidR="007B46D6">
        <w:rPr>
          <w:rFonts w:eastAsiaTheme="minorHAnsi"/>
          <w:sz w:val="28"/>
          <w:szCs w:val="28"/>
          <w:lang w:eastAsia="en-US"/>
        </w:rPr>
        <w:t>запроса</w:t>
      </w:r>
      <w:r w:rsidRPr="00533DEC">
        <w:rPr>
          <w:rFonts w:eastAsiaTheme="minorHAnsi"/>
          <w:sz w:val="28"/>
          <w:szCs w:val="28"/>
          <w:lang w:eastAsia="en-US"/>
        </w:rPr>
        <w:t xml:space="preserve"> почт</w:t>
      </w:r>
      <w:r w:rsidR="00FF696E">
        <w:rPr>
          <w:rFonts w:eastAsiaTheme="minorHAnsi"/>
          <w:sz w:val="28"/>
          <w:szCs w:val="28"/>
          <w:lang w:eastAsia="en-US"/>
        </w:rPr>
        <w:t>овой связью</w:t>
      </w:r>
      <w:r w:rsidR="007B46D6">
        <w:rPr>
          <w:rFonts w:eastAsiaTheme="minorHAnsi"/>
          <w:sz w:val="28"/>
          <w:szCs w:val="28"/>
          <w:lang w:eastAsia="en-US"/>
        </w:rPr>
        <w:t xml:space="preserve"> - в </w:t>
      </w:r>
      <w:r w:rsidRPr="00533DEC">
        <w:rPr>
          <w:rFonts w:eastAsiaTheme="minorHAnsi"/>
          <w:sz w:val="28"/>
          <w:szCs w:val="28"/>
          <w:lang w:eastAsia="en-US"/>
        </w:rPr>
        <w:t>д</w:t>
      </w:r>
      <w:r w:rsidR="007B46D6">
        <w:rPr>
          <w:rFonts w:eastAsiaTheme="minorHAnsi"/>
          <w:sz w:val="28"/>
          <w:szCs w:val="28"/>
          <w:lang w:eastAsia="en-US"/>
        </w:rPr>
        <w:t>ень поступления запроса;</w:t>
      </w:r>
    </w:p>
    <w:p w:rsidR="007B46D6" w:rsidRPr="00533DEC" w:rsidRDefault="007B46D6" w:rsidP="00533DEC">
      <w:pPr>
        <w:autoSpaceDE w:val="0"/>
        <w:autoSpaceDN w:val="0"/>
        <w:adjustRightInd w:val="0"/>
        <w:ind w:firstLine="540"/>
        <w:jc w:val="both"/>
        <w:rPr>
          <w:rFonts w:eastAsiaTheme="minorHAnsi"/>
          <w:sz w:val="28"/>
          <w:szCs w:val="28"/>
          <w:lang w:eastAsia="en-US"/>
        </w:rPr>
      </w:pPr>
      <w:r w:rsidRPr="00533DEC">
        <w:rPr>
          <w:rFonts w:eastAsiaTheme="minorHAnsi"/>
          <w:sz w:val="28"/>
          <w:szCs w:val="28"/>
          <w:lang w:eastAsia="en-US"/>
        </w:rPr>
        <w:t xml:space="preserve">при </w:t>
      </w:r>
      <w:r>
        <w:rPr>
          <w:rFonts w:eastAsiaTheme="minorHAnsi"/>
          <w:sz w:val="28"/>
          <w:szCs w:val="28"/>
          <w:lang w:eastAsia="en-US"/>
        </w:rPr>
        <w:t>направлении</w:t>
      </w:r>
      <w:r w:rsidRPr="00533DEC">
        <w:rPr>
          <w:rFonts w:eastAsiaTheme="minorHAnsi"/>
          <w:sz w:val="28"/>
          <w:szCs w:val="28"/>
          <w:lang w:eastAsia="en-US"/>
        </w:rPr>
        <w:t xml:space="preserve"> </w:t>
      </w:r>
      <w:r>
        <w:rPr>
          <w:rFonts w:eastAsiaTheme="minorHAnsi"/>
          <w:sz w:val="28"/>
          <w:szCs w:val="28"/>
          <w:lang w:eastAsia="en-US"/>
        </w:rPr>
        <w:t>запроса</w:t>
      </w:r>
      <w:r w:rsidRPr="00533DEC">
        <w:rPr>
          <w:rFonts w:eastAsiaTheme="minorHAnsi"/>
          <w:sz w:val="28"/>
          <w:szCs w:val="28"/>
          <w:lang w:eastAsia="en-US"/>
        </w:rPr>
        <w:t xml:space="preserve"> </w:t>
      </w:r>
      <w:r>
        <w:rPr>
          <w:rFonts w:eastAsiaTheme="minorHAnsi"/>
          <w:sz w:val="28"/>
          <w:szCs w:val="28"/>
          <w:lang w:eastAsia="en-US"/>
        </w:rPr>
        <w:t>на бумажном носителе из МФЦ в Комитет</w:t>
      </w:r>
      <w:r w:rsidRPr="00533DEC">
        <w:rPr>
          <w:rFonts w:eastAsiaTheme="minorHAnsi"/>
          <w:sz w:val="28"/>
          <w:szCs w:val="28"/>
          <w:lang w:eastAsia="en-US"/>
        </w:rPr>
        <w:t xml:space="preserve"> - в </w:t>
      </w:r>
      <w:r>
        <w:rPr>
          <w:rFonts w:eastAsiaTheme="minorHAnsi"/>
          <w:sz w:val="28"/>
          <w:szCs w:val="28"/>
          <w:lang w:eastAsia="en-US"/>
        </w:rPr>
        <w:t>день передачи документов из МФЦ в Комитет;</w:t>
      </w:r>
    </w:p>
    <w:p w:rsidR="0020390B" w:rsidRPr="00533DEC" w:rsidRDefault="00FF696E" w:rsidP="00533DE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w:t>
      </w:r>
      <w:r w:rsidR="0020390B" w:rsidRPr="00533DEC">
        <w:rPr>
          <w:rFonts w:eastAsiaTheme="minorHAnsi"/>
          <w:sz w:val="28"/>
          <w:szCs w:val="28"/>
          <w:lang w:eastAsia="en-US"/>
        </w:rPr>
        <w:t xml:space="preserve">ри направлении запроса в форме электронного документа посредством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 при наличии технической возможности - в течение 1 рабочего дня </w:t>
      </w:r>
      <w:proofErr w:type="gramStart"/>
      <w:r w:rsidR="0020390B" w:rsidRPr="00533DEC">
        <w:rPr>
          <w:rFonts w:eastAsiaTheme="minorHAnsi"/>
          <w:sz w:val="28"/>
          <w:szCs w:val="28"/>
          <w:lang w:eastAsia="en-US"/>
        </w:rPr>
        <w:t>с даты получения</w:t>
      </w:r>
      <w:proofErr w:type="gramEnd"/>
      <w:r w:rsidR="0020390B" w:rsidRPr="00533DEC">
        <w:rPr>
          <w:rFonts w:eastAsiaTheme="minorHAnsi"/>
          <w:sz w:val="28"/>
          <w:szCs w:val="28"/>
          <w:lang w:eastAsia="en-US"/>
        </w:rPr>
        <w:t xml:space="preserve"> запроса.</w:t>
      </w:r>
    </w:p>
    <w:p w:rsidR="007B46D6" w:rsidRPr="001E31D7" w:rsidRDefault="007B46D6" w:rsidP="007B46D6">
      <w:pPr>
        <w:autoSpaceDE w:val="0"/>
        <w:autoSpaceDN w:val="0"/>
        <w:adjustRightInd w:val="0"/>
        <w:ind w:firstLine="540"/>
        <w:jc w:val="both"/>
        <w:outlineLvl w:val="0"/>
        <w:rPr>
          <w:rFonts w:eastAsiaTheme="minorHAnsi"/>
          <w:sz w:val="28"/>
          <w:szCs w:val="28"/>
          <w:lang w:eastAsia="en-US"/>
        </w:rPr>
      </w:pPr>
      <w:r w:rsidRPr="001E31D7">
        <w:rPr>
          <w:rFonts w:eastAsiaTheme="minorHAnsi"/>
          <w:sz w:val="28"/>
          <w:szCs w:val="28"/>
          <w:lang w:eastAsia="en-US"/>
        </w:rPr>
        <w:t>2.14. Требования к помещениям, в которых предоставляется</w:t>
      </w:r>
      <w:r>
        <w:rPr>
          <w:rFonts w:eastAsiaTheme="minorHAnsi"/>
          <w:sz w:val="28"/>
          <w:szCs w:val="28"/>
          <w:lang w:eastAsia="en-US"/>
        </w:rPr>
        <w:t xml:space="preserve"> </w:t>
      </w:r>
      <w:r w:rsidRPr="001E31D7">
        <w:rPr>
          <w:rFonts w:eastAsiaTheme="minorHAnsi"/>
          <w:sz w:val="28"/>
          <w:szCs w:val="28"/>
          <w:lang w:eastAsia="en-US"/>
        </w:rPr>
        <w:t>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r>
        <w:rPr>
          <w:rFonts w:eastAsiaTheme="minorHAnsi"/>
          <w:sz w:val="28"/>
          <w:szCs w:val="28"/>
          <w:lang w:eastAsia="en-US"/>
        </w:rPr>
        <w:t>.</w:t>
      </w:r>
    </w:p>
    <w:p w:rsidR="007B46D6" w:rsidRDefault="007B46D6" w:rsidP="007B46D6">
      <w:pPr>
        <w:autoSpaceDE w:val="0"/>
        <w:autoSpaceDN w:val="0"/>
        <w:adjustRightInd w:val="0"/>
        <w:ind w:firstLine="540"/>
        <w:jc w:val="both"/>
        <w:rPr>
          <w:rFonts w:eastAsiaTheme="minorHAnsi"/>
          <w:sz w:val="28"/>
          <w:szCs w:val="28"/>
          <w:lang w:eastAsia="en-US"/>
        </w:rPr>
      </w:pPr>
      <w:r w:rsidRPr="001E31D7">
        <w:rPr>
          <w:rFonts w:eastAsiaTheme="minorHAnsi"/>
          <w:sz w:val="28"/>
          <w:szCs w:val="28"/>
          <w:lang w:eastAsia="en-US"/>
        </w:rPr>
        <w:t>2.14.1. Предоставление государственной услуги осуществляется в специально выделенных для этих целей помещениях Комитета или в МФЦ.</w:t>
      </w:r>
    </w:p>
    <w:p w:rsidR="007B46D6" w:rsidRDefault="007B46D6" w:rsidP="007B46D6">
      <w:pPr>
        <w:autoSpaceDE w:val="0"/>
        <w:autoSpaceDN w:val="0"/>
        <w:adjustRightInd w:val="0"/>
        <w:ind w:firstLine="540"/>
        <w:jc w:val="both"/>
        <w:rPr>
          <w:rFonts w:eastAsiaTheme="minorHAnsi"/>
          <w:sz w:val="28"/>
          <w:szCs w:val="28"/>
          <w:lang w:eastAsia="en-US"/>
        </w:rPr>
      </w:pPr>
      <w:r w:rsidRPr="001E31D7">
        <w:rPr>
          <w:rFonts w:eastAsiaTheme="minorHAnsi"/>
          <w:sz w:val="28"/>
          <w:szCs w:val="28"/>
          <w:lang w:eastAsia="en-US"/>
        </w:rPr>
        <w:t>2.14.</w:t>
      </w:r>
      <w:r>
        <w:rPr>
          <w:rFonts w:eastAsiaTheme="minorHAnsi"/>
          <w:sz w:val="28"/>
          <w:szCs w:val="28"/>
          <w:lang w:eastAsia="en-US"/>
        </w:rPr>
        <w:t>2</w:t>
      </w:r>
      <w:r w:rsidRPr="001E31D7">
        <w:rPr>
          <w:rFonts w:eastAsiaTheme="minorHAnsi"/>
          <w:sz w:val="28"/>
          <w:szCs w:val="28"/>
          <w:lang w:eastAsia="en-US"/>
        </w:rPr>
        <w:t xml:space="preserve">. Наличие на территории, прилегающей к зданию, не менее 10 процентов мест (но не менее одного)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 На территории, прилегающей к зданию МФЦ, располагается бесплатная парковка для </w:t>
      </w:r>
      <w:r w:rsidRPr="001E31D7">
        <w:rPr>
          <w:rFonts w:eastAsiaTheme="minorHAnsi"/>
          <w:sz w:val="28"/>
          <w:szCs w:val="28"/>
          <w:lang w:eastAsia="en-US"/>
        </w:rPr>
        <w:lastRenderedPageBreak/>
        <w:t>автомобильного транспорта посетителей, в том числе предусматривающая</w:t>
      </w:r>
      <w:r>
        <w:rPr>
          <w:rFonts w:eastAsiaTheme="minorHAnsi"/>
          <w:sz w:val="28"/>
          <w:szCs w:val="28"/>
          <w:lang w:eastAsia="en-US"/>
        </w:rPr>
        <w:t xml:space="preserve"> места для специальных автотранспортных средств инвалидов.</w:t>
      </w:r>
    </w:p>
    <w:p w:rsidR="007B46D6" w:rsidRPr="00793F0D" w:rsidRDefault="007B46D6" w:rsidP="007B46D6">
      <w:pPr>
        <w:pStyle w:val="ConsPlusNormal"/>
        <w:ind w:firstLine="540"/>
        <w:jc w:val="both"/>
        <w:rPr>
          <w:rFonts w:ascii="Times New Roman" w:hAnsi="Times New Roman" w:cs="Times New Roman"/>
          <w:sz w:val="28"/>
          <w:szCs w:val="28"/>
        </w:rPr>
      </w:pPr>
      <w:r w:rsidRPr="00793F0D">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B46D6" w:rsidRPr="001E31D7" w:rsidRDefault="007B46D6" w:rsidP="007B46D6">
      <w:pPr>
        <w:autoSpaceDE w:val="0"/>
        <w:autoSpaceDN w:val="0"/>
        <w:adjustRightInd w:val="0"/>
        <w:ind w:firstLine="540"/>
        <w:jc w:val="both"/>
        <w:rPr>
          <w:rFonts w:eastAsiaTheme="minorHAnsi"/>
          <w:sz w:val="28"/>
          <w:szCs w:val="28"/>
          <w:lang w:eastAsia="en-US"/>
        </w:rPr>
      </w:pPr>
      <w:r w:rsidRPr="001E31D7">
        <w:rPr>
          <w:rFonts w:eastAsiaTheme="minorHAnsi"/>
          <w:sz w:val="28"/>
          <w:szCs w:val="28"/>
          <w:lang w:eastAsia="en-US"/>
        </w:rPr>
        <w:t>2.14.</w:t>
      </w:r>
      <w:r>
        <w:rPr>
          <w:rFonts w:eastAsiaTheme="minorHAnsi"/>
          <w:sz w:val="28"/>
          <w:szCs w:val="28"/>
          <w:lang w:eastAsia="en-US"/>
        </w:rPr>
        <w:t>4</w:t>
      </w:r>
      <w:r w:rsidRPr="001E31D7">
        <w:rPr>
          <w:rFonts w:eastAsiaTheme="minorHAnsi"/>
          <w:sz w:val="28"/>
          <w:szCs w:val="28"/>
          <w:lang w:eastAsia="en-US"/>
        </w:rPr>
        <w:t xml:space="preserve">. </w:t>
      </w:r>
      <w:r>
        <w:rPr>
          <w:rFonts w:eastAsiaTheme="minorHAnsi"/>
          <w:sz w:val="28"/>
          <w:szCs w:val="28"/>
          <w:lang w:eastAsia="en-US"/>
        </w:rPr>
        <w:t>Здание (помещение) оборудуется</w:t>
      </w:r>
      <w:r w:rsidRPr="001E31D7">
        <w:rPr>
          <w:rFonts w:eastAsiaTheme="minorHAnsi"/>
          <w:sz w:val="28"/>
          <w:szCs w:val="28"/>
          <w:lang w:eastAsia="en-US"/>
        </w:rPr>
        <w:t xml:space="preserve"> информационной табличкой (вывеской) с указанием наименования и режима работы Комитета; вход и выход из помещений - соответствующими указателями с искусственным освещением в темное время суток.</w:t>
      </w:r>
    </w:p>
    <w:p w:rsidR="007B46D6" w:rsidRPr="00793F0D" w:rsidRDefault="007B46D6" w:rsidP="007B46D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2.14.5. </w:t>
      </w:r>
      <w:r w:rsidRPr="00793F0D">
        <w:rPr>
          <w:rFonts w:ascii="Times New Roman" w:hAnsi="Times New Roman" w:cs="Times New Roman"/>
          <w:sz w:val="28"/>
          <w:szCs w:val="28"/>
        </w:rPr>
        <w:t>Вход в здание (помещение) и выход из него оборудуются лестницами с поручнями и пандусами для передвижения детских и инвалидных колясок.</w:t>
      </w:r>
    </w:p>
    <w:p w:rsidR="007B46D6" w:rsidRPr="00793F0D" w:rsidRDefault="007B46D6" w:rsidP="007B46D6">
      <w:pPr>
        <w:pStyle w:val="ConsPlusNormal"/>
        <w:ind w:firstLine="540"/>
        <w:jc w:val="both"/>
        <w:rPr>
          <w:rFonts w:ascii="Times New Roman" w:hAnsi="Times New Roman" w:cs="Times New Roman"/>
          <w:sz w:val="28"/>
          <w:szCs w:val="28"/>
        </w:rPr>
      </w:pPr>
      <w:r w:rsidRPr="00793F0D">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7B46D6" w:rsidRPr="00793F0D" w:rsidRDefault="007B46D6" w:rsidP="007B46D6">
      <w:pPr>
        <w:pStyle w:val="ConsPlusNormal"/>
        <w:ind w:firstLine="540"/>
        <w:jc w:val="both"/>
        <w:rPr>
          <w:rFonts w:ascii="Times New Roman" w:hAnsi="Times New Roman" w:cs="Times New Roman"/>
          <w:sz w:val="28"/>
          <w:szCs w:val="28"/>
        </w:rPr>
      </w:pPr>
      <w:r w:rsidRPr="00793F0D">
        <w:rPr>
          <w:rFonts w:ascii="Times New Roman" w:hAnsi="Times New Roman" w:cs="Times New Roman"/>
          <w:sz w:val="28"/>
          <w:szCs w:val="28"/>
        </w:rPr>
        <w:t xml:space="preserve">2.14.7. При необходимости работником МФЦ, </w:t>
      </w:r>
      <w:r>
        <w:rPr>
          <w:rFonts w:ascii="Times New Roman" w:hAnsi="Times New Roman" w:cs="Times New Roman"/>
          <w:sz w:val="28"/>
          <w:szCs w:val="28"/>
        </w:rPr>
        <w:t>Комитета</w:t>
      </w:r>
      <w:r w:rsidRPr="00793F0D">
        <w:rPr>
          <w:rFonts w:ascii="Times New Roman" w:hAnsi="Times New Roman" w:cs="Times New Roman"/>
          <w:sz w:val="28"/>
          <w:szCs w:val="28"/>
        </w:rPr>
        <w:t xml:space="preserve"> инвалиду оказывается помощь в преодолении барьеров, мешающих получению ими услуг наравне с другими лицами.</w:t>
      </w:r>
    </w:p>
    <w:p w:rsidR="007B46D6" w:rsidRPr="00793F0D" w:rsidRDefault="007B46D6" w:rsidP="007B46D6">
      <w:pPr>
        <w:pStyle w:val="ConsPlusNormal"/>
        <w:ind w:firstLine="540"/>
        <w:jc w:val="both"/>
        <w:rPr>
          <w:rFonts w:ascii="Times New Roman" w:hAnsi="Times New Roman" w:cs="Times New Roman"/>
          <w:sz w:val="28"/>
          <w:szCs w:val="28"/>
        </w:rPr>
      </w:pPr>
      <w:r w:rsidRPr="00793F0D">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B46D6" w:rsidRPr="00793F0D" w:rsidRDefault="007B46D6" w:rsidP="007B46D6">
      <w:pPr>
        <w:pStyle w:val="ConsPlusNormal"/>
        <w:ind w:firstLine="540"/>
        <w:jc w:val="both"/>
        <w:rPr>
          <w:rFonts w:ascii="Times New Roman" w:hAnsi="Times New Roman" w:cs="Times New Roman"/>
          <w:sz w:val="28"/>
          <w:szCs w:val="28"/>
        </w:rPr>
      </w:pPr>
      <w:r w:rsidRPr="00793F0D">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93F0D">
        <w:rPr>
          <w:rFonts w:ascii="Times New Roman" w:hAnsi="Times New Roman" w:cs="Times New Roman"/>
          <w:sz w:val="28"/>
          <w:szCs w:val="28"/>
        </w:rPr>
        <w:t>сурдопереводчика</w:t>
      </w:r>
      <w:proofErr w:type="spellEnd"/>
      <w:r w:rsidRPr="00793F0D">
        <w:rPr>
          <w:rFonts w:ascii="Times New Roman" w:hAnsi="Times New Roman" w:cs="Times New Roman"/>
          <w:sz w:val="28"/>
          <w:szCs w:val="28"/>
        </w:rPr>
        <w:t xml:space="preserve"> и </w:t>
      </w:r>
      <w:proofErr w:type="spellStart"/>
      <w:r w:rsidRPr="00793F0D">
        <w:rPr>
          <w:rFonts w:ascii="Times New Roman" w:hAnsi="Times New Roman" w:cs="Times New Roman"/>
          <w:sz w:val="28"/>
          <w:szCs w:val="28"/>
        </w:rPr>
        <w:t>тифлосурдопереводчика</w:t>
      </w:r>
      <w:proofErr w:type="spellEnd"/>
      <w:r w:rsidRPr="00793F0D">
        <w:rPr>
          <w:rFonts w:ascii="Times New Roman" w:hAnsi="Times New Roman" w:cs="Times New Roman"/>
          <w:sz w:val="28"/>
          <w:szCs w:val="28"/>
        </w:rPr>
        <w:t>.</w:t>
      </w:r>
    </w:p>
    <w:p w:rsidR="007B46D6" w:rsidRPr="00793F0D" w:rsidRDefault="007B46D6" w:rsidP="007B46D6">
      <w:pPr>
        <w:pStyle w:val="ConsPlusNormal"/>
        <w:ind w:firstLine="540"/>
        <w:jc w:val="both"/>
        <w:rPr>
          <w:rFonts w:ascii="Times New Roman" w:hAnsi="Times New Roman" w:cs="Times New Roman"/>
          <w:sz w:val="28"/>
          <w:szCs w:val="28"/>
        </w:rPr>
      </w:pPr>
      <w:r w:rsidRPr="00793F0D">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793F0D">
        <w:rPr>
          <w:rFonts w:ascii="Times New Roman" w:hAnsi="Times New Roman" w:cs="Times New Roman"/>
          <w:sz w:val="28"/>
          <w:szCs w:val="28"/>
        </w:rPr>
        <w:t>ств дл</w:t>
      </w:r>
      <w:proofErr w:type="gramEnd"/>
      <w:r w:rsidRPr="00793F0D">
        <w:rPr>
          <w:rFonts w:ascii="Times New Roman" w:hAnsi="Times New Roman" w:cs="Times New Roman"/>
          <w:sz w:val="28"/>
          <w:szCs w:val="28"/>
        </w:rPr>
        <w:t>я передвижения инвалида (костылей, ходунков).</w:t>
      </w:r>
    </w:p>
    <w:p w:rsidR="007B46D6" w:rsidRPr="00793F0D" w:rsidRDefault="007B46D6" w:rsidP="007B46D6">
      <w:pPr>
        <w:pStyle w:val="ConsPlusNormal"/>
        <w:ind w:firstLine="540"/>
        <w:jc w:val="both"/>
        <w:rPr>
          <w:rFonts w:ascii="Times New Roman" w:hAnsi="Times New Roman" w:cs="Times New Roman"/>
          <w:sz w:val="28"/>
          <w:szCs w:val="28"/>
        </w:rPr>
      </w:pPr>
      <w:r w:rsidRPr="00793F0D">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B46D6" w:rsidRPr="00793F0D" w:rsidRDefault="007B46D6" w:rsidP="007B46D6">
      <w:pPr>
        <w:pStyle w:val="ConsPlusNormal"/>
        <w:ind w:firstLine="540"/>
        <w:jc w:val="both"/>
        <w:rPr>
          <w:rFonts w:ascii="Times New Roman" w:hAnsi="Times New Roman" w:cs="Times New Roman"/>
          <w:sz w:val="28"/>
          <w:szCs w:val="28"/>
        </w:rPr>
      </w:pPr>
      <w:r w:rsidRPr="00793F0D">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7B46D6" w:rsidRPr="00793F0D" w:rsidRDefault="007B46D6" w:rsidP="007B46D6">
      <w:pPr>
        <w:pStyle w:val="ConsPlusNormal"/>
        <w:ind w:firstLine="540"/>
        <w:jc w:val="both"/>
        <w:rPr>
          <w:rFonts w:ascii="Times New Roman" w:hAnsi="Times New Roman" w:cs="Times New Roman"/>
          <w:sz w:val="28"/>
          <w:szCs w:val="28"/>
        </w:rPr>
      </w:pPr>
      <w:r w:rsidRPr="00793F0D">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7B46D6" w:rsidRDefault="007B46D6" w:rsidP="007B46D6">
      <w:pPr>
        <w:autoSpaceDE w:val="0"/>
        <w:autoSpaceDN w:val="0"/>
        <w:adjustRightInd w:val="0"/>
        <w:ind w:firstLine="540"/>
        <w:jc w:val="both"/>
        <w:outlineLvl w:val="0"/>
        <w:rPr>
          <w:sz w:val="28"/>
          <w:szCs w:val="28"/>
        </w:rPr>
      </w:pPr>
      <w:r w:rsidRPr="00793F0D">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A42ED" w:rsidRPr="00533DEC" w:rsidRDefault="003A42ED" w:rsidP="007B46D6">
      <w:pPr>
        <w:autoSpaceDE w:val="0"/>
        <w:autoSpaceDN w:val="0"/>
        <w:adjustRightInd w:val="0"/>
        <w:ind w:firstLine="567"/>
        <w:jc w:val="both"/>
        <w:outlineLvl w:val="0"/>
        <w:rPr>
          <w:rFonts w:eastAsiaTheme="minorHAnsi"/>
          <w:sz w:val="28"/>
          <w:szCs w:val="28"/>
          <w:lang w:eastAsia="en-US"/>
        </w:rPr>
      </w:pPr>
      <w:r w:rsidRPr="00533DEC">
        <w:rPr>
          <w:rFonts w:eastAsiaTheme="minorHAnsi"/>
          <w:sz w:val="28"/>
          <w:szCs w:val="28"/>
          <w:lang w:eastAsia="en-US"/>
        </w:rPr>
        <w:t>2.15. Показатели доступности и качества государственной</w:t>
      </w:r>
      <w:r w:rsidR="003D0B09" w:rsidRPr="00533DEC">
        <w:rPr>
          <w:rFonts w:eastAsiaTheme="minorHAnsi"/>
          <w:sz w:val="28"/>
          <w:szCs w:val="28"/>
          <w:lang w:eastAsia="en-US"/>
        </w:rPr>
        <w:t xml:space="preserve"> </w:t>
      </w:r>
      <w:r w:rsidR="006563FF" w:rsidRPr="00533DEC">
        <w:rPr>
          <w:rFonts w:eastAsiaTheme="minorHAnsi"/>
          <w:sz w:val="28"/>
          <w:szCs w:val="28"/>
          <w:lang w:eastAsia="en-US"/>
        </w:rPr>
        <w:t>у</w:t>
      </w:r>
      <w:r w:rsidRPr="00533DEC">
        <w:rPr>
          <w:rFonts w:eastAsiaTheme="minorHAnsi"/>
          <w:sz w:val="28"/>
          <w:szCs w:val="28"/>
          <w:lang w:eastAsia="en-US"/>
        </w:rPr>
        <w:t>слуги</w:t>
      </w:r>
    </w:p>
    <w:p w:rsidR="003A42ED" w:rsidRPr="00533DEC" w:rsidRDefault="003A42ED" w:rsidP="00533DEC">
      <w:pPr>
        <w:autoSpaceDE w:val="0"/>
        <w:autoSpaceDN w:val="0"/>
        <w:adjustRightInd w:val="0"/>
        <w:jc w:val="both"/>
        <w:rPr>
          <w:rFonts w:eastAsiaTheme="minorHAnsi"/>
          <w:sz w:val="28"/>
          <w:szCs w:val="28"/>
          <w:lang w:eastAsia="en-US"/>
        </w:rPr>
      </w:pPr>
    </w:p>
    <w:p w:rsidR="003A42ED" w:rsidRPr="00533DEC" w:rsidRDefault="003A42ED" w:rsidP="00533DEC">
      <w:pPr>
        <w:ind w:firstLine="567"/>
        <w:jc w:val="both"/>
        <w:rPr>
          <w:rFonts w:eastAsiaTheme="minorHAnsi"/>
          <w:sz w:val="28"/>
          <w:szCs w:val="28"/>
        </w:rPr>
      </w:pPr>
      <w:r w:rsidRPr="00533DEC">
        <w:rPr>
          <w:rFonts w:eastAsiaTheme="minorHAnsi"/>
          <w:sz w:val="28"/>
          <w:szCs w:val="28"/>
        </w:rPr>
        <w:t>2.15.1. Показатели доступности государственной услуги (общие, применимые в отношении всех заявителей):</w:t>
      </w:r>
    </w:p>
    <w:p w:rsidR="003A42ED" w:rsidRPr="00533DEC" w:rsidRDefault="007B46D6" w:rsidP="00533DEC">
      <w:pPr>
        <w:ind w:firstLine="567"/>
        <w:jc w:val="both"/>
        <w:rPr>
          <w:rFonts w:eastAsiaTheme="minorHAnsi"/>
          <w:sz w:val="28"/>
          <w:szCs w:val="28"/>
        </w:rPr>
      </w:pPr>
      <w:r>
        <w:rPr>
          <w:rFonts w:eastAsiaTheme="minorHAnsi"/>
          <w:sz w:val="28"/>
          <w:szCs w:val="28"/>
        </w:rPr>
        <w:t>1</w:t>
      </w:r>
      <w:r w:rsidR="003A42ED" w:rsidRPr="00533DEC">
        <w:rPr>
          <w:rFonts w:eastAsiaTheme="minorHAnsi"/>
          <w:sz w:val="28"/>
          <w:szCs w:val="28"/>
        </w:rPr>
        <w:t>) транспортная доступность к месту предоставления государственной услуги;</w:t>
      </w:r>
    </w:p>
    <w:p w:rsidR="007B46D6" w:rsidRPr="004B3EF2" w:rsidRDefault="007B46D6" w:rsidP="007B46D6">
      <w:pPr>
        <w:pStyle w:val="ConsPlusNormal"/>
        <w:ind w:firstLine="540"/>
        <w:jc w:val="both"/>
        <w:rPr>
          <w:rFonts w:ascii="Times New Roman" w:hAnsi="Times New Roman" w:cs="Times New Roman"/>
          <w:sz w:val="28"/>
          <w:szCs w:val="28"/>
        </w:rPr>
      </w:pPr>
      <w:r w:rsidRPr="004B3EF2">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7B46D6" w:rsidRPr="004B3EF2" w:rsidRDefault="007B46D6" w:rsidP="007B46D6">
      <w:pPr>
        <w:pStyle w:val="ConsPlusNormal"/>
        <w:ind w:firstLine="540"/>
        <w:jc w:val="both"/>
        <w:rPr>
          <w:rFonts w:ascii="Times New Roman" w:hAnsi="Times New Roman" w:cs="Times New Roman"/>
          <w:sz w:val="28"/>
          <w:szCs w:val="28"/>
        </w:rPr>
      </w:pPr>
      <w:r w:rsidRPr="004B3EF2">
        <w:rPr>
          <w:rFonts w:ascii="Times New Roman" w:hAnsi="Times New Roman" w:cs="Times New Roman"/>
          <w:sz w:val="28"/>
          <w:szCs w:val="28"/>
        </w:rPr>
        <w:t xml:space="preserve">3) возможность получения полной и достоверной информации о государственной услуге в </w:t>
      </w:r>
      <w:r>
        <w:rPr>
          <w:rFonts w:ascii="Times New Roman" w:hAnsi="Times New Roman" w:cs="Times New Roman"/>
          <w:sz w:val="28"/>
          <w:szCs w:val="28"/>
        </w:rPr>
        <w:t>ОИВ</w:t>
      </w:r>
      <w:r w:rsidRPr="004B3EF2">
        <w:rPr>
          <w:rFonts w:ascii="Times New Roman" w:hAnsi="Times New Roman" w:cs="Times New Roman"/>
          <w:sz w:val="28"/>
          <w:szCs w:val="28"/>
        </w:rPr>
        <w:t>, МФЦ, по телефону, на официальном сайте органа, предоставляющего услугу, посредством ЕПГУ либо ПГУ ЛО;</w:t>
      </w:r>
    </w:p>
    <w:p w:rsidR="007B46D6" w:rsidRPr="004B3EF2" w:rsidRDefault="007B46D6" w:rsidP="007B46D6">
      <w:pPr>
        <w:pStyle w:val="ConsPlusNormal"/>
        <w:ind w:firstLine="540"/>
        <w:jc w:val="both"/>
        <w:rPr>
          <w:rFonts w:ascii="Times New Roman" w:hAnsi="Times New Roman" w:cs="Times New Roman"/>
          <w:sz w:val="28"/>
          <w:szCs w:val="28"/>
        </w:rPr>
      </w:pPr>
      <w:r w:rsidRPr="004B3EF2">
        <w:rPr>
          <w:rFonts w:ascii="Times New Roman" w:hAnsi="Times New Roman" w:cs="Times New Roman"/>
          <w:sz w:val="28"/>
          <w:szCs w:val="28"/>
        </w:rPr>
        <w:t>4) предоставление государственной услуги любым доступным способом, предусмотренным действующим законодательством;</w:t>
      </w:r>
    </w:p>
    <w:p w:rsidR="003A42ED" w:rsidRPr="00533DEC" w:rsidRDefault="007B46D6" w:rsidP="007B46D6">
      <w:pPr>
        <w:ind w:firstLine="567"/>
        <w:jc w:val="both"/>
        <w:rPr>
          <w:rFonts w:eastAsiaTheme="minorHAnsi"/>
          <w:sz w:val="28"/>
          <w:szCs w:val="28"/>
        </w:rPr>
      </w:pPr>
      <w:r w:rsidRPr="004B3EF2">
        <w:rPr>
          <w:sz w:val="28"/>
          <w:szCs w:val="28"/>
        </w:rPr>
        <w:t xml:space="preserve">5) обеспечение для заявителя возможности получения информации о ходе и результате предоставления государственной услуги с использованием ЕПГУ </w:t>
      </w:r>
      <w:proofErr w:type="gramStart"/>
      <w:r w:rsidRPr="004B3EF2">
        <w:rPr>
          <w:sz w:val="28"/>
          <w:szCs w:val="28"/>
        </w:rPr>
        <w:t>и(</w:t>
      </w:r>
      <w:proofErr w:type="gramEnd"/>
      <w:r w:rsidRPr="004B3EF2">
        <w:rPr>
          <w:sz w:val="28"/>
          <w:szCs w:val="28"/>
        </w:rPr>
        <w:t>или) ПГУ ЛО</w:t>
      </w:r>
      <w:r w:rsidR="003A42ED" w:rsidRPr="00533DEC">
        <w:rPr>
          <w:rFonts w:eastAsiaTheme="minorHAnsi"/>
          <w:sz w:val="28"/>
          <w:szCs w:val="28"/>
        </w:rPr>
        <w:t>.</w:t>
      </w:r>
    </w:p>
    <w:p w:rsidR="003A42ED" w:rsidRPr="00533DEC" w:rsidRDefault="003A42ED" w:rsidP="00533DEC">
      <w:pPr>
        <w:ind w:firstLine="567"/>
        <w:jc w:val="both"/>
        <w:rPr>
          <w:rFonts w:eastAsiaTheme="minorHAnsi"/>
          <w:sz w:val="28"/>
          <w:szCs w:val="28"/>
        </w:rPr>
      </w:pPr>
      <w:r w:rsidRPr="00533DEC">
        <w:rPr>
          <w:rFonts w:eastAsiaTheme="minorHAnsi"/>
          <w:sz w:val="28"/>
          <w:szCs w:val="28"/>
        </w:rPr>
        <w:t>2.15.2. Показатели доступности государственной услуги (специальные, применимые в отношении инвалидов):</w:t>
      </w:r>
    </w:p>
    <w:p w:rsidR="003A42ED" w:rsidRPr="00533DEC" w:rsidRDefault="003A42ED" w:rsidP="00533DEC">
      <w:pPr>
        <w:ind w:firstLine="567"/>
        <w:jc w:val="both"/>
        <w:rPr>
          <w:rFonts w:eastAsiaTheme="minorHAnsi"/>
          <w:sz w:val="28"/>
          <w:szCs w:val="28"/>
        </w:rPr>
      </w:pPr>
      <w:r w:rsidRPr="00533DEC">
        <w:rPr>
          <w:rFonts w:eastAsiaTheme="minorHAnsi"/>
          <w:sz w:val="28"/>
          <w:szCs w:val="28"/>
        </w:rPr>
        <w:t>1) обеспечение беспрепятственного доступа инвалидов к помещениям, в которых предоставляется государственная услуга;</w:t>
      </w:r>
    </w:p>
    <w:p w:rsidR="003A42ED" w:rsidRPr="00533DEC" w:rsidRDefault="003A42ED" w:rsidP="00533DEC">
      <w:pPr>
        <w:ind w:firstLine="567"/>
        <w:jc w:val="both"/>
        <w:rPr>
          <w:rFonts w:eastAsiaTheme="minorHAnsi"/>
          <w:sz w:val="28"/>
          <w:szCs w:val="28"/>
        </w:rPr>
      </w:pPr>
      <w:r w:rsidRPr="00533DEC">
        <w:rPr>
          <w:rFonts w:eastAsiaTheme="minorHAnsi"/>
          <w:sz w:val="28"/>
          <w:szCs w:val="28"/>
        </w:rPr>
        <w:t>2) получение для инвалидов в доступной форме информации по вопросам предоставления государственной услуги, в том числе об оформлении необходимых для получения государственной услуги документов, о совершении им других необходимых для получения государственной услуги действий, сведений о ходе предоставления государственной услуги;</w:t>
      </w:r>
    </w:p>
    <w:p w:rsidR="003A42ED" w:rsidRPr="00533DEC" w:rsidRDefault="003A42ED" w:rsidP="00533DEC">
      <w:pPr>
        <w:ind w:firstLine="567"/>
        <w:jc w:val="both"/>
        <w:rPr>
          <w:rFonts w:eastAsiaTheme="minorHAnsi"/>
          <w:sz w:val="28"/>
          <w:szCs w:val="28"/>
        </w:rPr>
      </w:pPr>
      <w:r w:rsidRPr="00533DEC">
        <w:rPr>
          <w:rFonts w:eastAsiaTheme="minorHAnsi"/>
          <w:sz w:val="28"/>
          <w:szCs w:val="28"/>
        </w:rPr>
        <w:t>3)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3A42ED" w:rsidRPr="00533DEC" w:rsidRDefault="003A42ED" w:rsidP="00533DEC">
      <w:pPr>
        <w:ind w:firstLine="567"/>
        <w:jc w:val="both"/>
        <w:rPr>
          <w:rFonts w:eastAsiaTheme="minorHAnsi"/>
          <w:sz w:val="28"/>
          <w:szCs w:val="28"/>
        </w:rPr>
      </w:pPr>
      <w:r w:rsidRPr="00533DEC">
        <w:rPr>
          <w:rFonts w:eastAsiaTheme="minorHAnsi"/>
          <w:sz w:val="28"/>
          <w:szCs w:val="28"/>
        </w:rPr>
        <w:t>2.15.3. Показатели качества государственной услуги:</w:t>
      </w:r>
    </w:p>
    <w:p w:rsidR="003A42ED" w:rsidRPr="00533DEC" w:rsidRDefault="003A42ED" w:rsidP="00533DEC">
      <w:pPr>
        <w:ind w:firstLine="567"/>
        <w:jc w:val="both"/>
        <w:rPr>
          <w:rFonts w:eastAsiaTheme="minorHAnsi"/>
          <w:sz w:val="28"/>
          <w:szCs w:val="28"/>
        </w:rPr>
      </w:pPr>
      <w:r w:rsidRPr="00533DEC">
        <w:rPr>
          <w:rFonts w:eastAsiaTheme="minorHAnsi"/>
          <w:sz w:val="28"/>
          <w:szCs w:val="28"/>
        </w:rPr>
        <w:t>1) соблюдение срока предоставления государственной услуги;</w:t>
      </w:r>
    </w:p>
    <w:p w:rsidR="003A42ED" w:rsidRPr="00533DEC" w:rsidRDefault="003A42ED" w:rsidP="00533DEC">
      <w:pPr>
        <w:ind w:firstLine="567"/>
        <w:jc w:val="both"/>
        <w:rPr>
          <w:rFonts w:eastAsiaTheme="minorHAnsi"/>
          <w:sz w:val="28"/>
          <w:szCs w:val="28"/>
        </w:rPr>
      </w:pPr>
      <w:r w:rsidRPr="00533DEC">
        <w:rPr>
          <w:rFonts w:eastAsiaTheme="minorHAnsi"/>
          <w:sz w:val="28"/>
          <w:szCs w:val="28"/>
        </w:rPr>
        <w:t>2) соблюдение требований стандарта предоставления государственной услуги;</w:t>
      </w:r>
    </w:p>
    <w:p w:rsidR="003A42ED" w:rsidRPr="00533DEC" w:rsidRDefault="003A42ED" w:rsidP="00533DEC">
      <w:pPr>
        <w:ind w:firstLine="567"/>
        <w:jc w:val="both"/>
        <w:rPr>
          <w:rFonts w:eastAsiaTheme="minorHAnsi"/>
          <w:sz w:val="28"/>
          <w:szCs w:val="28"/>
        </w:rPr>
      </w:pPr>
      <w:r w:rsidRPr="00533DEC">
        <w:rPr>
          <w:rFonts w:eastAsiaTheme="minorHAnsi"/>
          <w:sz w:val="28"/>
          <w:szCs w:val="28"/>
        </w:rPr>
        <w:t xml:space="preserve">3) удовлетворенность заявителя профессионализмом должностных лиц </w:t>
      </w:r>
      <w:r w:rsidR="009D1398" w:rsidRPr="00533DEC">
        <w:rPr>
          <w:rFonts w:eastAsiaTheme="minorHAnsi"/>
          <w:sz w:val="28"/>
          <w:szCs w:val="28"/>
        </w:rPr>
        <w:t>к</w:t>
      </w:r>
      <w:r w:rsidRPr="00533DEC">
        <w:rPr>
          <w:rFonts w:eastAsiaTheme="minorHAnsi"/>
          <w:sz w:val="28"/>
          <w:szCs w:val="28"/>
        </w:rPr>
        <w:t>омитета, ГБУ ЛО МФЦ при предоставлении услуги;</w:t>
      </w:r>
    </w:p>
    <w:p w:rsidR="003A42ED" w:rsidRPr="00533DEC" w:rsidRDefault="003A42ED" w:rsidP="00533DEC">
      <w:pPr>
        <w:ind w:firstLine="567"/>
        <w:jc w:val="both"/>
        <w:rPr>
          <w:rFonts w:eastAsiaTheme="minorHAnsi"/>
          <w:sz w:val="28"/>
          <w:szCs w:val="28"/>
        </w:rPr>
      </w:pPr>
      <w:r w:rsidRPr="00533DEC">
        <w:rPr>
          <w:rFonts w:eastAsiaTheme="minorHAnsi"/>
          <w:sz w:val="28"/>
          <w:szCs w:val="28"/>
        </w:rPr>
        <w:t>4) соблюдение времени ожидания в очереди при подаче запроса и получении результата;</w:t>
      </w:r>
    </w:p>
    <w:p w:rsidR="003A42ED" w:rsidRPr="00533DEC" w:rsidRDefault="003A42ED" w:rsidP="00533DEC">
      <w:pPr>
        <w:ind w:firstLine="567"/>
        <w:jc w:val="both"/>
        <w:rPr>
          <w:rFonts w:eastAsiaTheme="minorHAnsi"/>
          <w:sz w:val="28"/>
          <w:szCs w:val="28"/>
        </w:rPr>
      </w:pPr>
      <w:r w:rsidRPr="00533DEC">
        <w:rPr>
          <w:rFonts w:eastAsiaTheme="minorHAnsi"/>
          <w:sz w:val="28"/>
          <w:szCs w:val="28"/>
        </w:rPr>
        <w:t xml:space="preserve">5) осуществление не более одного взаимодействия заявителя с должностными лицами </w:t>
      </w:r>
      <w:r w:rsidR="009D1398" w:rsidRPr="00533DEC">
        <w:rPr>
          <w:rFonts w:eastAsiaTheme="minorHAnsi"/>
          <w:sz w:val="28"/>
          <w:szCs w:val="28"/>
        </w:rPr>
        <w:t>к</w:t>
      </w:r>
      <w:r w:rsidRPr="00533DEC">
        <w:rPr>
          <w:rFonts w:eastAsiaTheme="minorHAnsi"/>
          <w:sz w:val="28"/>
          <w:szCs w:val="28"/>
        </w:rPr>
        <w:t>омитета при получении государственной услуги;</w:t>
      </w:r>
    </w:p>
    <w:p w:rsidR="003A42ED" w:rsidRPr="00533DEC" w:rsidRDefault="003A42ED" w:rsidP="00533DEC">
      <w:pPr>
        <w:ind w:firstLine="567"/>
        <w:jc w:val="both"/>
        <w:rPr>
          <w:rFonts w:eastAsiaTheme="minorHAnsi"/>
          <w:sz w:val="28"/>
          <w:szCs w:val="28"/>
        </w:rPr>
      </w:pPr>
      <w:r w:rsidRPr="00533DEC">
        <w:rPr>
          <w:rFonts w:eastAsiaTheme="minorHAnsi"/>
          <w:sz w:val="28"/>
          <w:szCs w:val="28"/>
        </w:rPr>
        <w:t xml:space="preserve">6) отсутствие жалоб на действия или бездействие должностных лиц </w:t>
      </w:r>
      <w:r w:rsidR="009D1398" w:rsidRPr="00533DEC">
        <w:rPr>
          <w:rFonts w:eastAsiaTheme="minorHAnsi"/>
          <w:sz w:val="28"/>
          <w:szCs w:val="28"/>
        </w:rPr>
        <w:t>к</w:t>
      </w:r>
      <w:r w:rsidRPr="00533DEC">
        <w:rPr>
          <w:rFonts w:eastAsiaTheme="minorHAnsi"/>
          <w:sz w:val="28"/>
          <w:szCs w:val="28"/>
        </w:rPr>
        <w:t>омитета, поданных в установленном порядке.</w:t>
      </w:r>
    </w:p>
    <w:p w:rsidR="007B46D6" w:rsidRDefault="007B46D6" w:rsidP="007B46D6">
      <w:pPr>
        <w:autoSpaceDE w:val="0"/>
        <w:autoSpaceDN w:val="0"/>
        <w:adjustRightInd w:val="0"/>
        <w:ind w:firstLine="567"/>
        <w:jc w:val="both"/>
        <w:outlineLvl w:val="0"/>
        <w:rPr>
          <w:rFonts w:eastAsiaTheme="minorHAnsi"/>
          <w:sz w:val="28"/>
          <w:szCs w:val="28"/>
          <w:lang w:eastAsia="en-US"/>
        </w:rPr>
      </w:pPr>
      <w:r>
        <w:rPr>
          <w:rFonts w:eastAsiaTheme="minorHAnsi"/>
          <w:bCs/>
          <w:sz w:val="28"/>
          <w:szCs w:val="28"/>
          <w:lang w:eastAsia="en-US"/>
        </w:rPr>
        <w:tab/>
        <w:t>2.16.</w:t>
      </w:r>
      <w:r w:rsidRPr="007B46D6">
        <w:rPr>
          <w:sz w:val="28"/>
          <w:szCs w:val="28"/>
        </w:rPr>
        <w:t xml:space="preserve"> </w:t>
      </w:r>
      <w:r>
        <w:rPr>
          <w:rFonts w:eastAsiaTheme="minorHAnsi"/>
          <w:sz w:val="28"/>
          <w:szCs w:val="28"/>
          <w:lang w:eastAsia="en-US"/>
        </w:rPr>
        <w:t>Перечисление</w:t>
      </w:r>
      <w:r w:rsidRPr="00AD13C9">
        <w:rPr>
          <w:rFonts w:eastAsiaTheme="minorHAnsi"/>
          <w:sz w:val="28"/>
          <w:szCs w:val="28"/>
          <w:lang w:eastAsia="en-US"/>
        </w:rPr>
        <w:t xml:space="preserve"> услуг,</w:t>
      </w:r>
      <w:r>
        <w:rPr>
          <w:rFonts w:eastAsiaTheme="minorHAnsi"/>
          <w:sz w:val="28"/>
          <w:szCs w:val="28"/>
          <w:lang w:eastAsia="en-US"/>
        </w:rPr>
        <w:t xml:space="preserve"> которые</w:t>
      </w:r>
      <w:r w:rsidRPr="00AD13C9">
        <w:rPr>
          <w:rFonts w:eastAsiaTheme="minorHAnsi"/>
          <w:sz w:val="28"/>
          <w:szCs w:val="28"/>
          <w:lang w:eastAsia="en-US"/>
        </w:rPr>
        <w:t xml:space="preserve"> являю</w:t>
      </w:r>
      <w:r>
        <w:rPr>
          <w:rFonts w:eastAsiaTheme="minorHAnsi"/>
          <w:sz w:val="28"/>
          <w:szCs w:val="28"/>
          <w:lang w:eastAsia="en-US"/>
        </w:rPr>
        <w:t>тся</w:t>
      </w:r>
      <w:r w:rsidRPr="00AD13C9">
        <w:rPr>
          <w:rFonts w:eastAsiaTheme="minorHAnsi"/>
          <w:sz w:val="28"/>
          <w:szCs w:val="28"/>
          <w:lang w:eastAsia="en-US"/>
        </w:rPr>
        <w:t xml:space="preserve"> необходимыми и </w:t>
      </w:r>
      <w:r>
        <w:rPr>
          <w:rFonts w:eastAsiaTheme="minorHAnsi"/>
          <w:sz w:val="28"/>
          <w:szCs w:val="28"/>
          <w:lang w:eastAsia="en-US"/>
        </w:rPr>
        <w:t>об</w:t>
      </w:r>
      <w:r w:rsidRPr="00AD13C9">
        <w:rPr>
          <w:rFonts w:eastAsiaTheme="minorHAnsi"/>
          <w:sz w:val="28"/>
          <w:szCs w:val="28"/>
          <w:lang w:eastAsia="en-US"/>
        </w:rPr>
        <w:t>язательными для предоставления государственной услуги</w:t>
      </w:r>
      <w:r>
        <w:rPr>
          <w:rFonts w:eastAsiaTheme="minorHAnsi"/>
          <w:sz w:val="28"/>
          <w:szCs w:val="28"/>
          <w:lang w:eastAsia="en-US"/>
        </w:rPr>
        <w:t xml:space="preserve">. </w:t>
      </w:r>
    </w:p>
    <w:p w:rsidR="00CC2771" w:rsidRPr="00533DEC" w:rsidRDefault="007B46D6" w:rsidP="007B46D6">
      <w:pPr>
        <w:autoSpaceDE w:val="0"/>
        <w:autoSpaceDN w:val="0"/>
        <w:adjustRightInd w:val="0"/>
        <w:jc w:val="both"/>
        <w:outlineLvl w:val="0"/>
        <w:rPr>
          <w:rFonts w:eastAsiaTheme="minorHAnsi"/>
          <w:bCs/>
          <w:sz w:val="28"/>
          <w:szCs w:val="28"/>
          <w:lang w:eastAsia="en-US"/>
        </w:rPr>
      </w:pPr>
      <w:r>
        <w:rPr>
          <w:rFonts w:eastAsiaTheme="minorHAnsi"/>
          <w:sz w:val="28"/>
          <w:szCs w:val="28"/>
          <w:lang w:eastAsia="en-US"/>
        </w:rPr>
        <w:t>Для предоставления данной государственной услуги получения иных услуг, которые являются необходимыми и обязательными для предоставления государственной услуги, не требуется.</w:t>
      </w:r>
    </w:p>
    <w:p w:rsidR="003A42ED" w:rsidRDefault="003A42ED" w:rsidP="007B46D6">
      <w:pPr>
        <w:autoSpaceDE w:val="0"/>
        <w:autoSpaceDN w:val="0"/>
        <w:adjustRightInd w:val="0"/>
        <w:ind w:firstLine="708"/>
        <w:jc w:val="both"/>
        <w:outlineLvl w:val="0"/>
        <w:rPr>
          <w:rFonts w:eastAsiaTheme="minorHAnsi"/>
          <w:sz w:val="28"/>
          <w:szCs w:val="28"/>
          <w:lang w:eastAsia="en-US"/>
        </w:rPr>
      </w:pPr>
      <w:r w:rsidRPr="00533DEC">
        <w:rPr>
          <w:rFonts w:eastAsiaTheme="minorHAnsi"/>
          <w:sz w:val="28"/>
          <w:szCs w:val="28"/>
          <w:lang w:eastAsia="en-US"/>
        </w:rPr>
        <w:lastRenderedPageBreak/>
        <w:t>2.</w:t>
      </w:r>
      <w:r w:rsidR="00CC2771" w:rsidRPr="00533DEC">
        <w:rPr>
          <w:rFonts w:eastAsiaTheme="minorHAnsi"/>
          <w:sz w:val="28"/>
          <w:szCs w:val="28"/>
          <w:lang w:eastAsia="en-US"/>
        </w:rPr>
        <w:t>17</w:t>
      </w:r>
      <w:r w:rsidRPr="00533DEC">
        <w:rPr>
          <w:rFonts w:eastAsiaTheme="minorHAnsi"/>
          <w:sz w:val="28"/>
          <w:szCs w:val="28"/>
          <w:lang w:eastAsia="en-US"/>
        </w:rPr>
        <w:t>. Иные требования, в том числе учитывающие особенности</w:t>
      </w:r>
      <w:r w:rsidR="007B46D6">
        <w:rPr>
          <w:rFonts w:eastAsiaTheme="minorHAnsi"/>
          <w:sz w:val="28"/>
          <w:szCs w:val="28"/>
          <w:lang w:eastAsia="en-US"/>
        </w:rPr>
        <w:t xml:space="preserve"> </w:t>
      </w:r>
      <w:r w:rsidRPr="00533DEC">
        <w:rPr>
          <w:rFonts w:eastAsiaTheme="minorHAnsi"/>
          <w:sz w:val="28"/>
          <w:szCs w:val="28"/>
          <w:lang w:eastAsia="en-US"/>
        </w:rPr>
        <w:t xml:space="preserve">предоставления государственной услуги </w:t>
      </w:r>
      <w:r w:rsidR="00CC2771" w:rsidRPr="00533DEC">
        <w:rPr>
          <w:rFonts w:eastAsiaTheme="minorHAnsi"/>
          <w:sz w:val="28"/>
          <w:szCs w:val="28"/>
          <w:lang w:eastAsia="en-US"/>
        </w:rPr>
        <w:t xml:space="preserve">по экстерриториальному принципу (в случае, если государственная услуга предоставляется по экстерриториальному принципу) и </w:t>
      </w:r>
      <w:r w:rsidRPr="00533DEC">
        <w:rPr>
          <w:rFonts w:eastAsiaTheme="minorHAnsi"/>
          <w:sz w:val="28"/>
          <w:szCs w:val="28"/>
          <w:lang w:eastAsia="en-US"/>
        </w:rPr>
        <w:t>особенности предоставления государственной услуги</w:t>
      </w:r>
      <w:r w:rsidR="007B46D6">
        <w:rPr>
          <w:rFonts w:eastAsiaTheme="minorHAnsi"/>
          <w:sz w:val="28"/>
          <w:szCs w:val="28"/>
          <w:lang w:eastAsia="en-US"/>
        </w:rPr>
        <w:t xml:space="preserve"> </w:t>
      </w:r>
      <w:r w:rsidRPr="00533DEC">
        <w:rPr>
          <w:rFonts w:eastAsiaTheme="minorHAnsi"/>
          <w:sz w:val="28"/>
          <w:szCs w:val="28"/>
          <w:lang w:eastAsia="en-US"/>
        </w:rPr>
        <w:t>в электронной форме</w:t>
      </w:r>
      <w:r w:rsidR="007B46D6">
        <w:rPr>
          <w:rFonts w:eastAsiaTheme="minorHAnsi"/>
          <w:sz w:val="28"/>
          <w:szCs w:val="28"/>
          <w:lang w:eastAsia="en-US"/>
        </w:rPr>
        <w:t>.</w:t>
      </w:r>
    </w:p>
    <w:p w:rsidR="007B46D6" w:rsidRDefault="007B46D6" w:rsidP="007B46D6">
      <w:pPr>
        <w:ind w:firstLine="567"/>
        <w:jc w:val="both"/>
        <w:rPr>
          <w:rFonts w:eastAsiaTheme="minorHAnsi"/>
          <w:sz w:val="28"/>
          <w:szCs w:val="28"/>
        </w:rPr>
      </w:pPr>
      <w:r w:rsidRPr="00A90835">
        <w:rPr>
          <w:rFonts w:eastAsiaTheme="minorHAnsi"/>
          <w:sz w:val="28"/>
          <w:szCs w:val="28"/>
        </w:rPr>
        <w:t xml:space="preserve">2.17.1. </w:t>
      </w:r>
      <w:proofErr w:type="gramStart"/>
      <w:r w:rsidRPr="00A90835">
        <w:rPr>
          <w:sz w:val="28"/>
          <w:szCs w:val="28"/>
        </w:rPr>
        <w:t>Подача запросов, документов, информации, необходимых для получения государственн</w:t>
      </w:r>
      <w:r>
        <w:rPr>
          <w:sz w:val="28"/>
          <w:szCs w:val="28"/>
        </w:rPr>
        <w:t>ой</w:t>
      </w:r>
      <w:r w:rsidRPr="00A90835">
        <w:rPr>
          <w:sz w:val="28"/>
          <w:szCs w:val="28"/>
        </w:rPr>
        <w:t xml:space="preserve"> услуг</w:t>
      </w:r>
      <w:r>
        <w:rPr>
          <w:sz w:val="28"/>
          <w:szCs w:val="28"/>
        </w:rPr>
        <w:t>и</w:t>
      </w:r>
      <w:r w:rsidRPr="00A90835">
        <w:rPr>
          <w:sz w:val="28"/>
          <w:szCs w:val="28"/>
        </w:rPr>
        <w:t>, предоставляем</w:t>
      </w:r>
      <w:r>
        <w:rPr>
          <w:sz w:val="28"/>
          <w:szCs w:val="28"/>
        </w:rPr>
        <w:t>ой</w:t>
      </w:r>
      <w:r w:rsidRPr="00A90835">
        <w:rPr>
          <w:sz w:val="28"/>
          <w:szCs w:val="28"/>
        </w:rPr>
        <w:t xml:space="preserve"> в </w:t>
      </w:r>
      <w:r>
        <w:rPr>
          <w:sz w:val="28"/>
          <w:szCs w:val="28"/>
        </w:rPr>
        <w:t>Комитетом</w:t>
      </w:r>
      <w:r w:rsidRPr="00A90835">
        <w:rPr>
          <w:sz w:val="28"/>
          <w:szCs w:val="28"/>
        </w:rPr>
        <w:t>, а также получение результатов предоставления так</w:t>
      </w:r>
      <w:r>
        <w:rPr>
          <w:sz w:val="28"/>
          <w:szCs w:val="28"/>
        </w:rPr>
        <w:t>ой</w:t>
      </w:r>
      <w:r w:rsidRPr="00A90835">
        <w:rPr>
          <w:sz w:val="28"/>
          <w:szCs w:val="28"/>
        </w:rPr>
        <w:t xml:space="preserve"> услуг</w:t>
      </w:r>
      <w:r>
        <w:rPr>
          <w:sz w:val="28"/>
          <w:szCs w:val="28"/>
        </w:rPr>
        <w:t>и</w:t>
      </w:r>
      <w:r w:rsidRPr="00A90835">
        <w:rPr>
          <w:sz w:val="28"/>
          <w:szCs w:val="28"/>
        </w:rPr>
        <w:t xml:space="preserve"> осуществляется в любом предоставляющем так</w:t>
      </w:r>
      <w:r>
        <w:rPr>
          <w:sz w:val="28"/>
          <w:szCs w:val="28"/>
        </w:rPr>
        <w:t>ую</w:t>
      </w:r>
      <w:r w:rsidRPr="00A90835">
        <w:rPr>
          <w:sz w:val="28"/>
          <w:szCs w:val="28"/>
        </w:rPr>
        <w:t xml:space="preserve"> услуг</w:t>
      </w:r>
      <w:r>
        <w:rPr>
          <w:sz w:val="28"/>
          <w:szCs w:val="28"/>
        </w:rPr>
        <w:t>у</w:t>
      </w:r>
      <w:r w:rsidRPr="00A90835">
        <w:rPr>
          <w:sz w:val="28"/>
          <w:szCs w:val="28"/>
        </w:rPr>
        <w:t xml:space="preserve"> подразделении соответствующего </w:t>
      </w:r>
      <w:r>
        <w:rPr>
          <w:sz w:val="28"/>
          <w:szCs w:val="28"/>
        </w:rPr>
        <w:t>органа исполнительной власти</w:t>
      </w:r>
      <w:r w:rsidRPr="00A90835">
        <w:rPr>
          <w:sz w:val="28"/>
          <w:szCs w:val="28"/>
        </w:rPr>
        <w:t xml:space="preserve"> или МФЦ при наличии соглашения, указанного в </w:t>
      </w:r>
      <w:hyperlink r:id="rId17" w:history="1">
        <w:r w:rsidRPr="00A90835">
          <w:rPr>
            <w:color w:val="0000FF"/>
            <w:sz w:val="28"/>
            <w:szCs w:val="28"/>
          </w:rPr>
          <w:t>статье 15</w:t>
        </w:r>
      </w:hyperlink>
      <w:r w:rsidRPr="00A90835">
        <w:rPr>
          <w:sz w:val="28"/>
          <w:szCs w:val="28"/>
        </w:rP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(для</w:t>
      </w:r>
      <w:proofErr w:type="gramEnd"/>
      <w:r w:rsidRPr="00A90835">
        <w:rPr>
          <w:sz w:val="28"/>
          <w:szCs w:val="28"/>
        </w:rPr>
        <w:t xml:space="preserve"> физических лиц, включая индивидуальных предпринимателей) либо места нахождения (для юридических лиц).</w:t>
      </w:r>
    </w:p>
    <w:p w:rsidR="007B46D6" w:rsidRPr="00A90835" w:rsidRDefault="007B46D6" w:rsidP="007B46D6">
      <w:pPr>
        <w:ind w:firstLine="567"/>
        <w:jc w:val="both"/>
        <w:rPr>
          <w:rFonts w:eastAsiaTheme="minorHAnsi"/>
          <w:sz w:val="28"/>
          <w:szCs w:val="28"/>
        </w:rPr>
      </w:pPr>
      <w:r>
        <w:rPr>
          <w:rFonts w:eastAsiaTheme="minorHAnsi"/>
          <w:sz w:val="28"/>
          <w:szCs w:val="28"/>
        </w:rPr>
        <w:t>Предоставление государственной услуги по экстерриториальному принципу не предусмотрено.</w:t>
      </w:r>
      <w:r w:rsidRPr="00A90835">
        <w:rPr>
          <w:rFonts w:eastAsiaTheme="minorHAnsi"/>
          <w:sz w:val="28"/>
          <w:szCs w:val="28"/>
        </w:rPr>
        <w:t xml:space="preserve"> </w:t>
      </w:r>
    </w:p>
    <w:p w:rsidR="003A42ED" w:rsidRPr="00533DEC" w:rsidRDefault="00CC2771" w:rsidP="00533DEC">
      <w:pPr>
        <w:ind w:firstLine="567"/>
        <w:jc w:val="both"/>
        <w:rPr>
          <w:rFonts w:eastAsiaTheme="minorHAnsi"/>
          <w:sz w:val="28"/>
          <w:szCs w:val="28"/>
        </w:rPr>
      </w:pPr>
      <w:r w:rsidRPr="00533DEC">
        <w:rPr>
          <w:rFonts w:eastAsiaTheme="minorHAnsi"/>
          <w:sz w:val="28"/>
          <w:szCs w:val="28"/>
        </w:rPr>
        <w:t>2</w:t>
      </w:r>
      <w:r w:rsidR="003A42ED" w:rsidRPr="00533DEC">
        <w:rPr>
          <w:rFonts w:eastAsiaTheme="minorHAnsi"/>
          <w:sz w:val="28"/>
          <w:szCs w:val="28"/>
        </w:rPr>
        <w:t>.</w:t>
      </w:r>
      <w:r w:rsidRPr="00533DEC">
        <w:rPr>
          <w:rFonts w:eastAsiaTheme="minorHAnsi"/>
          <w:sz w:val="28"/>
          <w:szCs w:val="28"/>
        </w:rPr>
        <w:t>17.2. Предоставление государственной услуги</w:t>
      </w:r>
      <w:r w:rsidR="00233A38" w:rsidRPr="00533DEC">
        <w:rPr>
          <w:rFonts w:eastAsiaTheme="minorHAnsi"/>
          <w:sz w:val="28"/>
          <w:szCs w:val="28"/>
        </w:rPr>
        <w:t xml:space="preserve"> в электронном виде осуществляется при технической реализации услуги посредством ПГУ ЛО и/или ЕПГУ.</w:t>
      </w:r>
    </w:p>
    <w:p w:rsidR="00293A99" w:rsidRDefault="00293A99" w:rsidP="00662FC6">
      <w:pPr>
        <w:autoSpaceDE w:val="0"/>
        <w:autoSpaceDN w:val="0"/>
        <w:adjustRightInd w:val="0"/>
        <w:jc w:val="center"/>
        <w:outlineLvl w:val="0"/>
        <w:rPr>
          <w:rFonts w:eastAsiaTheme="minorHAnsi"/>
          <w:b/>
          <w:bCs/>
          <w:sz w:val="28"/>
          <w:szCs w:val="28"/>
          <w:lang w:eastAsia="en-US"/>
        </w:rPr>
      </w:pPr>
      <w:r>
        <w:rPr>
          <w:rFonts w:eastAsiaTheme="minorHAnsi"/>
          <w:b/>
          <w:bCs/>
          <w:sz w:val="28"/>
          <w:szCs w:val="28"/>
          <w:lang w:eastAsia="en-US"/>
        </w:rPr>
        <w:t>3. Состав, последовательность и сроки выполнения</w:t>
      </w:r>
      <w:r w:rsidR="00662FC6">
        <w:rPr>
          <w:rFonts w:eastAsiaTheme="minorHAnsi"/>
          <w:b/>
          <w:bCs/>
          <w:sz w:val="28"/>
          <w:szCs w:val="28"/>
          <w:lang w:eastAsia="en-US"/>
        </w:rPr>
        <w:t xml:space="preserve"> </w:t>
      </w:r>
      <w:r>
        <w:rPr>
          <w:rFonts w:eastAsiaTheme="minorHAnsi"/>
          <w:b/>
          <w:bCs/>
          <w:sz w:val="28"/>
          <w:szCs w:val="28"/>
          <w:lang w:eastAsia="en-US"/>
        </w:rPr>
        <w:t>административных процедур, требования к порядку</w:t>
      </w:r>
      <w:r w:rsidR="00662FC6">
        <w:rPr>
          <w:rFonts w:eastAsiaTheme="minorHAnsi"/>
          <w:b/>
          <w:bCs/>
          <w:sz w:val="28"/>
          <w:szCs w:val="28"/>
          <w:lang w:eastAsia="en-US"/>
        </w:rPr>
        <w:t xml:space="preserve"> </w:t>
      </w:r>
      <w:r>
        <w:rPr>
          <w:rFonts w:eastAsiaTheme="minorHAnsi"/>
          <w:b/>
          <w:bCs/>
          <w:sz w:val="28"/>
          <w:szCs w:val="28"/>
          <w:lang w:eastAsia="en-US"/>
        </w:rPr>
        <w:t>их выполнения</w:t>
      </w:r>
      <w:r w:rsidR="009043C9">
        <w:rPr>
          <w:rFonts w:eastAsiaTheme="minorHAnsi"/>
          <w:b/>
          <w:bCs/>
          <w:sz w:val="28"/>
          <w:szCs w:val="28"/>
          <w:lang w:eastAsia="en-US"/>
        </w:rPr>
        <w:t>, в том числе особенности выполнения административных процедур в электронной форме</w:t>
      </w:r>
    </w:p>
    <w:p w:rsidR="008C2CD1" w:rsidRPr="00BD2CA0" w:rsidRDefault="008C2CD1" w:rsidP="00BD2CA0">
      <w:pPr>
        <w:ind w:firstLine="567"/>
        <w:jc w:val="both"/>
        <w:rPr>
          <w:rFonts w:eastAsiaTheme="minorHAnsi"/>
          <w:sz w:val="28"/>
          <w:szCs w:val="28"/>
        </w:rPr>
      </w:pPr>
      <w:r w:rsidRPr="00BD2CA0">
        <w:rPr>
          <w:rFonts w:eastAsiaTheme="minorHAnsi"/>
          <w:sz w:val="28"/>
          <w:szCs w:val="28"/>
        </w:rPr>
        <w:t>3.1. Государственная услуга включает в себя следующие административные процедуры:</w:t>
      </w:r>
    </w:p>
    <w:p w:rsidR="008C2CD1" w:rsidRPr="00BD2CA0" w:rsidRDefault="008C2CD1" w:rsidP="00BD2CA0">
      <w:pPr>
        <w:ind w:firstLine="567"/>
        <w:jc w:val="both"/>
        <w:rPr>
          <w:rFonts w:eastAsiaTheme="minorHAnsi"/>
          <w:sz w:val="28"/>
          <w:szCs w:val="28"/>
        </w:rPr>
      </w:pPr>
      <w:r w:rsidRPr="00BD2CA0">
        <w:rPr>
          <w:rFonts w:eastAsiaTheme="minorHAnsi"/>
          <w:sz w:val="28"/>
          <w:szCs w:val="28"/>
        </w:rPr>
        <w:t>1) прием и регистрация заявления о предоставлении государственной услуги и прилагаемых к нему документов.</w:t>
      </w:r>
    </w:p>
    <w:p w:rsidR="008C2CD1" w:rsidRPr="00BD2CA0" w:rsidRDefault="008C2CD1" w:rsidP="00BD2CA0">
      <w:pPr>
        <w:ind w:firstLine="567"/>
        <w:jc w:val="both"/>
        <w:rPr>
          <w:rFonts w:eastAsiaTheme="minorHAnsi"/>
          <w:sz w:val="28"/>
          <w:szCs w:val="28"/>
        </w:rPr>
      </w:pPr>
      <w:r w:rsidRPr="00BD2CA0">
        <w:rPr>
          <w:rFonts w:eastAsiaTheme="minorHAnsi"/>
          <w:sz w:val="28"/>
          <w:szCs w:val="28"/>
        </w:rPr>
        <w:t>Общий срок выполнения административной процедуры - 1 рабочий день;</w:t>
      </w:r>
    </w:p>
    <w:p w:rsidR="008C2CD1" w:rsidRPr="00BD2CA0" w:rsidRDefault="008C2CD1" w:rsidP="00BD2CA0">
      <w:pPr>
        <w:ind w:firstLine="567"/>
        <w:jc w:val="both"/>
        <w:rPr>
          <w:rFonts w:eastAsiaTheme="minorHAnsi"/>
          <w:sz w:val="28"/>
          <w:szCs w:val="28"/>
        </w:rPr>
      </w:pPr>
      <w:r w:rsidRPr="00BD2CA0">
        <w:rPr>
          <w:rFonts w:eastAsiaTheme="minorHAnsi"/>
          <w:sz w:val="28"/>
          <w:szCs w:val="28"/>
        </w:rPr>
        <w:t>2) рассмотрение заявления о предоставлении государственной услуги и принятие решения о присвоении квалификационных категорий.</w:t>
      </w:r>
    </w:p>
    <w:p w:rsidR="008C2CD1" w:rsidRPr="00BD2CA0" w:rsidRDefault="008C2CD1" w:rsidP="00BD2CA0">
      <w:pPr>
        <w:ind w:firstLine="567"/>
        <w:jc w:val="both"/>
        <w:rPr>
          <w:rFonts w:eastAsiaTheme="minorHAnsi"/>
          <w:sz w:val="28"/>
          <w:szCs w:val="28"/>
        </w:rPr>
      </w:pPr>
      <w:r w:rsidRPr="00BD2CA0">
        <w:rPr>
          <w:rFonts w:eastAsiaTheme="minorHAnsi"/>
          <w:sz w:val="28"/>
          <w:szCs w:val="28"/>
        </w:rPr>
        <w:t>Общий срок выполнения административной процедуры - 29 календарных дней.</w:t>
      </w:r>
    </w:p>
    <w:p w:rsidR="008C2CD1" w:rsidRDefault="00BD2CA0" w:rsidP="00662FC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662FC6">
        <w:rPr>
          <w:rFonts w:eastAsiaTheme="minorHAnsi"/>
          <w:sz w:val="28"/>
          <w:szCs w:val="28"/>
          <w:lang w:eastAsia="en-US"/>
        </w:rPr>
        <w:t>.1</w:t>
      </w:r>
      <w:r w:rsidR="008C2CD1">
        <w:rPr>
          <w:rFonts w:eastAsiaTheme="minorHAnsi"/>
          <w:sz w:val="28"/>
          <w:szCs w:val="28"/>
          <w:lang w:eastAsia="en-US"/>
        </w:rPr>
        <w:t>.2. Прием и регистрация заявления о предоставлении государственной услуги и прилагаемых к нему документов.</w:t>
      </w:r>
    </w:p>
    <w:p w:rsidR="008C2CD1" w:rsidRDefault="00BD2CA0" w:rsidP="00BD2CA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8C2CD1">
        <w:rPr>
          <w:rFonts w:eastAsiaTheme="minorHAnsi"/>
          <w:sz w:val="28"/>
          <w:szCs w:val="28"/>
          <w:lang w:eastAsia="en-US"/>
        </w:rPr>
        <w:t>.</w:t>
      </w:r>
      <w:r w:rsidR="00662FC6">
        <w:rPr>
          <w:rFonts w:eastAsiaTheme="minorHAnsi"/>
          <w:sz w:val="28"/>
          <w:szCs w:val="28"/>
          <w:lang w:eastAsia="en-US"/>
        </w:rPr>
        <w:t>1.</w:t>
      </w:r>
      <w:r w:rsidR="008C2CD1">
        <w:rPr>
          <w:rFonts w:eastAsiaTheme="minorHAnsi"/>
          <w:sz w:val="28"/>
          <w:szCs w:val="28"/>
          <w:lang w:eastAsia="en-US"/>
        </w:rPr>
        <w:t>2.1. Основания для начала административной процедуры.</w:t>
      </w:r>
    </w:p>
    <w:p w:rsidR="008C2CD1" w:rsidRDefault="008C2CD1" w:rsidP="00BD2CA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Основанием для начала административной процедуры по приему и регистрации заявления о предоставлении государственной услуги является личное обращение, поступление по почте, в электронном виде через портал государственных и муниципальных услуг (функций) Ленинградской области, Единый Портал государственных и муниципальных услуг (функций), посредством ГБУ ЛО МФЦ в </w:t>
      </w:r>
      <w:r w:rsidR="00BD2CA0">
        <w:rPr>
          <w:rFonts w:eastAsiaTheme="minorHAnsi"/>
          <w:sz w:val="28"/>
          <w:szCs w:val="28"/>
          <w:lang w:eastAsia="en-US"/>
        </w:rPr>
        <w:t>к</w:t>
      </w:r>
      <w:r>
        <w:rPr>
          <w:rFonts w:eastAsiaTheme="minorHAnsi"/>
          <w:sz w:val="28"/>
          <w:szCs w:val="28"/>
          <w:lang w:eastAsia="en-US"/>
        </w:rPr>
        <w:t>омитет заявления о предоставлении государственной услуги.</w:t>
      </w:r>
    </w:p>
    <w:p w:rsidR="008C2CD1" w:rsidRDefault="008C2CD1" w:rsidP="00BD2CA0">
      <w:pPr>
        <w:autoSpaceDE w:val="0"/>
        <w:autoSpaceDN w:val="0"/>
        <w:adjustRightInd w:val="0"/>
        <w:spacing w:after="240"/>
        <w:ind w:firstLine="540"/>
        <w:jc w:val="both"/>
        <w:rPr>
          <w:rFonts w:eastAsiaTheme="minorHAnsi"/>
          <w:sz w:val="28"/>
          <w:szCs w:val="28"/>
          <w:lang w:eastAsia="en-US"/>
        </w:rPr>
      </w:pPr>
      <w:r>
        <w:rPr>
          <w:rFonts w:eastAsiaTheme="minorHAnsi"/>
          <w:sz w:val="28"/>
          <w:szCs w:val="28"/>
          <w:lang w:eastAsia="en-US"/>
        </w:rPr>
        <w:t xml:space="preserve">Документы подаются в соответствии с </w:t>
      </w:r>
      <w:hyperlink r:id="rId18" w:history="1">
        <w:r>
          <w:rPr>
            <w:rFonts w:eastAsiaTheme="minorHAnsi"/>
            <w:color w:val="0000FF"/>
            <w:sz w:val="28"/>
            <w:szCs w:val="28"/>
            <w:lang w:eastAsia="en-US"/>
          </w:rPr>
          <w:t>пунктом 2.6 раздела 2</w:t>
        </w:r>
      </w:hyperlink>
      <w:r>
        <w:rPr>
          <w:rFonts w:eastAsiaTheme="minorHAnsi"/>
          <w:sz w:val="28"/>
          <w:szCs w:val="28"/>
          <w:lang w:eastAsia="en-US"/>
        </w:rPr>
        <w:t xml:space="preserve"> настоящего Административного регламента.</w:t>
      </w:r>
    </w:p>
    <w:p w:rsidR="008C2CD1" w:rsidRDefault="00BD2CA0" w:rsidP="00BD2CA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3</w:t>
      </w:r>
      <w:r w:rsidR="008C2CD1">
        <w:rPr>
          <w:rFonts w:eastAsiaTheme="minorHAnsi"/>
          <w:sz w:val="28"/>
          <w:szCs w:val="28"/>
          <w:lang w:eastAsia="en-US"/>
        </w:rPr>
        <w:t>.</w:t>
      </w:r>
      <w:r w:rsidR="00662FC6">
        <w:rPr>
          <w:rFonts w:eastAsiaTheme="minorHAnsi"/>
          <w:sz w:val="28"/>
          <w:szCs w:val="28"/>
          <w:lang w:eastAsia="en-US"/>
        </w:rPr>
        <w:t>1.</w:t>
      </w:r>
      <w:r w:rsidR="008C2CD1">
        <w:rPr>
          <w:rFonts w:eastAsiaTheme="minorHAnsi"/>
          <w:sz w:val="28"/>
          <w:szCs w:val="28"/>
          <w:lang w:eastAsia="en-US"/>
        </w:rPr>
        <w:t xml:space="preserve">2.2. Содержание каждого административного действия, входящего в состав административной процедуры, продолжительность </w:t>
      </w:r>
      <w:proofErr w:type="gramStart"/>
      <w:r w:rsidR="008C2CD1">
        <w:rPr>
          <w:rFonts w:eastAsiaTheme="minorHAnsi"/>
          <w:sz w:val="28"/>
          <w:szCs w:val="28"/>
          <w:lang w:eastAsia="en-US"/>
        </w:rPr>
        <w:t>и(</w:t>
      </w:r>
      <w:proofErr w:type="gramEnd"/>
      <w:r w:rsidR="008C2CD1">
        <w:rPr>
          <w:rFonts w:eastAsiaTheme="minorHAnsi"/>
          <w:sz w:val="28"/>
          <w:szCs w:val="28"/>
          <w:lang w:eastAsia="en-US"/>
        </w:rPr>
        <w:t>или) максимальный срок его выполнения.</w:t>
      </w:r>
    </w:p>
    <w:p w:rsidR="008C2CD1" w:rsidRDefault="008C2CD1" w:rsidP="00BD2CA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Заявление и иные документы, представленные в </w:t>
      </w:r>
      <w:r w:rsidR="00BD2CA0">
        <w:rPr>
          <w:rFonts w:eastAsiaTheme="minorHAnsi"/>
          <w:sz w:val="28"/>
          <w:szCs w:val="28"/>
          <w:lang w:eastAsia="en-US"/>
        </w:rPr>
        <w:t>к</w:t>
      </w:r>
      <w:r>
        <w:rPr>
          <w:rFonts w:eastAsiaTheme="minorHAnsi"/>
          <w:sz w:val="28"/>
          <w:szCs w:val="28"/>
          <w:lang w:eastAsia="en-US"/>
        </w:rPr>
        <w:t xml:space="preserve">омитет, регистрируются специалистом, указанным в </w:t>
      </w:r>
      <w:hyperlink w:anchor="Par18" w:history="1">
        <w:r>
          <w:rPr>
            <w:rFonts w:eastAsiaTheme="minorHAnsi"/>
            <w:color w:val="0000FF"/>
            <w:sz w:val="28"/>
            <w:szCs w:val="28"/>
            <w:lang w:eastAsia="en-US"/>
          </w:rPr>
          <w:t xml:space="preserve">подпункте </w:t>
        </w:r>
        <w:r w:rsidR="00BD2CA0">
          <w:rPr>
            <w:rFonts w:eastAsiaTheme="minorHAnsi"/>
            <w:color w:val="0000FF"/>
            <w:sz w:val="28"/>
            <w:szCs w:val="28"/>
            <w:lang w:eastAsia="en-US"/>
          </w:rPr>
          <w:t>3</w:t>
        </w:r>
        <w:r w:rsidR="00662FC6">
          <w:rPr>
            <w:rFonts w:eastAsiaTheme="minorHAnsi"/>
            <w:color w:val="0000FF"/>
            <w:sz w:val="28"/>
            <w:szCs w:val="28"/>
            <w:lang w:eastAsia="en-US"/>
          </w:rPr>
          <w:t>.1</w:t>
        </w:r>
        <w:r>
          <w:rPr>
            <w:rFonts w:eastAsiaTheme="minorHAnsi"/>
            <w:color w:val="0000FF"/>
            <w:sz w:val="28"/>
            <w:szCs w:val="28"/>
            <w:lang w:eastAsia="en-US"/>
          </w:rPr>
          <w:t>.2.3</w:t>
        </w:r>
      </w:hyperlink>
      <w:r>
        <w:rPr>
          <w:rFonts w:eastAsiaTheme="minorHAnsi"/>
          <w:sz w:val="28"/>
          <w:szCs w:val="28"/>
          <w:lang w:eastAsia="en-US"/>
        </w:rPr>
        <w:t xml:space="preserve"> настоящего Административного регламента, в электронной регистрационной системе делопроизводства в день их поступления.</w:t>
      </w:r>
    </w:p>
    <w:p w:rsidR="008C2CD1" w:rsidRDefault="008C2CD1" w:rsidP="00BD2CA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Регистрация осуществляется путем проставления на заявлении регистрационного штампа в правой нижней части лицевой стороны первой страницы - 15 минут (если документы поступают по почте с уведомлением о вручении, их регистрация осуществляется в течение дня получения).</w:t>
      </w:r>
    </w:p>
    <w:p w:rsidR="008C2CD1" w:rsidRDefault="008C2CD1" w:rsidP="00BD2CA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Регистрационный штамп содержит полное наименование уполномоченного органа, дату и входящий номер.</w:t>
      </w:r>
    </w:p>
    <w:p w:rsidR="008C2CD1" w:rsidRDefault="008C2CD1" w:rsidP="00BD2CA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Второй экземпляр заявления с регистрационным штампом </w:t>
      </w:r>
      <w:r w:rsidR="00BD2CA0">
        <w:rPr>
          <w:rFonts w:eastAsiaTheme="minorHAnsi"/>
          <w:sz w:val="28"/>
          <w:szCs w:val="28"/>
          <w:lang w:eastAsia="en-US"/>
        </w:rPr>
        <w:t>к</w:t>
      </w:r>
      <w:r>
        <w:rPr>
          <w:rFonts w:eastAsiaTheme="minorHAnsi"/>
          <w:sz w:val="28"/>
          <w:szCs w:val="28"/>
          <w:lang w:eastAsia="en-US"/>
        </w:rPr>
        <w:t>омитета передается заявителю, если документы представлены непосредственно заявителем.</w:t>
      </w:r>
    </w:p>
    <w:p w:rsidR="008C2CD1" w:rsidRDefault="008C2CD1" w:rsidP="00BD2CA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Заявление и прилагаемые к нему документы передаются председателю </w:t>
      </w:r>
      <w:r w:rsidR="00BD2CA0">
        <w:rPr>
          <w:rFonts w:eastAsiaTheme="minorHAnsi"/>
          <w:sz w:val="28"/>
          <w:szCs w:val="28"/>
          <w:lang w:eastAsia="en-US"/>
        </w:rPr>
        <w:t>к</w:t>
      </w:r>
      <w:r>
        <w:rPr>
          <w:rFonts w:eastAsiaTheme="minorHAnsi"/>
          <w:sz w:val="28"/>
          <w:szCs w:val="28"/>
          <w:lang w:eastAsia="en-US"/>
        </w:rPr>
        <w:t>омитета не позднее рабочего дня, следующего за регистрацией.</w:t>
      </w:r>
    </w:p>
    <w:p w:rsidR="008C2CD1" w:rsidRDefault="008C2CD1" w:rsidP="00662FC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Передача заявления и прилагаемых к нему документов с резолюцией председателя комитета в течение одного дня в Отдел.</w:t>
      </w:r>
    </w:p>
    <w:p w:rsidR="008C2CD1" w:rsidRDefault="00BD2CA0" w:rsidP="00BD2CA0">
      <w:pPr>
        <w:autoSpaceDE w:val="0"/>
        <w:autoSpaceDN w:val="0"/>
        <w:adjustRightInd w:val="0"/>
        <w:ind w:firstLine="540"/>
        <w:jc w:val="both"/>
        <w:rPr>
          <w:rFonts w:eastAsiaTheme="minorHAnsi"/>
          <w:sz w:val="28"/>
          <w:szCs w:val="28"/>
          <w:lang w:eastAsia="en-US"/>
        </w:rPr>
      </w:pPr>
      <w:bookmarkStart w:id="3" w:name="Par18"/>
      <w:bookmarkEnd w:id="3"/>
      <w:r>
        <w:rPr>
          <w:rFonts w:eastAsiaTheme="minorHAnsi"/>
          <w:sz w:val="28"/>
          <w:szCs w:val="28"/>
          <w:lang w:eastAsia="en-US"/>
        </w:rPr>
        <w:t>3</w:t>
      </w:r>
      <w:r w:rsidR="008C2CD1">
        <w:rPr>
          <w:rFonts w:eastAsiaTheme="minorHAnsi"/>
          <w:sz w:val="28"/>
          <w:szCs w:val="28"/>
          <w:lang w:eastAsia="en-US"/>
        </w:rPr>
        <w:t>.</w:t>
      </w:r>
      <w:r w:rsidR="00662FC6">
        <w:rPr>
          <w:rFonts w:eastAsiaTheme="minorHAnsi"/>
          <w:sz w:val="28"/>
          <w:szCs w:val="28"/>
          <w:lang w:eastAsia="en-US"/>
        </w:rPr>
        <w:t>1.</w:t>
      </w:r>
      <w:r w:rsidR="008C2CD1">
        <w:rPr>
          <w:rFonts w:eastAsiaTheme="minorHAnsi"/>
          <w:sz w:val="28"/>
          <w:szCs w:val="28"/>
          <w:lang w:eastAsia="en-US"/>
        </w:rPr>
        <w:t>2.3.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8C2CD1" w:rsidRDefault="008C2CD1" w:rsidP="00662FC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Прием и регистрация документов осуществляются сотрудником, ответственным за делопроизводство в </w:t>
      </w:r>
      <w:r w:rsidR="00BD2CA0">
        <w:rPr>
          <w:rFonts w:eastAsiaTheme="minorHAnsi"/>
          <w:sz w:val="28"/>
          <w:szCs w:val="28"/>
          <w:lang w:eastAsia="en-US"/>
        </w:rPr>
        <w:t>к</w:t>
      </w:r>
      <w:r>
        <w:rPr>
          <w:rFonts w:eastAsiaTheme="minorHAnsi"/>
          <w:sz w:val="28"/>
          <w:szCs w:val="28"/>
          <w:lang w:eastAsia="en-US"/>
        </w:rPr>
        <w:t>омитете.</w:t>
      </w:r>
    </w:p>
    <w:p w:rsidR="008C2CD1" w:rsidRDefault="00BD2CA0" w:rsidP="00BD2CA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8C2CD1">
        <w:rPr>
          <w:rFonts w:eastAsiaTheme="minorHAnsi"/>
          <w:sz w:val="28"/>
          <w:szCs w:val="28"/>
          <w:lang w:eastAsia="en-US"/>
        </w:rPr>
        <w:t>.</w:t>
      </w:r>
      <w:r w:rsidR="00662FC6">
        <w:rPr>
          <w:rFonts w:eastAsiaTheme="minorHAnsi"/>
          <w:sz w:val="28"/>
          <w:szCs w:val="28"/>
          <w:lang w:eastAsia="en-US"/>
        </w:rPr>
        <w:t>1.</w:t>
      </w:r>
      <w:r w:rsidR="008C2CD1">
        <w:rPr>
          <w:rFonts w:eastAsiaTheme="minorHAnsi"/>
          <w:sz w:val="28"/>
          <w:szCs w:val="28"/>
          <w:lang w:eastAsia="en-US"/>
        </w:rPr>
        <w:t>2.4. Критерии принятия решений, в случае если выполнение административной процедуры (административного действия) связано с принятием решений.</w:t>
      </w:r>
    </w:p>
    <w:p w:rsidR="008C2CD1" w:rsidRDefault="008C2CD1" w:rsidP="00662FC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Выполнение административной процедуры не связано с принятием решений.</w:t>
      </w:r>
    </w:p>
    <w:p w:rsidR="008C2CD1" w:rsidRDefault="00DE0011" w:rsidP="00DE001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8C2CD1">
        <w:rPr>
          <w:rFonts w:eastAsiaTheme="minorHAnsi"/>
          <w:sz w:val="28"/>
          <w:szCs w:val="28"/>
          <w:lang w:eastAsia="en-US"/>
        </w:rPr>
        <w:t>.</w:t>
      </w:r>
      <w:r w:rsidR="00662FC6">
        <w:rPr>
          <w:rFonts w:eastAsiaTheme="minorHAnsi"/>
          <w:sz w:val="28"/>
          <w:szCs w:val="28"/>
          <w:lang w:eastAsia="en-US"/>
        </w:rPr>
        <w:t>1.</w:t>
      </w:r>
      <w:r w:rsidR="008C2CD1">
        <w:rPr>
          <w:rFonts w:eastAsiaTheme="minorHAnsi"/>
          <w:sz w:val="28"/>
          <w:szCs w:val="28"/>
          <w:lang w:eastAsia="en-US"/>
        </w:rPr>
        <w:t>2.5. Результат выполнения административной процедуры, а также (при наличии) способ фиксации, в том числе в электронной форме, и порядок его передачи.</w:t>
      </w:r>
    </w:p>
    <w:p w:rsidR="008C2CD1" w:rsidRDefault="008C2CD1" w:rsidP="00DE001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Результатом административной процедуры является зарегистрированное заявление, в правой нижней части лицевой стороны первой </w:t>
      </w:r>
      <w:proofErr w:type="gramStart"/>
      <w:r>
        <w:rPr>
          <w:rFonts w:eastAsiaTheme="minorHAnsi"/>
          <w:sz w:val="28"/>
          <w:szCs w:val="28"/>
          <w:lang w:eastAsia="en-US"/>
        </w:rPr>
        <w:t>страницы</w:t>
      </w:r>
      <w:proofErr w:type="gramEnd"/>
      <w:r>
        <w:rPr>
          <w:rFonts w:eastAsiaTheme="minorHAnsi"/>
          <w:sz w:val="28"/>
          <w:szCs w:val="28"/>
          <w:lang w:eastAsia="en-US"/>
        </w:rPr>
        <w:t xml:space="preserve"> которого проставлен регистрационный штамп с указанием даты регистрации документа и его порядкового номера.</w:t>
      </w:r>
    </w:p>
    <w:p w:rsidR="008C2CD1" w:rsidRDefault="008C2CD1" w:rsidP="00DE001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Способ фиксации - в электронной регистрационной системе делопроизводства.</w:t>
      </w:r>
    </w:p>
    <w:p w:rsidR="008C2CD1" w:rsidRDefault="00DE0011" w:rsidP="00662FC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8C2CD1">
        <w:rPr>
          <w:rFonts w:eastAsiaTheme="minorHAnsi"/>
          <w:sz w:val="28"/>
          <w:szCs w:val="28"/>
          <w:lang w:eastAsia="en-US"/>
        </w:rPr>
        <w:t>.</w:t>
      </w:r>
      <w:r w:rsidR="00662FC6">
        <w:rPr>
          <w:rFonts w:eastAsiaTheme="minorHAnsi"/>
          <w:sz w:val="28"/>
          <w:szCs w:val="28"/>
          <w:lang w:eastAsia="en-US"/>
        </w:rPr>
        <w:t>1.</w:t>
      </w:r>
      <w:r w:rsidR="008C2CD1">
        <w:rPr>
          <w:rFonts w:eastAsiaTheme="minorHAnsi"/>
          <w:sz w:val="28"/>
          <w:szCs w:val="28"/>
          <w:lang w:eastAsia="en-US"/>
        </w:rPr>
        <w:t xml:space="preserve">3. Рассмотрение документов на присвоение квалификационных категорий </w:t>
      </w:r>
      <w:r w:rsidR="00A65020" w:rsidRPr="00DE0011">
        <w:rPr>
          <w:sz w:val="28"/>
          <w:szCs w:val="28"/>
        </w:rPr>
        <w:t>тренеров, специалистов в области физической культуры и спорта</w:t>
      </w:r>
      <w:r w:rsidR="00A65020">
        <w:rPr>
          <w:rFonts w:eastAsiaTheme="minorHAnsi"/>
          <w:sz w:val="28"/>
          <w:szCs w:val="28"/>
          <w:lang w:eastAsia="en-US"/>
        </w:rPr>
        <w:t xml:space="preserve"> </w:t>
      </w:r>
      <w:r w:rsidR="008C2CD1">
        <w:rPr>
          <w:rFonts w:eastAsiaTheme="minorHAnsi"/>
          <w:sz w:val="28"/>
          <w:szCs w:val="28"/>
          <w:lang w:eastAsia="en-US"/>
        </w:rPr>
        <w:t xml:space="preserve">комиссией </w:t>
      </w:r>
      <w:r>
        <w:rPr>
          <w:rFonts w:eastAsiaTheme="minorHAnsi"/>
          <w:sz w:val="28"/>
          <w:szCs w:val="28"/>
          <w:lang w:eastAsia="en-US"/>
        </w:rPr>
        <w:t>к</w:t>
      </w:r>
      <w:r w:rsidR="008C2CD1">
        <w:rPr>
          <w:rFonts w:eastAsiaTheme="minorHAnsi"/>
          <w:sz w:val="28"/>
          <w:szCs w:val="28"/>
          <w:lang w:eastAsia="en-US"/>
        </w:rPr>
        <w:t>омитета и принятие решения.</w:t>
      </w:r>
    </w:p>
    <w:p w:rsidR="008C2CD1" w:rsidRDefault="00DE0011" w:rsidP="00662FC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8C2CD1">
        <w:rPr>
          <w:rFonts w:eastAsiaTheme="minorHAnsi"/>
          <w:sz w:val="28"/>
          <w:szCs w:val="28"/>
          <w:lang w:eastAsia="en-US"/>
        </w:rPr>
        <w:t>.</w:t>
      </w:r>
      <w:r w:rsidR="00662FC6">
        <w:rPr>
          <w:rFonts w:eastAsiaTheme="minorHAnsi"/>
          <w:sz w:val="28"/>
          <w:szCs w:val="28"/>
          <w:lang w:eastAsia="en-US"/>
        </w:rPr>
        <w:t>1.</w:t>
      </w:r>
      <w:r w:rsidR="008C2CD1">
        <w:rPr>
          <w:rFonts w:eastAsiaTheme="minorHAnsi"/>
          <w:sz w:val="28"/>
          <w:szCs w:val="28"/>
          <w:lang w:eastAsia="en-US"/>
        </w:rPr>
        <w:t>3.1. Основания для начала административной процедуры.</w:t>
      </w:r>
    </w:p>
    <w:p w:rsidR="008C2CD1" w:rsidRDefault="008C2CD1" w:rsidP="00662FC6">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lastRenderedPageBreak/>
        <w:t xml:space="preserve">Основанием для начала административной процедуры является передача зарегистрированных документов с резолюцией председателя </w:t>
      </w:r>
      <w:r w:rsidR="00DE0011">
        <w:rPr>
          <w:rFonts w:eastAsiaTheme="minorHAnsi"/>
          <w:sz w:val="28"/>
          <w:szCs w:val="28"/>
          <w:lang w:eastAsia="en-US"/>
        </w:rPr>
        <w:t>к</w:t>
      </w:r>
      <w:r>
        <w:rPr>
          <w:rFonts w:eastAsiaTheme="minorHAnsi"/>
          <w:sz w:val="28"/>
          <w:szCs w:val="28"/>
          <w:lang w:eastAsia="en-US"/>
        </w:rPr>
        <w:t>омитета в Отдел.</w:t>
      </w:r>
    </w:p>
    <w:p w:rsidR="008C2CD1" w:rsidRDefault="00DE0011" w:rsidP="00A97CE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8C2CD1">
        <w:rPr>
          <w:rFonts w:eastAsiaTheme="minorHAnsi"/>
          <w:sz w:val="28"/>
          <w:szCs w:val="28"/>
          <w:lang w:eastAsia="en-US"/>
        </w:rPr>
        <w:t>.</w:t>
      </w:r>
      <w:r w:rsidR="00662FC6">
        <w:rPr>
          <w:rFonts w:eastAsiaTheme="minorHAnsi"/>
          <w:sz w:val="28"/>
          <w:szCs w:val="28"/>
          <w:lang w:eastAsia="en-US"/>
        </w:rPr>
        <w:t>1.</w:t>
      </w:r>
      <w:r w:rsidR="008C2CD1">
        <w:rPr>
          <w:rFonts w:eastAsiaTheme="minorHAnsi"/>
          <w:sz w:val="28"/>
          <w:szCs w:val="28"/>
          <w:lang w:eastAsia="en-US"/>
        </w:rPr>
        <w:t xml:space="preserve">3.2. Содержание каждого административного действия, входящего в состав административной процедуры, продолжительность </w:t>
      </w:r>
      <w:proofErr w:type="gramStart"/>
      <w:r w:rsidR="008C2CD1">
        <w:rPr>
          <w:rFonts w:eastAsiaTheme="minorHAnsi"/>
          <w:sz w:val="28"/>
          <w:szCs w:val="28"/>
          <w:lang w:eastAsia="en-US"/>
        </w:rPr>
        <w:t>и(</w:t>
      </w:r>
      <w:proofErr w:type="gramEnd"/>
      <w:r w:rsidR="008C2CD1">
        <w:rPr>
          <w:rFonts w:eastAsiaTheme="minorHAnsi"/>
          <w:sz w:val="28"/>
          <w:szCs w:val="28"/>
          <w:lang w:eastAsia="en-US"/>
        </w:rPr>
        <w:t>или) максимальный срок его выполнения.</w:t>
      </w:r>
    </w:p>
    <w:p w:rsidR="008C2CD1" w:rsidRDefault="008C2CD1" w:rsidP="00A97CE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Секретарь комиссии </w:t>
      </w:r>
      <w:r w:rsidR="00DE0011">
        <w:rPr>
          <w:rFonts w:eastAsiaTheme="minorHAnsi"/>
          <w:sz w:val="28"/>
          <w:szCs w:val="28"/>
          <w:lang w:eastAsia="en-US"/>
        </w:rPr>
        <w:t>к</w:t>
      </w:r>
      <w:r>
        <w:rPr>
          <w:rFonts w:eastAsiaTheme="minorHAnsi"/>
          <w:sz w:val="28"/>
          <w:szCs w:val="28"/>
          <w:lang w:eastAsia="en-US"/>
        </w:rPr>
        <w:t xml:space="preserve">омитета по присвоению квалификационных категорий </w:t>
      </w:r>
      <w:r w:rsidR="00DE0011" w:rsidRPr="00DE0011">
        <w:rPr>
          <w:sz w:val="28"/>
          <w:szCs w:val="28"/>
        </w:rPr>
        <w:t>тренеров, специалистов в области физической культуры и спорта</w:t>
      </w:r>
      <w:r>
        <w:rPr>
          <w:rFonts w:eastAsiaTheme="minorHAnsi"/>
          <w:sz w:val="28"/>
          <w:szCs w:val="28"/>
          <w:lang w:eastAsia="en-US"/>
        </w:rPr>
        <w:t xml:space="preserve"> (далее - секретарь комиссии) в течение 3 дней </w:t>
      </w:r>
      <w:proofErr w:type="gramStart"/>
      <w:r>
        <w:rPr>
          <w:rFonts w:eastAsiaTheme="minorHAnsi"/>
          <w:sz w:val="28"/>
          <w:szCs w:val="28"/>
          <w:lang w:eastAsia="en-US"/>
        </w:rPr>
        <w:t>с даты регистрации</w:t>
      </w:r>
      <w:proofErr w:type="gramEnd"/>
      <w:r>
        <w:rPr>
          <w:rFonts w:eastAsiaTheme="minorHAnsi"/>
          <w:sz w:val="28"/>
          <w:szCs w:val="28"/>
          <w:lang w:eastAsia="en-US"/>
        </w:rPr>
        <w:t xml:space="preserve"> документов проверяет их комплектность и соответствие требованиям </w:t>
      </w:r>
      <w:hyperlink r:id="rId19" w:history="1">
        <w:r>
          <w:rPr>
            <w:rFonts w:eastAsiaTheme="minorHAnsi"/>
            <w:color w:val="0000FF"/>
            <w:sz w:val="28"/>
            <w:szCs w:val="28"/>
            <w:lang w:eastAsia="en-US"/>
          </w:rPr>
          <w:t>пункта 2.6</w:t>
        </w:r>
      </w:hyperlink>
      <w:r>
        <w:rPr>
          <w:rFonts w:eastAsiaTheme="minorHAnsi"/>
          <w:sz w:val="28"/>
          <w:szCs w:val="28"/>
          <w:lang w:eastAsia="en-US"/>
        </w:rPr>
        <w:t xml:space="preserve"> настоящего Административного регламента.</w:t>
      </w:r>
    </w:p>
    <w:p w:rsidR="008C2CD1" w:rsidRDefault="008C2CD1" w:rsidP="00A97CE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В случае несоответствия поступивших документов требованиям </w:t>
      </w:r>
      <w:hyperlink r:id="rId20" w:history="1">
        <w:r>
          <w:rPr>
            <w:rFonts w:eastAsiaTheme="minorHAnsi"/>
            <w:color w:val="0000FF"/>
            <w:sz w:val="28"/>
            <w:szCs w:val="28"/>
            <w:lang w:eastAsia="en-US"/>
          </w:rPr>
          <w:t>пункта 2.6</w:t>
        </w:r>
      </w:hyperlink>
      <w:r>
        <w:rPr>
          <w:rFonts w:eastAsiaTheme="minorHAnsi"/>
          <w:sz w:val="28"/>
          <w:szCs w:val="28"/>
          <w:lang w:eastAsia="en-US"/>
        </w:rPr>
        <w:t xml:space="preserve"> настоящего Административного регламента секретарь комиссии подготавливает уведомление об отказе в предоставлении государственной услуги с указанием причины отказа и подписывает его у председателя </w:t>
      </w:r>
      <w:r w:rsidR="00DE0011">
        <w:rPr>
          <w:rFonts w:eastAsiaTheme="minorHAnsi"/>
          <w:sz w:val="28"/>
          <w:szCs w:val="28"/>
          <w:lang w:eastAsia="en-US"/>
        </w:rPr>
        <w:t>к</w:t>
      </w:r>
      <w:r>
        <w:rPr>
          <w:rFonts w:eastAsiaTheme="minorHAnsi"/>
          <w:sz w:val="28"/>
          <w:szCs w:val="28"/>
          <w:lang w:eastAsia="en-US"/>
        </w:rPr>
        <w:t>омитета или лица, его замещающего, и регистрирует в секторе правового обеспечения и делопроизводства специалистом, обеспечивающим регистрацию исходящей корреспонденции.</w:t>
      </w:r>
    </w:p>
    <w:p w:rsidR="008C2CD1" w:rsidRDefault="008C2CD1" w:rsidP="00A97CE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В течение одного рабочего дня секретарь комиссии передает (направляет по почте) подписанное председателем </w:t>
      </w:r>
      <w:r w:rsidR="00DE0011">
        <w:rPr>
          <w:rFonts w:eastAsiaTheme="minorHAnsi"/>
          <w:sz w:val="28"/>
          <w:szCs w:val="28"/>
          <w:lang w:eastAsia="en-US"/>
        </w:rPr>
        <w:t>к</w:t>
      </w:r>
      <w:r>
        <w:rPr>
          <w:rFonts w:eastAsiaTheme="minorHAnsi"/>
          <w:sz w:val="28"/>
          <w:szCs w:val="28"/>
          <w:lang w:eastAsia="en-US"/>
        </w:rPr>
        <w:t>омитета уведомление об отказе в предоставлении государственной услуги. При обращении заявителя в ГБУ ЛО МФЦ уведомление об отказе в предоставлении услуги направляется в ГБУ ЛО МФЦ для передачи заявителю.</w:t>
      </w:r>
    </w:p>
    <w:p w:rsidR="008C2CD1" w:rsidRDefault="008C2CD1" w:rsidP="00A97CE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При установлении соответствия представленных материалов установленным требованиям секретарь комиссии:</w:t>
      </w:r>
    </w:p>
    <w:p w:rsidR="008C2CD1" w:rsidRDefault="008C2CD1" w:rsidP="00A97CE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информирует членов комиссии о результатах проведенной проверки;</w:t>
      </w:r>
    </w:p>
    <w:p w:rsidR="008C2CD1" w:rsidRDefault="008C2CD1" w:rsidP="00A97CE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подготавливает в течение одного рабочего дня документы и проект протокола к заседанию комиссии Комитета по присвоению квалификационных категорий </w:t>
      </w:r>
      <w:r w:rsidR="00A65020" w:rsidRPr="00DE0011">
        <w:rPr>
          <w:sz w:val="28"/>
          <w:szCs w:val="28"/>
        </w:rPr>
        <w:t>тренеров, специалистов в области физической культуры и спорта</w:t>
      </w:r>
      <w:r>
        <w:rPr>
          <w:rFonts w:eastAsiaTheme="minorHAnsi"/>
          <w:sz w:val="28"/>
          <w:szCs w:val="28"/>
          <w:lang w:eastAsia="en-US"/>
        </w:rPr>
        <w:t>.</w:t>
      </w:r>
    </w:p>
    <w:p w:rsidR="008C2CD1" w:rsidRDefault="008C2CD1" w:rsidP="00A97CE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Порядок работы комиссии определяется нормативным правовым актом комитета.</w:t>
      </w:r>
    </w:p>
    <w:p w:rsidR="008C2CD1" w:rsidRDefault="008C2CD1" w:rsidP="00A97CE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По итогам заседания комиссии издается распоряжение Комитета о присвоении квалификационных категорий </w:t>
      </w:r>
      <w:r w:rsidR="00A65020" w:rsidRPr="00DE0011">
        <w:rPr>
          <w:sz w:val="28"/>
          <w:szCs w:val="28"/>
        </w:rPr>
        <w:t>тренеров, специалистов в области физической культуры и спорта</w:t>
      </w:r>
      <w:r w:rsidR="00A65020">
        <w:rPr>
          <w:rFonts w:eastAsiaTheme="minorHAnsi"/>
          <w:sz w:val="28"/>
          <w:szCs w:val="28"/>
          <w:lang w:eastAsia="en-US"/>
        </w:rPr>
        <w:t xml:space="preserve"> </w:t>
      </w:r>
      <w:r>
        <w:rPr>
          <w:rFonts w:eastAsiaTheme="minorHAnsi"/>
          <w:sz w:val="28"/>
          <w:szCs w:val="28"/>
          <w:lang w:eastAsia="en-US"/>
        </w:rPr>
        <w:t>сроком на 5 лет и выдаче удостоверения установленного образца.</w:t>
      </w:r>
    </w:p>
    <w:p w:rsidR="008C2CD1" w:rsidRDefault="008C2CD1" w:rsidP="00662FC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Заверенные копии распоряжений </w:t>
      </w:r>
      <w:r w:rsidR="00B36AF5">
        <w:rPr>
          <w:rFonts w:eastAsiaTheme="minorHAnsi"/>
          <w:sz w:val="28"/>
          <w:szCs w:val="28"/>
          <w:lang w:eastAsia="en-US"/>
        </w:rPr>
        <w:t>к</w:t>
      </w:r>
      <w:r>
        <w:rPr>
          <w:rFonts w:eastAsiaTheme="minorHAnsi"/>
          <w:sz w:val="28"/>
          <w:szCs w:val="28"/>
          <w:lang w:eastAsia="en-US"/>
        </w:rPr>
        <w:t xml:space="preserve">омитета выдаются заявителю либо лицам по доверенности и размещаются в течение пяти рабочих дней после подписания в информационно-телекоммуникационной сети "Интернет" на официальном сайте </w:t>
      </w:r>
      <w:r w:rsidR="00B36AF5">
        <w:rPr>
          <w:rFonts w:eastAsiaTheme="minorHAnsi"/>
          <w:sz w:val="28"/>
          <w:szCs w:val="28"/>
          <w:lang w:eastAsia="en-US"/>
        </w:rPr>
        <w:t>к</w:t>
      </w:r>
      <w:r>
        <w:rPr>
          <w:rFonts w:eastAsiaTheme="minorHAnsi"/>
          <w:sz w:val="28"/>
          <w:szCs w:val="28"/>
          <w:lang w:eastAsia="en-US"/>
        </w:rPr>
        <w:t>омитета (http://sport.lenobl.ru/).</w:t>
      </w:r>
    </w:p>
    <w:p w:rsidR="008C2CD1" w:rsidRDefault="00A97CE5" w:rsidP="00A97CE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8C2CD1">
        <w:rPr>
          <w:rFonts w:eastAsiaTheme="minorHAnsi"/>
          <w:sz w:val="28"/>
          <w:szCs w:val="28"/>
          <w:lang w:eastAsia="en-US"/>
        </w:rPr>
        <w:t>.</w:t>
      </w:r>
      <w:r w:rsidR="00662FC6">
        <w:rPr>
          <w:rFonts w:eastAsiaTheme="minorHAnsi"/>
          <w:sz w:val="28"/>
          <w:szCs w:val="28"/>
          <w:lang w:eastAsia="en-US"/>
        </w:rPr>
        <w:t>1.</w:t>
      </w:r>
      <w:r w:rsidR="008C2CD1">
        <w:rPr>
          <w:rFonts w:eastAsiaTheme="minorHAnsi"/>
          <w:sz w:val="28"/>
          <w:szCs w:val="28"/>
          <w:lang w:eastAsia="en-US"/>
        </w:rPr>
        <w:t>3.3.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8C2CD1" w:rsidRDefault="008C2CD1" w:rsidP="00A97CE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Проверка документов на комплектность и соответствие требованиям настоящего Административного регламента осуществляется секретарем комиссии.</w:t>
      </w:r>
    </w:p>
    <w:p w:rsidR="008C2CD1" w:rsidRDefault="008C2CD1" w:rsidP="00662FC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Рассмотрение документов и принятие решения о присвоении квалификационных категорий </w:t>
      </w:r>
      <w:r w:rsidR="00A97CE5" w:rsidRPr="00DE0011">
        <w:rPr>
          <w:sz w:val="28"/>
          <w:szCs w:val="28"/>
        </w:rPr>
        <w:t>тренеров, специалистов в области физической культуры и спорта</w:t>
      </w:r>
      <w:r w:rsidR="00A97CE5">
        <w:rPr>
          <w:rFonts w:eastAsiaTheme="minorHAnsi"/>
          <w:sz w:val="28"/>
          <w:szCs w:val="28"/>
          <w:lang w:eastAsia="en-US"/>
        </w:rPr>
        <w:t xml:space="preserve"> </w:t>
      </w:r>
      <w:r>
        <w:rPr>
          <w:rFonts w:eastAsiaTheme="minorHAnsi"/>
          <w:sz w:val="28"/>
          <w:szCs w:val="28"/>
          <w:lang w:eastAsia="en-US"/>
        </w:rPr>
        <w:t xml:space="preserve">осуществляется комиссией комитета по физической культуре и спорту Ленинградской области по присвоению квалификационных категорий </w:t>
      </w:r>
      <w:r w:rsidR="00A97CE5" w:rsidRPr="00DE0011">
        <w:rPr>
          <w:sz w:val="28"/>
          <w:szCs w:val="28"/>
        </w:rPr>
        <w:t>тренеров, специалистов в области физической культуры и спорта</w:t>
      </w:r>
      <w:r>
        <w:rPr>
          <w:rFonts w:eastAsiaTheme="minorHAnsi"/>
          <w:sz w:val="28"/>
          <w:szCs w:val="28"/>
          <w:lang w:eastAsia="en-US"/>
        </w:rPr>
        <w:t xml:space="preserve"> в составе, утвержденном нормативным правовым актом Комитета.</w:t>
      </w:r>
    </w:p>
    <w:p w:rsidR="008C2CD1" w:rsidRDefault="00A97CE5" w:rsidP="00662FC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8C2CD1">
        <w:rPr>
          <w:rFonts w:eastAsiaTheme="minorHAnsi"/>
          <w:sz w:val="28"/>
          <w:szCs w:val="28"/>
          <w:lang w:eastAsia="en-US"/>
        </w:rPr>
        <w:t>.</w:t>
      </w:r>
      <w:r w:rsidR="00662FC6">
        <w:rPr>
          <w:rFonts w:eastAsiaTheme="minorHAnsi"/>
          <w:sz w:val="28"/>
          <w:szCs w:val="28"/>
          <w:lang w:eastAsia="en-US"/>
        </w:rPr>
        <w:t>1.</w:t>
      </w:r>
      <w:r w:rsidR="008C2CD1">
        <w:rPr>
          <w:rFonts w:eastAsiaTheme="minorHAnsi"/>
          <w:sz w:val="28"/>
          <w:szCs w:val="28"/>
          <w:lang w:eastAsia="en-US"/>
        </w:rPr>
        <w:t>3.4. Критерии принятия решений, в случае если выполнение административной процедуры (административного действия) связано с принятием решений.</w:t>
      </w:r>
    </w:p>
    <w:p w:rsidR="008C2CD1" w:rsidRDefault="008C2CD1" w:rsidP="00662FC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Соответствие комплекта документов заявителя критериям оценки профессиональной деятельности </w:t>
      </w:r>
      <w:r w:rsidR="00A97CE5" w:rsidRPr="00DE0011">
        <w:rPr>
          <w:sz w:val="28"/>
          <w:szCs w:val="28"/>
        </w:rPr>
        <w:t>тренеров, специалистов в области физической культуры и спорта</w:t>
      </w:r>
      <w:r>
        <w:rPr>
          <w:rFonts w:eastAsiaTheme="minorHAnsi"/>
          <w:sz w:val="28"/>
          <w:szCs w:val="28"/>
          <w:lang w:eastAsia="en-US"/>
        </w:rPr>
        <w:t>, утвержденным нормативным правовым актом Комитета.</w:t>
      </w:r>
    </w:p>
    <w:p w:rsidR="008C2CD1" w:rsidRDefault="00A97CE5" w:rsidP="00662FC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8C2CD1">
        <w:rPr>
          <w:rFonts w:eastAsiaTheme="minorHAnsi"/>
          <w:sz w:val="28"/>
          <w:szCs w:val="28"/>
          <w:lang w:eastAsia="en-US"/>
        </w:rPr>
        <w:t>.</w:t>
      </w:r>
      <w:r w:rsidR="00662FC6">
        <w:rPr>
          <w:rFonts w:eastAsiaTheme="minorHAnsi"/>
          <w:sz w:val="28"/>
          <w:szCs w:val="28"/>
          <w:lang w:eastAsia="en-US"/>
        </w:rPr>
        <w:t>1.</w:t>
      </w:r>
      <w:r w:rsidR="008C2CD1">
        <w:rPr>
          <w:rFonts w:eastAsiaTheme="minorHAnsi"/>
          <w:sz w:val="28"/>
          <w:szCs w:val="28"/>
          <w:lang w:eastAsia="en-US"/>
        </w:rPr>
        <w:t>3.5. Результат выполнения административной процедуры, а также (при наличии) способ фиксации, в том числе в электронной форме, и порядок его передачи.</w:t>
      </w:r>
    </w:p>
    <w:p w:rsidR="008C2CD1" w:rsidRDefault="008C2CD1" w:rsidP="00662FC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Издание распоряжения Комитета о присвоении квалификационных категорий</w:t>
      </w:r>
      <w:r w:rsidR="00A97CE5" w:rsidRPr="00A97CE5">
        <w:rPr>
          <w:sz w:val="28"/>
          <w:szCs w:val="28"/>
        </w:rPr>
        <w:t xml:space="preserve"> </w:t>
      </w:r>
      <w:r w:rsidR="00A97CE5" w:rsidRPr="00DE0011">
        <w:rPr>
          <w:sz w:val="28"/>
          <w:szCs w:val="28"/>
        </w:rPr>
        <w:t>тренеров, специалистов в области физической культуры и спорта</w:t>
      </w:r>
      <w:r>
        <w:rPr>
          <w:rFonts w:eastAsiaTheme="minorHAnsi"/>
          <w:sz w:val="28"/>
          <w:szCs w:val="28"/>
          <w:lang w:eastAsia="en-US"/>
        </w:rPr>
        <w:t xml:space="preserve"> и выдача удостоверения установленного образца.</w:t>
      </w:r>
    </w:p>
    <w:p w:rsidR="00D71221" w:rsidRDefault="0072676E" w:rsidP="00662FC6">
      <w:pPr>
        <w:pStyle w:val="ConsPlusTitle"/>
        <w:ind w:firstLine="540"/>
        <w:jc w:val="both"/>
        <w:outlineLvl w:val="1"/>
        <w:rPr>
          <w:rFonts w:ascii="Times New Roman" w:hAnsi="Times New Roman" w:cs="Times New Roman"/>
          <w:b w:val="0"/>
          <w:sz w:val="28"/>
          <w:szCs w:val="28"/>
        </w:rPr>
      </w:pPr>
      <w:r w:rsidRPr="0072676E">
        <w:rPr>
          <w:rFonts w:ascii="Times New Roman" w:hAnsi="Times New Roman" w:cs="Times New Roman"/>
          <w:b w:val="0"/>
          <w:sz w:val="28"/>
          <w:szCs w:val="28"/>
        </w:rPr>
        <w:t>3.</w:t>
      </w:r>
      <w:r w:rsidR="00662FC6">
        <w:rPr>
          <w:rFonts w:ascii="Times New Roman" w:hAnsi="Times New Roman" w:cs="Times New Roman"/>
          <w:b w:val="0"/>
          <w:sz w:val="28"/>
          <w:szCs w:val="28"/>
        </w:rPr>
        <w:t>2</w:t>
      </w:r>
      <w:r w:rsidRPr="0072676E">
        <w:rPr>
          <w:rFonts w:ascii="Times New Roman" w:hAnsi="Times New Roman" w:cs="Times New Roman"/>
          <w:b w:val="0"/>
          <w:sz w:val="28"/>
          <w:szCs w:val="28"/>
        </w:rPr>
        <w:t xml:space="preserve">. </w:t>
      </w:r>
      <w:r>
        <w:rPr>
          <w:rFonts w:ascii="Times New Roman" w:hAnsi="Times New Roman" w:cs="Times New Roman"/>
          <w:b w:val="0"/>
          <w:sz w:val="28"/>
          <w:szCs w:val="28"/>
        </w:rPr>
        <w:t>Особенности выполнения административных процедур в электронной форме.</w:t>
      </w:r>
      <w:r w:rsidR="00662FC6">
        <w:rPr>
          <w:rFonts w:ascii="Times New Roman" w:hAnsi="Times New Roman" w:cs="Times New Roman"/>
          <w:b w:val="0"/>
          <w:sz w:val="28"/>
          <w:szCs w:val="28"/>
        </w:rPr>
        <w:t xml:space="preserve"> </w:t>
      </w:r>
    </w:p>
    <w:p w:rsidR="00662FC6" w:rsidRPr="00662FC6" w:rsidRDefault="00662FC6" w:rsidP="00662FC6">
      <w:pPr>
        <w:pStyle w:val="ConsPlusTitle"/>
        <w:ind w:firstLine="540"/>
        <w:jc w:val="both"/>
        <w:outlineLvl w:val="1"/>
        <w:rPr>
          <w:rFonts w:ascii="Times New Roman" w:hAnsi="Times New Roman" w:cs="Times New Roman"/>
          <w:b w:val="0"/>
          <w:sz w:val="28"/>
          <w:szCs w:val="28"/>
        </w:rPr>
      </w:pPr>
      <w:r w:rsidRPr="00662FC6">
        <w:rPr>
          <w:rFonts w:ascii="Times New Roman" w:hAnsi="Times New Roman" w:cs="Times New Roman"/>
          <w:b w:val="0"/>
          <w:sz w:val="28"/>
          <w:szCs w:val="28"/>
        </w:rPr>
        <w:t xml:space="preserve">3.2.1. </w:t>
      </w:r>
      <w:proofErr w:type="gramStart"/>
      <w:r w:rsidRPr="00662FC6">
        <w:rPr>
          <w:rFonts w:ascii="Times New Roman" w:hAnsi="Times New Roman" w:cs="Times New Roman"/>
          <w:b w:val="0"/>
          <w:sz w:val="28"/>
          <w:szCs w:val="28"/>
        </w:rPr>
        <w:t xml:space="preserve">Предоставление государственной услуги на ЕПГУ и ПГУ ЛО осуществляется в соответствии с Федеральным </w:t>
      </w:r>
      <w:hyperlink r:id="rId21" w:history="1">
        <w:r w:rsidRPr="00662FC6">
          <w:rPr>
            <w:rFonts w:ascii="Times New Roman" w:hAnsi="Times New Roman" w:cs="Times New Roman"/>
            <w:b w:val="0"/>
            <w:color w:val="0000FF"/>
            <w:sz w:val="28"/>
            <w:szCs w:val="28"/>
          </w:rPr>
          <w:t>законом</w:t>
        </w:r>
      </w:hyperlink>
      <w:r w:rsidRPr="00662FC6">
        <w:rPr>
          <w:rFonts w:ascii="Times New Roman" w:hAnsi="Times New Roman" w:cs="Times New Roman"/>
          <w:b w:val="0"/>
          <w:sz w:val="28"/>
          <w:szCs w:val="28"/>
        </w:rPr>
        <w:t xml:space="preserve"> N 210-ФЗ, Федеральным </w:t>
      </w:r>
      <w:hyperlink r:id="rId22" w:history="1">
        <w:r w:rsidRPr="00662FC6">
          <w:rPr>
            <w:rFonts w:ascii="Times New Roman" w:hAnsi="Times New Roman" w:cs="Times New Roman"/>
            <w:b w:val="0"/>
            <w:color w:val="0000FF"/>
            <w:sz w:val="28"/>
            <w:szCs w:val="28"/>
          </w:rPr>
          <w:t>законом</w:t>
        </w:r>
      </w:hyperlink>
      <w:r w:rsidRPr="00662FC6">
        <w:rPr>
          <w:rFonts w:ascii="Times New Roman" w:hAnsi="Times New Roman" w:cs="Times New Roman"/>
          <w:b w:val="0"/>
          <w:sz w:val="28"/>
          <w:szCs w:val="28"/>
        </w:rPr>
        <w:t xml:space="preserve"> от 27.07.2006 № 149-ФЗ «Об информации, информационных технологиях и о защите информации», </w:t>
      </w:r>
      <w:hyperlink r:id="rId23" w:history="1">
        <w:r w:rsidRPr="00662FC6">
          <w:rPr>
            <w:rFonts w:ascii="Times New Roman" w:hAnsi="Times New Roman" w:cs="Times New Roman"/>
            <w:b w:val="0"/>
            <w:color w:val="0000FF"/>
            <w:sz w:val="28"/>
            <w:szCs w:val="28"/>
          </w:rPr>
          <w:t>постановлением</w:t>
        </w:r>
      </w:hyperlink>
      <w:r w:rsidRPr="00662FC6">
        <w:rPr>
          <w:rFonts w:ascii="Times New Roman" w:hAnsi="Times New Roman" w:cs="Times New Roman"/>
          <w:b w:val="0"/>
          <w:sz w:val="28"/>
          <w:szCs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BC4D10" w:rsidRPr="00A9155D" w:rsidRDefault="00BC4D10" w:rsidP="00BC4D10">
      <w:pPr>
        <w:pStyle w:val="ConsPlusNormal"/>
        <w:ind w:firstLine="540"/>
        <w:jc w:val="both"/>
        <w:rPr>
          <w:rFonts w:ascii="Times New Roman" w:hAnsi="Times New Roman" w:cs="Times New Roman"/>
          <w:sz w:val="28"/>
          <w:szCs w:val="28"/>
        </w:rPr>
      </w:pPr>
      <w:r w:rsidRPr="00A9155D">
        <w:rPr>
          <w:rFonts w:ascii="Times New Roman" w:hAnsi="Times New Roman" w:cs="Times New Roman"/>
          <w:sz w:val="28"/>
          <w:szCs w:val="28"/>
        </w:rP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A9155D">
        <w:rPr>
          <w:rFonts w:ascii="Times New Roman" w:hAnsi="Times New Roman" w:cs="Times New Roman"/>
          <w:sz w:val="28"/>
          <w:szCs w:val="28"/>
        </w:rPr>
        <w:t>ии и ау</w:t>
      </w:r>
      <w:proofErr w:type="gramEnd"/>
      <w:r w:rsidRPr="00A9155D">
        <w:rPr>
          <w:rFonts w:ascii="Times New Roman" w:hAnsi="Times New Roman" w:cs="Times New Roman"/>
          <w:sz w:val="28"/>
          <w:szCs w:val="28"/>
        </w:rPr>
        <w:t>тентификации (далее - ЕСИА).</w:t>
      </w:r>
    </w:p>
    <w:p w:rsidR="00BC4D10" w:rsidRPr="00A9155D" w:rsidRDefault="00BC4D10" w:rsidP="00BC4D10">
      <w:pPr>
        <w:pStyle w:val="ConsPlusNormal"/>
        <w:ind w:firstLine="540"/>
        <w:jc w:val="both"/>
        <w:rPr>
          <w:rFonts w:ascii="Times New Roman" w:hAnsi="Times New Roman" w:cs="Times New Roman"/>
          <w:sz w:val="28"/>
          <w:szCs w:val="28"/>
        </w:rPr>
      </w:pPr>
      <w:r w:rsidRPr="00A9155D">
        <w:rPr>
          <w:rFonts w:ascii="Times New Roman" w:hAnsi="Times New Roman" w:cs="Times New Roman"/>
          <w:sz w:val="28"/>
          <w:szCs w:val="28"/>
        </w:rPr>
        <w:t>3.2.3. Государственная услуга предоставляется через ПГУ ЛО либо через ЕПГУ следующими способами:</w:t>
      </w:r>
    </w:p>
    <w:p w:rsidR="00BC4D10" w:rsidRPr="00A9155D" w:rsidRDefault="00BC4D10" w:rsidP="00BC4D10">
      <w:pPr>
        <w:pStyle w:val="ConsPlusNormal"/>
        <w:ind w:firstLine="540"/>
        <w:jc w:val="both"/>
        <w:rPr>
          <w:rFonts w:ascii="Times New Roman" w:hAnsi="Times New Roman" w:cs="Times New Roman"/>
          <w:sz w:val="28"/>
          <w:szCs w:val="28"/>
        </w:rPr>
      </w:pPr>
      <w:r w:rsidRPr="00A9155D">
        <w:rPr>
          <w:rFonts w:ascii="Times New Roman" w:hAnsi="Times New Roman" w:cs="Times New Roman"/>
          <w:sz w:val="28"/>
          <w:szCs w:val="28"/>
        </w:rPr>
        <w:t xml:space="preserve">с обязательной личной явкой на прием в </w:t>
      </w:r>
      <w:r>
        <w:rPr>
          <w:rFonts w:ascii="Times New Roman" w:hAnsi="Times New Roman" w:cs="Times New Roman"/>
          <w:sz w:val="28"/>
          <w:szCs w:val="28"/>
        </w:rPr>
        <w:t>Комитет</w:t>
      </w:r>
      <w:r w:rsidRPr="00A9155D">
        <w:rPr>
          <w:rFonts w:ascii="Times New Roman" w:hAnsi="Times New Roman" w:cs="Times New Roman"/>
          <w:sz w:val="28"/>
          <w:szCs w:val="28"/>
        </w:rPr>
        <w:t>;</w:t>
      </w:r>
    </w:p>
    <w:p w:rsidR="00BC4D10" w:rsidRPr="00A9155D" w:rsidRDefault="00BC4D10" w:rsidP="00BC4D10">
      <w:pPr>
        <w:pStyle w:val="ConsPlusNormal"/>
        <w:ind w:firstLine="540"/>
        <w:jc w:val="both"/>
        <w:rPr>
          <w:rFonts w:ascii="Times New Roman" w:hAnsi="Times New Roman" w:cs="Times New Roman"/>
          <w:sz w:val="28"/>
          <w:szCs w:val="28"/>
        </w:rPr>
      </w:pPr>
      <w:r w:rsidRPr="00A9155D">
        <w:rPr>
          <w:rFonts w:ascii="Times New Roman" w:hAnsi="Times New Roman" w:cs="Times New Roman"/>
          <w:sz w:val="28"/>
          <w:szCs w:val="28"/>
        </w:rPr>
        <w:t xml:space="preserve">без личной явки на прием в </w:t>
      </w:r>
      <w:r>
        <w:rPr>
          <w:rFonts w:ascii="Times New Roman" w:hAnsi="Times New Roman" w:cs="Times New Roman"/>
          <w:sz w:val="28"/>
          <w:szCs w:val="28"/>
        </w:rPr>
        <w:t>Комитет</w:t>
      </w:r>
      <w:r w:rsidRPr="00A9155D">
        <w:rPr>
          <w:rFonts w:ascii="Times New Roman" w:hAnsi="Times New Roman" w:cs="Times New Roman"/>
          <w:sz w:val="28"/>
          <w:szCs w:val="28"/>
        </w:rPr>
        <w:t>.</w:t>
      </w:r>
    </w:p>
    <w:p w:rsidR="00BC4D10" w:rsidRPr="00A9155D" w:rsidRDefault="00BC4D10" w:rsidP="00BC4D10">
      <w:pPr>
        <w:pStyle w:val="ConsPlusNormal"/>
        <w:ind w:firstLine="540"/>
        <w:jc w:val="both"/>
        <w:rPr>
          <w:rFonts w:ascii="Times New Roman" w:hAnsi="Times New Roman" w:cs="Times New Roman"/>
          <w:sz w:val="28"/>
          <w:szCs w:val="28"/>
        </w:rPr>
      </w:pPr>
      <w:r w:rsidRPr="00A9155D">
        <w:rPr>
          <w:rFonts w:ascii="Times New Roman" w:hAnsi="Times New Roman" w:cs="Times New Roman"/>
          <w:sz w:val="28"/>
          <w:szCs w:val="28"/>
        </w:rPr>
        <w:t xml:space="preserve">3.2.4. Для получения государственной услуги без личной явки на прием в </w:t>
      </w:r>
      <w:r>
        <w:rPr>
          <w:rFonts w:ascii="Times New Roman" w:hAnsi="Times New Roman" w:cs="Times New Roman"/>
          <w:sz w:val="28"/>
          <w:szCs w:val="28"/>
        </w:rPr>
        <w:t>Комитет</w:t>
      </w:r>
      <w:r w:rsidRPr="00A9155D">
        <w:rPr>
          <w:rFonts w:ascii="Times New Roman" w:hAnsi="Times New Roman" w:cs="Times New Roman"/>
          <w:sz w:val="28"/>
          <w:szCs w:val="28"/>
        </w:rPr>
        <w:t xml:space="preserve"> заявителю необходимо предварительно оформить усиленную квалифицированную электронную подпись (далее - ЭП) для </w:t>
      </w:r>
      <w:proofErr w:type="gramStart"/>
      <w:r w:rsidRPr="00A9155D">
        <w:rPr>
          <w:rFonts w:ascii="Times New Roman" w:hAnsi="Times New Roman" w:cs="Times New Roman"/>
          <w:sz w:val="28"/>
          <w:szCs w:val="28"/>
        </w:rPr>
        <w:t>заверения заявления</w:t>
      </w:r>
      <w:proofErr w:type="gramEnd"/>
      <w:r w:rsidRPr="00A9155D">
        <w:rPr>
          <w:rFonts w:ascii="Times New Roman" w:hAnsi="Times New Roman" w:cs="Times New Roman"/>
          <w:sz w:val="28"/>
          <w:szCs w:val="28"/>
        </w:rPr>
        <w:t xml:space="preserve"> и документов, поданных в электронном виде на ПГУ ЛО или на ЕПГУ.</w:t>
      </w:r>
    </w:p>
    <w:p w:rsidR="00BC4D10" w:rsidRPr="00A9155D" w:rsidRDefault="00BC4D10" w:rsidP="00BC4D10">
      <w:pPr>
        <w:pStyle w:val="ConsPlusNormal"/>
        <w:ind w:firstLine="540"/>
        <w:jc w:val="both"/>
        <w:rPr>
          <w:rFonts w:ascii="Times New Roman" w:hAnsi="Times New Roman" w:cs="Times New Roman"/>
          <w:sz w:val="28"/>
          <w:szCs w:val="28"/>
        </w:rPr>
      </w:pPr>
      <w:bookmarkStart w:id="4" w:name="P443"/>
      <w:bookmarkEnd w:id="4"/>
      <w:r w:rsidRPr="00A9155D">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BC4D10" w:rsidRPr="00A9155D" w:rsidRDefault="00BC4D10" w:rsidP="00BC4D10">
      <w:pPr>
        <w:pStyle w:val="ConsPlusNormal"/>
        <w:ind w:firstLine="540"/>
        <w:jc w:val="both"/>
        <w:rPr>
          <w:rFonts w:ascii="Times New Roman" w:hAnsi="Times New Roman" w:cs="Times New Roman"/>
          <w:sz w:val="28"/>
          <w:szCs w:val="28"/>
        </w:rPr>
      </w:pPr>
      <w:r w:rsidRPr="00A9155D">
        <w:rPr>
          <w:rFonts w:ascii="Times New Roman" w:hAnsi="Times New Roman" w:cs="Times New Roman"/>
          <w:sz w:val="28"/>
          <w:szCs w:val="28"/>
        </w:rPr>
        <w:lastRenderedPageBreak/>
        <w:t>пройти идентификацию и аутентификацию в ЕСИА;</w:t>
      </w:r>
    </w:p>
    <w:p w:rsidR="00BC4D10" w:rsidRPr="00A9155D" w:rsidRDefault="00BC4D10" w:rsidP="00BC4D10">
      <w:pPr>
        <w:pStyle w:val="ConsPlusNormal"/>
        <w:ind w:firstLine="540"/>
        <w:jc w:val="both"/>
        <w:rPr>
          <w:rFonts w:ascii="Times New Roman" w:hAnsi="Times New Roman" w:cs="Times New Roman"/>
          <w:sz w:val="28"/>
          <w:szCs w:val="28"/>
        </w:rPr>
      </w:pPr>
      <w:r w:rsidRPr="00A9155D">
        <w:rPr>
          <w:rFonts w:ascii="Times New Roman" w:hAnsi="Times New Roman" w:cs="Times New Roman"/>
          <w:sz w:val="28"/>
          <w:szCs w:val="28"/>
        </w:rPr>
        <w:t>в личном кабинете на ЕПГУ или на ПГУ ЛО заполнить в электронном виде заявление на оказание государственной услуги;</w:t>
      </w:r>
    </w:p>
    <w:p w:rsidR="00BC4D10" w:rsidRPr="00A9155D" w:rsidRDefault="00BC4D10" w:rsidP="00BC4D10">
      <w:pPr>
        <w:pStyle w:val="ConsPlusNormal"/>
        <w:ind w:firstLine="540"/>
        <w:jc w:val="both"/>
        <w:rPr>
          <w:rFonts w:ascii="Times New Roman" w:hAnsi="Times New Roman" w:cs="Times New Roman"/>
          <w:sz w:val="28"/>
          <w:szCs w:val="28"/>
        </w:rPr>
      </w:pPr>
      <w:r w:rsidRPr="00A9155D">
        <w:rPr>
          <w:rFonts w:ascii="Times New Roman" w:hAnsi="Times New Roman" w:cs="Times New Roman"/>
          <w:sz w:val="28"/>
          <w:szCs w:val="28"/>
        </w:rPr>
        <w:t xml:space="preserve">в случае если заявитель выбрал способ оказания услуги с личной явкой на прием в </w:t>
      </w:r>
      <w:r>
        <w:rPr>
          <w:rFonts w:ascii="Times New Roman" w:hAnsi="Times New Roman" w:cs="Times New Roman"/>
          <w:sz w:val="28"/>
          <w:szCs w:val="28"/>
        </w:rPr>
        <w:t>Комитет</w:t>
      </w:r>
      <w:r w:rsidRPr="00A9155D">
        <w:rPr>
          <w:rFonts w:ascii="Times New Roman" w:hAnsi="Times New Roman" w:cs="Times New Roman"/>
          <w:sz w:val="28"/>
          <w:szCs w:val="28"/>
        </w:rPr>
        <w:t xml:space="preserve"> - приложить к заявлению электронные документы;</w:t>
      </w:r>
    </w:p>
    <w:p w:rsidR="00BC4D10" w:rsidRPr="00A9155D" w:rsidRDefault="00BC4D10" w:rsidP="00BC4D10">
      <w:pPr>
        <w:pStyle w:val="ConsPlusNormal"/>
        <w:ind w:firstLine="540"/>
        <w:jc w:val="both"/>
        <w:rPr>
          <w:rFonts w:ascii="Times New Roman" w:hAnsi="Times New Roman" w:cs="Times New Roman"/>
          <w:sz w:val="28"/>
          <w:szCs w:val="28"/>
        </w:rPr>
      </w:pPr>
      <w:r w:rsidRPr="00A9155D">
        <w:rPr>
          <w:rFonts w:ascii="Times New Roman" w:hAnsi="Times New Roman" w:cs="Times New Roman"/>
          <w:sz w:val="28"/>
          <w:szCs w:val="28"/>
        </w:rPr>
        <w:t xml:space="preserve">в случае если заявитель выбрал способ оказания услуги без личной явки на прием в </w:t>
      </w:r>
      <w:r>
        <w:rPr>
          <w:rFonts w:ascii="Times New Roman" w:hAnsi="Times New Roman" w:cs="Times New Roman"/>
          <w:sz w:val="28"/>
          <w:szCs w:val="28"/>
        </w:rPr>
        <w:t>Комитет</w:t>
      </w:r>
      <w:r w:rsidRPr="00A9155D">
        <w:rPr>
          <w:rFonts w:ascii="Times New Roman" w:hAnsi="Times New Roman" w:cs="Times New Roman"/>
          <w:sz w:val="28"/>
          <w:szCs w:val="28"/>
        </w:rPr>
        <w:t>:</w:t>
      </w:r>
    </w:p>
    <w:p w:rsidR="00BC4D10" w:rsidRPr="00A9155D" w:rsidRDefault="00BC4D10" w:rsidP="00BC4D10">
      <w:pPr>
        <w:pStyle w:val="ConsPlusNormal"/>
        <w:ind w:firstLine="540"/>
        <w:jc w:val="both"/>
        <w:rPr>
          <w:rFonts w:ascii="Times New Roman" w:hAnsi="Times New Roman" w:cs="Times New Roman"/>
          <w:sz w:val="28"/>
          <w:szCs w:val="28"/>
        </w:rPr>
      </w:pPr>
      <w:r w:rsidRPr="00A9155D">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BC4D10" w:rsidRPr="00A9155D" w:rsidRDefault="00BC4D10" w:rsidP="00BC4D10">
      <w:pPr>
        <w:pStyle w:val="ConsPlusNormal"/>
        <w:ind w:firstLine="540"/>
        <w:jc w:val="both"/>
        <w:rPr>
          <w:rFonts w:ascii="Times New Roman" w:hAnsi="Times New Roman" w:cs="Times New Roman"/>
          <w:sz w:val="28"/>
          <w:szCs w:val="28"/>
        </w:rPr>
      </w:pPr>
      <w:r w:rsidRPr="00A9155D">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A9155D">
        <w:rPr>
          <w:rFonts w:ascii="Times New Roman" w:hAnsi="Times New Roman" w:cs="Times New Roman"/>
          <w:sz w:val="28"/>
          <w:szCs w:val="28"/>
        </w:rPr>
        <w:t>случаях</w:t>
      </w:r>
      <w:proofErr w:type="gramEnd"/>
      <w:r w:rsidRPr="00A9155D">
        <w:rPr>
          <w:rFonts w:ascii="Times New Roman" w:hAnsi="Times New Roman" w:cs="Times New Roman"/>
          <w:sz w:val="28"/>
          <w:szCs w:val="28"/>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BC4D10" w:rsidRPr="00A9155D" w:rsidRDefault="00BC4D10" w:rsidP="00BC4D10">
      <w:pPr>
        <w:pStyle w:val="ConsPlusNormal"/>
        <w:ind w:firstLine="540"/>
        <w:jc w:val="both"/>
        <w:rPr>
          <w:rFonts w:ascii="Times New Roman" w:hAnsi="Times New Roman" w:cs="Times New Roman"/>
          <w:sz w:val="28"/>
          <w:szCs w:val="28"/>
        </w:rPr>
      </w:pPr>
      <w:r w:rsidRPr="00A9155D">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BC4D10" w:rsidRPr="00A9155D" w:rsidRDefault="00BC4D10" w:rsidP="00BC4D10">
      <w:pPr>
        <w:pStyle w:val="ConsPlusNormal"/>
        <w:ind w:firstLine="540"/>
        <w:jc w:val="both"/>
        <w:rPr>
          <w:rFonts w:ascii="Times New Roman" w:hAnsi="Times New Roman" w:cs="Times New Roman"/>
          <w:sz w:val="28"/>
          <w:szCs w:val="28"/>
        </w:rPr>
      </w:pPr>
      <w:r w:rsidRPr="00A9155D">
        <w:rPr>
          <w:rFonts w:ascii="Times New Roman" w:hAnsi="Times New Roman" w:cs="Times New Roman"/>
          <w:sz w:val="28"/>
          <w:szCs w:val="28"/>
        </w:rPr>
        <w:t xml:space="preserve">направить пакет электронных документов в </w:t>
      </w:r>
      <w:r>
        <w:rPr>
          <w:rFonts w:ascii="Times New Roman" w:hAnsi="Times New Roman" w:cs="Times New Roman"/>
          <w:sz w:val="28"/>
          <w:szCs w:val="28"/>
        </w:rPr>
        <w:t>Комитет</w:t>
      </w:r>
      <w:r w:rsidRPr="00A9155D">
        <w:rPr>
          <w:rFonts w:ascii="Times New Roman" w:hAnsi="Times New Roman" w:cs="Times New Roman"/>
          <w:sz w:val="28"/>
          <w:szCs w:val="28"/>
        </w:rPr>
        <w:t xml:space="preserve"> посредством функционала ЕПГУ ЛО или ПГУ ЛО.</w:t>
      </w:r>
    </w:p>
    <w:p w:rsidR="00BC4D10" w:rsidRPr="00A9155D" w:rsidRDefault="00BC4D10" w:rsidP="00BC4D10">
      <w:pPr>
        <w:pStyle w:val="ConsPlusNormal"/>
        <w:ind w:firstLine="540"/>
        <w:jc w:val="both"/>
        <w:rPr>
          <w:rFonts w:ascii="Times New Roman" w:hAnsi="Times New Roman" w:cs="Times New Roman"/>
          <w:sz w:val="28"/>
          <w:szCs w:val="28"/>
        </w:rPr>
      </w:pPr>
      <w:r w:rsidRPr="00A9155D">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443" w:history="1">
        <w:r w:rsidRPr="00A9155D">
          <w:rPr>
            <w:rFonts w:ascii="Times New Roman" w:hAnsi="Times New Roman" w:cs="Times New Roman"/>
            <w:color w:val="0000FF"/>
            <w:sz w:val="28"/>
            <w:szCs w:val="28"/>
          </w:rPr>
          <w:t>пункта 3.2.5</w:t>
        </w:r>
      </w:hyperlink>
      <w:r w:rsidRPr="00A9155D">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A9155D">
        <w:rPr>
          <w:rFonts w:ascii="Times New Roman" w:hAnsi="Times New Roman" w:cs="Times New Roman"/>
          <w:sz w:val="28"/>
          <w:szCs w:val="28"/>
        </w:rPr>
        <w:t>Межвед</w:t>
      </w:r>
      <w:proofErr w:type="spellEnd"/>
      <w:r w:rsidRPr="00A9155D">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BC4D10" w:rsidRPr="00A9155D" w:rsidRDefault="00BC4D10" w:rsidP="00BC4D10">
      <w:pPr>
        <w:pStyle w:val="ConsPlusNormal"/>
        <w:ind w:firstLine="540"/>
        <w:jc w:val="both"/>
        <w:rPr>
          <w:rFonts w:ascii="Times New Roman" w:hAnsi="Times New Roman" w:cs="Times New Roman"/>
          <w:sz w:val="28"/>
          <w:szCs w:val="28"/>
        </w:rPr>
      </w:pPr>
      <w:r w:rsidRPr="00A9155D">
        <w:rPr>
          <w:rFonts w:ascii="Times New Roman" w:hAnsi="Times New Roman" w:cs="Times New Roman"/>
          <w:sz w:val="28"/>
          <w:szCs w:val="28"/>
        </w:rPr>
        <w:t>3.2.7.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ОИВ/ОМСУ/Организации выполняет следующие действия:</w:t>
      </w:r>
    </w:p>
    <w:p w:rsidR="00BC4D10" w:rsidRPr="00A9155D" w:rsidRDefault="00BC4D10" w:rsidP="00BC4D10">
      <w:pPr>
        <w:pStyle w:val="ConsPlusNormal"/>
        <w:ind w:firstLine="540"/>
        <w:jc w:val="both"/>
        <w:rPr>
          <w:rFonts w:ascii="Times New Roman" w:hAnsi="Times New Roman" w:cs="Times New Roman"/>
          <w:sz w:val="28"/>
          <w:szCs w:val="28"/>
        </w:rPr>
      </w:pPr>
      <w:r w:rsidRPr="00A9155D">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C4D10" w:rsidRPr="00A9155D" w:rsidRDefault="00BC4D10" w:rsidP="00BC4D10">
      <w:pPr>
        <w:pStyle w:val="ConsPlusNormal"/>
        <w:ind w:firstLine="540"/>
        <w:jc w:val="both"/>
        <w:rPr>
          <w:rFonts w:ascii="Times New Roman" w:hAnsi="Times New Roman" w:cs="Times New Roman"/>
          <w:sz w:val="28"/>
          <w:szCs w:val="28"/>
        </w:rPr>
      </w:pPr>
      <w:r w:rsidRPr="00A9155D">
        <w:rPr>
          <w:rFonts w:ascii="Times New Roman" w:hAnsi="Times New Roman" w:cs="Times New Roman"/>
          <w:sz w:val="28"/>
          <w:szCs w:val="28"/>
        </w:rP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w:t>
      </w:r>
      <w:proofErr w:type="spellStart"/>
      <w:r w:rsidRPr="00A9155D">
        <w:rPr>
          <w:rFonts w:ascii="Times New Roman" w:hAnsi="Times New Roman" w:cs="Times New Roman"/>
          <w:sz w:val="28"/>
          <w:szCs w:val="28"/>
        </w:rPr>
        <w:t>Межвед</w:t>
      </w:r>
      <w:proofErr w:type="spellEnd"/>
      <w:r w:rsidRPr="00A9155D">
        <w:rPr>
          <w:rFonts w:ascii="Times New Roman" w:hAnsi="Times New Roman" w:cs="Times New Roman"/>
          <w:sz w:val="28"/>
          <w:szCs w:val="28"/>
        </w:rPr>
        <w:t xml:space="preserve"> ЛО" формы о принятом решении и переводит дело в архив АИС "</w:t>
      </w:r>
      <w:proofErr w:type="spellStart"/>
      <w:r w:rsidRPr="00A9155D">
        <w:rPr>
          <w:rFonts w:ascii="Times New Roman" w:hAnsi="Times New Roman" w:cs="Times New Roman"/>
          <w:sz w:val="28"/>
          <w:szCs w:val="28"/>
        </w:rPr>
        <w:t>Межвед</w:t>
      </w:r>
      <w:proofErr w:type="spellEnd"/>
      <w:r w:rsidRPr="00A9155D">
        <w:rPr>
          <w:rFonts w:ascii="Times New Roman" w:hAnsi="Times New Roman" w:cs="Times New Roman"/>
          <w:sz w:val="28"/>
          <w:szCs w:val="28"/>
        </w:rPr>
        <w:t xml:space="preserve"> ЛО";</w:t>
      </w:r>
    </w:p>
    <w:p w:rsidR="00BC4D10" w:rsidRPr="00A9155D" w:rsidRDefault="00BC4D10" w:rsidP="00BC4D10">
      <w:pPr>
        <w:pStyle w:val="ConsPlusNormal"/>
        <w:ind w:firstLine="540"/>
        <w:jc w:val="both"/>
        <w:rPr>
          <w:rFonts w:ascii="Times New Roman" w:hAnsi="Times New Roman" w:cs="Times New Roman"/>
          <w:sz w:val="28"/>
          <w:szCs w:val="28"/>
        </w:rPr>
      </w:pPr>
      <w:r w:rsidRPr="00A9155D">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A9155D">
        <w:rPr>
          <w:rFonts w:ascii="Times New Roman" w:hAnsi="Times New Roman" w:cs="Times New Roman"/>
          <w:sz w:val="28"/>
          <w:szCs w:val="28"/>
        </w:rPr>
        <w:t>дств св</w:t>
      </w:r>
      <w:proofErr w:type="gramEnd"/>
      <w:r w:rsidRPr="00A9155D">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C4D10" w:rsidRPr="00A9155D" w:rsidRDefault="00BC4D10" w:rsidP="00BC4D10">
      <w:pPr>
        <w:pStyle w:val="ConsPlusNormal"/>
        <w:ind w:firstLine="540"/>
        <w:jc w:val="both"/>
        <w:rPr>
          <w:rFonts w:ascii="Times New Roman" w:hAnsi="Times New Roman" w:cs="Times New Roman"/>
          <w:sz w:val="28"/>
          <w:szCs w:val="28"/>
        </w:rPr>
      </w:pPr>
      <w:r w:rsidRPr="00A9155D">
        <w:rPr>
          <w:rFonts w:ascii="Times New Roman" w:hAnsi="Times New Roman" w:cs="Times New Roman"/>
          <w:sz w:val="28"/>
          <w:szCs w:val="28"/>
        </w:rPr>
        <w:t xml:space="preserve">3.2.8. При предоставлении государственной услуги через ПГУ ЛО либо </w:t>
      </w:r>
      <w:r w:rsidRPr="00A9155D">
        <w:rPr>
          <w:rFonts w:ascii="Times New Roman" w:hAnsi="Times New Roman" w:cs="Times New Roman"/>
          <w:sz w:val="28"/>
          <w:szCs w:val="28"/>
        </w:rPr>
        <w:lastRenderedPageBreak/>
        <w:t xml:space="preserve">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Pr>
          <w:rFonts w:ascii="Times New Roman" w:hAnsi="Times New Roman" w:cs="Times New Roman"/>
          <w:sz w:val="28"/>
          <w:szCs w:val="28"/>
        </w:rPr>
        <w:t>Комитета</w:t>
      </w:r>
      <w:r w:rsidRPr="00A9155D">
        <w:rPr>
          <w:rFonts w:ascii="Times New Roman" w:hAnsi="Times New Roman" w:cs="Times New Roman"/>
          <w:sz w:val="28"/>
          <w:szCs w:val="28"/>
        </w:rPr>
        <w:t xml:space="preserve"> выполняет следующие действия:</w:t>
      </w:r>
    </w:p>
    <w:p w:rsidR="00BC4D10" w:rsidRPr="00A9155D" w:rsidRDefault="00BC4D10" w:rsidP="00BC4D10">
      <w:pPr>
        <w:pStyle w:val="ConsPlusNormal"/>
        <w:ind w:firstLine="540"/>
        <w:jc w:val="both"/>
        <w:rPr>
          <w:rFonts w:ascii="Times New Roman" w:hAnsi="Times New Roman" w:cs="Times New Roman"/>
          <w:sz w:val="28"/>
          <w:szCs w:val="28"/>
        </w:rPr>
      </w:pPr>
      <w:proofErr w:type="gramStart"/>
      <w:r w:rsidRPr="00A9155D">
        <w:rPr>
          <w:rFonts w:ascii="Times New Roman" w:hAnsi="Times New Roman" w:cs="Times New Roman"/>
          <w:sz w:val="28"/>
          <w:szCs w:val="28"/>
        </w:rPr>
        <w:t>в день регистрации запроса формирует через АИС "</w:t>
      </w:r>
      <w:proofErr w:type="spellStart"/>
      <w:r w:rsidRPr="00A9155D">
        <w:rPr>
          <w:rFonts w:ascii="Times New Roman" w:hAnsi="Times New Roman" w:cs="Times New Roman"/>
          <w:sz w:val="28"/>
          <w:szCs w:val="28"/>
        </w:rPr>
        <w:t>Межвед</w:t>
      </w:r>
      <w:proofErr w:type="spellEnd"/>
      <w:r w:rsidRPr="00A9155D">
        <w:rPr>
          <w:rFonts w:ascii="Times New Roman" w:hAnsi="Times New Roman" w:cs="Times New Roman"/>
          <w:sz w:val="28"/>
          <w:szCs w:val="28"/>
        </w:rPr>
        <w:t xml:space="preserve"> ЛО" приглашение на прием, которое должно содержать следующую информацию: адрес </w:t>
      </w:r>
      <w:r>
        <w:rPr>
          <w:rFonts w:ascii="Times New Roman" w:hAnsi="Times New Roman" w:cs="Times New Roman"/>
          <w:sz w:val="28"/>
          <w:szCs w:val="28"/>
        </w:rPr>
        <w:t>Комитета</w:t>
      </w:r>
      <w:r w:rsidRPr="00A9155D">
        <w:rPr>
          <w:rFonts w:ascii="Times New Roman" w:hAnsi="Times New Roman" w:cs="Times New Roman"/>
          <w:sz w:val="28"/>
          <w:szCs w:val="28"/>
        </w:rPr>
        <w:t>,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A9155D">
        <w:rPr>
          <w:rFonts w:ascii="Times New Roman" w:hAnsi="Times New Roman" w:cs="Times New Roman"/>
          <w:sz w:val="28"/>
          <w:szCs w:val="28"/>
        </w:rPr>
        <w:t xml:space="preserve"> В АИС "</w:t>
      </w:r>
      <w:proofErr w:type="spellStart"/>
      <w:r w:rsidRPr="00A9155D">
        <w:rPr>
          <w:rFonts w:ascii="Times New Roman" w:hAnsi="Times New Roman" w:cs="Times New Roman"/>
          <w:sz w:val="28"/>
          <w:szCs w:val="28"/>
        </w:rPr>
        <w:t>Межвед</w:t>
      </w:r>
      <w:proofErr w:type="spellEnd"/>
      <w:r w:rsidRPr="00A9155D">
        <w:rPr>
          <w:rFonts w:ascii="Times New Roman" w:hAnsi="Times New Roman" w:cs="Times New Roman"/>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w:t>
      </w:r>
      <w:r>
        <w:rPr>
          <w:rFonts w:ascii="Times New Roman" w:hAnsi="Times New Roman" w:cs="Times New Roman"/>
          <w:sz w:val="28"/>
          <w:szCs w:val="28"/>
        </w:rPr>
        <w:t>Комитета</w:t>
      </w:r>
      <w:r w:rsidRPr="00A9155D">
        <w:rPr>
          <w:rFonts w:ascii="Times New Roman" w:hAnsi="Times New Roman" w:cs="Times New Roman"/>
          <w:sz w:val="28"/>
          <w:szCs w:val="28"/>
        </w:rPr>
        <w:t>.</w:t>
      </w:r>
    </w:p>
    <w:p w:rsidR="00BC4D10" w:rsidRPr="00A9155D" w:rsidRDefault="00BC4D10" w:rsidP="00BC4D10">
      <w:pPr>
        <w:pStyle w:val="ConsPlusNormal"/>
        <w:ind w:firstLine="540"/>
        <w:jc w:val="both"/>
        <w:rPr>
          <w:rFonts w:ascii="Times New Roman" w:hAnsi="Times New Roman" w:cs="Times New Roman"/>
          <w:sz w:val="28"/>
          <w:szCs w:val="28"/>
        </w:rPr>
      </w:pPr>
      <w:proofErr w:type="gramStart"/>
      <w:r w:rsidRPr="00A9155D">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A9155D">
        <w:rPr>
          <w:rFonts w:ascii="Times New Roman" w:hAnsi="Times New Roman" w:cs="Times New Roman"/>
          <w:sz w:val="28"/>
          <w:szCs w:val="28"/>
        </w:rPr>
        <w:t>Межвед</w:t>
      </w:r>
      <w:proofErr w:type="spellEnd"/>
      <w:r w:rsidRPr="00A9155D">
        <w:rPr>
          <w:rFonts w:ascii="Times New Roman" w:hAnsi="Times New Roman" w:cs="Times New Roman"/>
          <w:sz w:val="28"/>
          <w:szCs w:val="28"/>
        </w:rPr>
        <w:t xml:space="preserve"> ЛО" в течение 30 календарных дней, затем должностное лицо </w:t>
      </w:r>
      <w:r>
        <w:rPr>
          <w:rFonts w:ascii="Times New Roman" w:hAnsi="Times New Roman" w:cs="Times New Roman"/>
          <w:sz w:val="28"/>
          <w:szCs w:val="28"/>
        </w:rPr>
        <w:t>Комитета</w:t>
      </w:r>
      <w:r w:rsidRPr="00A9155D">
        <w:rPr>
          <w:rFonts w:ascii="Times New Roman" w:hAnsi="Times New Roman" w:cs="Times New Roman"/>
          <w:sz w:val="28"/>
          <w:szCs w:val="28"/>
        </w:rPr>
        <w:t>,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A9155D">
        <w:rPr>
          <w:rFonts w:ascii="Times New Roman" w:hAnsi="Times New Roman" w:cs="Times New Roman"/>
          <w:sz w:val="28"/>
          <w:szCs w:val="28"/>
        </w:rPr>
        <w:t>Межвед</w:t>
      </w:r>
      <w:proofErr w:type="spellEnd"/>
      <w:r w:rsidRPr="00A9155D">
        <w:rPr>
          <w:rFonts w:ascii="Times New Roman" w:hAnsi="Times New Roman" w:cs="Times New Roman"/>
          <w:sz w:val="28"/>
          <w:szCs w:val="28"/>
        </w:rPr>
        <w:t xml:space="preserve"> ЛО".</w:t>
      </w:r>
      <w:proofErr w:type="gramEnd"/>
    </w:p>
    <w:p w:rsidR="00BC4D10" w:rsidRPr="00A9155D" w:rsidRDefault="00BC4D10" w:rsidP="00BC4D10">
      <w:pPr>
        <w:pStyle w:val="ConsPlusNormal"/>
        <w:ind w:firstLine="540"/>
        <w:jc w:val="both"/>
        <w:rPr>
          <w:rFonts w:ascii="Times New Roman" w:hAnsi="Times New Roman" w:cs="Times New Roman"/>
          <w:sz w:val="28"/>
          <w:szCs w:val="28"/>
        </w:rPr>
      </w:pPr>
      <w:r w:rsidRPr="00A9155D">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Pr>
          <w:rFonts w:ascii="Times New Roman" w:hAnsi="Times New Roman" w:cs="Times New Roman"/>
          <w:sz w:val="28"/>
          <w:szCs w:val="28"/>
        </w:rPr>
        <w:t>Комитета</w:t>
      </w:r>
      <w:r w:rsidRPr="00A9155D">
        <w:rPr>
          <w:rFonts w:ascii="Times New Roman" w:hAnsi="Times New Roman" w:cs="Times New Roman"/>
          <w:sz w:val="28"/>
          <w:szCs w:val="28"/>
        </w:rPr>
        <w:t>, ведущее прием, отмечает факт явки заявителя в АИС "</w:t>
      </w:r>
      <w:proofErr w:type="spellStart"/>
      <w:r w:rsidRPr="00A9155D">
        <w:rPr>
          <w:rFonts w:ascii="Times New Roman" w:hAnsi="Times New Roman" w:cs="Times New Roman"/>
          <w:sz w:val="28"/>
          <w:szCs w:val="28"/>
        </w:rPr>
        <w:t>Межвед</w:t>
      </w:r>
      <w:proofErr w:type="spellEnd"/>
      <w:r w:rsidRPr="00A9155D">
        <w:rPr>
          <w:rFonts w:ascii="Times New Roman" w:hAnsi="Times New Roman" w:cs="Times New Roman"/>
          <w:sz w:val="28"/>
          <w:szCs w:val="28"/>
        </w:rPr>
        <w:t xml:space="preserve"> ЛО", дело переводит в статус "Прием заявителя окончен".</w:t>
      </w:r>
    </w:p>
    <w:p w:rsidR="00BC4D10" w:rsidRPr="00A9155D" w:rsidRDefault="00BC4D10" w:rsidP="00BC4D10">
      <w:pPr>
        <w:pStyle w:val="ConsPlusNormal"/>
        <w:ind w:firstLine="540"/>
        <w:jc w:val="both"/>
        <w:rPr>
          <w:rFonts w:ascii="Times New Roman" w:hAnsi="Times New Roman" w:cs="Times New Roman"/>
          <w:sz w:val="28"/>
          <w:szCs w:val="28"/>
        </w:rPr>
      </w:pPr>
      <w:r w:rsidRPr="00A9155D">
        <w:rPr>
          <w:rFonts w:ascii="Times New Roman" w:hAnsi="Times New Roman" w:cs="Times New Roman"/>
          <w:sz w:val="28"/>
          <w:szCs w:val="28"/>
        </w:rPr>
        <w:t>После рассмотрения документов и принятия решения о предоставлении (отказе в предоставлении) государственной услуги заполняет предусмотренные в АИС "</w:t>
      </w:r>
      <w:proofErr w:type="spellStart"/>
      <w:r w:rsidRPr="00A9155D">
        <w:rPr>
          <w:rFonts w:ascii="Times New Roman" w:hAnsi="Times New Roman" w:cs="Times New Roman"/>
          <w:sz w:val="28"/>
          <w:szCs w:val="28"/>
        </w:rPr>
        <w:t>Межвед</w:t>
      </w:r>
      <w:proofErr w:type="spellEnd"/>
      <w:r w:rsidRPr="00A9155D">
        <w:rPr>
          <w:rFonts w:ascii="Times New Roman" w:hAnsi="Times New Roman" w:cs="Times New Roman"/>
          <w:sz w:val="28"/>
          <w:szCs w:val="28"/>
        </w:rPr>
        <w:t xml:space="preserve"> ЛО" формы о принятом решении и переводит дело в архив АИС "</w:t>
      </w:r>
      <w:proofErr w:type="spellStart"/>
      <w:r w:rsidRPr="00A9155D">
        <w:rPr>
          <w:rFonts w:ascii="Times New Roman" w:hAnsi="Times New Roman" w:cs="Times New Roman"/>
          <w:sz w:val="28"/>
          <w:szCs w:val="28"/>
        </w:rPr>
        <w:t>Межвед</w:t>
      </w:r>
      <w:proofErr w:type="spellEnd"/>
      <w:r w:rsidRPr="00A9155D">
        <w:rPr>
          <w:rFonts w:ascii="Times New Roman" w:hAnsi="Times New Roman" w:cs="Times New Roman"/>
          <w:sz w:val="28"/>
          <w:szCs w:val="28"/>
        </w:rPr>
        <w:t xml:space="preserve"> ЛО".</w:t>
      </w:r>
    </w:p>
    <w:p w:rsidR="00BC4D10" w:rsidRPr="00A9155D" w:rsidRDefault="00BC4D10" w:rsidP="00BC4D10">
      <w:pPr>
        <w:pStyle w:val="ConsPlusNormal"/>
        <w:ind w:firstLine="540"/>
        <w:jc w:val="both"/>
        <w:rPr>
          <w:rFonts w:ascii="Times New Roman" w:hAnsi="Times New Roman" w:cs="Times New Roman"/>
          <w:sz w:val="28"/>
          <w:szCs w:val="28"/>
        </w:rPr>
      </w:pPr>
      <w:proofErr w:type="gramStart"/>
      <w:r w:rsidRPr="00A9155D">
        <w:rPr>
          <w:rFonts w:ascii="Times New Roman" w:hAnsi="Times New Roman" w:cs="Times New Roman"/>
          <w:sz w:val="28"/>
          <w:szCs w:val="28"/>
        </w:rPr>
        <w:t xml:space="preserve">Должностное лицо </w:t>
      </w:r>
      <w:r>
        <w:rPr>
          <w:rFonts w:ascii="Times New Roman" w:hAnsi="Times New Roman" w:cs="Times New Roman"/>
          <w:sz w:val="28"/>
          <w:szCs w:val="28"/>
        </w:rPr>
        <w:t>Комитета</w:t>
      </w:r>
      <w:r w:rsidRPr="00A9155D">
        <w:rPr>
          <w:rFonts w:ascii="Times New Roman" w:hAnsi="Times New Roman" w:cs="Times New Roman"/>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Pr>
          <w:rFonts w:ascii="Times New Roman" w:hAnsi="Times New Roman" w:cs="Times New Roman"/>
          <w:sz w:val="28"/>
          <w:szCs w:val="28"/>
        </w:rPr>
        <w:t>Комитет</w:t>
      </w:r>
      <w:r w:rsidRPr="00A9155D">
        <w:rPr>
          <w:rFonts w:ascii="Times New Roman" w:hAnsi="Times New Roman" w:cs="Times New Roman"/>
          <w:sz w:val="28"/>
          <w:szCs w:val="28"/>
        </w:rPr>
        <w:t>,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BC4D10" w:rsidRPr="00A9155D" w:rsidRDefault="00BC4D10" w:rsidP="00BC4D10">
      <w:pPr>
        <w:pStyle w:val="ConsPlusNormal"/>
        <w:ind w:firstLine="540"/>
        <w:jc w:val="both"/>
        <w:rPr>
          <w:rFonts w:ascii="Times New Roman" w:hAnsi="Times New Roman" w:cs="Times New Roman"/>
          <w:sz w:val="28"/>
          <w:szCs w:val="28"/>
        </w:rPr>
      </w:pPr>
      <w:r w:rsidRPr="00A9155D">
        <w:rPr>
          <w:rFonts w:ascii="Times New Roman" w:hAnsi="Times New Roman" w:cs="Times New Roman"/>
          <w:sz w:val="28"/>
          <w:szCs w:val="28"/>
        </w:rPr>
        <w:t xml:space="preserve">3.2.9. В случае поступления всех документов, указанных в </w:t>
      </w:r>
      <w:hyperlink w:anchor="P161" w:history="1">
        <w:r w:rsidRPr="00A9155D">
          <w:rPr>
            <w:rFonts w:ascii="Times New Roman" w:hAnsi="Times New Roman" w:cs="Times New Roman"/>
            <w:color w:val="0000FF"/>
            <w:sz w:val="28"/>
            <w:szCs w:val="28"/>
          </w:rPr>
          <w:t>пункте 2.6</w:t>
        </w:r>
      </w:hyperlink>
      <w:r w:rsidRPr="00A9155D">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w:t>
      </w:r>
    </w:p>
    <w:p w:rsidR="00BC4D10" w:rsidRPr="00A9155D" w:rsidRDefault="00BC4D10" w:rsidP="00BC4D10">
      <w:pPr>
        <w:pStyle w:val="ConsPlusNormal"/>
        <w:ind w:firstLine="540"/>
        <w:jc w:val="both"/>
        <w:rPr>
          <w:rFonts w:ascii="Times New Roman" w:hAnsi="Times New Roman" w:cs="Times New Roman"/>
          <w:sz w:val="28"/>
          <w:szCs w:val="28"/>
        </w:rPr>
      </w:pPr>
      <w:r w:rsidRPr="00A9155D">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w:t>
      </w:r>
      <w:r>
        <w:rPr>
          <w:rFonts w:ascii="Times New Roman" w:hAnsi="Times New Roman" w:cs="Times New Roman"/>
          <w:sz w:val="28"/>
          <w:szCs w:val="28"/>
        </w:rPr>
        <w:t>Комитет</w:t>
      </w:r>
      <w:r w:rsidRPr="00A9155D">
        <w:rPr>
          <w:rFonts w:ascii="Times New Roman" w:hAnsi="Times New Roman" w:cs="Times New Roman"/>
          <w:sz w:val="28"/>
          <w:szCs w:val="28"/>
        </w:rPr>
        <w:t xml:space="preserve"> с представлением документов, указанных в </w:t>
      </w:r>
      <w:hyperlink w:anchor="P161" w:history="1">
        <w:r w:rsidRPr="00A9155D">
          <w:rPr>
            <w:rFonts w:ascii="Times New Roman" w:hAnsi="Times New Roman" w:cs="Times New Roman"/>
            <w:color w:val="0000FF"/>
            <w:sz w:val="28"/>
            <w:szCs w:val="28"/>
          </w:rPr>
          <w:t>пункте 2.6</w:t>
        </w:r>
      </w:hyperlink>
      <w:r w:rsidRPr="00A9155D">
        <w:rPr>
          <w:rFonts w:ascii="Times New Roman" w:hAnsi="Times New Roman" w:cs="Times New Roman"/>
          <w:sz w:val="28"/>
          <w:szCs w:val="28"/>
        </w:rPr>
        <w:t xml:space="preserve"> настоящего административного регламента, и отсутствие оснований, </w:t>
      </w:r>
      <w:r w:rsidRPr="00A9155D">
        <w:rPr>
          <w:rFonts w:ascii="Times New Roman" w:hAnsi="Times New Roman" w:cs="Times New Roman"/>
          <w:sz w:val="28"/>
          <w:szCs w:val="28"/>
        </w:rPr>
        <w:lastRenderedPageBreak/>
        <w:t xml:space="preserve">указанных в </w:t>
      </w:r>
      <w:hyperlink w:anchor="P243" w:history="1">
        <w:r w:rsidRPr="00A9155D">
          <w:rPr>
            <w:rFonts w:ascii="Times New Roman" w:hAnsi="Times New Roman" w:cs="Times New Roman"/>
            <w:color w:val="0000FF"/>
            <w:sz w:val="28"/>
            <w:szCs w:val="28"/>
          </w:rPr>
          <w:t>пункте 2.10</w:t>
        </w:r>
      </w:hyperlink>
      <w:r w:rsidRPr="00A9155D">
        <w:rPr>
          <w:rFonts w:ascii="Times New Roman" w:hAnsi="Times New Roman" w:cs="Times New Roman"/>
          <w:sz w:val="28"/>
          <w:szCs w:val="28"/>
        </w:rPr>
        <w:t xml:space="preserve"> настоящего Административного регламента.</w:t>
      </w:r>
    </w:p>
    <w:p w:rsidR="00BC4D10" w:rsidRPr="00A9155D" w:rsidRDefault="00BC4D10" w:rsidP="00BC4D10">
      <w:pPr>
        <w:pStyle w:val="ConsPlusNormal"/>
        <w:ind w:firstLine="540"/>
        <w:jc w:val="both"/>
        <w:rPr>
          <w:rFonts w:ascii="Times New Roman" w:hAnsi="Times New Roman" w:cs="Times New Roman"/>
          <w:sz w:val="28"/>
          <w:szCs w:val="28"/>
        </w:rPr>
      </w:pPr>
      <w:r w:rsidRPr="00A9155D">
        <w:rPr>
          <w:rFonts w:ascii="Times New Roman" w:hAnsi="Times New Roman" w:cs="Times New Roman"/>
          <w:sz w:val="28"/>
          <w:szCs w:val="28"/>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BC4D10" w:rsidRPr="00A9155D" w:rsidRDefault="00BC4D10" w:rsidP="00BC4D10">
      <w:pPr>
        <w:pStyle w:val="ConsPlusNormal"/>
        <w:ind w:firstLine="540"/>
        <w:jc w:val="both"/>
        <w:rPr>
          <w:rFonts w:ascii="Times New Roman" w:hAnsi="Times New Roman" w:cs="Times New Roman"/>
          <w:sz w:val="28"/>
          <w:szCs w:val="28"/>
        </w:rPr>
      </w:pPr>
      <w:r w:rsidRPr="00A9155D">
        <w:rPr>
          <w:rFonts w:ascii="Times New Roman" w:hAnsi="Times New Roman" w:cs="Times New Roman"/>
          <w:sz w:val="28"/>
          <w:szCs w:val="28"/>
        </w:rPr>
        <w:t xml:space="preserve">3.2.10. </w:t>
      </w:r>
      <w:r>
        <w:rPr>
          <w:rFonts w:ascii="Times New Roman" w:hAnsi="Times New Roman" w:cs="Times New Roman"/>
          <w:sz w:val="28"/>
          <w:szCs w:val="28"/>
        </w:rPr>
        <w:t>Комитет</w:t>
      </w:r>
      <w:r w:rsidRPr="00A9155D">
        <w:rPr>
          <w:rFonts w:ascii="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BC4D10" w:rsidRDefault="00BC4D10" w:rsidP="00BC4D10">
      <w:pPr>
        <w:ind w:firstLine="540"/>
        <w:jc w:val="both"/>
        <w:rPr>
          <w:sz w:val="28"/>
          <w:szCs w:val="28"/>
        </w:rPr>
      </w:pPr>
      <w:r w:rsidRPr="00A9155D">
        <w:rPr>
          <w:sz w:val="28"/>
          <w:szCs w:val="28"/>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Комитетом.</w:t>
      </w:r>
    </w:p>
    <w:p w:rsidR="00BC4D10" w:rsidRPr="004E6390" w:rsidRDefault="00BC4D10" w:rsidP="00BC4D10">
      <w:pPr>
        <w:pStyle w:val="ConsPlusNormal"/>
        <w:ind w:firstLine="540"/>
        <w:jc w:val="both"/>
        <w:outlineLvl w:val="2"/>
        <w:rPr>
          <w:rFonts w:ascii="Times New Roman" w:hAnsi="Times New Roman" w:cs="Times New Roman"/>
          <w:sz w:val="28"/>
          <w:szCs w:val="28"/>
        </w:rPr>
      </w:pPr>
      <w:r w:rsidRPr="004E6390">
        <w:rPr>
          <w:rFonts w:ascii="Times New Roman" w:eastAsiaTheme="minorHAnsi" w:hAnsi="Times New Roman" w:cs="Times New Roman"/>
          <w:sz w:val="28"/>
          <w:szCs w:val="28"/>
          <w:lang w:eastAsia="en-US"/>
        </w:rPr>
        <w:t>3.3.</w:t>
      </w:r>
      <w:r w:rsidRPr="004E6390">
        <w:rPr>
          <w:rFonts w:ascii="Times New Roman" w:hAnsi="Times New Roman" w:cs="Times New Roman"/>
          <w:sz w:val="28"/>
          <w:szCs w:val="28"/>
        </w:rPr>
        <w:t xml:space="preserve"> Порядок исправления допущенных опечаток и ошибок в выданных в результате предоставления государственной услуги документах</w:t>
      </w:r>
    </w:p>
    <w:p w:rsidR="00BC4D10" w:rsidRPr="004E6390" w:rsidRDefault="00BC4D10" w:rsidP="00BC4D10">
      <w:pPr>
        <w:pStyle w:val="ConsPlusNormal"/>
        <w:ind w:firstLine="540"/>
        <w:jc w:val="both"/>
        <w:rPr>
          <w:rFonts w:ascii="Times New Roman" w:hAnsi="Times New Roman" w:cs="Times New Roman"/>
          <w:sz w:val="28"/>
          <w:szCs w:val="28"/>
        </w:rPr>
      </w:pPr>
      <w:r w:rsidRPr="004E6390">
        <w:rPr>
          <w:rFonts w:ascii="Times New Roman" w:hAnsi="Times New Roman" w:cs="Times New Roman"/>
          <w:sz w:val="28"/>
          <w:szCs w:val="28"/>
        </w:rPr>
        <w:t xml:space="preserve">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w:t>
      </w:r>
      <w:r>
        <w:rPr>
          <w:rFonts w:ascii="Times New Roman" w:hAnsi="Times New Roman" w:cs="Times New Roman"/>
          <w:sz w:val="28"/>
          <w:szCs w:val="28"/>
        </w:rPr>
        <w:t>Комитет</w:t>
      </w:r>
      <w:r w:rsidRPr="004E6390">
        <w:rPr>
          <w:rFonts w:ascii="Times New Roman" w:hAnsi="Times New Roman" w:cs="Times New Roman"/>
          <w:sz w:val="28"/>
          <w:szCs w:val="28"/>
        </w:rPr>
        <w:t xml:space="preserve">/МФЦ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4E6390">
        <w:rPr>
          <w:rFonts w:ascii="Times New Roman" w:hAnsi="Times New Roman" w:cs="Times New Roman"/>
          <w:sz w:val="28"/>
          <w:szCs w:val="28"/>
        </w:rPr>
        <w:t>и(</w:t>
      </w:r>
      <w:proofErr w:type="gramEnd"/>
      <w:r w:rsidRPr="004E6390">
        <w:rPr>
          <w:rFonts w:ascii="Times New Roman" w:hAnsi="Times New Roman" w:cs="Times New Roman"/>
          <w:sz w:val="28"/>
          <w:szCs w:val="28"/>
        </w:rPr>
        <w:t xml:space="preserve">или) ошибок с изложением сути допущенных опечаток </w:t>
      </w:r>
      <w:proofErr w:type="gramStart"/>
      <w:r w:rsidRPr="004E6390">
        <w:rPr>
          <w:rFonts w:ascii="Times New Roman" w:hAnsi="Times New Roman" w:cs="Times New Roman"/>
          <w:sz w:val="28"/>
          <w:szCs w:val="28"/>
        </w:rPr>
        <w:t>и(</w:t>
      </w:r>
      <w:proofErr w:type="gramEnd"/>
      <w:r w:rsidRPr="004E6390">
        <w:rPr>
          <w:rFonts w:ascii="Times New Roman" w:hAnsi="Times New Roman" w:cs="Times New Roman"/>
          <w:sz w:val="28"/>
          <w:szCs w:val="28"/>
        </w:rPr>
        <w:t>или) ошибок и приложением копии документа, содержащего опечатки и(или) ошибки.</w:t>
      </w:r>
    </w:p>
    <w:p w:rsidR="0072676E" w:rsidRDefault="00BC4D10" w:rsidP="00BC4D10">
      <w:pPr>
        <w:ind w:firstLine="540"/>
        <w:jc w:val="both"/>
        <w:rPr>
          <w:sz w:val="28"/>
          <w:szCs w:val="28"/>
        </w:rPr>
      </w:pPr>
      <w:r w:rsidRPr="004E6390">
        <w:rPr>
          <w:sz w:val="28"/>
          <w:szCs w:val="28"/>
        </w:rPr>
        <w:t xml:space="preserve">3.3.2. В течение </w:t>
      </w:r>
      <w:r>
        <w:rPr>
          <w:sz w:val="28"/>
          <w:szCs w:val="28"/>
        </w:rPr>
        <w:t>3</w:t>
      </w:r>
      <w:r w:rsidRPr="004E6390">
        <w:rPr>
          <w:sz w:val="28"/>
          <w:szCs w:val="28"/>
        </w:rPr>
        <w:t xml:space="preserve"> рабочих дней со дня регистрации заявления об исправлении опечаток </w:t>
      </w:r>
      <w:proofErr w:type="gramStart"/>
      <w:r w:rsidRPr="004E6390">
        <w:rPr>
          <w:sz w:val="28"/>
          <w:szCs w:val="28"/>
        </w:rPr>
        <w:t>и(</w:t>
      </w:r>
      <w:proofErr w:type="gramEnd"/>
      <w:r w:rsidRPr="004E6390">
        <w:rPr>
          <w:sz w:val="28"/>
          <w:szCs w:val="28"/>
        </w:rPr>
        <w:t xml:space="preserve">или) ошибок в выданных в результате предоставления государственной услуги документах ответственный специалист </w:t>
      </w:r>
      <w:r>
        <w:rPr>
          <w:sz w:val="28"/>
          <w:szCs w:val="28"/>
        </w:rPr>
        <w:t>Комитета</w:t>
      </w:r>
      <w:r w:rsidRPr="004E6390">
        <w:rPr>
          <w:sz w:val="28"/>
          <w:szCs w:val="28"/>
        </w:rPr>
        <w:t xml:space="preserve">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w:t>
      </w:r>
      <w:r>
        <w:rPr>
          <w:sz w:val="28"/>
          <w:szCs w:val="28"/>
        </w:rPr>
        <w:t>Комитет</w:t>
      </w:r>
      <w:r w:rsidRPr="004E6390">
        <w:rPr>
          <w:sz w:val="28"/>
          <w:szCs w:val="28"/>
        </w:rPr>
        <w:t xml:space="preserve"> направляет способом, указанным в заявлении о необходимости исправления допущенных опечаток </w:t>
      </w:r>
      <w:proofErr w:type="gramStart"/>
      <w:r w:rsidRPr="004E6390">
        <w:rPr>
          <w:sz w:val="28"/>
          <w:szCs w:val="28"/>
        </w:rPr>
        <w:t>и(</w:t>
      </w:r>
      <w:proofErr w:type="gramEnd"/>
      <w:r w:rsidRPr="004E6390">
        <w:rPr>
          <w:sz w:val="28"/>
          <w:szCs w:val="28"/>
        </w:rPr>
        <w:t>или) ошибок.</w:t>
      </w:r>
    </w:p>
    <w:p w:rsidR="00BC4D10" w:rsidRPr="001C022E" w:rsidRDefault="00BC4D10" w:rsidP="00BC4D10">
      <w:pPr>
        <w:autoSpaceDE w:val="0"/>
        <w:autoSpaceDN w:val="0"/>
        <w:adjustRightInd w:val="0"/>
        <w:ind w:firstLine="540"/>
        <w:outlineLvl w:val="0"/>
        <w:rPr>
          <w:rFonts w:eastAsiaTheme="minorHAnsi"/>
          <w:b/>
          <w:sz w:val="28"/>
          <w:szCs w:val="28"/>
          <w:lang w:eastAsia="en-US"/>
        </w:rPr>
      </w:pPr>
      <w:r w:rsidRPr="001C022E">
        <w:rPr>
          <w:rFonts w:eastAsiaTheme="minorHAnsi"/>
          <w:b/>
          <w:sz w:val="28"/>
          <w:szCs w:val="28"/>
          <w:lang w:eastAsia="en-US"/>
        </w:rPr>
        <w:t xml:space="preserve">4. Формы </w:t>
      </w:r>
      <w:proofErr w:type="gramStart"/>
      <w:r w:rsidRPr="001C022E">
        <w:rPr>
          <w:rFonts w:eastAsiaTheme="minorHAnsi"/>
          <w:b/>
          <w:sz w:val="28"/>
          <w:szCs w:val="28"/>
          <w:lang w:eastAsia="en-US"/>
        </w:rPr>
        <w:t>контроля за</w:t>
      </w:r>
      <w:proofErr w:type="gramEnd"/>
      <w:r w:rsidRPr="001C022E">
        <w:rPr>
          <w:rFonts w:eastAsiaTheme="minorHAnsi"/>
          <w:b/>
          <w:sz w:val="28"/>
          <w:szCs w:val="28"/>
          <w:lang w:eastAsia="en-US"/>
        </w:rPr>
        <w:t xml:space="preserve"> исполнением административного регламента</w:t>
      </w:r>
    </w:p>
    <w:p w:rsidR="00BC4D10" w:rsidRDefault="00BC4D10" w:rsidP="00BC4D1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4.1. Порядок осуществления текущего </w:t>
      </w:r>
      <w:proofErr w:type="gramStart"/>
      <w:r>
        <w:rPr>
          <w:rFonts w:eastAsiaTheme="minorHAnsi"/>
          <w:sz w:val="28"/>
          <w:szCs w:val="28"/>
          <w:lang w:eastAsia="en-US"/>
        </w:rPr>
        <w:t>контроля за</w:t>
      </w:r>
      <w:proofErr w:type="gramEnd"/>
      <w:r>
        <w:rPr>
          <w:rFonts w:eastAsiaTheme="minorHAnsi"/>
          <w:sz w:val="28"/>
          <w:szCs w:val="28"/>
          <w:lang w:eastAsia="en-US"/>
        </w:rPr>
        <w:t xml:space="preserve">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BC4D10" w:rsidRDefault="00BC4D10" w:rsidP="00BC4D1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Текущий </w:t>
      </w:r>
      <w:proofErr w:type="gramStart"/>
      <w:r>
        <w:rPr>
          <w:rFonts w:eastAsiaTheme="minorHAnsi"/>
          <w:sz w:val="28"/>
          <w:szCs w:val="28"/>
          <w:lang w:eastAsia="en-US"/>
        </w:rPr>
        <w:t>контроль за</w:t>
      </w:r>
      <w:proofErr w:type="gramEnd"/>
      <w:r>
        <w:rPr>
          <w:rFonts w:eastAsiaTheme="minorHAnsi"/>
          <w:sz w:val="28"/>
          <w:szCs w:val="28"/>
          <w:lang w:eastAsia="en-US"/>
        </w:rPr>
        <w:t xml:space="preserve"> соблюдением и исполнением ответственными должностными лицами положений настоящего Регламента и иных </w:t>
      </w:r>
      <w:r>
        <w:rPr>
          <w:rFonts w:eastAsiaTheme="minorHAnsi"/>
          <w:sz w:val="28"/>
          <w:szCs w:val="28"/>
          <w:lang w:eastAsia="en-US"/>
        </w:rPr>
        <w:lastRenderedPageBreak/>
        <w:t>нормативных правовых актов Российской Федерации и Ленинградской области, устанавливающих требования к предоставлению государственной услуги, а также принятием решений ответственными лицами осуществляется постоянно начальником Отдела, ответственного за предоставление государственной услуги.</w:t>
      </w:r>
    </w:p>
    <w:p w:rsidR="00BC4D10" w:rsidRDefault="00BC4D10" w:rsidP="00BC4D1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4.2. Порядок и периодичность осуществления плановых и внеплановых проверок полноты и качества предоставления государственной услуги.</w:t>
      </w:r>
    </w:p>
    <w:p w:rsidR="00BC4D10" w:rsidRPr="00077471" w:rsidRDefault="00BC4D10" w:rsidP="00BC4D10">
      <w:pPr>
        <w:autoSpaceDE w:val="0"/>
        <w:autoSpaceDN w:val="0"/>
        <w:adjustRightInd w:val="0"/>
        <w:ind w:firstLine="540"/>
        <w:jc w:val="both"/>
        <w:rPr>
          <w:rFonts w:eastAsiaTheme="minorHAnsi"/>
          <w:sz w:val="28"/>
          <w:szCs w:val="28"/>
          <w:lang w:eastAsia="en-US"/>
        </w:rPr>
      </w:pPr>
      <w:r w:rsidRPr="00077471">
        <w:rPr>
          <w:sz w:val="28"/>
          <w:szCs w:val="28"/>
        </w:rPr>
        <w:t xml:space="preserve">В целях осуществления </w:t>
      </w:r>
      <w:proofErr w:type="gramStart"/>
      <w:r w:rsidRPr="00077471">
        <w:rPr>
          <w:sz w:val="28"/>
          <w:szCs w:val="28"/>
        </w:rPr>
        <w:t>контроля за</w:t>
      </w:r>
      <w:proofErr w:type="gramEnd"/>
      <w:r w:rsidRPr="00077471">
        <w:rPr>
          <w:sz w:val="28"/>
          <w:szCs w:val="28"/>
        </w:rPr>
        <w:t xml:space="preserve"> полнотой и качеством предоставления государственной услуги проводятся плановые и внеплановые проверки.</w:t>
      </w:r>
    </w:p>
    <w:p w:rsidR="00BC4D10" w:rsidRDefault="00BC4D10" w:rsidP="00BC4D1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4.2.1. Внеплановая проверка назначается по факту поступления жалобы заявителя о нарушениях, допущенных при предоставлении государственной услуги, а также в случае поступления в Комитет иной информации, указывающей на имеющиеся нарушения, и проводится в отношении конкретного обращения.</w:t>
      </w:r>
    </w:p>
    <w:p w:rsidR="00BC4D10" w:rsidRDefault="00BC4D10" w:rsidP="00BC4D1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4.2.2. Плановая (комплексная) проверка назначается в случае поступления в Комитет в течение года более трех жалоб заявителей о нарушениях, допущенных при предоставлении государственной услуги, и проводится в отношении всей документации Отдела, касающейся оказания государственной услуги за последний квартал текущего года.</w:t>
      </w:r>
    </w:p>
    <w:p w:rsidR="00BC4D10" w:rsidRDefault="00BC4D10" w:rsidP="00BC4D1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4.2.3. В случае отсутствия жалоб Заявителей периодичность плановых проверок определяет председатель Комитета.</w:t>
      </w:r>
    </w:p>
    <w:p w:rsidR="00BC4D10" w:rsidRDefault="00BC4D10" w:rsidP="00BC4D1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4.2.4. В целях проведения плановой проверки распоряжением Комитета из состава штатных сотрудников создается комиссия и назначается председатель комиссии. В состав комиссии в обязательном порядке включаются сотрудники сектора правового обеспечения Комитета. При необходимости в состав комиссии могут включаться иные сотрудники Комитета. Результаты плановой проверки оформляются актом комиссии, в котором отмечаются выявленные недостатки и предложения по их устранению.</w:t>
      </w:r>
    </w:p>
    <w:p w:rsidR="00BC4D10" w:rsidRPr="00077471" w:rsidRDefault="00BC4D10" w:rsidP="00BC4D10">
      <w:pPr>
        <w:pStyle w:val="ConsPlusNormal"/>
        <w:ind w:firstLine="540"/>
        <w:jc w:val="both"/>
        <w:rPr>
          <w:rFonts w:ascii="Times New Roman" w:hAnsi="Times New Roman" w:cs="Times New Roman"/>
          <w:sz w:val="28"/>
          <w:szCs w:val="28"/>
        </w:rPr>
      </w:pPr>
      <w:r w:rsidRPr="00077471">
        <w:rPr>
          <w:rFonts w:ascii="Times New Roman" w:eastAsiaTheme="minorHAnsi" w:hAnsi="Times New Roman" w:cs="Times New Roman"/>
          <w:sz w:val="28"/>
          <w:szCs w:val="28"/>
          <w:lang w:eastAsia="en-US"/>
        </w:rPr>
        <w:t xml:space="preserve">4.2.5. </w:t>
      </w:r>
      <w:r w:rsidRPr="0007747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C4D10" w:rsidRPr="00077471" w:rsidRDefault="00BC4D10" w:rsidP="00BC4D10">
      <w:pPr>
        <w:pStyle w:val="ConsPlusNormal"/>
        <w:ind w:firstLine="540"/>
        <w:jc w:val="both"/>
        <w:rPr>
          <w:rFonts w:ascii="Times New Roman" w:hAnsi="Times New Roman" w:cs="Times New Roman"/>
          <w:sz w:val="28"/>
          <w:szCs w:val="28"/>
        </w:rPr>
      </w:pPr>
      <w:r w:rsidRPr="00077471">
        <w:rPr>
          <w:rFonts w:ascii="Times New Roman" w:hAnsi="Times New Roman" w:cs="Times New Roman"/>
          <w:sz w:val="28"/>
          <w:szCs w:val="28"/>
        </w:rPr>
        <w:t>По результатам рассмотрения обращений дается письменный ответ.</w:t>
      </w:r>
    </w:p>
    <w:p w:rsidR="00BC4D10" w:rsidRPr="00077471" w:rsidRDefault="00BC4D10" w:rsidP="00BC4D10">
      <w:pPr>
        <w:pStyle w:val="ConsPlusNormal"/>
        <w:ind w:firstLine="540"/>
        <w:jc w:val="both"/>
        <w:rPr>
          <w:rFonts w:ascii="Times New Roman" w:hAnsi="Times New Roman" w:cs="Times New Roman"/>
          <w:sz w:val="28"/>
          <w:szCs w:val="28"/>
        </w:rPr>
      </w:pPr>
      <w:r w:rsidRPr="00077471">
        <w:rPr>
          <w:rFonts w:ascii="Times New Roman" w:eastAsiaTheme="minorHAnsi" w:hAnsi="Times New Roman" w:cs="Times New Roman"/>
          <w:sz w:val="28"/>
          <w:szCs w:val="28"/>
          <w:lang w:eastAsia="en-US"/>
        </w:rPr>
        <w:t xml:space="preserve">4.3. </w:t>
      </w:r>
      <w:r w:rsidRPr="00077471">
        <w:rPr>
          <w:rFonts w:ascii="Times New Roman" w:hAnsi="Times New Roman" w:cs="Times New Roman"/>
          <w:sz w:val="28"/>
          <w:szCs w:val="28"/>
        </w:rPr>
        <w:t>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BC4D10" w:rsidRPr="00077471" w:rsidRDefault="00BC4D10" w:rsidP="00BC4D10">
      <w:pPr>
        <w:pStyle w:val="ConsPlusNormal"/>
        <w:ind w:firstLine="540"/>
        <w:jc w:val="both"/>
        <w:rPr>
          <w:rFonts w:ascii="Times New Roman" w:hAnsi="Times New Roman" w:cs="Times New Roman"/>
          <w:sz w:val="28"/>
          <w:szCs w:val="28"/>
        </w:rPr>
      </w:pPr>
      <w:r w:rsidRPr="00077471">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w:t>
      </w:r>
      <w:r w:rsidRPr="00077471">
        <w:rPr>
          <w:rFonts w:ascii="Times New Roman" w:hAnsi="Times New Roman" w:cs="Times New Roman"/>
          <w:sz w:val="28"/>
          <w:szCs w:val="28"/>
        </w:rPr>
        <w:lastRenderedPageBreak/>
        <w:t>административных действий, полноту их совершения, соблюдение принципов поведения с заявителями, сохранность документов.</w:t>
      </w:r>
    </w:p>
    <w:p w:rsidR="00BC4D10" w:rsidRPr="00077471" w:rsidRDefault="00BC4D10" w:rsidP="00BC4D10">
      <w:pPr>
        <w:pStyle w:val="ConsPlusNormal"/>
        <w:ind w:firstLine="540"/>
        <w:jc w:val="both"/>
        <w:rPr>
          <w:rFonts w:ascii="Times New Roman" w:hAnsi="Times New Roman" w:cs="Times New Roman"/>
          <w:sz w:val="28"/>
          <w:szCs w:val="28"/>
        </w:rPr>
      </w:pPr>
      <w:r w:rsidRPr="00077471">
        <w:rPr>
          <w:rFonts w:ascii="Times New Roman" w:hAnsi="Times New Roman" w:cs="Times New Roman"/>
          <w:sz w:val="28"/>
          <w:szCs w:val="28"/>
        </w:rPr>
        <w:t xml:space="preserve">Руководитель </w:t>
      </w:r>
      <w:r>
        <w:rPr>
          <w:rFonts w:ascii="Times New Roman" w:hAnsi="Times New Roman" w:cs="Times New Roman"/>
          <w:sz w:val="28"/>
          <w:szCs w:val="28"/>
        </w:rPr>
        <w:t>органа исполнительной власти</w:t>
      </w:r>
      <w:r w:rsidRPr="00077471">
        <w:rPr>
          <w:rFonts w:ascii="Times New Roman" w:hAnsi="Times New Roman" w:cs="Times New Roman"/>
          <w:sz w:val="28"/>
          <w:szCs w:val="28"/>
        </w:rPr>
        <w:t xml:space="preserve"> несет персональную ответственность за обеспечение предоставления государственной услуги.</w:t>
      </w:r>
    </w:p>
    <w:p w:rsidR="00BC4D10" w:rsidRPr="00077471" w:rsidRDefault="00BC4D10" w:rsidP="00BC4D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Ответственные исполнители</w:t>
      </w:r>
      <w:r w:rsidRPr="00077471">
        <w:rPr>
          <w:rFonts w:ascii="Times New Roman" w:hAnsi="Times New Roman" w:cs="Times New Roman"/>
          <w:sz w:val="28"/>
          <w:szCs w:val="28"/>
        </w:rPr>
        <w:t xml:space="preserve"> при предоставлении государственной услуги несут персональную ответственность:</w:t>
      </w:r>
    </w:p>
    <w:p w:rsidR="00BC4D10" w:rsidRPr="00077471" w:rsidRDefault="00BC4D10" w:rsidP="00BC4D10">
      <w:pPr>
        <w:pStyle w:val="ConsPlusNormal"/>
        <w:ind w:firstLine="540"/>
        <w:jc w:val="both"/>
        <w:rPr>
          <w:rFonts w:ascii="Times New Roman" w:hAnsi="Times New Roman" w:cs="Times New Roman"/>
          <w:sz w:val="28"/>
          <w:szCs w:val="28"/>
        </w:rPr>
      </w:pPr>
      <w:r w:rsidRPr="00077471">
        <w:rPr>
          <w:rFonts w:ascii="Times New Roman" w:hAnsi="Times New Roman" w:cs="Times New Roman"/>
          <w:sz w:val="28"/>
          <w:szCs w:val="28"/>
        </w:rPr>
        <w:t>- за неисполнение или ненадлежащее исполнение административных процедур при предоставлении государственной услуги;</w:t>
      </w:r>
    </w:p>
    <w:p w:rsidR="00BC4D10" w:rsidRPr="00077471" w:rsidRDefault="00BC4D10" w:rsidP="00BC4D10">
      <w:pPr>
        <w:pStyle w:val="ConsPlusNormal"/>
        <w:ind w:firstLine="540"/>
        <w:jc w:val="both"/>
        <w:rPr>
          <w:rFonts w:ascii="Times New Roman" w:hAnsi="Times New Roman" w:cs="Times New Roman"/>
          <w:sz w:val="28"/>
          <w:szCs w:val="28"/>
        </w:rPr>
      </w:pPr>
      <w:r w:rsidRPr="0007747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BC4D10" w:rsidRPr="00077471" w:rsidRDefault="00BC4D10" w:rsidP="00BC4D10">
      <w:pPr>
        <w:autoSpaceDE w:val="0"/>
        <w:autoSpaceDN w:val="0"/>
        <w:adjustRightInd w:val="0"/>
        <w:ind w:firstLine="540"/>
        <w:jc w:val="both"/>
        <w:rPr>
          <w:rFonts w:eastAsiaTheme="minorHAnsi"/>
          <w:sz w:val="28"/>
          <w:szCs w:val="28"/>
          <w:lang w:eastAsia="en-US"/>
        </w:rPr>
      </w:pPr>
      <w:r w:rsidRPr="00077471">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w:t>
      </w:r>
      <w:r>
        <w:rPr>
          <w:sz w:val="28"/>
          <w:szCs w:val="28"/>
        </w:rPr>
        <w:t xml:space="preserve">оссийской </w:t>
      </w:r>
      <w:r w:rsidRPr="00077471">
        <w:rPr>
          <w:sz w:val="28"/>
          <w:szCs w:val="28"/>
        </w:rPr>
        <w:t>Ф</w:t>
      </w:r>
      <w:r>
        <w:rPr>
          <w:sz w:val="28"/>
          <w:szCs w:val="28"/>
        </w:rPr>
        <w:t>едерации</w:t>
      </w:r>
      <w:r w:rsidRPr="00077471">
        <w:rPr>
          <w:rFonts w:eastAsiaTheme="minorHAnsi"/>
          <w:sz w:val="28"/>
          <w:szCs w:val="28"/>
          <w:lang w:eastAsia="en-US"/>
        </w:rPr>
        <w:t>.</w:t>
      </w:r>
    </w:p>
    <w:p w:rsidR="00BC4D10" w:rsidRPr="006D316C" w:rsidRDefault="002A1A5C" w:rsidP="00BC4D10">
      <w:pPr>
        <w:pStyle w:val="ConsPlusNormal"/>
        <w:jc w:val="center"/>
        <w:rPr>
          <w:rFonts w:ascii="Times New Roman" w:hAnsi="Times New Roman" w:cs="Times New Roman"/>
          <w:b/>
          <w:sz w:val="28"/>
          <w:szCs w:val="28"/>
        </w:rPr>
      </w:pPr>
      <w:r>
        <w:rPr>
          <w:rFonts w:ascii="Times New Roman" w:hAnsi="Times New Roman" w:cs="Times New Roman"/>
          <w:sz w:val="28"/>
          <w:szCs w:val="28"/>
        </w:rPr>
        <w:t>5</w:t>
      </w:r>
      <w:r w:rsidR="00856E4B" w:rsidRPr="006914B0">
        <w:rPr>
          <w:rFonts w:ascii="Times New Roman" w:hAnsi="Times New Roman" w:cs="Times New Roman"/>
          <w:sz w:val="28"/>
          <w:szCs w:val="28"/>
        </w:rPr>
        <w:t xml:space="preserve">. </w:t>
      </w:r>
      <w:r w:rsidR="00BC4D10" w:rsidRPr="006D316C">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государственную услугу, а также должностных лиц органа, предоставляющего государственную услугу,</w:t>
      </w:r>
      <w:r w:rsidR="00BC4D10">
        <w:rPr>
          <w:rFonts w:ascii="Times New Roman" w:hAnsi="Times New Roman" w:cs="Times New Roman"/>
          <w:b/>
          <w:sz w:val="28"/>
          <w:szCs w:val="28"/>
        </w:rPr>
        <w:t xml:space="preserve"> </w:t>
      </w:r>
      <w:r w:rsidR="00BC4D10" w:rsidRPr="006D316C">
        <w:rPr>
          <w:rFonts w:ascii="Times New Roman" w:hAnsi="Times New Roman" w:cs="Times New Roman"/>
          <w:b/>
          <w:sz w:val="28"/>
          <w:szCs w:val="28"/>
        </w:rPr>
        <w:t>либо государственных или муниципальных служащих, многофункционального центра предоставления государственных</w:t>
      </w:r>
    </w:p>
    <w:p w:rsidR="00BC4D10" w:rsidRPr="006D316C" w:rsidRDefault="00BC4D10" w:rsidP="00BC4D10">
      <w:pPr>
        <w:pStyle w:val="ConsPlusNormal"/>
        <w:jc w:val="center"/>
        <w:rPr>
          <w:rFonts w:ascii="Times New Roman" w:hAnsi="Times New Roman" w:cs="Times New Roman"/>
          <w:b/>
          <w:sz w:val="28"/>
          <w:szCs w:val="28"/>
        </w:rPr>
      </w:pPr>
      <w:r w:rsidRPr="006D316C">
        <w:rPr>
          <w:rFonts w:ascii="Times New Roman" w:hAnsi="Times New Roman" w:cs="Times New Roman"/>
          <w:b/>
          <w:sz w:val="28"/>
          <w:szCs w:val="28"/>
        </w:rPr>
        <w:t>и муниципальных услуг, работника многофункционального центра</w:t>
      </w:r>
    </w:p>
    <w:p w:rsidR="00856E4B" w:rsidRPr="006914B0" w:rsidRDefault="00BC4D10" w:rsidP="00BC4D10">
      <w:pPr>
        <w:pStyle w:val="ConsPlusTitle"/>
        <w:jc w:val="center"/>
        <w:outlineLvl w:val="1"/>
        <w:rPr>
          <w:rFonts w:ascii="Times New Roman" w:hAnsi="Times New Roman" w:cs="Times New Roman"/>
          <w:sz w:val="28"/>
          <w:szCs w:val="28"/>
        </w:rPr>
      </w:pPr>
      <w:r w:rsidRPr="006D316C">
        <w:rPr>
          <w:rFonts w:ascii="Times New Roman" w:hAnsi="Times New Roman" w:cs="Times New Roman"/>
          <w:sz w:val="28"/>
          <w:szCs w:val="28"/>
        </w:rPr>
        <w:t>предоставления государственных и муниципальных услуг</w:t>
      </w:r>
    </w:p>
    <w:p w:rsidR="00BC4D10" w:rsidRDefault="00BC4D10" w:rsidP="00BC4D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(бездействий), принятых (осуществляемых) в ходе предоставления государственной услуги.</w:t>
      </w:r>
      <w:r w:rsidRPr="006914B0">
        <w:rPr>
          <w:rFonts w:ascii="Times New Roman" w:hAnsi="Times New Roman" w:cs="Times New Roman"/>
          <w:sz w:val="28"/>
          <w:szCs w:val="28"/>
        </w:rPr>
        <w:t xml:space="preserve"> </w:t>
      </w:r>
    </w:p>
    <w:p w:rsidR="00BC4D10" w:rsidRDefault="00BC4D10" w:rsidP="00BC4D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6914B0">
        <w:rPr>
          <w:rFonts w:ascii="Times New Roman" w:hAnsi="Times New Roman" w:cs="Times New Roman"/>
          <w:sz w:val="28"/>
          <w:szCs w:val="28"/>
        </w:rPr>
        <w:t xml:space="preserve">.2. Предметом </w:t>
      </w:r>
      <w:r>
        <w:rPr>
          <w:rFonts w:ascii="Times New Roman" w:hAnsi="Times New Roman" w:cs="Times New Roman"/>
          <w:sz w:val="28"/>
          <w:szCs w:val="28"/>
        </w:rPr>
        <w:t>досудебного (внесудебного) обжалования заявителем</w:t>
      </w:r>
      <w:r w:rsidRPr="006914B0">
        <w:rPr>
          <w:rFonts w:ascii="Times New Roman" w:hAnsi="Times New Roman" w:cs="Times New Roman"/>
          <w:sz w:val="28"/>
          <w:szCs w:val="28"/>
        </w:rPr>
        <w:t xml:space="preserve"> </w:t>
      </w:r>
      <w:r>
        <w:rPr>
          <w:rFonts w:ascii="Times New Roman" w:hAnsi="Times New Roman" w:cs="Times New Roman"/>
          <w:sz w:val="28"/>
          <w:szCs w:val="28"/>
        </w:rPr>
        <w:t>решений и действий (бездействий) комитета, должностного лица комитета, либо государственного служащего, многофункционального центра, работника многофункционального центра являются:</w:t>
      </w:r>
    </w:p>
    <w:p w:rsidR="00BC4D10" w:rsidRDefault="00BC4D10" w:rsidP="00BC4D1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 нарушение срока регистрации запроса о предоставлении государственной или муниципальной услуги, запроса, указанного в </w:t>
      </w:r>
      <w:hyperlink r:id="rId24" w:history="1">
        <w:r>
          <w:rPr>
            <w:rFonts w:eastAsiaTheme="minorHAnsi"/>
            <w:color w:val="0000FF"/>
            <w:sz w:val="28"/>
            <w:szCs w:val="28"/>
            <w:lang w:eastAsia="en-US"/>
          </w:rPr>
          <w:t>статье 15.1</w:t>
        </w:r>
      </w:hyperlink>
      <w:r>
        <w:rPr>
          <w:rFonts w:eastAsiaTheme="minorHAnsi"/>
          <w:sz w:val="28"/>
          <w:szCs w:val="28"/>
          <w:lang w:eastAsia="en-US"/>
        </w:rPr>
        <w:t xml:space="preserve"> Федерального закона от 27.07.2010 № 210-ФЗ;</w:t>
      </w:r>
    </w:p>
    <w:p w:rsidR="00BC4D10" w:rsidRDefault="00BC4D10" w:rsidP="00BC4D1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 нарушение срока предоставления государственной услуги. </w:t>
      </w:r>
      <w:proofErr w:type="gramStart"/>
      <w:r>
        <w:rPr>
          <w:rFonts w:eastAsiaTheme="minorHAnsi"/>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Pr>
            <w:rFonts w:eastAsiaTheme="minorHAnsi"/>
            <w:color w:val="0000FF"/>
            <w:sz w:val="28"/>
            <w:szCs w:val="28"/>
            <w:lang w:eastAsia="en-US"/>
          </w:rPr>
          <w:t>частью 1.3 статьи 16</w:t>
        </w:r>
      </w:hyperlink>
      <w:r>
        <w:rPr>
          <w:rFonts w:eastAsiaTheme="minorHAnsi"/>
          <w:sz w:val="28"/>
          <w:szCs w:val="28"/>
          <w:lang w:eastAsia="en-US"/>
        </w:rPr>
        <w:t xml:space="preserve"> Федерального закона от 27.07.2010 № 210-ФЗ; </w:t>
      </w:r>
      <w:proofErr w:type="gramEnd"/>
    </w:p>
    <w:p w:rsidR="00BC4D10" w:rsidRDefault="00BC4D10" w:rsidP="00BC4D1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Pr>
          <w:rFonts w:eastAsiaTheme="minorHAnsi"/>
          <w:sz w:val="28"/>
          <w:szCs w:val="28"/>
          <w:lang w:eastAsia="en-US"/>
        </w:rPr>
        <w:lastRenderedPageBreak/>
        <w:t>нормативными правовыми Ленинградской области  для предоставления государственной услуги;</w:t>
      </w:r>
    </w:p>
    <w:p w:rsidR="00BC4D10" w:rsidRDefault="00BC4D10" w:rsidP="00BC4D1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 </w:t>
      </w:r>
    </w:p>
    <w:p w:rsidR="00BC4D10" w:rsidRDefault="00BC4D10" w:rsidP="00BC4D10">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Pr>
          <w:rFonts w:eastAsiaTheme="minorHAnsi"/>
          <w:sz w:val="28"/>
          <w:szCs w:val="28"/>
          <w:lang w:eastAsia="en-US"/>
        </w:rPr>
        <w:t xml:space="preserve"> </w:t>
      </w:r>
      <w:proofErr w:type="gramStart"/>
      <w:r>
        <w:rPr>
          <w:rFonts w:eastAsiaTheme="minorHAnsi"/>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6" w:history="1">
        <w:r>
          <w:rPr>
            <w:rFonts w:eastAsiaTheme="minorHAnsi"/>
            <w:color w:val="0000FF"/>
            <w:sz w:val="28"/>
            <w:szCs w:val="28"/>
            <w:lang w:eastAsia="en-US"/>
          </w:rPr>
          <w:t>частью 1.3 статьи 16</w:t>
        </w:r>
      </w:hyperlink>
      <w:r>
        <w:rPr>
          <w:rFonts w:eastAsiaTheme="minorHAnsi"/>
          <w:sz w:val="28"/>
          <w:szCs w:val="28"/>
          <w:lang w:eastAsia="en-US"/>
        </w:rPr>
        <w:t xml:space="preserve"> Федерального закона от 27.07.2010 № 210-ФЗ;</w:t>
      </w:r>
      <w:proofErr w:type="gramEnd"/>
    </w:p>
    <w:p w:rsidR="00BC4D10" w:rsidRDefault="00BC4D10" w:rsidP="00BC4D1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 </w:t>
      </w:r>
    </w:p>
    <w:p w:rsidR="00BC4D10" w:rsidRDefault="00BC4D10" w:rsidP="00BC4D10">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 xml:space="preserve">7) отказ комитета, должностного лица комитета, предоставляющего государственную услугу, многофункционального центра, работника многофункционального центра, организаций, предусмотренных </w:t>
      </w:r>
      <w:hyperlink r:id="rId27" w:history="1">
        <w:r>
          <w:rPr>
            <w:rFonts w:eastAsiaTheme="minorHAnsi"/>
            <w:color w:val="0000FF"/>
            <w:sz w:val="28"/>
            <w:szCs w:val="28"/>
            <w:lang w:eastAsia="en-US"/>
          </w:rPr>
          <w:t>частью 1.1 статьи 16</w:t>
        </w:r>
      </w:hyperlink>
      <w:r>
        <w:rPr>
          <w:rFonts w:eastAsiaTheme="minorHAnsi"/>
          <w:sz w:val="28"/>
          <w:szCs w:val="28"/>
          <w:lang w:eastAsia="en-US"/>
        </w:rPr>
        <w:t xml:space="preserve"> Федерального закона от 27.07.2010 № 210-ФЗ,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rPr>
          <w:rFonts w:eastAsiaTheme="minorHAnsi"/>
          <w:sz w:val="28"/>
          <w:szCs w:val="28"/>
          <w:lang w:eastAsia="en-US"/>
        </w:rPr>
        <w:t xml:space="preserve"> </w:t>
      </w:r>
      <w:proofErr w:type="gramStart"/>
      <w:r>
        <w:rPr>
          <w:rFonts w:eastAsiaTheme="minorHAnsi"/>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8" w:history="1">
        <w:r>
          <w:rPr>
            <w:rFonts w:eastAsiaTheme="minorHAnsi"/>
            <w:color w:val="0000FF"/>
            <w:sz w:val="28"/>
            <w:szCs w:val="28"/>
            <w:lang w:eastAsia="en-US"/>
          </w:rPr>
          <w:t>частью 1.3 статьи 16</w:t>
        </w:r>
      </w:hyperlink>
      <w:r>
        <w:rPr>
          <w:rFonts w:eastAsiaTheme="minorHAnsi"/>
          <w:sz w:val="28"/>
          <w:szCs w:val="28"/>
          <w:lang w:eastAsia="en-US"/>
        </w:rPr>
        <w:t xml:space="preserve"> Федерального закона от 27.07.2010 № 210-ФЗ;</w:t>
      </w:r>
      <w:proofErr w:type="gramEnd"/>
    </w:p>
    <w:p w:rsidR="00BC4D10" w:rsidRDefault="00BC4D10" w:rsidP="00BC4D1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8) нарушение срока или порядка выдачи документов по результатам предоставления государственной услуги;</w:t>
      </w:r>
    </w:p>
    <w:p w:rsidR="00BC4D10" w:rsidRDefault="00BC4D10" w:rsidP="00BC4D10">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Pr>
          <w:rFonts w:eastAsiaTheme="minorHAnsi"/>
          <w:sz w:val="28"/>
          <w:szCs w:val="28"/>
          <w:lang w:eastAsia="en-US"/>
        </w:rPr>
        <w:t xml:space="preserve"> </w:t>
      </w:r>
      <w:proofErr w:type="gramStart"/>
      <w:r>
        <w:rPr>
          <w:rFonts w:eastAsiaTheme="minorHAnsi"/>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Pr>
          <w:rFonts w:eastAsiaTheme="minorHAnsi"/>
          <w:sz w:val="28"/>
          <w:szCs w:val="28"/>
          <w:lang w:eastAsia="en-US"/>
        </w:rPr>
        <w:lastRenderedPageBreak/>
        <w:t xml:space="preserve">соответствующих государственных услуг в полном объеме в порядке, определенном </w:t>
      </w:r>
      <w:hyperlink r:id="rId29" w:history="1">
        <w:r>
          <w:rPr>
            <w:rFonts w:eastAsiaTheme="minorHAnsi"/>
            <w:color w:val="0000FF"/>
            <w:sz w:val="28"/>
            <w:szCs w:val="28"/>
            <w:lang w:eastAsia="en-US"/>
          </w:rPr>
          <w:t>частью 1.3 статьи 16</w:t>
        </w:r>
      </w:hyperlink>
      <w:r>
        <w:rPr>
          <w:rFonts w:eastAsiaTheme="minorHAnsi"/>
          <w:sz w:val="28"/>
          <w:szCs w:val="28"/>
          <w:lang w:eastAsia="en-US"/>
        </w:rPr>
        <w:t xml:space="preserve"> Федерального закона от 27.07.2010 № 210-ФЗ;</w:t>
      </w:r>
      <w:proofErr w:type="gramEnd"/>
    </w:p>
    <w:p w:rsidR="00BC4D10" w:rsidRDefault="00BC4D10" w:rsidP="00BC4D1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0" w:history="1">
        <w:r>
          <w:rPr>
            <w:rFonts w:eastAsiaTheme="minorHAnsi"/>
            <w:color w:val="0000FF"/>
            <w:sz w:val="28"/>
            <w:szCs w:val="28"/>
            <w:lang w:eastAsia="en-US"/>
          </w:rPr>
          <w:t>пунктом 4 части 1 статьи 7</w:t>
        </w:r>
      </w:hyperlink>
      <w:r>
        <w:rPr>
          <w:rFonts w:eastAsiaTheme="minorHAnsi"/>
          <w:sz w:val="28"/>
          <w:szCs w:val="28"/>
          <w:lang w:eastAsia="en-US"/>
        </w:rPr>
        <w:t xml:space="preserve"> Федерального закона от 27.07.2010 № 210-ФЗ. </w:t>
      </w:r>
      <w:proofErr w:type="gramStart"/>
      <w:r>
        <w:rPr>
          <w:rFonts w:eastAsiaTheme="minorHAnsi"/>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1" w:history="1">
        <w:r>
          <w:rPr>
            <w:rFonts w:eastAsiaTheme="minorHAnsi"/>
            <w:color w:val="0000FF"/>
            <w:sz w:val="28"/>
            <w:szCs w:val="28"/>
            <w:lang w:eastAsia="en-US"/>
          </w:rPr>
          <w:t>частью 1.3 статьи 16</w:t>
        </w:r>
      </w:hyperlink>
      <w:r>
        <w:rPr>
          <w:rFonts w:eastAsiaTheme="minorHAnsi"/>
          <w:sz w:val="28"/>
          <w:szCs w:val="28"/>
          <w:lang w:eastAsia="en-US"/>
        </w:rPr>
        <w:t xml:space="preserve"> Федерального закона от 27.07.2010 № 210-ФЗ. </w:t>
      </w:r>
      <w:proofErr w:type="gramEnd"/>
    </w:p>
    <w:p w:rsidR="00BC4D10" w:rsidRDefault="00BC4D10" w:rsidP="00BC4D10">
      <w:pPr>
        <w:autoSpaceDE w:val="0"/>
        <w:autoSpaceDN w:val="0"/>
        <w:adjustRightInd w:val="0"/>
        <w:ind w:firstLine="540"/>
        <w:jc w:val="both"/>
        <w:rPr>
          <w:rFonts w:eastAsiaTheme="minorHAnsi"/>
          <w:sz w:val="28"/>
          <w:szCs w:val="28"/>
          <w:lang w:eastAsia="en-US"/>
        </w:rPr>
      </w:pPr>
      <w:bookmarkStart w:id="5" w:name="Par0"/>
      <w:bookmarkEnd w:id="5"/>
      <w:r>
        <w:rPr>
          <w:rFonts w:eastAsiaTheme="minorHAnsi"/>
          <w:sz w:val="28"/>
          <w:szCs w:val="28"/>
          <w:lang w:eastAsia="en-US"/>
        </w:rPr>
        <w:t xml:space="preserve">5.3. Жалоба подается в письменной форме на бумажном носителе, в электронной форме в комитет,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комитета, подаются </w:t>
      </w:r>
      <w:r w:rsidRPr="00803F4B">
        <w:rPr>
          <w:sz w:val="28"/>
          <w:szCs w:val="28"/>
        </w:rPr>
        <w:t>заместител</w:t>
      </w:r>
      <w:r>
        <w:rPr>
          <w:sz w:val="28"/>
          <w:szCs w:val="28"/>
        </w:rPr>
        <w:t>ю</w:t>
      </w:r>
      <w:r w:rsidRPr="00803F4B">
        <w:rPr>
          <w:sz w:val="28"/>
          <w:szCs w:val="28"/>
        </w:rPr>
        <w:t xml:space="preserve"> Председателя Правительства Ленинградской области по безопасности</w:t>
      </w:r>
      <w:r>
        <w:rPr>
          <w:sz w:val="28"/>
          <w:szCs w:val="28"/>
        </w:rPr>
        <w:t>.</w:t>
      </w:r>
      <w:r>
        <w:rPr>
          <w:rFonts w:eastAsiaTheme="minorHAnsi"/>
          <w:sz w:val="28"/>
          <w:szCs w:val="28"/>
          <w:lang w:eastAsia="en-US"/>
        </w:rPr>
        <w:t xml:space="preserve">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субъекта Ленинградской области. </w:t>
      </w:r>
    </w:p>
    <w:p w:rsidR="00BC4D10" w:rsidRDefault="00BC4D10" w:rsidP="00BC4D10">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Жалоба на решения и действия (бездействие) комитета, должностного лица комитета, государственного служащего, руководителя комитета,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единого портала государственных услуг либо регионального портала государственных услуг, а также может быть принята при личном приеме заявителя.</w:t>
      </w:r>
      <w:proofErr w:type="gramEnd"/>
      <w:r>
        <w:rPr>
          <w:rFonts w:eastAsiaTheme="minorHAnsi"/>
          <w:sz w:val="28"/>
          <w:szCs w:val="28"/>
          <w:lang w:eastAsia="en-US"/>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услуг либо регионального портала государственных услуг, а также может быть принята при личном приеме заявителя. </w:t>
      </w:r>
    </w:p>
    <w:p w:rsidR="00BC4D10" w:rsidRDefault="00BC4D10" w:rsidP="00BC4D1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w:t>
      </w:r>
    </w:p>
    <w:p w:rsidR="00BC4D10" w:rsidRDefault="00BC4D10" w:rsidP="00BC4D1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В письменной жалобе в обязательном порядке указываются:</w:t>
      </w:r>
    </w:p>
    <w:p w:rsidR="00BC4D10" w:rsidRDefault="00BC4D10" w:rsidP="00BC4D10">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1) наименование комитета, предоставляющего государственную услугу, органа, должностного лица комитета, предоставляющего государственную услугу, либо государственного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BC4D10" w:rsidRDefault="00BC4D10" w:rsidP="00BC4D10">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C4D10" w:rsidRDefault="00BC4D10" w:rsidP="00BC4D1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сведения об обжалуемых решениях и действиях (бездействии) комитета, предоставляющего государственную услугу, должностного лица комитета, предоставляющего государственную услугу, либо филиала, отдела, удаленного рабочего места ГБУ ЛО «МФЦ», его работника;</w:t>
      </w:r>
    </w:p>
    <w:p w:rsidR="00BC4D10" w:rsidRDefault="00BC4D10" w:rsidP="00BC4D1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доводы, на основании которых заявитель не согласен с решением и действием (бездействием) комитета, предоставляющего государственную услугу, должностного лица комитета, либо государственного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C4D10" w:rsidRPr="00027F0F" w:rsidRDefault="00BC4D10" w:rsidP="00BC4D10">
      <w:pPr>
        <w:pStyle w:val="ConsPlusNormal"/>
        <w:ind w:firstLine="540"/>
        <w:jc w:val="both"/>
        <w:rPr>
          <w:rFonts w:ascii="Times New Roman" w:hAnsi="Times New Roman" w:cs="Times New Roman"/>
          <w:sz w:val="28"/>
          <w:szCs w:val="28"/>
        </w:rPr>
      </w:pPr>
      <w:r w:rsidRPr="00027F0F">
        <w:rPr>
          <w:rFonts w:ascii="Times New Roman" w:eastAsiaTheme="minorHAnsi" w:hAnsi="Times New Roman" w:cs="Times New Roman"/>
          <w:sz w:val="28"/>
          <w:szCs w:val="28"/>
          <w:lang w:eastAsia="en-US"/>
        </w:rPr>
        <w:t xml:space="preserve">5.5. </w:t>
      </w:r>
      <w:proofErr w:type="gramStart"/>
      <w:r w:rsidRPr="00027F0F">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32" w:history="1">
        <w:r w:rsidRPr="00027F0F">
          <w:rPr>
            <w:rFonts w:ascii="Times New Roman" w:hAnsi="Times New Roman" w:cs="Times New Roman"/>
            <w:color w:val="0000FF"/>
            <w:sz w:val="28"/>
            <w:szCs w:val="28"/>
          </w:rPr>
          <w:t>статьей 11.1</w:t>
        </w:r>
      </w:hyperlink>
      <w:r w:rsidRPr="00027F0F">
        <w:rPr>
          <w:rFonts w:ascii="Times New Roman" w:hAnsi="Times New Roman" w:cs="Times New Roman"/>
          <w:sz w:val="28"/>
          <w:szCs w:val="28"/>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BC4D10" w:rsidRDefault="00BC4D10" w:rsidP="00BC4D1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5.6. </w:t>
      </w:r>
      <w:proofErr w:type="gramStart"/>
      <w:r>
        <w:rPr>
          <w:rFonts w:eastAsiaTheme="minorHAnsi"/>
          <w:sz w:val="28"/>
          <w:szCs w:val="28"/>
          <w:lang w:eastAsia="en-US"/>
        </w:rPr>
        <w:t>Жалоба, поступившая в комитет, ГБУ ЛО «МФЦ», учредителю ГБУ ЛО «МФЦ», либо в Правительство Ленинградской области, подлежит рассмотрению в течение пятнадцати рабочих дней со дня ее регистрации, а в случае обжалования отказа комитета,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w:t>
      </w:r>
      <w:proofErr w:type="gramEnd"/>
      <w:r>
        <w:rPr>
          <w:rFonts w:eastAsiaTheme="minorHAnsi"/>
          <w:sz w:val="28"/>
          <w:szCs w:val="28"/>
          <w:lang w:eastAsia="en-US"/>
        </w:rPr>
        <w:t xml:space="preserve"> рабочих дней со дня ее регистрации.</w:t>
      </w:r>
    </w:p>
    <w:p w:rsidR="00BC4D10" w:rsidRDefault="00BC4D10" w:rsidP="00BC4D10">
      <w:pPr>
        <w:autoSpaceDE w:val="0"/>
        <w:autoSpaceDN w:val="0"/>
        <w:adjustRightInd w:val="0"/>
        <w:ind w:firstLine="540"/>
        <w:jc w:val="both"/>
        <w:rPr>
          <w:rFonts w:eastAsiaTheme="minorHAnsi"/>
          <w:sz w:val="28"/>
          <w:szCs w:val="28"/>
          <w:lang w:eastAsia="en-US"/>
        </w:rPr>
      </w:pPr>
      <w:bookmarkStart w:id="6" w:name="Par22"/>
      <w:bookmarkEnd w:id="6"/>
      <w:r>
        <w:rPr>
          <w:rFonts w:eastAsiaTheme="minorHAnsi"/>
          <w:sz w:val="28"/>
          <w:szCs w:val="28"/>
          <w:lang w:eastAsia="en-US"/>
        </w:rPr>
        <w:t>5.7. По результатам рассмотрения жалобы принимается одно из следующих решений:</w:t>
      </w:r>
    </w:p>
    <w:p w:rsidR="00BC4D10" w:rsidRDefault="00BC4D10" w:rsidP="00BC4D10">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BC4D10" w:rsidRDefault="00BC4D10" w:rsidP="00BC4D1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в удовлетворении жалобы отказывается.</w:t>
      </w:r>
    </w:p>
    <w:p w:rsidR="00BC4D10" w:rsidRPr="00BC4D10" w:rsidRDefault="00BC4D10" w:rsidP="00BC4D10">
      <w:pPr>
        <w:autoSpaceDE w:val="0"/>
        <w:autoSpaceDN w:val="0"/>
        <w:adjustRightInd w:val="0"/>
        <w:ind w:firstLine="540"/>
        <w:jc w:val="both"/>
        <w:rPr>
          <w:rFonts w:eastAsiaTheme="minorHAnsi"/>
          <w:sz w:val="28"/>
          <w:szCs w:val="28"/>
          <w:lang w:eastAsia="en-US"/>
        </w:rPr>
      </w:pPr>
      <w:bookmarkStart w:id="7" w:name="Par26"/>
      <w:bookmarkEnd w:id="7"/>
      <w:r w:rsidRPr="00BC4D10">
        <w:rPr>
          <w:rFonts w:eastAsiaTheme="minorHAnsi"/>
          <w:sz w:val="28"/>
          <w:szCs w:val="28"/>
          <w:lang w:eastAsia="en-US"/>
        </w:rPr>
        <w:lastRenderedPageBreak/>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C4D10" w:rsidRPr="00BC4D10" w:rsidRDefault="00BC4D10" w:rsidP="00BC4D10">
      <w:pPr>
        <w:autoSpaceDE w:val="0"/>
        <w:autoSpaceDN w:val="0"/>
        <w:adjustRightInd w:val="0"/>
        <w:ind w:firstLine="540"/>
        <w:jc w:val="both"/>
        <w:rPr>
          <w:rFonts w:eastAsiaTheme="minorHAnsi"/>
          <w:sz w:val="28"/>
          <w:szCs w:val="28"/>
          <w:lang w:eastAsia="en-US"/>
        </w:rPr>
      </w:pPr>
      <w:r w:rsidRPr="00BC4D10">
        <w:rPr>
          <w:rFonts w:eastAsiaTheme="minorHAnsi"/>
          <w:sz w:val="28"/>
          <w:szCs w:val="28"/>
          <w:lang w:eastAsia="en-US"/>
        </w:rPr>
        <w:t xml:space="preserve">В случае признания жалобы подлежащей удовлетворению в ответе заявителю, дается информация о действиях, осуществляемых комитетом,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BC4D10">
        <w:rPr>
          <w:rFonts w:eastAsiaTheme="minorHAnsi"/>
          <w:sz w:val="28"/>
          <w:szCs w:val="28"/>
          <w:lang w:eastAsia="en-US"/>
        </w:rPr>
        <w:t>неудобства</w:t>
      </w:r>
      <w:proofErr w:type="gramEnd"/>
      <w:r w:rsidRPr="00BC4D10">
        <w:rPr>
          <w:rFonts w:eastAsiaTheme="minorHAnsi"/>
          <w:sz w:val="28"/>
          <w:szCs w:val="28"/>
          <w:lang w:eastAsia="en-US"/>
        </w:rPr>
        <w:t xml:space="preserve"> и указывается информация о дальнейших действиях, которые необходимо совершить заявителю в целях получения государственной услуги. </w:t>
      </w:r>
    </w:p>
    <w:p w:rsidR="00BC4D10" w:rsidRPr="00BC4D10" w:rsidRDefault="00BC4D10" w:rsidP="00BC4D10">
      <w:pPr>
        <w:autoSpaceDE w:val="0"/>
        <w:autoSpaceDN w:val="0"/>
        <w:adjustRightInd w:val="0"/>
        <w:ind w:firstLine="540"/>
        <w:jc w:val="both"/>
        <w:rPr>
          <w:rFonts w:eastAsiaTheme="minorHAnsi"/>
          <w:sz w:val="28"/>
          <w:szCs w:val="28"/>
          <w:lang w:eastAsia="en-US"/>
        </w:rPr>
      </w:pPr>
      <w:r w:rsidRPr="00BC4D10">
        <w:rPr>
          <w:rFonts w:eastAsiaTheme="minorHAnsi"/>
          <w:sz w:val="28"/>
          <w:szCs w:val="28"/>
          <w:lang w:eastAsia="en-US"/>
        </w:rPr>
        <w:t xml:space="preserve">В случае признания </w:t>
      </w:r>
      <w:proofErr w:type="gramStart"/>
      <w:r w:rsidRPr="00BC4D10">
        <w:rPr>
          <w:rFonts w:eastAsiaTheme="minorHAnsi"/>
          <w:sz w:val="28"/>
          <w:szCs w:val="28"/>
          <w:lang w:eastAsia="en-US"/>
        </w:rPr>
        <w:t>жалобы</w:t>
      </w:r>
      <w:proofErr w:type="gramEnd"/>
      <w:r w:rsidRPr="00BC4D10">
        <w:rPr>
          <w:rFonts w:eastAsiaTheme="minorHAnsi"/>
          <w:sz w:val="28"/>
          <w:szCs w:val="28"/>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56E4B" w:rsidRPr="00BC4D10" w:rsidRDefault="00BC4D10" w:rsidP="00BC4D10">
      <w:pPr>
        <w:pStyle w:val="ConsPlusNormal"/>
        <w:ind w:firstLine="540"/>
        <w:jc w:val="both"/>
        <w:rPr>
          <w:rFonts w:ascii="Times New Roman" w:hAnsi="Times New Roman" w:cs="Times New Roman"/>
        </w:rPr>
      </w:pPr>
      <w:r w:rsidRPr="00BC4D10">
        <w:rPr>
          <w:rFonts w:ascii="Times New Roman" w:eastAsiaTheme="minorHAnsi" w:hAnsi="Times New Roman" w:cs="Times New Roman"/>
          <w:sz w:val="28"/>
          <w:szCs w:val="28"/>
          <w:lang w:eastAsia="en-US"/>
        </w:rPr>
        <w:t xml:space="preserve">В случае установления в ходе или по результатам </w:t>
      </w:r>
      <w:proofErr w:type="gramStart"/>
      <w:r w:rsidRPr="00BC4D10">
        <w:rPr>
          <w:rFonts w:ascii="Times New Roman" w:eastAsiaTheme="minorHAnsi" w:hAnsi="Times New Roman" w:cs="Times New Roman"/>
          <w:sz w:val="28"/>
          <w:szCs w:val="28"/>
          <w:lang w:eastAsia="en-US"/>
        </w:rPr>
        <w:t>рассмотрения жалобы признаков состава административного правонарушения</w:t>
      </w:r>
      <w:proofErr w:type="gramEnd"/>
      <w:r w:rsidRPr="00BC4D10">
        <w:rPr>
          <w:rFonts w:ascii="Times New Roman" w:eastAsiaTheme="minorHAnsi" w:hAnsi="Times New Roman" w:cs="Times New Roman"/>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C4D10" w:rsidRPr="00027F0F" w:rsidRDefault="00BC4D10" w:rsidP="00BC4D10">
      <w:pPr>
        <w:pStyle w:val="ConsPlusNormal"/>
        <w:jc w:val="center"/>
        <w:outlineLvl w:val="1"/>
        <w:rPr>
          <w:rFonts w:ascii="Times New Roman" w:hAnsi="Times New Roman" w:cs="Times New Roman"/>
          <w:b/>
          <w:sz w:val="28"/>
          <w:szCs w:val="28"/>
        </w:rPr>
      </w:pPr>
      <w:r w:rsidRPr="00027F0F">
        <w:rPr>
          <w:rFonts w:ascii="Times New Roman" w:hAnsi="Times New Roman" w:cs="Times New Roman"/>
          <w:b/>
          <w:sz w:val="28"/>
          <w:szCs w:val="28"/>
        </w:rPr>
        <w:t>6. Особенности выполнения административных процедур</w:t>
      </w:r>
    </w:p>
    <w:p w:rsidR="00BC4D10" w:rsidRPr="00027F0F" w:rsidRDefault="00BC4D10" w:rsidP="00BC4D10">
      <w:pPr>
        <w:pStyle w:val="ConsPlusNormal"/>
        <w:jc w:val="center"/>
        <w:rPr>
          <w:rFonts w:ascii="Times New Roman" w:hAnsi="Times New Roman" w:cs="Times New Roman"/>
          <w:b/>
          <w:sz w:val="28"/>
          <w:szCs w:val="28"/>
        </w:rPr>
      </w:pPr>
      <w:r w:rsidRPr="00027F0F">
        <w:rPr>
          <w:rFonts w:ascii="Times New Roman" w:hAnsi="Times New Roman" w:cs="Times New Roman"/>
          <w:b/>
          <w:sz w:val="28"/>
          <w:szCs w:val="28"/>
        </w:rPr>
        <w:t>в многофункциональных центрах</w:t>
      </w:r>
    </w:p>
    <w:p w:rsidR="00BC4D10" w:rsidRPr="00027F0F" w:rsidRDefault="00BC4D10" w:rsidP="00BC4D10">
      <w:pPr>
        <w:pStyle w:val="ConsPlusNormal"/>
        <w:ind w:firstLine="540"/>
        <w:jc w:val="both"/>
        <w:rPr>
          <w:rFonts w:ascii="Times New Roman" w:hAnsi="Times New Roman" w:cs="Times New Roman"/>
          <w:sz w:val="28"/>
          <w:szCs w:val="28"/>
        </w:rPr>
      </w:pPr>
      <w:r w:rsidRPr="00027F0F">
        <w:rPr>
          <w:rFonts w:ascii="Times New Roman" w:hAnsi="Times New Roman" w:cs="Times New Roman"/>
          <w:sz w:val="28"/>
          <w:szCs w:val="28"/>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rFonts w:ascii="Times New Roman" w:hAnsi="Times New Roman" w:cs="Times New Roman"/>
          <w:sz w:val="28"/>
          <w:szCs w:val="28"/>
        </w:rPr>
        <w:t>Комитетом</w:t>
      </w:r>
      <w:r w:rsidRPr="00027F0F">
        <w:rPr>
          <w:rFonts w:ascii="Times New Roman" w:hAnsi="Times New Roman" w:cs="Times New Roman"/>
          <w:sz w:val="28"/>
          <w:szCs w:val="28"/>
        </w:rPr>
        <w:t>.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BC4D10" w:rsidRPr="00027F0F" w:rsidRDefault="00BC4D10" w:rsidP="00BC4D10">
      <w:pPr>
        <w:pStyle w:val="ConsPlusNormal"/>
        <w:ind w:firstLine="540"/>
        <w:jc w:val="both"/>
        <w:rPr>
          <w:rFonts w:ascii="Times New Roman" w:hAnsi="Times New Roman" w:cs="Times New Roman"/>
          <w:sz w:val="28"/>
          <w:szCs w:val="28"/>
        </w:rPr>
      </w:pPr>
      <w:r w:rsidRPr="00027F0F">
        <w:rPr>
          <w:rFonts w:ascii="Times New Roman" w:hAnsi="Times New Roman" w:cs="Times New Roman"/>
          <w:sz w:val="28"/>
          <w:szCs w:val="28"/>
        </w:rPr>
        <w:t xml:space="preserve">6.2. В случае подачи документов в </w:t>
      </w:r>
      <w:r>
        <w:rPr>
          <w:rFonts w:ascii="Times New Roman" w:hAnsi="Times New Roman" w:cs="Times New Roman"/>
          <w:sz w:val="28"/>
          <w:szCs w:val="28"/>
        </w:rPr>
        <w:t>Комитет</w:t>
      </w:r>
      <w:r w:rsidRPr="00027F0F">
        <w:rPr>
          <w:rFonts w:ascii="Times New Roman" w:hAnsi="Times New Roman" w:cs="Times New Roman"/>
          <w:sz w:val="28"/>
          <w:szCs w:val="28"/>
        </w:rPr>
        <w:t xml:space="preserve">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BC4D10" w:rsidRPr="00027F0F" w:rsidRDefault="00BC4D10" w:rsidP="00BC4D10">
      <w:pPr>
        <w:pStyle w:val="ConsPlusNormal"/>
        <w:ind w:firstLine="540"/>
        <w:jc w:val="both"/>
        <w:rPr>
          <w:rFonts w:ascii="Times New Roman" w:hAnsi="Times New Roman" w:cs="Times New Roman"/>
          <w:sz w:val="28"/>
          <w:szCs w:val="28"/>
        </w:rPr>
      </w:pPr>
      <w:r w:rsidRPr="00027F0F">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BC4D10" w:rsidRPr="00027F0F" w:rsidRDefault="00BC4D10" w:rsidP="00BC4D10">
      <w:pPr>
        <w:pStyle w:val="ConsPlusNormal"/>
        <w:ind w:firstLine="540"/>
        <w:jc w:val="both"/>
        <w:rPr>
          <w:rFonts w:ascii="Times New Roman" w:hAnsi="Times New Roman" w:cs="Times New Roman"/>
          <w:sz w:val="28"/>
          <w:szCs w:val="28"/>
        </w:rPr>
      </w:pPr>
      <w:r w:rsidRPr="00027F0F">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C4D10" w:rsidRPr="00027F0F" w:rsidRDefault="00BC4D10" w:rsidP="00BC4D10">
      <w:pPr>
        <w:pStyle w:val="ConsPlusNormal"/>
        <w:ind w:firstLine="540"/>
        <w:jc w:val="both"/>
        <w:rPr>
          <w:rFonts w:ascii="Times New Roman" w:hAnsi="Times New Roman" w:cs="Times New Roman"/>
          <w:sz w:val="28"/>
          <w:szCs w:val="28"/>
        </w:rPr>
      </w:pPr>
      <w:r w:rsidRPr="00027F0F">
        <w:rPr>
          <w:rFonts w:ascii="Times New Roman" w:hAnsi="Times New Roman" w:cs="Times New Roman"/>
          <w:sz w:val="28"/>
          <w:szCs w:val="28"/>
        </w:rPr>
        <w:t>б) определяет предмет обращения;</w:t>
      </w:r>
    </w:p>
    <w:p w:rsidR="00BC4D10" w:rsidRPr="00027F0F" w:rsidRDefault="00BC4D10" w:rsidP="00BC4D10">
      <w:pPr>
        <w:pStyle w:val="ConsPlusNormal"/>
        <w:ind w:firstLine="540"/>
        <w:jc w:val="both"/>
        <w:rPr>
          <w:rFonts w:ascii="Times New Roman" w:hAnsi="Times New Roman" w:cs="Times New Roman"/>
          <w:sz w:val="28"/>
          <w:szCs w:val="28"/>
        </w:rPr>
      </w:pPr>
      <w:r w:rsidRPr="00027F0F">
        <w:rPr>
          <w:rFonts w:ascii="Times New Roman" w:hAnsi="Times New Roman" w:cs="Times New Roman"/>
          <w:sz w:val="28"/>
          <w:szCs w:val="28"/>
        </w:rPr>
        <w:t>в) проводит проверку правильности заполнения обращения;</w:t>
      </w:r>
    </w:p>
    <w:p w:rsidR="00BC4D10" w:rsidRPr="00027F0F" w:rsidRDefault="00BC4D10" w:rsidP="00BC4D10">
      <w:pPr>
        <w:pStyle w:val="ConsPlusNormal"/>
        <w:ind w:firstLine="540"/>
        <w:jc w:val="both"/>
        <w:rPr>
          <w:rFonts w:ascii="Times New Roman" w:hAnsi="Times New Roman" w:cs="Times New Roman"/>
          <w:sz w:val="28"/>
          <w:szCs w:val="28"/>
        </w:rPr>
      </w:pPr>
      <w:r w:rsidRPr="00027F0F">
        <w:rPr>
          <w:rFonts w:ascii="Times New Roman" w:hAnsi="Times New Roman" w:cs="Times New Roman"/>
          <w:sz w:val="28"/>
          <w:szCs w:val="28"/>
        </w:rPr>
        <w:t>г) проводит проверку укомплектованности пакета документов;</w:t>
      </w:r>
    </w:p>
    <w:p w:rsidR="00BC4D10" w:rsidRPr="00027F0F" w:rsidRDefault="00BC4D10" w:rsidP="00BC4D10">
      <w:pPr>
        <w:pStyle w:val="ConsPlusNormal"/>
        <w:ind w:firstLine="540"/>
        <w:jc w:val="both"/>
        <w:rPr>
          <w:rFonts w:ascii="Times New Roman" w:hAnsi="Times New Roman" w:cs="Times New Roman"/>
          <w:sz w:val="28"/>
          <w:szCs w:val="28"/>
        </w:rPr>
      </w:pPr>
      <w:r w:rsidRPr="00027F0F">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BC4D10" w:rsidRPr="00027F0F" w:rsidRDefault="00BC4D10" w:rsidP="00BC4D10">
      <w:pPr>
        <w:pStyle w:val="ConsPlusNormal"/>
        <w:ind w:firstLine="540"/>
        <w:jc w:val="both"/>
        <w:rPr>
          <w:rFonts w:ascii="Times New Roman" w:hAnsi="Times New Roman" w:cs="Times New Roman"/>
          <w:sz w:val="28"/>
          <w:szCs w:val="28"/>
        </w:rPr>
      </w:pPr>
      <w:r w:rsidRPr="00027F0F">
        <w:rPr>
          <w:rFonts w:ascii="Times New Roman" w:hAnsi="Times New Roman" w:cs="Times New Roman"/>
          <w:sz w:val="28"/>
          <w:szCs w:val="28"/>
        </w:rPr>
        <w:t>е) заверяет каждый документ дела своей электронной подписью (далее - ЭП);</w:t>
      </w:r>
    </w:p>
    <w:p w:rsidR="00BC4D10" w:rsidRPr="00027F0F" w:rsidRDefault="00BC4D10" w:rsidP="00BC4D10">
      <w:pPr>
        <w:pStyle w:val="ConsPlusNormal"/>
        <w:ind w:firstLine="540"/>
        <w:jc w:val="both"/>
        <w:rPr>
          <w:rFonts w:ascii="Times New Roman" w:hAnsi="Times New Roman" w:cs="Times New Roman"/>
          <w:sz w:val="28"/>
          <w:szCs w:val="28"/>
        </w:rPr>
      </w:pPr>
      <w:r w:rsidRPr="00027F0F">
        <w:rPr>
          <w:rFonts w:ascii="Times New Roman" w:hAnsi="Times New Roman" w:cs="Times New Roman"/>
          <w:sz w:val="28"/>
          <w:szCs w:val="28"/>
        </w:rPr>
        <w:t xml:space="preserve">ж) направляет копии документов и реестр документов в </w:t>
      </w:r>
      <w:r>
        <w:rPr>
          <w:rFonts w:ascii="Times New Roman" w:hAnsi="Times New Roman" w:cs="Times New Roman"/>
          <w:sz w:val="28"/>
          <w:szCs w:val="28"/>
        </w:rPr>
        <w:t>Комитет</w:t>
      </w:r>
      <w:r w:rsidRPr="00027F0F">
        <w:rPr>
          <w:rFonts w:ascii="Times New Roman" w:hAnsi="Times New Roman" w:cs="Times New Roman"/>
          <w:sz w:val="28"/>
          <w:szCs w:val="28"/>
        </w:rPr>
        <w:t>:</w:t>
      </w:r>
    </w:p>
    <w:p w:rsidR="00BC4D10" w:rsidRPr="00027F0F" w:rsidRDefault="00BC4D10" w:rsidP="00BC4D10">
      <w:pPr>
        <w:pStyle w:val="ConsPlusNormal"/>
        <w:ind w:firstLine="540"/>
        <w:jc w:val="both"/>
        <w:rPr>
          <w:rFonts w:ascii="Times New Roman" w:hAnsi="Times New Roman" w:cs="Times New Roman"/>
          <w:sz w:val="28"/>
          <w:szCs w:val="28"/>
        </w:rPr>
      </w:pPr>
      <w:r w:rsidRPr="00027F0F">
        <w:rPr>
          <w:rFonts w:ascii="Times New Roman" w:hAnsi="Times New Roman" w:cs="Times New Roman"/>
          <w:sz w:val="28"/>
          <w:szCs w:val="28"/>
        </w:rPr>
        <w:lastRenderedPageBreak/>
        <w:t>- в электронном виде (в составе пакетов электронных дел) в день обращения заявителя в МФЦ;</w:t>
      </w:r>
    </w:p>
    <w:p w:rsidR="00BC4D10" w:rsidRPr="00027F0F" w:rsidRDefault="00BC4D10" w:rsidP="00BC4D10">
      <w:pPr>
        <w:pStyle w:val="ConsPlusNormal"/>
        <w:ind w:firstLine="540"/>
        <w:jc w:val="both"/>
        <w:rPr>
          <w:rFonts w:ascii="Times New Roman" w:hAnsi="Times New Roman" w:cs="Times New Roman"/>
          <w:sz w:val="28"/>
          <w:szCs w:val="28"/>
        </w:rPr>
      </w:pPr>
      <w:r w:rsidRPr="00027F0F">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C4D10" w:rsidRPr="00027F0F" w:rsidRDefault="00BC4D10" w:rsidP="00BC4D10">
      <w:pPr>
        <w:pStyle w:val="ConsPlusNormal"/>
        <w:ind w:firstLine="540"/>
        <w:jc w:val="both"/>
        <w:rPr>
          <w:rFonts w:ascii="Times New Roman" w:hAnsi="Times New Roman" w:cs="Times New Roman"/>
          <w:sz w:val="28"/>
          <w:szCs w:val="28"/>
        </w:rPr>
      </w:pPr>
      <w:r w:rsidRPr="00027F0F">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BC4D10" w:rsidRPr="00027F0F" w:rsidRDefault="00BC4D10" w:rsidP="00BC4D10">
      <w:pPr>
        <w:pStyle w:val="ConsPlusNormal"/>
        <w:ind w:firstLine="540"/>
        <w:jc w:val="both"/>
        <w:rPr>
          <w:rFonts w:ascii="Times New Roman" w:hAnsi="Times New Roman" w:cs="Times New Roman"/>
          <w:sz w:val="28"/>
          <w:szCs w:val="28"/>
        </w:rPr>
      </w:pPr>
      <w:r w:rsidRPr="00027F0F">
        <w:rPr>
          <w:rFonts w:ascii="Times New Roman" w:hAnsi="Times New Roman" w:cs="Times New Roman"/>
          <w:sz w:val="28"/>
          <w:szCs w:val="28"/>
        </w:rPr>
        <w:t>6.3. При установлении работником МФЦ следующих фактов:</w:t>
      </w:r>
    </w:p>
    <w:p w:rsidR="00BC4D10" w:rsidRPr="00027F0F" w:rsidRDefault="00BC4D10" w:rsidP="00BC4D10">
      <w:pPr>
        <w:pStyle w:val="ConsPlusNormal"/>
        <w:ind w:firstLine="540"/>
        <w:jc w:val="both"/>
        <w:rPr>
          <w:rFonts w:ascii="Times New Roman" w:hAnsi="Times New Roman" w:cs="Times New Roman"/>
          <w:sz w:val="28"/>
          <w:szCs w:val="28"/>
        </w:rPr>
      </w:pPr>
      <w:r w:rsidRPr="00027F0F">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1" w:history="1">
        <w:r w:rsidRPr="00027F0F">
          <w:rPr>
            <w:rFonts w:ascii="Times New Roman" w:hAnsi="Times New Roman" w:cs="Times New Roman"/>
            <w:color w:val="0000FF"/>
            <w:sz w:val="28"/>
            <w:szCs w:val="28"/>
          </w:rPr>
          <w:t>пункте 2.6</w:t>
        </w:r>
      </w:hyperlink>
      <w:r w:rsidRPr="00027F0F">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36" w:history="1">
        <w:r w:rsidRPr="00027F0F">
          <w:rPr>
            <w:rFonts w:ascii="Times New Roman" w:hAnsi="Times New Roman" w:cs="Times New Roman"/>
            <w:color w:val="0000FF"/>
            <w:sz w:val="28"/>
            <w:szCs w:val="28"/>
          </w:rPr>
          <w:t>пункте 2.9</w:t>
        </w:r>
      </w:hyperlink>
      <w:r w:rsidRPr="00027F0F">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BC4D10" w:rsidRPr="00027F0F" w:rsidRDefault="00BC4D10" w:rsidP="00BC4D10">
      <w:pPr>
        <w:pStyle w:val="ConsPlusNormal"/>
        <w:ind w:firstLine="540"/>
        <w:jc w:val="both"/>
        <w:rPr>
          <w:rFonts w:ascii="Times New Roman" w:hAnsi="Times New Roman" w:cs="Times New Roman"/>
          <w:sz w:val="28"/>
          <w:szCs w:val="28"/>
        </w:rPr>
      </w:pPr>
      <w:r w:rsidRPr="00027F0F">
        <w:rPr>
          <w:rFonts w:ascii="Times New Roman" w:hAnsi="Times New Roman" w:cs="Times New Roman"/>
          <w:sz w:val="28"/>
          <w:szCs w:val="28"/>
        </w:rPr>
        <w:t>сообщает заявителю, какие необходимые документы им не представлены;</w:t>
      </w:r>
    </w:p>
    <w:p w:rsidR="00BC4D10" w:rsidRPr="00027F0F" w:rsidRDefault="00BC4D10" w:rsidP="00BC4D10">
      <w:pPr>
        <w:pStyle w:val="ConsPlusNormal"/>
        <w:ind w:firstLine="540"/>
        <w:jc w:val="both"/>
        <w:rPr>
          <w:rFonts w:ascii="Times New Roman" w:hAnsi="Times New Roman" w:cs="Times New Roman"/>
          <w:sz w:val="28"/>
          <w:szCs w:val="28"/>
        </w:rPr>
      </w:pPr>
      <w:r w:rsidRPr="00027F0F">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BC4D10" w:rsidRPr="00027F0F" w:rsidRDefault="00BC4D10" w:rsidP="00BC4D10">
      <w:pPr>
        <w:pStyle w:val="ConsPlusNormal"/>
        <w:ind w:firstLine="540"/>
        <w:jc w:val="both"/>
        <w:rPr>
          <w:rFonts w:ascii="Times New Roman" w:hAnsi="Times New Roman" w:cs="Times New Roman"/>
          <w:sz w:val="28"/>
          <w:szCs w:val="28"/>
        </w:rPr>
      </w:pPr>
      <w:r w:rsidRPr="00027F0F">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заявителю необходимо представить для получения государственной услуги, и вручает ее заявителю;</w:t>
      </w:r>
    </w:p>
    <w:p w:rsidR="00BC4D10" w:rsidRPr="00027F0F" w:rsidRDefault="00BC4D10" w:rsidP="00BC4D10">
      <w:pPr>
        <w:pStyle w:val="ConsPlusNormal"/>
        <w:ind w:firstLine="540"/>
        <w:jc w:val="both"/>
        <w:rPr>
          <w:rFonts w:ascii="Times New Roman" w:hAnsi="Times New Roman" w:cs="Times New Roman"/>
          <w:sz w:val="28"/>
          <w:szCs w:val="28"/>
        </w:rPr>
      </w:pPr>
      <w:r w:rsidRPr="00027F0F">
        <w:rPr>
          <w:rFonts w:ascii="Times New Roman" w:hAnsi="Times New Roman" w:cs="Times New Roman"/>
          <w:sz w:val="28"/>
          <w:szCs w:val="28"/>
        </w:rPr>
        <w:t xml:space="preserve">б) несоответствие категории заявителя кругу лиц, имеющих право на получение государственной услуги, указанных в </w:t>
      </w:r>
      <w:hyperlink w:anchor="P46" w:history="1">
        <w:r w:rsidRPr="00027F0F">
          <w:rPr>
            <w:rFonts w:ascii="Times New Roman" w:hAnsi="Times New Roman" w:cs="Times New Roman"/>
            <w:color w:val="0000FF"/>
            <w:sz w:val="28"/>
            <w:szCs w:val="28"/>
          </w:rPr>
          <w:t>пункте 1.2</w:t>
        </w:r>
      </w:hyperlink>
      <w:r w:rsidRPr="00027F0F">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w:anchor="P236" w:history="1">
        <w:r w:rsidRPr="00027F0F">
          <w:rPr>
            <w:rFonts w:ascii="Times New Roman" w:hAnsi="Times New Roman" w:cs="Times New Roman"/>
            <w:color w:val="0000FF"/>
            <w:sz w:val="28"/>
            <w:szCs w:val="28"/>
          </w:rPr>
          <w:t>пункте 2.9</w:t>
        </w:r>
      </w:hyperlink>
      <w:r w:rsidRPr="00027F0F">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BC4D10" w:rsidRPr="00027F0F" w:rsidRDefault="00BC4D10" w:rsidP="00BC4D10">
      <w:pPr>
        <w:pStyle w:val="ConsPlusNormal"/>
        <w:ind w:firstLine="540"/>
        <w:jc w:val="both"/>
        <w:rPr>
          <w:rFonts w:ascii="Times New Roman" w:hAnsi="Times New Roman" w:cs="Times New Roman"/>
          <w:sz w:val="28"/>
          <w:szCs w:val="28"/>
        </w:rPr>
      </w:pPr>
      <w:r w:rsidRPr="00027F0F">
        <w:rPr>
          <w:rFonts w:ascii="Times New Roman" w:hAnsi="Times New Roman" w:cs="Times New Roman"/>
          <w:sz w:val="28"/>
          <w:szCs w:val="28"/>
        </w:rPr>
        <w:t>сообщает заявителю об отсутствии у него права на получение государственной услуги;</w:t>
      </w:r>
    </w:p>
    <w:p w:rsidR="00BC4D10" w:rsidRPr="00027F0F" w:rsidRDefault="00BC4D10" w:rsidP="00BC4D10">
      <w:pPr>
        <w:pStyle w:val="ConsPlusNormal"/>
        <w:ind w:firstLine="540"/>
        <w:jc w:val="both"/>
        <w:rPr>
          <w:rFonts w:ascii="Times New Roman" w:hAnsi="Times New Roman" w:cs="Times New Roman"/>
          <w:sz w:val="28"/>
          <w:szCs w:val="28"/>
        </w:rPr>
      </w:pPr>
      <w:r w:rsidRPr="00027F0F">
        <w:rPr>
          <w:rFonts w:ascii="Times New Roman" w:hAnsi="Times New Roman" w:cs="Times New Roman"/>
          <w:sz w:val="28"/>
          <w:szCs w:val="28"/>
        </w:rPr>
        <w:t>распечатывает расписку о предоставлении консультации.</w:t>
      </w:r>
    </w:p>
    <w:p w:rsidR="00BC4D10" w:rsidRPr="00027F0F" w:rsidRDefault="00BC4D10" w:rsidP="00BC4D10">
      <w:pPr>
        <w:pStyle w:val="ConsPlusNormal"/>
        <w:ind w:firstLine="540"/>
        <w:jc w:val="both"/>
        <w:rPr>
          <w:rFonts w:ascii="Times New Roman" w:hAnsi="Times New Roman" w:cs="Times New Roman"/>
          <w:sz w:val="28"/>
          <w:szCs w:val="28"/>
        </w:rPr>
      </w:pPr>
      <w:r w:rsidRPr="00027F0F">
        <w:rPr>
          <w:rFonts w:ascii="Times New Roman" w:hAnsi="Times New Roman" w:cs="Times New Roman"/>
          <w:sz w:val="28"/>
          <w:szCs w:val="28"/>
        </w:rPr>
        <w:t xml:space="preserve">6.4. При указании заявителем места получения ответа (результата предоставления государственной услуги) посредством МФЦ должностное лицо </w:t>
      </w:r>
      <w:r>
        <w:rPr>
          <w:rFonts w:ascii="Times New Roman" w:hAnsi="Times New Roman" w:cs="Times New Roman"/>
          <w:sz w:val="28"/>
          <w:szCs w:val="28"/>
        </w:rPr>
        <w:t>Комитета</w:t>
      </w:r>
      <w:r w:rsidRPr="00027F0F">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C4D10" w:rsidRPr="00DD3BD7" w:rsidRDefault="00BC4D10" w:rsidP="00BC4D10">
      <w:pPr>
        <w:pStyle w:val="ConsPlusNormal"/>
        <w:ind w:firstLine="540"/>
        <w:jc w:val="both"/>
        <w:rPr>
          <w:rFonts w:ascii="Times New Roman" w:hAnsi="Times New Roman" w:cs="Times New Roman"/>
          <w:sz w:val="28"/>
          <w:szCs w:val="28"/>
        </w:rPr>
      </w:pPr>
      <w:r w:rsidRPr="00DD3BD7">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BC4D10" w:rsidRPr="00DD3BD7" w:rsidRDefault="00BC4D10" w:rsidP="00BC4D10">
      <w:pPr>
        <w:pStyle w:val="ConsPlusNormal"/>
        <w:ind w:firstLine="540"/>
        <w:jc w:val="both"/>
        <w:rPr>
          <w:rFonts w:ascii="Times New Roman" w:hAnsi="Times New Roman" w:cs="Times New Roman"/>
          <w:sz w:val="28"/>
          <w:szCs w:val="28"/>
        </w:rPr>
      </w:pPr>
      <w:r w:rsidRPr="00DD3BD7">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BC4D10" w:rsidRPr="00DD3BD7" w:rsidRDefault="00BC4D10" w:rsidP="00BC4D10">
      <w:pPr>
        <w:pStyle w:val="ConsPlusNormal"/>
        <w:ind w:firstLine="540"/>
        <w:jc w:val="both"/>
        <w:rPr>
          <w:rFonts w:ascii="Times New Roman" w:hAnsi="Times New Roman" w:cs="Times New Roman"/>
          <w:sz w:val="28"/>
          <w:szCs w:val="28"/>
        </w:rPr>
      </w:pPr>
      <w:r w:rsidRPr="00DD3BD7">
        <w:rPr>
          <w:rFonts w:ascii="Times New Roman" w:hAnsi="Times New Roman" w:cs="Times New Roman"/>
          <w:sz w:val="28"/>
          <w:szCs w:val="28"/>
        </w:rPr>
        <w:t xml:space="preserve">Специалист МФЦ, ответственный за выдачу документов, полученных от </w:t>
      </w:r>
      <w:r>
        <w:rPr>
          <w:rFonts w:ascii="Times New Roman" w:hAnsi="Times New Roman" w:cs="Times New Roman"/>
          <w:sz w:val="28"/>
          <w:szCs w:val="28"/>
        </w:rPr>
        <w:t>Комитета</w:t>
      </w:r>
      <w:r w:rsidRPr="00DD3BD7">
        <w:rPr>
          <w:rFonts w:ascii="Times New Roman" w:hAnsi="Times New Roman" w:cs="Times New Roman"/>
          <w:sz w:val="28"/>
          <w:szCs w:val="28"/>
        </w:rPr>
        <w:t xml:space="preserve"> по результатам рассмотрения представленных заявителем документов, не позднее двух дней с даты их получения от </w:t>
      </w:r>
      <w:r>
        <w:rPr>
          <w:rFonts w:ascii="Times New Roman" w:hAnsi="Times New Roman" w:cs="Times New Roman"/>
          <w:sz w:val="28"/>
          <w:szCs w:val="28"/>
        </w:rPr>
        <w:t>Комитета</w:t>
      </w:r>
      <w:r w:rsidRPr="00DD3BD7">
        <w:rPr>
          <w:rFonts w:ascii="Times New Roman" w:hAnsi="Times New Roman" w:cs="Times New Roman"/>
          <w:sz w:val="28"/>
          <w:szCs w:val="28"/>
        </w:rPr>
        <w:t xml:space="preserve"> сообщает </w:t>
      </w:r>
      <w:r w:rsidRPr="00DD3BD7">
        <w:rPr>
          <w:rFonts w:ascii="Times New Roman" w:hAnsi="Times New Roman" w:cs="Times New Roman"/>
          <w:sz w:val="28"/>
          <w:szCs w:val="28"/>
        </w:rPr>
        <w:lastRenderedPageBreak/>
        <w:t>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C4D10" w:rsidRPr="00DD3BD7" w:rsidRDefault="00BC4D10" w:rsidP="00BC4D10">
      <w:pPr>
        <w:pStyle w:val="ConsPlusNormal"/>
        <w:ind w:firstLine="540"/>
        <w:jc w:val="both"/>
        <w:rPr>
          <w:rFonts w:ascii="Times New Roman" w:hAnsi="Times New Roman" w:cs="Times New Roman"/>
          <w:sz w:val="28"/>
          <w:szCs w:val="28"/>
        </w:rPr>
      </w:pPr>
      <w:bookmarkStart w:id="8" w:name="P582"/>
      <w:bookmarkEnd w:id="8"/>
      <w:r w:rsidRPr="00DD3BD7">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856E4B" w:rsidRPr="00BC4D10" w:rsidRDefault="00856E4B">
      <w:pPr>
        <w:pStyle w:val="ConsPlusNormal"/>
        <w:ind w:firstLine="540"/>
        <w:jc w:val="both"/>
        <w:rPr>
          <w:rFonts w:ascii="Times New Roman" w:hAnsi="Times New Roman" w:cs="Times New Roman"/>
        </w:rPr>
      </w:pPr>
    </w:p>
    <w:p w:rsidR="00856E4B" w:rsidRPr="00BC4D10" w:rsidRDefault="00856E4B">
      <w:pPr>
        <w:pStyle w:val="ConsPlusNormal"/>
        <w:ind w:firstLine="540"/>
        <w:jc w:val="both"/>
        <w:rPr>
          <w:rFonts w:ascii="Times New Roman" w:hAnsi="Times New Roman" w:cs="Times New Roman"/>
        </w:rPr>
      </w:pPr>
    </w:p>
    <w:p w:rsidR="003D0B09" w:rsidRPr="00BC4D10" w:rsidRDefault="003D0B09">
      <w:pPr>
        <w:pStyle w:val="ConsPlusNormal"/>
        <w:ind w:firstLine="540"/>
        <w:jc w:val="both"/>
        <w:rPr>
          <w:rFonts w:ascii="Times New Roman" w:hAnsi="Times New Roman" w:cs="Times New Roman"/>
        </w:rPr>
      </w:pPr>
    </w:p>
    <w:p w:rsidR="003D0B09" w:rsidRDefault="003D0B09">
      <w:pPr>
        <w:pStyle w:val="ConsPlusNormal"/>
        <w:ind w:firstLine="540"/>
        <w:jc w:val="both"/>
      </w:pPr>
    </w:p>
    <w:p w:rsidR="003D0B09" w:rsidRDefault="003D0B09">
      <w:pPr>
        <w:pStyle w:val="ConsPlusNormal"/>
        <w:ind w:firstLine="540"/>
        <w:jc w:val="both"/>
      </w:pPr>
    </w:p>
    <w:p w:rsidR="003D0B09" w:rsidRDefault="003D0B09" w:rsidP="009F1485">
      <w:pPr>
        <w:autoSpaceDE w:val="0"/>
        <w:autoSpaceDN w:val="0"/>
        <w:adjustRightInd w:val="0"/>
        <w:jc w:val="right"/>
        <w:outlineLvl w:val="0"/>
        <w:rPr>
          <w:rFonts w:eastAsiaTheme="minorHAnsi"/>
          <w:sz w:val="28"/>
          <w:szCs w:val="28"/>
          <w:lang w:eastAsia="en-US"/>
        </w:rPr>
      </w:pPr>
    </w:p>
    <w:p w:rsidR="003D0B09" w:rsidRDefault="003D0B09" w:rsidP="009F1485">
      <w:pPr>
        <w:autoSpaceDE w:val="0"/>
        <w:autoSpaceDN w:val="0"/>
        <w:adjustRightInd w:val="0"/>
        <w:jc w:val="right"/>
        <w:outlineLvl w:val="0"/>
        <w:rPr>
          <w:rFonts w:eastAsiaTheme="minorHAnsi"/>
          <w:sz w:val="28"/>
          <w:szCs w:val="28"/>
          <w:lang w:eastAsia="en-US"/>
        </w:rPr>
      </w:pPr>
    </w:p>
    <w:p w:rsidR="003D0B09" w:rsidRDefault="003D0B09" w:rsidP="009F1485">
      <w:pPr>
        <w:autoSpaceDE w:val="0"/>
        <w:autoSpaceDN w:val="0"/>
        <w:adjustRightInd w:val="0"/>
        <w:jc w:val="right"/>
        <w:outlineLvl w:val="0"/>
        <w:rPr>
          <w:rFonts w:eastAsiaTheme="minorHAnsi"/>
          <w:sz w:val="28"/>
          <w:szCs w:val="28"/>
          <w:lang w:eastAsia="en-US"/>
        </w:rPr>
      </w:pPr>
    </w:p>
    <w:p w:rsidR="003D0B09" w:rsidRDefault="003D0B09" w:rsidP="009F1485">
      <w:pPr>
        <w:autoSpaceDE w:val="0"/>
        <w:autoSpaceDN w:val="0"/>
        <w:adjustRightInd w:val="0"/>
        <w:jc w:val="right"/>
        <w:outlineLvl w:val="0"/>
        <w:rPr>
          <w:rFonts w:eastAsiaTheme="minorHAnsi"/>
          <w:sz w:val="28"/>
          <w:szCs w:val="28"/>
          <w:lang w:eastAsia="en-US"/>
        </w:rPr>
      </w:pPr>
    </w:p>
    <w:p w:rsidR="003D0B09" w:rsidRDefault="003D0B09" w:rsidP="009F1485">
      <w:pPr>
        <w:autoSpaceDE w:val="0"/>
        <w:autoSpaceDN w:val="0"/>
        <w:adjustRightInd w:val="0"/>
        <w:jc w:val="right"/>
        <w:outlineLvl w:val="0"/>
        <w:rPr>
          <w:rFonts w:eastAsiaTheme="minorHAnsi"/>
          <w:sz w:val="28"/>
          <w:szCs w:val="28"/>
          <w:lang w:eastAsia="en-US"/>
        </w:rPr>
      </w:pPr>
    </w:p>
    <w:p w:rsidR="003D0B09" w:rsidRDefault="003D0B09" w:rsidP="009F1485">
      <w:pPr>
        <w:autoSpaceDE w:val="0"/>
        <w:autoSpaceDN w:val="0"/>
        <w:adjustRightInd w:val="0"/>
        <w:jc w:val="right"/>
        <w:outlineLvl w:val="0"/>
        <w:rPr>
          <w:rFonts w:eastAsiaTheme="minorHAnsi"/>
          <w:sz w:val="28"/>
          <w:szCs w:val="28"/>
          <w:lang w:eastAsia="en-US"/>
        </w:rPr>
      </w:pPr>
    </w:p>
    <w:p w:rsidR="003D0B09" w:rsidRDefault="003D0B09" w:rsidP="009F1485">
      <w:pPr>
        <w:autoSpaceDE w:val="0"/>
        <w:autoSpaceDN w:val="0"/>
        <w:adjustRightInd w:val="0"/>
        <w:jc w:val="right"/>
        <w:outlineLvl w:val="0"/>
        <w:rPr>
          <w:rFonts w:eastAsiaTheme="minorHAnsi"/>
          <w:sz w:val="28"/>
          <w:szCs w:val="28"/>
          <w:lang w:eastAsia="en-US"/>
        </w:rPr>
      </w:pPr>
    </w:p>
    <w:p w:rsidR="003D0B09" w:rsidRDefault="003D0B09" w:rsidP="009F1485">
      <w:pPr>
        <w:autoSpaceDE w:val="0"/>
        <w:autoSpaceDN w:val="0"/>
        <w:adjustRightInd w:val="0"/>
        <w:jc w:val="right"/>
        <w:outlineLvl w:val="0"/>
        <w:rPr>
          <w:rFonts w:eastAsiaTheme="minorHAnsi"/>
          <w:sz w:val="28"/>
          <w:szCs w:val="28"/>
          <w:lang w:eastAsia="en-US"/>
        </w:rPr>
      </w:pPr>
    </w:p>
    <w:p w:rsidR="003D0B09" w:rsidRDefault="003D0B09" w:rsidP="009F1485">
      <w:pPr>
        <w:autoSpaceDE w:val="0"/>
        <w:autoSpaceDN w:val="0"/>
        <w:adjustRightInd w:val="0"/>
        <w:jc w:val="right"/>
        <w:outlineLvl w:val="0"/>
        <w:rPr>
          <w:rFonts w:eastAsiaTheme="minorHAnsi"/>
          <w:sz w:val="28"/>
          <w:szCs w:val="28"/>
          <w:lang w:eastAsia="en-US"/>
        </w:rPr>
      </w:pPr>
    </w:p>
    <w:p w:rsidR="003D0B09" w:rsidRDefault="003D0B09" w:rsidP="009F1485">
      <w:pPr>
        <w:autoSpaceDE w:val="0"/>
        <w:autoSpaceDN w:val="0"/>
        <w:adjustRightInd w:val="0"/>
        <w:jc w:val="right"/>
        <w:outlineLvl w:val="0"/>
        <w:rPr>
          <w:rFonts w:eastAsiaTheme="minorHAnsi"/>
          <w:sz w:val="28"/>
          <w:szCs w:val="28"/>
          <w:lang w:eastAsia="en-US"/>
        </w:rPr>
      </w:pPr>
    </w:p>
    <w:p w:rsidR="003D0B09" w:rsidRDefault="003D0B09" w:rsidP="009F1485">
      <w:pPr>
        <w:autoSpaceDE w:val="0"/>
        <w:autoSpaceDN w:val="0"/>
        <w:adjustRightInd w:val="0"/>
        <w:jc w:val="right"/>
        <w:outlineLvl w:val="0"/>
        <w:rPr>
          <w:rFonts w:eastAsiaTheme="minorHAnsi"/>
          <w:sz w:val="28"/>
          <w:szCs w:val="28"/>
          <w:lang w:eastAsia="en-US"/>
        </w:rPr>
      </w:pPr>
    </w:p>
    <w:p w:rsidR="003D0B09" w:rsidRDefault="003D0B09" w:rsidP="009F1485">
      <w:pPr>
        <w:autoSpaceDE w:val="0"/>
        <w:autoSpaceDN w:val="0"/>
        <w:adjustRightInd w:val="0"/>
        <w:jc w:val="right"/>
        <w:outlineLvl w:val="0"/>
        <w:rPr>
          <w:rFonts w:eastAsiaTheme="minorHAnsi"/>
          <w:sz w:val="28"/>
          <w:szCs w:val="28"/>
          <w:lang w:eastAsia="en-US"/>
        </w:rPr>
      </w:pPr>
    </w:p>
    <w:p w:rsidR="003D0B09" w:rsidRDefault="003D0B09" w:rsidP="009F1485">
      <w:pPr>
        <w:autoSpaceDE w:val="0"/>
        <w:autoSpaceDN w:val="0"/>
        <w:adjustRightInd w:val="0"/>
        <w:jc w:val="right"/>
        <w:outlineLvl w:val="0"/>
        <w:rPr>
          <w:rFonts w:eastAsiaTheme="minorHAnsi"/>
          <w:sz w:val="28"/>
          <w:szCs w:val="28"/>
          <w:lang w:eastAsia="en-US"/>
        </w:rPr>
      </w:pPr>
    </w:p>
    <w:p w:rsidR="003D0B09" w:rsidRDefault="003D0B09" w:rsidP="009F1485">
      <w:pPr>
        <w:autoSpaceDE w:val="0"/>
        <w:autoSpaceDN w:val="0"/>
        <w:adjustRightInd w:val="0"/>
        <w:jc w:val="right"/>
        <w:outlineLvl w:val="0"/>
        <w:rPr>
          <w:rFonts w:eastAsiaTheme="minorHAnsi"/>
          <w:sz w:val="28"/>
          <w:szCs w:val="28"/>
          <w:lang w:eastAsia="en-US"/>
        </w:rPr>
      </w:pPr>
    </w:p>
    <w:p w:rsidR="0072676E" w:rsidRDefault="0072676E" w:rsidP="009F1485">
      <w:pPr>
        <w:autoSpaceDE w:val="0"/>
        <w:autoSpaceDN w:val="0"/>
        <w:adjustRightInd w:val="0"/>
        <w:jc w:val="right"/>
        <w:outlineLvl w:val="0"/>
        <w:rPr>
          <w:rFonts w:eastAsiaTheme="minorHAnsi"/>
          <w:sz w:val="28"/>
          <w:szCs w:val="28"/>
          <w:lang w:eastAsia="en-US"/>
        </w:rPr>
      </w:pPr>
    </w:p>
    <w:p w:rsidR="0072676E" w:rsidRDefault="0072676E" w:rsidP="009F1485">
      <w:pPr>
        <w:autoSpaceDE w:val="0"/>
        <w:autoSpaceDN w:val="0"/>
        <w:adjustRightInd w:val="0"/>
        <w:jc w:val="right"/>
        <w:outlineLvl w:val="0"/>
        <w:rPr>
          <w:rFonts w:eastAsiaTheme="minorHAnsi"/>
          <w:sz w:val="28"/>
          <w:szCs w:val="28"/>
          <w:lang w:eastAsia="en-US"/>
        </w:rPr>
      </w:pPr>
    </w:p>
    <w:p w:rsidR="0072676E" w:rsidRDefault="0072676E" w:rsidP="009F1485">
      <w:pPr>
        <w:autoSpaceDE w:val="0"/>
        <w:autoSpaceDN w:val="0"/>
        <w:adjustRightInd w:val="0"/>
        <w:jc w:val="right"/>
        <w:outlineLvl w:val="0"/>
        <w:rPr>
          <w:rFonts w:eastAsiaTheme="minorHAnsi"/>
          <w:sz w:val="28"/>
          <w:szCs w:val="28"/>
          <w:lang w:eastAsia="en-US"/>
        </w:rPr>
      </w:pPr>
    </w:p>
    <w:p w:rsidR="0072676E" w:rsidRDefault="0072676E" w:rsidP="009F1485">
      <w:pPr>
        <w:autoSpaceDE w:val="0"/>
        <w:autoSpaceDN w:val="0"/>
        <w:adjustRightInd w:val="0"/>
        <w:jc w:val="right"/>
        <w:outlineLvl w:val="0"/>
        <w:rPr>
          <w:rFonts w:eastAsiaTheme="minorHAnsi"/>
          <w:sz w:val="28"/>
          <w:szCs w:val="28"/>
          <w:lang w:eastAsia="en-US"/>
        </w:rPr>
      </w:pPr>
    </w:p>
    <w:p w:rsidR="0072676E" w:rsidRDefault="0072676E" w:rsidP="009F1485">
      <w:pPr>
        <w:autoSpaceDE w:val="0"/>
        <w:autoSpaceDN w:val="0"/>
        <w:adjustRightInd w:val="0"/>
        <w:jc w:val="right"/>
        <w:outlineLvl w:val="0"/>
        <w:rPr>
          <w:rFonts w:eastAsiaTheme="minorHAnsi"/>
          <w:sz w:val="28"/>
          <w:szCs w:val="28"/>
          <w:lang w:eastAsia="en-US"/>
        </w:rPr>
      </w:pPr>
    </w:p>
    <w:p w:rsidR="0072676E" w:rsidRDefault="0072676E" w:rsidP="009F1485">
      <w:pPr>
        <w:autoSpaceDE w:val="0"/>
        <w:autoSpaceDN w:val="0"/>
        <w:adjustRightInd w:val="0"/>
        <w:jc w:val="right"/>
        <w:outlineLvl w:val="0"/>
        <w:rPr>
          <w:rFonts w:eastAsiaTheme="minorHAnsi"/>
          <w:sz w:val="28"/>
          <w:szCs w:val="28"/>
          <w:lang w:eastAsia="en-US"/>
        </w:rPr>
      </w:pPr>
    </w:p>
    <w:p w:rsidR="0072676E" w:rsidRDefault="0072676E" w:rsidP="009F1485">
      <w:pPr>
        <w:autoSpaceDE w:val="0"/>
        <w:autoSpaceDN w:val="0"/>
        <w:adjustRightInd w:val="0"/>
        <w:jc w:val="right"/>
        <w:outlineLvl w:val="0"/>
        <w:rPr>
          <w:rFonts w:eastAsiaTheme="minorHAnsi"/>
          <w:sz w:val="28"/>
          <w:szCs w:val="28"/>
          <w:lang w:eastAsia="en-US"/>
        </w:rPr>
      </w:pPr>
    </w:p>
    <w:p w:rsidR="0072676E" w:rsidRDefault="0072676E" w:rsidP="009F1485">
      <w:pPr>
        <w:autoSpaceDE w:val="0"/>
        <w:autoSpaceDN w:val="0"/>
        <w:adjustRightInd w:val="0"/>
        <w:jc w:val="right"/>
        <w:outlineLvl w:val="0"/>
        <w:rPr>
          <w:rFonts w:eastAsiaTheme="minorHAnsi"/>
          <w:sz w:val="28"/>
          <w:szCs w:val="28"/>
          <w:lang w:eastAsia="en-US"/>
        </w:rPr>
      </w:pPr>
    </w:p>
    <w:p w:rsidR="0072676E" w:rsidRDefault="0072676E" w:rsidP="009F1485">
      <w:pPr>
        <w:autoSpaceDE w:val="0"/>
        <w:autoSpaceDN w:val="0"/>
        <w:adjustRightInd w:val="0"/>
        <w:jc w:val="right"/>
        <w:outlineLvl w:val="0"/>
        <w:rPr>
          <w:rFonts w:eastAsiaTheme="minorHAnsi"/>
          <w:sz w:val="28"/>
          <w:szCs w:val="28"/>
          <w:lang w:eastAsia="en-US"/>
        </w:rPr>
      </w:pPr>
    </w:p>
    <w:p w:rsidR="0072676E" w:rsidRDefault="0072676E" w:rsidP="009F1485">
      <w:pPr>
        <w:autoSpaceDE w:val="0"/>
        <w:autoSpaceDN w:val="0"/>
        <w:adjustRightInd w:val="0"/>
        <w:jc w:val="right"/>
        <w:outlineLvl w:val="0"/>
        <w:rPr>
          <w:rFonts w:eastAsiaTheme="minorHAnsi"/>
          <w:sz w:val="28"/>
          <w:szCs w:val="28"/>
          <w:lang w:eastAsia="en-US"/>
        </w:rPr>
      </w:pPr>
    </w:p>
    <w:p w:rsidR="0072676E" w:rsidRDefault="0072676E" w:rsidP="009F1485">
      <w:pPr>
        <w:autoSpaceDE w:val="0"/>
        <w:autoSpaceDN w:val="0"/>
        <w:adjustRightInd w:val="0"/>
        <w:jc w:val="right"/>
        <w:outlineLvl w:val="0"/>
        <w:rPr>
          <w:rFonts w:eastAsiaTheme="minorHAnsi"/>
          <w:sz w:val="28"/>
          <w:szCs w:val="28"/>
          <w:lang w:eastAsia="en-US"/>
        </w:rPr>
      </w:pPr>
    </w:p>
    <w:p w:rsidR="00E51BE4" w:rsidRDefault="00E51BE4" w:rsidP="009F1485">
      <w:pPr>
        <w:autoSpaceDE w:val="0"/>
        <w:autoSpaceDN w:val="0"/>
        <w:adjustRightInd w:val="0"/>
        <w:jc w:val="right"/>
        <w:outlineLvl w:val="0"/>
        <w:rPr>
          <w:rFonts w:eastAsiaTheme="minorHAnsi"/>
          <w:sz w:val="28"/>
          <w:szCs w:val="28"/>
          <w:lang w:eastAsia="en-US"/>
        </w:rPr>
      </w:pPr>
    </w:p>
    <w:p w:rsidR="00E51BE4" w:rsidRDefault="00E51BE4" w:rsidP="009F1485">
      <w:pPr>
        <w:autoSpaceDE w:val="0"/>
        <w:autoSpaceDN w:val="0"/>
        <w:adjustRightInd w:val="0"/>
        <w:jc w:val="right"/>
        <w:outlineLvl w:val="0"/>
        <w:rPr>
          <w:rFonts w:eastAsiaTheme="minorHAnsi"/>
          <w:sz w:val="28"/>
          <w:szCs w:val="28"/>
          <w:lang w:eastAsia="en-US"/>
        </w:rPr>
      </w:pPr>
    </w:p>
    <w:p w:rsidR="00E51BE4" w:rsidRDefault="00E51BE4" w:rsidP="00E51BE4">
      <w:pPr>
        <w:pStyle w:val="ConsPlusNormal"/>
        <w:jc w:val="right"/>
        <w:outlineLvl w:val="1"/>
      </w:pPr>
    </w:p>
    <w:p w:rsidR="00E51BE4" w:rsidRDefault="00E51BE4" w:rsidP="00E51BE4">
      <w:pPr>
        <w:pStyle w:val="ConsPlusNormal"/>
        <w:jc w:val="right"/>
        <w:outlineLvl w:val="1"/>
      </w:pPr>
    </w:p>
    <w:p w:rsidR="00E51BE4" w:rsidRDefault="00E51BE4" w:rsidP="00E51BE4">
      <w:pPr>
        <w:pStyle w:val="ConsPlusNormal"/>
        <w:jc w:val="right"/>
        <w:outlineLvl w:val="1"/>
      </w:pPr>
    </w:p>
    <w:p w:rsidR="00E51BE4" w:rsidRDefault="00E51BE4" w:rsidP="00E51BE4">
      <w:pPr>
        <w:pStyle w:val="ConsPlusNormal"/>
        <w:jc w:val="right"/>
        <w:outlineLvl w:val="1"/>
      </w:pPr>
    </w:p>
    <w:p w:rsidR="00BC4D10" w:rsidRDefault="00BC4D10" w:rsidP="00E51BE4">
      <w:pPr>
        <w:pStyle w:val="ConsPlusNormal"/>
        <w:jc w:val="right"/>
        <w:outlineLvl w:val="1"/>
      </w:pPr>
    </w:p>
    <w:p w:rsidR="00BC4D10" w:rsidRDefault="00BC4D10" w:rsidP="00E51BE4">
      <w:pPr>
        <w:pStyle w:val="ConsPlusNormal"/>
        <w:jc w:val="right"/>
        <w:outlineLvl w:val="1"/>
      </w:pPr>
    </w:p>
    <w:p w:rsidR="00E51BE4" w:rsidRDefault="00E51BE4" w:rsidP="00E51BE4">
      <w:pPr>
        <w:pStyle w:val="ConsPlusNormal"/>
        <w:jc w:val="right"/>
        <w:outlineLvl w:val="1"/>
      </w:pPr>
    </w:p>
    <w:p w:rsidR="00BC4D10" w:rsidRDefault="00BC4D10" w:rsidP="00E51BE4">
      <w:pPr>
        <w:pStyle w:val="ConsPlusNormal"/>
        <w:jc w:val="right"/>
        <w:outlineLvl w:val="1"/>
      </w:pPr>
    </w:p>
    <w:p w:rsidR="00E51BE4" w:rsidRDefault="00E51BE4" w:rsidP="00E51BE4">
      <w:pPr>
        <w:pStyle w:val="ConsPlusNormal"/>
        <w:jc w:val="right"/>
        <w:outlineLvl w:val="1"/>
      </w:pPr>
      <w:r>
        <w:lastRenderedPageBreak/>
        <w:t>Приложение N 1</w:t>
      </w:r>
    </w:p>
    <w:p w:rsidR="00E51BE4" w:rsidRDefault="00E51BE4" w:rsidP="00E51BE4">
      <w:pPr>
        <w:pStyle w:val="ConsPlusNormal"/>
        <w:jc w:val="right"/>
      </w:pPr>
      <w:r>
        <w:t>к Административному регламенту</w:t>
      </w:r>
    </w:p>
    <w:p w:rsidR="00E51BE4" w:rsidRDefault="00E51BE4" w:rsidP="00E51BE4">
      <w:pPr>
        <w:pStyle w:val="ConsPlusNormal"/>
        <w:jc w:val="right"/>
      </w:pPr>
      <w:r>
        <w:t>по предоставлению</w:t>
      </w:r>
    </w:p>
    <w:p w:rsidR="00E51BE4" w:rsidRDefault="00E51BE4" w:rsidP="00E51BE4">
      <w:pPr>
        <w:pStyle w:val="ConsPlusNormal"/>
        <w:jc w:val="right"/>
      </w:pPr>
      <w:r>
        <w:t>государственной услуги</w:t>
      </w:r>
    </w:p>
    <w:p w:rsidR="00E51BE4" w:rsidRDefault="00E51BE4" w:rsidP="00E51BE4">
      <w:pPr>
        <w:pStyle w:val="ConsPlusNormal"/>
        <w:jc w:val="right"/>
      </w:pPr>
      <w:r>
        <w:t>_______________________</w:t>
      </w:r>
    </w:p>
    <w:p w:rsidR="00E51BE4" w:rsidRDefault="00E51BE4" w:rsidP="00E51BE4">
      <w:pPr>
        <w:pStyle w:val="ConsPlusNormal"/>
        <w:jc w:val="right"/>
      </w:pPr>
      <w:r>
        <w:t>(наименование услуги)</w:t>
      </w:r>
    </w:p>
    <w:p w:rsidR="00E51BE4" w:rsidRDefault="00E51BE4" w:rsidP="00E51BE4">
      <w:pPr>
        <w:pStyle w:val="ConsPlusNormal"/>
        <w:jc w:val="right"/>
      </w:pPr>
    </w:p>
    <w:p w:rsidR="00E51BE4" w:rsidRDefault="00E51BE4" w:rsidP="00E51BE4">
      <w:pPr>
        <w:pStyle w:val="ConsPlusNonformat"/>
        <w:jc w:val="both"/>
      </w:pPr>
      <w:bookmarkStart w:id="9" w:name="P606"/>
      <w:bookmarkEnd w:id="9"/>
      <w:r>
        <w:t xml:space="preserve">                              Бланк заявления</w:t>
      </w:r>
    </w:p>
    <w:p w:rsidR="00E51BE4" w:rsidRDefault="00E51BE4" w:rsidP="00E51BE4">
      <w:pPr>
        <w:pStyle w:val="ConsPlusNonformat"/>
        <w:jc w:val="both"/>
      </w:pPr>
    </w:p>
    <w:p w:rsidR="00E51BE4" w:rsidRDefault="00E51BE4" w:rsidP="00E51BE4">
      <w:pPr>
        <w:pStyle w:val="ConsPlusNonformat"/>
        <w:jc w:val="both"/>
      </w:pPr>
      <w:r>
        <w:t>Результат рассмотрения заявления прошу:</w:t>
      </w:r>
    </w:p>
    <w:p w:rsidR="00E51BE4" w:rsidRDefault="00E51BE4" w:rsidP="00E51BE4">
      <w:pPr>
        <w:pStyle w:val="ConsPlusNonformat"/>
        <w:jc w:val="both"/>
      </w:pPr>
      <w:r>
        <w:t>┌─┐</w:t>
      </w:r>
    </w:p>
    <w:p w:rsidR="00E51BE4" w:rsidRDefault="00E51BE4" w:rsidP="00E51BE4">
      <w:pPr>
        <w:pStyle w:val="ConsPlusNonformat"/>
        <w:jc w:val="both"/>
      </w:pPr>
      <w:r>
        <w:t>│ │ выдать на руки в ОИВ/ОМСУ/Организации</w:t>
      </w:r>
    </w:p>
    <w:p w:rsidR="00E51BE4" w:rsidRDefault="00E51BE4" w:rsidP="00E51BE4">
      <w:pPr>
        <w:pStyle w:val="ConsPlusNonformat"/>
        <w:jc w:val="both"/>
      </w:pPr>
      <w:r>
        <w:t>├─┤</w:t>
      </w:r>
    </w:p>
    <w:p w:rsidR="00E51BE4" w:rsidRDefault="00E51BE4" w:rsidP="00E51BE4">
      <w:pPr>
        <w:pStyle w:val="ConsPlusNonformat"/>
        <w:jc w:val="both"/>
      </w:pPr>
      <w:r>
        <w:t>│ │ выдать  на  руки  в  МФЦ (указать адрес)  _____________________________</w:t>
      </w:r>
    </w:p>
    <w:p w:rsidR="00E51BE4" w:rsidRDefault="00E51BE4" w:rsidP="00E51BE4">
      <w:pPr>
        <w:pStyle w:val="ConsPlusNonformat"/>
        <w:jc w:val="both"/>
      </w:pPr>
      <w:r>
        <w:t>├─┤</w:t>
      </w:r>
    </w:p>
    <w:p w:rsidR="00E51BE4" w:rsidRDefault="00E51BE4" w:rsidP="00E51BE4">
      <w:pPr>
        <w:pStyle w:val="ConsPlusNonformat"/>
        <w:jc w:val="both"/>
      </w:pPr>
      <w:r>
        <w:t>│ │ на адрес электронной почты ____________________________________________</w:t>
      </w:r>
    </w:p>
    <w:p w:rsidR="00E51BE4" w:rsidRDefault="00E51BE4" w:rsidP="00E51BE4">
      <w:pPr>
        <w:pStyle w:val="ConsPlusNonformat"/>
        <w:jc w:val="both"/>
      </w:pPr>
      <w:r>
        <w:t>├─┤</w:t>
      </w:r>
    </w:p>
    <w:p w:rsidR="00E51BE4" w:rsidRDefault="00E51BE4" w:rsidP="00E51BE4">
      <w:pPr>
        <w:pStyle w:val="ConsPlusNonformat"/>
        <w:jc w:val="both"/>
      </w:pPr>
      <w:r>
        <w:t>│ │ направить в электронной форме в личный кабинет на ПГУ ЛО/ЕПГУ/сайт ОИВ</w:t>
      </w:r>
    </w:p>
    <w:p w:rsidR="00E51BE4" w:rsidRDefault="00E51BE4" w:rsidP="00E51BE4">
      <w:pPr>
        <w:pStyle w:val="ConsPlusNonformat"/>
        <w:jc w:val="both"/>
      </w:pPr>
      <w:r>
        <w:t>├─┤</w:t>
      </w:r>
    </w:p>
    <w:p w:rsidR="00E51BE4" w:rsidRDefault="00E51BE4" w:rsidP="00E51BE4">
      <w:pPr>
        <w:pStyle w:val="ConsPlusNonformat"/>
        <w:jc w:val="both"/>
      </w:pPr>
      <w:r>
        <w:t>│ │ направить по почте (указать адрес) ____________________________________</w:t>
      </w:r>
    </w:p>
    <w:p w:rsidR="00E51BE4" w:rsidRDefault="00E51BE4" w:rsidP="00E51BE4">
      <w:pPr>
        <w:pStyle w:val="ConsPlusNonformat"/>
        <w:jc w:val="both"/>
      </w:pPr>
      <w:r>
        <w:t>└─┘</w:t>
      </w:r>
    </w:p>
    <w:p w:rsidR="00E51BE4" w:rsidRDefault="00E51BE4" w:rsidP="00E51BE4">
      <w:pPr>
        <w:pStyle w:val="ConsPlusNormal"/>
        <w:ind w:firstLine="540"/>
        <w:jc w:val="both"/>
      </w:pPr>
    </w:p>
    <w:p w:rsidR="00E51BE4" w:rsidRDefault="00E51BE4" w:rsidP="00E51BE4">
      <w:pPr>
        <w:pStyle w:val="ConsPlusNormal"/>
        <w:ind w:firstLine="540"/>
        <w:jc w:val="both"/>
      </w:pPr>
      <w:r>
        <w:t>Примечание: бланк заявления разрабатывается по форме, установленной действующим законодательством. Бланк заявления является обязательным в регламенте.</w:t>
      </w:r>
    </w:p>
    <w:p w:rsidR="00E51BE4" w:rsidRDefault="00E51BE4" w:rsidP="00E51BE4">
      <w:pPr>
        <w:pStyle w:val="ConsPlusNormal"/>
        <w:ind w:firstLine="540"/>
        <w:jc w:val="both"/>
      </w:pPr>
    </w:p>
    <w:p w:rsidR="00E51BE4" w:rsidRDefault="00E51BE4" w:rsidP="00E51BE4">
      <w:pPr>
        <w:pStyle w:val="ConsPlusNormal"/>
        <w:ind w:firstLine="540"/>
        <w:jc w:val="both"/>
      </w:pPr>
      <w:r>
        <w:t>--------------------------------</w:t>
      </w:r>
    </w:p>
    <w:p w:rsidR="00E51BE4" w:rsidRDefault="00E51BE4" w:rsidP="00E51BE4">
      <w:pPr>
        <w:pStyle w:val="ConsPlusNormal"/>
        <w:spacing w:before="220"/>
        <w:ind w:firstLine="540"/>
        <w:jc w:val="both"/>
      </w:pPr>
      <w:r>
        <w:t>&lt;*&gt; Адрес МФЦ указывается при подаче документов посредством ПГУ ЛО/ЕПГУ.</w:t>
      </w:r>
    </w:p>
    <w:p w:rsidR="00E51BE4" w:rsidRDefault="00E51BE4" w:rsidP="00E51BE4">
      <w:pPr>
        <w:pStyle w:val="ConsPlusNormal"/>
      </w:pPr>
    </w:p>
    <w:p w:rsidR="00E51BE4" w:rsidRDefault="00E51BE4" w:rsidP="009F1485">
      <w:pPr>
        <w:autoSpaceDE w:val="0"/>
        <w:autoSpaceDN w:val="0"/>
        <w:adjustRightInd w:val="0"/>
        <w:jc w:val="right"/>
        <w:outlineLvl w:val="0"/>
        <w:rPr>
          <w:rFonts w:eastAsiaTheme="minorHAnsi"/>
          <w:sz w:val="28"/>
          <w:szCs w:val="28"/>
          <w:lang w:eastAsia="en-US"/>
        </w:rPr>
      </w:pPr>
    </w:p>
    <w:p w:rsidR="0072676E" w:rsidRDefault="0072676E" w:rsidP="009F1485">
      <w:pPr>
        <w:autoSpaceDE w:val="0"/>
        <w:autoSpaceDN w:val="0"/>
        <w:adjustRightInd w:val="0"/>
        <w:jc w:val="right"/>
        <w:outlineLvl w:val="0"/>
        <w:rPr>
          <w:rFonts w:eastAsiaTheme="minorHAnsi"/>
          <w:sz w:val="28"/>
          <w:szCs w:val="28"/>
          <w:lang w:eastAsia="en-US"/>
        </w:rPr>
      </w:pPr>
    </w:p>
    <w:p w:rsidR="0072676E" w:rsidRDefault="0072676E" w:rsidP="009F1485">
      <w:pPr>
        <w:autoSpaceDE w:val="0"/>
        <w:autoSpaceDN w:val="0"/>
        <w:adjustRightInd w:val="0"/>
        <w:jc w:val="right"/>
        <w:outlineLvl w:val="0"/>
        <w:rPr>
          <w:rFonts w:eastAsiaTheme="minorHAnsi"/>
          <w:sz w:val="28"/>
          <w:szCs w:val="28"/>
          <w:lang w:eastAsia="en-US"/>
        </w:rPr>
      </w:pPr>
    </w:p>
    <w:p w:rsidR="009F1485" w:rsidRDefault="009F1485" w:rsidP="009F1485">
      <w:pPr>
        <w:autoSpaceDE w:val="0"/>
        <w:autoSpaceDN w:val="0"/>
        <w:adjustRightInd w:val="0"/>
        <w:jc w:val="right"/>
        <w:outlineLvl w:val="0"/>
        <w:rPr>
          <w:rFonts w:eastAsiaTheme="minorHAnsi"/>
          <w:sz w:val="28"/>
          <w:szCs w:val="28"/>
          <w:lang w:eastAsia="en-US"/>
        </w:rPr>
      </w:pPr>
      <w:r w:rsidRPr="00BC4D10">
        <w:rPr>
          <w:rFonts w:eastAsiaTheme="minorHAnsi"/>
          <w:sz w:val="28"/>
          <w:szCs w:val="28"/>
          <w:lang w:eastAsia="en-US"/>
        </w:rPr>
        <w:t xml:space="preserve">Приложение </w:t>
      </w:r>
      <w:r w:rsidR="00E51BE4" w:rsidRPr="00BC4D10">
        <w:rPr>
          <w:rFonts w:eastAsiaTheme="minorHAnsi"/>
          <w:sz w:val="28"/>
          <w:szCs w:val="28"/>
          <w:lang w:eastAsia="en-US"/>
        </w:rPr>
        <w:t>2</w:t>
      </w:r>
    </w:p>
    <w:p w:rsidR="005A0C58" w:rsidRDefault="005A0C58" w:rsidP="005A0C58">
      <w:pPr>
        <w:autoSpaceDE w:val="0"/>
        <w:autoSpaceDN w:val="0"/>
        <w:adjustRightInd w:val="0"/>
        <w:jc w:val="right"/>
        <w:rPr>
          <w:rFonts w:eastAsiaTheme="minorHAnsi"/>
          <w:sz w:val="28"/>
          <w:szCs w:val="28"/>
          <w:lang w:eastAsia="en-US"/>
        </w:rPr>
      </w:pPr>
      <w:r>
        <w:rPr>
          <w:rFonts w:eastAsiaTheme="minorHAnsi"/>
          <w:sz w:val="28"/>
          <w:szCs w:val="28"/>
          <w:lang w:eastAsia="en-US"/>
        </w:rPr>
        <w:t>к Административному регламенту</w:t>
      </w:r>
    </w:p>
    <w:p w:rsidR="005A0C58" w:rsidRPr="009F1485" w:rsidRDefault="005A0C58" w:rsidP="009F1485">
      <w:pPr>
        <w:autoSpaceDE w:val="0"/>
        <w:autoSpaceDN w:val="0"/>
        <w:adjustRightInd w:val="0"/>
        <w:jc w:val="right"/>
        <w:outlineLvl w:val="0"/>
        <w:rPr>
          <w:rFonts w:eastAsiaTheme="minorHAnsi"/>
          <w:sz w:val="28"/>
          <w:szCs w:val="28"/>
          <w:lang w:eastAsia="en-US"/>
        </w:rPr>
      </w:pPr>
    </w:p>
    <w:p w:rsidR="009F1485" w:rsidRPr="002F4E66" w:rsidRDefault="009F1485" w:rsidP="009F1485">
      <w:pPr>
        <w:autoSpaceDE w:val="0"/>
        <w:autoSpaceDN w:val="0"/>
        <w:adjustRightInd w:val="0"/>
        <w:rPr>
          <w:rFonts w:eastAsiaTheme="minorHAnsi"/>
          <w:sz w:val="28"/>
          <w:szCs w:val="28"/>
          <w:lang w:eastAsia="en-US"/>
        </w:rPr>
      </w:pPr>
    </w:p>
    <w:p w:rsidR="009F1485" w:rsidRPr="002F4E66" w:rsidRDefault="009F1485" w:rsidP="009F1485">
      <w:pPr>
        <w:autoSpaceDE w:val="0"/>
        <w:autoSpaceDN w:val="0"/>
        <w:adjustRightInd w:val="0"/>
        <w:jc w:val="both"/>
        <w:rPr>
          <w:rFonts w:eastAsiaTheme="minorHAnsi"/>
          <w:sz w:val="28"/>
          <w:szCs w:val="28"/>
          <w:lang w:eastAsia="en-US"/>
        </w:rPr>
      </w:pPr>
      <w:r w:rsidRPr="002F4E66">
        <w:rPr>
          <w:rFonts w:eastAsiaTheme="minorHAnsi"/>
          <w:sz w:val="28"/>
          <w:szCs w:val="28"/>
          <w:lang w:eastAsia="en-US"/>
        </w:rPr>
        <w:t xml:space="preserve">                            </w:t>
      </w:r>
      <w:r w:rsidR="0072676E">
        <w:rPr>
          <w:rFonts w:eastAsiaTheme="minorHAnsi"/>
          <w:sz w:val="28"/>
          <w:szCs w:val="28"/>
          <w:lang w:eastAsia="en-US"/>
        </w:rPr>
        <w:t xml:space="preserve">                   </w:t>
      </w:r>
      <w:r w:rsidRPr="002F4E66">
        <w:rPr>
          <w:rFonts w:eastAsiaTheme="minorHAnsi"/>
          <w:sz w:val="28"/>
          <w:szCs w:val="28"/>
          <w:lang w:eastAsia="en-US"/>
        </w:rPr>
        <w:t>АТТЕСТАЦИОННЫЙ ЛИСТ</w:t>
      </w:r>
    </w:p>
    <w:p w:rsidR="009F1485" w:rsidRPr="002F4E66" w:rsidRDefault="009F1485" w:rsidP="009F1485">
      <w:pPr>
        <w:autoSpaceDE w:val="0"/>
        <w:autoSpaceDN w:val="0"/>
        <w:adjustRightInd w:val="0"/>
        <w:jc w:val="both"/>
        <w:rPr>
          <w:rFonts w:eastAsiaTheme="minorHAnsi"/>
          <w:sz w:val="28"/>
          <w:szCs w:val="28"/>
          <w:lang w:eastAsia="en-US"/>
        </w:rPr>
      </w:pPr>
    </w:p>
    <w:p w:rsidR="009F1485" w:rsidRPr="002F4E66" w:rsidRDefault="009F1485" w:rsidP="009F1485">
      <w:pPr>
        <w:autoSpaceDE w:val="0"/>
        <w:autoSpaceDN w:val="0"/>
        <w:adjustRightInd w:val="0"/>
        <w:jc w:val="both"/>
        <w:rPr>
          <w:rFonts w:eastAsiaTheme="minorHAnsi"/>
          <w:sz w:val="28"/>
          <w:szCs w:val="28"/>
          <w:lang w:eastAsia="en-US"/>
        </w:rPr>
      </w:pPr>
      <w:r w:rsidRPr="002F4E66">
        <w:rPr>
          <w:rFonts w:eastAsiaTheme="minorHAnsi"/>
          <w:sz w:val="28"/>
          <w:szCs w:val="28"/>
          <w:lang w:eastAsia="en-US"/>
        </w:rPr>
        <w:t xml:space="preserve">    1. Фамилия, имя, отчество __________________________________________</w:t>
      </w:r>
    </w:p>
    <w:p w:rsidR="009F1485" w:rsidRPr="002F4E66" w:rsidRDefault="009F1485" w:rsidP="009F1485">
      <w:pPr>
        <w:autoSpaceDE w:val="0"/>
        <w:autoSpaceDN w:val="0"/>
        <w:adjustRightInd w:val="0"/>
        <w:jc w:val="both"/>
        <w:rPr>
          <w:rFonts w:eastAsiaTheme="minorHAnsi"/>
          <w:sz w:val="28"/>
          <w:szCs w:val="28"/>
          <w:lang w:eastAsia="en-US"/>
        </w:rPr>
      </w:pPr>
      <w:r w:rsidRPr="002F4E66">
        <w:rPr>
          <w:rFonts w:eastAsiaTheme="minorHAnsi"/>
          <w:sz w:val="28"/>
          <w:szCs w:val="28"/>
          <w:lang w:eastAsia="en-US"/>
        </w:rPr>
        <w:t xml:space="preserve">    2. Год рождения___________________________________________________</w:t>
      </w:r>
    </w:p>
    <w:p w:rsidR="009F1485" w:rsidRPr="002F4E66" w:rsidRDefault="009F1485" w:rsidP="009F1485">
      <w:pPr>
        <w:autoSpaceDE w:val="0"/>
        <w:autoSpaceDN w:val="0"/>
        <w:adjustRightInd w:val="0"/>
        <w:jc w:val="both"/>
        <w:rPr>
          <w:rFonts w:eastAsiaTheme="minorHAnsi"/>
          <w:sz w:val="28"/>
          <w:szCs w:val="28"/>
          <w:lang w:eastAsia="en-US"/>
        </w:rPr>
      </w:pPr>
      <w:r w:rsidRPr="002F4E66">
        <w:rPr>
          <w:rFonts w:eastAsiaTheme="minorHAnsi"/>
          <w:sz w:val="28"/>
          <w:szCs w:val="28"/>
          <w:lang w:eastAsia="en-US"/>
        </w:rPr>
        <w:t xml:space="preserve">    3.  </w:t>
      </w:r>
      <w:proofErr w:type="gramStart"/>
      <w:r w:rsidRPr="002F4E66">
        <w:rPr>
          <w:rFonts w:eastAsiaTheme="minorHAnsi"/>
          <w:sz w:val="28"/>
          <w:szCs w:val="28"/>
          <w:lang w:eastAsia="en-US"/>
        </w:rPr>
        <w:t>Сведения  об  образовании  и  повышении квалификации (что окончил и</w:t>
      </w:r>
      <w:proofErr w:type="gramEnd"/>
    </w:p>
    <w:p w:rsidR="009F1485" w:rsidRPr="002F4E66" w:rsidRDefault="009F1485" w:rsidP="009F1485">
      <w:pPr>
        <w:autoSpaceDE w:val="0"/>
        <w:autoSpaceDN w:val="0"/>
        <w:adjustRightInd w:val="0"/>
        <w:jc w:val="both"/>
        <w:rPr>
          <w:rFonts w:eastAsiaTheme="minorHAnsi"/>
          <w:sz w:val="28"/>
          <w:szCs w:val="28"/>
          <w:lang w:eastAsia="en-US"/>
        </w:rPr>
      </w:pPr>
      <w:r w:rsidRPr="002F4E66">
        <w:rPr>
          <w:rFonts w:eastAsiaTheme="minorHAnsi"/>
          <w:sz w:val="28"/>
          <w:szCs w:val="28"/>
          <w:lang w:eastAsia="en-US"/>
        </w:rPr>
        <w:t>когда,  специальность и квалификация по образованию, ученая степень, ученое</w:t>
      </w:r>
      <w:r w:rsidR="00526970" w:rsidRPr="002F4E66">
        <w:rPr>
          <w:rFonts w:eastAsiaTheme="minorHAnsi"/>
          <w:sz w:val="28"/>
          <w:szCs w:val="28"/>
          <w:lang w:eastAsia="en-US"/>
        </w:rPr>
        <w:t xml:space="preserve"> з</w:t>
      </w:r>
      <w:r w:rsidRPr="002F4E66">
        <w:rPr>
          <w:rFonts w:eastAsiaTheme="minorHAnsi"/>
          <w:sz w:val="28"/>
          <w:szCs w:val="28"/>
          <w:lang w:eastAsia="en-US"/>
        </w:rPr>
        <w:t>вание) ______________________________________________________</w:t>
      </w:r>
    </w:p>
    <w:p w:rsidR="009F1485" w:rsidRPr="002F4E66" w:rsidRDefault="009F1485" w:rsidP="009F1485">
      <w:pPr>
        <w:autoSpaceDE w:val="0"/>
        <w:autoSpaceDN w:val="0"/>
        <w:adjustRightInd w:val="0"/>
        <w:jc w:val="both"/>
        <w:rPr>
          <w:rFonts w:eastAsiaTheme="minorHAnsi"/>
          <w:sz w:val="28"/>
          <w:szCs w:val="28"/>
          <w:lang w:eastAsia="en-US"/>
        </w:rPr>
      </w:pPr>
      <w:r w:rsidRPr="002F4E66">
        <w:rPr>
          <w:rFonts w:eastAsiaTheme="minorHAnsi"/>
          <w:sz w:val="28"/>
          <w:szCs w:val="28"/>
          <w:lang w:eastAsia="en-US"/>
        </w:rPr>
        <w:t xml:space="preserve">    4.   Занимаемая  должность  на  момент  аттестации  и  дата  назначения</w:t>
      </w:r>
    </w:p>
    <w:p w:rsidR="009F1485" w:rsidRPr="002F4E66" w:rsidRDefault="009F1485" w:rsidP="009F1485">
      <w:pPr>
        <w:autoSpaceDE w:val="0"/>
        <w:autoSpaceDN w:val="0"/>
        <w:adjustRightInd w:val="0"/>
        <w:jc w:val="both"/>
        <w:rPr>
          <w:rFonts w:eastAsiaTheme="minorHAnsi"/>
          <w:sz w:val="28"/>
          <w:szCs w:val="28"/>
          <w:lang w:eastAsia="en-US"/>
        </w:rPr>
      </w:pPr>
      <w:r w:rsidRPr="002F4E66">
        <w:rPr>
          <w:rFonts w:eastAsiaTheme="minorHAnsi"/>
          <w:sz w:val="28"/>
          <w:szCs w:val="28"/>
          <w:lang w:eastAsia="en-US"/>
        </w:rPr>
        <w:t>(избрания, утверждения) на эту должность _____________________________</w:t>
      </w:r>
    </w:p>
    <w:p w:rsidR="009F1485" w:rsidRPr="002F4E66" w:rsidRDefault="009F1485" w:rsidP="009F1485">
      <w:pPr>
        <w:autoSpaceDE w:val="0"/>
        <w:autoSpaceDN w:val="0"/>
        <w:adjustRightInd w:val="0"/>
        <w:jc w:val="both"/>
        <w:rPr>
          <w:rFonts w:eastAsiaTheme="minorHAnsi"/>
          <w:sz w:val="28"/>
          <w:szCs w:val="28"/>
          <w:lang w:eastAsia="en-US"/>
        </w:rPr>
      </w:pPr>
      <w:r w:rsidRPr="002F4E66">
        <w:rPr>
          <w:rFonts w:eastAsiaTheme="minorHAnsi"/>
          <w:sz w:val="28"/>
          <w:szCs w:val="28"/>
          <w:lang w:eastAsia="en-US"/>
        </w:rPr>
        <w:t xml:space="preserve">    5. Общий трудовой стаж, в том числе стаж работы по специальности ______</w:t>
      </w:r>
    </w:p>
    <w:p w:rsidR="009F1485" w:rsidRPr="002F4E66" w:rsidRDefault="009F1485" w:rsidP="009F1485">
      <w:pPr>
        <w:autoSpaceDE w:val="0"/>
        <w:autoSpaceDN w:val="0"/>
        <w:adjustRightInd w:val="0"/>
        <w:jc w:val="both"/>
        <w:rPr>
          <w:rFonts w:eastAsiaTheme="minorHAnsi"/>
          <w:sz w:val="28"/>
          <w:szCs w:val="28"/>
          <w:lang w:eastAsia="en-US"/>
        </w:rPr>
      </w:pPr>
      <w:r w:rsidRPr="002F4E66">
        <w:rPr>
          <w:rFonts w:eastAsiaTheme="minorHAnsi"/>
          <w:sz w:val="28"/>
          <w:szCs w:val="28"/>
          <w:lang w:eastAsia="en-US"/>
        </w:rPr>
        <w:t xml:space="preserve">    6. Замечания и предложения, высказанные членами аттестационной комиссии___________________________________________________________</w:t>
      </w:r>
    </w:p>
    <w:p w:rsidR="009F1485" w:rsidRPr="002F4E66" w:rsidRDefault="009F1485" w:rsidP="009F1485">
      <w:pPr>
        <w:autoSpaceDE w:val="0"/>
        <w:autoSpaceDN w:val="0"/>
        <w:adjustRightInd w:val="0"/>
        <w:jc w:val="both"/>
        <w:rPr>
          <w:rFonts w:eastAsiaTheme="minorHAnsi"/>
          <w:sz w:val="28"/>
          <w:szCs w:val="28"/>
          <w:lang w:eastAsia="en-US"/>
        </w:rPr>
      </w:pPr>
      <w:r w:rsidRPr="002F4E66">
        <w:rPr>
          <w:rFonts w:eastAsiaTheme="minorHAnsi"/>
          <w:sz w:val="28"/>
          <w:szCs w:val="28"/>
          <w:lang w:eastAsia="en-US"/>
        </w:rPr>
        <w:t xml:space="preserve">    7.   Оценка   деятельности   работника  по  результатам  голосования  -</w:t>
      </w:r>
    </w:p>
    <w:p w:rsidR="009F1485" w:rsidRPr="002F4E66" w:rsidRDefault="009F1485" w:rsidP="009F1485">
      <w:pPr>
        <w:autoSpaceDE w:val="0"/>
        <w:autoSpaceDN w:val="0"/>
        <w:adjustRightInd w:val="0"/>
        <w:jc w:val="both"/>
        <w:rPr>
          <w:rFonts w:eastAsiaTheme="minorHAnsi"/>
          <w:sz w:val="28"/>
          <w:szCs w:val="28"/>
          <w:lang w:eastAsia="en-US"/>
        </w:rPr>
      </w:pPr>
      <w:r w:rsidRPr="002F4E66">
        <w:rPr>
          <w:rFonts w:eastAsiaTheme="minorHAnsi"/>
          <w:sz w:val="28"/>
          <w:szCs w:val="28"/>
          <w:lang w:eastAsia="en-US"/>
        </w:rPr>
        <w:t>соответствие должности (да, нет)</w:t>
      </w:r>
    </w:p>
    <w:p w:rsidR="009F1485" w:rsidRPr="002F4E66" w:rsidRDefault="009F1485" w:rsidP="009F1485">
      <w:pPr>
        <w:autoSpaceDE w:val="0"/>
        <w:autoSpaceDN w:val="0"/>
        <w:adjustRightInd w:val="0"/>
        <w:jc w:val="both"/>
        <w:rPr>
          <w:rFonts w:eastAsiaTheme="minorHAnsi"/>
          <w:sz w:val="28"/>
          <w:szCs w:val="28"/>
          <w:lang w:eastAsia="en-US"/>
        </w:rPr>
      </w:pPr>
      <w:r w:rsidRPr="002F4E66">
        <w:rPr>
          <w:rFonts w:eastAsiaTheme="minorHAnsi"/>
          <w:sz w:val="28"/>
          <w:szCs w:val="28"/>
          <w:lang w:eastAsia="en-US"/>
        </w:rPr>
        <w:t xml:space="preserve">    8. Количество голосов за ________________, против ______________</w:t>
      </w:r>
    </w:p>
    <w:p w:rsidR="009F1485" w:rsidRPr="002F4E66" w:rsidRDefault="009F1485" w:rsidP="009F1485">
      <w:pPr>
        <w:autoSpaceDE w:val="0"/>
        <w:autoSpaceDN w:val="0"/>
        <w:adjustRightInd w:val="0"/>
        <w:jc w:val="both"/>
        <w:rPr>
          <w:rFonts w:eastAsiaTheme="minorHAnsi"/>
          <w:sz w:val="28"/>
          <w:szCs w:val="28"/>
          <w:lang w:eastAsia="en-US"/>
        </w:rPr>
      </w:pPr>
      <w:r w:rsidRPr="002F4E66">
        <w:rPr>
          <w:rFonts w:eastAsiaTheme="minorHAnsi"/>
          <w:sz w:val="28"/>
          <w:szCs w:val="28"/>
          <w:lang w:eastAsia="en-US"/>
        </w:rPr>
        <w:t xml:space="preserve">    9.  </w:t>
      </w:r>
      <w:proofErr w:type="gramStart"/>
      <w:r w:rsidRPr="002F4E66">
        <w:rPr>
          <w:rFonts w:eastAsiaTheme="minorHAnsi"/>
          <w:sz w:val="28"/>
          <w:szCs w:val="28"/>
          <w:lang w:eastAsia="en-US"/>
        </w:rPr>
        <w:t>Рекомендации  аттестационной  комиссии  (с  указанием  мотивов,  по</w:t>
      </w:r>
      <w:proofErr w:type="gramEnd"/>
    </w:p>
    <w:p w:rsidR="009F1485" w:rsidRPr="002F4E66" w:rsidRDefault="009F1485" w:rsidP="009F1485">
      <w:pPr>
        <w:autoSpaceDE w:val="0"/>
        <w:autoSpaceDN w:val="0"/>
        <w:adjustRightInd w:val="0"/>
        <w:jc w:val="both"/>
        <w:rPr>
          <w:rFonts w:eastAsiaTheme="minorHAnsi"/>
          <w:sz w:val="28"/>
          <w:szCs w:val="28"/>
          <w:lang w:eastAsia="en-US"/>
        </w:rPr>
      </w:pPr>
      <w:proofErr w:type="gramStart"/>
      <w:r w:rsidRPr="002F4E66">
        <w:rPr>
          <w:rFonts w:eastAsiaTheme="minorHAnsi"/>
          <w:sz w:val="28"/>
          <w:szCs w:val="28"/>
          <w:lang w:eastAsia="en-US"/>
        </w:rPr>
        <w:lastRenderedPageBreak/>
        <w:t>которым</w:t>
      </w:r>
      <w:proofErr w:type="gramEnd"/>
      <w:r w:rsidRPr="002F4E66">
        <w:rPr>
          <w:rFonts w:eastAsiaTheme="minorHAnsi"/>
          <w:sz w:val="28"/>
          <w:szCs w:val="28"/>
          <w:lang w:eastAsia="en-US"/>
        </w:rPr>
        <w:t xml:space="preserve"> они даются)</w:t>
      </w:r>
    </w:p>
    <w:p w:rsidR="009F1485" w:rsidRPr="002F4E66" w:rsidRDefault="009F1485" w:rsidP="009F1485">
      <w:pPr>
        <w:autoSpaceDE w:val="0"/>
        <w:autoSpaceDN w:val="0"/>
        <w:adjustRightInd w:val="0"/>
        <w:jc w:val="both"/>
        <w:rPr>
          <w:rFonts w:eastAsiaTheme="minorHAnsi"/>
          <w:sz w:val="28"/>
          <w:szCs w:val="28"/>
          <w:lang w:eastAsia="en-US"/>
        </w:rPr>
      </w:pPr>
    </w:p>
    <w:p w:rsidR="009F1485" w:rsidRPr="002F4E66" w:rsidRDefault="009F1485" w:rsidP="009F1485">
      <w:pPr>
        <w:autoSpaceDE w:val="0"/>
        <w:autoSpaceDN w:val="0"/>
        <w:adjustRightInd w:val="0"/>
        <w:jc w:val="both"/>
        <w:rPr>
          <w:rFonts w:eastAsiaTheme="minorHAnsi"/>
          <w:sz w:val="28"/>
          <w:szCs w:val="28"/>
          <w:lang w:eastAsia="en-US"/>
        </w:rPr>
      </w:pPr>
      <w:r w:rsidRPr="002F4E66">
        <w:rPr>
          <w:rFonts w:eastAsiaTheme="minorHAnsi"/>
          <w:sz w:val="28"/>
          <w:szCs w:val="28"/>
          <w:lang w:eastAsia="en-US"/>
        </w:rPr>
        <w:t>Председатель аттестационной комиссии        _____________________________</w:t>
      </w:r>
    </w:p>
    <w:p w:rsidR="009F1485" w:rsidRPr="002F4E66" w:rsidRDefault="009F1485" w:rsidP="009F1485">
      <w:pPr>
        <w:autoSpaceDE w:val="0"/>
        <w:autoSpaceDN w:val="0"/>
        <w:adjustRightInd w:val="0"/>
        <w:jc w:val="both"/>
        <w:rPr>
          <w:rFonts w:eastAsiaTheme="minorHAnsi"/>
          <w:sz w:val="28"/>
          <w:szCs w:val="28"/>
          <w:lang w:eastAsia="en-US"/>
        </w:rPr>
      </w:pPr>
      <w:r w:rsidRPr="002F4E66">
        <w:rPr>
          <w:rFonts w:eastAsiaTheme="minorHAnsi"/>
          <w:sz w:val="28"/>
          <w:szCs w:val="28"/>
          <w:lang w:eastAsia="en-US"/>
        </w:rPr>
        <w:t xml:space="preserve">                                                (Ф.И.О. подпись и дата)</w:t>
      </w:r>
    </w:p>
    <w:p w:rsidR="009F1485" w:rsidRPr="002F4E66" w:rsidRDefault="009F1485" w:rsidP="009F1485">
      <w:pPr>
        <w:autoSpaceDE w:val="0"/>
        <w:autoSpaceDN w:val="0"/>
        <w:adjustRightInd w:val="0"/>
        <w:jc w:val="both"/>
        <w:rPr>
          <w:rFonts w:eastAsiaTheme="minorHAnsi"/>
          <w:sz w:val="28"/>
          <w:szCs w:val="28"/>
          <w:lang w:eastAsia="en-US"/>
        </w:rPr>
      </w:pPr>
      <w:r w:rsidRPr="002F4E66">
        <w:rPr>
          <w:rFonts w:eastAsiaTheme="minorHAnsi"/>
          <w:sz w:val="28"/>
          <w:szCs w:val="28"/>
          <w:lang w:eastAsia="en-US"/>
        </w:rPr>
        <w:t>Члены аттестационной комиссии        _________________________________</w:t>
      </w:r>
    </w:p>
    <w:p w:rsidR="009F1485" w:rsidRPr="002F4E66" w:rsidRDefault="009F1485" w:rsidP="009F1485">
      <w:pPr>
        <w:autoSpaceDE w:val="0"/>
        <w:autoSpaceDN w:val="0"/>
        <w:adjustRightInd w:val="0"/>
        <w:jc w:val="both"/>
        <w:rPr>
          <w:rFonts w:eastAsiaTheme="minorHAnsi"/>
          <w:sz w:val="28"/>
          <w:szCs w:val="28"/>
          <w:lang w:eastAsia="en-US"/>
        </w:rPr>
      </w:pPr>
      <w:r w:rsidRPr="002F4E66">
        <w:rPr>
          <w:rFonts w:eastAsiaTheme="minorHAnsi"/>
          <w:sz w:val="28"/>
          <w:szCs w:val="28"/>
          <w:lang w:eastAsia="en-US"/>
        </w:rPr>
        <w:t xml:space="preserve">                                                (Ф.И.О. подпись и дата)</w:t>
      </w:r>
    </w:p>
    <w:p w:rsidR="009F1485" w:rsidRPr="002F4E66" w:rsidRDefault="009F1485" w:rsidP="009F1485">
      <w:pPr>
        <w:autoSpaceDE w:val="0"/>
        <w:autoSpaceDN w:val="0"/>
        <w:adjustRightInd w:val="0"/>
        <w:jc w:val="both"/>
        <w:rPr>
          <w:rFonts w:eastAsiaTheme="minorHAnsi"/>
          <w:sz w:val="28"/>
          <w:szCs w:val="28"/>
          <w:lang w:eastAsia="en-US"/>
        </w:rPr>
      </w:pPr>
      <w:r w:rsidRPr="002F4E66">
        <w:rPr>
          <w:rFonts w:eastAsiaTheme="minorHAnsi"/>
          <w:sz w:val="28"/>
          <w:szCs w:val="28"/>
          <w:lang w:eastAsia="en-US"/>
        </w:rPr>
        <w:t xml:space="preserve">                                            </w:t>
      </w:r>
    </w:p>
    <w:p w:rsidR="009F1485" w:rsidRPr="002F4E66" w:rsidRDefault="009F1485" w:rsidP="009F1485">
      <w:pPr>
        <w:autoSpaceDE w:val="0"/>
        <w:autoSpaceDN w:val="0"/>
        <w:adjustRightInd w:val="0"/>
        <w:jc w:val="both"/>
        <w:rPr>
          <w:rFonts w:eastAsiaTheme="minorHAnsi"/>
          <w:sz w:val="28"/>
          <w:szCs w:val="28"/>
          <w:lang w:eastAsia="en-US"/>
        </w:rPr>
      </w:pPr>
      <w:r w:rsidRPr="002F4E66">
        <w:rPr>
          <w:rFonts w:eastAsiaTheme="minorHAnsi"/>
          <w:sz w:val="28"/>
          <w:szCs w:val="28"/>
          <w:lang w:eastAsia="en-US"/>
        </w:rPr>
        <w:t>Секретарь аттестационной комиссии     _______________________________</w:t>
      </w:r>
    </w:p>
    <w:p w:rsidR="009F1485" w:rsidRPr="002F4E66" w:rsidRDefault="009F1485" w:rsidP="009F1485">
      <w:pPr>
        <w:autoSpaceDE w:val="0"/>
        <w:autoSpaceDN w:val="0"/>
        <w:adjustRightInd w:val="0"/>
        <w:jc w:val="both"/>
        <w:rPr>
          <w:rFonts w:eastAsiaTheme="minorHAnsi"/>
          <w:sz w:val="28"/>
          <w:szCs w:val="28"/>
          <w:lang w:eastAsia="en-US"/>
        </w:rPr>
      </w:pPr>
      <w:r w:rsidRPr="002F4E66">
        <w:rPr>
          <w:rFonts w:eastAsiaTheme="minorHAnsi"/>
          <w:sz w:val="28"/>
          <w:szCs w:val="28"/>
          <w:lang w:eastAsia="en-US"/>
        </w:rPr>
        <w:t xml:space="preserve">                                                (Ф.И.О. подпись и дата)</w:t>
      </w:r>
    </w:p>
    <w:p w:rsidR="009F1485" w:rsidRPr="009F1485" w:rsidRDefault="009F1485" w:rsidP="009F1485">
      <w:pPr>
        <w:autoSpaceDE w:val="0"/>
        <w:autoSpaceDN w:val="0"/>
        <w:adjustRightInd w:val="0"/>
        <w:rPr>
          <w:rFonts w:eastAsiaTheme="minorHAnsi"/>
          <w:sz w:val="28"/>
          <w:szCs w:val="28"/>
          <w:lang w:eastAsia="en-US"/>
        </w:rPr>
      </w:pPr>
    </w:p>
    <w:p w:rsidR="009F1485" w:rsidRPr="009F1485" w:rsidRDefault="009F1485" w:rsidP="009F1485">
      <w:pPr>
        <w:autoSpaceDE w:val="0"/>
        <w:autoSpaceDN w:val="0"/>
        <w:adjustRightInd w:val="0"/>
        <w:rPr>
          <w:rFonts w:eastAsiaTheme="minorHAnsi"/>
          <w:sz w:val="28"/>
          <w:szCs w:val="28"/>
          <w:lang w:eastAsia="en-US"/>
        </w:rPr>
      </w:pPr>
    </w:p>
    <w:p w:rsidR="00526970" w:rsidRDefault="00526970" w:rsidP="009F1485">
      <w:pPr>
        <w:autoSpaceDE w:val="0"/>
        <w:autoSpaceDN w:val="0"/>
        <w:adjustRightInd w:val="0"/>
        <w:jc w:val="right"/>
        <w:outlineLvl w:val="0"/>
        <w:rPr>
          <w:rFonts w:eastAsiaTheme="minorHAnsi"/>
          <w:sz w:val="28"/>
          <w:szCs w:val="28"/>
          <w:lang w:eastAsia="en-US"/>
        </w:rPr>
      </w:pPr>
    </w:p>
    <w:p w:rsidR="003D0B09" w:rsidRDefault="003D0B09" w:rsidP="009F1485">
      <w:pPr>
        <w:autoSpaceDE w:val="0"/>
        <w:autoSpaceDN w:val="0"/>
        <w:adjustRightInd w:val="0"/>
        <w:jc w:val="right"/>
        <w:outlineLvl w:val="0"/>
        <w:rPr>
          <w:rFonts w:eastAsiaTheme="minorHAnsi"/>
          <w:sz w:val="28"/>
          <w:szCs w:val="28"/>
          <w:lang w:eastAsia="en-US"/>
        </w:rPr>
      </w:pPr>
    </w:p>
    <w:p w:rsidR="009F1485" w:rsidRDefault="009F1485" w:rsidP="009F1485">
      <w:pPr>
        <w:autoSpaceDE w:val="0"/>
        <w:autoSpaceDN w:val="0"/>
        <w:adjustRightInd w:val="0"/>
        <w:jc w:val="right"/>
        <w:outlineLvl w:val="0"/>
        <w:rPr>
          <w:rFonts w:eastAsiaTheme="minorHAnsi"/>
          <w:sz w:val="28"/>
          <w:szCs w:val="28"/>
          <w:lang w:eastAsia="en-US"/>
        </w:rPr>
      </w:pPr>
      <w:r>
        <w:rPr>
          <w:rFonts w:eastAsiaTheme="minorHAnsi"/>
          <w:sz w:val="28"/>
          <w:szCs w:val="28"/>
          <w:lang w:eastAsia="en-US"/>
        </w:rPr>
        <w:t xml:space="preserve">Приложение </w:t>
      </w:r>
      <w:r w:rsidR="00E51BE4">
        <w:rPr>
          <w:rFonts w:eastAsiaTheme="minorHAnsi"/>
          <w:sz w:val="28"/>
          <w:szCs w:val="28"/>
          <w:lang w:eastAsia="en-US"/>
        </w:rPr>
        <w:t>3</w:t>
      </w:r>
    </w:p>
    <w:p w:rsidR="005A0C58" w:rsidRDefault="005A0C58" w:rsidP="005A0C58">
      <w:pPr>
        <w:autoSpaceDE w:val="0"/>
        <w:autoSpaceDN w:val="0"/>
        <w:adjustRightInd w:val="0"/>
        <w:jc w:val="right"/>
        <w:rPr>
          <w:rFonts w:eastAsiaTheme="minorHAnsi"/>
          <w:sz w:val="28"/>
          <w:szCs w:val="28"/>
          <w:lang w:eastAsia="en-US"/>
        </w:rPr>
      </w:pPr>
      <w:r>
        <w:rPr>
          <w:rFonts w:eastAsiaTheme="minorHAnsi"/>
          <w:sz w:val="28"/>
          <w:szCs w:val="28"/>
          <w:lang w:eastAsia="en-US"/>
        </w:rPr>
        <w:t>к Административному регламенту</w:t>
      </w:r>
    </w:p>
    <w:p w:rsidR="005A0C58" w:rsidRDefault="005A0C58" w:rsidP="009F1485">
      <w:pPr>
        <w:autoSpaceDE w:val="0"/>
        <w:autoSpaceDN w:val="0"/>
        <w:adjustRightInd w:val="0"/>
        <w:jc w:val="right"/>
        <w:outlineLvl w:val="0"/>
        <w:rPr>
          <w:rFonts w:eastAsiaTheme="minorHAnsi"/>
          <w:sz w:val="28"/>
          <w:szCs w:val="28"/>
          <w:lang w:eastAsia="en-US"/>
        </w:rPr>
      </w:pPr>
    </w:p>
    <w:p w:rsidR="009F1485" w:rsidRPr="00526970" w:rsidRDefault="009F1485" w:rsidP="009F1485">
      <w:pPr>
        <w:autoSpaceDE w:val="0"/>
        <w:autoSpaceDN w:val="0"/>
        <w:adjustRightInd w:val="0"/>
        <w:rPr>
          <w:rFonts w:eastAsiaTheme="minorHAnsi"/>
          <w:sz w:val="28"/>
          <w:szCs w:val="28"/>
          <w:lang w:eastAsia="en-US"/>
        </w:rPr>
      </w:pPr>
    </w:p>
    <w:p w:rsidR="009F1485" w:rsidRPr="002F4E66" w:rsidRDefault="009F1485" w:rsidP="009F1485">
      <w:pPr>
        <w:autoSpaceDE w:val="0"/>
        <w:autoSpaceDN w:val="0"/>
        <w:adjustRightInd w:val="0"/>
        <w:jc w:val="both"/>
        <w:rPr>
          <w:rFonts w:eastAsiaTheme="minorHAnsi"/>
          <w:sz w:val="28"/>
          <w:szCs w:val="28"/>
          <w:lang w:eastAsia="en-US"/>
        </w:rPr>
      </w:pPr>
      <w:r w:rsidRPr="00526970">
        <w:rPr>
          <w:rFonts w:eastAsiaTheme="minorHAnsi"/>
          <w:lang w:eastAsia="en-US"/>
        </w:rPr>
        <w:t xml:space="preserve">                  </w:t>
      </w:r>
      <w:r w:rsidRPr="002F4E66">
        <w:rPr>
          <w:rFonts w:eastAsiaTheme="minorHAnsi"/>
          <w:sz w:val="28"/>
          <w:szCs w:val="28"/>
          <w:lang w:eastAsia="en-US"/>
        </w:rPr>
        <w:t>КОМИТЕТ ПО ФИЗИЧЕСКОЙ КУЛЬТУРЕ И СПОРТУ</w:t>
      </w:r>
    </w:p>
    <w:p w:rsidR="009F1485" w:rsidRPr="002F4E66" w:rsidRDefault="009F1485" w:rsidP="009F1485">
      <w:pPr>
        <w:autoSpaceDE w:val="0"/>
        <w:autoSpaceDN w:val="0"/>
        <w:adjustRightInd w:val="0"/>
        <w:jc w:val="both"/>
        <w:rPr>
          <w:rFonts w:eastAsiaTheme="minorHAnsi"/>
          <w:sz w:val="28"/>
          <w:szCs w:val="28"/>
          <w:lang w:eastAsia="en-US"/>
        </w:rPr>
      </w:pPr>
      <w:r w:rsidRPr="002F4E66">
        <w:rPr>
          <w:rFonts w:eastAsiaTheme="minorHAnsi"/>
          <w:sz w:val="28"/>
          <w:szCs w:val="28"/>
          <w:lang w:eastAsia="en-US"/>
        </w:rPr>
        <w:t xml:space="preserve">                           ЛЕНИНГРАДСКОЙ ОБЛАСТИ</w:t>
      </w:r>
    </w:p>
    <w:p w:rsidR="009F1485" w:rsidRPr="002F4E66" w:rsidRDefault="009F1485" w:rsidP="009F1485">
      <w:pPr>
        <w:autoSpaceDE w:val="0"/>
        <w:autoSpaceDN w:val="0"/>
        <w:adjustRightInd w:val="0"/>
        <w:jc w:val="both"/>
        <w:rPr>
          <w:rFonts w:eastAsiaTheme="minorHAnsi"/>
          <w:sz w:val="28"/>
          <w:szCs w:val="28"/>
          <w:lang w:eastAsia="en-US"/>
        </w:rPr>
      </w:pPr>
    </w:p>
    <w:p w:rsidR="009F1485" w:rsidRPr="002F4E66" w:rsidRDefault="009F1485" w:rsidP="009F1485">
      <w:pPr>
        <w:autoSpaceDE w:val="0"/>
        <w:autoSpaceDN w:val="0"/>
        <w:adjustRightInd w:val="0"/>
        <w:jc w:val="both"/>
        <w:rPr>
          <w:rFonts w:eastAsiaTheme="minorHAnsi"/>
          <w:sz w:val="28"/>
          <w:szCs w:val="28"/>
          <w:lang w:eastAsia="en-US"/>
        </w:rPr>
      </w:pPr>
      <w:r w:rsidRPr="002F4E66">
        <w:rPr>
          <w:rFonts w:eastAsiaTheme="minorHAnsi"/>
          <w:sz w:val="28"/>
          <w:szCs w:val="28"/>
          <w:lang w:eastAsia="en-US"/>
        </w:rPr>
        <w:t xml:space="preserve">                        УДОСТОВЕРЕНИЕ N __________</w:t>
      </w:r>
    </w:p>
    <w:p w:rsidR="009F1485" w:rsidRPr="002F4E66" w:rsidRDefault="009F1485" w:rsidP="009F1485">
      <w:pPr>
        <w:autoSpaceDE w:val="0"/>
        <w:autoSpaceDN w:val="0"/>
        <w:adjustRightInd w:val="0"/>
        <w:jc w:val="both"/>
        <w:rPr>
          <w:rFonts w:eastAsiaTheme="minorHAnsi"/>
          <w:sz w:val="28"/>
          <w:szCs w:val="28"/>
          <w:lang w:eastAsia="en-US"/>
        </w:rPr>
      </w:pPr>
    </w:p>
    <w:p w:rsidR="009F1485" w:rsidRPr="002F4E66" w:rsidRDefault="009F1485" w:rsidP="009F1485">
      <w:pPr>
        <w:autoSpaceDE w:val="0"/>
        <w:autoSpaceDN w:val="0"/>
        <w:adjustRightInd w:val="0"/>
        <w:jc w:val="both"/>
        <w:rPr>
          <w:rFonts w:eastAsiaTheme="minorHAnsi"/>
          <w:sz w:val="28"/>
          <w:szCs w:val="28"/>
          <w:lang w:eastAsia="en-US"/>
        </w:rPr>
      </w:pPr>
      <w:r w:rsidRPr="002F4E66">
        <w:rPr>
          <w:rFonts w:eastAsiaTheme="minorHAnsi"/>
          <w:sz w:val="28"/>
          <w:szCs w:val="28"/>
          <w:lang w:eastAsia="en-US"/>
        </w:rPr>
        <w:t xml:space="preserve">                  о присвоении квалификационной категории</w:t>
      </w:r>
    </w:p>
    <w:p w:rsidR="009F1485" w:rsidRPr="002F4E66" w:rsidRDefault="009F1485" w:rsidP="009F1485">
      <w:pPr>
        <w:autoSpaceDE w:val="0"/>
        <w:autoSpaceDN w:val="0"/>
        <w:adjustRightInd w:val="0"/>
        <w:jc w:val="both"/>
        <w:rPr>
          <w:rFonts w:eastAsiaTheme="minorHAnsi"/>
          <w:sz w:val="28"/>
          <w:szCs w:val="28"/>
          <w:lang w:eastAsia="en-US"/>
        </w:rPr>
      </w:pPr>
      <w:r w:rsidRPr="002F4E66">
        <w:rPr>
          <w:rFonts w:eastAsiaTheme="minorHAnsi"/>
          <w:sz w:val="28"/>
          <w:szCs w:val="28"/>
          <w:lang w:eastAsia="en-US"/>
        </w:rPr>
        <w:t xml:space="preserve">    тренер</w:t>
      </w:r>
      <w:r w:rsidR="002F4E66">
        <w:rPr>
          <w:rFonts w:eastAsiaTheme="minorHAnsi"/>
          <w:sz w:val="28"/>
          <w:szCs w:val="28"/>
          <w:lang w:eastAsia="en-US"/>
        </w:rPr>
        <w:t xml:space="preserve">ов, специалистов в области физической культуры и спорта </w:t>
      </w:r>
    </w:p>
    <w:p w:rsidR="009F1485" w:rsidRPr="002F4E66" w:rsidRDefault="009F1485" w:rsidP="009F1485">
      <w:pPr>
        <w:autoSpaceDE w:val="0"/>
        <w:autoSpaceDN w:val="0"/>
        <w:adjustRightInd w:val="0"/>
        <w:jc w:val="both"/>
        <w:rPr>
          <w:rFonts w:eastAsiaTheme="minorHAnsi"/>
          <w:sz w:val="28"/>
          <w:szCs w:val="28"/>
          <w:lang w:eastAsia="en-US"/>
        </w:rPr>
      </w:pPr>
    </w:p>
    <w:p w:rsidR="009F1485" w:rsidRPr="002F4E66" w:rsidRDefault="009F1485" w:rsidP="009F1485">
      <w:pPr>
        <w:autoSpaceDE w:val="0"/>
        <w:autoSpaceDN w:val="0"/>
        <w:adjustRightInd w:val="0"/>
        <w:jc w:val="both"/>
        <w:rPr>
          <w:rFonts w:eastAsiaTheme="minorHAnsi"/>
          <w:sz w:val="28"/>
          <w:szCs w:val="28"/>
          <w:lang w:eastAsia="en-US"/>
        </w:rPr>
      </w:pPr>
      <w:r w:rsidRPr="002F4E66">
        <w:rPr>
          <w:rFonts w:eastAsiaTheme="minorHAnsi"/>
          <w:sz w:val="28"/>
          <w:szCs w:val="28"/>
          <w:lang w:eastAsia="en-US"/>
        </w:rPr>
        <w:t>Фамилия, имя, отчество: ______________________________________________</w:t>
      </w:r>
    </w:p>
    <w:p w:rsidR="009F1485" w:rsidRPr="002F4E66" w:rsidRDefault="009F1485" w:rsidP="009F1485">
      <w:pPr>
        <w:autoSpaceDE w:val="0"/>
        <w:autoSpaceDN w:val="0"/>
        <w:adjustRightInd w:val="0"/>
        <w:jc w:val="both"/>
        <w:rPr>
          <w:rFonts w:eastAsiaTheme="minorHAnsi"/>
          <w:sz w:val="28"/>
          <w:szCs w:val="28"/>
          <w:lang w:eastAsia="en-US"/>
        </w:rPr>
      </w:pPr>
      <w:r w:rsidRPr="002F4E66">
        <w:rPr>
          <w:rFonts w:eastAsiaTheme="minorHAnsi"/>
          <w:sz w:val="28"/>
          <w:szCs w:val="28"/>
          <w:lang w:eastAsia="en-US"/>
        </w:rPr>
        <w:t>распоряжением  комитета  по  физической  культуре  и  спорту  Ленинградской</w:t>
      </w:r>
      <w:r w:rsidR="00526970" w:rsidRPr="002F4E66">
        <w:rPr>
          <w:rFonts w:eastAsiaTheme="minorHAnsi"/>
          <w:sz w:val="28"/>
          <w:szCs w:val="28"/>
          <w:lang w:eastAsia="en-US"/>
        </w:rPr>
        <w:t xml:space="preserve"> </w:t>
      </w:r>
      <w:r w:rsidRPr="002F4E66">
        <w:rPr>
          <w:rFonts w:eastAsiaTheme="minorHAnsi"/>
          <w:sz w:val="28"/>
          <w:szCs w:val="28"/>
          <w:lang w:eastAsia="en-US"/>
        </w:rPr>
        <w:t>области от "____" _________ 201__ г. N _______-</w:t>
      </w:r>
      <w:proofErr w:type="gramStart"/>
      <w:r w:rsidRPr="002F4E66">
        <w:rPr>
          <w:rFonts w:eastAsiaTheme="minorHAnsi"/>
          <w:sz w:val="28"/>
          <w:szCs w:val="28"/>
          <w:lang w:eastAsia="en-US"/>
        </w:rPr>
        <w:t>р</w:t>
      </w:r>
      <w:proofErr w:type="gramEnd"/>
    </w:p>
    <w:p w:rsidR="009F1485" w:rsidRPr="002F4E66" w:rsidRDefault="009F1485" w:rsidP="009F1485">
      <w:pPr>
        <w:autoSpaceDE w:val="0"/>
        <w:autoSpaceDN w:val="0"/>
        <w:adjustRightInd w:val="0"/>
        <w:jc w:val="both"/>
        <w:rPr>
          <w:rFonts w:eastAsiaTheme="minorHAnsi"/>
          <w:sz w:val="28"/>
          <w:szCs w:val="28"/>
          <w:lang w:eastAsia="en-US"/>
        </w:rPr>
      </w:pPr>
      <w:r w:rsidRPr="002F4E66">
        <w:rPr>
          <w:rFonts w:eastAsiaTheme="minorHAnsi"/>
          <w:sz w:val="28"/>
          <w:szCs w:val="28"/>
          <w:lang w:eastAsia="en-US"/>
        </w:rPr>
        <w:t>Присвоена: _______</w:t>
      </w:r>
      <w:r w:rsidR="005A0C58" w:rsidRPr="002F4E66">
        <w:rPr>
          <w:rFonts w:eastAsiaTheme="minorHAnsi"/>
          <w:sz w:val="28"/>
          <w:szCs w:val="28"/>
          <w:lang w:eastAsia="en-US"/>
        </w:rPr>
        <w:t>________________________</w:t>
      </w:r>
      <w:r w:rsidRPr="002F4E66">
        <w:rPr>
          <w:rFonts w:eastAsiaTheme="minorHAnsi"/>
          <w:sz w:val="28"/>
          <w:szCs w:val="28"/>
          <w:lang w:eastAsia="en-US"/>
        </w:rPr>
        <w:t xml:space="preserve"> квалификационная категория</w:t>
      </w:r>
    </w:p>
    <w:p w:rsidR="009F1485" w:rsidRPr="002F4E66" w:rsidRDefault="009F1485" w:rsidP="009F1485">
      <w:pPr>
        <w:autoSpaceDE w:val="0"/>
        <w:autoSpaceDN w:val="0"/>
        <w:adjustRightInd w:val="0"/>
        <w:jc w:val="both"/>
        <w:rPr>
          <w:rFonts w:eastAsiaTheme="minorHAnsi"/>
          <w:sz w:val="28"/>
          <w:szCs w:val="28"/>
          <w:lang w:eastAsia="en-US"/>
        </w:rPr>
      </w:pPr>
      <w:r w:rsidRPr="002F4E66">
        <w:rPr>
          <w:rFonts w:eastAsiaTheme="minorHAnsi"/>
          <w:sz w:val="28"/>
          <w:szCs w:val="28"/>
          <w:lang w:eastAsia="en-US"/>
        </w:rPr>
        <w:t>___________________________________________</w:t>
      </w:r>
      <w:r w:rsidR="00526970" w:rsidRPr="002F4E66">
        <w:rPr>
          <w:rFonts w:eastAsiaTheme="minorHAnsi"/>
          <w:sz w:val="28"/>
          <w:szCs w:val="28"/>
          <w:lang w:eastAsia="en-US"/>
        </w:rPr>
        <w:t>________________________</w:t>
      </w:r>
    </w:p>
    <w:p w:rsidR="009F1485" w:rsidRPr="002F4E66" w:rsidRDefault="009F1485" w:rsidP="009F1485">
      <w:pPr>
        <w:autoSpaceDE w:val="0"/>
        <w:autoSpaceDN w:val="0"/>
        <w:adjustRightInd w:val="0"/>
        <w:jc w:val="both"/>
        <w:rPr>
          <w:rFonts w:eastAsiaTheme="minorHAnsi"/>
          <w:sz w:val="28"/>
          <w:szCs w:val="28"/>
          <w:lang w:eastAsia="en-US"/>
        </w:rPr>
      </w:pPr>
      <w:r w:rsidRPr="002F4E66">
        <w:rPr>
          <w:rFonts w:eastAsiaTheme="minorHAnsi"/>
          <w:sz w:val="28"/>
          <w:szCs w:val="28"/>
          <w:lang w:eastAsia="en-US"/>
        </w:rPr>
        <w:t>По: _______________________________________</w:t>
      </w:r>
      <w:r w:rsidR="00526970" w:rsidRPr="002F4E66">
        <w:rPr>
          <w:rFonts w:eastAsiaTheme="minorHAnsi"/>
          <w:sz w:val="28"/>
          <w:szCs w:val="28"/>
          <w:lang w:eastAsia="en-US"/>
        </w:rPr>
        <w:t>____________________________</w:t>
      </w:r>
    </w:p>
    <w:p w:rsidR="009F1485" w:rsidRPr="002F4E66" w:rsidRDefault="009F1485" w:rsidP="009F1485">
      <w:pPr>
        <w:autoSpaceDE w:val="0"/>
        <w:autoSpaceDN w:val="0"/>
        <w:adjustRightInd w:val="0"/>
        <w:jc w:val="both"/>
        <w:rPr>
          <w:rFonts w:eastAsiaTheme="minorHAnsi"/>
          <w:sz w:val="28"/>
          <w:szCs w:val="28"/>
          <w:lang w:eastAsia="en-US"/>
        </w:rPr>
      </w:pPr>
      <w:r w:rsidRPr="002F4E66">
        <w:rPr>
          <w:rFonts w:eastAsiaTheme="minorHAnsi"/>
          <w:sz w:val="28"/>
          <w:szCs w:val="28"/>
          <w:lang w:eastAsia="en-US"/>
        </w:rPr>
        <w:t xml:space="preserve">                               (вид спорта)</w:t>
      </w:r>
    </w:p>
    <w:p w:rsidR="009F1485" w:rsidRPr="002F4E66" w:rsidRDefault="009F1485" w:rsidP="009F1485">
      <w:pPr>
        <w:autoSpaceDE w:val="0"/>
        <w:autoSpaceDN w:val="0"/>
        <w:adjustRightInd w:val="0"/>
        <w:jc w:val="both"/>
        <w:rPr>
          <w:rFonts w:eastAsiaTheme="minorHAnsi"/>
          <w:sz w:val="28"/>
          <w:szCs w:val="28"/>
          <w:lang w:eastAsia="en-US"/>
        </w:rPr>
      </w:pPr>
    </w:p>
    <w:p w:rsidR="009F1485" w:rsidRPr="002F4E66" w:rsidRDefault="009F1485" w:rsidP="009F1485">
      <w:pPr>
        <w:autoSpaceDE w:val="0"/>
        <w:autoSpaceDN w:val="0"/>
        <w:adjustRightInd w:val="0"/>
        <w:jc w:val="both"/>
        <w:rPr>
          <w:rFonts w:eastAsiaTheme="minorHAnsi"/>
          <w:sz w:val="28"/>
          <w:szCs w:val="28"/>
          <w:lang w:eastAsia="en-US"/>
        </w:rPr>
      </w:pPr>
      <w:r w:rsidRPr="002F4E66">
        <w:rPr>
          <w:rFonts w:eastAsiaTheme="minorHAnsi"/>
          <w:sz w:val="28"/>
          <w:szCs w:val="28"/>
          <w:lang w:eastAsia="en-US"/>
        </w:rPr>
        <w:t>Действительно до: "___" __________</w:t>
      </w:r>
      <w:r w:rsidR="00526970" w:rsidRPr="002F4E66">
        <w:rPr>
          <w:rFonts w:eastAsiaTheme="minorHAnsi"/>
          <w:sz w:val="28"/>
          <w:szCs w:val="28"/>
          <w:lang w:eastAsia="en-US"/>
        </w:rPr>
        <w:t>____________________________</w:t>
      </w:r>
      <w:r w:rsidRPr="002F4E66">
        <w:rPr>
          <w:rFonts w:eastAsiaTheme="minorHAnsi"/>
          <w:sz w:val="28"/>
          <w:szCs w:val="28"/>
          <w:lang w:eastAsia="en-US"/>
        </w:rPr>
        <w:t xml:space="preserve"> 201__ г.</w:t>
      </w:r>
    </w:p>
    <w:p w:rsidR="009F1485" w:rsidRPr="002F4E66" w:rsidRDefault="009F1485" w:rsidP="009F1485">
      <w:pPr>
        <w:autoSpaceDE w:val="0"/>
        <w:autoSpaceDN w:val="0"/>
        <w:adjustRightInd w:val="0"/>
        <w:jc w:val="both"/>
        <w:rPr>
          <w:rFonts w:eastAsiaTheme="minorHAnsi"/>
          <w:sz w:val="28"/>
          <w:szCs w:val="28"/>
          <w:lang w:eastAsia="en-US"/>
        </w:rPr>
      </w:pPr>
    </w:p>
    <w:p w:rsidR="009F1485" w:rsidRPr="002F4E66" w:rsidRDefault="009F1485" w:rsidP="009F1485">
      <w:pPr>
        <w:autoSpaceDE w:val="0"/>
        <w:autoSpaceDN w:val="0"/>
        <w:adjustRightInd w:val="0"/>
        <w:jc w:val="both"/>
        <w:rPr>
          <w:rFonts w:eastAsiaTheme="minorHAnsi"/>
          <w:sz w:val="28"/>
          <w:szCs w:val="28"/>
          <w:lang w:eastAsia="en-US"/>
        </w:rPr>
      </w:pPr>
      <w:r w:rsidRPr="002F4E66">
        <w:rPr>
          <w:rFonts w:eastAsiaTheme="minorHAnsi"/>
          <w:sz w:val="28"/>
          <w:szCs w:val="28"/>
          <w:lang w:eastAsia="en-US"/>
        </w:rPr>
        <w:t>Председатель</w:t>
      </w:r>
    </w:p>
    <w:p w:rsidR="009F1485" w:rsidRPr="002F4E66" w:rsidRDefault="009F1485" w:rsidP="009F1485">
      <w:pPr>
        <w:autoSpaceDE w:val="0"/>
        <w:autoSpaceDN w:val="0"/>
        <w:adjustRightInd w:val="0"/>
        <w:jc w:val="both"/>
        <w:rPr>
          <w:rFonts w:eastAsiaTheme="minorHAnsi"/>
          <w:sz w:val="28"/>
          <w:szCs w:val="28"/>
          <w:lang w:eastAsia="en-US"/>
        </w:rPr>
      </w:pPr>
      <w:r w:rsidRPr="002F4E66">
        <w:rPr>
          <w:rFonts w:eastAsiaTheme="minorHAnsi"/>
          <w:sz w:val="28"/>
          <w:szCs w:val="28"/>
          <w:lang w:eastAsia="en-US"/>
        </w:rPr>
        <w:t>комитета по физической культуре</w:t>
      </w:r>
    </w:p>
    <w:p w:rsidR="009F1485" w:rsidRPr="002F4E66" w:rsidRDefault="009F1485" w:rsidP="009F1485">
      <w:pPr>
        <w:autoSpaceDE w:val="0"/>
        <w:autoSpaceDN w:val="0"/>
        <w:adjustRightInd w:val="0"/>
        <w:jc w:val="both"/>
        <w:rPr>
          <w:rFonts w:eastAsiaTheme="minorHAnsi"/>
          <w:sz w:val="28"/>
          <w:szCs w:val="28"/>
          <w:lang w:eastAsia="en-US"/>
        </w:rPr>
      </w:pPr>
      <w:r w:rsidRPr="002F4E66">
        <w:rPr>
          <w:rFonts w:eastAsiaTheme="minorHAnsi"/>
          <w:sz w:val="28"/>
          <w:szCs w:val="28"/>
          <w:lang w:eastAsia="en-US"/>
        </w:rPr>
        <w:t>и спорту Ленинградской области</w:t>
      </w:r>
    </w:p>
    <w:p w:rsidR="009F1485" w:rsidRPr="002F4E66" w:rsidRDefault="009F1485" w:rsidP="009F1485">
      <w:pPr>
        <w:autoSpaceDE w:val="0"/>
        <w:autoSpaceDN w:val="0"/>
        <w:adjustRightInd w:val="0"/>
        <w:jc w:val="both"/>
        <w:rPr>
          <w:rFonts w:eastAsiaTheme="minorHAnsi"/>
          <w:sz w:val="28"/>
          <w:szCs w:val="28"/>
          <w:lang w:eastAsia="en-US"/>
        </w:rPr>
      </w:pPr>
    </w:p>
    <w:p w:rsidR="009F1485" w:rsidRPr="002F4E66" w:rsidRDefault="009F1485" w:rsidP="009F1485">
      <w:pPr>
        <w:autoSpaceDE w:val="0"/>
        <w:autoSpaceDN w:val="0"/>
        <w:adjustRightInd w:val="0"/>
        <w:jc w:val="both"/>
        <w:rPr>
          <w:rFonts w:eastAsiaTheme="minorHAnsi"/>
          <w:sz w:val="28"/>
          <w:szCs w:val="28"/>
          <w:lang w:eastAsia="en-US"/>
        </w:rPr>
      </w:pPr>
      <w:r w:rsidRPr="002F4E66">
        <w:rPr>
          <w:rFonts w:eastAsiaTheme="minorHAnsi"/>
          <w:sz w:val="28"/>
          <w:szCs w:val="28"/>
          <w:lang w:eastAsia="en-US"/>
        </w:rPr>
        <w:t xml:space="preserve">          М.П.</w:t>
      </w:r>
    </w:p>
    <w:p w:rsidR="009F1485" w:rsidRPr="002F4E66" w:rsidRDefault="009F1485" w:rsidP="009F1485">
      <w:pPr>
        <w:autoSpaceDE w:val="0"/>
        <w:autoSpaceDN w:val="0"/>
        <w:adjustRightInd w:val="0"/>
        <w:jc w:val="both"/>
        <w:rPr>
          <w:rFonts w:eastAsiaTheme="minorHAnsi"/>
          <w:sz w:val="28"/>
          <w:szCs w:val="28"/>
          <w:lang w:eastAsia="en-US"/>
        </w:rPr>
      </w:pPr>
      <w:r w:rsidRPr="002F4E66">
        <w:rPr>
          <w:rFonts w:eastAsiaTheme="minorHAnsi"/>
          <w:sz w:val="28"/>
          <w:szCs w:val="28"/>
          <w:lang w:eastAsia="en-US"/>
        </w:rPr>
        <w:t xml:space="preserve">                                                  дата выдачи удостоверения</w:t>
      </w:r>
    </w:p>
    <w:p w:rsidR="009F1485" w:rsidRPr="002F4E66" w:rsidRDefault="009F1485" w:rsidP="009F1485">
      <w:pPr>
        <w:autoSpaceDE w:val="0"/>
        <w:autoSpaceDN w:val="0"/>
        <w:adjustRightInd w:val="0"/>
        <w:jc w:val="both"/>
        <w:rPr>
          <w:rFonts w:eastAsiaTheme="minorHAnsi"/>
          <w:sz w:val="28"/>
          <w:szCs w:val="28"/>
          <w:lang w:eastAsia="en-US"/>
        </w:rPr>
      </w:pPr>
      <w:r w:rsidRPr="002F4E66">
        <w:rPr>
          <w:rFonts w:eastAsiaTheme="minorHAnsi"/>
          <w:sz w:val="28"/>
          <w:szCs w:val="28"/>
          <w:lang w:eastAsia="en-US"/>
        </w:rPr>
        <w:t xml:space="preserve">                                                "___" ____________ 201__ г.</w:t>
      </w:r>
    </w:p>
    <w:sectPr w:rsidR="009F1485" w:rsidRPr="002F4E66" w:rsidSect="002A1A5C">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E4B"/>
    <w:rsid w:val="00032496"/>
    <w:rsid w:val="000D1415"/>
    <w:rsid w:val="00150B0D"/>
    <w:rsid w:val="00181BB3"/>
    <w:rsid w:val="001944BD"/>
    <w:rsid w:val="001A613C"/>
    <w:rsid w:val="001C022E"/>
    <w:rsid w:val="001E355C"/>
    <w:rsid w:val="001F0E10"/>
    <w:rsid w:val="001F243D"/>
    <w:rsid w:val="0020390B"/>
    <w:rsid w:val="00214008"/>
    <w:rsid w:val="00233A38"/>
    <w:rsid w:val="002856A0"/>
    <w:rsid w:val="00293A23"/>
    <w:rsid w:val="00293A99"/>
    <w:rsid w:val="002A05EE"/>
    <w:rsid w:val="002A1A5C"/>
    <w:rsid w:val="002C4EE1"/>
    <w:rsid w:val="002F4E66"/>
    <w:rsid w:val="003054DE"/>
    <w:rsid w:val="00351826"/>
    <w:rsid w:val="00387FC2"/>
    <w:rsid w:val="003A14D2"/>
    <w:rsid w:val="003A42ED"/>
    <w:rsid w:val="003D0B09"/>
    <w:rsid w:val="00405028"/>
    <w:rsid w:val="00436B81"/>
    <w:rsid w:val="00444A6C"/>
    <w:rsid w:val="00445454"/>
    <w:rsid w:val="004C04CD"/>
    <w:rsid w:val="004C7FAE"/>
    <w:rsid w:val="00515888"/>
    <w:rsid w:val="00524F1A"/>
    <w:rsid w:val="00526970"/>
    <w:rsid w:val="00533DEC"/>
    <w:rsid w:val="00551862"/>
    <w:rsid w:val="00564514"/>
    <w:rsid w:val="00571C07"/>
    <w:rsid w:val="00577EB0"/>
    <w:rsid w:val="005A0C58"/>
    <w:rsid w:val="005D34D0"/>
    <w:rsid w:val="005D747A"/>
    <w:rsid w:val="005E293F"/>
    <w:rsid w:val="006563FF"/>
    <w:rsid w:val="00662FC6"/>
    <w:rsid w:val="006914B0"/>
    <w:rsid w:val="006D44B7"/>
    <w:rsid w:val="0072676E"/>
    <w:rsid w:val="00774ABB"/>
    <w:rsid w:val="007B1317"/>
    <w:rsid w:val="007B46D6"/>
    <w:rsid w:val="008102DA"/>
    <w:rsid w:val="00810A4A"/>
    <w:rsid w:val="00856E4B"/>
    <w:rsid w:val="00864805"/>
    <w:rsid w:val="008846E0"/>
    <w:rsid w:val="00895942"/>
    <w:rsid w:val="008C2B26"/>
    <w:rsid w:val="008C2CD1"/>
    <w:rsid w:val="00902279"/>
    <w:rsid w:val="009043C9"/>
    <w:rsid w:val="009233C8"/>
    <w:rsid w:val="00953134"/>
    <w:rsid w:val="0097758A"/>
    <w:rsid w:val="009844A7"/>
    <w:rsid w:val="009D1398"/>
    <w:rsid w:val="009F1485"/>
    <w:rsid w:val="00A17C59"/>
    <w:rsid w:val="00A65020"/>
    <w:rsid w:val="00A97CE5"/>
    <w:rsid w:val="00AB76B4"/>
    <w:rsid w:val="00B0351F"/>
    <w:rsid w:val="00B36AF5"/>
    <w:rsid w:val="00B46352"/>
    <w:rsid w:val="00BC4D10"/>
    <w:rsid w:val="00BC4F66"/>
    <w:rsid w:val="00BD2CA0"/>
    <w:rsid w:val="00C107CF"/>
    <w:rsid w:val="00CB36CB"/>
    <w:rsid w:val="00CB5CE2"/>
    <w:rsid w:val="00CC2771"/>
    <w:rsid w:val="00D0013A"/>
    <w:rsid w:val="00D33EAC"/>
    <w:rsid w:val="00D71221"/>
    <w:rsid w:val="00DB7423"/>
    <w:rsid w:val="00DE0011"/>
    <w:rsid w:val="00E15108"/>
    <w:rsid w:val="00E16E1F"/>
    <w:rsid w:val="00E51BE4"/>
    <w:rsid w:val="00E610A9"/>
    <w:rsid w:val="00E6265D"/>
    <w:rsid w:val="00E749BF"/>
    <w:rsid w:val="00E80CC6"/>
    <w:rsid w:val="00EE3682"/>
    <w:rsid w:val="00F1599B"/>
    <w:rsid w:val="00F22245"/>
    <w:rsid w:val="00F25D14"/>
    <w:rsid w:val="00F36533"/>
    <w:rsid w:val="00F533D9"/>
    <w:rsid w:val="00F6663B"/>
    <w:rsid w:val="00FA37DE"/>
    <w:rsid w:val="00FD39EA"/>
    <w:rsid w:val="00FF6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4B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56E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856E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56E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856E4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6914B0"/>
    <w:rPr>
      <w:rFonts w:ascii="Tahoma" w:hAnsi="Tahoma" w:cs="Tahoma"/>
      <w:sz w:val="16"/>
      <w:szCs w:val="16"/>
    </w:rPr>
  </w:style>
  <w:style w:type="character" w:customStyle="1" w:styleId="a4">
    <w:name w:val="Текст выноски Знак"/>
    <w:basedOn w:val="a0"/>
    <w:link w:val="a3"/>
    <w:uiPriority w:val="99"/>
    <w:semiHidden/>
    <w:rsid w:val="006914B0"/>
    <w:rPr>
      <w:rFonts w:ascii="Tahoma" w:eastAsia="Times New Roman" w:hAnsi="Tahoma" w:cs="Tahoma"/>
      <w:sz w:val="16"/>
      <w:szCs w:val="16"/>
      <w:lang w:eastAsia="ru-RU"/>
    </w:rPr>
  </w:style>
  <w:style w:type="paragraph" w:styleId="a5">
    <w:name w:val="No Spacing"/>
    <w:uiPriority w:val="1"/>
    <w:qFormat/>
    <w:rsid w:val="00445454"/>
    <w:pPr>
      <w:spacing w:after="0" w:line="240" w:lineRule="auto"/>
    </w:pPr>
    <w:rPr>
      <w:rFonts w:ascii="Calibri" w:eastAsia="Calibri" w:hAnsi="Calibri" w:cs="Times New Roman"/>
    </w:rPr>
  </w:style>
  <w:style w:type="character" w:styleId="a6">
    <w:name w:val="Hyperlink"/>
    <w:basedOn w:val="a0"/>
    <w:uiPriority w:val="99"/>
    <w:unhideWhenUsed/>
    <w:rsid w:val="00577EB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4B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56E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856E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56E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856E4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6914B0"/>
    <w:rPr>
      <w:rFonts w:ascii="Tahoma" w:hAnsi="Tahoma" w:cs="Tahoma"/>
      <w:sz w:val="16"/>
      <w:szCs w:val="16"/>
    </w:rPr>
  </w:style>
  <w:style w:type="character" w:customStyle="1" w:styleId="a4">
    <w:name w:val="Текст выноски Знак"/>
    <w:basedOn w:val="a0"/>
    <w:link w:val="a3"/>
    <w:uiPriority w:val="99"/>
    <w:semiHidden/>
    <w:rsid w:val="006914B0"/>
    <w:rPr>
      <w:rFonts w:ascii="Tahoma" w:eastAsia="Times New Roman" w:hAnsi="Tahoma" w:cs="Tahoma"/>
      <w:sz w:val="16"/>
      <w:szCs w:val="16"/>
      <w:lang w:eastAsia="ru-RU"/>
    </w:rPr>
  </w:style>
  <w:style w:type="paragraph" w:styleId="a5">
    <w:name w:val="No Spacing"/>
    <w:uiPriority w:val="1"/>
    <w:qFormat/>
    <w:rsid w:val="00445454"/>
    <w:pPr>
      <w:spacing w:after="0" w:line="240" w:lineRule="auto"/>
    </w:pPr>
    <w:rPr>
      <w:rFonts w:ascii="Calibri" w:eastAsia="Calibri" w:hAnsi="Calibri" w:cs="Times New Roman"/>
    </w:rPr>
  </w:style>
  <w:style w:type="character" w:styleId="a6">
    <w:name w:val="Hyperlink"/>
    <w:basedOn w:val="a0"/>
    <w:uiPriority w:val="99"/>
    <w:unhideWhenUsed/>
    <w:rsid w:val="00577E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3E98A46F676BCEE441F470ECD92891FE452FC8D88FA6AD81A120396B7114BB437D9254C611C967C3A6E391CAFAE8DAB4D42C7CDE71F65FCf8a0J" TargetMode="External"/><Relationship Id="rId18" Type="http://schemas.openxmlformats.org/officeDocument/2006/relationships/hyperlink" Target="consultantplus://offline/ref=953E74F7E4312713A30DF355C5C7F32F5225034DA785D71D35E430FEB5E03750F2B3C05FFB05E057629CEC836A0B2441158C01CB35513B08JCo2O" TargetMode="External"/><Relationship Id="rId26" Type="http://schemas.openxmlformats.org/officeDocument/2006/relationships/hyperlink" Target="consultantplus://offline/ref=AC226077B2BF2BAB32869B5A8A48CA3B19F2F8F47DAE674816E56D442CEFB650A737BBFE25330D6780C946E2469825682FADB4CED16BEC25V03FN" TargetMode="External"/><Relationship Id="rId3" Type="http://schemas.openxmlformats.org/officeDocument/2006/relationships/settings" Target="settings.xml"/><Relationship Id="rId21" Type="http://schemas.openxmlformats.org/officeDocument/2006/relationships/hyperlink" Target="consultantplus://offline/ref=6FBCE95A88A8C30025711193D5B22C342194C4365CE4520625E8E598CBA082449EA54B499DF9F3D5A3816AAE30P3RBM" TargetMode="External"/><Relationship Id="rId34" Type="http://schemas.openxmlformats.org/officeDocument/2006/relationships/theme" Target="theme/theme1.xml"/><Relationship Id="rId7" Type="http://schemas.openxmlformats.org/officeDocument/2006/relationships/hyperlink" Target="consultantplus://offline/ref=750731E86FF250639C3A27841F9562CD96A4EEBB5626AE3C87EEA1984B34C90AC71D461B46EF7E4CF709169DB2267D708FE1B9570280A5EED142DCE6M5F1I" TargetMode="External"/><Relationship Id="rId12" Type="http://schemas.openxmlformats.org/officeDocument/2006/relationships/hyperlink" Target="consultantplus://offline/ref=43E98A46F676BCEE441F470ECD92891FE452FC8D88FA6AD81A120396B7114BB437D925496217C2287830604CE8E580A3505EC7C5fFa0J" TargetMode="External"/><Relationship Id="rId17" Type="http://schemas.openxmlformats.org/officeDocument/2006/relationships/hyperlink" Target="consultantplus://offline/ref=6FBCE95A88A8C30025711193D5B22C342194C4365CE4520625E8E598CBA082448CA513459FF1ECD7A5943CFF75678A0564E1D24DE3794FB9P0RDM" TargetMode="External"/><Relationship Id="rId25" Type="http://schemas.openxmlformats.org/officeDocument/2006/relationships/hyperlink" Target="consultantplus://offline/ref=AC226077B2BF2BAB32869B5A8A48CA3B19F2F8F47DAE674816E56D442CEFB650A737BBFE25330D6780C946E2469825682FADB4CED16BEC25V03FN"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CAE943B6D5D7E9DC322D1CD9B99E8822514505BA2E6580EB8770375B59C4FBABB8CBB2AF6E5457FB8659599382829CB42AF810A67EDC8827l153M" TargetMode="External"/><Relationship Id="rId20" Type="http://schemas.openxmlformats.org/officeDocument/2006/relationships/hyperlink" Target="consultantplus://offline/ref=953E74F7E4312713A30DF355C5C7F32F5225034DA785D71D35E430FEB5E03750F2B3C05FFB05E057629CEC836A0B2441158C01CB35513B08JCo2O" TargetMode="External"/><Relationship Id="rId29" Type="http://schemas.openxmlformats.org/officeDocument/2006/relationships/hyperlink" Target="consultantplus://offline/ref=AC226077B2BF2BAB32869B5A8A48CA3B19F2F8F47DAE674816E56D442CEFB650A737BBFE25330D6780C946E2469825682FADB4CED16BEC25V03FN" TargetMode="External"/><Relationship Id="rId1" Type="http://schemas.openxmlformats.org/officeDocument/2006/relationships/styles" Target="styles.xml"/><Relationship Id="rId6" Type="http://schemas.openxmlformats.org/officeDocument/2006/relationships/hyperlink" Target="consultantplus://offline/ref=750731E86FF250639C3A398909F93CC294ADB1B35527AD62DDBCA7CF1464CF5F875D404E05AB7344F30241CAF5782420CCAAB4511B9CA5E8MCF6I" TargetMode="External"/><Relationship Id="rId11" Type="http://schemas.openxmlformats.org/officeDocument/2006/relationships/hyperlink" Target="consultantplus://offline/ref=C2D1BF2B46C294B2A2CDAFD31B41E495DDF61039AF10844AF1DFD7694DEC160E9879B0EAFD6B7CAF090CADF4C318F3413E82086A2EF4E0C2M4d3J" TargetMode="External"/><Relationship Id="rId24" Type="http://schemas.openxmlformats.org/officeDocument/2006/relationships/hyperlink" Target="consultantplus://offline/ref=AC226077B2BF2BAB32869B5A8A48CA3B19F2F8F47DAE674816E56D442CEFB650A737BBFD21370536D58647BE03C436692FADB6C7CEV630N" TargetMode="External"/><Relationship Id="rId32" Type="http://schemas.openxmlformats.org/officeDocument/2006/relationships/hyperlink" Target="consultantplus://offline/ref=6FBCE95A88A8C30025711193D5B22C342194C4365CE4520625E8E598CBA082448CA513469EF8E680F0DB3DA3333A99066EE1D14FFCP7R2M" TargetMode="External"/><Relationship Id="rId5" Type="http://schemas.openxmlformats.org/officeDocument/2006/relationships/image" Target="media/image1.png"/><Relationship Id="rId15" Type="http://schemas.openxmlformats.org/officeDocument/2006/relationships/hyperlink" Target="consultantplus://offline/ref=CAE943B6D5D7E9DC322D1CD9B99E8822514505BA2E6580EB8770375B59C4FBABB8CBB2AF6E5457FB8659599382829CB42AF810A67EDC8827l153M" TargetMode="External"/><Relationship Id="rId23" Type="http://schemas.openxmlformats.org/officeDocument/2006/relationships/hyperlink" Target="consultantplus://offline/ref=6FBCE95A88A8C30025711193D5B22C342196C0345BE6520625E8E598CBA082449EA54B499DF9F3D5A3816AAE30P3RBM" TargetMode="External"/><Relationship Id="rId28" Type="http://schemas.openxmlformats.org/officeDocument/2006/relationships/hyperlink" Target="consultantplus://offline/ref=AC226077B2BF2BAB32869B5A8A48CA3B19F2F8F47DAE674816E56D442CEFB650A737BBFE25330D6780C946E2469825682FADB4CED16BEC25V03FN" TargetMode="External"/><Relationship Id="rId10" Type="http://schemas.openxmlformats.org/officeDocument/2006/relationships/hyperlink" Target="consultantplus://offline/ref=C2D1BF2B46C294B2A2CDAFD31B41E495DDF61039AF10844AF1DFD7694DEC160E9879B0EAFD6B7CAF090CADF4C318F3413E82086A2EF4E0C2M4d3J" TargetMode="External"/><Relationship Id="rId19" Type="http://schemas.openxmlformats.org/officeDocument/2006/relationships/hyperlink" Target="consultantplus://offline/ref=953E74F7E4312713A30DF355C5C7F32F5225034DA785D71D35E430FEB5E03750F2B3C05FFB05E057629CEC836A0B2441158C01CB35513B08JCo2O" TargetMode="External"/><Relationship Id="rId31" Type="http://schemas.openxmlformats.org/officeDocument/2006/relationships/hyperlink" Target="consultantplus://offline/ref=AC226077B2BF2BAB32869B5A8A48CA3B19F2F8F47DAE674816E56D442CEFB650A737BBFE25330D6780C946E2469825682FADB4CED16BEC25V03FN" TargetMode="External"/><Relationship Id="rId4" Type="http://schemas.openxmlformats.org/officeDocument/2006/relationships/webSettings" Target="webSettings.xml"/><Relationship Id="rId9" Type="http://schemas.openxmlformats.org/officeDocument/2006/relationships/hyperlink" Target="consultantplus://offline/ref=C2D1BF2B46C294B2A2CDAFD31B41E495DDF61039AF10844AF1DFD7694DEC160E9879B0EAFD6B7CAF090CADF4C318F3413E82086A2EF4E0C2M4d3J" TargetMode="External"/><Relationship Id="rId14" Type="http://schemas.openxmlformats.org/officeDocument/2006/relationships/hyperlink" Target="consultantplus://offline/ref=43E98A46F676BCEE441F470ECD92891FE452FC8D88FA6AD81A120396B7114BB437D9254F681C9D2D6D213840EAF89EAA4742C5C4F8f1a4J" TargetMode="External"/><Relationship Id="rId22" Type="http://schemas.openxmlformats.org/officeDocument/2006/relationships/hyperlink" Target="consultantplus://offline/ref=6FBCE95A88A8C30025711193D5B22C342195CC3057E0520625E8E598CBA082449EA54B499DF9F3D5A3816AAE30P3RBM" TargetMode="External"/><Relationship Id="rId27" Type="http://schemas.openxmlformats.org/officeDocument/2006/relationships/hyperlink" Target="consultantplus://offline/ref=AC226077B2BF2BAB32869B5A8A48CA3B19F2F8F47DAE674816E56D442CEFB650A737BBFE25330D6786C946E2469825682FADB4CED16BEC25V03FN" TargetMode="External"/><Relationship Id="rId30" Type="http://schemas.openxmlformats.org/officeDocument/2006/relationships/hyperlink" Target="consultantplus://offline/ref=AC226077B2BF2BAB32869B5A8A48CA3B19F2F8F47DAE674816E56D442CEFB650A737BBFD2C330536D58647BE03C436692FADB6C7CEV630N" TargetMode="External"/><Relationship Id="rId8" Type="http://schemas.openxmlformats.org/officeDocument/2006/relationships/hyperlink" Target="http://sport.len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28</Pages>
  <Words>10415</Words>
  <Characters>59368</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Владимировна Прокофьева</dc:creator>
  <cp:lastModifiedBy>Наталья Владимировна Прокофьева</cp:lastModifiedBy>
  <cp:revision>9</cp:revision>
  <cp:lastPrinted>2019-10-11T09:02:00Z</cp:lastPrinted>
  <dcterms:created xsi:type="dcterms:W3CDTF">2019-12-06T14:07:00Z</dcterms:created>
  <dcterms:modified xsi:type="dcterms:W3CDTF">2019-12-30T13:02:00Z</dcterms:modified>
</cp:coreProperties>
</file>