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7F" w:rsidRPr="00397F74" w:rsidRDefault="0011567F" w:rsidP="0011567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7F" w:rsidRPr="00397F74" w:rsidRDefault="0011567F" w:rsidP="0011567F">
      <w:pPr>
        <w:ind w:left="4395" w:firstLine="141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567F" w:rsidRPr="00397F74" w:rsidRDefault="0011567F" w:rsidP="0011567F">
      <w:pPr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</w:t>
      </w: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ПРАВИТЕЛЬСТВО ЛЕНИНГРАДСКОЙ ОБЛАСТИ</w:t>
      </w: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О С Т А Н О В Л Е Н И Е</w:t>
      </w: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____________________ № ______</w:t>
      </w: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О внесении изменений в постановление Правительства</w:t>
      </w: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Ленинградской области от 29 декабря 2012 года № 463</w:t>
      </w:r>
    </w:p>
    <w:p w:rsidR="0011567F" w:rsidRPr="00397F74" w:rsidRDefault="0011567F" w:rsidP="0011567F">
      <w:pPr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11567F" w:rsidRPr="00397F74" w:rsidRDefault="0011567F" w:rsidP="001156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ab/>
        <w:t xml:space="preserve">В целях эффективного использования бюджетных средств, направляемых </w:t>
      </w: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br/>
        <w:t>на поддержку агропромышленного и рыбохозяйственного комплекса Ленинградской области, Правительство Ленинградской области п о с т а н о в л я е т:</w:t>
      </w:r>
    </w:p>
    <w:p w:rsidR="0011567F" w:rsidRPr="00397F74" w:rsidRDefault="0011567F" w:rsidP="001156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ab/>
        <w:t xml:space="preserve">1. Внести в государственную программу Ленинградской области «Развитие сельского хозяйства Ленинградской области», утвержденную постановлением Правительства Ленинградской области от 29 декабря 2012 года № 463, изменения согласно приложению </w:t>
      </w: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br/>
        <w:t>к настоящему постановлению.</w:t>
      </w:r>
    </w:p>
    <w:p w:rsidR="0011567F" w:rsidRPr="00397F74" w:rsidRDefault="0011567F" w:rsidP="001156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ab/>
        <w:t xml:space="preserve">2. Настоящее постановление вступает в силу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 даты подписания </w:t>
      </w:r>
      <w:r w:rsidRPr="00B461B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 распространяет свое действие на правоотношения, возникшие с 1 января 2020 года</w:t>
      </w: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.</w:t>
      </w:r>
    </w:p>
    <w:p w:rsidR="0011567F" w:rsidRPr="00397F74" w:rsidRDefault="0011567F" w:rsidP="0011567F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567F" w:rsidRPr="00397F74" w:rsidRDefault="0011567F" w:rsidP="0011567F">
      <w:pP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7F74">
        <w:rPr>
          <w:color w:val="000000" w:themeColor="text1"/>
        </w:rPr>
        <w:t xml:space="preserve">  </w:t>
      </w:r>
    </w:p>
    <w:p w:rsidR="0011567F" w:rsidRPr="00397F74" w:rsidRDefault="0011567F" w:rsidP="0011567F">
      <w:pPr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11567F" w:rsidRPr="00397F74" w:rsidRDefault="0011567F" w:rsidP="0011567F">
      <w:pPr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Губернатор Ленинградской области                                                                            А. Дрозденко</w:t>
      </w: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br w:type="page"/>
      </w:r>
      <w:r w:rsidRPr="00397F7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Pr="0039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11567F" w:rsidRPr="00397F74" w:rsidRDefault="0011567F" w:rsidP="0011567F">
      <w:pPr>
        <w:ind w:left="5812" w:right="-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Правительства</w:t>
      </w:r>
    </w:p>
    <w:p w:rsidR="0011567F" w:rsidRPr="00397F74" w:rsidRDefault="0011567F" w:rsidP="0011567F">
      <w:pPr>
        <w:ind w:left="5812" w:right="-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Ленинградской области</w:t>
      </w:r>
    </w:p>
    <w:p w:rsidR="0011567F" w:rsidRPr="00397F74" w:rsidRDefault="0011567F" w:rsidP="0011567F">
      <w:pPr>
        <w:ind w:left="5812" w:right="-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____________года №_______</w:t>
      </w:r>
    </w:p>
    <w:p w:rsidR="0011567F" w:rsidRPr="00397F74" w:rsidRDefault="0011567F" w:rsidP="0011567F">
      <w:pPr>
        <w:ind w:left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67F" w:rsidRPr="00397F74" w:rsidRDefault="0011567F" w:rsidP="0011567F">
      <w:pPr>
        <w:ind w:left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ИЗМЕНЕНИЯ, </w:t>
      </w: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вносятся в государственную программу Ленинградской области </w:t>
      </w: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сельского хозяйства Ленинградской области», утвержденную  постановлением Правительства Ленинградской области </w:t>
      </w:r>
    </w:p>
    <w:p w:rsidR="0011567F" w:rsidRPr="00397F74" w:rsidRDefault="0011567F" w:rsidP="0011567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 декабря 2012 года № 463 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1. В преамбуле слова «на 2013-2020 годы» исключить.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2. В государственной программе Ленинградской области «Развитие сельского хозяйства Ленинградской области»:</w:t>
      </w:r>
    </w:p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позицию «Подпрограммы Государственной программы» дополнить новым абзацем следующего содержания:</w:t>
      </w:r>
    </w:p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отраслей агропромышленного комплекса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позицию «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Проекты, реализуемые в рамках государственной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новым абзацем следующего содержания:</w:t>
      </w:r>
    </w:p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(региональный) проект «Экспорт продукции агропромышленного комплекса»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позицию «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Задачи Государственной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новыми абзацами следующего содержания:</w:t>
      </w:r>
    </w:p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«Стимулирование стабилизации и роста объемов производства и реализации основных видов сельскохозяйственной продукции»;</w:t>
      </w:r>
    </w:p>
    <w:p w:rsidR="0011567F" w:rsidRPr="00A75BC2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«Финансовое  обеспечение  Государственной  программы» изложить </w:t>
      </w: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A75BC2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A75BC2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Государственной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16C5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Государственной программы составляет </w:t>
            </w:r>
            <w:r w:rsidRPr="00316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39 661 207,751 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1567F" w:rsidRPr="00316C5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6 835 281,591 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16C5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7 041 860,587 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16C5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16C5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16C5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16C5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4 598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4 725 987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31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A75BC2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C2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проектов, реализуемых в рамках подпрограммы, - всего, в том числе по годам реализации» изложить в следующей редакции: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2"/>
        <w:gridCol w:w="6095"/>
        <w:gridCol w:w="709"/>
      </w:tblGrid>
      <w:tr w:rsidR="0011567F" w:rsidRPr="00A75BC2" w:rsidTr="0054761E">
        <w:tc>
          <w:tcPr>
            <w:tcW w:w="346" w:type="dxa"/>
            <w:tcBorders>
              <w:right w:val="single" w:sz="4" w:space="0" w:color="auto"/>
            </w:tcBorders>
          </w:tcPr>
          <w:p w:rsidR="0011567F" w:rsidRPr="00A75BC2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7F" w:rsidRPr="00A75BC2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проектов, реализуемых </w:t>
            </w: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рамках государственной программы, - всего, в том числе по годам реализации</w:t>
            </w:r>
          </w:p>
          <w:p w:rsidR="0011567F" w:rsidRPr="00A75BC2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316C55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11567F" w:rsidRPr="00316C55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2019 год - 44 719,204 тыс. рублей;</w:t>
            </w:r>
          </w:p>
          <w:p w:rsidR="0011567F" w:rsidRPr="00316C55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- 34 487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1567F" w:rsidRPr="00316C55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2021 год - 28 534,627 тыс. рублей</w:t>
            </w:r>
          </w:p>
          <w:p w:rsidR="0011567F" w:rsidRPr="00A75BC2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- 99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  <w:r w:rsidRPr="00316C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567F" w:rsidRPr="00A75BC2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A75BC2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2) в абзаце третьем раздела 2 (</w:t>
      </w:r>
      <w:r w:rsidRPr="00397F74">
        <w:rPr>
          <w:rFonts w:ascii="Times New Roman" w:hAnsi="Times New Roman" w:cs="Times New Roman"/>
          <w:sz w:val="28"/>
          <w:szCs w:val="28"/>
        </w:rPr>
        <w:t xml:space="preserve">Приоритеты и цели государственной политики </w:t>
      </w:r>
      <w:r w:rsidRPr="00397F74">
        <w:rPr>
          <w:rFonts w:ascii="Times New Roman" w:hAnsi="Times New Roman" w:cs="Times New Roman"/>
          <w:sz w:val="28"/>
          <w:szCs w:val="28"/>
        </w:rPr>
        <w:br/>
        <w:t xml:space="preserve">в сфере реализации Государственной программы)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«на 2013-2020 годы» исключить;</w:t>
      </w:r>
    </w:p>
    <w:p w:rsidR="0011567F" w:rsidRPr="00843AC4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sz w:val="28"/>
          <w:szCs w:val="28"/>
        </w:rPr>
        <w:t>3) в разделе 3 (Цель, задачи и ожидаемые результаты Государственной программы) после слов «создание условий для сохранения эпизоотического благополучия региона» дополнить 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3AC4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A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3AC4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1567F" w:rsidRDefault="0011567F" w:rsidP="001156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sz w:val="28"/>
          <w:szCs w:val="28"/>
        </w:rPr>
        <w:t>«стимулирование стабилизации и роста объемов производства и реализации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продукции».</w:t>
      </w:r>
    </w:p>
    <w:p w:rsidR="0011567F" w:rsidRPr="005742B4" w:rsidRDefault="0011567F" w:rsidP="0011567F">
      <w:pPr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3. В подпрограмме  «Развитие отраслей растениеводства»: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1) в паспорте подпрограммы: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позиции «Сроки реализации подпрограммы» цифры «2024» заменить цифрами «2019»;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подпрограммы»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11567F" w:rsidRPr="00AD235C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1 459 183,784 </w:t>
            </w:r>
            <w:r w:rsidRPr="00AD235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1567F" w:rsidRPr="00AD235C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35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AD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751 425,988 </w:t>
            </w:r>
            <w:r w:rsidRPr="00AD235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35C">
              <w:rPr>
                <w:rFonts w:ascii="Times New Roman" w:hAnsi="Times New Roman" w:cs="Times New Roman"/>
                <w:sz w:val="28"/>
                <w:szCs w:val="28"/>
              </w:rPr>
              <w:t>2019 год – 707 757</w:t>
            </w:r>
            <w:r w:rsidRPr="00AD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796 </w:t>
            </w:r>
            <w:r w:rsidRPr="00AD23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позиции «Ожидаемые результаты реализации подпрограммы»: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цифры «260» заменить цифрами «230»;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цифры «72,8» заменить цифрами «109»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2) в разделе 1 «Цель, задачи и ожидаемые результаты реализации подпрограммы»: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изложить в следующей редакции: 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«1. Обоснование целей, задач и ожидаемые результаты реализации подпрограммы»;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шестом цифры «260» заменить цифрами «230»;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седьмом цифры «72,8» заменить цифрами «109»;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раздела 2 изложить в следующей редакции: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«2. Характеристика основных мероприятий и проектов подпрограммы».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4. В подпрограмме  «Развитие отраслей животноводства»: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1) в паспорте подпрограммы: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позиции «Сроки реализации подпрограммы»  цифры «2024» заменить цифрами «2019»;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подпрограммы»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11567F" w:rsidRPr="004B483C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2 253 948,473 </w:t>
            </w:r>
            <w:r w:rsidRPr="004B483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1567F" w:rsidRPr="004B483C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83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 </w:t>
            </w:r>
            <w:r w:rsidRPr="004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888 257,889 </w:t>
            </w:r>
            <w:r w:rsidRPr="004B48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83C">
              <w:rPr>
                <w:rFonts w:ascii="Times New Roman" w:hAnsi="Times New Roman" w:cs="Times New Roman"/>
                <w:sz w:val="28"/>
                <w:szCs w:val="28"/>
              </w:rPr>
              <w:t>2019 год – 1 365 690,584</w:t>
            </w:r>
            <w:r w:rsidRPr="004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83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позиции «Ожидаемые результаты реализации подпрограммы»: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цифры «669,1» заменить цифрами «616,1»;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цифры «10,8» заменить цифрами «10»;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третьем цифры «9100» заменить цифрами «9020»;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2) в разделе 1 «Цель, задачи и ожидаемые результаты реализации подпрограммы»: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изложить в следующей редакции: 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«1. Обоснование целей, задач и ожидаемые результаты реализации подпрограммы»;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восьмом цифры «669,1» заменить цифрами «616,1»;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девятом цифры «10,8» заменить цифрами «10»;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десятом цифры «9100» заменить цифрами «9020»;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раздела 2 изложить в следующей редакции: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«2. Характеристика основных мероприятий и проектов подпрограммы».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5. В  подпрограмме «Развитие пищевой, перерабатывающей промышленности и рыбохозяйственного комплекса»: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1) в паспорте подпрограммы: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подпрограммы»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11567F" w:rsidRPr="009965E1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179 290,164 </w:t>
            </w: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1567F" w:rsidRPr="009965E1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9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11 045,964 </w:t>
            </w: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9965E1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2019 год – 27 000</w:t>
            </w:r>
            <w:r w:rsidRPr="0099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,200 </w:t>
            </w: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9965E1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2020 год – 27 000</w:t>
            </w:r>
            <w:r w:rsidRPr="0099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,000 </w:t>
            </w: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9965E1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2021 год – 27 622</w:t>
            </w:r>
            <w:r w:rsidRPr="0099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,000 </w:t>
            </w: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9965E1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2022 год – 27 622</w:t>
            </w:r>
            <w:r w:rsidRPr="0099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,000 </w:t>
            </w: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9965E1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9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29 000,000 </w:t>
            </w: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99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30 000,000 </w:t>
            </w:r>
            <w:r w:rsidRPr="009965E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 раздела 1 изложить в следующей редакции: 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«1. Обоснование целей, задач и ожидаемые результаты реализации подпрограммы»;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раздела 2 изложить в следующей редакции: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«2. Характеристика основных мероприятий и проектов подпрограммы».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 подпрограмме «Поддержка малых форм хозяйствования»: 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1) в паспорте  подпрограммы: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подпрограммы»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11567F" w:rsidRPr="00A64928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1 087 614,430 </w:t>
            </w: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1567F" w:rsidRPr="00A64928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2018 год – 113</w:t>
            </w:r>
            <w:r w:rsidRPr="00A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872,440 </w:t>
            </w: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64928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2019 год – 165 310</w:t>
            </w:r>
            <w:r w:rsidRPr="00A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,754 </w:t>
            </w: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64928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2020 год – 195</w:t>
            </w:r>
            <w:r w:rsidRPr="00A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348,690 </w:t>
            </w: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64928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2021 год – 164</w:t>
            </w:r>
            <w:r w:rsidRPr="00A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199,770 </w:t>
            </w: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64928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2022 год – 161</w:t>
            </w:r>
            <w:r w:rsidRPr="00A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482,776 </w:t>
            </w: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64928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A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142 100,000 </w:t>
            </w: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A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145 300,000 </w:t>
            </w:r>
            <w:r w:rsidRPr="00A6492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проектов, реализуемых в рамках подпрограммы, - всего, в том числе по годам реализации» изложить в следующей редакции: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2"/>
        <w:gridCol w:w="6095"/>
        <w:gridCol w:w="709"/>
      </w:tblGrid>
      <w:tr w:rsidR="0011567F" w:rsidRPr="00397F74" w:rsidTr="0054761E">
        <w:tc>
          <w:tcPr>
            <w:tcW w:w="346" w:type="dxa"/>
            <w:tcBorders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проектов, реализуемых </w:t>
            </w: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рамках подпрограммы, - всего, в том числе по годам реализации</w:t>
            </w:r>
          </w:p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264A2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проектов, реализуемых в рамках подпрограммы, составляет </w:t>
            </w:r>
            <w:r w:rsidRPr="00264A24">
              <w:rPr>
                <w:rFonts w:ascii="Times New Roman" w:hAnsi="Times New Roman" w:cs="Times New Roman"/>
                <w:sz w:val="28"/>
                <w:szCs w:val="28"/>
              </w:rPr>
              <w:t>117 405,821 тыс. рублей, в том числе:</w:t>
            </w:r>
          </w:p>
          <w:p w:rsidR="0011567F" w:rsidRPr="00264A2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24">
              <w:rPr>
                <w:rFonts w:ascii="Times New Roman" w:hAnsi="Times New Roman" w:cs="Times New Roman"/>
                <w:sz w:val="28"/>
                <w:szCs w:val="28"/>
              </w:rPr>
              <w:t>2019 год - 29 579,254 тыс. рублей;</w:t>
            </w:r>
          </w:p>
          <w:p w:rsidR="0011567F" w:rsidRPr="00264A2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24">
              <w:rPr>
                <w:rFonts w:ascii="Times New Roman" w:hAnsi="Times New Roman" w:cs="Times New Roman"/>
                <w:sz w:val="28"/>
                <w:szCs w:val="28"/>
              </w:rPr>
              <w:t>2020 год - 34 487,164 тыс. рублей;</w:t>
            </w:r>
          </w:p>
          <w:p w:rsidR="0011567F" w:rsidRPr="00264A2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24">
              <w:rPr>
                <w:rFonts w:ascii="Times New Roman" w:hAnsi="Times New Roman" w:cs="Times New Roman"/>
                <w:sz w:val="28"/>
                <w:szCs w:val="28"/>
              </w:rPr>
              <w:t>2021 год - 28 534,627 тыс. рублей;</w:t>
            </w:r>
          </w:p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A24">
              <w:rPr>
                <w:rFonts w:ascii="Times New Roman" w:hAnsi="Times New Roman" w:cs="Times New Roman"/>
                <w:sz w:val="28"/>
                <w:szCs w:val="28"/>
              </w:rPr>
              <w:t>2022 год - 24 804,776 тыс. рублей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 раздела 1 изложить в следующей редакции: 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«1. Обоснование целей, задач и ожидаемые результаты реализации подпрограммы»;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раздела 2 изложить в следующей редакции:</w:t>
      </w:r>
    </w:p>
    <w:p w:rsidR="0011567F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«2. Характеристика основных мероп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риятий и проектов подпрограммы»;</w:t>
      </w:r>
    </w:p>
    <w:p w:rsidR="0011567F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раздел 3 изложить в следующей редакции: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об участии органов местного самоуправления,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и физических лиц в реализации подпрограммы</w:t>
      </w:r>
    </w:p>
    <w:p w:rsidR="0011567F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1567F" w:rsidRPr="004D3AA5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2C3">
        <w:rPr>
          <w:rFonts w:ascii="Times New Roman" w:hAnsi="Times New Roman" w:cs="Times New Roman"/>
          <w:color w:val="000000" w:themeColor="text1"/>
          <w:sz w:val="28"/>
          <w:szCs w:val="28"/>
        </w:rPr>
        <w:t>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производства, которыми органы местного самоуправления наделены в соответствии с областным законом от 18 ноября 2009 года № 91-оз «О наделении органов местного самоуправления Ленинградской области  отдельными государственными полномочиями по поддержке сельскохозяйственного производства».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Участие юридических и физических лиц предусмотрено в качестве получателей субсидий.».</w:t>
      </w:r>
    </w:p>
    <w:p w:rsidR="0011567F" w:rsidRPr="00397F74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подпрограмме  «Техническая и технологическая модернизация, инновационное развитие»: 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1) в паспорте подпрограммы: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позиции «Задачи подпрограммы» слова «приобретения племенной продукции» исключить;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11567F" w:rsidRPr="00D75CAE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8 373 288,585 </w:t>
            </w: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1567F" w:rsidRPr="00D75CAE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D7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2 185 121,100 </w:t>
            </w: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D75CAE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D7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2 014 676,422 </w:t>
            </w: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D75CAE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2020 год –    770 055</w:t>
            </w:r>
            <w:r w:rsidRPr="00D7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,130 </w:t>
            </w: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D75CAE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2021 год –    906</w:t>
            </w:r>
            <w:r w:rsidRPr="00D7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886,864 </w:t>
            </w: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D75CAE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2022 год –    88</w:t>
            </w:r>
            <w:r w:rsidRPr="00D7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3 149,069 </w:t>
            </w: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D75CAE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  </w:t>
            </w:r>
            <w:r w:rsidRPr="00D7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790 900,000 </w:t>
            </w: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2024 год –    822</w:t>
            </w:r>
            <w:r w:rsidRPr="00D7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500,000 </w:t>
            </w:r>
            <w:r w:rsidRPr="00D75CA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позиции «Ожидаемые результаты реализации подпрограммы»: 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втором цифры «395,5» заменить цифрами «387,1»; 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третьем цифры «150,2» заменить цифрами «131,8»; 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2) в разделе 1 «Цель, задачи и ожидаемые результаты реализации подпрограммы»: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изложить в следующей редакции: 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«1. Обоснование целей, задач и ожидаемые результаты реализации подпрограммы»;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третьем слова «приобретения племенной продукции» исключить;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десятом цифры «395,5» заменить цифрами «387,1»; 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одиннадцатом цифры «150,2» заменить цифрами «131,8»; 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3) в разделе 2 «Характеристика основных мероприятий подпрограммы»: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изложить в следующей редакции: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«2. Характеристика основных мероприятий и проектов подпрограммы»;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втором пункта 2.3 после слов «Реализация мероприятия планируется» дополнить словами «в 2018 – 2019 годах»; 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пункт 2.4 дополнить новым абзацем следующего содержания:</w:t>
      </w:r>
    </w:p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«Мероприятия по постановке земель сельскохозяйственного назначения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кадастровый учет муниципальными образованиями Ленинградской области реализуются в соответствии с </w:t>
      </w:r>
      <w:hyperlink w:anchor="P6884" w:history="1">
        <w:r w:rsidRPr="00397F7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</w:t>
      </w:r>
      <w:r w:rsidRPr="00D44139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43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бюджетам муниципальных образований Ленинградской области из областного бюджета Ленинградской области в целях проведения кадастровых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образованию земельных участков из состава земель сельскохозяйственного назначения (приложение 10 к Государственной программе)»;</w:t>
      </w:r>
    </w:p>
    <w:p w:rsidR="0011567F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раздел 3 изложить в следующей редакции: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об участии органов местного самоуправления,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и физических лиц в реализации подпрограммы</w:t>
      </w:r>
    </w:p>
    <w:p w:rsidR="0011567F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4D3AA5" w:rsidRDefault="0011567F" w:rsidP="001156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органов местного самоуправления муниципальных образований Ленинградской области предусмотрено в качестве </w:t>
      </w:r>
      <w:r w:rsidRPr="00960D01">
        <w:rPr>
          <w:rFonts w:ascii="Times New Roman" w:hAnsi="Times New Roman" w:cs="Times New Roman"/>
          <w:sz w:val="28"/>
          <w:szCs w:val="28"/>
        </w:rPr>
        <w:t xml:space="preserve">получателей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60D0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78" w:history="1">
        <w:r w:rsidRPr="00960D01">
          <w:rPr>
            <w:rFonts w:ascii="Times New Roman" w:hAnsi="Times New Roman" w:cs="Times New Roman"/>
            <w:sz w:val="28"/>
            <w:szCs w:val="28"/>
          </w:rPr>
          <w:t>подпункту 2 основного мероприятия 2.4</w:t>
        </w:r>
      </w:hyperlink>
      <w:r w:rsidRPr="00960D01">
        <w:rPr>
          <w:rFonts w:ascii="Times New Roman" w:hAnsi="Times New Roman" w:cs="Times New Roman"/>
          <w:sz w:val="28"/>
          <w:szCs w:val="28"/>
        </w:rPr>
        <w:t xml:space="preserve"> (субсидии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60D01">
        <w:rPr>
          <w:rFonts w:ascii="Times New Roman" w:hAnsi="Times New Roman" w:cs="Times New Roman"/>
          <w:sz w:val="28"/>
          <w:szCs w:val="28"/>
        </w:rPr>
        <w:t>по постановке земель сельскохозяйственного назначения на кадастровый учет муниципальными образ</w:t>
      </w:r>
      <w:r>
        <w:rPr>
          <w:rFonts w:ascii="Times New Roman" w:hAnsi="Times New Roman" w:cs="Times New Roman"/>
          <w:sz w:val="28"/>
          <w:szCs w:val="28"/>
        </w:rPr>
        <w:t xml:space="preserve">ованиями Ленинградской области), а также в </w:t>
      </w:r>
      <w:r w:rsidRPr="00002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исполнения отдельных государственных полномочий по поддержке сельскохозяйственного производства, которыми органы местного самоуправления наделены в соответствии с областным законом от 18 ноября 2009 года № 91-оз </w:t>
      </w:r>
      <w:r w:rsidRPr="000022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наделении органов местного самоуправления Ленинградской области  отдельными государственными полномочиями по поддержке сельскохозяйственного производства» по основному мероприятию 2.5.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397F74">
        <w:rPr>
          <w:rFonts w:ascii="Times New Roman" w:hAnsi="Times New Roman" w:cs="Times New Roman"/>
          <w:sz w:val="28"/>
          <w:szCs w:val="28"/>
        </w:rPr>
        <w:t xml:space="preserve">В подпрограмме «Обеспечение реализации государственной программы Ленинградской области «Развитие сельского хозяйства Ленинградской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области» 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1) в паспорте подпрограммы: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«Финансовое обеспечение подпрограммы» изложить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 подпрограммы составляет</w:t>
            </w:r>
            <w:r w:rsidRPr="00397F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1567F" w:rsidRPr="00866AB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1 315 645,429 </w:t>
            </w: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1567F" w:rsidRPr="00866AB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86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142 766,778 </w:t>
            </w: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866AB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86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197 670,201 </w:t>
            </w: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866AB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86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238 030,650 </w:t>
            </w: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866AB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86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178 142,670 </w:t>
            </w: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866AB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86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181 035,130 </w:t>
            </w: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866AB5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86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188 000,000 </w:t>
            </w: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86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190 000,000 </w:t>
            </w:r>
            <w:r w:rsidRPr="00866AB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 позиции «Ожидаемые результаты реализации подпрограммы» цифры «368» заменить цифрами «105»;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2) в разделе 1 «Цель, задачи и ожидаемые результаты реализации подпрограммы»: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изложить в следующей редакции: 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«1. Обоснование целей, задач и ожидаемые результаты реализации подпрограммы»;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седьмом  цифры «368» заменить цифрами «105»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3) в разделе 2: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изложить в следующей редакции: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«2. Характеристика основных мероприятий и проектов подпрограммы»;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пункт 2.2 в следующей редакции: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основного мероприятия планируется в 2018 – 2019 годах путем осуществления ежегодных единовременных выплат молодым специалистам – работникам агропромышленного комплекса.».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9. В подпрограмме «Устойчивое развитие сельских территорий Ленинградской области»: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1) в паспорте подпрограммы: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позиции «Сроки реализации подпрограммы»  цифры «2024» заменить цифрами «2019»;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подпрограммы»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11567F" w:rsidRPr="00890777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3 153 930,136 </w:t>
            </w:r>
            <w:r w:rsidRPr="0089077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1567F" w:rsidRPr="00890777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7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8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1 730 329,091 </w:t>
            </w:r>
            <w:r w:rsidRPr="0089077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777">
              <w:rPr>
                <w:rFonts w:ascii="Times New Roman" w:hAnsi="Times New Roman" w:cs="Times New Roman"/>
                <w:sz w:val="28"/>
                <w:szCs w:val="28"/>
              </w:rPr>
              <w:t>2019 год – 1 423 601</w:t>
            </w:r>
            <w:r w:rsidRPr="008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,045  </w:t>
            </w:r>
            <w:r w:rsidRPr="0089077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2) в разделе 1 «Цель, задачи и ожидаемые результаты реализации подпрограммы»: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изложить в следующей редакции: 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«1. Обоснование целей, задач и ожидаемые результаты реализации подпрограммы»;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десятом  цифры «2024» заменить цифрами «2019»;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раздела 2 изложить в следующей редакции: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«2. Характеристика основных мероприятий и проектов подпрограммы».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В паспорте подпрограммы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мелиорации земель сельскохозяйственного назначения Ленинградской области»: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</w:t>
      </w:r>
      <w:r w:rsidRPr="00397F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паспорта подпрограммы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AF5B5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11567F" w:rsidRPr="00AF5B5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4 323 957,712 </w:t>
            </w: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1567F" w:rsidRPr="00AF5B5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2018 год – 546</w:t>
            </w:r>
            <w:r w:rsidRPr="00AF5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063,104 </w:t>
            </w: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F5B5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2019 год – 629</w:t>
            </w:r>
            <w:r w:rsidRPr="00AF5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860,583 </w:t>
            </w: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F5B5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2020 год – 842</w:t>
            </w:r>
            <w:r w:rsidRPr="00AF5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628,047 </w:t>
            </w: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F5B5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2021 год – 630</w:t>
            </w:r>
            <w:r w:rsidRPr="00AF5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895,876 </w:t>
            </w: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F5B5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2022 год – 558</w:t>
            </w:r>
            <w:r w:rsidRPr="00AF5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590,102 </w:t>
            </w: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F5B5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2023 год – 547</w:t>
            </w:r>
            <w:r w:rsidRPr="00AF5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600,000  </w:t>
            </w: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AF5B5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2024 год – 568</w:t>
            </w:r>
            <w:r w:rsidRPr="00AF5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320,000 </w:t>
            </w:r>
            <w:r w:rsidRPr="00AF5B5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 раздела 1 изложить в следующей редакции: 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«1. Обоснование целей, задач и ожидаемые результаты реализации подпрограммы»;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раздела 2 изложить в следующей редакции: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«2. Характеристика основных мероприятий и проектов подпрограммы».</w:t>
      </w:r>
    </w:p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подпрограмме «Обеспечение эпизоотического благополучия </w:t>
      </w:r>
      <w:r w:rsidRPr="00F832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территории Ленинградской области»: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1) в паспорте подпрограммы:</w:t>
      </w:r>
    </w:p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после позиции «Участники подпрограммы» дополнить новой позицией «Проекты, реализуемые в рамках подпрограммы» следующего содержания: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Проекты, реализуемые </w:t>
            </w: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рамках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(региональный) проект «Экспорт продукции агропромышленного комплекса»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«Задачи подпрограммы» дополнить новым абзацем </w:t>
      </w:r>
      <w:r w:rsidRPr="00397F74">
        <w:rPr>
          <w:rFonts w:ascii="Times New Roman" w:hAnsi="Times New Roman" w:cs="Times New Roman"/>
          <w:sz w:val="28"/>
          <w:szCs w:val="28"/>
        </w:rPr>
        <w:t xml:space="preserve">следующего содержания:   </w:t>
      </w:r>
    </w:p>
    <w:p w:rsidR="0011567F" w:rsidRPr="00F832FA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2FA">
        <w:rPr>
          <w:rFonts w:ascii="Times New Roman" w:hAnsi="Times New Roman" w:cs="Times New Roman"/>
          <w:sz w:val="28"/>
          <w:szCs w:val="28"/>
        </w:rPr>
        <w:t xml:space="preserve"> «а</w:t>
      </w:r>
      <w:r>
        <w:rPr>
          <w:rFonts w:ascii="Times New Roman" w:hAnsi="Times New Roman" w:cs="Times New Roman"/>
          <w:sz w:val="28"/>
          <w:szCs w:val="28"/>
        </w:rPr>
        <w:t>ккредитация</w:t>
      </w:r>
      <w:r w:rsidRPr="00F832FA">
        <w:rPr>
          <w:rFonts w:ascii="Times New Roman" w:hAnsi="Times New Roman" w:cs="Times New Roman"/>
          <w:sz w:val="28"/>
          <w:szCs w:val="28"/>
        </w:rPr>
        <w:t xml:space="preserve"> ветеринарных лабораторий учреждений государственной ветеринарной службы Ленинградской области в целях создания условий </w:t>
      </w:r>
      <w:r w:rsidRPr="00F832FA">
        <w:rPr>
          <w:rFonts w:ascii="Times New Roman" w:hAnsi="Times New Roman" w:cs="Times New Roman"/>
          <w:sz w:val="28"/>
          <w:szCs w:val="28"/>
        </w:rPr>
        <w:br/>
        <w:t>для повышения экспортного потенциала агропромышленного комплекса Ленинградской области.»;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925173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11567F" w:rsidRPr="00925173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3 658 423,306 </w:t>
            </w: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1567F" w:rsidRPr="00925173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925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466 399,237 </w:t>
            </w: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925173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25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510 293,003 </w:t>
            </w: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925173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25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551 900,000 </w:t>
            </w: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925173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25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548 421,000 </w:t>
            </w: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567F" w:rsidRPr="00925173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>2022 год – 627 875,866 тыс. рублей;</w:t>
            </w:r>
          </w:p>
          <w:p w:rsidR="0011567F" w:rsidRPr="00925173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>2023 год – 476 767,100 тыс. рублей;</w:t>
            </w:r>
          </w:p>
          <w:p w:rsidR="0011567F" w:rsidRPr="00925173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3">
              <w:rPr>
                <w:rFonts w:ascii="Times New Roman" w:hAnsi="Times New Roman" w:cs="Times New Roman"/>
                <w:sz w:val="28"/>
                <w:szCs w:val="28"/>
              </w:rPr>
              <w:t>2024 год – 476 767,100 тыс. рублей»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дополнить позицией "Финансовое обеспечение проектов, реализуемых в рамках подпрограммы, - всего, в том числе по годам реализации" следующего содержания: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1567F" w:rsidRPr="00397F74" w:rsidTr="0054761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</w:t>
            </w:r>
            <w:r w:rsidRPr="00397F74">
              <w:rPr>
                <w:rFonts w:ascii="Times New Roman" w:hAnsi="Times New Roman" w:cs="Times New Roman"/>
                <w:sz w:val="28"/>
                <w:szCs w:val="28"/>
              </w:rPr>
              <w:br/>
              <w:t>в рамках подпрограммы, - всего, в том числе по годам реализации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</w:t>
            </w:r>
            <w:r w:rsidRPr="00397F74">
              <w:rPr>
                <w:rFonts w:ascii="Times New Roman" w:hAnsi="Times New Roman" w:cs="Times New Roman"/>
                <w:sz w:val="28"/>
                <w:szCs w:val="28"/>
              </w:rPr>
              <w:br/>
              <w:t>в рамках подпрограммы, составляет 74 626,866 тыс. рублей, в том числе:</w:t>
            </w:r>
          </w:p>
          <w:p w:rsidR="0011567F" w:rsidRPr="00397F74" w:rsidRDefault="0011567F" w:rsidP="00547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sz w:val="28"/>
                <w:szCs w:val="28"/>
              </w:rPr>
              <w:t>2022 год - 74 626,866 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 xml:space="preserve">2)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раздела 1 изложить в следующей редакции: </w:t>
      </w:r>
    </w:p>
    <w:p w:rsidR="0011567F" w:rsidRPr="00397F74" w:rsidRDefault="0011567F" w:rsidP="0011567F">
      <w:pPr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«1. Обоснование целей, задач и ожидаемые результаты реализации подпрограммы»;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3) в разделе 2 «Характеристика основных мероприятий подпрограммы»:</w:t>
      </w:r>
    </w:p>
    <w:p w:rsidR="0011567F" w:rsidRPr="00397F74" w:rsidRDefault="0011567F" w:rsidP="0011567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изложить в следующей редакции: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«2. Характеристика основных мероприятий и проектов подпрограммы»;</w:t>
      </w:r>
    </w:p>
    <w:p w:rsidR="0011567F" w:rsidRPr="00397F74" w:rsidRDefault="0011567F" w:rsidP="00115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пунктом 2.3 </w:t>
      </w:r>
      <w:r w:rsidRPr="00397F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«2.3.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(региональный) проект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«Экспорт продукции агропромышленного комплекса»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предоставляется государственная поддержка </w:t>
      </w:r>
      <w:r w:rsidRPr="00397F74">
        <w:rPr>
          <w:rFonts w:ascii="Times New Roman" w:hAnsi="Times New Roman" w:cs="Times New Roman"/>
          <w:sz w:val="28"/>
          <w:szCs w:val="28"/>
        </w:rPr>
        <w:t xml:space="preserve">аккредитации ветеринарных лабораторий </w:t>
      </w:r>
      <w:r w:rsidRPr="00397F74">
        <w:rPr>
          <w:rFonts w:ascii="Times New Roman" w:hAnsi="Times New Roman" w:cs="Times New Roman"/>
          <w:bCs/>
          <w:sz w:val="28"/>
          <w:szCs w:val="28"/>
        </w:rPr>
        <w:t>учреждений государственной ветеринарной службы Ленинградской области</w:t>
      </w:r>
      <w:r w:rsidRPr="00397F74">
        <w:rPr>
          <w:rFonts w:ascii="Times New Roman" w:hAnsi="Times New Roman" w:cs="Times New Roman"/>
          <w:sz w:val="28"/>
          <w:szCs w:val="28"/>
        </w:rPr>
        <w:t xml:space="preserve"> в национальной системе аккредитации.».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12. Дополнить новой подпрограммой «Развитие отраслей агропромышленного комплекса Ленинградской области» следующего содержания: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отраслей агропромышленного комплекса Ленинградской области»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«Развитие отраслей агропромышленного комплекса Ленинградской области»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8284"/>
      </w:tblGrid>
      <w:tr w:rsidR="0011567F" w:rsidRPr="00397F74" w:rsidTr="0054761E">
        <w:tc>
          <w:tcPr>
            <w:tcW w:w="1984" w:type="dxa"/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8284" w:type="dxa"/>
          </w:tcPr>
          <w:p w:rsidR="0011567F" w:rsidRPr="00397F74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«Развитие отраслей агропромышленного комплекса Ленинградской области» (далее - подпрограмма)</w:t>
            </w:r>
          </w:p>
        </w:tc>
      </w:tr>
      <w:tr w:rsidR="0011567F" w:rsidRPr="00397F74" w:rsidTr="0054761E">
        <w:tc>
          <w:tcPr>
            <w:tcW w:w="1984" w:type="dxa"/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284" w:type="dxa"/>
          </w:tcPr>
          <w:p w:rsidR="0011567F" w:rsidRPr="00397F74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11567F" w:rsidRPr="00397F74" w:rsidTr="0054761E">
        <w:tc>
          <w:tcPr>
            <w:tcW w:w="1984" w:type="dxa"/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8284" w:type="dxa"/>
          </w:tcPr>
          <w:p w:rsidR="0011567F" w:rsidRPr="00397F74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11567F" w:rsidRPr="00397F74" w:rsidTr="0054761E">
        <w:tc>
          <w:tcPr>
            <w:tcW w:w="1984" w:type="dxa"/>
          </w:tcPr>
          <w:p w:rsidR="0011567F" w:rsidRPr="00802D98" w:rsidRDefault="0011567F" w:rsidP="005476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Проекты, реализуемые </w:t>
            </w:r>
            <w:r w:rsidRPr="0080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рамках подпрограммы</w:t>
            </w:r>
          </w:p>
        </w:tc>
        <w:tc>
          <w:tcPr>
            <w:tcW w:w="8284" w:type="dxa"/>
          </w:tcPr>
          <w:p w:rsidR="0011567F" w:rsidRPr="00802D98" w:rsidRDefault="0011567F" w:rsidP="005476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(региональный) проект «Экспорт продукции агропромышленного комплекса»</w:t>
            </w:r>
          </w:p>
        </w:tc>
      </w:tr>
      <w:tr w:rsidR="0011567F" w:rsidRPr="00397F74" w:rsidTr="0054761E">
        <w:tc>
          <w:tcPr>
            <w:tcW w:w="1984" w:type="dxa"/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8284" w:type="dxa"/>
          </w:tcPr>
          <w:p w:rsidR="0011567F" w:rsidRPr="00397F74" w:rsidRDefault="0011567F" w:rsidP="0054761E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Стимулирование стабилизации и роста объемов производства </w:t>
            </w:r>
            <w:r w:rsidRPr="007A4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реализации основных видов сельскохозяйственной продукции.</w:t>
            </w:r>
          </w:p>
        </w:tc>
      </w:tr>
      <w:tr w:rsidR="0011567F" w:rsidRPr="00397F74" w:rsidTr="0054761E">
        <w:tc>
          <w:tcPr>
            <w:tcW w:w="1984" w:type="dxa"/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8284" w:type="dxa"/>
          </w:tcPr>
          <w:p w:rsidR="0011567F" w:rsidRPr="008739CC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Стабилизация сельскохозяйственного производства отдельных подотраслей растениеводства и животноводства;</w:t>
            </w:r>
          </w:p>
          <w:p w:rsidR="0011567F" w:rsidRPr="008739CC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стимулирование увеличения объемов производства и реализации основных видов продукции приоритетных подотраслей растениеводства и животноводства;</w:t>
            </w:r>
          </w:p>
          <w:p w:rsidR="0011567F" w:rsidRPr="008739CC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стимулирование роста генетического потенциала </w:t>
            </w:r>
            <w:r w:rsidRPr="0087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животноводстве;</w:t>
            </w:r>
          </w:p>
          <w:p w:rsidR="0011567F" w:rsidRPr="008739CC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формирования устойчивой кормовой базы;</w:t>
            </w:r>
          </w:p>
          <w:p w:rsidR="0011567F" w:rsidRPr="00397F74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C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экспортного потенциала агропромышленного комплекса Ленинградской области</w:t>
            </w:r>
          </w:p>
        </w:tc>
      </w:tr>
      <w:tr w:rsidR="0011567F" w:rsidRPr="00397F74" w:rsidTr="0054761E">
        <w:tc>
          <w:tcPr>
            <w:tcW w:w="1984" w:type="dxa"/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284" w:type="dxa"/>
          </w:tcPr>
          <w:p w:rsidR="0011567F" w:rsidRPr="00397F74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2020-2024 годы</w:t>
            </w:r>
          </w:p>
        </w:tc>
      </w:tr>
      <w:tr w:rsidR="0011567F" w:rsidRPr="00397F74" w:rsidTr="0054761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8284" w:type="dxa"/>
            <w:tcBorders>
              <w:bottom w:val="nil"/>
            </w:tcBorders>
          </w:tcPr>
          <w:p w:rsidR="0011567F" w:rsidRPr="00411321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  <w:r w:rsidRPr="00411321">
              <w:rPr>
                <w:rFonts w:ascii="Times New Roman" w:hAnsi="Times New Roman" w:cs="Times New Roman"/>
                <w:sz w:val="28"/>
                <w:szCs w:val="28"/>
              </w:rPr>
              <w:br/>
              <w:t>13 855 925,733 тыс. рублей, в том числе:</w:t>
            </w:r>
          </w:p>
          <w:p w:rsidR="0011567F" w:rsidRPr="00411321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1">
              <w:rPr>
                <w:rFonts w:ascii="Times New Roman" w:hAnsi="Times New Roman" w:cs="Times New Roman"/>
                <w:sz w:val="28"/>
                <w:szCs w:val="28"/>
              </w:rPr>
              <w:t>2020 год – 3 026 704,230 тыс. рублей;</w:t>
            </w:r>
          </w:p>
          <w:p w:rsidR="0011567F" w:rsidRPr="00411321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1">
              <w:rPr>
                <w:rFonts w:ascii="Times New Roman" w:hAnsi="Times New Roman" w:cs="Times New Roman"/>
                <w:sz w:val="28"/>
                <w:szCs w:val="28"/>
              </w:rPr>
              <w:t>2021 год – 2 940 674,300 тыс. рублей;</w:t>
            </w:r>
          </w:p>
          <w:p w:rsidR="0011567F" w:rsidRPr="00411321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1">
              <w:rPr>
                <w:rFonts w:ascii="Times New Roman" w:hAnsi="Times New Roman" w:cs="Times New Roman"/>
                <w:sz w:val="28"/>
                <w:szCs w:val="28"/>
              </w:rPr>
              <w:t>2022 год – 2 970 847,203 тыс. рублей;</w:t>
            </w:r>
          </w:p>
          <w:p w:rsidR="0011567F" w:rsidRPr="00411321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1">
              <w:rPr>
                <w:rFonts w:ascii="Times New Roman" w:hAnsi="Times New Roman" w:cs="Times New Roman"/>
                <w:sz w:val="28"/>
                <w:szCs w:val="28"/>
              </w:rPr>
              <w:t>2023 год – 2 424 600,000 тыс. рублей;</w:t>
            </w:r>
          </w:p>
          <w:p w:rsidR="0011567F" w:rsidRPr="00411321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321">
              <w:rPr>
                <w:rFonts w:ascii="Times New Roman" w:hAnsi="Times New Roman" w:cs="Times New Roman"/>
                <w:sz w:val="28"/>
                <w:szCs w:val="28"/>
              </w:rPr>
              <w:t>2024 год – 2 493 100,000 тыс. рублей</w:t>
            </w:r>
          </w:p>
        </w:tc>
      </w:tr>
      <w:tr w:rsidR="0011567F" w:rsidRPr="00397F74" w:rsidTr="0054761E">
        <w:tc>
          <w:tcPr>
            <w:tcW w:w="1984" w:type="dxa"/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284" w:type="dxa"/>
          </w:tcPr>
          <w:p w:rsidR="0011567F" w:rsidRPr="00397F74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производства семян многолетних трав до 260 тонн;</w:t>
            </w:r>
          </w:p>
          <w:p w:rsidR="0011567F" w:rsidRPr="00397F74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объема валового сбора овощей открытого грунта в сельскохозяйственных организациях, крестьянских (фермерских) хозяйствах, включая индивидуальных предпринимателей, </w:t>
            </w: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до 72,8 тыс. тонн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величение объема производства молока в сельскохозяйственных организациях, крестьянских (фермерских) хозяйствах, включая индивидуальных предпринимателей, до 636,9 тыс. тонн;</w:t>
            </w:r>
          </w:p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количества поголовья основных свиноматок на уровне 9100 голов;</w:t>
            </w:r>
          </w:p>
          <w:p w:rsidR="0011567F" w:rsidRPr="00397F74" w:rsidRDefault="0011567F" w:rsidP="0054761E">
            <w:pPr>
              <w:pStyle w:val="ConsPlusNormal"/>
              <w:ind w:firstLine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производства яиц на уровне 3000 млн штук</w:t>
            </w:r>
          </w:p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объема производства скота и птицы на убой в хозяйствах всех категорий (в живом весе) на уровне 395,5 тыс. тонн;</w:t>
            </w:r>
          </w:p>
          <w:p w:rsidR="0011567F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валовой сбор зерновых и зернобобовых </w:t>
            </w:r>
            <w:r w:rsidRPr="00843AC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сельскохозяйственных организациях, крестьянских (фермерских) хозяйствах, включая индивидуальных предпринимателей </w:t>
            </w: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150,2 тыс. тонн;</w:t>
            </w:r>
          </w:p>
          <w:p w:rsidR="0011567F" w:rsidRPr="00397F74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достижение объема экспорта продукции агропромышленного комплекса в размере 0,4964 млрд долларов США</w:t>
            </w:r>
          </w:p>
        </w:tc>
      </w:tr>
    </w:tbl>
    <w:p w:rsidR="0011567F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1. Обоснование целей, задач и ожидаемые результаты реализации подпрограммы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разработана в целях создания системы устойчивого производства семян районированных сортов сельскохозяйственных культур, способствующих росту производства продукции растениеводства, обеспечения сельскохозяйственных товаропроизводителей, включая хозяйства населения, высококачественными семенами сельскохозяйственных культур и повышения рентабельности производства и реализации продукции растениеводства, в целях стимулирования развития молочного и мясного скотоводства, поддержки развития племенного животноводства, поддержания высокого уровня развития яичного и мясного птицеводства, ориентированного на емкий рынок Санкт-Петербурга и других регионов Северо-Западного федерального округа, укрепления экономики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повышения финансовой устойчивости производителей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1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802D98">
        <w:rPr>
          <w:rFonts w:ascii="Times New Roman" w:hAnsi="Times New Roman" w:cs="Times New Roman"/>
          <w:sz w:val="28"/>
          <w:szCs w:val="28"/>
        </w:rPr>
        <w:t>повышения экспортного потенциала агропромышленного комплекса Ленинградской области</w:t>
      </w:r>
      <w:r w:rsidRPr="00802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подпрограммы является </w:t>
      </w:r>
      <w:r w:rsidRPr="007A4215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стабилизации и роста объемов производства и реализации основных видов сельскохозяйственной продукции.</w:t>
      </w:r>
    </w:p>
    <w:p w:rsidR="0011567F" w:rsidRPr="00397F74" w:rsidRDefault="0011567F" w:rsidP="001156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подпрограммы будет способствовать обеспечению доступности для населения Ленинградской области сельскохозяйственной продукции регионального производства.</w:t>
      </w:r>
    </w:p>
    <w:p w:rsidR="0011567F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подпрограммы являются:</w:t>
      </w:r>
    </w:p>
    <w:p w:rsidR="0011567F" w:rsidRPr="000022C3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2C3">
        <w:rPr>
          <w:rFonts w:ascii="Times New Roman" w:hAnsi="Times New Roman" w:cs="Times New Roman"/>
          <w:color w:val="000000" w:themeColor="text1"/>
          <w:sz w:val="28"/>
          <w:szCs w:val="28"/>
        </w:rPr>
        <w:t>стабилизация сельскохозяйственного производства отдельных подотраслей растениеводства и животноводства;</w:t>
      </w:r>
    </w:p>
    <w:p w:rsidR="0011567F" w:rsidRPr="000022C3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2C3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увеличения объемов производства и реализации основных видов продукции приоритетных подотраслей растениеводства и животноводства;</w:t>
      </w:r>
    </w:p>
    <w:p w:rsidR="0011567F" w:rsidRPr="000022C3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2C3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роста генетического потенциала в животноводстве;</w:t>
      </w:r>
    </w:p>
    <w:p w:rsidR="0011567F" w:rsidRPr="000022C3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2C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формирования устойчивой кормовой базы;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2C3">
        <w:rPr>
          <w:rFonts w:ascii="Times New Roman" w:hAnsi="Times New Roman" w:cs="Times New Roman"/>
          <w:sz w:val="28"/>
          <w:szCs w:val="28"/>
        </w:rPr>
        <w:t>создание условий для повышения экспортного потенциала агропромышленного комплекса Ленинградской области</w:t>
      </w:r>
      <w:r w:rsidRPr="000022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Ожидаемыми результатами реализации подпрограммы являются: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производства семян многолетних трав до 260 тонн;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объема валового сбора овощей открытого грунта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сельскохозяйственных организациях, крестьянских (фермерских) хозяйствах, включая индивидуальных предпринимателей, до 72,8 тыс. тонн.</w:t>
      </w:r>
    </w:p>
    <w:p w:rsidR="0011567F" w:rsidRPr="00397F74" w:rsidRDefault="0011567F" w:rsidP="001156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объема производства молока в сельскохозяйственных организациях, крестьянских (фермерских) хозяйствах, включая индивидуальных предпринимателей,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636,9 тыс. тонн;</w:t>
      </w:r>
    </w:p>
    <w:p w:rsidR="0011567F" w:rsidRPr="00397F74" w:rsidRDefault="0011567F" w:rsidP="001156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количества поголовья основных свиноматок на уровне 9100 голов;</w:t>
      </w:r>
    </w:p>
    <w:p w:rsidR="0011567F" w:rsidRPr="00397F74" w:rsidRDefault="0011567F" w:rsidP="001156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производства яиц на уровне 3000 млн штук.</w:t>
      </w:r>
    </w:p>
    <w:p w:rsidR="0011567F" w:rsidRPr="00397F74" w:rsidRDefault="0011567F" w:rsidP="001156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объема производства скота и птицы на убой в хозяйствах всех категорий (в живом весе) на уровне 395,5 тыс. тонн;</w:t>
      </w:r>
    </w:p>
    <w:p w:rsidR="0011567F" w:rsidRDefault="0011567F" w:rsidP="001156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валовой сбор зерновых и зернобобовых </w:t>
      </w:r>
      <w:r w:rsidRPr="00843AC4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организациях, крестьянских (фермерских) хозяйствах, включая индивидуальных предпринимателей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- до 150,2 тыс. тонн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567F" w:rsidRPr="00397F74" w:rsidRDefault="0011567F" w:rsidP="001156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объема экспорта продукции агропромышленного комплекса </w:t>
      </w:r>
      <w:r w:rsidRPr="002222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размере 0,4964 млрд долларов США.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2. Характеристика основных мероприятий  и проектов подпрограммы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Основное мероприятие </w:t>
      </w:r>
      <w:r w:rsidRPr="00222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сельскохозяйственного производства </w:t>
      </w:r>
      <w:r w:rsidRPr="002222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отдельным подотраслям растениеводства и животноводства»</w:t>
      </w:r>
    </w:p>
    <w:p w:rsidR="0011567F" w:rsidRPr="00397F74" w:rsidRDefault="0011567F" w:rsidP="0011567F">
      <w:pPr>
        <w:pStyle w:val="ConsPlusNormal"/>
        <w:ind w:firstLine="567"/>
        <w:jc w:val="both"/>
        <w:rPr>
          <w:rStyle w:val="pt-a0-000002"/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основного мероприятия </w:t>
      </w:r>
      <w:r w:rsidRPr="00397F74">
        <w:rPr>
          <w:rFonts w:ascii="Times New Roman" w:hAnsi="Times New Roman" w:cs="Times New Roman"/>
          <w:sz w:val="28"/>
          <w:szCs w:val="28"/>
        </w:rPr>
        <w:t xml:space="preserve">планируется предоставление субсидий </w:t>
      </w:r>
      <w:r w:rsidRPr="00397F74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97F74">
        <w:rPr>
          <w:rStyle w:val="pt-a0-000005"/>
          <w:rFonts w:ascii="Times New Roman" w:hAnsi="Times New Roman" w:cs="Times New Roman"/>
          <w:color w:val="000000"/>
          <w:sz w:val="28"/>
          <w:szCs w:val="28"/>
        </w:rPr>
        <w:t>компенсационную поддержку сельскохозяйственного производства</w:t>
      </w:r>
      <w:r w:rsidRPr="00397F74">
        <w:rPr>
          <w:rStyle w:val="pt-a0-000002"/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отдельным подотраслям растениеводства и животноводства, </w:t>
      </w:r>
      <w:r w:rsidRPr="00397F74">
        <w:rPr>
          <w:rStyle w:val="pt-a0-000003"/>
          <w:rFonts w:ascii="Times New Roman" w:hAnsi="Times New Roman" w:cs="Times New Roman"/>
          <w:color w:val="000000"/>
          <w:spacing w:val="1"/>
          <w:sz w:val="28"/>
          <w:szCs w:val="28"/>
        </w:rPr>
        <w:t>‎</w:t>
      </w:r>
      <w:r w:rsidRPr="00397F74">
        <w:rPr>
          <w:rStyle w:val="pt-a0-000002"/>
          <w:rFonts w:ascii="Times New Roman" w:hAnsi="Times New Roman" w:cs="Times New Roman"/>
          <w:color w:val="000000"/>
          <w:spacing w:val="1"/>
          <w:sz w:val="28"/>
          <w:szCs w:val="28"/>
        </w:rPr>
        <w:t>а также сельскохозяйственного страхования.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Реализация основного мероприятия планируется по следующим направлениям: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доходов сельскохозяйственных товаропроизводителей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области растениеводства.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поддержка элитного семеноводства;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поддержка приобретения семян;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поддержка на проведение комплекса агротехнологических работ в области развития семеноводства;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поддержка производства семян многолетних трав;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поддержка молочного животноводства;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поддержка племенного животноводства;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 xml:space="preserve">поддержка мясного животноводства; 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 xml:space="preserve">поддержка на приобретение племенного молодняка;     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 xml:space="preserve">поддержка мероприятий по созданию и внедрению конкурентоспособных 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технологий;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управление рисками в области растениеводства;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управление рисками в области животноводства;</w:t>
      </w:r>
    </w:p>
    <w:p w:rsidR="0011567F" w:rsidRPr="00397F74" w:rsidRDefault="0011567F" w:rsidP="0011567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управление рисками в области товарной аквакультуры (товарного рыбоводства).</w:t>
      </w:r>
    </w:p>
    <w:p w:rsidR="0011567F" w:rsidRPr="00397F74" w:rsidRDefault="0011567F" w:rsidP="0011567F">
      <w:pPr>
        <w:pStyle w:val="ConsPlusNormal"/>
        <w:ind w:left="710"/>
        <w:jc w:val="both"/>
      </w:pP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2.2. Основное мероприятие «Стимулирование развития приоритетных подотраслей агропромышленного комплекса»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both"/>
        <w:rPr>
          <w:rStyle w:val="pt-a0-000005"/>
          <w:rFonts w:ascii="Times New Roman" w:hAnsi="Times New Roman" w:cs="Times New Roman"/>
          <w:color w:val="000000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основного мероприятия </w:t>
      </w:r>
      <w:r w:rsidRPr="00397F74">
        <w:rPr>
          <w:rFonts w:ascii="Times New Roman" w:hAnsi="Times New Roman" w:cs="Times New Roman"/>
          <w:sz w:val="28"/>
          <w:szCs w:val="28"/>
        </w:rPr>
        <w:t xml:space="preserve">планируется предоставление субсидий </w:t>
      </w:r>
      <w:r w:rsidRPr="00397F74">
        <w:rPr>
          <w:rFonts w:ascii="Times New Roman" w:hAnsi="Times New Roman" w:cs="Times New Roman"/>
          <w:sz w:val="28"/>
          <w:szCs w:val="28"/>
        </w:rPr>
        <w:br/>
      </w:r>
      <w:r w:rsidRPr="00397F74">
        <w:rPr>
          <w:rStyle w:val="pt-a0-000005"/>
          <w:rFonts w:ascii="Times New Roman" w:hAnsi="Times New Roman" w:cs="Times New Roman"/>
          <w:color w:val="000000"/>
          <w:sz w:val="28"/>
          <w:szCs w:val="28"/>
        </w:rPr>
        <w:t>на стимулирование развития приоритетных подотраслей агропромышленного комплекса и развитие малых форм хозяйствования. Приоритетные направления определяются Министерством сельского хозяйства Российской Федерации.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Реализация основного мероприятия планируется по следующим направлениям: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начинающих фермеров;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семейных ферм;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материально-технической базы сельскохозяйственных потребительских кооперативов;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прироста сельскохозяйственной продукции собственного производства. Виды сельскохозяйственной продукции утверждаются правовым актом комитета;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на закладку и уход за многолетними насаждениями.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Основное мероприятие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«Развитие пчеловодства в Ленинградской области»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основного мероприятия осуществляется организация системы постоянных (ежегодных) наблюдений за состоянием пчелиных семей на пасеках, изменением их численности и продуктивности, методическое обеспечение пчеловодов, организация семинаров, конференций, стажировок, мастер-классов.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. Основное мероприятие «Поддержка приобретения кормов»</w:t>
      </w:r>
    </w:p>
    <w:p w:rsidR="0011567F" w:rsidRPr="00397F74" w:rsidRDefault="0011567F" w:rsidP="0011567F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реализуется путем предоставления субсидий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возмещение части затрат на приобретение кормов для птицы сельскохозяйственным товаропроизводителям (птицеводческим предприятиям), осуществляющим производство яиц в объеме до 100 миллионов штук в год; субсидий на возмещение части затрат на приобретение кормов для клеточных пушных зверей сельскохозяйственным товаропроизводителям, осуществляющим разведение клеточных пушных зверей; субсидий на возмещение части затрат на приобретение кормов для рыб сельскохозяйственным товаропроизводителям и крестьянским (фермерским) хозяйствам, фактически осуществляющим предпринимательскую деятельность по аквакультуре (рыбоводству), выращивающим товарную рыбу и(или)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садочный материал (молодь);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на возмещение части затрат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кормов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свиней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сельскохозяйственным товаропроизводителям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(свиноводческим предприятиям).</w:t>
      </w:r>
    </w:p>
    <w:p w:rsidR="0011567F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597E5B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2.5. </w:t>
      </w:r>
      <w:r w:rsidRPr="00597E5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(региональный) проект</w:t>
      </w:r>
      <w:r w:rsidRPr="00597E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«Экспорт продукции агропромышленного комплекса»</w:t>
      </w:r>
    </w:p>
    <w:p w:rsidR="0011567F" w:rsidRPr="00597E5B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Pr="00597E5B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E5B">
        <w:rPr>
          <w:rFonts w:ascii="Times New Roman" w:hAnsi="Times New Roman" w:cs="Times New Roman"/>
          <w:bCs/>
          <w:sz w:val="28"/>
          <w:szCs w:val="28"/>
        </w:rPr>
        <w:t>В рамках федерального (регионального) проекта планируется реализация следующих мероприятий:</w:t>
      </w:r>
    </w:p>
    <w:p w:rsidR="0011567F" w:rsidRPr="00597E5B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E5B">
        <w:rPr>
          <w:rFonts w:ascii="Times New Roman" w:hAnsi="Times New Roman" w:cs="Times New Roman"/>
          <w:bCs/>
          <w:sz w:val="28"/>
          <w:szCs w:val="28"/>
        </w:rPr>
        <w:t xml:space="preserve">создание новой товарной массы продукции агропромышленного комплекса, </w:t>
      </w:r>
      <w:r w:rsidRPr="00597E5B">
        <w:rPr>
          <w:rFonts w:ascii="Times New Roman" w:hAnsi="Times New Roman" w:cs="Times New Roman"/>
          <w:bCs/>
          <w:sz w:val="28"/>
          <w:szCs w:val="28"/>
        </w:rPr>
        <w:br/>
        <w:t>в том числе  с высокой добавленной стоимостью, путем технологического перевооружения отрасли и иных обеспечивающих мероприятий;</w:t>
      </w:r>
    </w:p>
    <w:p w:rsidR="0011567F" w:rsidRPr="00597E5B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E5B">
        <w:rPr>
          <w:rFonts w:ascii="Times New Roman" w:hAnsi="Times New Roman" w:cs="Times New Roman"/>
          <w:bCs/>
          <w:sz w:val="28"/>
          <w:szCs w:val="28"/>
        </w:rPr>
        <w:t>создание экспортно-ориентированной товаропроводящей инфраструктуры;</w:t>
      </w:r>
    </w:p>
    <w:p w:rsidR="0011567F" w:rsidRPr="00597E5B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E5B">
        <w:rPr>
          <w:rFonts w:ascii="Times New Roman" w:hAnsi="Times New Roman" w:cs="Times New Roman"/>
          <w:bCs/>
          <w:sz w:val="28"/>
          <w:szCs w:val="28"/>
        </w:rPr>
        <w:t>устранение торговых барьеров (тарифных и нетарифных) для обеспечения доступа продукции агропромышленного комплекса на целевые рынки;</w:t>
      </w:r>
    </w:p>
    <w:p w:rsidR="0011567F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E5B">
        <w:rPr>
          <w:rFonts w:ascii="Times New Roman" w:hAnsi="Times New Roman" w:cs="Times New Roman"/>
          <w:bCs/>
          <w:sz w:val="28"/>
          <w:szCs w:val="28"/>
        </w:rPr>
        <w:t>создание системы продвижения и позиционирования продукции агропромышленного комплекса.</w:t>
      </w:r>
    </w:p>
    <w:p w:rsidR="0011567F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об участии органов местного самоуправления,</w:t>
      </w:r>
    </w:p>
    <w:p w:rsidR="0011567F" w:rsidRPr="00397F74" w:rsidRDefault="0011567F" w:rsidP="0011567F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и физических лиц в реализации подпрограммы</w:t>
      </w:r>
    </w:p>
    <w:p w:rsidR="0011567F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1567F" w:rsidRPr="004D3AA5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863">
        <w:rPr>
          <w:rFonts w:ascii="Times New Roman" w:hAnsi="Times New Roman" w:cs="Times New Roman"/>
          <w:color w:val="000000" w:themeColor="text1"/>
          <w:sz w:val="28"/>
          <w:szCs w:val="28"/>
        </w:rPr>
        <w:t>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производства, которыми органы местного самоуправления наделены в соответствии с областным законом от 18 ноября 2009 года № 91-оз «О наделении органов местного самоуправления Ленинградской области  отдельными государственными полномочиями по поддержке сельскохозяйственного производства».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Участие юридических и физических лиц предусмотрено в качестве получателей субсидий.».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1567F" w:rsidRPr="00397F74" w:rsidSect="0054761E">
          <w:headerReference w:type="default" r:id="rId8"/>
          <w:footerReference w:type="default" r:id="rId9"/>
          <w:footerReference w:type="first" r:id="rId10"/>
          <w:pgSz w:w="11906" w:h="16838" w:code="9"/>
          <w:pgMar w:top="426" w:right="566" w:bottom="680" w:left="993" w:header="567" w:footer="144" w:gutter="0"/>
          <w:cols w:space="708"/>
          <w:titlePg/>
          <w:docGrid w:linePitch="360"/>
        </w:sectPr>
      </w:pPr>
    </w:p>
    <w:p w:rsidR="0011567F" w:rsidRPr="00397F74" w:rsidRDefault="0011567F" w:rsidP="0011567F">
      <w:pPr>
        <w:pStyle w:val="ConsPlusNormal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. Часть первую приложения 1 (Перечень основных мероприятий государственной программы Ленинградской области «Развитие сельского хозяйства Ленинградской области») дополнить новыми пунктами следующего содержания: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14"/>
        <w:gridCol w:w="2646"/>
        <w:gridCol w:w="3827"/>
        <w:gridCol w:w="3119"/>
        <w:gridCol w:w="4394"/>
        <w:gridCol w:w="567"/>
      </w:tblGrid>
      <w:tr w:rsidR="0011567F" w:rsidRPr="00397F74" w:rsidTr="0054761E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</w:tcPr>
          <w:p w:rsidR="0011567F" w:rsidRPr="00397F74" w:rsidRDefault="0011567F" w:rsidP="00547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7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p w:rsidR="0011567F" w:rsidRPr="00397F74" w:rsidRDefault="0011567F" w:rsidP="0054761E">
            <w:pPr>
              <w:jc w:val="center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4C0849" w:rsidRDefault="0011567F" w:rsidP="00547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«Развитие отраслей агропромышленного комплекса Ленинградской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19292E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Стимулирование стабилизации и роста объемов производства </w:t>
            </w:r>
            <w:r w:rsidRPr="00192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реализации основных видов сельскохозяйстваенной продукции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1567F" w:rsidRPr="00397F74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567F" w:rsidRPr="00397F74" w:rsidTr="0054761E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</w:tcPr>
          <w:p w:rsidR="0011567F" w:rsidRPr="00397F74" w:rsidRDefault="0011567F" w:rsidP="0054761E">
            <w:pPr>
              <w:jc w:val="center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4C0849" w:rsidRDefault="0011567F" w:rsidP="0054761E">
            <w:pPr>
              <w:rPr>
                <w:color w:val="000000" w:themeColor="text1"/>
                <w:lang w:eastAsia="ru-RU"/>
              </w:rPr>
            </w:pPr>
          </w:p>
          <w:p w:rsidR="0011567F" w:rsidRPr="004C0849" w:rsidRDefault="0011567F" w:rsidP="0054761E">
            <w:pPr>
              <w:rPr>
                <w:color w:val="000000" w:themeColor="text1"/>
                <w:lang w:eastAsia="ru-RU"/>
              </w:rPr>
            </w:pPr>
          </w:p>
          <w:p w:rsidR="0011567F" w:rsidRPr="004C0849" w:rsidRDefault="0011567F" w:rsidP="0054761E">
            <w:pPr>
              <w:rPr>
                <w:color w:val="000000" w:themeColor="text1"/>
                <w:lang w:eastAsia="ru-RU"/>
              </w:rPr>
            </w:pPr>
          </w:p>
          <w:p w:rsidR="0011567F" w:rsidRPr="004C0849" w:rsidRDefault="0011567F" w:rsidP="0054761E">
            <w:pPr>
              <w:rPr>
                <w:color w:val="000000" w:themeColor="text1"/>
                <w:lang w:eastAsia="ru-RU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мероприятие «Поддержка отдельных подотраслей </w:t>
            </w: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растениеводства и животноводства»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Индекс производства продукции растениеводства </w:t>
            </w: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(в сопоставимых ценах) </w:t>
            </w: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 предыдущему году.</w:t>
            </w:r>
          </w:p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Индекс производства продукции животноводства </w:t>
            </w: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(в сопоставимых ценах) </w:t>
            </w: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19292E" w:rsidRDefault="0011567F" w:rsidP="0054761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Стабилизация сельскохозяйственного производства отдельных подотраслей растениеводства и животноводства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 населения Ленинградской области к сельскохозяйственной продукции регионального производства</w:t>
            </w:r>
          </w:p>
          <w:p w:rsidR="0011567F" w:rsidRPr="004C0849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1567F" w:rsidRPr="00397F74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567F" w:rsidRPr="00397F74" w:rsidTr="0054761E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</w:tcPr>
          <w:p w:rsidR="0011567F" w:rsidRPr="00397F74" w:rsidRDefault="0011567F" w:rsidP="0054761E">
            <w:pPr>
              <w:jc w:val="center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Б10.2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«Стимулирование развития приоритетных подотраслей агропромышленного комплекса»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Производство молока </w:t>
            </w: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предпринимателей.</w:t>
            </w:r>
          </w:p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Валовой сбор зерновых </w:t>
            </w: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зернобобовых </w:t>
            </w: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19292E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Стимулирование увеличения объемов производства и реализации основных видов продукции приоритетных подотраслей растениеводства и животноводства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C084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 населения Ленинградской области к сельскохозяйственной продукции регионального производства</w:t>
            </w:r>
          </w:p>
          <w:p w:rsidR="0011567F" w:rsidRPr="004C0849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1567F" w:rsidRPr="00397F74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1567F" w:rsidRPr="00397F74" w:rsidTr="0054761E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</w:tcPr>
          <w:p w:rsidR="0011567F" w:rsidRPr="00397F74" w:rsidRDefault="0011567F" w:rsidP="0054761E">
            <w:pPr>
              <w:jc w:val="center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Default="0011567F" w:rsidP="0054761E">
            <w:r w:rsidRPr="00853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мероприятие </w:t>
            </w: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«Развитие пчеловодства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Ленинградской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D12BC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Стимулирование роста генетического потенциала </w:t>
            </w:r>
            <w:r w:rsidRPr="00D12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животноводстве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sz w:val="28"/>
                <w:szCs w:val="28"/>
              </w:rPr>
              <w:t>Доступ населения Ленинградской области к сельскохозяйственной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 регионального производства</w:t>
            </w:r>
          </w:p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1567F" w:rsidRPr="00397F74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567F" w:rsidRPr="00397F74" w:rsidTr="0054761E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</w:tcPr>
          <w:p w:rsidR="0011567F" w:rsidRPr="00397F74" w:rsidRDefault="0011567F" w:rsidP="0054761E">
            <w:pPr>
              <w:jc w:val="center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Default="0011567F" w:rsidP="0054761E">
            <w:r w:rsidRPr="00853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«Поддержка приобретения кормов»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яиц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D12BC9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12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формирования устойчивой кормовой базы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1567F" w:rsidRPr="00397F74" w:rsidRDefault="0011567F" w:rsidP="0054761E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1567F" w:rsidRPr="00397F74" w:rsidRDefault="0011567F" w:rsidP="0011567F">
      <w:pPr>
        <w:pStyle w:val="ConsPlusNormal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Default="0011567F" w:rsidP="0011567F">
      <w:pPr>
        <w:pStyle w:val="ConsPlusNormal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(Перечень проектов, включенных в государственную программу Ленинградской области «Развитие сельского хозяйства Ленинградской области»):</w:t>
      </w:r>
    </w:p>
    <w:p w:rsidR="0011567F" w:rsidRPr="00EF1DDC" w:rsidRDefault="0011567F" w:rsidP="0011567F">
      <w:pPr>
        <w:pStyle w:val="ConsPlusNormal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графе 3 пункта 1 после слов «сельскохозяйственных потребительских кооперативов» дополнить словами </w:t>
      </w:r>
      <w:r w:rsidRPr="00EF1DDC">
        <w:rPr>
          <w:rFonts w:ascii="Times New Roman" w:hAnsi="Times New Roman" w:cs="Times New Roman"/>
          <w:color w:val="000000" w:themeColor="text1"/>
          <w:sz w:val="28"/>
          <w:szCs w:val="28"/>
        </w:rPr>
        <w:t>«Сроки реализации проекта: 15.10.2018 – 31.12.2024».</w:t>
      </w:r>
    </w:p>
    <w:p w:rsidR="0011567F" w:rsidRDefault="0011567F" w:rsidP="0011567F">
      <w:pPr>
        <w:pStyle w:val="ConsPlusNormal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Default="0011567F" w:rsidP="0011567F">
      <w:pPr>
        <w:pStyle w:val="ConsPlusNormal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новым пунктом следующего содержания:</w:t>
      </w:r>
    </w:p>
    <w:p w:rsidR="0011567F" w:rsidRPr="00397F74" w:rsidRDefault="0011567F" w:rsidP="001156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213"/>
        <w:gridCol w:w="2268"/>
        <w:gridCol w:w="1985"/>
        <w:gridCol w:w="2456"/>
        <w:gridCol w:w="2315"/>
        <w:gridCol w:w="2976"/>
        <w:gridCol w:w="426"/>
      </w:tblGrid>
      <w:tr w:rsidR="0011567F" w:rsidRPr="00397F74" w:rsidTr="0054761E">
        <w:tc>
          <w:tcPr>
            <w:tcW w:w="426" w:type="dxa"/>
            <w:tcBorders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rPr>
                <w:lang w:eastAsia="ru-RU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664558" w:rsidRDefault="0011567F" w:rsidP="005476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664558" w:rsidRDefault="0011567F" w:rsidP="0054761E">
            <w:pPr>
              <w:rPr>
                <w:lang w:eastAsia="ru-RU"/>
              </w:rPr>
            </w:pPr>
          </w:p>
          <w:p w:rsidR="0011567F" w:rsidRPr="00664558" w:rsidRDefault="0011567F" w:rsidP="0054761E">
            <w:pPr>
              <w:rPr>
                <w:lang w:eastAsia="ru-RU"/>
              </w:rPr>
            </w:pPr>
          </w:p>
          <w:p w:rsidR="0011567F" w:rsidRPr="00664558" w:rsidRDefault="0011567F" w:rsidP="0054761E">
            <w:pPr>
              <w:rPr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664558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«Обеспечение эпизоотического благополучия </w:t>
            </w: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территории Ленинградской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664558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664558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664558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664558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664558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567F" w:rsidRPr="00397F74" w:rsidTr="0054761E">
        <w:trPr>
          <w:trHeight w:val="1687"/>
        </w:trPr>
        <w:tc>
          <w:tcPr>
            <w:tcW w:w="426" w:type="dxa"/>
            <w:tcBorders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664558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  <w:p w:rsidR="0011567F" w:rsidRPr="00664558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664558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(региональный) проект</w:t>
            </w:r>
            <w:r w:rsidRPr="00664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«Экспорт продукции агропромышленного комплекса»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Достижение объема экспорта продукции агропромышлен-</w:t>
            </w:r>
          </w:p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ного комплекса </w:t>
            </w: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размере </w:t>
            </w: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0,4964 млрд долларов США.</w:t>
            </w:r>
          </w:p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проекта: 31.12.2018 – 31.12.2024</w:t>
            </w:r>
          </w:p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агропромыш-ленному и рыбохозяй-ственному комплексу Ленинградской области;</w:t>
            </w:r>
          </w:p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ветеринарии Ленинградской области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EF1DDC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аккредитованных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в национальной системе аккредитации ветеринарных лабораторий учреждений государственной ветеринарной службы Ленинградской области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EF1DDC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комплекса мероприятий </w:t>
            </w: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профилактике болезней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664558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1567F" w:rsidRDefault="0011567F" w:rsidP="00547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Default="0011567F" w:rsidP="00547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Default="0011567F" w:rsidP="00547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Default="0011567F" w:rsidP="00547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397F74" w:rsidRDefault="0011567F" w:rsidP="00547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7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11567F" w:rsidRPr="00397F74" w:rsidTr="0054761E">
        <w:trPr>
          <w:trHeight w:val="1687"/>
        </w:trPr>
        <w:tc>
          <w:tcPr>
            <w:tcW w:w="426" w:type="dxa"/>
            <w:tcBorders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4371CB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291D27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1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«Развитие отраслей агропромышленного комплекса Ленинградской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291D27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291D27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291D27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291D27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291D27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1567F" w:rsidRDefault="0011567F" w:rsidP="00547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567F" w:rsidRPr="00397F74" w:rsidTr="0054761E">
        <w:trPr>
          <w:trHeight w:val="1687"/>
        </w:trPr>
        <w:tc>
          <w:tcPr>
            <w:tcW w:w="426" w:type="dxa"/>
            <w:tcBorders>
              <w:right w:val="single" w:sz="4" w:space="0" w:color="auto"/>
            </w:tcBorders>
          </w:tcPr>
          <w:p w:rsidR="0011567F" w:rsidRPr="00397F74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EF1DDC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  <w:p w:rsidR="0011567F" w:rsidRPr="00EF1DDC" w:rsidRDefault="0011567F" w:rsidP="0054761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EF1DDC" w:rsidRDefault="0011567F" w:rsidP="005476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(региональный) проект</w:t>
            </w: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«Экспорт продукции агропромышленного комплекса»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Достижение объема экспорта продукции агропромышлен-</w:t>
            </w:r>
          </w:p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ного комплекса </w:t>
            </w: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размере </w:t>
            </w: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0,4964 млрд долларов США.</w:t>
            </w:r>
          </w:p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проекта: 31.12.2018 – 31.12.2024</w:t>
            </w:r>
          </w:p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EF1DDC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агропромыш-ленному и рыбохозяй-ственному комплексу Ленинградской области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291D27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1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экспорта продукции агропромышлен-</w:t>
            </w:r>
          </w:p>
          <w:p w:rsidR="0011567F" w:rsidRPr="00291D27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1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комплекса;</w:t>
            </w:r>
          </w:p>
          <w:p w:rsidR="0011567F" w:rsidRPr="00291D27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291D27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D2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экспортного потенциала агропромышлен</w:t>
            </w:r>
          </w:p>
          <w:p w:rsidR="0011567F" w:rsidRPr="00291D27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D27">
              <w:rPr>
                <w:rFonts w:ascii="Times New Roman" w:hAnsi="Times New Roman" w:cs="Times New Roman"/>
                <w:sz w:val="28"/>
                <w:szCs w:val="28"/>
              </w:rPr>
              <w:t>ного комплекса 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F" w:rsidRPr="00291D27" w:rsidRDefault="0011567F" w:rsidP="00547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1567F" w:rsidRDefault="0011567F" w:rsidP="005476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1567F" w:rsidRDefault="0011567F" w:rsidP="0011567F">
      <w:pPr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7F" w:rsidRDefault="0011567F" w:rsidP="0011567F">
      <w:pP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1" w:history="1">
        <w:r w:rsidRPr="00397F7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2</w:t>
        </w:r>
      </w:hyperlink>
      <w:r w:rsidRPr="00397F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97F7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397F74">
        <w:rPr>
          <w:rFonts w:ascii="Times New Roman" w:hAnsi="Times New Roman" w:cs="Times New Roman"/>
          <w:sz w:val="28"/>
          <w:szCs w:val="28"/>
        </w:rPr>
        <w:t xml:space="preserve"> к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программе (Сведения о показателях (индикаторах) государственной программы Ленинградской области "Развитие сельского хозяйства Ленинградской области" и их значениях, План реализации государственной программы Ленинградской области "Развитие сельского хозяйства Ленинградской области")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7F74">
        <w:rPr>
          <w:rFonts w:ascii="Times New Roman" w:hAnsi="Times New Roman" w:cs="Times New Roman"/>
          <w:sz w:val="28"/>
          <w:szCs w:val="28"/>
        </w:rPr>
        <w:t>в редакции согласно приложению 2 и приложению 3 к настоящему постановлению соответственно</w:t>
      </w:r>
      <w:r w:rsidRPr="00397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1567F" w:rsidRDefault="0011567F" w:rsidP="0011567F">
      <w:pP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67F" w:rsidRDefault="0011567F" w:rsidP="0011567F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Приложение 5 </w:t>
      </w:r>
      <w:r w:rsidRPr="00397F74">
        <w:rPr>
          <w:rFonts w:ascii="Times New Roman" w:hAnsi="Times New Roman" w:cs="Times New Roman"/>
          <w:sz w:val="28"/>
          <w:szCs w:val="28"/>
        </w:rPr>
        <w:t xml:space="preserve">к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AC4">
        <w:rPr>
          <w:rFonts w:ascii="Times New Roman" w:hAnsi="Times New Roman" w:cs="Times New Roman"/>
          <w:sz w:val="26"/>
          <w:szCs w:val="26"/>
        </w:rPr>
        <w:t>к Государственной программе (Сведения о порядке сбора информации и методике расчета показателей (индикаторов) государственной программы Ленинградской области «Развитие сельского хозяйства Ленинградской области»)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AC4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новыми </w:t>
      </w:r>
      <w:r w:rsidRPr="00D17AC4">
        <w:rPr>
          <w:rFonts w:ascii="Times New Roman" w:hAnsi="Times New Roman" w:cs="Times New Roman"/>
          <w:sz w:val="26"/>
          <w:szCs w:val="26"/>
        </w:rPr>
        <w:t>строк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D17AC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1567F" w:rsidRPr="00D17AC4" w:rsidRDefault="0011567F" w:rsidP="001156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"/>
        <w:gridCol w:w="353"/>
        <w:gridCol w:w="2341"/>
        <w:gridCol w:w="793"/>
        <w:gridCol w:w="2271"/>
        <w:gridCol w:w="1188"/>
        <w:gridCol w:w="425"/>
        <w:gridCol w:w="1985"/>
        <w:gridCol w:w="1559"/>
        <w:gridCol w:w="2552"/>
        <w:gridCol w:w="992"/>
        <w:gridCol w:w="1276"/>
        <w:gridCol w:w="211"/>
      </w:tblGrid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2341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Сохранение маточного поголовья малыми формами хозяйствования</w:t>
            </w:r>
          </w:p>
        </w:tc>
        <w:tc>
          <w:tcPr>
            <w:tcW w:w="793" w:type="dxa"/>
          </w:tcPr>
          <w:p w:rsidR="0011567F" w:rsidRPr="00D17AC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Усл. голов</w:t>
            </w:r>
          </w:p>
        </w:tc>
        <w:tc>
          <w:tcPr>
            <w:tcW w:w="2271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Численность поголовья сельскохозяйственных животных</w:t>
            </w:r>
          </w:p>
        </w:tc>
        <w:tc>
          <w:tcPr>
            <w:tcW w:w="1188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7AC4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на дату </w:t>
            </w:r>
            <w:r>
              <w:rPr>
                <w:rFonts w:ascii="Times New Roman" w:hAnsi="Times New Roman" w:cs="Times New Roman"/>
                <w:szCs w:val="22"/>
              </w:rPr>
              <w:br/>
              <w:t>(1 января</w:t>
            </w:r>
            <w:r w:rsidRPr="00D17AC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25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Отчеты муниципальных образований</w:t>
            </w:r>
          </w:p>
        </w:tc>
        <w:tc>
          <w:tcPr>
            <w:tcW w:w="1559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D17AC4">
              <w:rPr>
                <w:rFonts w:ascii="Times New Roman" w:hAnsi="Times New Roman" w:cs="Times New Roman"/>
                <w:szCs w:val="22"/>
              </w:rPr>
              <w:t>рестьянские (фе</w:t>
            </w:r>
            <w:r>
              <w:rPr>
                <w:rFonts w:ascii="Times New Roman" w:hAnsi="Times New Roman" w:cs="Times New Roman"/>
                <w:szCs w:val="22"/>
              </w:rPr>
              <w:t>рмерские) хозяйства</w:t>
            </w:r>
          </w:p>
        </w:tc>
        <w:tc>
          <w:tcPr>
            <w:tcW w:w="2552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D17AC4">
              <w:rPr>
                <w:rFonts w:ascii="Times New Roman" w:hAnsi="Times New Roman" w:cs="Times New Roman"/>
                <w:szCs w:val="22"/>
              </w:rPr>
              <w:t>рестьянские (фермерские) хозяйства</w:t>
            </w:r>
            <w:r>
              <w:rPr>
                <w:rFonts w:ascii="Times New Roman" w:hAnsi="Times New Roman" w:cs="Times New Roman"/>
                <w:szCs w:val="22"/>
              </w:rPr>
              <w:t>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7AC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2341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Прирост производства молока в сельскохозяйственных организациях, крестьянских (фермерских) хозяйствах</w:t>
            </w:r>
          </w:p>
        </w:tc>
        <w:tc>
          <w:tcPr>
            <w:tcW w:w="793" w:type="dxa"/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2271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Соотношение объема производства молока, произведенного  сельскохозяйственными организациями, крестьянскими (фермерскими) хозяйствами и индивидуальными предпринимателями, получившими средства государственной поддержки, к году, предшествующему году предоставления субсидий</w:t>
            </w:r>
          </w:p>
        </w:tc>
        <w:tc>
          <w:tcPr>
            <w:tcW w:w="1188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Отчетность сельскохозяйственных организаций, крестьянских (фермерских) хозяйств</w:t>
            </w:r>
          </w:p>
        </w:tc>
        <w:tc>
          <w:tcPr>
            <w:tcW w:w="1559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</w:t>
            </w:r>
            <w:r>
              <w:rPr>
                <w:rFonts w:ascii="Times New Roman" w:hAnsi="Times New Roman" w:cs="Times New Roman"/>
                <w:szCs w:val="22"/>
              </w:rPr>
              <w:br/>
              <w:t>ственные организации, крестьянские (фермерские) хозяйства</w:t>
            </w:r>
          </w:p>
        </w:tc>
        <w:tc>
          <w:tcPr>
            <w:tcW w:w="2552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Сельскохозяйственные организации, крестьянские (фермерские) хозяйства,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7AC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341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Прирост </w:t>
            </w:r>
            <w:r w:rsidRPr="007B40FD">
              <w:rPr>
                <w:rFonts w:ascii="Times New Roman" w:hAnsi="Times New Roman" w:cs="Times New Roman"/>
                <w:szCs w:val="22"/>
              </w:rPr>
              <w:t>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93" w:type="dxa"/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2271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Соотношение численности товарного поголовья коров в организациях, крестьянских (фермерских) хозяйств и индивидуальных предпринимателей, получивших средства государственной поддержки, к году, предшествующему году предоставления субсидий</w:t>
            </w:r>
          </w:p>
        </w:tc>
        <w:tc>
          <w:tcPr>
            <w:tcW w:w="1188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Отчетность сельскохозяйственных организаций, крестьянских (фермерских) хозяйств</w:t>
            </w:r>
          </w:p>
        </w:tc>
        <w:tc>
          <w:tcPr>
            <w:tcW w:w="1559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</w:t>
            </w:r>
            <w:r>
              <w:rPr>
                <w:rFonts w:ascii="Times New Roman" w:hAnsi="Times New Roman" w:cs="Times New Roman"/>
                <w:szCs w:val="22"/>
              </w:rPr>
              <w:br/>
              <w:t>ственные организации, крестьянские (фермерские) хозяйства</w:t>
            </w:r>
          </w:p>
        </w:tc>
        <w:tc>
          <w:tcPr>
            <w:tcW w:w="2552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Сельскохозяйственные организации, крестьянские (фермерские) хозяйства,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7AC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2341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40FD">
              <w:rPr>
                <w:rFonts w:ascii="Times New Roman" w:hAnsi="Times New Roman" w:cs="Times New Roman"/>
                <w:szCs w:val="22"/>
              </w:rPr>
              <w:t>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93" w:type="dxa"/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2271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Соотношение численности маточного поголовья овец и коз в организациях, крестьянских (фермерских) хозяйств и индивидуальных предпринимателей, получивших средства государственной поддержки, к году, предшествующему году предоставления субсидий</w:t>
            </w:r>
          </w:p>
        </w:tc>
        <w:tc>
          <w:tcPr>
            <w:tcW w:w="1188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Отчетность сельскохозяйственных организаций, крестьянских (фермерских) хозяйств</w:t>
            </w:r>
          </w:p>
        </w:tc>
        <w:tc>
          <w:tcPr>
            <w:tcW w:w="1559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</w:t>
            </w:r>
            <w:r>
              <w:rPr>
                <w:rFonts w:ascii="Times New Roman" w:hAnsi="Times New Roman" w:cs="Times New Roman"/>
                <w:szCs w:val="22"/>
              </w:rPr>
              <w:br/>
              <w:t>ственные организации, крестьянские (фермерские) хозяйства</w:t>
            </w:r>
          </w:p>
        </w:tc>
        <w:tc>
          <w:tcPr>
            <w:tcW w:w="2552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Сельскохозяйственные организации, крестьянские (фермерские) хозяйства,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7AC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2341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6A5D">
              <w:rPr>
                <w:rFonts w:ascii="Times New Roman" w:hAnsi="Times New Roman" w:cs="Times New Roman"/>
                <w:szCs w:val="22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793" w:type="dxa"/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2271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Застрахованная посевная (посадочная) площадь</w:t>
            </w:r>
          </w:p>
        </w:tc>
        <w:tc>
          <w:tcPr>
            <w:tcW w:w="1188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Документы, представляемые на субсидирование </w:t>
            </w:r>
          </w:p>
        </w:tc>
        <w:tc>
          <w:tcPr>
            <w:tcW w:w="1559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</w:t>
            </w:r>
            <w:r>
              <w:rPr>
                <w:rFonts w:ascii="Times New Roman" w:hAnsi="Times New Roman" w:cs="Times New Roman"/>
                <w:szCs w:val="22"/>
              </w:rPr>
              <w:br/>
              <w:t>ственные организации, крестьянские (фермерские) хозяйства</w:t>
            </w:r>
          </w:p>
        </w:tc>
        <w:tc>
          <w:tcPr>
            <w:tcW w:w="2552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Сельскохозяйственные организации, крестьянские (фермерские) хозяйства,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7AC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2341" w:type="dxa"/>
          </w:tcPr>
          <w:p w:rsidR="0011567F" w:rsidRPr="007B40FD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6A5D">
              <w:rPr>
                <w:rFonts w:ascii="Times New Roman" w:hAnsi="Times New Roman" w:cs="Times New Roman"/>
                <w:szCs w:val="22"/>
              </w:rPr>
              <w:t>Доля застрахованного поголовья в общем поголовье сельскохозяйственных животных</w:t>
            </w:r>
          </w:p>
        </w:tc>
        <w:tc>
          <w:tcPr>
            <w:tcW w:w="793" w:type="dxa"/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2271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Застрахованное поголовье </w:t>
            </w:r>
            <w:r w:rsidRPr="001A6A5D">
              <w:rPr>
                <w:rFonts w:ascii="Times New Roman" w:hAnsi="Times New Roman" w:cs="Times New Roman"/>
                <w:szCs w:val="22"/>
              </w:rPr>
              <w:t>сельскохозяйственных животных</w:t>
            </w:r>
          </w:p>
        </w:tc>
        <w:tc>
          <w:tcPr>
            <w:tcW w:w="1188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Документы, представляемые на субсидирование </w:t>
            </w:r>
          </w:p>
        </w:tc>
        <w:tc>
          <w:tcPr>
            <w:tcW w:w="1559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</w:t>
            </w:r>
            <w:r>
              <w:rPr>
                <w:rFonts w:ascii="Times New Roman" w:hAnsi="Times New Roman" w:cs="Times New Roman"/>
                <w:szCs w:val="22"/>
              </w:rPr>
              <w:br/>
              <w:t>ственные организации, крестьянские (фермерские) хозяйства</w:t>
            </w:r>
          </w:p>
        </w:tc>
        <w:tc>
          <w:tcPr>
            <w:tcW w:w="2552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Сельскохозяйственные организации, крестьянские (фермерские) хозяйства,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7AC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2341" w:type="dxa"/>
          </w:tcPr>
          <w:p w:rsidR="0011567F" w:rsidRPr="001A6A5D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закладки многолетних насаждений</w:t>
            </w:r>
          </w:p>
        </w:tc>
        <w:tc>
          <w:tcPr>
            <w:tcW w:w="793" w:type="dxa"/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2271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закладки многолетних насаждений</w:t>
            </w:r>
          </w:p>
        </w:tc>
        <w:tc>
          <w:tcPr>
            <w:tcW w:w="1188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Документы, представляемые на субсидирование </w:t>
            </w:r>
          </w:p>
        </w:tc>
        <w:tc>
          <w:tcPr>
            <w:tcW w:w="1559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</w:t>
            </w:r>
            <w:r>
              <w:rPr>
                <w:rFonts w:ascii="Times New Roman" w:hAnsi="Times New Roman" w:cs="Times New Roman"/>
                <w:szCs w:val="22"/>
              </w:rPr>
              <w:br/>
              <w:t>ственные организации, крестьянские (фермерские) хозяйства</w:t>
            </w:r>
          </w:p>
        </w:tc>
        <w:tc>
          <w:tcPr>
            <w:tcW w:w="2552" w:type="dxa"/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Сельскохозяйственные организации, крестьянские (фермерские) хозяйства,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D17AC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7AC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234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 xml:space="preserve">Количество вовлеченных 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 xml:space="preserve">в субъекты малого 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>и среднего предпринимательства, осуществляющие деятельность в сфере сельского хозяйства</w:t>
            </w:r>
          </w:p>
        </w:tc>
        <w:tc>
          <w:tcPr>
            <w:tcW w:w="793" w:type="dxa"/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27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 xml:space="preserve">Количество вовлеченных 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 xml:space="preserve">в субъекты малого 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>и среднего предпринимательства, осуществляющие деятельность в сфере сельского хозяйства</w:t>
            </w:r>
          </w:p>
        </w:tc>
        <w:tc>
          <w:tcPr>
            <w:tcW w:w="1188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</w:t>
            </w:r>
            <w:r w:rsidRPr="00C946A4">
              <w:rPr>
                <w:rFonts w:ascii="Times New Roman" w:hAnsi="Times New Roman" w:cs="Times New Roman"/>
                <w:szCs w:val="22"/>
                <w:vertAlign w:val="subscript"/>
              </w:rPr>
              <w:t>МСП</w:t>
            </w:r>
            <w:r w:rsidRPr="00C946A4">
              <w:rPr>
                <w:rFonts w:ascii="Times New Roman" w:hAnsi="Times New Roman" w:cs="Times New Roman"/>
                <w:szCs w:val="22"/>
              </w:rPr>
              <w:t>+К</w:t>
            </w:r>
            <w:r w:rsidRPr="00C946A4">
              <w:rPr>
                <w:rFonts w:ascii="Times New Roman" w:hAnsi="Times New Roman" w:cs="Times New Roman"/>
                <w:szCs w:val="22"/>
                <w:vertAlign w:val="subscript"/>
              </w:rPr>
              <w:t>раб</w:t>
            </w:r>
            <w:r w:rsidRPr="00C946A4">
              <w:rPr>
                <w:rFonts w:ascii="Times New Roman" w:hAnsi="Times New Roman" w:cs="Times New Roman"/>
                <w:szCs w:val="22"/>
              </w:rPr>
              <w:t>+К</w:t>
            </w:r>
            <w:r w:rsidRPr="00C946A4">
              <w:rPr>
                <w:rFonts w:ascii="Times New Roman" w:hAnsi="Times New Roman" w:cs="Times New Roman"/>
                <w:szCs w:val="22"/>
                <w:vertAlign w:val="subscript"/>
              </w:rPr>
              <w:t>чл. СПоК,</w:t>
            </w:r>
          </w:p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1567F" w:rsidRPr="00C946A4" w:rsidRDefault="0011567F" w:rsidP="0054761E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946A4">
              <w:rPr>
                <w:rFonts w:ascii="Times New Roman" w:hAnsi="Times New Roman" w:cs="Times New Roman"/>
              </w:rPr>
              <w:t>К</w:t>
            </w:r>
            <w:r w:rsidRPr="00C946A4">
              <w:rPr>
                <w:rFonts w:ascii="Times New Roman" w:hAnsi="Times New Roman" w:cs="Times New Roman"/>
                <w:vertAlign w:val="subscript"/>
              </w:rPr>
              <w:t xml:space="preserve">МСП - </w:t>
            </w:r>
            <w:r w:rsidRPr="00C946A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количество вновь созданных субъектов </w:t>
            </w:r>
            <w:r w:rsidRPr="00C946A4">
              <w:rPr>
                <w:rFonts w:ascii="Times New Roman" w:hAnsi="Times New Roman" w:cs="Times New Roman"/>
              </w:rPr>
              <w:t xml:space="preserve">малого </w:t>
            </w:r>
            <w:r w:rsidRPr="00C946A4">
              <w:rPr>
                <w:rFonts w:ascii="Times New Roman" w:hAnsi="Times New Roman" w:cs="Times New Roman"/>
              </w:rPr>
              <w:br/>
              <w:t>и среднего предпринимательства</w:t>
            </w:r>
            <w:r w:rsidRPr="00C946A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 области сельского хозяйства,</w:t>
            </w:r>
          </w:p>
          <w:p w:rsidR="0011567F" w:rsidRPr="00C946A4" w:rsidRDefault="0011567F" w:rsidP="0054761E">
            <w:pPr>
              <w:rPr>
                <w:lang w:eastAsia="ru-RU"/>
              </w:rPr>
            </w:pPr>
            <w:r w:rsidRPr="00C946A4">
              <w:rPr>
                <w:rFonts w:ascii="Times New Roman" w:hAnsi="Times New Roman" w:cs="Times New Roman"/>
              </w:rPr>
              <w:t>К</w:t>
            </w:r>
            <w:r w:rsidRPr="00C946A4">
              <w:rPr>
                <w:rFonts w:ascii="Times New Roman" w:hAnsi="Times New Roman" w:cs="Times New Roman"/>
                <w:vertAlign w:val="subscript"/>
              </w:rPr>
              <w:t xml:space="preserve">раб - </w:t>
            </w:r>
            <w:r w:rsidRPr="00C946A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количество работников, принятых </w:t>
            </w:r>
            <w:r w:rsidRPr="00C946A4">
              <w:rPr>
                <w:rFonts w:ascii="Times New Roman" w:hAnsi="Times New Roman" w:cs="Times New Roman"/>
              </w:rPr>
              <w:t>(фермерских) хозяйств</w:t>
            </w:r>
            <w:r w:rsidRPr="00C946A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 году получения "Агростартап</w:t>
            </w:r>
          </w:p>
          <w:p w:rsidR="0011567F" w:rsidRPr="00C946A4" w:rsidRDefault="0011567F" w:rsidP="0054761E">
            <w:pPr>
              <w:rPr>
                <w:rFonts w:ascii="Times New Roman" w:hAnsi="Times New Roman" w:cs="Times New Roman"/>
                <w:lang w:eastAsia="ru-RU"/>
              </w:rPr>
            </w:pPr>
            <w:r w:rsidRPr="00C946A4">
              <w:rPr>
                <w:rFonts w:ascii="Times New Roman" w:hAnsi="Times New Roman" w:cs="Times New Roman"/>
              </w:rPr>
              <w:t>К</w:t>
            </w:r>
            <w:r w:rsidRPr="00C946A4">
              <w:rPr>
                <w:rFonts w:ascii="Times New Roman" w:hAnsi="Times New Roman" w:cs="Times New Roman"/>
                <w:vertAlign w:val="subscript"/>
              </w:rPr>
              <w:t xml:space="preserve">чл. СПоК - </w:t>
            </w:r>
            <w:r w:rsidRPr="00C946A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количество принятых членов </w:t>
            </w:r>
            <w:r w:rsidRPr="00C946A4">
              <w:rPr>
                <w:rFonts w:ascii="Times New Roman" w:hAnsi="Times New Roman" w:cs="Times New Roman"/>
              </w:rPr>
              <w:t>сельскохозяйственных потребительских кооперативов</w:t>
            </w:r>
            <w:r w:rsidRPr="00C946A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(кроме кредитных) из числа субъектов </w:t>
            </w:r>
            <w:r w:rsidRPr="00C946A4">
              <w:rPr>
                <w:rFonts w:ascii="Times New Roman" w:hAnsi="Times New Roman" w:cs="Times New Roman"/>
              </w:rPr>
              <w:t xml:space="preserve">малого </w:t>
            </w:r>
            <w:r w:rsidRPr="00C946A4">
              <w:rPr>
                <w:rFonts w:ascii="Times New Roman" w:hAnsi="Times New Roman" w:cs="Times New Roman"/>
              </w:rPr>
              <w:br/>
              <w:t>и среднего предпринимательства</w:t>
            </w:r>
            <w:r w:rsidRPr="00C946A4">
              <w:rPr>
                <w:rFonts w:ascii="Times New Roman" w:hAnsi="Times New Roman" w:cs="Times New Roman"/>
                <w:color w:val="000000"/>
                <w:spacing w:val="-2"/>
              </w:rPr>
              <w:t xml:space="preserve"> и личных подсобных хозяйств</w:t>
            </w:r>
          </w:p>
        </w:tc>
        <w:tc>
          <w:tcPr>
            <w:tcW w:w="1559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Крестьянские (фермерские) хозяйства, сельскохозяйственные потребитель-ские кооперативы</w:t>
            </w:r>
          </w:p>
        </w:tc>
        <w:tc>
          <w:tcPr>
            <w:tcW w:w="2552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Крестьянские (фермерские) хозяйства, сельскохозяйственные потребительские кооперативы,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234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 xml:space="preserve">Количество крестьянских (фермерских) хозяйств </w:t>
            </w:r>
          </w:p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и сельскохозяйственных потребительских кооперативов, получивших государственную поддержку</w:t>
            </w:r>
          </w:p>
        </w:tc>
        <w:tc>
          <w:tcPr>
            <w:tcW w:w="793" w:type="dxa"/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27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 xml:space="preserve">Количество крестьянских (фермерских) хозяйств </w:t>
            </w:r>
          </w:p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и сельскохозяйственных потребительских кооперативов, получивших государственную поддержку</w:t>
            </w:r>
          </w:p>
        </w:tc>
        <w:tc>
          <w:tcPr>
            <w:tcW w:w="1188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Документы, представляемые на субсидирование</w:t>
            </w:r>
          </w:p>
        </w:tc>
        <w:tc>
          <w:tcPr>
            <w:tcW w:w="1559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Крестьянские (фермерские) хозяйства, сельскохозяйственные потребитель-ские кооперативы</w:t>
            </w:r>
          </w:p>
        </w:tc>
        <w:tc>
          <w:tcPr>
            <w:tcW w:w="2552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Крестьянские (фермерские) хозяйства, сельскохозяйственные потребительские кооперативы,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234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гранта "Агростартап"</w:t>
            </w:r>
          </w:p>
        </w:tc>
        <w:tc>
          <w:tcPr>
            <w:tcW w:w="793" w:type="dxa"/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27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гранта "Агростартап"</w:t>
            </w:r>
          </w:p>
        </w:tc>
        <w:tc>
          <w:tcPr>
            <w:tcW w:w="1188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Документы, представляемые на субсидирование,</w:t>
            </w:r>
          </w:p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pacing w:val="-2"/>
                <w:szCs w:val="22"/>
              </w:rPr>
              <w:t>информация Пенсионного фонда РФ и Фонда социального страхования РФ</w:t>
            </w:r>
          </w:p>
        </w:tc>
        <w:tc>
          <w:tcPr>
            <w:tcW w:w="1559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Крестьянские (фермерские) хозяйства, сельскохозяйственные потребитель-ские кооперативы</w:t>
            </w:r>
          </w:p>
        </w:tc>
        <w:tc>
          <w:tcPr>
            <w:tcW w:w="2552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Крестьянские (фермерские) хозяйства, сельскохозяйственные потребительские кооперативы,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234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малого 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 xml:space="preserve">и среднего предпринимательства, включая личных подсобных хозяйств 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>и крестьянских (фермерских) хозяйств, в году предоставления государственной поддержки</w:t>
            </w:r>
          </w:p>
        </w:tc>
        <w:tc>
          <w:tcPr>
            <w:tcW w:w="793" w:type="dxa"/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27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pacing w:val="-2"/>
                <w:szCs w:val="22"/>
              </w:rPr>
              <w:t xml:space="preserve">Разность количества членов </w:t>
            </w:r>
            <w:r w:rsidRPr="00C946A4">
              <w:rPr>
                <w:rFonts w:ascii="Times New Roman" w:hAnsi="Times New Roman" w:cs="Times New Roman"/>
                <w:szCs w:val="22"/>
              </w:rPr>
              <w:t>сельскохозяйственных потребительских кооперативов</w:t>
            </w:r>
            <w:r w:rsidRPr="00C946A4">
              <w:rPr>
                <w:rFonts w:ascii="Times New Roman" w:hAnsi="Times New Roman" w:cs="Times New Roman"/>
                <w:spacing w:val="-2"/>
                <w:szCs w:val="22"/>
              </w:rPr>
              <w:t xml:space="preserve"> (кроме кредитных) из числа субъектов </w:t>
            </w:r>
            <w:r w:rsidRPr="00C946A4">
              <w:rPr>
                <w:rFonts w:ascii="Times New Roman" w:hAnsi="Times New Roman" w:cs="Times New Roman"/>
                <w:szCs w:val="22"/>
              </w:rPr>
              <w:t xml:space="preserve">малого 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>и среднего предпринимательства</w:t>
            </w:r>
            <w:r w:rsidRPr="00C946A4">
              <w:rPr>
                <w:rFonts w:ascii="Times New Roman" w:hAnsi="Times New Roman" w:cs="Times New Roman"/>
                <w:color w:val="000000"/>
                <w:spacing w:val="-2"/>
                <w:szCs w:val="22"/>
              </w:rPr>
              <w:t xml:space="preserve"> и личных подсобных хозяйств</w:t>
            </w:r>
          </w:p>
        </w:tc>
        <w:tc>
          <w:tcPr>
            <w:tcW w:w="1188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Документы, представляемые на субсидирование</w:t>
            </w:r>
          </w:p>
        </w:tc>
        <w:tc>
          <w:tcPr>
            <w:tcW w:w="1559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Крестьянские (фермерские) хозяйства, сельскохозяйственные потребитель-ские кооперативы</w:t>
            </w:r>
          </w:p>
        </w:tc>
        <w:tc>
          <w:tcPr>
            <w:tcW w:w="2552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Крестьянские (фермерские) хозяйства, сельскохозяйственные потребительские кооперативы,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234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 xml:space="preserve">Количество вновь созданных субъектов малого и среднего предпринимательства 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 xml:space="preserve">в сельском хозяйстве, включая </w:t>
            </w:r>
          </w:p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 xml:space="preserve">крестьянские (фермерские) хозяйства </w:t>
            </w:r>
          </w:p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и сельскохозяйственные потребительские кооперативы</w:t>
            </w:r>
          </w:p>
        </w:tc>
        <w:tc>
          <w:tcPr>
            <w:tcW w:w="793" w:type="dxa"/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27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color w:val="000000"/>
                <w:spacing w:val="-2"/>
                <w:szCs w:val="22"/>
              </w:rPr>
              <w:t xml:space="preserve">Количество вновь созданных субъектов </w:t>
            </w:r>
            <w:r w:rsidRPr="00C946A4">
              <w:rPr>
                <w:rFonts w:ascii="Times New Roman" w:hAnsi="Times New Roman" w:cs="Times New Roman"/>
                <w:szCs w:val="22"/>
              </w:rPr>
              <w:t xml:space="preserve">малого 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>и среднего предпринимательства</w:t>
            </w:r>
            <w:r w:rsidRPr="00C946A4">
              <w:rPr>
                <w:rFonts w:ascii="Times New Roman" w:hAnsi="Times New Roman" w:cs="Times New Roman"/>
                <w:color w:val="000000"/>
                <w:spacing w:val="-2"/>
                <w:szCs w:val="22"/>
              </w:rPr>
              <w:t xml:space="preserve"> в сельском хозяйстве, включая </w:t>
            </w:r>
            <w:r w:rsidRPr="00C946A4">
              <w:rPr>
                <w:rFonts w:ascii="Times New Roman" w:hAnsi="Times New Roman" w:cs="Times New Roman"/>
                <w:szCs w:val="22"/>
              </w:rPr>
              <w:t xml:space="preserve">крестьянские (фермерские) хозяйства </w:t>
            </w:r>
          </w:p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и сельскохозяйственные потребительские кооперативы</w:t>
            </w:r>
          </w:p>
        </w:tc>
        <w:tc>
          <w:tcPr>
            <w:tcW w:w="1188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Документы, представляемые на субсидирование</w:t>
            </w:r>
          </w:p>
        </w:tc>
        <w:tc>
          <w:tcPr>
            <w:tcW w:w="1559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Крестьянские (фермерские) хозяйства, сельскохозяйственные потребитель-ские кооперативы</w:t>
            </w:r>
          </w:p>
        </w:tc>
        <w:tc>
          <w:tcPr>
            <w:tcW w:w="2552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Крестьянские (фермерские) хозяйства, сельскохозяйственные потребительские кооперативы, курируемые Комитетом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726">
              <w:rPr>
                <w:rFonts w:ascii="Times New Roman" w:hAnsi="Times New Roman" w:cs="Times New Roman"/>
                <w:szCs w:val="22"/>
              </w:rPr>
              <w:t>Постановление Правитель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ства Ленинград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04726">
              <w:rPr>
                <w:rFonts w:ascii="Times New Roman" w:hAnsi="Times New Roman" w:cs="Times New Roman"/>
                <w:szCs w:val="22"/>
              </w:rPr>
              <w:t>ской области от 4 февраля 2014 года № 15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234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Объем экспорта продукции агропромышленного комплекса</w:t>
            </w:r>
          </w:p>
        </w:tc>
        <w:tc>
          <w:tcPr>
            <w:tcW w:w="793" w:type="dxa"/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</w:rPr>
              <w:t>млрд дол-ларов США</w:t>
            </w:r>
          </w:p>
        </w:tc>
        <w:tc>
          <w:tcPr>
            <w:tcW w:w="227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Объем экспорта продукции агропромышленного комплекса</w:t>
            </w:r>
          </w:p>
        </w:tc>
        <w:tc>
          <w:tcPr>
            <w:tcW w:w="1188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Таможенная статистика внешней торговли Российской Федерации</w:t>
            </w:r>
          </w:p>
        </w:tc>
        <w:tc>
          <w:tcPr>
            <w:tcW w:w="1559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Сельскохозяй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>ственные организации</w:t>
            </w:r>
          </w:p>
        </w:tc>
        <w:tc>
          <w:tcPr>
            <w:tcW w:w="2552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Сельскохозяй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>ственные организации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7F" w:rsidRPr="00D17AC4" w:rsidTr="0054761E">
        <w:trPr>
          <w:jc w:val="center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67F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234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Количество аккредитованных в национальной системе аккредитации ветеринарных лабораторий учреждений государственной ветеринарной службы Ленинградской области</w:t>
            </w:r>
          </w:p>
        </w:tc>
        <w:tc>
          <w:tcPr>
            <w:tcW w:w="793" w:type="dxa"/>
          </w:tcPr>
          <w:p w:rsidR="0011567F" w:rsidRPr="00C946A4" w:rsidRDefault="0011567F" w:rsidP="0054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6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71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Количество аккредитованных в национальной системе аккредитации ветеринарных лабораторий учреждений государственной ветеринарной службы Ленинградской области</w:t>
            </w:r>
          </w:p>
        </w:tc>
        <w:tc>
          <w:tcPr>
            <w:tcW w:w="1188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Показатель за период  (год)</w:t>
            </w:r>
          </w:p>
        </w:tc>
        <w:tc>
          <w:tcPr>
            <w:tcW w:w="42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 xml:space="preserve">Документы, представляемые </w:t>
            </w:r>
            <w:r w:rsidRPr="00C946A4">
              <w:rPr>
                <w:rFonts w:ascii="Times New Roman" w:hAnsi="Times New Roman" w:cs="Times New Roman"/>
                <w:szCs w:val="22"/>
              </w:rPr>
              <w:br/>
              <w:t>на субсидирование</w:t>
            </w:r>
          </w:p>
        </w:tc>
        <w:tc>
          <w:tcPr>
            <w:tcW w:w="1559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Учреждения государствен</w:t>
            </w:r>
          </w:p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ной ветеринарной службы</w:t>
            </w:r>
          </w:p>
        </w:tc>
        <w:tc>
          <w:tcPr>
            <w:tcW w:w="2552" w:type="dxa"/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Учреждения государствен</w:t>
            </w:r>
          </w:p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ной ветеринарной службы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67F" w:rsidRPr="00C946A4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6A4">
              <w:rPr>
                <w:rFonts w:ascii="Times New Roman" w:hAnsi="Times New Roman" w:cs="Times New Roman"/>
                <w:szCs w:val="22"/>
              </w:rPr>
              <w:t>Управление ветеринарии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F04726" w:rsidRDefault="0011567F" w:rsidP="00547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67F" w:rsidRDefault="0011567F" w:rsidP="005476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67F" w:rsidRDefault="0011567F" w:rsidP="0011567F">
      <w:pPr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567F" w:rsidRPr="00397F74" w:rsidRDefault="0011567F" w:rsidP="0011567F">
      <w:pPr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397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6 и 7 к Государственной программе (Порядок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территорий ленинградской области», Порядок предоставления субсидий бюджетам сельских (городских) поселений Ленинградской области на грантовую поддержку местных инициатив граждан, проживающих в сельской местности) признать утратившими силу.</w:t>
      </w:r>
    </w:p>
    <w:p w:rsidR="0011567F" w:rsidRDefault="0011567F" w:rsidP="0011567F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Дополнить приложением № 10 </w:t>
      </w:r>
      <w:r w:rsidRPr="00362F84">
        <w:rPr>
          <w:rFonts w:ascii="Times New Roman" w:hAnsi="Times New Roman" w:cs="Times New Roman"/>
          <w:sz w:val="28"/>
          <w:szCs w:val="28"/>
        </w:rPr>
        <w:t>к Государственной программе «</w:t>
      </w:r>
      <w:r w:rsidRPr="008C5EB5">
        <w:rPr>
          <w:rFonts w:ascii="Times New Roman" w:hAnsi="Times New Roman"/>
          <w:sz w:val="28"/>
          <w:szCs w:val="28"/>
          <w:lang w:eastAsia="ru-RU"/>
        </w:rPr>
        <w:t>Порядок предоставления и распределения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C5EB5">
        <w:rPr>
          <w:rFonts w:ascii="Times New Roman" w:hAnsi="Times New Roman"/>
          <w:sz w:val="28"/>
          <w:szCs w:val="28"/>
          <w:lang w:eastAsia="ru-RU"/>
        </w:rPr>
        <w:t xml:space="preserve"> бюдж</w:t>
      </w:r>
      <w:r>
        <w:rPr>
          <w:rFonts w:ascii="Times New Roman" w:hAnsi="Times New Roman"/>
          <w:sz w:val="28"/>
          <w:szCs w:val="28"/>
          <w:lang w:eastAsia="ru-RU"/>
        </w:rPr>
        <w:t>етам муниципальных образований Л</w:t>
      </w:r>
      <w:r w:rsidRPr="008C5EB5">
        <w:rPr>
          <w:rFonts w:ascii="Times New Roman" w:hAnsi="Times New Roman"/>
          <w:sz w:val="28"/>
          <w:szCs w:val="28"/>
          <w:lang w:eastAsia="ru-RU"/>
        </w:rPr>
        <w:t>енинградской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 из областного бюджета Л</w:t>
      </w:r>
      <w:r w:rsidRPr="008C5EB5">
        <w:rPr>
          <w:rFonts w:ascii="Times New Roman" w:hAnsi="Times New Roman"/>
          <w:sz w:val="28"/>
          <w:szCs w:val="28"/>
          <w:lang w:eastAsia="ru-RU"/>
        </w:rPr>
        <w:t>енинградской области в целях проведения кадастровых работ по образованию земельных участков из состава земель сельскохозяйственн</w:t>
      </w:r>
      <w:r>
        <w:rPr>
          <w:rFonts w:ascii="Times New Roman" w:hAnsi="Times New Roman"/>
          <w:sz w:val="28"/>
          <w:szCs w:val="28"/>
          <w:lang w:eastAsia="ru-RU"/>
        </w:rPr>
        <w:t>ого назначения</w:t>
      </w:r>
      <w:r w:rsidRPr="00362F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Pr="00362F84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F8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1567F" w:rsidRDefault="0011567F">
      <w:r>
        <w:br w:type="page"/>
      </w: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6"/>
        <w:gridCol w:w="1500"/>
        <w:gridCol w:w="2711"/>
        <w:gridCol w:w="1134"/>
        <w:gridCol w:w="827"/>
        <w:gridCol w:w="821"/>
        <w:gridCol w:w="931"/>
        <w:gridCol w:w="931"/>
        <w:gridCol w:w="884"/>
        <w:gridCol w:w="931"/>
        <w:gridCol w:w="931"/>
        <w:gridCol w:w="931"/>
        <w:gridCol w:w="821"/>
        <w:gridCol w:w="780"/>
        <w:gridCol w:w="993"/>
      </w:tblGrid>
      <w:tr w:rsidR="0011567F" w:rsidRPr="0011567F" w:rsidTr="001156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11567F" w:rsidRPr="0011567F" w:rsidTr="0011567F">
        <w:trPr>
          <w:trHeight w:val="36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7F" w:rsidRPr="0011567F" w:rsidRDefault="0011567F" w:rsidP="001156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«Приложение 2</w:t>
            </w:r>
          </w:p>
        </w:tc>
      </w:tr>
      <w:tr w:rsidR="0011567F" w:rsidRPr="0011567F" w:rsidTr="0011567F">
        <w:trPr>
          <w:trHeight w:val="36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7F" w:rsidRPr="0011567F" w:rsidRDefault="0011567F" w:rsidP="0011567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Государственной программе...»</w:t>
            </w:r>
          </w:p>
        </w:tc>
      </w:tr>
      <w:tr w:rsidR="0011567F" w:rsidRPr="0011567F" w:rsidTr="0011567F">
        <w:trPr>
          <w:trHeight w:val="33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67F" w:rsidRPr="0011567F" w:rsidTr="0011567F">
        <w:trPr>
          <w:trHeight w:val="420"/>
        </w:trPr>
        <w:tc>
          <w:tcPr>
            <w:tcW w:w="158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ПОКАЗАТЕЛЯХ (ИНДИКАТОРАХ) ГОСУДАРСТВЕННОЙ ПРОГРАММЫ</w:t>
            </w:r>
          </w:p>
        </w:tc>
      </w:tr>
      <w:tr w:rsidR="0011567F" w:rsidRPr="0011567F" w:rsidTr="0011567F">
        <w:trPr>
          <w:trHeight w:val="420"/>
        </w:trPr>
        <w:tc>
          <w:tcPr>
            <w:tcW w:w="158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ЛЕНИНГРАДСКОЙ ОБЛАСТИ «РАЗВИТИЕ СЕЛЬСКОГО ХОЗЯЙСТВА ЛЕНИНГРАДСКОЙ ОБЛАСТИ» И ИХ ЗНАЧЕНИЯХ</w:t>
            </w:r>
          </w:p>
        </w:tc>
      </w:tr>
      <w:tr w:rsidR="0011567F" w:rsidRPr="0011567F" w:rsidTr="0011567F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67F" w:rsidRPr="0011567F" w:rsidTr="0011567F">
        <w:trPr>
          <w:trHeight w:val="4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(индикатора),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11567F" w:rsidRPr="0011567F" w:rsidTr="0011567F">
        <w:trPr>
          <w:trHeight w:val="42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67F" w:rsidRPr="0011567F" w:rsidTr="0011567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1567F" w:rsidRPr="0011567F" w:rsidTr="0011567F">
        <w:trPr>
          <w:trHeight w:val="45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Государственная программа Ленинградской области «Развитие сельского хозяйства Ленинградской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производства продукции животноводства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сопоставимых ценах)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производства пищевых продуктов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сопоставимых ценах)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производства напитков (в сопоставимых ценах)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сельскохозяйственных организаций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учетом субсидий)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в сельском хозяйстве (без субъектов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41878,5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Располагаемые ресурсы домашних хозяйств (в среднем на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одного члена домашнего хозяйства в месяц) в сельской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42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Подпрограмма «Развитие отраслей растениеводства»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семян многолетних трав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производства семенного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реализованного семенного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семенного картофеля, направленного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 посадку (посев) в целях размножения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42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Подпрограмма «Развитие отраслей животноводства»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молока в хозяйствах всех категорий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 высококачественной говядины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живом весе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Поголовье основных свиноматок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валового сбора меда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яиц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 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поголовья норок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42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Подпрограмма «Развитие пищевой, перерабатывающей промышленности и рыбохозяйственного комплекса»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58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(вылов)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42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Подпрограмма «Поддержка малых форм хозяйствования»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маточного поголовья малыми формами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Усл.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голов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построенных или реконструированных малых птицеводческих ферм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садоводческих и огороднических некоммерческих товариществ, воспользовавшихся государственной поддержкой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крестьянских (фермерских) хозяйств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сельскохозяйственных потребительских кооперативов, получивших государственную поддержку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9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гранта "Агростартап"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7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9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личных подсобных хозяйств и крестьянских (фермерских) хозяйств, в году предоставления государственной поддержки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9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вновь созданных субъектов малого и среднего предпринимательства в сельском хозяйстве, включая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крестьянские(фермерские) хозяйства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сельскохозяйственные потребительские кооперативы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42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Подпрограмма «Техническая и технологическая модернизация, инновационное развитие»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11567F" w:rsidRPr="0011567F" w:rsidTr="0011567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приобретенной техники, оборудования: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- 0,1)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8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зерноуборочные комбайны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- 0,06)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9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кормоуборочные комбайны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- 0,06)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Энергообеспеченность (количество энергетических мощностей, приходящихся на 100 га посевной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- 0,1)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мощностей селекционно-генетического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гол.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- 0,1)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3,07297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зерновых и зернобобовых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площади, засеваемой элитными семенами, в общей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площади посевов, занятой семенами сортов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102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1567F" w:rsidRPr="0011567F" w:rsidTr="0011567F">
        <w:trPr>
          <w:trHeight w:val="10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застрахованного поголовья в общем поголовье сельскохозяйственных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6.18.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усл.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6.19.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Валовой сбор плодов и ягод в сельскохозяйственных организациях, крестьянских (фермерских) хозяйствах,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6.20.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новых постоянных рабочих мест, созданных в крестьянских (фермерских) хозяйствах, осуществивших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проекты создания и развития своих хозяйств с помощью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средств грантовой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объема сельскохозяйственной продукции, произведенной крестьянскими (фермерскими) хозяйствами, получившими средства грантовой поддержки, к году, предшествующему году предоставления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средства грантовой поддержки,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году, предшествующему году предоставления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8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хлебобулочных изделий диетических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обогащенных микронутриентами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- 0,04)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9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плодоовощных консервов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 усл. банок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- 0,04)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8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- 0,06)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8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масла сливочного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- 0,04)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8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6.28.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земельных участков, оформленных крестьянскими (фермерскими) хозяйствами в собственность для ведения 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- 0,05)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6.29.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закладки многолетних насаждений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6.30.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предоставленных в рамках основного мероприятия "Ленинградский гектар"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1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 2020 года - 0,1)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42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Подпрограмма «Обеспечение реализации государственной программы Ленинградской области «Развитие сельского хозяйства Ленинградской области»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1567F" w:rsidRPr="0011567F" w:rsidTr="0011567F">
        <w:trPr>
          <w:trHeight w:val="8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структурных подразделений, курирующих вопросы агропромышленного комплекса, администраций муниципальных образований,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11567F" w:rsidRPr="0011567F" w:rsidTr="0011567F">
        <w:trPr>
          <w:trHeight w:val="8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молодых специалистов на получение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оказанных информационно-консультационных услуг для сельхозтоваропроизводителей региона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42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Подпрограмма «Устойчивое развитие сельских территорий Ленинградской области»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(приобретение) жилья для граждан, проживающих в сельской местности,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4470,81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(завершение работ по строительству, реконструкции) фельдшерско-акушерских пунктов, офисов врачей общей практики, амбулаторий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&lt;2&gt;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&lt;3&gt;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(завершение работ по строительству, реконструкции)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культурно-досугового типа, на которых завершены работы по капитальному ремонту в пределах предусмотренного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(завершение работ по строительству, реконструкции) учреждений культурно-досугового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&lt;4&gt;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(завершение работ по строительству) распределительных газовых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(завершение работ по строительству) локальных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4,998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&lt;5&gt;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поселений, в которых реализованы проекты по комплексному обустройству площадок под компактную жилищную застройку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и(или) с дорогами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автомобильных дорог общего пользования с твердым покрытием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7,4289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&lt;6&gt;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3,261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&lt;7&gt;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земельных площадей от засоренности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42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Подпрограмма «Развитие мелиорации земель сельскохозяйственного назначения Ленинградской области»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мелиорированных земель за счет реконструкции, технического перевооружения, строительства новых мелиоративных систем, капитального ремонта, включая мелиоративные системы общего и индивидуального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11567F" w:rsidRPr="0011567F" w:rsidTr="0011567F">
        <w:trPr>
          <w:trHeight w:val="7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4316,14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ввод в эксплуатацию мелиорированных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11567F" w:rsidRPr="0011567F" w:rsidTr="0011567F">
        <w:trPr>
          <w:trHeight w:val="9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земель от водной эрозии, затопления и подтопления за счет проведения противопаводковых мероприятий, расчистки мелиоративных каналов и технического оснащения эксплуатационных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58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11567F" w:rsidRPr="0011567F" w:rsidTr="0011567F">
        <w:trPr>
          <w:trHeight w:val="5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42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Подпрограмма «Обеспечение эпизоотического благополучия на территории Ленинградской области»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государственных услуг (работ), оказываемых учреждениями государственной ветеринарной службы Ленинградской области за счет средств областного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исследованиями по африканской чуме свиней поголовья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восприимчивых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11567F" w:rsidRPr="0011567F" w:rsidTr="0011567F">
        <w:trPr>
          <w:trHeight w:val="6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поголовья свиней в крестьянских (фермерских) и личных подсобных хозяйствах, не имеющих зоосанитарной защиты от проникновения вируса африканской чумы свиней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11567F" w:rsidRPr="0011567F" w:rsidTr="0011567F">
        <w:trPr>
          <w:trHeight w:val="6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аккредитованных в национальной системе аккрелитации ветеринарных лабораторий учреждений государственной ветеринарной службы Ленинградской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42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Подпрограмма «Развитие отраслей агропромышленного комплекса Ленинградской области»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семян многолетних трав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221,612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229,444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произведенного семенного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 за отчетный год по отношению к среднему за 5 лет, предшествующих текущему финансовому году,объему производства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111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Поголовье основных свиноматок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яиц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 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зерновых и зернобобовых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площади, засеваемой элитными семенами, в общей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площади посевов, занятой семенами сортов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скота и птицы на убой (в живом весе) в хозяйствах всех категорий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1567F" w:rsidRPr="0011567F" w:rsidTr="0011567F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11.18.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11.19.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8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 за отчетный год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отношению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застрахованного поголовья в общем поголовье сельскохозяйственных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Племенное  маточное поголовье сельскохозяйственных животных (в пересчете на условные головы)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усл.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новых постоянных рабочих мест, созданных в крестьянских (фермерских) хозяйствах, осуществивших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проекты создания и развития своих хозяйств с помощью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средств грантовой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11.26.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 грантовую поддержку, за последние 5 лет (включая отчетный год), по отношению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9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11.27.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11.28.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грантовую поддержку,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 последние 5 лет (включая отчетный год), по отношению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11.29.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крестьянских (фермерских) хозяйств, осуществляющих проекты создания и развития своих хозяйств с помощью грантовой поддержки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сельскохозяйственных потребительских кооперативов, развивающих свою материально-техническую базу с помощью грантовой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11.31.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закладки многолетних насаждений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11.32.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Валовой сбор плодов и ягод в сельскохозяйственных организациях, крестьянских (фермерских) хозяйствах,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включая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11.33.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реализованного семенного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5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11.34.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семенного картофеля, направленного 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 посадку (посев) в целях размножения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567F" w:rsidRPr="0011567F" w:rsidTr="0011567F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11.35.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экспорта продукции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Млрд</w:t>
            </w: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долларов США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1567F" w:rsidRPr="0011567F" w:rsidTr="0011567F">
        <w:trPr>
          <w:trHeight w:val="6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7F" w:rsidRPr="0011567F" w:rsidRDefault="0011567F" w:rsidP="001156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67F" w:rsidRPr="0011567F" w:rsidRDefault="0011567F" w:rsidP="00115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F497E" w:rsidRDefault="00EF497E">
      <w:r>
        <w:br w:type="page"/>
      </w:r>
    </w:p>
    <w:tbl>
      <w:tblPr>
        <w:tblW w:w="16082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134"/>
        <w:gridCol w:w="1900"/>
        <w:gridCol w:w="1720"/>
        <w:gridCol w:w="1860"/>
        <w:gridCol w:w="1659"/>
        <w:gridCol w:w="1840"/>
      </w:tblGrid>
      <w:tr w:rsidR="00EF497E" w:rsidRPr="00EF497E" w:rsidTr="00EF497E">
        <w:trPr>
          <w:trHeight w:val="276"/>
        </w:trPr>
        <w:tc>
          <w:tcPr>
            <w:tcW w:w="160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H286"/>
            <w:r w:rsidRPr="00E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bookmarkEnd w:id="0"/>
          </w:p>
        </w:tc>
      </w:tr>
      <w:tr w:rsidR="00EF497E" w:rsidRPr="00EF497E" w:rsidTr="00EF497E">
        <w:trPr>
          <w:trHeight w:val="276"/>
        </w:trPr>
        <w:tc>
          <w:tcPr>
            <w:tcW w:w="160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97E" w:rsidRPr="00EF497E" w:rsidTr="00EF497E">
        <w:trPr>
          <w:trHeight w:val="79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"Приложение 3                                                                                                                       к Государственной программе..."</w:t>
            </w:r>
          </w:p>
        </w:tc>
      </w:tr>
      <w:tr w:rsidR="00EF497E" w:rsidRPr="00EF497E" w:rsidTr="00EF497E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765"/>
        </w:trPr>
        <w:tc>
          <w:tcPr>
            <w:tcW w:w="16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ПЛАН РЕАЛИЗАЦИИ ГОСУДАРСТВЕННОЙ ПРОГРАММЫ ЛЕНИНГРАДСКОЙ ОБЛАСТИ </w:t>
            </w:r>
            <w:r w:rsidRPr="00EF49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"РАЗВИТИЕ СЕЛЬСКОГО ХОЗЯЙСТВА ЛЕНИНГРАДСКОЙ ОБЛАСТИ"</w:t>
            </w:r>
          </w:p>
        </w:tc>
      </w:tr>
      <w:tr w:rsidR="00EF497E" w:rsidRPr="00EF497E" w:rsidTr="00EF497E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49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Наименование  государственной программы, подпрограммы,  основного мероприятия, проекта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соисполнитель, участник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Годы реали-зации</w:t>
            </w:r>
          </w:p>
        </w:tc>
        <w:tc>
          <w:tcPr>
            <w:tcW w:w="8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    Оценка расходов (тыс. руб., в ценах соответствующих лет)       </w:t>
            </w:r>
          </w:p>
        </w:tc>
      </w:tr>
      <w:tr w:rsidR="00EF497E" w:rsidRPr="00EF497E" w:rsidTr="00EF497E">
        <w:trPr>
          <w:trHeight w:val="130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бюджет Ленинградской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Местные бюджеты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</w:t>
            </w:r>
            <w:r w:rsidRPr="00EF49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источники финансирования</w:t>
            </w:r>
          </w:p>
        </w:tc>
      </w:tr>
      <w:tr w:rsidR="00EF497E" w:rsidRPr="00EF497E" w:rsidTr="00EF497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F497E" w:rsidRPr="00EF497E" w:rsidTr="00EF497E">
        <w:trPr>
          <w:trHeight w:val="450"/>
        </w:trPr>
        <w:tc>
          <w:tcPr>
            <w:tcW w:w="1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сельского хозяйства Ленинградской области"    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Комитет по агропромышленному и рыбохозяйственному комплексу Ленинградской области (далее - комитет АПК ЛО)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6 835 281,591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1 426 043,175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5 069 947,714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45 446,598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293 844,104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7 041 860,587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1 129 970,200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5 547 008,530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51 545,783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313 336,074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5 651 666,747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1 001 798,100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4 440 162,937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209 705,710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5 396 842,480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841 285,800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4 384 307,970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171 248,710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5 410 602,146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843 176,600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4 396 176,836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171 248,710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4 598 967,100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4 421 367,100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4 725 987,100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4 541 667,100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184 320,000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39 661 207,751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5 242 273,875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32 800 638,187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96 992,381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1 521 303,308</w:t>
            </w:r>
          </w:p>
        </w:tc>
      </w:tr>
      <w:tr w:rsidR="00EF497E" w:rsidRPr="00EF497E" w:rsidTr="00EF497E">
        <w:trPr>
          <w:trHeight w:val="52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“Развитие отраслей растениеводства”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751 425,988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97 220,800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654 205,188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707 757,796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63 717,900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644 039,896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1 459 183,784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160 938,700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1 298 245,084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“Развитие семеноводства”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84 272,000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84 272,000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73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"Поддержка доходов сельскохозяйственных товаропроизводителей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 области растениеводства"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716 425,988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97 220,800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619 205,188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9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658 485,796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63 717,900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594 767,896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1 374 911,784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160 938,700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1 213 973,084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2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“Развитие отраслей животноводства”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888 257,889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173 741,100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714 516,789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1 365 690,584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1 173 150,884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2 253 948,473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366 280,800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1 887 667,673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2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молочного скотоводства"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593 741,100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173 741,100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420 000,000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2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718 794,324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526 254,624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1 312 535,424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366 280,800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946 254,624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70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мясного скотоводства"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163 657,174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163 657,174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181 451,000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181 451,000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345 108,174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345 108,174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6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клеточного пушного звероводства в Ленинградской области"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600,001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600,001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64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2 576,101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2 576,101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пчеловодства, охрана пород и популяций пчелиных в Ленинградской области"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10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мероприятие" Развитие свиноводства и птицеводства"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26 666,900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26 666,900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приобретения кормов"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116 159,614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116 159,614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5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448 702,260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448 702,260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564 861,874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564 861,874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"Развитие пищевой, перерабатывающей промышленности и рыбохозяйственного комплекса"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179 290,164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179 290,164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“Развитие рыбохозяйственного комплекса”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179 290,164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179 290,164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“Поддержка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малых форм хозяйствования”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113 872,440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103 675,440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10 197,000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165 310,754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19 818,100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134 490,654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11 002,000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195 348,690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23 106,400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145 992,290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26 250,000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164 199,770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19 118,200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145 081,570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161 482,776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16 619,200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144 863,576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145 300,000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1 087 614,430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78 661,900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961 503,530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47 449,000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развития К(Ф)Х, сельскохозяйственных потребительских кооперативов, ЛПХ"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16 929,500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16 929,500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33 911,525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33 911,525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34 965,143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34 965,143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35 978,000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215 584,169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215 584,169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“Поддержка строительства,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реконструкции ферм и инженерной инфраструктуры малых птицеводческих ферм”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44 175,440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44 175,440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66 400,000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66 400,000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42 300,000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42 300,000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44 000,000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44 000,000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318 975,440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318 975,440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“Поддержка развития садоводческих и  огороднических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некоммерческих товариществ" 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52 197,000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10 197,000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52 402,000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41 400,000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11 002,000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86 250,000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26 250,000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86 250,000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26 250,000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86 250,000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26 250,000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89 700,000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62 400,000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27 300,000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89 700,000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62 400,000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27 300,000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542 749,000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388 200,000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154 549,000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(региональный) проект «Создание системы поддержки фермеров и развитие сельской кооперации»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EF4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29 579,254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19 818,100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9 761,154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34 487,164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23 106,400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11 380,764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28 534,627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19 118,200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9 416,427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24 804,776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16 619,200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8 185,576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117 405,821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78 661,900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38 743,921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“Техническая и технологическая модернизация, инновационное </w:t>
            </w: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развитие”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Участники:</w:t>
            </w:r>
            <w:r w:rsidRPr="00EF4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EF4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Ленинградский областной комитет по управлению государственным имуществом (далее - КУГИ ЛО)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2 185 121,100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1 039 750,200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1 145 370,900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2 014 676,422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694 609,500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1 320 066,922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770 055,130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209 367,500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560 687,630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906 886,864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129 570,000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777 316,864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883 149,069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122 631,400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760 517,669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790 900,000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822 500,000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8 373 288,585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2 195 928,600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6 177 359,985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“Освоение сельскохозяйственными товаропроизводителями высокотехнологичных  машин и оборудования, строительство и модернизация объектов животноводства,  растениеводства и переработки сельхозпродукции, приобретение племенной продукции”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772 244,475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494 454,800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277 789,675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420 944,865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329 226,000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91 718,865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334 731,613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209 367,500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125 364,113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191 514,864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129 570,000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61 944,864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167 777,069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122 631,400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45 145,669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45 145,669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45 145,669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45 145,669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45 145,669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1 977 504,224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1 285 249,700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692 254,524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"Создание и модернизация объектов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агропромышленного комплекса"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499 714,081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111 550,000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388 164,081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726 516,963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7 627,500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718 889,463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360 938,820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360 938,820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654 172,000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654 172,000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654 172,000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654 172,000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680 000,000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680 000,000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680 000,000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680 000,000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4 255 513,864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119 177,500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4 136 336,364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70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содействия достижения целевых показателей"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897 962,544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433 745,400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464 217,144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6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789 819,326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357 756,000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432 063,326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1 687 781,870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791 501,400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896 280,470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КУГИ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17 395,268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17 395,268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14 384,697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14 384,697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1 200,000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49 379,965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49 379,965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«Ленинградский гектар»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ЛО;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КУГИ ЛО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“Обеспечение реализации государственной программы Ленинградской области “Развитие сельского хозяйства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области”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Соиспонитель: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                                                          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142 766,778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142 766,778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197 670,201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197 670,201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238 030,650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238 030,650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178 142,670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178 142,670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181 035,130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181 035,130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188 000,000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188 000,000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1 315 645,429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1 315 645,429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“Осуществление отдельных государственных полномочий Ленинградской области по поддержке сельскохозяйственного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производства"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66 728,536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66 728,536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67 350,030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67 350,030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104 249,100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104 249,100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105 892,900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105 892,900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108 244,300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108 244,300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587 394,816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587 394,816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97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молодых специалистов"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Соиспонитель: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ЛО;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6 678,000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6 678,000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9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4 972,154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4 972,154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11 650,154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11 650,154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69 360,242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69 360,242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125 348,017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125 348,017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133 781,550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133 781,550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72 249,770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72 249,770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72 790,830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72 790,830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615 833,009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615 833,009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15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«Устойчивое развитие сельских территорий Ленинградской области»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комитет АПК ЛО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Участники: комитет АПК ЛО;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строительству Ленинградской области; комитет по культуре Ленинградской области;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общего и профессионального образования Ленинградской области;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здравоохранению Ленинградской области;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физической культуре и спорту Ленинградской области;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 по жилищно-коммунальному хозяйству   Ленинградской области;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топливно-энергетическому комплексу Ленинградской области.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1 730 329,091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90 869,075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1 489 879,314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45 446,598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104 134,104</w:t>
            </w:r>
          </w:p>
        </w:tc>
      </w:tr>
      <w:tr w:rsidR="00EF497E" w:rsidRPr="00EF497E" w:rsidTr="00EF497E">
        <w:trPr>
          <w:trHeight w:val="189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1 423 601,045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64 707,400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1 181 428,347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51 545,783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125 919,514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3 153 930,136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155 576,475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2 671 307,662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96 992,381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230 053,618</w:t>
            </w:r>
          </w:p>
        </w:tc>
      </w:tr>
      <w:tr w:rsidR="00EF497E" w:rsidRPr="00EF497E" w:rsidTr="00EF497E">
        <w:trPr>
          <w:trHeight w:val="8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 ;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строительству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243 032,500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24 158,600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180 892,900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37 981,000</w:t>
            </w:r>
          </w:p>
        </w:tc>
      </w:tr>
      <w:tr w:rsidR="00EF497E" w:rsidRPr="00EF497E" w:rsidTr="00EF497E">
        <w:trPr>
          <w:trHeight w:val="124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251 639,200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22 856,100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177 554,000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51 229,100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494 671,700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47 014,700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358 446,900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89 210,100</w:t>
            </w:r>
          </w:p>
        </w:tc>
      </w:tr>
      <w:tr w:rsidR="00EF497E" w:rsidRPr="00EF497E" w:rsidTr="00EF497E">
        <w:trPr>
          <w:trHeight w:val="17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«Комплексное обустройство населенных пунктов, расположенных в сельской местности, объектами социальной и инженерной инфраструктуры»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комитет АПК ЛО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Участники: комитет по строительству Ленинградской области; комитет по культуре Ленинградской области;комитет общего и профессионального образования Ленинградской области;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здравоохранению Ленинградской области; комитет по физической культуре и спорту Ленинградской области;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 по жилищно-коммунальному хозяйству   Ленинградской области;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топливно-энергетическому комплексу Ленинградской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970 330,667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39 603,200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901 796,577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28 930,890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12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714 368,904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33 464,800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647 630,534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33 273,571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1 684 699,571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73 068,000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1 549 427,111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62 204,461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99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231 402,242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179 130,542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52 271,700</w:t>
            </w:r>
          </w:p>
        </w:tc>
      </w:tr>
      <w:tr w:rsidR="00EF497E" w:rsidRPr="00EF497E" w:rsidTr="00EF497E">
        <w:trPr>
          <w:trHeight w:val="12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471 402,242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369 130,542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102 271,700</w:t>
            </w:r>
          </w:p>
        </w:tc>
      </w:tr>
      <w:tr w:rsidR="00EF497E" w:rsidRPr="00EF497E" w:rsidTr="00EF497E">
        <w:trPr>
          <w:trHeight w:val="12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</w:t>
            </w: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продукции»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 ;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дорожному хозяйству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Ленинградской области.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219 133,310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26 013,275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184 710,478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8 409,557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12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111 522,927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107 839,740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3 683,187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330 656,237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26 013,275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292 550,218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12 092,744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9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«Грантовая поддержка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местных инициатив граждан,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проживающих в сельской местности»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21 706,978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1 094,000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11 966,423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6 606,151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2 040,404</w:t>
            </w:r>
          </w:p>
        </w:tc>
      </w:tr>
      <w:tr w:rsidR="00EF497E" w:rsidRPr="00EF497E" w:rsidTr="00EF497E">
        <w:trPr>
          <w:trHeight w:val="8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35 356,889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1 037,600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19 808,950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12 946,925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1 563,414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57 063,867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2 131,600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31 775,373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19 553,076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3 603,818</w:t>
            </w:r>
          </w:p>
        </w:tc>
      </w:tr>
      <w:tr w:rsidR="00EF497E" w:rsidRPr="00EF497E" w:rsidTr="00EF497E">
        <w:trPr>
          <w:trHeight w:val="5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«Мероприятия по борьбе с борщевиком Сосновского»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44 723,395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31 382,395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11 841,000</w:t>
            </w:r>
          </w:p>
        </w:tc>
      </w:tr>
      <w:tr w:rsidR="00EF497E" w:rsidRPr="00EF497E" w:rsidTr="00EF497E">
        <w:trPr>
          <w:trHeight w:val="5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55 573,174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30 946,174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23 127,000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100 296,569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62 328,569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34 968,000</w:t>
            </w:r>
          </w:p>
        </w:tc>
      </w:tr>
      <w:tr w:rsidR="00EF497E" w:rsidRPr="00EF497E" w:rsidTr="00EF497E">
        <w:trPr>
          <w:trHeight w:val="9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Федеральный (региональный) проект "Развитие системы оказания первичной медико-санитарной помощи"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строительству Ленинградской области, комитет по здравоохранению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8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8 790,300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4 307,200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4 483,100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8 790,300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4 307,200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4 483,100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81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Федеральный  (региональный) проект "Спорт- норма жизни"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ЛО;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строительству Ленинградской области; комитет по физической культуре и спорту Ленинградской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10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6 349,650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3 041,700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3 165,850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142,100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6 349,650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3 041,700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3 165,850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142,100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                "Развитие 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мелиорации   земель   сельскохозяйственного назначения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546 063,104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342 088,104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629 860,583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94 577,600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358 868,423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176 414,560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842 628,047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144 969,000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514 203,337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183 455,710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630 895,876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83 132,000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376 515,166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558 590,102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31 350,000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355 991,392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547 600,000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370 000,000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177 600,000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568 320,000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384 000,000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184 320,000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4 323 957,712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378 490,600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2 701 666,422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1 243 800,690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"Развитие мелиорации сельскохозяйственных земель”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546 063,104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342 088,104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629 860,583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94 577,600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358 868,423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176 414,560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842 628,047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144 969,000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514 203,337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183 455,710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630 895,876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83 132,000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376 515,166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558 590,102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31 350,000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355 991,392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547 600,000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370 000,000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177 600,000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568 320,000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384 000,000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184 320,000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4 323 957,712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378 490,600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2 701 666,422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1 243 800,690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эпизоотического благополучия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на территории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Ленинградской области"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Соиспонитель: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Управление ветеринарии Ленинградской области                                          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ЛО;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Управление ветеринарии Ленинградской области,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строительству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466 399,237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466 399,237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510 293,003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510 293,003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551 900,000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551 900,000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548 421,000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548 421,000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627 875,866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577 875,866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3 658 423,306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3 608 423,306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Соиспонитель: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области,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строительству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455 218,727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455 218,727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502 593,003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502 593,003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546 900,000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546 900,000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543 421,000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543 421,000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548 249,000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548 249,000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3 539 915,930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3 539 915,930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возникновения и распространения африканской чумы свиней на территории Ленинградской области"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Соиспонитель:Управление ветеринарии Ленинградской области                                          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11 180,510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11 180,510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43 880,510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43 880,510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Федеральный (региональный) проект "Экспорт продукции агропромышленного комплекса"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Соиспонитель:Управление ветеринарии Ленинградской области                                          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74 626,866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24 626,866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74 626,866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24 626,866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“Развитие отраслей агропромышленного комплекса Ленинградской области”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3 026 704,230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624 355,200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2 402 349,030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2 940 674,300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609 465,600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2 331 208,700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2 970 847,203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622 576,000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2 348 271,203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2 424 600,000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2 424 600,000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2 493 100,000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2 493 100,000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13 855 925,733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1 856 396,800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11 999 528,933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“Поддержка отдельных подотраслей растениеводства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животноводства”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2 091 758,108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379 920,600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1 711 837,508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1 999 276,137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361 869,500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1 637 406,637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2 047 811,909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374 239,000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1 673 572,909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1 740 500,000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1 740 500,000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1 800 000,000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1 800 000,000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8 563 317,053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8 563 317,053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"Стимулирование развития приоритетных подотраслей агропромышленного комплекса"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498 846,122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244 434,600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254 411,522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505 298,163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247 596,100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257 702,063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486 935,294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248 337,000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238 598,294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248 000,000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248 000,000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257 000,000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257 000,000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1 996 079,580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740 367,700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1 255 711,880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"Развитие пчеловодства </w:t>
            </w: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br/>
              <w:t>в Ленинградской области"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5 500,000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приобретения кормов"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435 000,000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2 175 000,000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2 175 000,000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Федеральный (региональный) проект "Экспорт продукции агропромышленного комплекса"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Соиспонитель:Управление ветеринарии Ленинградской области                                                       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ЛО;  </w:t>
            </w:r>
            <w:r w:rsidRPr="00E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Управление ветеринарии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4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E" w:rsidRPr="00EF497E" w:rsidRDefault="00EF497E" w:rsidP="00EF497E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7E" w:rsidRPr="00EF497E" w:rsidTr="00EF497E">
        <w:trPr>
          <w:trHeight w:val="810"/>
        </w:trPr>
        <w:tc>
          <w:tcPr>
            <w:tcW w:w="16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 Общий объем финансового обеспечения Государственной программы, общий объем финансового обеспечения реализации проектов Государственной программы, </w:t>
            </w: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период, </w:t>
            </w: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объем ассигнований областного бюджета будут уточнены после утверждения областного закона об областном бюджете на очередной финансовый год и плановый период.</w:t>
            </w:r>
          </w:p>
        </w:tc>
      </w:tr>
      <w:tr w:rsidR="00EF497E" w:rsidRPr="00EF497E" w:rsidTr="00EF497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E" w:rsidRPr="00EF497E" w:rsidRDefault="00EF497E" w:rsidP="00EF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F497E" w:rsidRDefault="00EF497E">
      <w:r>
        <w:br w:type="page"/>
      </w:r>
    </w:p>
    <w:p w:rsidR="00EF497E" w:rsidRDefault="00EF497E">
      <w:pPr>
        <w:sectPr w:rsidR="00EF497E" w:rsidSect="0054761E">
          <w:pgSz w:w="16838" w:h="11906" w:orient="landscape" w:code="9"/>
          <w:pgMar w:top="567" w:right="680" w:bottom="992" w:left="425" w:header="567" w:footer="142" w:gutter="0"/>
          <w:cols w:space="708"/>
          <w:titlePg/>
          <w:docGrid w:linePitch="360"/>
        </w:sectPr>
      </w:pPr>
    </w:p>
    <w:p w:rsidR="00EF497E" w:rsidRDefault="00EF497E" w:rsidP="00EF497E">
      <w:pPr>
        <w:autoSpaceDE w:val="0"/>
        <w:autoSpaceDN w:val="0"/>
        <w:adjustRightInd w:val="0"/>
        <w:ind w:left="-284" w:right="-285"/>
        <w:jc w:val="right"/>
        <w:rPr>
          <w:rFonts w:ascii="Times New Roman" w:hAnsi="Times New Roman"/>
          <w:color w:val="000000"/>
          <w:sz w:val="24"/>
          <w:szCs w:val="24"/>
        </w:rPr>
      </w:pPr>
      <w:r w:rsidRPr="00D4459F">
        <w:rPr>
          <w:rFonts w:ascii="Times New Roman" w:hAnsi="Times New Roman"/>
          <w:color w:val="000000"/>
          <w:sz w:val="24"/>
          <w:szCs w:val="24"/>
        </w:rPr>
        <w:t>Приложение 4</w:t>
      </w:r>
    </w:p>
    <w:p w:rsidR="00EF497E" w:rsidRPr="00D4459F" w:rsidRDefault="00EF497E" w:rsidP="00EF497E">
      <w:pPr>
        <w:autoSpaceDE w:val="0"/>
        <w:autoSpaceDN w:val="0"/>
        <w:adjustRightInd w:val="0"/>
        <w:ind w:left="-284" w:right="-28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F497E" w:rsidRPr="001A76C4" w:rsidRDefault="00EF497E" w:rsidP="00EF497E">
      <w:pPr>
        <w:autoSpaceDE w:val="0"/>
        <w:autoSpaceDN w:val="0"/>
        <w:adjustRightInd w:val="0"/>
        <w:ind w:left="-284" w:right="-28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10 </w:t>
      </w:r>
      <w:r>
        <w:rPr>
          <w:rFonts w:ascii="Times New Roman" w:hAnsi="Times New Roman"/>
          <w:color w:val="000000"/>
          <w:sz w:val="28"/>
          <w:szCs w:val="28"/>
        </w:rPr>
        <w:br/>
        <w:t>к Государственной программе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1A76C4" w:rsidRDefault="00EF497E" w:rsidP="00EF497E">
      <w:pPr>
        <w:autoSpaceDE w:val="0"/>
        <w:autoSpaceDN w:val="0"/>
        <w:adjustRightInd w:val="0"/>
        <w:ind w:left="-284"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Default="00EF497E" w:rsidP="00EF497E">
      <w:pPr>
        <w:autoSpaceDE w:val="0"/>
        <w:autoSpaceDN w:val="0"/>
        <w:adjustRightInd w:val="0"/>
        <w:ind w:left="-284" w:right="-285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bookmarkStart w:id="1" w:name="Par33"/>
      <w:bookmarkEnd w:id="1"/>
      <w:r w:rsidRPr="00397B28">
        <w:rPr>
          <w:rFonts w:ascii="Times New Roman" w:hAnsi="Times New Roman"/>
          <w:b/>
          <w:sz w:val="24"/>
          <w:szCs w:val="24"/>
          <w:lang w:eastAsia="ru-RU"/>
        </w:rPr>
        <w:t>ПОРЯДОК ПРЕДОСТАВЛЕНИЯ И Р</w:t>
      </w:r>
      <w:r>
        <w:rPr>
          <w:rFonts w:ascii="Times New Roman" w:hAnsi="Times New Roman"/>
          <w:b/>
          <w:sz w:val="24"/>
          <w:szCs w:val="24"/>
          <w:lang w:eastAsia="ru-RU"/>
        </w:rPr>
        <w:t>АСПРЕДЕЛЕНИЯ</w:t>
      </w:r>
      <w:r w:rsidRPr="00397B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СУБСИДИИ</w:t>
      </w:r>
      <w:r w:rsidRPr="00397B28">
        <w:rPr>
          <w:rFonts w:ascii="Times New Roman" w:hAnsi="Times New Roman"/>
          <w:b/>
          <w:sz w:val="24"/>
          <w:szCs w:val="24"/>
          <w:lang w:eastAsia="ru-RU"/>
        </w:rPr>
        <w:t xml:space="preserve"> БЮДЖЕТАМ МУНИЦИПАЛЬНЫХ ОБРАЗОВАНИЙ 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</w:t>
      </w:r>
    </w:p>
    <w:p w:rsidR="00EF497E" w:rsidRDefault="00EF497E" w:rsidP="00EF497E">
      <w:pPr>
        <w:autoSpaceDE w:val="0"/>
        <w:autoSpaceDN w:val="0"/>
        <w:adjustRightInd w:val="0"/>
        <w:ind w:left="-284" w:right="-285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F497E" w:rsidRPr="001A76C4" w:rsidRDefault="00EF497E" w:rsidP="00EF497E">
      <w:pPr>
        <w:autoSpaceDE w:val="0"/>
        <w:autoSpaceDN w:val="0"/>
        <w:adjustRightInd w:val="0"/>
        <w:ind w:left="-284" w:right="-285"/>
        <w:jc w:val="center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1.1.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 xml:space="preserve">Настоящий Порядок устанавливает цели и условия предоставления и </w:t>
      </w:r>
      <w:r w:rsidRPr="000F1858">
        <w:rPr>
          <w:rFonts w:ascii="Times New Roman" w:hAnsi="Times New Roman"/>
          <w:sz w:val="28"/>
          <w:szCs w:val="28"/>
        </w:rPr>
        <w:t xml:space="preserve">распределения 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бюджетам муниципальных образований Ленинградской области (далее – муниципальные образования) из областного бюджета Ленинградской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на проведение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кадастровых работ по образованию</w:t>
      </w:r>
      <w:r w:rsidRPr="001A76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A76C4">
        <w:rPr>
          <w:rFonts w:ascii="Times New Roman" w:hAnsi="Times New Roman"/>
          <w:color w:val="000000"/>
          <w:sz w:val="28"/>
          <w:szCs w:val="28"/>
        </w:rPr>
        <w:t>земельных участков из состава земель сельскохозяйственного назначения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(далее – кадастровые работы) в рамках реализации основного мероприятия «Создание условий для вовлечения в оборот земель сельскохозяйственного назначения» подпрограммы «Техническая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и технологическая модернизация, инновационное развитие» (далее – субсидии), а также </w:t>
      </w:r>
      <w:r w:rsidRPr="000F1858">
        <w:rPr>
          <w:rFonts w:ascii="Times New Roman" w:hAnsi="Times New Roman"/>
          <w:sz w:val="28"/>
          <w:szCs w:val="28"/>
        </w:rPr>
        <w:t>порядок отбора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образований Ленинградской области для предоставления указанных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и их распределения между муниципальными образованиями Ленинградской области, порядок возврата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в случае нарушения условий их предоставления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6C4" w:rsidDel="006217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1.2.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</w:r>
      <w:r w:rsidRPr="00FE1C8B">
        <w:rPr>
          <w:rFonts w:ascii="Times New Roman" w:hAnsi="Times New Roman"/>
          <w:color w:val="000000"/>
          <w:sz w:val="28"/>
          <w:szCs w:val="28"/>
        </w:rPr>
        <w:t xml:space="preserve">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E1C8B">
        <w:rPr>
          <w:rFonts w:ascii="Times New Roman" w:hAnsi="Times New Roman"/>
          <w:color w:val="000000"/>
          <w:sz w:val="28"/>
          <w:szCs w:val="28"/>
        </w:rPr>
        <w:t>(далее - Комитет).</w:t>
      </w:r>
    </w:p>
    <w:p w:rsidR="00EF497E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1.3.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 xml:space="preserve">Субсидии предоставляются на софинансирование расходных обязательств бюджетов муниципальных образований, возникших при выполнении полномочий органов местного самоуправления по вопросам местного значения </w:t>
      </w:r>
      <w:r w:rsidRPr="00906D6D">
        <w:rPr>
          <w:rFonts w:ascii="Times New Roman" w:hAnsi="Times New Roman"/>
          <w:color w:val="000000"/>
          <w:sz w:val="28"/>
          <w:szCs w:val="28"/>
        </w:rPr>
        <w:t>в соответствии с п</w:t>
      </w:r>
      <w:r>
        <w:rPr>
          <w:rFonts w:ascii="Times New Roman" w:hAnsi="Times New Roman"/>
          <w:color w:val="000000"/>
          <w:sz w:val="28"/>
          <w:szCs w:val="28"/>
        </w:rPr>
        <w:t xml:space="preserve">унктом </w:t>
      </w:r>
      <w:r w:rsidRPr="00906D6D">
        <w:rPr>
          <w:rFonts w:ascii="Times New Roman" w:hAnsi="Times New Roman"/>
          <w:color w:val="000000"/>
          <w:sz w:val="28"/>
          <w:szCs w:val="28"/>
        </w:rPr>
        <w:t>28 ст</w:t>
      </w:r>
      <w:r>
        <w:rPr>
          <w:rFonts w:ascii="Times New Roman" w:hAnsi="Times New Roman"/>
          <w:color w:val="000000"/>
          <w:sz w:val="28"/>
          <w:szCs w:val="28"/>
        </w:rPr>
        <w:t xml:space="preserve">атьи </w:t>
      </w:r>
      <w:r w:rsidRPr="00906D6D">
        <w:rPr>
          <w:rFonts w:ascii="Times New Roman" w:hAnsi="Times New Roman"/>
          <w:color w:val="000000"/>
          <w:sz w:val="28"/>
          <w:szCs w:val="28"/>
        </w:rPr>
        <w:t>14, п</w:t>
      </w:r>
      <w:r>
        <w:rPr>
          <w:rFonts w:ascii="Times New Roman" w:hAnsi="Times New Roman"/>
          <w:color w:val="000000"/>
          <w:sz w:val="28"/>
          <w:szCs w:val="28"/>
        </w:rPr>
        <w:t xml:space="preserve">унктом </w:t>
      </w:r>
      <w:r w:rsidRPr="00906D6D">
        <w:rPr>
          <w:rFonts w:ascii="Times New Roman" w:hAnsi="Times New Roman"/>
          <w:color w:val="000000"/>
          <w:sz w:val="28"/>
          <w:szCs w:val="28"/>
        </w:rPr>
        <w:t>25 ст</w:t>
      </w:r>
      <w:r>
        <w:rPr>
          <w:rFonts w:ascii="Times New Roman" w:hAnsi="Times New Roman"/>
          <w:color w:val="000000"/>
          <w:sz w:val="28"/>
          <w:szCs w:val="28"/>
        </w:rPr>
        <w:t xml:space="preserve">атьи 15, пунктом </w:t>
      </w:r>
      <w:r w:rsidRPr="00906D6D">
        <w:rPr>
          <w:rFonts w:ascii="Times New Roman" w:hAnsi="Times New Roman"/>
          <w:color w:val="000000"/>
          <w:sz w:val="28"/>
          <w:szCs w:val="28"/>
        </w:rPr>
        <w:t>33 ст</w:t>
      </w:r>
      <w:r>
        <w:rPr>
          <w:rFonts w:ascii="Times New Roman" w:hAnsi="Times New Roman"/>
          <w:color w:val="000000"/>
          <w:sz w:val="28"/>
          <w:szCs w:val="28"/>
        </w:rPr>
        <w:t xml:space="preserve">атьи </w:t>
      </w:r>
      <w:r w:rsidRPr="00906D6D">
        <w:rPr>
          <w:rFonts w:ascii="Times New Roman" w:hAnsi="Times New Roman"/>
          <w:color w:val="000000"/>
          <w:sz w:val="28"/>
          <w:szCs w:val="28"/>
        </w:rPr>
        <w:t>16 Федерального закона от 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497E" w:rsidRPr="00A175C9" w:rsidRDefault="00EF497E" w:rsidP="00EF497E">
      <w:pPr>
        <w:autoSpaceDE w:val="0"/>
        <w:autoSpaceDN w:val="0"/>
        <w:adjustRightInd w:val="0"/>
        <w:ind w:left="-284" w:right="-285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  Предельный уровень софинансирования на очередной год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175C9">
        <w:rPr>
          <w:rFonts w:ascii="Times New Roman" w:hAnsi="Times New Roman"/>
          <w:color w:val="000000"/>
          <w:sz w:val="28"/>
          <w:szCs w:val="28"/>
          <w:lang w:eastAsia="ru-RU"/>
        </w:rPr>
        <w:t>и на плановый период устанавливается распоряжением Правительства Ленинградской области.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1A76C4" w:rsidRDefault="00EF497E" w:rsidP="00EF497E">
      <w:pPr>
        <w:autoSpaceDE w:val="0"/>
        <w:autoSpaceDN w:val="0"/>
        <w:adjustRightInd w:val="0"/>
        <w:ind w:left="-284" w:right="-285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 xml:space="preserve">2. Цели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результаты использования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FC34E6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2.1.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 xml:space="preserve">Субсидии предоставляются </w:t>
      </w:r>
      <w:r w:rsidRPr="00906D6D">
        <w:rPr>
          <w:rFonts w:ascii="Times New Roman" w:hAnsi="Times New Roman"/>
          <w:color w:val="000000"/>
          <w:sz w:val="28"/>
          <w:szCs w:val="28"/>
        </w:rPr>
        <w:t>в целях вовлечения в оборот земель сельскохозяйственного назначения.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15224">
        <w:rPr>
          <w:rFonts w:ascii="Times New Roman" w:hAnsi="Times New Roman"/>
          <w:sz w:val="28"/>
          <w:szCs w:val="28"/>
          <w:lang w:eastAsia="ru-RU"/>
        </w:rPr>
        <w:t>Результатом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5C80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субсидии 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является площадь земельных участков из состава земель сельскохозяйственного назначения, находящихся или относящихся к собственности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и (или) земель сельскохозяйственного назначения, расположенных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поселений муниципального образования, государственная собственность на которые не разграничена, сведения о местоположении границ которых внесены в Единый государственный реестр недвижимости в </w:t>
      </w:r>
      <w:r w:rsidRPr="00EB70CD">
        <w:rPr>
          <w:rFonts w:ascii="Times New Roman" w:hAnsi="Times New Roman"/>
          <w:color w:val="000000"/>
          <w:sz w:val="28"/>
          <w:szCs w:val="28"/>
        </w:rPr>
        <w:t>текущем году и земель запаса для последующего их перевода в категорию земель сельскохозяйственного назначения.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497E" w:rsidRDefault="00EF497E" w:rsidP="00EF497E">
      <w:pPr>
        <w:tabs>
          <w:tab w:val="left" w:pos="1418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068">
        <w:rPr>
          <w:rFonts w:ascii="Times New Roman" w:hAnsi="Times New Roman"/>
          <w:color w:val="000000"/>
          <w:sz w:val="28"/>
          <w:szCs w:val="28"/>
        </w:rPr>
        <w:t xml:space="preserve">Значения результата использования субсидии определяются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E0068">
        <w:rPr>
          <w:rFonts w:ascii="Times New Roman" w:hAnsi="Times New Roman"/>
          <w:color w:val="000000"/>
          <w:sz w:val="28"/>
          <w:szCs w:val="28"/>
        </w:rPr>
        <w:t>в соответствии с заявкой муниципального образования и устанавливаются соглашением о предоставлении 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>.</w:t>
      </w:r>
    </w:p>
    <w:p w:rsidR="00EF497E" w:rsidRDefault="00EF497E" w:rsidP="00EF497E">
      <w:pPr>
        <w:tabs>
          <w:tab w:val="left" w:pos="1418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Default="00EF497E" w:rsidP="00EF497E">
      <w:pPr>
        <w:tabs>
          <w:tab w:val="left" w:pos="1418"/>
        </w:tabs>
        <w:autoSpaceDE w:val="0"/>
        <w:autoSpaceDN w:val="0"/>
        <w:adjustRightInd w:val="0"/>
        <w:ind w:left="-284"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Условия предоставления субсидии</w:t>
      </w:r>
    </w:p>
    <w:p w:rsidR="00EF497E" w:rsidRPr="001A76C4" w:rsidRDefault="00EF497E" w:rsidP="00EF497E">
      <w:pPr>
        <w:tabs>
          <w:tab w:val="left" w:pos="1418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Default="00EF497E" w:rsidP="00EF497E">
      <w:pPr>
        <w:tabs>
          <w:tab w:val="left" w:pos="1418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</w:r>
      <w:r w:rsidRPr="00E15224">
        <w:rPr>
          <w:rFonts w:ascii="Times New Roman" w:hAnsi="Times New Roman"/>
          <w:sz w:val="28"/>
          <w:szCs w:val="28"/>
        </w:rPr>
        <w:t xml:space="preserve">Субсидии предоставляются при соблюдении </w:t>
      </w:r>
      <w:r>
        <w:rPr>
          <w:rFonts w:ascii="Times New Roman" w:hAnsi="Times New Roman"/>
          <w:sz w:val="28"/>
          <w:szCs w:val="28"/>
        </w:rPr>
        <w:t xml:space="preserve">условий, установленных пунктом 2.7 </w:t>
      </w:r>
      <w:r w:rsidRPr="00A54F1D">
        <w:rPr>
          <w:rFonts w:ascii="Times New Roman" w:hAnsi="Times New Roman"/>
          <w:sz w:val="28"/>
          <w:szCs w:val="28"/>
        </w:rPr>
        <w:t>Правил предоставления субсидии местным бюджетам из областного бюджета Ленинградской области, утвержденных постановлением Правительства Ленинградской области от 20 июля 2016 года № 257 (далее - Правила)</w:t>
      </w:r>
      <w:r>
        <w:rPr>
          <w:rFonts w:ascii="Times New Roman" w:hAnsi="Times New Roman"/>
          <w:sz w:val="28"/>
          <w:szCs w:val="28"/>
        </w:rPr>
        <w:t>.</w:t>
      </w:r>
    </w:p>
    <w:p w:rsidR="00EF497E" w:rsidRPr="001A76C4" w:rsidRDefault="00EF497E" w:rsidP="00EF497E">
      <w:pPr>
        <w:tabs>
          <w:tab w:val="left" w:pos="1418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A76C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A76C4">
        <w:rPr>
          <w:rFonts w:ascii="Times New Roman" w:hAnsi="Times New Roman"/>
          <w:color w:val="000000"/>
          <w:sz w:val="28"/>
          <w:szCs w:val="28"/>
        </w:rPr>
        <w:t>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 xml:space="preserve">Соглашение заключается по типовой форме, </w:t>
      </w:r>
      <w:r w:rsidRPr="00E15224">
        <w:rPr>
          <w:rFonts w:ascii="Times New Roman" w:hAnsi="Times New Roman"/>
          <w:sz w:val="28"/>
          <w:szCs w:val="28"/>
        </w:rPr>
        <w:t>утвержденной комитетом финансов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</w:t>
      </w:r>
      <w:r w:rsidRPr="00E1522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ов</w:t>
      </w:r>
      <w:r w:rsidRPr="00E15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224">
        <w:rPr>
          <w:rFonts w:ascii="Times New Roman" w:hAnsi="Times New Roman"/>
          <w:sz w:val="28"/>
          <w:szCs w:val="28"/>
        </w:rPr>
        <w:t>4.2</w:t>
      </w:r>
      <w:r w:rsidRPr="008D7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4C5A">
        <w:rPr>
          <w:rFonts w:ascii="Times New Roman" w:hAnsi="Times New Roman"/>
          <w:sz w:val="28"/>
          <w:szCs w:val="28"/>
        </w:rPr>
        <w:t>- 4.3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Прав</w:t>
      </w:r>
      <w:r w:rsidRPr="00A54F1D"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1A76C4" w:rsidRDefault="00EF497E" w:rsidP="00EF497E">
      <w:pPr>
        <w:autoSpaceDE w:val="0"/>
        <w:autoSpaceDN w:val="0"/>
        <w:adjustRightInd w:val="0"/>
        <w:ind w:left="-284" w:right="-285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76C4">
        <w:rPr>
          <w:rFonts w:ascii="Times New Roman" w:hAnsi="Times New Roman"/>
          <w:color w:val="000000"/>
          <w:sz w:val="28"/>
          <w:szCs w:val="28"/>
        </w:rPr>
        <w:t>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Критерии 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отбора муниципальных образований Ленинградской области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</w:p>
    <w:p w:rsidR="00EF497E" w:rsidRPr="00116482" w:rsidRDefault="00EF497E" w:rsidP="00EF497E">
      <w:pPr>
        <w:autoSpaceDE w:val="0"/>
        <w:autoSpaceDN w:val="0"/>
        <w:adjustRightInd w:val="0"/>
        <w:ind w:left="-284" w:right="-285" w:firstLine="540"/>
        <w:jc w:val="both"/>
        <w:rPr>
          <w:rFonts w:ascii="Times New Roman" w:hAnsi="Times New Roman"/>
          <w:sz w:val="28"/>
          <w:szCs w:val="28"/>
        </w:rPr>
      </w:pPr>
    </w:p>
    <w:p w:rsidR="00EF497E" w:rsidRPr="00116482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bookmarkStart w:id="2" w:name="Par73"/>
      <w:bookmarkEnd w:id="2"/>
      <w:r>
        <w:rPr>
          <w:rFonts w:ascii="Times New Roman" w:hAnsi="Times New Roman"/>
          <w:sz w:val="28"/>
          <w:szCs w:val="28"/>
        </w:rPr>
        <w:t>4</w:t>
      </w:r>
      <w:r w:rsidRPr="00116482">
        <w:rPr>
          <w:rFonts w:ascii="Times New Roman" w:hAnsi="Times New Roman"/>
          <w:sz w:val="28"/>
          <w:szCs w:val="28"/>
        </w:rPr>
        <w:t>.1.</w:t>
      </w:r>
      <w:r w:rsidRPr="00116482">
        <w:rPr>
          <w:rFonts w:ascii="Times New Roman" w:hAnsi="Times New Roman"/>
          <w:sz w:val="28"/>
          <w:szCs w:val="28"/>
        </w:rPr>
        <w:tab/>
        <w:t>Критериями, которым должны соответствовать муниципа</w:t>
      </w:r>
      <w:r>
        <w:rPr>
          <w:rFonts w:ascii="Times New Roman" w:hAnsi="Times New Roman"/>
          <w:sz w:val="28"/>
          <w:szCs w:val="28"/>
        </w:rPr>
        <w:t xml:space="preserve">льные образования </w:t>
      </w:r>
      <w:r w:rsidRPr="009735BE">
        <w:rPr>
          <w:rFonts w:ascii="Times New Roman" w:hAnsi="Times New Roman"/>
          <w:sz w:val="28"/>
          <w:szCs w:val="28"/>
        </w:rPr>
        <w:t>для участия в отборе</w:t>
      </w:r>
      <w:r w:rsidRPr="00116482">
        <w:rPr>
          <w:rFonts w:ascii="Times New Roman" w:hAnsi="Times New Roman"/>
          <w:sz w:val="28"/>
          <w:szCs w:val="28"/>
        </w:rPr>
        <w:t xml:space="preserve"> являются:</w:t>
      </w:r>
    </w:p>
    <w:p w:rsidR="00EF497E" w:rsidRPr="00116482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116482">
        <w:rPr>
          <w:rFonts w:ascii="Times New Roman" w:hAnsi="Times New Roman"/>
          <w:sz w:val="28"/>
          <w:szCs w:val="28"/>
        </w:rPr>
        <w:t xml:space="preserve">а) наличие на территории муниципального образования земельных участков сельскохозяйственного назначения, находящихся или относящихся </w:t>
      </w:r>
      <w:r>
        <w:rPr>
          <w:rFonts w:ascii="Times New Roman" w:hAnsi="Times New Roman"/>
          <w:sz w:val="28"/>
          <w:szCs w:val="28"/>
        </w:rPr>
        <w:br/>
      </w:r>
      <w:r w:rsidRPr="00116482">
        <w:rPr>
          <w:rFonts w:ascii="Times New Roman" w:hAnsi="Times New Roman"/>
          <w:sz w:val="28"/>
          <w:szCs w:val="28"/>
        </w:rPr>
        <w:t xml:space="preserve">к собственности муниципального образования, границы которых </w:t>
      </w:r>
      <w:r>
        <w:rPr>
          <w:rFonts w:ascii="Times New Roman" w:hAnsi="Times New Roman"/>
          <w:sz w:val="28"/>
          <w:szCs w:val="28"/>
        </w:rPr>
        <w:br/>
      </w:r>
      <w:r w:rsidRPr="00116482">
        <w:rPr>
          <w:rFonts w:ascii="Times New Roman" w:hAnsi="Times New Roman"/>
          <w:sz w:val="28"/>
          <w:szCs w:val="28"/>
        </w:rPr>
        <w:t xml:space="preserve">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поселений муниципального образования, государственная собственность на которые не разграничена и земель запаса </w:t>
      </w:r>
      <w:r>
        <w:rPr>
          <w:rFonts w:ascii="Times New Roman" w:hAnsi="Times New Roman"/>
          <w:sz w:val="28"/>
          <w:szCs w:val="28"/>
        </w:rPr>
        <w:br/>
      </w:r>
      <w:r w:rsidRPr="00116482">
        <w:rPr>
          <w:rFonts w:ascii="Times New Roman" w:hAnsi="Times New Roman"/>
          <w:sz w:val="28"/>
          <w:szCs w:val="28"/>
        </w:rPr>
        <w:t xml:space="preserve">для последующего перевода в земли сельскохозяйственного назначения в целях включения их в оборот (далее – земли сельскохозяйственного назначения </w:t>
      </w:r>
      <w:r>
        <w:rPr>
          <w:rFonts w:ascii="Times New Roman" w:hAnsi="Times New Roman"/>
          <w:sz w:val="28"/>
          <w:szCs w:val="28"/>
        </w:rPr>
        <w:br/>
      </w:r>
      <w:r w:rsidRPr="00116482">
        <w:rPr>
          <w:rFonts w:ascii="Times New Roman" w:hAnsi="Times New Roman"/>
          <w:sz w:val="28"/>
          <w:szCs w:val="28"/>
        </w:rPr>
        <w:t>и земли запаса для последующего перевода в земли сельскохозяйственного назначения в целях включения их в оборот);</w:t>
      </w:r>
    </w:p>
    <w:p w:rsidR="00EF497E" w:rsidRPr="00116482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116482">
        <w:rPr>
          <w:rFonts w:ascii="Times New Roman" w:hAnsi="Times New Roman"/>
          <w:sz w:val="28"/>
          <w:szCs w:val="28"/>
        </w:rPr>
        <w:t>б) наличие обращений физических и юридических лиц заинтересованных в предоставлении земельных участков с целью сельскохозяйственного использования;</w:t>
      </w:r>
    </w:p>
    <w:p w:rsidR="00EF497E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116482">
        <w:rPr>
          <w:rFonts w:ascii="Times New Roman" w:hAnsi="Times New Roman"/>
          <w:sz w:val="28"/>
          <w:szCs w:val="28"/>
        </w:rPr>
        <w:t>в) наличие на территории муниципального образования реализуемых инвестиционных проектов в сфере развития сельскохозяйственной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и (или) </w:t>
      </w:r>
      <w:r w:rsidRPr="00116482">
        <w:rPr>
          <w:rFonts w:ascii="Times New Roman" w:hAnsi="Times New Roman"/>
          <w:sz w:val="28"/>
          <w:szCs w:val="28"/>
        </w:rPr>
        <w:t xml:space="preserve"> наличие на территории муниципального образования планируемых к реализации инвестиционных проектов в сфере развития сельскохозяйственной деятельности.</w:t>
      </w:r>
    </w:p>
    <w:p w:rsidR="00EF497E" w:rsidRPr="007E7FC0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7E7FC0">
        <w:rPr>
          <w:rFonts w:ascii="Times New Roman" w:hAnsi="Times New Roman"/>
          <w:sz w:val="28"/>
          <w:szCs w:val="28"/>
        </w:rPr>
        <w:t>г) наличие у муниципального образования действующего муниципального контракта на проведение кадастровых работ по образованию</w:t>
      </w:r>
      <w:r w:rsidRPr="007E7FC0">
        <w:rPr>
          <w:rFonts w:ascii="Times New Roman" w:hAnsi="Times New Roman"/>
          <w:bCs/>
          <w:sz w:val="28"/>
          <w:szCs w:val="28"/>
        </w:rPr>
        <w:t xml:space="preserve"> </w:t>
      </w:r>
      <w:r w:rsidRPr="007E7FC0">
        <w:rPr>
          <w:rFonts w:ascii="Times New Roman" w:hAnsi="Times New Roman"/>
          <w:sz w:val="28"/>
          <w:szCs w:val="28"/>
        </w:rPr>
        <w:t xml:space="preserve">земельных участков из состава земель сельскохозяйственного назначения. </w:t>
      </w:r>
    </w:p>
    <w:p w:rsidR="00EF497E" w:rsidRPr="007E7FC0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7E7FC0">
        <w:rPr>
          <w:rFonts w:ascii="Times New Roman" w:hAnsi="Times New Roman"/>
          <w:sz w:val="28"/>
          <w:szCs w:val="28"/>
        </w:rPr>
        <w:t>Заявки оцениваются по балльной системе отдельно по каждому критерию.</w:t>
      </w:r>
    </w:p>
    <w:p w:rsidR="00EF497E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</w:p>
    <w:p w:rsidR="00EF497E" w:rsidRDefault="00EF497E" w:rsidP="00EF497E">
      <w:pPr>
        <w:numPr>
          <w:ilvl w:val="0"/>
          <w:numId w:val="14"/>
        </w:numPr>
        <w:autoSpaceDE w:val="0"/>
        <w:autoSpaceDN w:val="0"/>
        <w:adjustRightInd w:val="0"/>
        <w:ind w:left="-284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913F89">
        <w:rPr>
          <w:rFonts w:ascii="Times New Roman" w:hAnsi="Times New Roman"/>
          <w:sz w:val="28"/>
          <w:szCs w:val="28"/>
        </w:rPr>
        <w:t xml:space="preserve"> отбора </w:t>
      </w:r>
      <w:r>
        <w:rPr>
          <w:rFonts w:ascii="Times New Roman" w:hAnsi="Times New Roman"/>
          <w:sz w:val="28"/>
          <w:szCs w:val="28"/>
        </w:rPr>
        <w:t xml:space="preserve">заявок </w:t>
      </w:r>
      <w:r w:rsidRPr="00913F89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sz w:val="28"/>
          <w:szCs w:val="28"/>
        </w:rPr>
        <w:br/>
      </w:r>
      <w:r w:rsidRPr="00913F89">
        <w:rPr>
          <w:rFonts w:ascii="Times New Roman" w:hAnsi="Times New Roman"/>
          <w:sz w:val="28"/>
          <w:szCs w:val="28"/>
        </w:rPr>
        <w:t xml:space="preserve">Ленинградской области для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EF497E" w:rsidRPr="00116482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отбора муниципальные образования представляют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Комитет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заявку на участие в отборе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заявка</w:t>
      </w:r>
      <w:r w:rsidRPr="00EB70CD">
        <w:rPr>
          <w:rFonts w:ascii="Times New Roman" w:hAnsi="Times New Roman"/>
          <w:color w:val="000000"/>
          <w:sz w:val="28"/>
          <w:szCs w:val="28"/>
          <w:lang w:eastAsia="ru-RU"/>
        </w:rPr>
        <w:t>) по форме и в сроки, установленные правовым актом Комитета.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сеть "Интернет") не менее чем за 3 рабочих дня до даты начала приема заявок. Прием заявок Комитетом начинается со дня размещения на официальном сайте Комитета в сети "Интернет" объявления о начале проведения отбора. Срок приема заявок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не может быть менее 3 календарных дней и более 30 календарных дней с момента размещения указанного объявления. Конкретные сроки приема заявок устанавливаются в Извещении.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Для участия в отборе муниципальные образования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Комитет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заявку с приложением следующих документов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F497E" w:rsidRPr="001A76C4" w:rsidRDefault="00EF497E" w:rsidP="00EF497E">
      <w:pPr>
        <w:tabs>
          <w:tab w:val="left" w:pos="851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-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>заяв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на имя председателя Комитета о предоставлении субсидии на текущий (очередной) финансовый год с указанием сведений о планируемой общей сумме затрат на проведение </w:t>
      </w:r>
      <w:r w:rsidRPr="001A76C4">
        <w:rPr>
          <w:rFonts w:ascii="Times New Roman" w:hAnsi="Times New Roman"/>
          <w:bCs/>
          <w:color w:val="000000"/>
          <w:sz w:val="28"/>
          <w:szCs w:val="28"/>
        </w:rPr>
        <w:t>кадастровых работ</w:t>
      </w:r>
      <w:r w:rsidRPr="001A76C4">
        <w:rPr>
          <w:rFonts w:ascii="Times New Roman" w:hAnsi="Times New Roman"/>
          <w:color w:val="000000"/>
          <w:sz w:val="28"/>
          <w:szCs w:val="28"/>
        </w:rPr>
        <w:t>;</w:t>
      </w:r>
    </w:p>
    <w:p w:rsidR="00EF497E" w:rsidRPr="001A76C4" w:rsidRDefault="00EF497E" w:rsidP="00EF497E">
      <w:pPr>
        <w:tabs>
          <w:tab w:val="left" w:pos="851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расчет (обоснование) размера субсидии, исходя из значения </w:t>
      </w:r>
      <w:r w:rsidRPr="00E15224">
        <w:rPr>
          <w:rFonts w:ascii="Times New Roman" w:hAnsi="Times New Roman"/>
          <w:sz w:val="28"/>
          <w:szCs w:val="28"/>
        </w:rPr>
        <w:t>результата использования 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>;</w:t>
      </w:r>
    </w:p>
    <w:p w:rsidR="00EF497E" w:rsidRPr="001A76C4" w:rsidRDefault="00EF497E" w:rsidP="00EF497E">
      <w:pPr>
        <w:tabs>
          <w:tab w:val="left" w:pos="851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-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>выписка из муниципальной программы, предусматривающей проведение кадастровых работ, или проект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EF497E" w:rsidRPr="001A76C4" w:rsidRDefault="00EF497E" w:rsidP="00EF497E">
      <w:pPr>
        <w:tabs>
          <w:tab w:val="left" w:pos="851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-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>документы, подтверждающие право муниципального образования распоряжаться земельными участками сельскохозяйственного назначения,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землями запаса, 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в отношении которых планируется проведение кадастровых работ с привлечением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из бюджета Ленинградской области (выписка из реестра муниципального имущества, выписка из Единого государственного реестра недвижимости, подтверждающая наличие права муниципальной собственности в отношении указанных земельных участков,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или подтверждающая их отнесение к неразграниченной собственности (отсутствие зарегистрированных прав); </w:t>
      </w:r>
    </w:p>
    <w:p w:rsidR="00EF497E" w:rsidRPr="001A76C4" w:rsidRDefault="00EF497E" w:rsidP="00EF497E">
      <w:pPr>
        <w:tabs>
          <w:tab w:val="left" w:pos="851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-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>документы, подтверждающие наличие на территории муниципального образования реализуемых инвестиционных проектов в сфере развития сельскохозяйственной деятельности</w:t>
      </w:r>
      <w:r w:rsidRPr="00843A1B">
        <w:rPr>
          <w:rFonts w:ascii="Times New Roman" w:hAnsi="Times New Roman"/>
          <w:color w:val="000000"/>
          <w:sz w:val="28"/>
          <w:szCs w:val="28"/>
        </w:rPr>
        <w:t>;</w:t>
      </w:r>
    </w:p>
    <w:p w:rsidR="00EF497E" w:rsidRDefault="00EF497E" w:rsidP="00EF497E">
      <w:pPr>
        <w:tabs>
          <w:tab w:val="left" w:pos="851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-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 xml:space="preserve">документы, подтверждающие заинтересованность юридических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и физических лиц в земельных участках сельскохозяйственного назначения,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в отношении которых планируется проведение кадастровых работ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с привлечением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из средств областного бюджета Ленинградской области (письма, обращения о предоставлении земельного участка для ведения сельскохозяйственной деятельности, соглашения о намерении и др.)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F497E" w:rsidRDefault="00EF497E" w:rsidP="00EF497E">
      <w:pPr>
        <w:tabs>
          <w:tab w:val="left" w:pos="851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44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5C9">
        <w:rPr>
          <w:rFonts w:ascii="Times New Roman" w:hAnsi="Times New Roman"/>
          <w:color w:val="000000"/>
          <w:sz w:val="28"/>
          <w:szCs w:val="28"/>
        </w:rPr>
        <w:t xml:space="preserve">выписка о размерах средств, предусмотренных в бюджете муниципального образования, или справка о размере средств, планируемых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175C9">
        <w:rPr>
          <w:rFonts w:ascii="Times New Roman" w:hAnsi="Times New Roman"/>
          <w:color w:val="000000"/>
          <w:sz w:val="28"/>
          <w:szCs w:val="28"/>
        </w:rPr>
        <w:t>к выделению из бюджета муниципального образования на исполнение расходных обязательств муниципального образования, в целях софинансирования к</w:t>
      </w:r>
      <w:r>
        <w:rPr>
          <w:rFonts w:ascii="Times New Roman" w:hAnsi="Times New Roman"/>
          <w:color w:val="000000"/>
          <w:sz w:val="28"/>
          <w:szCs w:val="28"/>
        </w:rPr>
        <w:t>оторых предоставляется субсид</w:t>
      </w:r>
      <w:r w:rsidRPr="009513B9">
        <w:rPr>
          <w:rFonts w:ascii="Times New Roman" w:hAnsi="Times New Roman"/>
          <w:color w:val="000000"/>
          <w:sz w:val="28"/>
          <w:szCs w:val="28"/>
        </w:rPr>
        <w:t>ия</w:t>
      </w:r>
      <w:r w:rsidRPr="00951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подписью главы администрации муниципального образования и руководителя финансового органа муниципального образования (если выписка предоставляется из бюджета муниципального района) или главного бухгалтера (если выписка предоставляется из бюджета поселения);</w:t>
      </w:r>
    </w:p>
    <w:p w:rsidR="00EF497E" w:rsidRPr="007E7FC0" w:rsidRDefault="00EF497E" w:rsidP="00EF497E">
      <w:pPr>
        <w:tabs>
          <w:tab w:val="left" w:pos="851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7E7FC0">
        <w:rPr>
          <w:rFonts w:ascii="Times New Roman" w:hAnsi="Times New Roman"/>
          <w:sz w:val="28"/>
          <w:szCs w:val="28"/>
        </w:rPr>
        <w:t>- копия действующего муниципального контракта на проведение кадастровых работ по образованию</w:t>
      </w:r>
      <w:r w:rsidRPr="007E7FC0">
        <w:rPr>
          <w:rFonts w:ascii="Times New Roman" w:hAnsi="Times New Roman"/>
          <w:bCs/>
          <w:sz w:val="28"/>
          <w:szCs w:val="28"/>
        </w:rPr>
        <w:t xml:space="preserve"> </w:t>
      </w:r>
      <w:r w:rsidRPr="007E7FC0">
        <w:rPr>
          <w:rFonts w:ascii="Times New Roman" w:hAnsi="Times New Roman"/>
          <w:sz w:val="28"/>
          <w:szCs w:val="28"/>
        </w:rPr>
        <w:t>земельных участков из состава земель сельскохозяйственного назначения (при наличии).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Комитет в течение 3 рабочих дней со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дня окончания приема документов 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готовит информационные справки о соответствии поступивших заявок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0CD">
        <w:rPr>
          <w:rFonts w:ascii="Times New Roman" w:hAnsi="Times New Roman"/>
          <w:color w:val="000000"/>
          <w:sz w:val="28"/>
          <w:szCs w:val="28"/>
        </w:rPr>
        <w:t xml:space="preserve">форме, установленной нормативным правовым актом Комитета,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B70CD">
        <w:rPr>
          <w:rFonts w:ascii="Times New Roman" w:hAnsi="Times New Roman"/>
          <w:color w:val="000000"/>
          <w:sz w:val="28"/>
          <w:szCs w:val="28"/>
        </w:rPr>
        <w:t xml:space="preserve">и перечню документов, указанных </w:t>
      </w:r>
      <w:r w:rsidRPr="0098286D">
        <w:rPr>
          <w:rFonts w:ascii="Times New Roman" w:hAnsi="Times New Roman"/>
          <w:color w:val="000000"/>
          <w:sz w:val="28"/>
          <w:szCs w:val="28"/>
        </w:rPr>
        <w:t>в пункте 5.1. настоящего Порядка.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 xml:space="preserve">Заявки на получение субсидии рассматриваются комиссией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по рассмотрению заявок, формируемой из числа представителей Комитета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и комитета по агропромышленному комплексу Ленинградской области, персональный состав которой утверждается правовым актом Комитета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>(далее - комиссия).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Основаниями для отказа в рассмотрении заявки комиссией являются: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70CD">
        <w:rPr>
          <w:rFonts w:ascii="Times New Roman" w:hAnsi="Times New Roman"/>
          <w:sz w:val="28"/>
          <w:szCs w:val="28"/>
          <w:lang w:eastAsia="ru-RU"/>
        </w:rPr>
        <w:t xml:space="preserve">непредставление (представление не в полном объеме) документов, указанных в </w:t>
      </w:r>
      <w:r w:rsidRPr="0098286D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hyperlink r:id="rId13" w:history="1">
        <w:r w:rsidRPr="0098286D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98286D">
        <w:rPr>
          <w:rFonts w:ascii="Times New Roman" w:hAnsi="Times New Roman"/>
          <w:sz w:val="28"/>
          <w:szCs w:val="28"/>
          <w:lang w:eastAsia="ru-RU"/>
        </w:rPr>
        <w:t>.1 настоящего</w:t>
      </w:r>
      <w:r w:rsidRPr="009828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Порядка;</w:t>
      </w:r>
    </w:p>
    <w:p w:rsidR="00EF497E" w:rsidRPr="00EB70CD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недостоверность сведений, содержащихся в представленных администрацией муниципального образования </w:t>
      </w:r>
      <w:r w:rsidRPr="00EB70CD">
        <w:rPr>
          <w:rFonts w:ascii="Times New Roman" w:hAnsi="Times New Roman"/>
          <w:color w:val="000000"/>
          <w:sz w:val="28"/>
          <w:szCs w:val="28"/>
          <w:lang w:eastAsia="ru-RU"/>
        </w:rPr>
        <w:t>документах;</w:t>
      </w:r>
    </w:p>
    <w:p w:rsidR="00EF497E" w:rsidRPr="00884472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70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представление заявки с нарушением срока, установленного правовым актом Комитета, </w:t>
      </w:r>
      <w:r w:rsidRPr="00C25329">
        <w:rPr>
          <w:rFonts w:ascii="Times New Roman" w:hAnsi="Times New Roman"/>
          <w:color w:val="000000"/>
          <w:sz w:val="28"/>
          <w:szCs w:val="28"/>
          <w:lang w:eastAsia="ru-RU"/>
        </w:rPr>
        <w:t>указанном в п. 5</w:t>
      </w:r>
      <w:r w:rsidRPr="00C25329">
        <w:rPr>
          <w:rFonts w:ascii="Times New Roman" w:hAnsi="Times New Roman"/>
          <w:sz w:val="28"/>
          <w:szCs w:val="28"/>
          <w:lang w:eastAsia="ru-RU"/>
        </w:rPr>
        <w:t>.1 настоящего</w:t>
      </w:r>
      <w:r w:rsidRPr="00C25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Порядка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497E" w:rsidRPr="00594519" w:rsidRDefault="00EF497E" w:rsidP="00EF497E">
      <w:pPr>
        <w:numPr>
          <w:ilvl w:val="1"/>
          <w:numId w:val="15"/>
        </w:num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519">
        <w:rPr>
          <w:rFonts w:ascii="Times New Roman" w:hAnsi="Times New Roman"/>
          <w:sz w:val="28"/>
          <w:szCs w:val="28"/>
        </w:rPr>
        <w:t xml:space="preserve">Заявки муниципальных образований, соответствующие критериям и допущенные к отбору заявок, оцениваются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594519">
        <w:rPr>
          <w:rFonts w:ascii="Times New Roman" w:hAnsi="Times New Roman"/>
          <w:sz w:val="28"/>
          <w:szCs w:val="28"/>
        </w:rPr>
        <w:t>с приложением 1 к настоящему Порядку.</w:t>
      </w:r>
    </w:p>
    <w:p w:rsidR="00EF497E" w:rsidRPr="00F1556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F15568">
        <w:rPr>
          <w:rFonts w:ascii="Times New Roman" w:hAnsi="Times New Roman"/>
          <w:sz w:val="28"/>
          <w:szCs w:val="28"/>
        </w:rPr>
        <w:t xml:space="preserve"> Муниципальные образования ранжируются по количеству набранных баллов в порядке убывания.</w:t>
      </w:r>
    </w:p>
    <w:p w:rsidR="00EF497E" w:rsidRPr="00F1556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F15568">
        <w:rPr>
          <w:rFonts w:ascii="Times New Roman" w:hAnsi="Times New Roman"/>
          <w:sz w:val="28"/>
          <w:szCs w:val="28"/>
        </w:rPr>
        <w:t>Комиссия принимает решение о результатах оценки заявки по сумме набранных баллов и формирует перечень получателей субсидии в пределах бюджетных ассигнований, предусмотренных комитету в установленном порядке (далее - перечень).</w:t>
      </w:r>
    </w:p>
    <w:p w:rsidR="00EF497E" w:rsidRPr="00F1556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F15568">
        <w:rPr>
          <w:rFonts w:ascii="Times New Roman" w:hAnsi="Times New Roman"/>
          <w:sz w:val="28"/>
          <w:szCs w:val="28"/>
        </w:rPr>
        <w:t>Перечень формируется в порядке убывания набранных баллов. Муниципальные образования, набравшие одинаковое количество баллов, ранжируются по дате подачи заявки - от более ранней к более поздней.</w:t>
      </w:r>
    </w:p>
    <w:p w:rsidR="00EF497E" w:rsidRPr="00F1556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F15568">
        <w:rPr>
          <w:rFonts w:ascii="Times New Roman" w:hAnsi="Times New Roman"/>
          <w:sz w:val="28"/>
          <w:szCs w:val="28"/>
        </w:rPr>
        <w:t>Победителями конкурсного отбора признаются муниципальные образования, заявки которых в сформированном перечне набрали наибольшее количество баллов.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Решение о предоставлении субсидии или отказе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предоставлении субсидии оформляется протоколом комиссии не позднее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рабочих дней со дня окончания рассмотрения комиссией заявок. 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Комитет на основании решения комиссии осуществляет подготовку предложений по распределению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бюджетам муниципальных образований (далее - предложения по распределению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) не позднее 3 рабочих дней со дня оформления протокола.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>.6.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ab/>
        <w:t>Комитет направляет в администрации муниципальных образований письменные уведомления о результатах отбора (с указанием причин отказа) в течение трех рабочих дней со дня оформления протокола комиссии.</w:t>
      </w:r>
    </w:p>
    <w:p w:rsidR="00EF497E" w:rsidRDefault="00EF497E" w:rsidP="00EF497E">
      <w:pPr>
        <w:autoSpaceDE w:val="0"/>
        <w:autoSpaceDN w:val="0"/>
        <w:adjustRightInd w:val="0"/>
        <w:ind w:left="-284" w:right="-285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497E" w:rsidRDefault="00EF497E" w:rsidP="00EF497E">
      <w:pPr>
        <w:autoSpaceDE w:val="0"/>
        <w:autoSpaceDN w:val="0"/>
        <w:adjustRightInd w:val="0"/>
        <w:ind w:left="-284" w:right="-285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A76C4">
        <w:rPr>
          <w:rFonts w:ascii="Times New Roman" w:hAnsi="Times New Roman"/>
          <w:color w:val="000000"/>
          <w:sz w:val="28"/>
          <w:szCs w:val="28"/>
        </w:rPr>
        <w:t>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 xml:space="preserve">Распределение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между муниципальными образованиями Ленинградской области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adjustRightInd w:val="0"/>
        <w:ind w:left="-284" w:right="-28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A76C4">
        <w:rPr>
          <w:rFonts w:ascii="Times New Roman" w:hAnsi="Times New Roman"/>
          <w:color w:val="000000"/>
          <w:sz w:val="28"/>
          <w:szCs w:val="28"/>
        </w:rPr>
        <w:t>.1.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</w:r>
      <w:r w:rsidRPr="009B4A8B">
        <w:rPr>
          <w:rFonts w:ascii="Times New Roman" w:hAnsi="Times New Roman"/>
          <w:sz w:val="28"/>
          <w:szCs w:val="28"/>
        </w:rPr>
        <w:t xml:space="preserve">Субсидии распределяются между муниципальными образованиями </w:t>
      </w:r>
      <w:r w:rsidRPr="009B4A8B">
        <w:rPr>
          <w:rFonts w:ascii="Times New Roman" w:hAnsi="Times New Roman"/>
          <w:sz w:val="28"/>
          <w:szCs w:val="28"/>
          <w:lang w:eastAsia="ru-RU"/>
        </w:rPr>
        <w:t>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adjustRightInd w:val="0"/>
        <w:ind w:left="-284" w:right="-28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B4A8B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9B4A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</w:t>
      </w: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РОС</w:t>
      </w:r>
      <w:r w:rsidRPr="009B4A8B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9B4A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x </w:t>
      </w: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УС</w:t>
      </w:r>
      <w:r w:rsidRPr="009B4A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B4A8B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 </w:t>
      </w:r>
      <w:r w:rsidRPr="009B4A8B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РОС</w:t>
      </w:r>
      <w:r w:rsidRPr="009B4A8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УС</w:t>
      </w:r>
      <w:r w:rsidRPr="009B4A8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предельный уровень софинансирования для i-го муниципального образования.</w:t>
      </w: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РОС</w:t>
      </w:r>
      <w:r w:rsidRPr="009B4A8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 формулой:</w:t>
      </w: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 xml:space="preserve">РОСi = Si x </w:t>
      </w:r>
      <w:r w:rsidRPr="009B4A8B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i,</w:t>
      </w: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497E" w:rsidRPr="009B4A8B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Si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сельскохозяйственного назначения, границы которых не установлены в соответствии с требованиями действующего законодательства и земель сельскохозяйственного назначения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земель запаса для последующего перевода в земли сельскохозяйственного назначения в целях включения в оборот</w:t>
      </w: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на территории муниципального образования;</w:t>
      </w:r>
    </w:p>
    <w:p w:rsidR="00EF497E" w:rsidRPr="009513B9" w:rsidRDefault="00EF497E" w:rsidP="00EF497E">
      <w:pPr>
        <w:tabs>
          <w:tab w:val="left" w:pos="1276"/>
        </w:tabs>
        <w:autoSpaceDE w:val="0"/>
        <w:autoSpaceDN w:val="0"/>
        <w:ind w:left="-284" w:right="-285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8B">
        <w:rPr>
          <w:rFonts w:ascii="Times New Roman" w:eastAsia="Times New Roman" w:hAnsi="Times New Roman"/>
          <w:sz w:val="28"/>
          <w:szCs w:val="28"/>
          <w:lang w:val="en-US" w:eastAsia="ru-RU"/>
        </w:rPr>
        <w:t>Ri</w:t>
      </w:r>
      <w:r w:rsidRPr="009B4A8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работ за 1 га в соответствии с заявкой муниципального образования, но не более максимальной  стоимости кадастровых работ, </w:t>
      </w:r>
      <w:r w:rsidRPr="009513B9">
        <w:rPr>
          <w:rFonts w:ascii="Times New Roman" w:eastAsia="Times New Roman" w:hAnsi="Times New Roman"/>
          <w:sz w:val="28"/>
          <w:szCs w:val="28"/>
          <w:lang w:eastAsia="ru-RU"/>
        </w:rPr>
        <w:t>определяемой в  соответствии с правовым актом комитета.</w:t>
      </w:r>
    </w:p>
    <w:p w:rsidR="00EF497E" w:rsidRDefault="00EF497E" w:rsidP="00EF497E">
      <w:pPr>
        <w:autoSpaceDE w:val="0"/>
        <w:autoSpaceDN w:val="0"/>
        <w:adjustRightInd w:val="0"/>
        <w:ind w:left="-284" w:right="-285" w:firstLine="539"/>
        <w:jc w:val="both"/>
        <w:rPr>
          <w:rFonts w:ascii="Times New Roman" w:hAnsi="Times New Roman"/>
          <w:sz w:val="28"/>
          <w:szCs w:val="28"/>
        </w:rPr>
      </w:pPr>
      <w:r w:rsidRPr="009513B9">
        <w:rPr>
          <w:rFonts w:ascii="Times New Roman" w:hAnsi="Times New Roman"/>
          <w:color w:val="000000"/>
          <w:sz w:val="28"/>
          <w:szCs w:val="28"/>
          <w:lang w:eastAsia="ru-RU"/>
        </w:rPr>
        <w:t>6.2.</w:t>
      </w:r>
      <w:r w:rsidRPr="009513B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513B9">
        <w:rPr>
          <w:rFonts w:ascii="Times New Roman" w:hAnsi="Times New Roman"/>
          <w:sz w:val="28"/>
          <w:szCs w:val="28"/>
        </w:rPr>
        <w:t>Распределение субсидии утверждается областным законом об областном бюджете Ленинградской области на очередной финансовый год и на плановый период или принятым в соответствии с ним нормативным правовым актом Правительства Ленинградской области в срок до 1 марта года предоставления субсидии.</w:t>
      </w:r>
    </w:p>
    <w:p w:rsidR="00EF497E" w:rsidRDefault="00EF497E" w:rsidP="00EF497E">
      <w:pPr>
        <w:autoSpaceDE w:val="0"/>
        <w:autoSpaceDN w:val="0"/>
        <w:adjustRightInd w:val="0"/>
        <w:ind w:left="-284" w:right="-285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1522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1522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15224">
        <w:rPr>
          <w:rFonts w:ascii="Times New Roman" w:hAnsi="Times New Roman"/>
          <w:sz w:val="28"/>
          <w:szCs w:val="28"/>
        </w:rPr>
        <w:t>При изменении объема бюджетных ассигнований областного бюджета на предоставление субсидии распределение между муниципальными образованиями субсидии, утверждаемое нормативным правовым актом Правительства Ленинградской области, должно быть утверждено в течение 1 месяца с даты внесения соответствующих изменений в закон Ленинградской области об областном бюджете на очередной финансовый год и</w:t>
      </w:r>
      <w:r w:rsidRPr="006960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5224">
        <w:rPr>
          <w:rFonts w:ascii="Times New Roman" w:hAnsi="Times New Roman"/>
          <w:sz w:val="28"/>
          <w:szCs w:val="28"/>
        </w:rPr>
        <w:t>на плановый период.</w:t>
      </w:r>
    </w:p>
    <w:p w:rsidR="00EF497E" w:rsidRDefault="00EF497E" w:rsidP="00EF497E">
      <w:pPr>
        <w:autoSpaceDE w:val="0"/>
        <w:autoSpaceDN w:val="0"/>
        <w:adjustRightInd w:val="0"/>
        <w:ind w:left="-284" w:right="-285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Pr="00226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769">
        <w:rPr>
          <w:rFonts w:ascii="Times New Roman" w:hAnsi="Times New Roman"/>
          <w:sz w:val="28"/>
          <w:szCs w:val="28"/>
        </w:rPr>
        <w:t>В случае отсутствия по истечении установленного срока заключенного соглашения</w:t>
      </w:r>
      <w:r w:rsidRPr="00226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769">
        <w:rPr>
          <w:rFonts w:ascii="Times New Roman" w:hAnsi="Times New Roman"/>
          <w:sz w:val="28"/>
          <w:szCs w:val="28"/>
        </w:rPr>
        <w:t xml:space="preserve">о предоставлении субсидии и(или) в случае увеличения бюджетных ассигнований и (или) в случае возникновения экономии </w:t>
      </w:r>
      <w:r>
        <w:rPr>
          <w:rFonts w:ascii="Times New Roman" w:hAnsi="Times New Roman"/>
          <w:sz w:val="28"/>
          <w:szCs w:val="28"/>
        </w:rPr>
        <w:br/>
      </w:r>
      <w:r w:rsidRPr="00226769">
        <w:rPr>
          <w:rFonts w:ascii="Times New Roman" w:hAnsi="Times New Roman"/>
          <w:sz w:val="28"/>
          <w:szCs w:val="28"/>
        </w:rPr>
        <w:t xml:space="preserve">по результатам заключенных муниципальных контрактов комитет вправе провести дополнительный отбор муниципальных образований </w:t>
      </w:r>
      <w:r>
        <w:rPr>
          <w:rFonts w:ascii="Times New Roman" w:hAnsi="Times New Roman"/>
          <w:sz w:val="28"/>
          <w:szCs w:val="28"/>
        </w:rPr>
        <w:br/>
      </w:r>
      <w:r w:rsidRPr="00226769">
        <w:rPr>
          <w:rFonts w:ascii="Times New Roman" w:hAnsi="Times New Roman"/>
          <w:sz w:val="28"/>
          <w:szCs w:val="28"/>
        </w:rPr>
        <w:t>для предоставления в соответствии с настоящим Порядком.</w:t>
      </w:r>
    </w:p>
    <w:p w:rsidR="00EF497E" w:rsidRDefault="00EF497E" w:rsidP="00EF497E">
      <w:pPr>
        <w:autoSpaceDE w:val="0"/>
        <w:autoSpaceDN w:val="0"/>
        <w:adjustRightInd w:val="0"/>
        <w:ind w:left="-284" w:right="-285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F497E" w:rsidRPr="001A76C4" w:rsidRDefault="00EF497E" w:rsidP="00EF497E">
      <w:pPr>
        <w:autoSpaceDE w:val="0"/>
        <w:autoSpaceDN w:val="0"/>
        <w:adjustRightInd w:val="0"/>
        <w:ind w:left="-284" w:right="-285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1A76C4">
        <w:rPr>
          <w:rFonts w:ascii="Times New Roman" w:hAnsi="Times New Roman"/>
          <w:color w:val="000000"/>
          <w:sz w:val="28"/>
          <w:szCs w:val="28"/>
        </w:rPr>
        <w:t>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>Порядок предоставления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5224">
        <w:rPr>
          <w:rFonts w:ascii="Times New Roman" w:hAnsi="Times New Roman"/>
          <w:sz w:val="28"/>
          <w:szCs w:val="28"/>
        </w:rPr>
        <w:t>перечисления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EB28FE" w:rsidRDefault="00EF497E" w:rsidP="00EF497E">
      <w:pPr>
        <w:autoSpaceDE w:val="0"/>
        <w:autoSpaceDN w:val="0"/>
        <w:adjustRightInd w:val="0"/>
        <w:ind w:left="-284" w:right="-285" w:firstLine="540"/>
        <w:jc w:val="both"/>
        <w:rPr>
          <w:rFonts w:ascii="Times New Roman" w:hAnsi="Times New Roman"/>
          <w:sz w:val="28"/>
          <w:szCs w:val="28"/>
        </w:rPr>
      </w:pPr>
      <w:bookmarkStart w:id="3" w:name="Par95"/>
      <w:bookmarkEnd w:id="3"/>
      <w:r>
        <w:rPr>
          <w:rFonts w:ascii="Times New Roman" w:hAnsi="Times New Roman"/>
          <w:color w:val="000000"/>
          <w:sz w:val="28"/>
          <w:szCs w:val="28"/>
        </w:rPr>
        <w:t>7</w:t>
      </w:r>
      <w:r w:rsidRPr="001A76C4">
        <w:rPr>
          <w:rFonts w:ascii="Times New Roman" w:hAnsi="Times New Roman"/>
          <w:color w:val="000000"/>
          <w:sz w:val="28"/>
          <w:szCs w:val="28"/>
        </w:rPr>
        <w:t>.1.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субсидии осуществляется на основании  соглашения </w:t>
      </w:r>
      <w:r>
        <w:rPr>
          <w:rFonts w:ascii="Times New Roman" w:hAnsi="Times New Roman"/>
          <w:color w:val="000000"/>
          <w:sz w:val="28"/>
          <w:szCs w:val="28"/>
        </w:rPr>
        <w:br/>
        <w:t>о предоставлении субсидии (далее – соглашение) в соответствии с пунктом 4.1 Правил</w:t>
      </w:r>
      <w:r w:rsidRPr="00EB28FE">
        <w:rPr>
          <w:rFonts w:ascii="Times New Roman" w:hAnsi="Times New Roman"/>
          <w:sz w:val="28"/>
          <w:szCs w:val="28"/>
        </w:rPr>
        <w:t xml:space="preserve"> при наличии предоставленных муниципальным образованием документов:</w:t>
      </w:r>
    </w:p>
    <w:p w:rsidR="00EF497E" w:rsidRPr="00EB28FE" w:rsidRDefault="00EF497E" w:rsidP="00EF497E">
      <w:pPr>
        <w:autoSpaceDE w:val="0"/>
        <w:autoSpaceDN w:val="0"/>
        <w:adjustRightInd w:val="0"/>
        <w:ind w:left="-284" w:right="-285" w:firstLine="540"/>
        <w:jc w:val="both"/>
        <w:rPr>
          <w:rFonts w:ascii="Times New Roman" w:hAnsi="Times New Roman"/>
          <w:sz w:val="28"/>
          <w:szCs w:val="28"/>
        </w:rPr>
      </w:pPr>
      <w:r w:rsidRPr="00EB28FE">
        <w:rPr>
          <w:rFonts w:ascii="Times New Roman" w:hAnsi="Times New Roman"/>
          <w:sz w:val="28"/>
          <w:szCs w:val="28"/>
        </w:rPr>
        <w:t>-</w:t>
      </w:r>
      <w:r w:rsidRPr="00EB28FE">
        <w:rPr>
          <w:rFonts w:ascii="Times New Roman" w:hAnsi="Times New Roman"/>
          <w:sz w:val="28"/>
          <w:szCs w:val="28"/>
        </w:rPr>
        <w:tab/>
        <w:t xml:space="preserve">выписка из бюджета муниципального образования (выписка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</w:t>
      </w:r>
      <w:r>
        <w:rPr>
          <w:rFonts w:ascii="Times New Roman" w:hAnsi="Times New Roman"/>
          <w:sz w:val="28"/>
          <w:szCs w:val="28"/>
        </w:rPr>
        <w:br/>
      </w:r>
      <w:r w:rsidRPr="00EB28FE">
        <w:rPr>
          <w:rFonts w:ascii="Times New Roman" w:hAnsi="Times New Roman"/>
          <w:sz w:val="28"/>
          <w:szCs w:val="28"/>
        </w:rPr>
        <w:t>из областного бюджета субсидии;</w:t>
      </w:r>
    </w:p>
    <w:p w:rsidR="00EF497E" w:rsidRPr="00EB28FE" w:rsidRDefault="00EF497E" w:rsidP="00EF497E">
      <w:pPr>
        <w:autoSpaceDE w:val="0"/>
        <w:autoSpaceDN w:val="0"/>
        <w:adjustRightInd w:val="0"/>
        <w:ind w:left="-284" w:right="-285" w:firstLine="540"/>
        <w:jc w:val="both"/>
        <w:rPr>
          <w:rFonts w:ascii="Times New Roman" w:hAnsi="Times New Roman"/>
          <w:sz w:val="28"/>
          <w:szCs w:val="28"/>
        </w:rPr>
      </w:pPr>
      <w:r w:rsidRPr="00EB28FE">
        <w:rPr>
          <w:rFonts w:ascii="Times New Roman" w:hAnsi="Times New Roman"/>
          <w:sz w:val="28"/>
          <w:szCs w:val="28"/>
        </w:rPr>
        <w:t>-</w:t>
      </w:r>
      <w:r w:rsidRPr="00EB28FE">
        <w:rPr>
          <w:rFonts w:ascii="Times New Roman" w:hAnsi="Times New Roman"/>
          <w:sz w:val="28"/>
          <w:szCs w:val="28"/>
        </w:rPr>
        <w:tab/>
        <w:t xml:space="preserve">выписка из муниципальной программы, утверждающей мероприятие, </w:t>
      </w:r>
      <w:r>
        <w:rPr>
          <w:rFonts w:ascii="Times New Roman" w:hAnsi="Times New Roman"/>
          <w:sz w:val="28"/>
          <w:szCs w:val="28"/>
        </w:rPr>
        <w:br/>
      </w:r>
      <w:r w:rsidRPr="00EB28FE">
        <w:rPr>
          <w:rFonts w:ascii="Times New Roman" w:hAnsi="Times New Roman"/>
          <w:sz w:val="28"/>
          <w:szCs w:val="28"/>
        </w:rPr>
        <w:t>в целях софинансирования которого предоставляется субсидия.</w:t>
      </w:r>
    </w:p>
    <w:p w:rsidR="00EF497E" w:rsidRDefault="00EF497E" w:rsidP="00EF497E">
      <w:pPr>
        <w:tabs>
          <w:tab w:val="left" w:pos="709"/>
        </w:tabs>
        <w:autoSpaceDE w:val="0"/>
        <w:autoSpaceDN w:val="0"/>
        <w:adjustRightInd w:val="0"/>
        <w:ind w:left="-284" w:right="-2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</w:t>
      </w:r>
      <w:r w:rsidRPr="003D0A9C">
        <w:rPr>
          <w:rFonts w:ascii="Times New Roman" w:hAnsi="Times New Roman"/>
          <w:color w:val="000000"/>
          <w:sz w:val="28"/>
          <w:szCs w:val="28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497E" w:rsidRPr="001A76C4" w:rsidRDefault="00EF497E" w:rsidP="00EF497E">
      <w:pPr>
        <w:tabs>
          <w:tab w:val="left" w:pos="1276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68384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83843">
        <w:rPr>
          <w:rFonts w:ascii="Times New Roman" w:hAnsi="Times New Roman"/>
          <w:color w:val="000000"/>
          <w:sz w:val="28"/>
          <w:szCs w:val="28"/>
        </w:rPr>
        <w:t>.</w:t>
      </w:r>
      <w:r w:rsidRPr="00683843">
        <w:rPr>
          <w:rFonts w:ascii="Times New Roman" w:hAnsi="Times New Roman"/>
          <w:color w:val="000000"/>
          <w:sz w:val="28"/>
          <w:szCs w:val="28"/>
        </w:rPr>
        <w:tab/>
        <w:t xml:space="preserve">Если по результатам размещения муниципальных заказов в рамках использования средств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  <w:r w:rsidRPr="00683843">
        <w:rPr>
          <w:rFonts w:ascii="Times New Roman" w:hAnsi="Times New Roman"/>
          <w:color w:val="000000"/>
          <w:sz w:val="28"/>
          <w:szCs w:val="28"/>
        </w:rPr>
        <w:t xml:space="preserve">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областного бюджета Ленинградской области.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1A76C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A76C4">
        <w:rPr>
          <w:rFonts w:ascii="Times New Roman" w:hAnsi="Times New Roman"/>
          <w:color w:val="000000"/>
          <w:sz w:val="28"/>
          <w:szCs w:val="28"/>
        </w:rPr>
        <w:t>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 xml:space="preserve">Перечисление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7F2684">
        <w:rPr>
          <w:rFonts w:ascii="Times New Roman" w:hAnsi="Times New Roman"/>
          <w:sz w:val="28"/>
          <w:szCs w:val="28"/>
        </w:rPr>
        <w:t xml:space="preserve">исходя из потребности </w:t>
      </w:r>
      <w:r>
        <w:rPr>
          <w:rFonts w:ascii="Times New Roman" w:hAnsi="Times New Roman"/>
          <w:sz w:val="28"/>
          <w:szCs w:val="28"/>
        </w:rPr>
        <w:br/>
      </w:r>
      <w:r w:rsidRPr="007F2684">
        <w:rPr>
          <w:rFonts w:ascii="Times New Roman" w:hAnsi="Times New Roman"/>
          <w:sz w:val="28"/>
          <w:szCs w:val="28"/>
        </w:rPr>
        <w:t>в оплате</w:t>
      </w:r>
      <w:r w:rsidRPr="002F79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7926">
        <w:rPr>
          <w:rFonts w:ascii="Times New Roman" w:hAnsi="Times New Roman"/>
          <w:color w:val="000000"/>
          <w:sz w:val="28"/>
          <w:szCs w:val="28"/>
        </w:rPr>
        <w:t>денежных обязательств по расходам муниципального образования</w:t>
      </w:r>
      <w:r w:rsidRPr="001A76C4">
        <w:rPr>
          <w:rFonts w:ascii="Times New Roman" w:hAnsi="Times New Roman"/>
          <w:color w:val="000000"/>
          <w:sz w:val="28"/>
          <w:szCs w:val="28"/>
        </w:rPr>
        <w:t>, источником финансового обеспечения которых являются эти субсидии.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>Комитет в течение трех рабочих дней со дня предоставления муниципальным образованием в Комитет необходимых документов проверяет их полноту и корректность.</w:t>
      </w:r>
    </w:p>
    <w:p w:rsidR="00EF497E" w:rsidRPr="001A76C4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684">
        <w:rPr>
          <w:rFonts w:ascii="Times New Roman" w:hAnsi="Times New Roman"/>
          <w:sz w:val="28"/>
          <w:szCs w:val="28"/>
        </w:rP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</w:t>
      </w:r>
      <w:r>
        <w:rPr>
          <w:rFonts w:ascii="Times New Roman" w:hAnsi="Times New Roman"/>
          <w:sz w:val="28"/>
          <w:szCs w:val="28"/>
        </w:rPr>
        <w:t>Комитетом</w:t>
      </w:r>
      <w:r w:rsidRPr="007F2684">
        <w:rPr>
          <w:rFonts w:ascii="Times New Roman" w:hAnsi="Times New Roman"/>
          <w:sz w:val="28"/>
          <w:szCs w:val="28"/>
        </w:rPr>
        <w:t xml:space="preserve"> не позднее 5-го рабочего</w:t>
      </w:r>
      <w:r w:rsidRPr="002F79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2684">
        <w:rPr>
          <w:rFonts w:ascii="Times New Roman" w:hAnsi="Times New Roman"/>
          <w:sz w:val="28"/>
          <w:szCs w:val="28"/>
        </w:rPr>
        <w:t xml:space="preserve">дня 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со дня предоставления муниципальным образованием </w:t>
      </w:r>
      <w:r>
        <w:rPr>
          <w:rFonts w:ascii="Times New Roman" w:hAnsi="Times New Roman"/>
          <w:color w:val="000000"/>
          <w:sz w:val="28"/>
          <w:szCs w:val="28"/>
        </w:rPr>
        <w:t>перечня документов, установленных в соглашении.</w:t>
      </w:r>
    </w:p>
    <w:p w:rsidR="00EF497E" w:rsidRPr="001A76C4" w:rsidRDefault="00EF497E" w:rsidP="00EF497E">
      <w:pPr>
        <w:tabs>
          <w:tab w:val="left" w:pos="1276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6C4">
        <w:rPr>
          <w:rFonts w:ascii="Times New Roman" w:hAnsi="Times New Roman"/>
          <w:color w:val="000000"/>
          <w:sz w:val="28"/>
          <w:szCs w:val="28"/>
        </w:rPr>
        <w:t xml:space="preserve">Перечисление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осуществляется комитетом на лицевые счета главных администраторов доходов бюджета в муниципальных образованиях, открытых в территориальных органах Федерального казначейства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>по Ленинградской области на основании соглашения.</w:t>
      </w:r>
    </w:p>
    <w:p w:rsidR="00EF497E" w:rsidRPr="001A76C4" w:rsidRDefault="00EF497E" w:rsidP="00EF497E">
      <w:pPr>
        <w:tabs>
          <w:tab w:val="left" w:pos="1276"/>
        </w:tabs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1A76C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A76C4">
        <w:rPr>
          <w:rFonts w:ascii="Times New Roman" w:hAnsi="Times New Roman"/>
          <w:color w:val="000000"/>
          <w:sz w:val="28"/>
          <w:szCs w:val="28"/>
        </w:rPr>
        <w:t>.</w:t>
      </w:r>
      <w:r w:rsidRPr="001A76C4">
        <w:rPr>
          <w:rFonts w:ascii="Times New Roman" w:hAnsi="Times New Roman"/>
          <w:color w:val="000000"/>
          <w:sz w:val="28"/>
          <w:szCs w:val="28"/>
        </w:rPr>
        <w:tab/>
        <w:t xml:space="preserve">Ответственность за достоверность представляемых сведений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и целевое использование </w:t>
      </w:r>
      <w:r>
        <w:rPr>
          <w:rFonts w:ascii="Times New Roman" w:hAnsi="Times New Roman"/>
          <w:color w:val="000000"/>
          <w:sz w:val="28"/>
          <w:szCs w:val="28"/>
        </w:rPr>
        <w:t>субсидии</w:t>
      </w:r>
      <w:r w:rsidRPr="001A76C4">
        <w:rPr>
          <w:rFonts w:ascii="Times New Roman" w:hAnsi="Times New Roman"/>
          <w:color w:val="000000"/>
          <w:sz w:val="28"/>
          <w:szCs w:val="28"/>
        </w:rPr>
        <w:t xml:space="preserve"> возлагается на администрацию муниципального образования – получателя субсидии.</w:t>
      </w:r>
    </w:p>
    <w:p w:rsidR="00EF497E" w:rsidRPr="003D0A9C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7.6. </w:t>
      </w:r>
      <w:r w:rsidRPr="003D0A9C">
        <w:rPr>
          <w:rFonts w:ascii="Times New Roman" w:hAnsi="Times New Roman"/>
          <w:color w:val="000000"/>
          <w:sz w:val="28"/>
          <w:szCs w:val="28"/>
        </w:rPr>
        <w:t xml:space="preserve">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D0A9C">
        <w:rPr>
          <w:rFonts w:ascii="Times New Roman" w:hAnsi="Times New Roman"/>
          <w:color w:val="000000"/>
          <w:sz w:val="28"/>
          <w:szCs w:val="28"/>
        </w:rPr>
        <w:t>в соответствии с бюджетным законодательством Российской Федерации.</w:t>
      </w:r>
    </w:p>
    <w:p w:rsidR="00EF497E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C">
        <w:rPr>
          <w:rFonts w:ascii="Times New Roman" w:hAnsi="Times New Roman"/>
          <w:color w:val="000000"/>
          <w:sz w:val="28"/>
          <w:szCs w:val="28"/>
        </w:rPr>
        <w:t xml:space="preserve">Контроль за соблюдением целей, порядка и условий предоставления субсидий, а также за соблюдением условий соглашений об их предоставлении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D0A9C">
        <w:rPr>
          <w:rFonts w:ascii="Times New Roman" w:hAnsi="Times New Roman"/>
          <w:color w:val="000000"/>
          <w:sz w:val="28"/>
          <w:szCs w:val="28"/>
        </w:rPr>
        <w:t xml:space="preserve">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D0A9C">
        <w:rPr>
          <w:rFonts w:ascii="Times New Roman" w:hAnsi="Times New Roman"/>
          <w:color w:val="000000"/>
          <w:sz w:val="28"/>
          <w:szCs w:val="28"/>
        </w:rPr>
        <w:t>в соответствии с бюджетным законодательством Российской Федерации.</w:t>
      </w:r>
    </w:p>
    <w:p w:rsidR="00EF497E" w:rsidRDefault="00EF497E" w:rsidP="00EF497E">
      <w:pPr>
        <w:autoSpaceDE w:val="0"/>
        <w:autoSpaceDN w:val="0"/>
        <w:adjustRightInd w:val="0"/>
        <w:ind w:left="-284" w:right="-28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7.7.</w:t>
      </w:r>
      <w:r w:rsidRPr="003D0A9C">
        <w:rPr>
          <w:rFonts w:ascii="Times New Roman" w:hAnsi="Times New Roman"/>
          <w:color w:val="000000"/>
          <w:sz w:val="28"/>
          <w:szCs w:val="28"/>
        </w:rPr>
        <w:t xml:space="preserve">Средства субсидии, использованные муниципальным образованием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D0A9C">
        <w:rPr>
          <w:rFonts w:ascii="Times New Roman" w:hAnsi="Times New Roman"/>
          <w:color w:val="000000"/>
          <w:sz w:val="28"/>
          <w:szCs w:val="28"/>
        </w:rPr>
        <w:t>не по целевому назначению, подлежат возврату в областной бюджет.</w:t>
      </w:r>
    </w:p>
    <w:p w:rsidR="00EF497E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7.8.</w:t>
      </w:r>
      <w:r w:rsidRPr="00D92500">
        <w:rPr>
          <w:rFonts w:ascii="Times New Roman" w:hAnsi="Times New Roman"/>
          <w:color w:val="000000"/>
          <w:sz w:val="28"/>
          <w:szCs w:val="28"/>
        </w:rPr>
        <w:t>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497E" w:rsidRPr="003D0A9C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7.9. Принятие решения о подтверждении потребности в текущем финансовом году в остатках субсидии, предоставляемой в отчетном году, допускается однократно в течение срока действия соглашения.</w:t>
      </w:r>
    </w:p>
    <w:p w:rsidR="00EF497E" w:rsidRDefault="00EF497E" w:rsidP="00EF497E">
      <w:pPr>
        <w:autoSpaceDE w:val="0"/>
        <w:autoSpaceDN w:val="0"/>
        <w:adjustRightInd w:val="0"/>
        <w:ind w:left="-284" w:right="-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7.10. 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недостижения муниципальным образованием </w:t>
      </w:r>
      <w:r w:rsidRPr="007F2684">
        <w:rPr>
          <w:rFonts w:ascii="Times New Roman" w:hAnsi="Times New Roman"/>
          <w:sz w:val="28"/>
          <w:szCs w:val="28"/>
          <w:lang w:eastAsia="ru-RU"/>
        </w:rPr>
        <w:t>значений результатов использования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субсидии 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муниципальному образованию применяются меры ответственности, предусмотренные </w:t>
      </w:r>
      <w:hyperlink r:id="rId14" w:history="1">
        <w:r w:rsidRPr="001A76C4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разделом </w:t>
        </w:r>
        <w:r w:rsidRPr="007F2684">
          <w:rPr>
            <w:rFonts w:ascii="Times New Roman" w:hAnsi="Times New Roman"/>
            <w:sz w:val="28"/>
            <w:szCs w:val="28"/>
            <w:lang w:eastAsia="ru-RU"/>
          </w:rPr>
          <w:t>5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Правил.</w:t>
      </w:r>
    </w:p>
    <w:p w:rsidR="00EF497E" w:rsidRDefault="00EF497E" w:rsidP="00EF497E">
      <w:pPr>
        <w:autoSpaceDE w:val="0"/>
        <w:autoSpaceDN w:val="0"/>
        <w:adjustRightInd w:val="0"/>
        <w:ind w:left="-284"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594519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ind w:left="-284" w:right="-285"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3E4318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EF497E" w:rsidRPr="003E4318" w:rsidRDefault="00EF497E" w:rsidP="00EF497E">
      <w:pPr>
        <w:autoSpaceDE w:val="0"/>
        <w:autoSpaceDN w:val="0"/>
        <w:ind w:left="-284" w:right="-285"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E4318">
        <w:rPr>
          <w:rFonts w:ascii="Times New Roman" w:hAnsi="Times New Roman"/>
          <w:sz w:val="28"/>
          <w:szCs w:val="28"/>
          <w:lang w:eastAsia="ru-RU"/>
        </w:rPr>
        <w:t>к Порядку…..</w:t>
      </w:r>
    </w:p>
    <w:p w:rsidR="00EF497E" w:rsidRPr="003E4318" w:rsidRDefault="00EF497E" w:rsidP="00EF497E">
      <w:pPr>
        <w:autoSpaceDE w:val="0"/>
        <w:autoSpaceDN w:val="0"/>
        <w:ind w:left="-284" w:right="-285"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F497E" w:rsidRPr="003E4318" w:rsidRDefault="00EF497E" w:rsidP="00EF497E">
      <w:pPr>
        <w:autoSpaceDE w:val="0"/>
        <w:autoSpaceDN w:val="0"/>
        <w:ind w:left="-284" w:right="-285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318">
        <w:rPr>
          <w:rFonts w:ascii="Times New Roman" w:hAnsi="Times New Roman"/>
          <w:sz w:val="28"/>
          <w:szCs w:val="28"/>
          <w:lang w:eastAsia="ru-RU"/>
        </w:rPr>
        <w:t>Критерии</w:t>
      </w:r>
    </w:p>
    <w:p w:rsidR="00EF497E" w:rsidRPr="003E4318" w:rsidRDefault="00EF497E" w:rsidP="00EF497E">
      <w:pPr>
        <w:autoSpaceDE w:val="0"/>
        <w:autoSpaceDN w:val="0"/>
        <w:ind w:left="-284" w:right="-285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318">
        <w:rPr>
          <w:rFonts w:ascii="Times New Roman" w:hAnsi="Times New Roman"/>
          <w:sz w:val="28"/>
          <w:szCs w:val="28"/>
          <w:lang w:eastAsia="ru-RU"/>
        </w:rPr>
        <w:t>оценки заявок муниципальных образований</w:t>
      </w:r>
    </w:p>
    <w:p w:rsidR="00EF497E" w:rsidRPr="003E4318" w:rsidRDefault="00EF497E" w:rsidP="00EF497E">
      <w:pPr>
        <w:autoSpaceDE w:val="0"/>
        <w:autoSpaceDN w:val="0"/>
        <w:ind w:left="-284" w:right="-285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44"/>
        <w:gridCol w:w="3051"/>
        <w:gridCol w:w="1919"/>
      </w:tblGrid>
      <w:tr w:rsidR="00EF497E" w:rsidRPr="00884472" w:rsidTr="0054761E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Default="00EF497E" w:rsidP="0054761E">
            <w:pPr>
              <w:autoSpaceDE w:val="0"/>
              <w:autoSpaceDN w:val="0"/>
              <w:ind w:left="-284" w:right="-2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F497E" w:rsidRPr="00884472" w:rsidRDefault="00EF497E" w:rsidP="0054761E">
            <w:pPr>
              <w:autoSpaceDE w:val="0"/>
              <w:autoSpaceDN w:val="0"/>
              <w:ind w:left="-284" w:right="-2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left="-284" w:right="-285" w:firstLine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критерия, единицы измерения (К)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Default="00EF497E" w:rsidP="0054761E">
            <w:pPr>
              <w:autoSpaceDE w:val="0"/>
              <w:autoSpaceDN w:val="0"/>
              <w:ind w:left="-284" w:right="-285" w:firstLine="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Варианты ответов </w:t>
            </w:r>
          </w:p>
          <w:p w:rsidR="00EF497E" w:rsidRPr="00884472" w:rsidRDefault="00EF497E" w:rsidP="0054761E">
            <w:pPr>
              <w:autoSpaceDE w:val="0"/>
              <w:autoSpaceDN w:val="0"/>
              <w:ind w:left="-284" w:right="-285" w:firstLine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и бальная оценка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left="-284" w:right="-285" w:hanging="3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показателя (</w:t>
            </w:r>
            <w:r w:rsidRPr="008844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F497E" w:rsidRPr="00884472" w:rsidTr="0054761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left="-284" w:right="-285"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Земли сельскохозяйственного назначения и земли запаса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последующего перевода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в земли сельскохозяйственного назначения в целях включения их в оборот» (К1)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 земельных участков  сельскохозяйственного назначения и земель запаса для последующего перевода в земли сельскохозяйственного назначения в целях включения их в оборот.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Баллы распределяются от 10 до 20, чем больше общая площадь, тем выше балл: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менее 100 га – 10 баллов,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100 га и более – 20 баллов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97E" w:rsidRPr="00884472" w:rsidRDefault="00EF497E" w:rsidP="0054761E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EF497E" w:rsidRPr="00884472" w:rsidTr="0054761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left="-284" w:right="-285"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Обращения физических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и 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ридических лиц заинтересованных </w:t>
            </w: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предоставлении земельных участков с целью сельскохозяйственного использования (К2)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обращений физических и юридических лиц заинтересованных в предоставлении земельных участков с целью сельскохозяйственного использования.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Баллы распределяются от 10 до 20, чем больше заявлений, тем выше балл: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от 1 до 3-х заявлений  – 10 баллов,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более 3-х заявлений – 20 баллов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97E" w:rsidRPr="00884472" w:rsidRDefault="00EF497E" w:rsidP="0054761E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F497E" w:rsidRPr="00884472" w:rsidTr="0054761E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left="-284" w:right="-285"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Реализуемые инвестиционных проектов в сфере развития сельско</w:t>
            </w:r>
            <w:bookmarkStart w:id="4" w:name="_GoBack"/>
            <w:bookmarkEnd w:id="4"/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хозяйственной деятельности на территории муниципального образования и (или)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 (К3)</w:t>
            </w:r>
          </w:p>
          <w:p w:rsidR="00EF497E" w:rsidRPr="00884472" w:rsidRDefault="00EF497E" w:rsidP="0054761E">
            <w:pPr>
              <w:autoSpaceDE w:val="0"/>
              <w:autoSpaceDN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497E" w:rsidRPr="00884472" w:rsidRDefault="00EF497E" w:rsidP="0054761E">
            <w:pPr>
              <w:autoSpaceDE w:val="0"/>
              <w:autoSpaceDN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497E" w:rsidRPr="00884472" w:rsidRDefault="00EF497E" w:rsidP="0054761E">
            <w:pPr>
              <w:autoSpaceDE w:val="0"/>
              <w:autoSpaceDN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497E" w:rsidRPr="00884472" w:rsidRDefault="00EF497E" w:rsidP="0054761E">
            <w:pPr>
              <w:autoSpaceDE w:val="0"/>
              <w:autoSpaceDN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реализуемых инвестиционных проектов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сфере развития сельскохозяйственной деятельности и (или) наличие планируемых к реализации инвестиционных проектов в сфере развития сельскохозяйственной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муниципального образования.</w:t>
            </w:r>
          </w:p>
          <w:p w:rsidR="00EF497E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Баллы распределяются от 20 до 50 исходя 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наличия реализуемых инвестиционных проектов и (или) наличия планируемых к реализации инвестиционных проектов.  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реализуемых инвестиционных проектов – 20 баллов.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планируемых к реализации инвестиционных проектов – 20 баллов.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при наличии реализуемых инвестиционных проектов и наличии планируемых к реализации инвестиционных проектов имеет наивысший балл – 50.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97E" w:rsidRPr="00884472" w:rsidRDefault="00EF497E" w:rsidP="0054761E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F497E" w:rsidRPr="00884472" w:rsidTr="0054761E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7E" w:rsidRPr="00884472" w:rsidRDefault="00EF497E" w:rsidP="0054761E">
            <w:pPr>
              <w:autoSpaceDE w:val="0"/>
              <w:autoSpaceDN w:val="0"/>
              <w:ind w:left="-284" w:right="-285"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7E" w:rsidRPr="00884472" w:rsidRDefault="00EF497E" w:rsidP="0054761E">
            <w:pPr>
              <w:autoSpaceDE w:val="0"/>
              <w:autoSpaceDN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или отсутствие у муниципального образования действующего муниципального контракта, на проведение кадастровых работ по образованию</w:t>
            </w:r>
            <w:r w:rsidRPr="00884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земельных участков из состава земель сельскохозяйственного назначения. 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муниципального образования действующего муниципального контракта– 20 баллов.</w:t>
            </w:r>
          </w:p>
          <w:p w:rsidR="00EF497E" w:rsidRPr="00884472" w:rsidRDefault="00EF497E" w:rsidP="0054761E">
            <w:pPr>
              <w:autoSpaceDE w:val="0"/>
              <w:autoSpaceDN w:val="0"/>
              <w:ind w:lef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у муниципального образования действующего муниципального контракта – 0 баллов.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7E" w:rsidRPr="00884472" w:rsidRDefault="00EF497E" w:rsidP="0054761E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472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EF497E" w:rsidRPr="003E4318" w:rsidRDefault="00EF497E" w:rsidP="00EF497E">
      <w:pPr>
        <w:autoSpaceDE w:val="0"/>
        <w:autoSpaceDN w:val="0"/>
        <w:ind w:left="-284" w:right="-28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97E" w:rsidRPr="003E4318" w:rsidRDefault="00EF497E" w:rsidP="00EF497E">
      <w:pPr>
        <w:ind w:left="-284" w:right="-285"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318">
        <w:rPr>
          <w:rFonts w:ascii="Times New Roman" w:hAnsi="Times New Roman"/>
          <w:sz w:val="28"/>
          <w:szCs w:val="28"/>
          <w:lang w:eastAsia="ru-RU"/>
        </w:rPr>
        <w:t>Методика для расчета:</w:t>
      </w:r>
    </w:p>
    <w:p w:rsidR="00EF497E" w:rsidRPr="003E4318" w:rsidRDefault="00EF497E" w:rsidP="00EF497E">
      <w:pPr>
        <w:ind w:left="-284" w:right="-285"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97E" w:rsidRPr="003E4318" w:rsidRDefault="00EF497E" w:rsidP="00EF497E">
      <w:pPr>
        <w:ind w:left="-284" w:right="-28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31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оц</w:t>
      </w:r>
      <w:r w:rsidRPr="003E4318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>К1*</w:t>
      </w:r>
      <w:r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3E4318">
        <w:rPr>
          <w:rFonts w:ascii="Times New Roman" w:hAnsi="Times New Roman"/>
          <w:sz w:val="28"/>
          <w:szCs w:val="28"/>
          <w:lang w:eastAsia="ru-RU"/>
        </w:rPr>
        <w:t xml:space="preserve">1+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E4318">
        <w:rPr>
          <w:rFonts w:ascii="Times New Roman" w:hAnsi="Times New Roman"/>
          <w:sz w:val="28"/>
          <w:szCs w:val="28"/>
          <w:lang w:eastAsia="ru-RU"/>
        </w:rPr>
        <w:t>2*</w:t>
      </w:r>
      <w:r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3E4318">
        <w:rPr>
          <w:rFonts w:ascii="Times New Roman" w:hAnsi="Times New Roman"/>
          <w:sz w:val="28"/>
          <w:szCs w:val="28"/>
          <w:lang w:eastAsia="ru-RU"/>
        </w:rPr>
        <w:t xml:space="preserve">2+ </w:t>
      </w:r>
      <w:r>
        <w:rPr>
          <w:rFonts w:ascii="Times New Roman" w:hAnsi="Times New Roman"/>
          <w:sz w:val="28"/>
          <w:szCs w:val="28"/>
          <w:lang w:eastAsia="ru-RU"/>
        </w:rPr>
        <w:t>К3*</w:t>
      </w:r>
      <w:r w:rsidRPr="007E7FC0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7E7FC0">
        <w:rPr>
          <w:rFonts w:ascii="Times New Roman" w:hAnsi="Times New Roman"/>
          <w:sz w:val="28"/>
          <w:szCs w:val="28"/>
          <w:lang w:eastAsia="ru-RU"/>
        </w:rPr>
        <w:t>3+ К4*</w:t>
      </w:r>
      <w:r w:rsidRPr="007E7FC0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7E7FC0">
        <w:rPr>
          <w:rFonts w:ascii="Times New Roman" w:hAnsi="Times New Roman"/>
          <w:sz w:val="28"/>
          <w:szCs w:val="28"/>
          <w:lang w:eastAsia="ru-RU"/>
        </w:rPr>
        <w:t>4,</w:t>
      </w:r>
    </w:p>
    <w:p w:rsidR="00EF497E" w:rsidRPr="003E4318" w:rsidRDefault="00EF497E" w:rsidP="00EF497E">
      <w:pPr>
        <w:ind w:left="-284" w:right="-285"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318">
        <w:rPr>
          <w:rFonts w:ascii="Times New Roman" w:hAnsi="Times New Roman"/>
          <w:sz w:val="28"/>
          <w:szCs w:val="28"/>
          <w:lang w:eastAsia="ru-RU"/>
        </w:rPr>
        <w:t>где</w:t>
      </w:r>
    </w:p>
    <w:p w:rsidR="00EF497E" w:rsidRPr="003E4318" w:rsidRDefault="00EF497E" w:rsidP="00EF497E">
      <w:pPr>
        <w:ind w:left="-284" w:right="-285"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Ооц</w:t>
      </w:r>
      <w:r w:rsidRPr="003E4318">
        <w:rPr>
          <w:rFonts w:ascii="Times New Roman" w:hAnsi="Times New Roman"/>
          <w:sz w:val="28"/>
          <w:szCs w:val="28"/>
          <w:lang w:eastAsia="ru-RU"/>
        </w:rPr>
        <w:t xml:space="preserve"> – итоговая оценка </w:t>
      </w:r>
      <w:r>
        <w:rPr>
          <w:rFonts w:ascii="Times New Roman" w:hAnsi="Times New Roman"/>
          <w:sz w:val="28"/>
          <w:szCs w:val="28"/>
          <w:lang w:eastAsia="ru-RU"/>
        </w:rPr>
        <w:t>заявки</w:t>
      </w:r>
      <w:r w:rsidRPr="003E4318">
        <w:rPr>
          <w:rFonts w:ascii="Times New Roman" w:hAnsi="Times New Roman"/>
          <w:sz w:val="28"/>
          <w:szCs w:val="28"/>
          <w:lang w:eastAsia="ru-RU"/>
        </w:rPr>
        <w:t>;</w:t>
      </w:r>
    </w:p>
    <w:p w:rsidR="00EF497E" w:rsidRPr="007E7FC0" w:rsidRDefault="00EF497E" w:rsidP="00EF497E">
      <w:pPr>
        <w:ind w:left="-284" w:right="-285"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318">
        <w:rPr>
          <w:rFonts w:ascii="Times New Roman" w:hAnsi="Times New Roman"/>
          <w:sz w:val="28"/>
          <w:szCs w:val="28"/>
          <w:lang w:eastAsia="ru-RU"/>
        </w:rPr>
        <w:t xml:space="preserve">К1,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E4318">
        <w:rPr>
          <w:rFonts w:ascii="Times New Roman" w:hAnsi="Times New Roman"/>
          <w:sz w:val="28"/>
          <w:szCs w:val="28"/>
          <w:lang w:eastAsia="ru-RU"/>
        </w:rPr>
        <w:t xml:space="preserve">2, </w:t>
      </w:r>
      <w:r>
        <w:rPr>
          <w:rFonts w:ascii="Times New Roman" w:hAnsi="Times New Roman"/>
          <w:sz w:val="28"/>
          <w:szCs w:val="28"/>
          <w:lang w:eastAsia="ru-RU"/>
        </w:rPr>
        <w:t>К3</w:t>
      </w:r>
      <w:r w:rsidRPr="002B58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7FC0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7E7FC0">
        <w:rPr>
          <w:rFonts w:ascii="Times New Roman" w:hAnsi="Times New Roman"/>
          <w:sz w:val="28"/>
          <w:szCs w:val="28"/>
          <w:lang w:eastAsia="ru-RU"/>
        </w:rPr>
        <w:t>4 – бальная оценка по соответствующему критерию;</w:t>
      </w:r>
    </w:p>
    <w:p w:rsidR="00EF497E" w:rsidRPr="003E4318" w:rsidRDefault="00EF497E" w:rsidP="00EF497E">
      <w:pPr>
        <w:ind w:left="-284" w:right="-285"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FC0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7E7FC0">
        <w:rPr>
          <w:rFonts w:ascii="Times New Roman" w:hAnsi="Times New Roman"/>
          <w:sz w:val="28"/>
          <w:szCs w:val="28"/>
          <w:lang w:eastAsia="ru-RU"/>
        </w:rPr>
        <w:t xml:space="preserve">1, </w:t>
      </w:r>
      <w:r w:rsidRPr="007E7FC0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7E7FC0">
        <w:rPr>
          <w:rFonts w:ascii="Times New Roman" w:hAnsi="Times New Roman"/>
          <w:sz w:val="28"/>
          <w:szCs w:val="28"/>
          <w:lang w:eastAsia="ru-RU"/>
        </w:rPr>
        <w:t xml:space="preserve">2, </w:t>
      </w:r>
      <w:r w:rsidRPr="007E7FC0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7E7FC0">
        <w:rPr>
          <w:rFonts w:ascii="Times New Roman" w:hAnsi="Times New Roman"/>
          <w:sz w:val="28"/>
          <w:szCs w:val="28"/>
          <w:lang w:eastAsia="ru-RU"/>
        </w:rPr>
        <w:t>3,</w:t>
      </w:r>
      <w:r w:rsidRPr="007E7FC0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7E7FC0">
        <w:rPr>
          <w:rFonts w:ascii="Times New Roman" w:hAnsi="Times New Roman"/>
          <w:sz w:val="28"/>
          <w:szCs w:val="28"/>
          <w:lang w:eastAsia="ru-RU"/>
        </w:rPr>
        <w:t>4 –</w:t>
      </w:r>
      <w:r w:rsidRPr="003E4318">
        <w:rPr>
          <w:rFonts w:ascii="Times New Roman" w:hAnsi="Times New Roman"/>
          <w:sz w:val="28"/>
          <w:szCs w:val="28"/>
          <w:lang w:eastAsia="ru-RU"/>
        </w:rPr>
        <w:t xml:space="preserve"> вес соответствующего критерия</w:t>
      </w:r>
    </w:p>
    <w:p w:rsidR="00EF497E" w:rsidRPr="003E431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adjustRightInd w:val="0"/>
        <w:ind w:left="-284"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0FA" w:rsidRDefault="005810FA">
      <w:p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10FA" w:rsidRPr="00242FB2" w:rsidRDefault="005810FA" w:rsidP="005810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5810FA" w:rsidRPr="00242FB2" w:rsidRDefault="005810FA" w:rsidP="005810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091C32" w:rsidRDefault="005810FA" w:rsidP="005810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Правительства Ленинградской области от 29.12.2012 № 463 «О государственной программе Ленинградской области «Развитие сельского хозяйства </w:t>
      </w:r>
    </w:p>
    <w:p w:rsidR="005810FA" w:rsidRPr="00242FB2" w:rsidRDefault="005810FA" w:rsidP="005810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области»</w:t>
      </w:r>
    </w:p>
    <w:p w:rsidR="005810FA" w:rsidRPr="00242FB2" w:rsidRDefault="005810FA" w:rsidP="005810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0FA" w:rsidRPr="00242FB2" w:rsidRDefault="005810FA" w:rsidP="005810F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разработан комитетом по агропромышленному и рыбохозяйственному комплексу Ленинградской области </w:t>
      </w:r>
      <w:r w:rsidRPr="00242F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30.11.2019 </w:t>
      </w:r>
      <w:r w:rsidR="00286DCD">
        <w:rPr>
          <w:rFonts w:ascii="Times New Roman" w:hAnsi="Times New Roman" w:cs="Times New Roman"/>
          <w:sz w:val="28"/>
          <w:szCs w:val="28"/>
        </w:rPr>
        <w:br/>
      </w:r>
      <w:r w:rsidRPr="00242FB2">
        <w:rPr>
          <w:rFonts w:ascii="Times New Roman" w:hAnsi="Times New Roman" w:cs="Times New Roman"/>
          <w:sz w:val="28"/>
          <w:szCs w:val="28"/>
        </w:rPr>
        <w:t xml:space="preserve">№ 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Правительства Российской Федерации» (далее – постановление РФ), 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 изменения</w:t>
      </w:r>
      <w:r w:rsidRPr="00242FB2">
        <w:rPr>
          <w:color w:val="000000" w:themeColor="text1"/>
          <w:sz w:val="28"/>
          <w:szCs w:val="28"/>
        </w:rPr>
        <w:t xml:space="preserve"> 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целевых показателей (индикаторов) и в целях уточнения объемов финансирования Государственной программы в соответствии с областным законом Ленинградской области от 04.12.2019 № 94-оз «Об областном бюджете Ленинградской области на 2020 год и плановый период 2021 и 2022 годов»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вступлением в силу с 01.01.2020 </w:t>
      </w:r>
      <w:r w:rsidRPr="00584C6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 Ленинградской области «Комплексное развитие сельских территорий Ленинградской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Ленинградской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27.12.2019 № 636.</w:t>
      </w:r>
    </w:p>
    <w:p w:rsidR="005810FA" w:rsidRPr="00242FB2" w:rsidRDefault="005810FA" w:rsidP="005810FA">
      <w:pPr>
        <w:pStyle w:val="pt-a-000004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Внесение и</w:t>
      </w:r>
      <w:r w:rsidRPr="00242FB2">
        <w:rPr>
          <w:rStyle w:val="pt-a0-000005"/>
          <w:color w:val="000000"/>
          <w:sz w:val="28"/>
          <w:szCs w:val="28"/>
        </w:rPr>
        <w:t>зменени</w:t>
      </w:r>
      <w:r>
        <w:rPr>
          <w:rStyle w:val="pt-a0-000005"/>
          <w:color w:val="000000"/>
          <w:sz w:val="28"/>
          <w:szCs w:val="28"/>
        </w:rPr>
        <w:t>й</w:t>
      </w:r>
      <w:r w:rsidRPr="00242FB2">
        <w:rPr>
          <w:rStyle w:val="pt-a0-000005"/>
          <w:color w:val="000000"/>
          <w:sz w:val="28"/>
          <w:szCs w:val="28"/>
        </w:rPr>
        <w:t xml:space="preserve"> </w:t>
      </w:r>
      <w:r>
        <w:rPr>
          <w:rStyle w:val="pt-a0-000005"/>
          <w:color w:val="000000"/>
          <w:sz w:val="28"/>
          <w:szCs w:val="28"/>
        </w:rPr>
        <w:t xml:space="preserve">в </w:t>
      </w:r>
      <w:r w:rsidRPr="00242FB2">
        <w:rPr>
          <w:rStyle w:val="pt-a0-000005"/>
          <w:color w:val="000000"/>
          <w:sz w:val="28"/>
          <w:szCs w:val="28"/>
        </w:rPr>
        <w:t>Государственн</w:t>
      </w:r>
      <w:r>
        <w:rPr>
          <w:rStyle w:val="pt-a0-000005"/>
          <w:color w:val="000000"/>
          <w:sz w:val="28"/>
          <w:szCs w:val="28"/>
        </w:rPr>
        <w:t>ую</w:t>
      </w:r>
      <w:r w:rsidRPr="00242FB2">
        <w:rPr>
          <w:rStyle w:val="pt-a0-000005"/>
          <w:color w:val="000000"/>
          <w:sz w:val="28"/>
          <w:szCs w:val="28"/>
        </w:rPr>
        <w:t xml:space="preserve"> программ</w:t>
      </w:r>
      <w:r>
        <w:rPr>
          <w:rStyle w:val="pt-a0-000005"/>
          <w:color w:val="000000"/>
          <w:sz w:val="28"/>
          <w:szCs w:val="28"/>
        </w:rPr>
        <w:t>у</w:t>
      </w:r>
      <w:r w:rsidRPr="00242FB2">
        <w:rPr>
          <w:rStyle w:val="pt-a0-000005"/>
          <w:color w:val="000000"/>
          <w:sz w:val="28"/>
          <w:szCs w:val="28"/>
        </w:rPr>
        <w:t xml:space="preserve"> обусловлено изменением структуры и механизмов предоставления субсидий, предусмотренным  </w:t>
      </w:r>
      <w:r w:rsidRPr="00242FB2">
        <w:rPr>
          <w:bCs/>
          <w:spacing w:val="-3"/>
          <w:sz w:val="28"/>
          <w:szCs w:val="28"/>
        </w:rPr>
        <w:t>постановлением РФ</w:t>
      </w:r>
      <w:r w:rsidRPr="00242FB2">
        <w:rPr>
          <w:rStyle w:val="pt-a0-000002"/>
          <w:color w:val="000000"/>
          <w:spacing w:val="1"/>
          <w:sz w:val="28"/>
          <w:szCs w:val="28"/>
        </w:rPr>
        <w:t xml:space="preserve">, </w:t>
      </w:r>
      <w:r w:rsidRPr="00242FB2">
        <w:rPr>
          <w:rStyle w:val="pt-a0-000005"/>
          <w:color w:val="000000"/>
          <w:sz w:val="28"/>
          <w:szCs w:val="28"/>
        </w:rPr>
        <w:t xml:space="preserve">по трем направлениям: субсидии на содействие достижению целевых показателей региональных программ развития агропромышленного комплекса, субсидии </w:t>
      </w:r>
      <w:r w:rsidRPr="00242FB2">
        <w:rPr>
          <w:rStyle w:val="pt-a0-000006"/>
          <w:color w:val="000000"/>
          <w:sz w:val="28"/>
          <w:szCs w:val="28"/>
        </w:rPr>
        <w:t>‎</w:t>
      </w:r>
      <w:r w:rsidRPr="00242FB2">
        <w:rPr>
          <w:rStyle w:val="pt-a0-000005"/>
          <w:color w:val="000000"/>
          <w:sz w:val="28"/>
          <w:szCs w:val="28"/>
        </w:rPr>
        <w:t xml:space="preserve">на повышение продуктивности в молочном скотоводстве </w:t>
      </w:r>
      <w:r w:rsidRPr="00242FB2">
        <w:rPr>
          <w:rStyle w:val="pt-a0-000005"/>
          <w:color w:val="000000"/>
          <w:sz w:val="28"/>
          <w:szCs w:val="28"/>
        </w:rPr>
        <w:br/>
        <w:t xml:space="preserve">и субсидии на оказание несвязанной поддержки в области растениеводства, а также </w:t>
      </w:r>
      <w:r w:rsidRPr="00242FB2">
        <w:rPr>
          <w:sz w:val="28"/>
          <w:szCs w:val="28"/>
        </w:rPr>
        <w:t xml:space="preserve">реализацией с 2020 года мероприятий, входящих в состав подпрограммы «Устойчивое развитие сельских территорий», в рамках новой государственной программы Ленинградской области «Комплексное развитие сельских территорий Ленинградской области», </w:t>
      </w:r>
      <w:r>
        <w:rPr>
          <w:color w:val="000000" w:themeColor="text1"/>
          <w:sz w:val="28"/>
          <w:szCs w:val="28"/>
        </w:rPr>
        <w:t xml:space="preserve">утвержденной постановлением Правительства Ленинградской области от 27.12.2019 № 636, </w:t>
      </w:r>
      <w:r w:rsidRPr="00242FB2">
        <w:rPr>
          <w:sz w:val="28"/>
          <w:szCs w:val="28"/>
        </w:rPr>
        <w:t xml:space="preserve">разработанной в соответствии </w:t>
      </w:r>
      <w:r>
        <w:rPr>
          <w:sz w:val="28"/>
          <w:szCs w:val="28"/>
        </w:rPr>
        <w:br/>
      </w:r>
      <w:r w:rsidRPr="00242FB2">
        <w:rPr>
          <w:sz w:val="28"/>
          <w:szCs w:val="28"/>
        </w:rPr>
        <w:t>с п.3 постановления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и поручением Губернатора Ленинградской области</w:t>
      </w:r>
      <w:r>
        <w:rPr>
          <w:sz w:val="28"/>
          <w:szCs w:val="28"/>
        </w:rPr>
        <w:t xml:space="preserve"> от 14.06.2019</w:t>
      </w:r>
      <w:r w:rsidRPr="00242FB2">
        <w:rPr>
          <w:sz w:val="28"/>
          <w:szCs w:val="28"/>
        </w:rPr>
        <w:t>.</w:t>
      </w:r>
    </w:p>
    <w:p w:rsidR="005810FA" w:rsidRPr="00242FB2" w:rsidRDefault="005810FA" w:rsidP="005810FA">
      <w:pPr>
        <w:pStyle w:val="pt-a-00000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42FB2">
        <w:rPr>
          <w:rStyle w:val="pt-a0-000005"/>
          <w:color w:val="000000"/>
          <w:sz w:val="28"/>
          <w:szCs w:val="28"/>
        </w:rPr>
        <w:t xml:space="preserve">Дополнение новой подпрограммой </w:t>
      </w:r>
      <w:r w:rsidRPr="00242FB2">
        <w:rPr>
          <w:color w:val="000000" w:themeColor="text1"/>
          <w:sz w:val="28"/>
          <w:szCs w:val="28"/>
        </w:rPr>
        <w:t>«Развитие отраслей агропромышленного комплекса Ленинградской области»</w:t>
      </w:r>
      <w:r w:rsidRPr="00242FB2">
        <w:rPr>
          <w:rStyle w:val="pt-a0-000005"/>
          <w:color w:val="000000"/>
          <w:sz w:val="28"/>
          <w:szCs w:val="28"/>
        </w:rPr>
        <w:t xml:space="preserve"> связано с утверждением</w:t>
      </w:r>
      <w:r w:rsidRPr="00242FB2">
        <w:rPr>
          <w:bCs/>
          <w:spacing w:val="-3"/>
          <w:sz w:val="28"/>
          <w:szCs w:val="28"/>
        </w:rPr>
        <w:t xml:space="preserve"> постановлением РФ</w:t>
      </w:r>
      <w:r w:rsidRPr="00242FB2">
        <w:rPr>
          <w:rStyle w:val="pt-a0-000005"/>
          <w:color w:val="000000"/>
          <w:sz w:val="28"/>
          <w:szCs w:val="28"/>
        </w:rPr>
        <w:t xml:space="preserve">  Правил предоставления </w:t>
      </w:r>
      <w:r w:rsidRPr="00242FB2">
        <w:rPr>
          <w:rStyle w:val="pt-a0-000006"/>
          <w:color w:val="000000"/>
          <w:sz w:val="28"/>
          <w:szCs w:val="28"/>
        </w:rPr>
        <w:t>‎</w:t>
      </w:r>
      <w:r w:rsidRPr="00242FB2">
        <w:rPr>
          <w:rStyle w:val="pt-a0-000005"/>
          <w:color w:val="000000"/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поддержку отдельных подотраслей растениеводства </w:t>
      </w:r>
      <w:r w:rsidRPr="00242FB2">
        <w:rPr>
          <w:rStyle w:val="pt-a0-000006"/>
          <w:color w:val="000000"/>
          <w:sz w:val="28"/>
          <w:szCs w:val="28"/>
        </w:rPr>
        <w:t>‎</w:t>
      </w:r>
      <w:r w:rsidRPr="00242FB2">
        <w:rPr>
          <w:rStyle w:val="pt-a0-000005"/>
          <w:color w:val="000000"/>
          <w:sz w:val="28"/>
          <w:szCs w:val="28"/>
        </w:rPr>
        <w:t xml:space="preserve">и животноводства, а также сельскохозяйственного страхования (далее – «компенсирующая» субсидия) и Правил предоставления и распределения субсидий из федерального бюджета бюджетам субъектов Российской Федерации </w:t>
      </w:r>
      <w:r w:rsidRPr="00242FB2">
        <w:rPr>
          <w:rStyle w:val="pt-a0-000005"/>
          <w:color w:val="000000"/>
          <w:sz w:val="28"/>
          <w:szCs w:val="28"/>
        </w:rPr>
        <w:br/>
        <w:t>на стимулирование развития приоритетных подотраслей агропромышленного комплекса и развитие малых форм хозяйствования (далее – «стимулирующая» субсидия).</w:t>
      </w:r>
    </w:p>
    <w:p w:rsidR="005810FA" w:rsidRPr="00242FB2" w:rsidRDefault="005810FA" w:rsidP="005810FA">
      <w:pPr>
        <w:pStyle w:val="pt-a-00000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42FB2">
        <w:rPr>
          <w:bCs/>
          <w:spacing w:val="-3"/>
          <w:sz w:val="28"/>
          <w:szCs w:val="28"/>
        </w:rPr>
        <w:t xml:space="preserve"> </w:t>
      </w:r>
      <w:r w:rsidRPr="00242FB2">
        <w:rPr>
          <w:rStyle w:val="pt-a0-000005"/>
          <w:color w:val="000000"/>
          <w:sz w:val="28"/>
          <w:szCs w:val="28"/>
        </w:rPr>
        <w:t xml:space="preserve">«Компенсирующая» субсидия предоставляется на компенсационную поддержку сельскохозяйственного производства по отдельным подотраслям растениеводства и животноводства, а также сельскохозяйственного страхования </w:t>
      </w:r>
      <w:r w:rsidRPr="00242FB2">
        <w:rPr>
          <w:rStyle w:val="pt-a0-000005"/>
          <w:color w:val="000000"/>
          <w:sz w:val="28"/>
          <w:szCs w:val="28"/>
        </w:rPr>
        <w:br/>
        <w:t xml:space="preserve">и предполагает предоставление субсидии </w:t>
      </w:r>
      <w:r w:rsidRPr="00242FB2">
        <w:rPr>
          <w:rStyle w:val="pt-a0-000006"/>
          <w:color w:val="000000"/>
          <w:sz w:val="28"/>
          <w:szCs w:val="28"/>
        </w:rPr>
        <w:t>‎</w:t>
      </w:r>
      <w:r w:rsidRPr="00242FB2">
        <w:rPr>
          <w:rStyle w:val="pt-a0-000005"/>
          <w:color w:val="000000"/>
          <w:sz w:val="28"/>
          <w:szCs w:val="28"/>
        </w:rPr>
        <w:t xml:space="preserve">по направлениям: </w:t>
      </w:r>
      <w:r w:rsidRPr="00242FB2">
        <w:rPr>
          <w:rStyle w:val="pt-a0-000005"/>
          <w:color w:val="000000"/>
          <w:sz w:val="28"/>
          <w:szCs w:val="28"/>
        </w:rPr>
        <w:br/>
        <w:t xml:space="preserve">на проведение комплекса агротехнологических работ в растениеводстве; </w:t>
      </w:r>
      <w:r w:rsidRPr="00242FB2">
        <w:rPr>
          <w:rStyle w:val="pt-a0-000005"/>
          <w:color w:val="000000"/>
          <w:sz w:val="28"/>
          <w:szCs w:val="28"/>
        </w:rPr>
        <w:br/>
        <w:t>на поддержку собственного производства молока; на поддержку племенного животноводства; на поддержку элитного семеноводства; на развитие мясного животноводства; на уплату страховых премий, начисленных по договорам сельскохозяйственного страхования с государственной поддержкой.</w:t>
      </w:r>
    </w:p>
    <w:p w:rsidR="005810FA" w:rsidRPr="00242FB2" w:rsidRDefault="005810FA" w:rsidP="005810FA">
      <w:pPr>
        <w:pStyle w:val="pt-a-000004"/>
        <w:shd w:val="clear" w:color="auto" w:fill="FFFFFF"/>
        <w:spacing w:before="0" w:beforeAutospacing="0" w:after="0" w:afterAutospacing="0"/>
        <w:ind w:firstLine="706"/>
        <w:jc w:val="both"/>
        <w:rPr>
          <w:rStyle w:val="pt-a0-000005"/>
          <w:color w:val="000000"/>
          <w:sz w:val="28"/>
          <w:szCs w:val="28"/>
        </w:rPr>
      </w:pPr>
      <w:r w:rsidRPr="00242FB2">
        <w:rPr>
          <w:rStyle w:val="pt-a0-000005"/>
          <w:color w:val="000000"/>
          <w:sz w:val="28"/>
          <w:szCs w:val="28"/>
        </w:rPr>
        <w:t xml:space="preserve">«Стимулирующая» субсидия предоставляется на стимулирование развития приоритетных подотраслей агропромышленного комплекса и развитие малых форм хозяйствования, </w:t>
      </w:r>
      <w:r w:rsidRPr="00242FB2">
        <w:rPr>
          <w:rStyle w:val="pt-a0-000006"/>
          <w:color w:val="000000"/>
          <w:sz w:val="28"/>
          <w:szCs w:val="28"/>
        </w:rPr>
        <w:t>‎</w:t>
      </w:r>
      <w:r w:rsidRPr="00242FB2">
        <w:rPr>
          <w:rStyle w:val="pt-a0-000005"/>
          <w:color w:val="000000"/>
          <w:sz w:val="28"/>
          <w:szCs w:val="28"/>
        </w:rPr>
        <w:t>и предполагает предоставление субсидии по следующим направлениям: стимулирование производства зерновых и зернобобовых культур; стимулирование производства овощей открытого грунта; стимулирование производства продукции плодово-ягодных насаждений; стимулирование производства молока; развитие специализированного мясного скотоводства; развитие малых форм хозяйствования.</w:t>
      </w:r>
    </w:p>
    <w:p w:rsidR="005810FA" w:rsidRPr="00242FB2" w:rsidRDefault="005810FA" w:rsidP="005810F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вносимых изменений общий объем финансирования Государственной программы за период с 2018 года по 2024 год составит </w:t>
      </w:r>
      <w:r w:rsidRPr="00242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661</w:t>
      </w:r>
      <w:r w:rsidRPr="00242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207</w:t>
      </w:r>
      <w:r w:rsidRPr="00242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242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</w:t>
      </w:r>
      <w:r w:rsidRPr="00242F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42F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за счет средств регионального бюджета </w:t>
      </w:r>
      <w:r w:rsidRPr="0024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800</w:t>
      </w:r>
      <w:r w:rsidRPr="0024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638</w:t>
      </w:r>
      <w:r w:rsidRPr="0024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24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87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федерального бюджета – </w:t>
      </w:r>
      <w:r w:rsidRPr="0024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5 242 273,875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местных бюджетов – </w:t>
      </w:r>
      <w:r w:rsidRPr="0024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96 992,381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810FA" w:rsidRDefault="005810FA" w:rsidP="005810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B2">
        <w:rPr>
          <w:rFonts w:ascii="Times New Roman" w:hAnsi="Times New Roman" w:cs="Times New Roman"/>
          <w:sz w:val="28"/>
          <w:szCs w:val="28"/>
        </w:rPr>
        <w:t>Подпрограмма «Обеспечение эпизоотического благополучия на территории Ленинградской области» дополнена федеральным (региональным) проектом «Экспорт продукции агропромышленного комплекса», в рамках которого планируется государственная поддержка аккредитации ветеринарных лабораторий в национальной системе аккредитации. Финансирование проекта из федерального бюджета запланировано в 2022 году в объеме 50 000,00 тыс. руб. на условиях софинансирования из областного бюджета в размере 33%.</w:t>
      </w:r>
    </w:p>
    <w:p w:rsidR="005810FA" w:rsidRPr="006C74CA" w:rsidRDefault="005810FA" w:rsidP="005810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к Государственной программе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дополнено мероприятиями  новой подпрограммы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отраслей агропромышленного комплекса Ленинградской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ф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(региональны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)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«Экспорт продукции агропромышленного комплекса»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подпрограммы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эпизоотического благополучия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F7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Ленинградской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0FA" w:rsidRDefault="005810FA" w:rsidP="005810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242FB2">
        <w:rPr>
          <w:color w:val="000000" w:themeColor="text1"/>
          <w:sz w:val="28"/>
          <w:szCs w:val="28"/>
        </w:rPr>
        <w:t xml:space="preserve"> 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целевых показателей (индикаторов) в приложении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Государственной программе 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связано с необходимостью приведения показателей (индикаторов) Государственной программы в соответствие с целевыми показателями, согласованными с профильными департаментами Минсельхоза России в  Соглашениях  о предоставлении субсидий субъектам Российской Федерации из федерального бюджета в рамках Государственной программы развития сельского хозяйства и регулирования рынков сельскохозяйственной продукции, сырья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и продовольствия, утвержденной  постановлением Правительства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14.07.2012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717.</w:t>
      </w:r>
    </w:p>
    <w:p w:rsidR="005810FA" w:rsidRDefault="005810FA" w:rsidP="005810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3 к 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изложено в новой редакции 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в целях уточнения объемов финансирования Государственной программы в соответствии с областным законом Ленинградской области от 04.12.2019 № 94-оз «Об областном бюджете Ленинградской области на 2020 год и плановый период 2021 и 2022 годов»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0FA" w:rsidRDefault="005810FA" w:rsidP="005810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утратившими силу приложений 6 и 7 к Государственной 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связано с </w:t>
      </w:r>
      <w:r w:rsidRPr="0073600E">
        <w:rPr>
          <w:rFonts w:ascii="Times New Roman" w:hAnsi="Times New Roman" w:cs="Times New Roman"/>
          <w:sz w:val="28"/>
          <w:szCs w:val="28"/>
        </w:rPr>
        <w:t xml:space="preserve">реализацией с 2020 года мероприятий, входящих в состав подпрограммы «Устойчивое развитие сельских территорий», в рамках новой государственной программы Ленинградской области «Комплексное развитие сельских территорий Ленинградской области», </w:t>
      </w:r>
      <w:r w:rsidRPr="0073600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постановлением Правительства Ленинградской области от 27.12.2019 № 636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0FA" w:rsidRDefault="005810FA" w:rsidP="005810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Дополнение Госпрограммы приложением 10 обусловлено необходимостью приведения в соответствие  с </w:t>
      </w:r>
      <w:r>
        <w:rPr>
          <w:rFonts w:ascii="Times New Roman" w:hAnsi="Times New Roman" w:cs="Times New Roman"/>
          <w:sz w:val="28"/>
          <w:szCs w:val="28"/>
        </w:rPr>
        <w:t>изменениями в</w:t>
      </w:r>
      <w:r w:rsidRPr="00E60DA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Л</w:t>
      </w:r>
      <w:r w:rsidRPr="00E60DA2">
        <w:rPr>
          <w:rFonts w:ascii="Times New Roman" w:hAnsi="Times New Roman" w:cs="Times New Roman"/>
          <w:sz w:val="28"/>
          <w:szCs w:val="28"/>
        </w:rPr>
        <w:t>енинградской области от 20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60DA2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 257 «О</w:t>
      </w:r>
      <w:r w:rsidRPr="00E60DA2">
        <w:rPr>
          <w:rFonts w:ascii="Times New Roman" w:hAnsi="Times New Roman" w:cs="Times New Roman"/>
          <w:sz w:val="28"/>
          <w:szCs w:val="28"/>
        </w:rPr>
        <w:t xml:space="preserve">б утверждении правил предоставления субсидий местным </w:t>
      </w:r>
      <w:r>
        <w:rPr>
          <w:rFonts w:ascii="Times New Roman" w:hAnsi="Times New Roman" w:cs="Times New Roman"/>
          <w:sz w:val="28"/>
          <w:szCs w:val="28"/>
        </w:rPr>
        <w:t>бюджетам из областного бюджета Л</w:t>
      </w:r>
      <w:r w:rsidRPr="00E60DA2">
        <w:rPr>
          <w:rFonts w:ascii="Times New Roman" w:hAnsi="Times New Roman" w:cs="Times New Roman"/>
          <w:sz w:val="28"/>
          <w:szCs w:val="28"/>
        </w:rPr>
        <w:t>енинградской об</w:t>
      </w:r>
      <w:r>
        <w:rPr>
          <w:rFonts w:ascii="Times New Roman" w:hAnsi="Times New Roman" w:cs="Times New Roman"/>
          <w:sz w:val="28"/>
          <w:szCs w:val="28"/>
        </w:rPr>
        <w:t xml:space="preserve">ласти», внесенными </w:t>
      </w:r>
      <w:r w:rsidRPr="00E60DA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Л</w:t>
      </w:r>
      <w:r w:rsidRPr="00E60DA2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25.11.</w:t>
      </w:r>
      <w:r w:rsidRPr="00E60DA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60DA2">
        <w:rPr>
          <w:rFonts w:ascii="Times New Roman" w:hAnsi="Times New Roman" w:cs="Times New Roman"/>
          <w:sz w:val="28"/>
          <w:szCs w:val="28"/>
        </w:rPr>
        <w:t xml:space="preserve"> 558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0FA" w:rsidRPr="005F6D84" w:rsidRDefault="005810FA" w:rsidP="005810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D84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независимой антикоррупционной экспертизы проект размещен на сайте комитета по агропромышленному и рыбохозяйственному комплексу Ленинградской области - http://agroprom.lenobl.ru.</w:t>
      </w:r>
    </w:p>
    <w:p w:rsidR="005810FA" w:rsidRPr="00242FB2" w:rsidRDefault="005810FA" w:rsidP="005810FA">
      <w:pPr>
        <w:pStyle w:val="21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242FB2">
        <w:rPr>
          <w:color w:val="000000" w:themeColor="text1"/>
          <w:sz w:val="28"/>
          <w:szCs w:val="28"/>
        </w:rPr>
        <w:t>В соответствии с Порядком, утвержденным постановлением Правительства Ленингра</w:t>
      </w:r>
      <w:r>
        <w:rPr>
          <w:color w:val="000000" w:themeColor="text1"/>
          <w:sz w:val="28"/>
          <w:szCs w:val="28"/>
        </w:rPr>
        <w:t xml:space="preserve">дской области от 23.04.2015 </w:t>
      </w:r>
      <w:r w:rsidRPr="00242FB2">
        <w:rPr>
          <w:color w:val="000000" w:themeColor="text1"/>
          <w:sz w:val="28"/>
          <w:szCs w:val="28"/>
        </w:rPr>
        <w:t xml:space="preserve"> № 124, проект не подлежит процедуре оценки регулирующего воздействия, поскольку не устанавливает новые</w:t>
      </w:r>
      <w:r w:rsidR="00286DCD">
        <w:rPr>
          <w:color w:val="000000" w:themeColor="text1"/>
          <w:sz w:val="28"/>
          <w:szCs w:val="28"/>
        </w:rPr>
        <w:t xml:space="preserve"> </w:t>
      </w:r>
      <w:r w:rsidRPr="00242FB2">
        <w:rPr>
          <w:color w:val="000000" w:themeColor="text1"/>
          <w:sz w:val="28"/>
          <w:szCs w:val="28"/>
        </w:rPr>
        <w:t>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деятельности.</w:t>
      </w:r>
    </w:p>
    <w:p w:rsidR="005810FA" w:rsidRDefault="005810FA" w:rsidP="005810FA">
      <w:pPr>
        <w:jc w:val="both"/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DCD" w:rsidRDefault="00286DCD" w:rsidP="005810FA">
      <w:pPr>
        <w:jc w:val="both"/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DCD" w:rsidRPr="00242FB2" w:rsidRDefault="00286DCD" w:rsidP="005810FA">
      <w:pPr>
        <w:jc w:val="both"/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0FA" w:rsidRPr="00242FB2" w:rsidRDefault="005810FA" w:rsidP="005810FA">
      <w:pPr>
        <w:jc w:val="both"/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0FA" w:rsidRPr="00242FB2" w:rsidRDefault="005810FA" w:rsidP="005810FA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5810FA" w:rsidRPr="00242FB2" w:rsidRDefault="005810FA" w:rsidP="005810FA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- председатель </w:t>
      </w:r>
    </w:p>
    <w:p w:rsidR="005810FA" w:rsidRPr="00242FB2" w:rsidRDefault="005810FA" w:rsidP="005810FA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агропромышленному</w:t>
      </w:r>
    </w:p>
    <w:p w:rsidR="005810FA" w:rsidRPr="00242FB2" w:rsidRDefault="005810FA" w:rsidP="005810FA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286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42FB2">
        <w:rPr>
          <w:rFonts w:ascii="Times New Roman" w:hAnsi="Times New Roman" w:cs="Times New Roman"/>
          <w:color w:val="000000" w:themeColor="text1"/>
          <w:sz w:val="28"/>
          <w:szCs w:val="28"/>
        </w:rPr>
        <w:t>О.М. Малащенко</w:t>
      </w:r>
    </w:p>
    <w:p w:rsidR="005810FA" w:rsidRPr="00242FB2" w:rsidRDefault="005810FA" w:rsidP="005810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61E" w:rsidRDefault="0054761E">
      <w:p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EF497E" w:rsidRPr="003E4318" w:rsidRDefault="00EF497E" w:rsidP="00EF497E">
      <w:pPr>
        <w:autoSpaceDE w:val="0"/>
        <w:autoSpaceDN w:val="0"/>
        <w:adjustRightInd w:val="0"/>
        <w:ind w:left="-284" w:right="-28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3ED5" w:rsidRDefault="00573ED5">
      <w:pPr>
        <w:spacing w:after="200" w:line="276" w:lineRule="auto"/>
      </w:pPr>
      <w:r>
        <w:br w:type="page"/>
      </w:r>
    </w:p>
    <w:p w:rsidR="00573ED5" w:rsidRDefault="00573ED5" w:rsidP="00573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573ED5" w:rsidRDefault="00573ED5" w:rsidP="00573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573ED5" w:rsidRDefault="00573ED5" w:rsidP="00573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29 декабря 2012 г. № 463 </w:t>
      </w:r>
    </w:p>
    <w:p w:rsidR="00573ED5" w:rsidRDefault="00573ED5" w:rsidP="00573E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Ленинградской области</w:t>
      </w:r>
    </w:p>
    <w:p w:rsidR="00573ED5" w:rsidRDefault="00573ED5" w:rsidP="00573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573ED5" w:rsidRDefault="00573ED5" w:rsidP="0057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ED5" w:rsidRDefault="00573ED5" w:rsidP="00573E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D5" w:rsidRDefault="00573ED5" w:rsidP="00573E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Правительства Ленинградской области от 29 декабря 2012 г. № 463 «</w:t>
      </w:r>
      <w:r w:rsidRPr="00E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программе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</w:p>
    <w:p w:rsidR="00573ED5" w:rsidRDefault="00573ED5" w:rsidP="00573E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D5" w:rsidRDefault="00573ED5" w:rsidP="00573E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D5" w:rsidRDefault="00573ED5" w:rsidP="00573E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D5" w:rsidRDefault="00573ED5" w:rsidP="00573E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D5" w:rsidRDefault="00573ED5" w:rsidP="00573ED5">
      <w:pPr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FF34E6">
        <w:rPr>
          <w:rStyle w:val="af4"/>
          <w:rFonts w:ascii="Times New Roman" w:hAnsi="Times New Roman" w:cs="Times New Roman"/>
          <w:sz w:val="28"/>
          <w:szCs w:val="28"/>
        </w:rPr>
        <w:t>Заместитель</w:t>
      </w:r>
    </w:p>
    <w:p w:rsidR="00573ED5" w:rsidRPr="00FF34E6" w:rsidRDefault="00573ED5" w:rsidP="00573ED5">
      <w:pPr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FF34E6">
        <w:rPr>
          <w:rStyle w:val="af4"/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573ED5" w:rsidRDefault="00573ED5" w:rsidP="00573ED5">
      <w:pPr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FF34E6">
        <w:rPr>
          <w:rStyle w:val="af4"/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– </w:t>
      </w:r>
    </w:p>
    <w:p w:rsidR="00573ED5" w:rsidRDefault="00573ED5" w:rsidP="00573ED5">
      <w:pPr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п</w:t>
      </w:r>
      <w:r w:rsidRPr="00FF34E6">
        <w:rPr>
          <w:rStyle w:val="af4"/>
          <w:rFonts w:ascii="Times New Roman" w:hAnsi="Times New Roman" w:cs="Times New Roman"/>
          <w:sz w:val="28"/>
          <w:szCs w:val="28"/>
        </w:rPr>
        <w:t>редседатель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комитета</w:t>
      </w:r>
    </w:p>
    <w:p w:rsidR="00573ED5" w:rsidRPr="00FF34E6" w:rsidRDefault="00573ED5" w:rsidP="00573ED5">
      <w:pPr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FF34E6">
        <w:rPr>
          <w:rStyle w:val="af4"/>
          <w:rFonts w:ascii="Times New Roman" w:hAnsi="Times New Roman" w:cs="Times New Roman"/>
          <w:sz w:val="28"/>
          <w:szCs w:val="28"/>
        </w:rPr>
        <w:t>по агропромышленному</w:t>
      </w:r>
    </w:p>
    <w:p w:rsidR="00573ED5" w:rsidRDefault="00573ED5" w:rsidP="00573ED5">
      <w:r w:rsidRPr="00FF34E6">
        <w:rPr>
          <w:rStyle w:val="af4"/>
          <w:rFonts w:ascii="Times New Roman" w:hAnsi="Times New Roman" w:cs="Times New Roman"/>
          <w:sz w:val="28"/>
          <w:szCs w:val="28"/>
        </w:rPr>
        <w:t>и рыбохозяйственному комплексу</w:t>
      </w:r>
      <w:r>
        <w:rPr>
          <w:rStyle w:val="af4"/>
          <w:rFonts w:ascii="Times New Roman" w:hAnsi="Times New Roman" w:cs="Times New Roman"/>
          <w:sz w:val="28"/>
          <w:szCs w:val="28"/>
        </w:rPr>
        <w:tab/>
      </w:r>
      <w:r>
        <w:rPr>
          <w:rStyle w:val="af4"/>
          <w:rFonts w:ascii="Times New Roman" w:hAnsi="Times New Roman" w:cs="Times New Roman"/>
          <w:sz w:val="28"/>
          <w:szCs w:val="28"/>
        </w:rPr>
        <w:tab/>
      </w:r>
      <w:r>
        <w:rPr>
          <w:rStyle w:val="af4"/>
          <w:rFonts w:ascii="Times New Roman" w:hAnsi="Times New Roman" w:cs="Times New Roman"/>
          <w:sz w:val="28"/>
          <w:szCs w:val="28"/>
        </w:rPr>
        <w:tab/>
      </w:r>
      <w:r>
        <w:rPr>
          <w:rStyle w:val="af4"/>
          <w:rFonts w:ascii="Times New Roman" w:hAnsi="Times New Roman" w:cs="Times New Roman"/>
          <w:sz w:val="28"/>
          <w:szCs w:val="28"/>
        </w:rPr>
        <w:tab/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      О</w:t>
      </w:r>
      <w:r w:rsidRPr="00FF34E6">
        <w:rPr>
          <w:rStyle w:val="af4"/>
          <w:rFonts w:ascii="Times New Roman" w:hAnsi="Times New Roman" w:cs="Times New Roman"/>
          <w:sz w:val="28"/>
          <w:szCs w:val="28"/>
        </w:rPr>
        <w:t>.М.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FF34E6">
        <w:rPr>
          <w:rStyle w:val="af4"/>
          <w:rFonts w:ascii="Times New Roman" w:hAnsi="Times New Roman" w:cs="Times New Roman"/>
          <w:sz w:val="28"/>
          <w:szCs w:val="28"/>
        </w:rPr>
        <w:t>Малащенко</w:t>
      </w:r>
    </w:p>
    <w:p w:rsidR="0054761E" w:rsidRDefault="0054761E"/>
    <w:sectPr w:rsidR="0054761E" w:rsidSect="0054761E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D2" w:rsidRDefault="00AE07D2">
      <w:r>
        <w:separator/>
      </w:r>
    </w:p>
  </w:endnote>
  <w:endnote w:type="continuationSeparator" w:id="0">
    <w:p w:rsidR="00AE07D2" w:rsidRDefault="00AE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605282"/>
      <w:docPartObj>
        <w:docPartGallery w:val="Page Numbers (Bottom of Page)"/>
        <w:docPartUnique/>
      </w:docPartObj>
    </w:sdtPr>
    <w:sdtContent>
      <w:p w:rsidR="0054761E" w:rsidRDefault="005476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4D">
          <w:rPr>
            <w:noProof/>
          </w:rPr>
          <w:t>69</w:t>
        </w:r>
        <w:r>
          <w:fldChar w:fldCharType="end"/>
        </w:r>
      </w:p>
    </w:sdtContent>
  </w:sdt>
  <w:p w:rsidR="0054761E" w:rsidRDefault="005476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E" w:rsidRDefault="0054761E">
    <w:pPr>
      <w:pStyle w:val="a8"/>
      <w:jc w:val="right"/>
    </w:pPr>
  </w:p>
  <w:p w:rsidR="0054761E" w:rsidRDefault="005476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D2" w:rsidRDefault="00AE07D2">
      <w:r>
        <w:separator/>
      </w:r>
    </w:p>
  </w:footnote>
  <w:footnote w:type="continuationSeparator" w:id="0">
    <w:p w:rsidR="00AE07D2" w:rsidRDefault="00AE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E" w:rsidRPr="00D67845" w:rsidRDefault="0054761E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E" w:rsidRPr="00E14C22" w:rsidRDefault="0054761E">
    <w:pPr>
      <w:pStyle w:val="a6"/>
      <w:jc w:val="center"/>
      <w:rPr>
        <w:rFonts w:ascii="Times New Roman" w:hAnsi="Times New Roman"/>
        <w:sz w:val="20"/>
        <w:szCs w:val="20"/>
      </w:rPr>
    </w:pPr>
    <w:r w:rsidRPr="00E14C22">
      <w:rPr>
        <w:rFonts w:ascii="Times New Roman" w:hAnsi="Times New Roman"/>
        <w:sz w:val="20"/>
        <w:szCs w:val="20"/>
      </w:rPr>
      <w:fldChar w:fldCharType="begin"/>
    </w:r>
    <w:r w:rsidRPr="00E14C22">
      <w:rPr>
        <w:rFonts w:ascii="Times New Roman" w:hAnsi="Times New Roman"/>
        <w:sz w:val="20"/>
        <w:szCs w:val="20"/>
      </w:rPr>
      <w:instrText>PAGE   \* MERGEFORMAT</w:instrText>
    </w:r>
    <w:r w:rsidRPr="00E14C22">
      <w:rPr>
        <w:rFonts w:ascii="Times New Roman" w:hAnsi="Times New Roman"/>
        <w:sz w:val="20"/>
        <w:szCs w:val="20"/>
      </w:rPr>
      <w:fldChar w:fldCharType="separate"/>
    </w:r>
    <w:r w:rsidR="00E50A4D">
      <w:rPr>
        <w:rFonts w:ascii="Times New Roman" w:hAnsi="Times New Roman"/>
        <w:noProof/>
        <w:sz w:val="20"/>
        <w:szCs w:val="20"/>
      </w:rPr>
      <w:t>69</w:t>
    </w:r>
    <w:r w:rsidRPr="00E14C22">
      <w:rPr>
        <w:rFonts w:ascii="Times New Roman" w:hAnsi="Times New Roman"/>
        <w:sz w:val="20"/>
        <w:szCs w:val="20"/>
      </w:rPr>
      <w:fldChar w:fldCharType="end"/>
    </w:r>
  </w:p>
  <w:p w:rsidR="0054761E" w:rsidRDefault="005476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4DA91FB7"/>
    <w:multiLevelType w:val="multilevel"/>
    <w:tmpl w:val="32D201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486F"/>
    <w:multiLevelType w:val="hybridMultilevel"/>
    <w:tmpl w:val="B1C8EF92"/>
    <w:lvl w:ilvl="0" w:tplc="08BC6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AA3D86"/>
    <w:multiLevelType w:val="multilevel"/>
    <w:tmpl w:val="E42C0C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3E2ABF"/>
    <w:multiLevelType w:val="hybridMultilevel"/>
    <w:tmpl w:val="0DD4F664"/>
    <w:lvl w:ilvl="0" w:tplc="B74A4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7"/>
    <w:rsid w:val="00091C32"/>
    <w:rsid w:val="0011567F"/>
    <w:rsid w:val="00286DCD"/>
    <w:rsid w:val="004D58BD"/>
    <w:rsid w:val="0052239B"/>
    <w:rsid w:val="0054761E"/>
    <w:rsid w:val="00573D17"/>
    <w:rsid w:val="00573ED5"/>
    <w:rsid w:val="005810FA"/>
    <w:rsid w:val="00A47D18"/>
    <w:rsid w:val="00AE07D2"/>
    <w:rsid w:val="00BB0BFB"/>
    <w:rsid w:val="00C81AE7"/>
    <w:rsid w:val="00E50A4D"/>
    <w:rsid w:val="00EF497E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1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56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67F"/>
  </w:style>
  <w:style w:type="paragraph" w:styleId="a8">
    <w:name w:val="footer"/>
    <w:basedOn w:val="a"/>
    <w:link w:val="a9"/>
    <w:uiPriority w:val="99"/>
    <w:unhideWhenUsed/>
    <w:rsid w:val="001156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67F"/>
  </w:style>
  <w:style w:type="paragraph" w:customStyle="1" w:styleId="Style2">
    <w:name w:val="Style2"/>
    <w:basedOn w:val="a"/>
    <w:uiPriority w:val="99"/>
    <w:rsid w:val="0011567F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567F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567F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567F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1567F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567F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1567F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1567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1567F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1567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1567F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1567F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1567F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1567F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1567F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1567F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11567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1156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1567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11567F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11567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1567F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1567F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1567F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1567F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11567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11567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11567F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15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5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15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6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1567F"/>
    <w:pPr>
      <w:spacing w:after="0" w:line="240" w:lineRule="auto"/>
    </w:pPr>
  </w:style>
  <w:style w:type="character" w:styleId="ab">
    <w:name w:val="Emphasis"/>
    <w:basedOn w:val="a0"/>
    <w:uiPriority w:val="20"/>
    <w:qFormat/>
    <w:rsid w:val="0011567F"/>
    <w:rPr>
      <w:i/>
      <w:iCs/>
    </w:rPr>
  </w:style>
  <w:style w:type="paragraph" w:styleId="ac">
    <w:name w:val="List Paragraph"/>
    <w:basedOn w:val="a"/>
    <w:uiPriority w:val="34"/>
    <w:qFormat/>
    <w:rsid w:val="0011567F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11567F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11567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567F"/>
    <w:rPr>
      <w:color w:val="800080"/>
      <w:u w:val="single"/>
    </w:rPr>
  </w:style>
  <w:style w:type="paragraph" w:customStyle="1" w:styleId="font5">
    <w:name w:val="font5"/>
    <w:basedOn w:val="a"/>
    <w:rsid w:val="001156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1156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56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11567F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1567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11567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1567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156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11567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1156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1156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156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1156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156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567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567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567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567F"/>
    <w:rPr>
      <w:b/>
      <w:bCs/>
      <w:sz w:val="20"/>
      <w:szCs w:val="20"/>
    </w:rPr>
  </w:style>
  <w:style w:type="paragraph" w:customStyle="1" w:styleId="font6">
    <w:name w:val="font6"/>
    <w:basedOn w:val="a"/>
    <w:rsid w:val="001156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115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1156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1156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15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1567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156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156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156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156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1567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115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115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1156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15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156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11567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11567F"/>
  </w:style>
  <w:style w:type="character" w:customStyle="1" w:styleId="pt-a0-000003">
    <w:name w:val="pt-a0-000003"/>
    <w:basedOn w:val="a0"/>
    <w:rsid w:val="0011567F"/>
  </w:style>
  <w:style w:type="character" w:customStyle="1" w:styleId="pt-a0-000005">
    <w:name w:val="pt-a0-000005"/>
    <w:basedOn w:val="a0"/>
    <w:rsid w:val="0011567F"/>
  </w:style>
  <w:style w:type="character" w:customStyle="1" w:styleId="af4">
    <w:name w:val="Основной текст Знак"/>
    <w:link w:val="af5"/>
    <w:rsid w:val="005810FA"/>
    <w:rPr>
      <w:spacing w:val="5"/>
      <w:sz w:val="23"/>
      <w:szCs w:val="23"/>
      <w:shd w:val="clear" w:color="auto" w:fill="FFFFFF"/>
    </w:rPr>
  </w:style>
  <w:style w:type="paragraph" w:styleId="af5">
    <w:name w:val="Body Text"/>
    <w:basedOn w:val="a"/>
    <w:link w:val="af4"/>
    <w:rsid w:val="005810FA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810FA"/>
  </w:style>
  <w:style w:type="paragraph" w:customStyle="1" w:styleId="21">
    <w:name w:val="Средняя сетка 21"/>
    <w:uiPriority w:val="1"/>
    <w:qFormat/>
    <w:rsid w:val="005810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t-a-000004">
    <w:name w:val="pt-a-000004"/>
    <w:basedOn w:val="a"/>
    <w:rsid w:val="00581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581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1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56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67F"/>
  </w:style>
  <w:style w:type="paragraph" w:styleId="a8">
    <w:name w:val="footer"/>
    <w:basedOn w:val="a"/>
    <w:link w:val="a9"/>
    <w:uiPriority w:val="99"/>
    <w:unhideWhenUsed/>
    <w:rsid w:val="001156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67F"/>
  </w:style>
  <w:style w:type="paragraph" w:customStyle="1" w:styleId="Style2">
    <w:name w:val="Style2"/>
    <w:basedOn w:val="a"/>
    <w:uiPriority w:val="99"/>
    <w:rsid w:val="0011567F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567F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567F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567F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1567F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567F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1567F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1567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1567F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1567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1567F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1567F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1567F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1567F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1567F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1567F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11567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1156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1567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11567F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11567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1567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1567F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1567F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1567F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1567F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11567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11567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11567F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15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5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15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6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1567F"/>
    <w:pPr>
      <w:spacing w:after="0" w:line="240" w:lineRule="auto"/>
    </w:pPr>
  </w:style>
  <w:style w:type="character" w:styleId="ab">
    <w:name w:val="Emphasis"/>
    <w:basedOn w:val="a0"/>
    <w:uiPriority w:val="20"/>
    <w:qFormat/>
    <w:rsid w:val="0011567F"/>
    <w:rPr>
      <w:i/>
      <w:iCs/>
    </w:rPr>
  </w:style>
  <w:style w:type="paragraph" w:styleId="ac">
    <w:name w:val="List Paragraph"/>
    <w:basedOn w:val="a"/>
    <w:uiPriority w:val="34"/>
    <w:qFormat/>
    <w:rsid w:val="0011567F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11567F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11567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567F"/>
    <w:rPr>
      <w:color w:val="800080"/>
      <w:u w:val="single"/>
    </w:rPr>
  </w:style>
  <w:style w:type="paragraph" w:customStyle="1" w:styleId="font5">
    <w:name w:val="font5"/>
    <w:basedOn w:val="a"/>
    <w:rsid w:val="001156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1156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56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11567F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1567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11567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1567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156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11567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1156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1156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156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1156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156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567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567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567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567F"/>
    <w:rPr>
      <w:b/>
      <w:bCs/>
      <w:sz w:val="20"/>
      <w:szCs w:val="20"/>
    </w:rPr>
  </w:style>
  <w:style w:type="paragraph" w:customStyle="1" w:styleId="font6">
    <w:name w:val="font6"/>
    <w:basedOn w:val="a"/>
    <w:rsid w:val="001156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115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1156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1156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15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1567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156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156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156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156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1567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115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115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1156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15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156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11567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11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15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115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11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11567F"/>
  </w:style>
  <w:style w:type="character" w:customStyle="1" w:styleId="pt-a0-000003">
    <w:name w:val="pt-a0-000003"/>
    <w:basedOn w:val="a0"/>
    <w:rsid w:val="0011567F"/>
  </w:style>
  <w:style w:type="character" w:customStyle="1" w:styleId="pt-a0-000005">
    <w:name w:val="pt-a0-000005"/>
    <w:basedOn w:val="a0"/>
    <w:rsid w:val="0011567F"/>
  </w:style>
  <w:style w:type="character" w:customStyle="1" w:styleId="af4">
    <w:name w:val="Основной текст Знак"/>
    <w:link w:val="af5"/>
    <w:rsid w:val="005810FA"/>
    <w:rPr>
      <w:spacing w:val="5"/>
      <w:sz w:val="23"/>
      <w:szCs w:val="23"/>
      <w:shd w:val="clear" w:color="auto" w:fill="FFFFFF"/>
    </w:rPr>
  </w:style>
  <w:style w:type="paragraph" w:styleId="af5">
    <w:name w:val="Body Text"/>
    <w:basedOn w:val="a"/>
    <w:link w:val="af4"/>
    <w:rsid w:val="005810FA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810FA"/>
  </w:style>
  <w:style w:type="paragraph" w:customStyle="1" w:styleId="21">
    <w:name w:val="Средняя сетка 21"/>
    <w:uiPriority w:val="1"/>
    <w:qFormat/>
    <w:rsid w:val="005810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t-a-000004">
    <w:name w:val="pt-a-000004"/>
    <w:basedOn w:val="a"/>
    <w:rsid w:val="00581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58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583B5233018211D80CC800EBEFDD596B6996E580A3813124A1B62AFB0F9F791FBDB9CC7C4A15F8DF6O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2DEA5F54FB132143F0C96317C745AC06CE6F16D15EE3E90450E17A3D28035A340AA4D018AFCD87B0D32A10F65D5628D02E0F770468C78E6EZ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DEA5F54FB132143F0C96317C745AC06CE6F16D15EE3E90450E17A3D28035A340AA4D018A0C985BDD32A10F65D5628D02E0F770468C78E6EZ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1F9AED3A60A78F2268F844CE7D69CA82860467AEB5991A21ED1E9881DCF19624A4EDB1F6FFE3E44ZE3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18970</Words>
  <Characters>108130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dcterms:created xsi:type="dcterms:W3CDTF">2020-01-27T13:17:00Z</dcterms:created>
  <dcterms:modified xsi:type="dcterms:W3CDTF">2020-01-27T13:17:00Z</dcterms:modified>
</cp:coreProperties>
</file>