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A529B2">
        <w:rPr>
          <w:rFonts w:ascii="Times New Roman" w:hAnsi="Times New Roman" w:cs="Times New Roman"/>
          <w:bCs/>
          <w:sz w:val="28"/>
          <w:szCs w:val="28"/>
        </w:rPr>
        <w:t>20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92E" w:rsidRPr="0099492E" w:rsidRDefault="00437253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11 декабря 2017 г. </w:t>
      </w:r>
      <w:r w:rsidR="0099492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 30/17</w:t>
      </w:r>
      <w:r w:rsidR="00994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492E" w:rsidRPr="0099492E" w:rsidRDefault="0099492E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492E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99492E" w:rsidRPr="0099492E" w:rsidRDefault="0099492E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92E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 государственной услуги</w:t>
      </w:r>
    </w:p>
    <w:p w:rsidR="0099492E" w:rsidRPr="0099492E" w:rsidRDefault="00DB0374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строительство автомобильных дорог,</w:t>
      </w:r>
    </w:p>
    <w:p w:rsidR="0099492E" w:rsidRPr="0099492E" w:rsidRDefault="0099492E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92E">
        <w:rPr>
          <w:rFonts w:ascii="Times New Roman" w:hAnsi="Times New Roman" w:cs="Times New Roman"/>
          <w:b/>
          <w:bCs/>
          <w:sz w:val="28"/>
          <w:szCs w:val="28"/>
        </w:rPr>
        <w:t>пересечений и примыканий к автомобильным дорогам, прокладки,</w:t>
      </w:r>
    </w:p>
    <w:p w:rsidR="0099492E" w:rsidRPr="0099492E" w:rsidRDefault="0099492E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92E">
        <w:rPr>
          <w:rFonts w:ascii="Times New Roman" w:hAnsi="Times New Roman" w:cs="Times New Roman"/>
          <w:b/>
          <w:bCs/>
          <w:sz w:val="28"/>
          <w:szCs w:val="28"/>
        </w:rPr>
        <w:t>переноса или переустройства инженерных коммуникаций</w:t>
      </w:r>
    </w:p>
    <w:p w:rsidR="0099492E" w:rsidRPr="0099492E" w:rsidRDefault="0099492E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92E">
        <w:rPr>
          <w:rFonts w:ascii="Times New Roman" w:hAnsi="Times New Roman" w:cs="Times New Roman"/>
          <w:b/>
          <w:bCs/>
          <w:sz w:val="28"/>
          <w:szCs w:val="28"/>
        </w:rPr>
        <w:t>в границах полос отвода автомобильных дорог, объектов</w:t>
      </w:r>
    </w:p>
    <w:p w:rsidR="0099492E" w:rsidRPr="0099492E" w:rsidRDefault="0099492E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92E">
        <w:rPr>
          <w:rFonts w:ascii="Times New Roman" w:hAnsi="Times New Roman" w:cs="Times New Roman"/>
          <w:b/>
          <w:bCs/>
          <w:sz w:val="28"/>
          <w:szCs w:val="28"/>
        </w:rPr>
        <w:t>дорожного сервиса, размещаемых в границах полосы отвода</w:t>
      </w:r>
    </w:p>
    <w:p w:rsidR="0099492E" w:rsidRPr="00437253" w:rsidRDefault="00DB0374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автомобильной дороги»</w:t>
      </w:r>
      <w:bookmarkEnd w:id="0"/>
    </w:p>
    <w:p w:rsidR="00666FE7" w:rsidRPr="00437253" w:rsidRDefault="00666FE7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A529B2" w:rsidRPr="00A529B2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DB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Pr="00666FE7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строительство автомобильных дорог,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пересечений и примыканий к автомобильным дорогам, прокладки,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переноса или переустройства инженерных коммуникаций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автомобильной дороги»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по дорожному хозяйству Ленинградской области от 1</w:t>
      </w:r>
      <w:r w:rsidR="006B211A">
        <w:rPr>
          <w:rFonts w:ascii="Times New Roman" w:hAnsi="Times New Roman" w:cs="Times New Roman"/>
          <w:bCs/>
          <w:sz w:val="28"/>
          <w:szCs w:val="28"/>
        </w:rPr>
        <w:t>1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декабря 2017 года № 3</w:t>
      </w:r>
      <w:r w:rsidR="006B211A">
        <w:rPr>
          <w:rFonts w:ascii="Times New Roman" w:hAnsi="Times New Roman" w:cs="Times New Roman"/>
          <w:bCs/>
          <w:sz w:val="28"/>
          <w:szCs w:val="28"/>
        </w:rPr>
        <w:t>0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/17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                Д.С. Седов</w:t>
      </w: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9B2" w:rsidRDefault="00A529B2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</w:t>
      </w:r>
      <w:r w:rsidR="00A529B2">
        <w:rPr>
          <w:rFonts w:ascii="Times New Roman" w:hAnsi="Times New Roman" w:cs="Times New Roman"/>
          <w:sz w:val="28"/>
          <w:szCs w:val="28"/>
        </w:rPr>
        <w:t>20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на территории Ленинградской области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</w:p>
    <w:p w:rsidR="006B211A" w:rsidRPr="006B211A" w:rsidRDefault="006B211A" w:rsidP="006B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B211A">
        <w:rPr>
          <w:rFonts w:ascii="Times New Roman" w:hAnsi="Times New Roman" w:cs="Times New Roman"/>
          <w:bCs/>
          <w:sz w:val="28"/>
          <w:szCs w:val="28"/>
        </w:rPr>
        <w:t>Выдача разрешений на строительство автомобильных дорог,</w:t>
      </w:r>
    </w:p>
    <w:p w:rsidR="006B211A" w:rsidRPr="006B211A" w:rsidRDefault="006B211A" w:rsidP="006B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11A">
        <w:rPr>
          <w:rFonts w:ascii="Times New Roman" w:hAnsi="Times New Roman" w:cs="Times New Roman"/>
          <w:bCs/>
          <w:sz w:val="28"/>
          <w:szCs w:val="28"/>
        </w:rPr>
        <w:t>пересечений и примыканий к автомобильным дорогам, прокладки,</w:t>
      </w:r>
    </w:p>
    <w:p w:rsidR="006B211A" w:rsidRPr="006B211A" w:rsidRDefault="006B211A" w:rsidP="006B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11A">
        <w:rPr>
          <w:rFonts w:ascii="Times New Roman" w:hAnsi="Times New Roman" w:cs="Times New Roman"/>
          <w:bCs/>
          <w:sz w:val="28"/>
          <w:szCs w:val="28"/>
        </w:rPr>
        <w:t>переноса или переустройства инженерных коммуникаций</w:t>
      </w:r>
    </w:p>
    <w:p w:rsidR="006B211A" w:rsidRPr="006B211A" w:rsidRDefault="006B211A" w:rsidP="006B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11A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</w:p>
    <w:p w:rsidR="006B211A" w:rsidRPr="006B211A" w:rsidRDefault="006B211A" w:rsidP="006B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11A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</w:p>
    <w:p w:rsidR="006B211A" w:rsidRPr="0066212C" w:rsidRDefault="006B211A" w:rsidP="006B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автомобильной дороги»</w:t>
      </w:r>
      <w:r w:rsidRPr="006B21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4B5D" w:rsidRPr="0066212C" w:rsidRDefault="005E4B5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29B2" w:rsidRDefault="006D5D13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13">
        <w:rPr>
          <w:rFonts w:ascii="Times New Roman" w:hAnsi="Times New Roman" w:cs="Times New Roman"/>
          <w:sz w:val="28"/>
          <w:szCs w:val="28"/>
        </w:rPr>
        <w:t>1)</w:t>
      </w:r>
      <w:r w:rsidR="00A529B2">
        <w:rPr>
          <w:rFonts w:ascii="Times New Roman" w:hAnsi="Times New Roman" w:cs="Times New Roman"/>
          <w:sz w:val="28"/>
          <w:szCs w:val="28"/>
        </w:rPr>
        <w:t xml:space="preserve"> абзацы 3,4,5 пункта 1.1 исключить;</w:t>
      </w:r>
    </w:p>
    <w:p w:rsidR="00A529B2" w:rsidRPr="00A529B2" w:rsidRDefault="00A529B2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29B2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A529B2" w:rsidRPr="00A529B2" w:rsidRDefault="00A529B2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«1.3. Информация о местах нахождения органа исполнительной власти, предоставляющего государственную услугу (далее - ОИВ),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характера), размещаются:</w:t>
      </w:r>
    </w:p>
    <w:p w:rsidR="00A529B2" w:rsidRPr="00A529B2" w:rsidRDefault="00A529B2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A529B2" w:rsidRPr="00A529B2" w:rsidRDefault="00A529B2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на сайте Комитета: www.road.lenobl.ru;</w:t>
      </w:r>
    </w:p>
    <w:p w:rsidR="00A529B2" w:rsidRPr="00A529B2" w:rsidRDefault="00A529B2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"МФЦ"): http://mfc47.ru/;</w:t>
      </w:r>
    </w:p>
    <w:p w:rsidR="00A529B2" w:rsidRPr="00A529B2" w:rsidRDefault="00A529B2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DB0374" w:rsidRPr="00DB0374" w:rsidRDefault="00A529B2" w:rsidP="00A5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Реестр).»;</w:t>
      </w:r>
    </w:p>
    <w:p w:rsidR="00A529B2" w:rsidRDefault="00A529B2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A529B2" w:rsidRPr="00A529B2" w:rsidRDefault="00A529B2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29B2">
        <w:rPr>
          <w:rFonts w:ascii="Times New Roman" w:hAnsi="Times New Roman" w:cs="Times New Roman"/>
          <w:sz w:val="28"/>
          <w:szCs w:val="28"/>
        </w:rPr>
        <w:t>2.3.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29B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9B2">
        <w:rPr>
          <w:rFonts w:ascii="Times New Roman" w:hAnsi="Times New Roman" w:cs="Times New Roman"/>
          <w:sz w:val="28"/>
          <w:szCs w:val="28"/>
        </w:rPr>
        <w:t>тся:</w:t>
      </w:r>
    </w:p>
    <w:p w:rsidR="00474724" w:rsidRDefault="00A529B2" w:rsidP="004747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- </w:t>
      </w:r>
      <w:r w:rsidRPr="00A529B2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 в случае строительства, реконструкции автомобильных дорог регионального или межмуниципального значения, частных автомобильных дорог, строительство или реконструкцию которых планируется осуществлять </w:t>
      </w:r>
      <w:r w:rsidRPr="00A529B2">
        <w:rPr>
          <w:rFonts w:ascii="Times New Roman" w:hAnsi="Times New Roman" w:cs="Times New Roman"/>
          <w:sz w:val="28"/>
          <w:szCs w:val="28"/>
        </w:rPr>
        <w:lastRenderedPageBreak/>
        <w:t>на территории двух и более муниципальных образований (муниципальных районов, городских округов),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 (если для прокладки, переноса или переустройства таких инженерных коммуникаций требуется выдача разрешения на строительство), объектов дорожного сервиса, размещаемых в границах полосы отвода автомобильной дороги регионального или межмуниципального значения; продлени</w:t>
      </w:r>
      <w:r w:rsidR="00DE041A">
        <w:rPr>
          <w:rFonts w:ascii="Times New Roman" w:hAnsi="Times New Roman" w:cs="Times New Roman"/>
          <w:sz w:val="28"/>
          <w:szCs w:val="28"/>
        </w:rPr>
        <w:t>е</w:t>
      </w:r>
      <w:r w:rsidRPr="00A529B2">
        <w:rPr>
          <w:rFonts w:ascii="Times New Roman" w:hAnsi="Times New Roman" w:cs="Times New Roman"/>
          <w:sz w:val="28"/>
          <w:szCs w:val="28"/>
        </w:rPr>
        <w:t xml:space="preserve"> срока действия ранее выданн</w:t>
      </w:r>
      <w:r w:rsidR="00DE041A">
        <w:rPr>
          <w:rFonts w:ascii="Times New Roman" w:hAnsi="Times New Roman" w:cs="Times New Roman"/>
          <w:sz w:val="28"/>
          <w:szCs w:val="28"/>
        </w:rPr>
        <w:t>ого разрешения</w:t>
      </w:r>
      <w:r w:rsidRPr="00A529B2">
        <w:rPr>
          <w:rFonts w:ascii="Times New Roman" w:hAnsi="Times New Roman" w:cs="Times New Roman"/>
          <w:sz w:val="28"/>
          <w:szCs w:val="28"/>
        </w:rPr>
        <w:t xml:space="preserve"> на строительство;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B2" w:rsidRDefault="00A529B2" w:rsidP="004747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41A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A529B2">
        <w:rPr>
          <w:rFonts w:ascii="Times New Roman" w:hAnsi="Times New Roman" w:cs="Times New Roman"/>
          <w:sz w:val="28"/>
          <w:szCs w:val="28"/>
        </w:rPr>
        <w:t xml:space="preserve"> на строительство в случае строительства, реконструкции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Федерации: автомобильных дорог поселений, частных автомобильных дорог в границах поселений, автомобильных дорог муниципальных районов, частных автомобильных дорог в границах муниципальных районов на территориях двух и более поселений, автомобильных дорог городского округа, частных автомобильных дорог в границах городского округа,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дорог, объектов дорожного сервиса, размещаемых в границах полосы отвода указанных автомобильных дорог, прокладки, переноса или переустройства инженерных коммуникаций в границах придорожных полос автомобильных дорог, объектов дорожного сервиса в границах придорожных полос автомобильных дорог, принятия решений о внесении изменений в разрешения на строительство, в том числе выданные органами местного самоуправления до вступления в силу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(далее - областной закон); продлении срока действия разрешений на строительство, в том числе выданных органами местного самоуправления до вступления в силу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 на строительство автомобильных дорог)</w:t>
      </w:r>
      <w:r w:rsidR="00474724">
        <w:rPr>
          <w:rFonts w:ascii="Times New Roman" w:hAnsi="Times New Roman" w:cs="Times New Roman"/>
          <w:sz w:val="28"/>
          <w:szCs w:val="28"/>
        </w:rPr>
        <w:t>;</w:t>
      </w:r>
    </w:p>
    <w:p w:rsidR="00A529B2" w:rsidRPr="00A529B2" w:rsidRDefault="00A529B2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 отрицательного решения - </w:t>
      </w:r>
      <w:r w:rsidRPr="00A529B2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автомобильных дорог</w:t>
      </w:r>
      <w:r w:rsidR="00DE041A">
        <w:rPr>
          <w:rFonts w:ascii="Times New Roman" w:hAnsi="Times New Roman" w:cs="Times New Roman"/>
          <w:sz w:val="28"/>
          <w:szCs w:val="28"/>
        </w:rPr>
        <w:t xml:space="preserve">, отказ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41A" w:rsidRPr="00DE041A">
        <w:rPr>
          <w:rFonts w:ascii="Times New Roman" w:hAnsi="Times New Roman" w:cs="Times New Roman"/>
          <w:sz w:val="28"/>
          <w:szCs w:val="28"/>
        </w:rPr>
        <w:t>продлении срока действия разрешений на строительство</w:t>
      </w:r>
      <w:r w:rsidR="00DE041A">
        <w:rPr>
          <w:rFonts w:ascii="Times New Roman" w:hAnsi="Times New Roman" w:cs="Times New Roman"/>
          <w:sz w:val="28"/>
          <w:szCs w:val="28"/>
        </w:rPr>
        <w:t xml:space="preserve">, отказ в </w:t>
      </w:r>
      <w:r w:rsidR="00DE041A" w:rsidRPr="00DE041A">
        <w:rPr>
          <w:rFonts w:ascii="Times New Roman" w:hAnsi="Times New Roman" w:cs="Times New Roman"/>
          <w:sz w:val="28"/>
          <w:szCs w:val="28"/>
        </w:rPr>
        <w:t>приняти</w:t>
      </w:r>
      <w:r w:rsidR="00DE041A">
        <w:rPr>
          <w:rFonts w:ascii="Times New Roman" w:hAnsi="Times New Roman" w:cs="Times New Roman"/>
          <w:sz w:val="28"/>
          <w:szCs w:val="28"/>
        </w:rPr>
        <w:t>и</w:t>
      </w:r>
      <w:r w:rsidR="00DE041A" w:rsidRPr="00DE041A">
        <w:rPr>
          <w:rFonts w:ascii="Times New Roman" w:hAnsi="Times New Roman" w:cs="Times New Roman"/>
          <w:sz w:val="28"/>
          <w:szCs w:val="28"/>
        </w:rPr>
        <w:t xml:space="preserve"> решений о внесении изменений в разрешения на строительство, в том числе выданные органами местного самоуправления до вступления в силу областного закона от 7 июля 2014 года N 45-оз "О перераспределении полномочий в области </w:t>
      </w:r>
      <w:r w:rsidR="00DE041A" w:rsidRPr="00DE041A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</w:t>
      </w:r>
      <w:r w:rsidRPr="00A529B2">
        <w:rPr>
          <w:rFonts w:ascii="Times New Roman" w:hAnsi="Times New Roman" w:cs="Times New Roman"/>
          <w:sz w:val="28"/>
          <w:szCs w:val="28"/>
        </w:rPr>
        <w:t>;</w:t>
      </w:r>
    </w:p>
    <w:p w:rsidR="00A529B2" w:rsidRPr="00A529B2" w:rsidRDefault="00A529B2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A529B2" w:rsidRPr="00A529B2" w:rsidRDefault="00A529B2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529B2" w:rsidRPr="00A529B2" w:rsidRDefault="00A529B2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в ОИВ;</w:t>
      </w:r>
    </w:p>
    <w:p w:rsidR="00A529B2" w:rsidRPr="00A529B2" w:rsidRDefault="00A529B2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 xml:space="preserve">в филиалах, отделах, </w:t>
      </w:r>
      <w:r w:rsidR="00DE041A">
        <w:rPr>
          <w:rFonts w:ascii="Times New Roman" w:hAnsi="Times New Roman" w:cs="Times New Roman"/>
          <w:sz w:val="28"/>
          <w:szCs w:val="28"/>
        </w:rPr>
        <w:t xml:space="preserve">удаленных рабочих местах </w:t>
      </w:r>
      <w:r w:rsidRPr="00A529B2">
        <w:rPr>
          <w:rFonts w:ascii="Times New Roman" w:hAnsi="Times New Roman" w:cs="Times New Roman"/>
          <w:sz w:val="28"/>
          <w:szCs w:val="28"/>
        </w:rPr>
        <w:t>ГБУ ЛО "МФЦ";</w:t>
      </w:r>
    </w:p>
    <w:p w:rsidR="00A529B2" w:rsidRPr="00A529B2" w:rsidRDefault="00A529B2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529B2" w:rsidRPr="00A529B2" w:rsidRDefault="00A529B2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529B2" w:rsidRDefault="00DE041A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A529B2" w:rsidRPr="00A529B2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почты;</w:t>
      </w:r>
    </w:p>
    <w:p w:rsidR="00DE041A" w:rsidRDefault="00DE041A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 /ЕПГУ;</w:t>
      </w:r>
    </w:p>
    <w:p w:rsidR="00DE041A" w:rsidRDefault="00DE041A" w:rsidP="00C25D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5D59">
        <w:rPr>
          <w:rFonts w:ascii="Times New Roman" w:hAnsi="Times New Roman" w:cs="Times New Roman"/>
          <w:sz w:val="28"/>
          <w:szCs w:val="28"/>
        </w:rPr>
        <w:t>электронной форме через сайт ОИВ (получения результата государственной услуги возможно при технической реализации).»;</w:t>
      </w:r>
    </w:p>
    <w:p w:rsidR="00A529B2" w:rsidRPr="00A529B2" w:rsidRDefault="00C25D59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29B2" w:rsidRPr="00A529B2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A529B2" w:rsidRPr="00A529B2" w:rsidRDefault="00A529B2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A529B2" w:rsidRPr="00A529B2" w:rsidRDefault="00A529B2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Комитета в сети Интернет www.road.lenobl.ru и в Реестре.»;</w:t>
      </w:r>
    </w:p>
    <w:p w:rsidR="00A529B2" w:rsidRPr="00A529B2" w:rsidRDefault="00C25D59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9B2" w:rsidRPr="00A529B2">
        <w:rPr>
          <w:rFonts w:ascii="Times New Roman" w:hAnsi="Times New Roman" w:cs="Times New Roman"/>
          <w:sz w:val="28"/>
          <w:szCs w:val="28"/>
        </w:rPr>
        <w:t>) пункт 2.6 дополнить абзацем следующего содержания:</w:t>
      </w:r>
    </w:p>
    <w:p w:rsidR="00A529B2" w:rsidRDefault="00A529B2" w:rsidP="00A529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B2">
        <w:rPr>
          <w:rFonts w:ascii="Times New Roman" w:hAnsi="Times New Roman" w:cs="Times New Roman"/>
          <w:sz w:val="28"/>
          <w:szCs w:val="28"/>
        </w:rPr>
        <w:t>«Заявление может быть исполнено в бумажном виде или в электронном виде, заверенном электронной цифровой подписью. Тип приобщаемых документов – электронный, многостраничный pdf, расширением 150 pdi, в черно-белом или сером цвете, обеспечивающем сохранение всех аутентичных признаков подлинности.»;</w:t>
      </w:r>
    </w:p>
    <w:p w:rsidR="00C25D59" w:rsidRDefault="00C25D59" w:rsidP="00CF2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98B" w:rsidRPr="00CF298B">
        <w:rPr>
          <w:rFonts w:ascii="Times New Roman" w:hAnsi="Times New Roman" w:cs="Times New Roman"/>
          <w:sz w:val="28"/>
          <w:szCs w:val="28"/>
        </w:rPr>
        <w:t xml:space="preserve">) пункт 2.7 </w:t>
      </w:r>
      <w:r>
        <w:rPr>
          <w:rFonts w:ascii="Times New Roman" w:hAnsi="Times New Roman" w:cs="Times New Roman"/>
          <w:sz w:val="28"/>
          <w:szCs w:val="28"/>
        </w:rPr>
        <w:t>регламента считать пунктом 2.8;</w:t>
      </w:r>
    </w:p>
    <w:p w:rsidR="00C25D59" w:rsidRDefault="00C25D59" w:rsidP="00CF2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2.8 регламента считать пунктом 2.7;</w:t>
      </w:r>
    </w:p>
    <w:p w:rsidR="00C25D59" w:rsidRDefault="00C25D59" w:rsidP="004062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Default="00E00164" w:rsidP="004062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374" w:rsidRPr="00DB0374">
        <w:rPr>
          <w:rFonts w:ascii="Times New Roman" w:hAnsi="Times New Roman" w:cs="Times New Roman"/>
          <w:sz w:val="28"/>
          <w:szCs w:val="28"/>
        </w:rPr>
        <w:t>)</w:t>
      </w:r>
      <w:r w:rsidR="009A35AA" w:rsidRPr="009A35AA">
        <w:rPr>
          <w:rFonts w:ascii="Times New Roman" w:hAnsi="Times New Roman" w:cs="Times New Roman"/>
          <w:sz w:val="28"/>
          <w:szCs w:val="28"/>
        </w:rPr>
        <w:t xml:space="preserve"> </w:t>
      </w:r>
      <w:r w:rsidR="00602C36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602C36" w:rsidRDefault="00602C36" w:rsidP="004062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</w:t>
      </w:r>
      <w:r w:rsidRPr="00602C36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474724" w:rsidRDefault="00474724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lastRenderedPageBreak/>
        <w:t>а) прием и регистрация заявления о предоставлении государственной услуги, общий срок выполнения - 1 рабочий день;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 xml:space="preserve">б) рассмотрение документов о предоставлении государственной услуги, общий срок выполнения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C36">
        <w:rPr>
          <w:rFonts w:ascii="Times New Roman" w:hAnsi="Times New Roman" w:cs="Times New Roman"/>
          <w:sz w:val="28"/>
          <w:szCs w:val="28"/>
        </w:rPr>
        <w:t xml:space="preserve"> рабочих дня;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в) принятие решения о предоставлении государственной услуги или об отказе в предоставлении государственной услуги - 1 рабочий день;</w:t>
      </w: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г) выдача результата - 1 рабочий день.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 3.1.3 изложить в следующей редакции: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2C36">
        <w:rPr>
          <w:rFonts w:ascii="Times New Roman" w:hAnsi="Times New Roman" w:cs="Times New Roman"/>
          <w:sz w:val="28"/>
          <w:szCs w:val="28"/>
        </w:rPr>
        <w:t>3.1.3. Рассмотрение документов о предоставлении государственной услуги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3.1.3.1. Основанием для начала административной процедуры является поступление заявления и прилагаемых к нему документов должностному лицу, ответственному за формирование проекта решения.</w:t>
      </w:r>
    </w:p>
    <w:p w:rsidR="00EE45E5" w:rsidRPr="00602C36" w:rsidRDefault="00EE45E5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выполнения.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государственной услуги в течение 1 рабочего дня с даты окончания первой административной процедуры.</w:t>
      </w: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в ГАУ "Леноблгосэкспертиза" (межведомственных запросов в организации, указанные в пункте 2.2 Регламента) в электронной форме с использованием системы межведомственного электронного взаимодействия и получение ответа на межведомственный запрос (межведомственные запросы), формирование проекта решения по итогам рассмотрения заявления и документов в течение </w:t>
      </w:r>
      <w:r w:rsidR="00EE45E5">
        <w:rPr>
          <w:rFonts w:ascii="Times New Roman" w:hAnsi="Times New Roman" w:cs="Times New Roman"/>
          <w:sz w:val="28"/>
          <w:szCs w:val="28"/>
        </w:rPr>
        <w:t>2</w:t>
      </w:r>
      <w:r w:rsidRPr="00602C36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EE45E5" w:rsidRPr="00602C36" w:rsidRDefault="00EE45E5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EE45E5" w:rsidRPr="00602C36" w:rsidRDefault="00EE45E5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заявителя права на получение государственной услуги.</w:t>
      </w:r>
    </w:p>
    <w:p w:rsidR="00EE45E5" w:rsidRPr="00602C36" w:rsidRDefault="00EE45E5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 подготовка проекта решения: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о выдаче разрешения на строительство автомобильных дорог или об отказе в выдаче такого разрешения;</w:t>
      </w:r>
    </w:p>
    <w:p w:rsidR="00602C36" w:rsidRP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lastRenderedPageBreak/>
        <w:t>о продлении срока действия разрешения на строительство автомобильных дорог или об отказе в продлении срока действия такого разрешения;</w:t>
      </w: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автомобильных дорог или об отказе во внесении изменений в такое разрешение.</w:t>
      </w:r>
      <w:r w:rsidR="00EE45E5">
        <w:rPr>
          <w:rFonts w:ascii="Times New Roman" w:hAnsi="Times New Roman" w:cs="Times New Roman"/>
          <w:sz w:val="28"/>
          <w:szCs w:val="28"/>
        </w:rPr>
        <w:t>»;</w:t>
      </w:r>
    </w:p>
    <w:p w:rsidR="00602C36" w:rsidRDefault="00602C36" w:rsidP="004062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C36" w:rsidRDefault="00EE45E5" w:rsidP="009A35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35AA">
        <w:rPr>
          <w:rFonts w:ascii="Times New Roman" w:hAnsi="Times New Roman" w:cs="Times New Roman"/>
          <w:sz w:val="28"/>
          <w:szCs w:val="28"/>
        </w:rPr>
        <w:t>)</w:t>
      </w:r>
      <w:r w:rsidR="00EE3012">
        <w:rPr>
          <w:rFonts w:ascii="Times New Roman" w:hAnsi="Times New Roman" w:cs="Times New Roman"/>
          <w:sz w:val="28"/>
          <w:szCs w:val="28"/>
        </w:rPr>
        <w:t xml:space="preserve"> </w:t>
      </w:r>
      <w:r w:rsidR="00602C36">
        <w:rPr>
          <w:rFonts w:ascii="Times New Roman" w:hAnsi="Times New Roman" w:cs="Times New Roman"/>
          <w:sz w:val="28"/>
          <w:szCs w:val="28"/>
        </w:rPr>
        <w:t>пункт 3.3 раздела 3 исключить;</w:t>
      </w:r>
    </w:p>
    <w:p w:rsidR="00602C36" w:rsidRDefault="00EE45E5" w:rsidP="009A35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2C36">
        <w:rPr>
          <w:rFonts w:ascii="Times New Roman" w:hAnsi="Times New Roman" w:cs="Times New Roman"/>
          <w:sz w:val="28"/>
          <w:szCs w:val="28"/>
        </w:rPr>
        <w:t>) пункт 3.1.6 считать пунктом 3.3 регламента, изложить в следующей редакции:</w:t>
      </w:r>
    </w:p>
    <w:p w:rsidR="009A35AA" w:rsidRDefault="009A35AA" w:rsidP="00EE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AA">
        <w:rPr>
          <w:rFonts w:ascii="Times New Roman" w:hAnsi="Times New Roman" w:cs="Times New Roman"/>
          <w:sz w:val="28"/>
          <w:szCs w:val="28"/>
        </w:rPr>
        <w:t>«3.</w:t>
      </w:r>
      <w:r w:rsidR="00602C36">
        <w:rPr>
          <w:rFonts w:ascii="Times New Roman" w:hAnsi="Times New Roman" w:cs="Times New Roman"/>
          <w:sz w:val="28"/>
          <w:szCs w:val="28"/>
        </w:rPr>
        <w:t>3</w:t>
      </w:r>
      <w:r w:rsidRPr="009A35AA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E45E5" w:rsidRDefault="00EE45E5" w:rsidP="00EE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4C" w:rsidRDefault="0065304C" w:rsidP="00EE4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4C">
        <w:rPr>
          <w:rFonts w:ascii="Times New Roman" w:hAnsi="Times New Roman" w:cs="Times New Roman"/>
          <w:sz w:val="28"/>
          <w:szCs w:val="28"/>
        </w:rPr>
        <w:t>3.</w:t>
      </w:r>
      <w:r w:rsidR="00602C36">
        <w:rPr>
          <w:rFonts w:ascii="Times New Roman" w:hAnsi="Times New Roman" w:cs="Times New Roman"/>
          <w:sz w:val="28"/>
          <w:szCs w:val="28"/>
        </w:rPr>
        <w:t>3.</w:t>
      </w:r>
      <w:r w:rsidRPr="0065304C">
        <w:rPr>
          <w:rFonts w:ascii="Times New Roman" w:hAnsi="Times New Roman" w:cs="Times New Roman"/>
          <w:sz w:val="28"/>
          <w:szCs w:val="28"/>
        </w:rPr>
        <w:t>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EE45E5" w:rsidRPr="0065304C" w:rsidRDefault="00EE45E5" w:rsidP="00EE4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5AA" w:rsidRDefault="0065304C" w:rsidP="00653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4C">
        <w:rPr>
          <w:rFonts w:ascii="Times New Roman" w:hAnsi="Times New Roman" w:cs="Times New Roman"/>
          <w:sz w:val="28"/>
          <w:szCs w:val="28"/>
        </w:rPr>
        <w:t>3.</w:t>
      </w:r>
      <w:r w:rsidR="00602C36">
        <w:rPr>
          <w:rFonts w:ascii="Times New Roman" w:hAnsi="Times New Roman" w:cs="Times New Roman"/>
          <w:sz w:val="28"/>
          <w:szCs w:val="28"/>
        </w:rPr>
        <w:t>3</w:t>
      </w:r>
      <w:r w:rsidRPr="0065304C">
        <w:rPr>
          <w:rFonts w:ascii="Times New Roman" w:hAnsi="Times New Roman" w:cs="Times New Roman"/>
          <w:sz w:val="28"/>
          <w:szCs w:val="28"/>
        </w:rPr>
        <w:t xml:space="preserve">.2. В течение </w:t>
      </w:r>
      <w:r w:rsidR="00602C36">
        <w:rPr>
          <w:rFonts w:ascii="Times New Roman" w:hAnsi="Times New Roman" w:cs="Times New Roman"/>
          <w:sz w:val="28"/>
          <w:szCs w:val="28"/>
        </w:rPr>
        <w:t>5</w:t>
      </w:r>
      <w:r w:rsidRPr="0065304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и(или) ошибок в выданных в результате предоставления государственной услуги документах ответственный специалист Комитета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Комитет направляет способом, указанным в заявлении о необходимости исправления допущенных опечаток и(или) ошибок.»;</w:t>
      </w:r>
    </w:p>
    <w:sectPr w:rsidR="009A35AA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2064"/>
    <w:rsid w:val="00054421"/>
    <w:rsid w:val="000561EA"/>
    <w:rsid w:val="00071E21"/>
    <w:rsid w:val="0007410F"/>
    <w:rsid w:val="0007466B"/>
    <w:rsid w:val="00076BF9"/>
    <w:rsid w:val="00082EA8"/>
    <w:rsid w:val="00084386"/>
    <w:rsid w:val="00094E97"/>
    <w:rsid w:val="000B69FB"/>
    <w:rsid w:val="000C1581"/>
    <w:rsid w:val="000C1868"/>
    <w:rsid w:val="000F7E53"/>
    <w:rsid w:val="00101559"/>
    <w:rsid w:val="001070E8"/>
    <w:rsid w:val="00132C7C"/>
    <w:rsid w:val="00150B37"/>
    <w:rsid w:val="00152A21"/>
    <w:rsid w:val="001576BD"/>
    <w:rsid w:val="001746F7"/>
    <w:rsid w:val="00181180"/>
    <w:rsid w:val="001835D6"/>
    <w:rsid w:val="001847EC"/>
    <w:rsid w:val="00192705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2685E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F298F"/>
    <w:rsid w:val="002F768E"/>
    <w:rsid w:val="00306316"/>
    <w:rsid w:val="00320071"/>
    <w:rsid w:val="003226B8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E0356"/>
    <w:rsid w:val="003F5DB8"/>
    <w:rsid w:val="00400A1B"/>
    <w:rsid w:val="00401C0B"/>
    <w:rsid w:val="00402338"/>
    <w:rsid w:val="004062F9"/>
    <w:rsid w:val="00430B15"/>
    <w:rsid w:val="00431B65"/>
    <w:rsid w:val="00437253"/>
    <w:rsid w:val="00457E17"/>
    <w:rsid w:val="00465D1E"/>
    <w:rsid w:val="00470F5D"/>
    <w:rsid w:val="00474724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318C1"/>
    <w:rsid w:val="00534CD7"/>
    <w:rsid w:val="005530E4"/>
    <w:rsid w:val="0056113D"/>
    <w:rsid w:val="00565EE7"/>
    <w:rsid w:val="005801CC"/>
    <w:rsid w:val="005966A5"/>
    <w:rsid w:val="00596F2E"/>
    <w:rsid w:val="005B0B22"/>
    <w:rsid w:val="005B5BFE"/>
    <w:rsid w:val="005B5ECA"/>
    <w:rsid w:val="005E4B5D"/>
    <w:rsid w:val="005E79E0"/>
    <w:rsid w:val="005F1A7C"/>
    <w:rsid w:val="00600350"/>
    <w:rsid w:val="00601E0B"/>
    <w:rsid w:val="00602C36"/>
    <w:rsid w:val="00610ABA"/>
    <w:rsid w:val="0061193F"/>
    <w:rsid w:val="00615930"/>
    <w:rsid w:val="0063054D"/>
    <w:rsid w:val="006413E0"/>
    <w:rsid w:val="00641B0D"/>
    <w:rsid w:val="00643966"/>
    <w:rsid w:val="00647BCD"/>
    <w:rsid w:val="0065304C"/>
    <w:rsid w:val="0066212C"/>
    <w:rsid w:val="00666EC7"/>
    <w:rsid w:val="00666FE7"/>
    <w:rsid w:val="0067469C"/>
    <w:rsid w:val="00675A65"/>
    <w:rsid w:val="00695EA4"/>
    <w:rsid w:val="006B1331"/>
    <w:rsid w:val="006B211A"/>
    <w:rsid w:val="006B44BF"/>
    <w:rsid w:val="006C36A3"/>
    <w:rsid w:val="006C47E5"/>
    <w:rsid w:val="006C6248"/>
    <w:rsid w:val="006D5D13"/>
    <w:rsid w:val="00706FB8"/>
    <w:rsid w:val="00720BAA"/>
    <w:rsid w:val="0073661C"/>
    <w:rsid w:val="007405F5"/>
    <w:rsid w:val="00740E88"/>
    <w:rsid w:val="00745DED"/>
    <w:rsid w:val="00763FE1"/>
    <w:rsid w:val="00764389"/>
    <w:rsid w:val="00777E7F"/>
    <w:rsid w:val="00780EF0"/>
    <w:rsid w:val="00791D7F"/>
    <w:rsid w:val="007960B6"/>
    <w:rsid w:val="007968C6"/>
    <w:rsid w:val="007A3C3B"/>
    <w:rsid w:val="007C4393"/>
    <w:rsid w:val="007D5FC7"/>
    <w:rsid w:val="007D7064"/>
    <w:rsid w:val="00872D0B"/>
    <w:rsid w:val="00884BD4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9492E"/>
    <w:rsid w:val="00996D9F"/>
    <w:rsid w:val="00997555"/>
    <w:rsid w:val="009A35AA"/>
    <w:rsid w:val="009A528E"/>
    <w:rsid w:val="009A6794"/>
    <w:rsid w:val="009B3B96"/>
    <w:rsid w:val="009D134C"/>
    <w:rsid w:val="009E21B9"/>
    <w:rsid w:val="009E381F"/>
    <w:rsid w:val="009E3E81"/>
    <w:rsid w:val="009E7570"/>
    <w:rsid w:val="00A11902"/>
    <w:rsid w:val="00A1553F"/>
    <w:rsid w:val="00A17D19"/>
    <w:rsid w:val="00A206E4"/>
    <w:rsid w:val="00A27CD5"/>
    <w:rsid w:val="00A41851"/>
    <w:rsid w:val="00A529B2"/>
    <w:rsid w:val="00A5456D"/>
    <w:rsid w:val="00A56507"/>
    <w:rsid w:val="00A61A77"/>
    <w:rsid w:val="00A735AB"/>
    <w:rsid w:val="00AB4F64"/>
    <w:rsid w:val="00AC0134"/>
    <w:rsid w:val="00AC5C70"/>
    <w:rsid w:val="00AC5EF3"/>
    <w:rsid w:val="00AC6DB0"/>
    <w:rsid w:val="00AE21B3"/>
    <w:rsid w:val="00AE2EA3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79E6"/>
    <w:rsid w:val="00BF4137"/>
    <w:rsid w:val="00BF4D61"/>
    <w:rsid w:val="00C22F31"/>
    <w:rsid w:val="00C25D59"/>
    <w:rsid w:val="00C455F0"/>
    <w:rsid w:val="00C54E3F"/>
    <w:rsid w:val="00C73C9D"/>
    <w:rsid w:val="00C76A5C"/>
    <w:rsid w:val="00C838BD"/>
    <w:rsid w:val="00C83C27"/>
    <w:rsid w:val="00C86F79"/>
    <w:rsid w:val="00C96018"/>
    <w:rsid w:val="00CA577D"/>
    <w:rsid w:val="00CC3442"/>
    <w:rsid w:val="00CC6C5A"/>
    <w:rsid w:val="00CD0AC3"/>
    <w:rsid w:val="00CD5877"/>
    <w:rsid w:val="00CE6EE1"/>
    <w:rsid w:val="00CF298B"/>
    <w:rsid w:val="00D01D49"/>
    <w:rsid w:val="00D17AF1"/>
    <w:rsid w:val="00D31FD5"/>
    <w:rsid w:val="00D331A3"/>
    <w:rsid w:val="00D42698"/>
    <w:rsid w:val="00D52EEF"/>
    <w:rsid w:val="00D552EE"/>
    <w:rsid w:val="00D60362"/>
    <w:rsid w:val="00D641E7"/>
    <w:rsid w:val="00D70FD1"/>
    <w:rsid w:val="00D84E89"/>
    <w:rsid w:val="00D969FD"/>
    <w:rsid w:val="00DA6B48"/>
    <w:rsid w:val="00DB0374"/>
    <w:rsid w:val="00DB3543"/>
    <w:rsid w:val="00DB72CE"/>
    <w:rsid w:val="00DD4CB0"/>
    <w:rsid w:val="00DE041A"/>
    <w:rsid w:val="00DE317B"/>
    <w:rsid w:val="00DF2F59"/>
    <w:rsid w:val="00E00164"/>
    <w:rsid w:val="00E12368"/>
    <w:rsid w:val="00E33A05"/>
    <w:rsid w:val="00E54063"/>
    <w:rsid w:val="00E60F6F"/>
    <w:rsid w:val="00E76F68"/>
    <w:rsid w:val="00E82428"/>
    <w:rsid w:val="00E87358"/>
    <w:rsid w:val="00EA1DF2"/>
    <w:rsid w:val="00EA71B0"/>
    <w:rsid w:val="00EA7D92"/>
    <w:rsid w:val="00EB4DD6"/>
    <w:rsid w:val="00EB5543"/>
    <w:rsid w:val="00EC5482"/>
    <w:rsid w:val="00ED071C"/>
    <w:rsid w:val="00EE3012"/>
    <w:rsid w:val="00EE45E5"/>
    <w:rsid w:val="00EF2F57"/>
    <w:rsid w:val="00EF5889"/>
    <w:rsid w:val="00F27F42"/>
    <w:rsid w:val="00F32C96"/>
    <w:rsid w:val="00F33563"/>
    <w:rsid w:val="00F37FCE"/>
    <w:rsid w:val="00F40F1F"/>
    <w:rsid w:val="00F56218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22F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30E3-E29A-4440-B46E-111F4EF1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2020-01-27T14:58:00Z</dcterms:created>
  <dcterms:modified xsi:type="dcterms:W3CDTF">2020-01-27T14:58:00Z</dcterms:modified>
</cp:coreProperties>
</file>