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2F" w:rsidRPr="007D3C23" w:rsidRDefault="0038392F" w:rsidP="0038392F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7D3C23">
        <w:rPr>
          <w:sz w:val="28"/>
          <w:szCs w:val="28"/>
        </w:rPr>
        <w:t>ПРОЕКТ</w:t>
      </w:r>
    </w:p>
    <w:p w:rsidR="0038392F" w:rsidRPr="007D3C23" w:rsidRDefault="0038392F" w:rsidP="0038392F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7D3C23">
        <w:rPr>
          <w:sz w:val="28"/>
          <w:szCs w:val="28"/>
        </w:rPr>
        <w:t xml:space="preserve"> «Веерное согласование»</w:t>
      </w:r>
    </w:p>
    <w:p w:rsidR="0038392F" w:rsidRPr="007D3C23" w:rsidRDefault="0038392F" w:rsidP="0038392F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</w:p>
    <w:p w:rsidR="0038392F" w:rsidRPr="007D3C23" w:rsidRDefault="0038392F" w:rsidP="0038392F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7D3C23">
        <w:rPr>
          <w:sz w:val="28"/>
          <w:szCs w:val="28"/>
        </w:rPr>
        <w:t xml:space="preserve">Заместитель Председателя Правительства </w:t>
      </w:r>
      <w:proofErr w:type="gramStart"/>
      <w:r w:rsidRPr="007D3C23">
        <w:rPr>
          <w:sz w:val="28"/>
          <w:szCs w:val="28"/>
        </w:rPr>
        <w:t>Ленинградской</w:t>
      </w:r>
      <w:proofErr w:type="gramEnd"/>
    </w:p>
    <w:p w:rsidR="0038392F" w:rsidRPr="007D3C23" w:rsidRDefault="0038392F" w:rsidP="0038392F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7D3C23">
        <w:rPr>
          <w:sz w:val="28"/>
          <w:szCs w:val="28"/>
        </w:rPr>
        <w:t>области – председатель комитета экономического развития и инвестиционной деятельности</w:t>
      </w:r>
    </w:p>
    <w:p w:rsidR="0038392F" w:rsidRPr="007D3C23" w:rsidRDefault="0038392F" w:rsidP="0038392F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</w:p>
    <w:p w:rsidR="0038392F" w:rsidRPr="007D3C23" w:rsidRDefault="0038392F" w:rsidP="0038392F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7D3C23">
        <w:rPr>
          <w:sz w:val="28"/>
          <w:szCs w:val="28"/>
        </w:rPr>
        <w:t>______________Д. Ялов</w:t>
      </w:r>
    </w:p>
    <w:p w:rsidR="0038392F" w:rsidRPr="007D3C23" w:rsidRDefault="0038392F" w:rsidP="0038392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8392F" w:rsidRPr="007D3C23" w:rsidRDefault="0038392F" w:rsidP="0038392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8392F" w:rsidRPr="007D3C23" w:rsidRDefault="0038392F" w:rsidP="0038392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1"/>
      <w:bookmarkEnd w:id="1"/>
      <w:r w:rsidRPr="007D3C23">
        <w:rPr>
          <w:b/>
          <w:bCs/>
          <w:sz w:val="28"/>
          <w:szCs w:val="28"/>
        </w:rPr>
        <w:t>ПРАВИТЕЛЬСТВО ЛЕНИНГРАДСКОЙ ОБЛАСТИ</w:t>
      </w:r>
    </w:p>
    <w:p w:rsidR="0038392F" w:rsidRPr="007D3C23" w:rsidRDefault="0038392F" w:rsidP="003839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392F" w:rsidRPr="007D3C23" w:rsidRDefault="0038392F" w:rsidP="003839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3C23">
        <w:rPr>
          <w:b/>
          <w:bCs/>
          <w:sz w:val="28"/>
          <w:szCs w:val="28"/>
        </w:rPr>
        <w:t>ПОСТАНОВЛЕНИЕ</w:t>
      </w:r>
    </w:p>
    <w:p w:rsidR="0038392F" w:rsidRPr="007D3C23" w:rsidRDefault="0038392F" w:rsidP="003839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392F" w:rsidRPr="007D3C23" w:rsidRDefault="0038392F" w:rsidP="003839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3C23">
        <w:rPr>
          <w:b/>
          <w:bCs/>
          <w:sz w:val="28"/>
          <w:szCs w:val="28"/>
        </w:rPr>
        <w:t>от _______________ 20</w:t>
      </w:r>
      <w:r w:rsidR="00F0633E">
        <w:rPr>
          <w:b/>
          <w:bCs/>
          <w:sz w:val="28"/>
          <w:szCs w:val="28"/>
        </w:rPr>
        <w:t>20</w:t>
      </w:r>
      <w:r w:rsidRPr="007D3C23">
        <w:rPr>
          <w:b/>
          <w:bCs/>
          <w:sz w:val="28"/>
          <w:szCs w:val="28"/>
        </w:rPr>
        <w:t xml:space="preserve"> г. № ____</w:t>
      </w:r>
    </w:p>
    <w:p w:rsidR="0038392F" w:rsidRPr="007D3C23" w:rsidRDefault="0038392F" w:rsidP="003839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392F" w:rsidRPr="007D3C23" w:rsidRDefault="0038392F" w:rsidP="0038392F">
      <w:pPr>
        <w:tabs>
          <w:tab w:val="right" w:pos="9356"/>
        </w:tabs>
        <w:jc w:val="right"/>
        <w:rPr>
          <w:noProof/>
          <w:sz w:val="28"/>
          <w:szCs w:val="28"/>
        </w:rPr>
      </w:pPr>
    </w:p>
    <w:p w:rsidR="0038392F" w:rsidRPr="007D3C23" w:rsidRDefault="0038392F" w:rsidP="0038392F">
      <w:pPr>
        <w:tabs>
          <w:tab w:val="right" w:pos="9356"/>
        </w:tabs>
        <w:jc w:val="center"/>
        <w:rPr>
          <w:b/>
          <w:sz w:val="28"/>
          <w:szCs w:val="28"/>
        </w:rPr>
      </w:pPr>
      <w:r w:rsidRPr="007D3C23">
        <w:rPr>
          <w:b/>
          <w:sz w:val="28"/>
          <w:szCs w:val="28"/>
        </w:rPr>
        <w:t>О порядке исполнения концессионного соглашения</w:t>
      </w:r>
    </w:p>
    <w:p w:rsidR="0038392F" w:rsidRPr="007D3C23" w:rsidRDefault="00F0633E" w:rsidP="0038392F">
      <w:pPr>
        <w:tabs>
          <w:tab w:val="right" w:pos="9356"/>
        </w:tabs>
        <w:jc w:val="center"/>
        <w:rPr>
          <w:b/>
          <w:sz w:val="28"/>
          <w:szCs w:val="28"/>
        </w:rPr>
      </w:pPr>
      <w:bookmarkStart w:id="2" w:name="_Toc453059039"/>
      <w:bookmarkStart w:id="3" w:name="_Toc453935705"/>
      <w:bookmarkStart w:id="4" w:name="_Toc454370290"/>
      <w:bookmarkStart w:id="5" w:name="_Toc477898367"/>
      <w:bookmarkStart w:id="6" w:name="_Toc477986933"/>
      <w:bookmarkStart w:id="7" w:name="_Toc478390778"/>
      <w:bookmarkStart w:id="8" w:name="_Toc466950904"/>
      <w:bookmarkStart w:id="9" w:name="_Toc466971168"/>
      <w:bookmarkStart w:id="10" w:name="_Toc466978598"/>
      <w:bookmarkStart w:id="11" w:name="_Toc466994606"/>
      <w:bookmarkStart w:id="12" w:name="_Toc467156098"/>
      <w:r w:rsidRPr="004B4B6D">
        <w:rPr>
          <w:b/>
          <w:sz w:val="28"/>
          <w:szCs w:val="28"/>
        </w:rPr>
        <w:t xml:space="preserve">о создании </w:t>
      </w:r>
      <w:bookmarkStart w:id="13" w:name="Par103"/>
      <w:bookmarkEnd w:id="13"/>
      <w:r w:rsidRPr="004B4B6D">
        <w:rPr>
          <w:b/>
          <w:sz w:val="28"/>
          <w:szCs w:val="28"/>
        </w:rPr>
        <w:t xml:space="preserve">и последующей эксплуатации </w:t>
      </w:r>
      <w:bookmarkEnd w:id="2"/>
      <w:bookmarkEnd w:id="3"/>
      <w:bookmarkEnd w:id="4"/>
      <w:r w:rsidRPr="004B4B6D">
        <w:rPr>
          <w:b/>
          <w:sz w:val="28"/>
          <w:szCs w:val="28"/>
        </w:rPr>
        <w:t xml:space="preserve">объекта социального обслуживания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b/>
          <w:sz w:val="28"/>
          <w:szCs w:val="28"/>
        </w:rPr>
        <w:t xml:space="preserve">– дом-интернат общего типа </w:t>
      </w:r>
      <w:r w:rsidRPr="004B4B6D">
        <w:rPr>
          <w:b/>
          <w:sz w:val="28"/>
          <w:szCs w:val="28"/>
        </w:rPr>
        <w:t xml:space="preserve">с геронтопсихиатрическим </w:t>
      </w:r>
      <w:r>
        <w:rPr>
          <w:b/>
          <w:sz w:val="28"/>
          <w:szCs w:val="28"/>
        </w:rPr>
        <w:t>отделением в городском поселке им. Свердлова В</w:t>
      </w:r>
      <w:r w:rsidRPr="004B4B6D">
        <w:rPr>
          <w:b/>
          <w:sz w:val="28"/>
          <w:szCs w:val="28"/>
        </w:rPr>
        <w:t xml:space="preserve">севоложского района </w:t>
      </w:r>
      <w:r>
        <w:rPr>
          <w:b/>
          <w:sz w:val="28"/>
          <w:szCs w:val="28"/>
        </w:rPr>
        <w:t>Л</w:t>
      </w:r>
      <w:r w:rsidRPr="004B4B6D">
        <w:rPr>
          <w:b/>
          <w:sz w:val="28"/>
          <w:szCs w:val="28"/>
        </w:rPr>
        <w:t>енинградской области</w:t>
      </w:r>
    </w:p>
    <w:p w:rsidR="0038392F" w:rsidRPr="007D3C23" w:rsidRDefault="0038392F" w:rsidP="0038392F">
      <w:pPr>
        <w:tabs>
          <w:tab w:val="right" w:pos="9356"/>
        </w:tabs>
        <w:jc w:val="center"/>
        <w:rPr>
          <w:sz w:val="28"/>
          <w:szCs w:val="28"/>
        </w:rPr>
      </w:pPr>
    </w:p>
    <w:p w:rsidR="0038392F" w:rsidRPr="007D3C23" w:rsidRDefault="0038392F" w:rsidP="0038392F">
      <w:pPr>
        <w:ind w:firstLine="709"/>
        <w:jc w:val="both"/>
        <w:rPr>
          <w:sz w:val="28"/>
          <w:szCs w:val="28"/>
        </w:rPr>
      </w:pPr>
      <w:r w:rsidRPr="00FB23A9">
        <w:rPr>
          <w:sz w:val="28"/>
          <w:szCs w:val="28"/>
        </w:rPr>
        <w:t xml:space="preserve">В соответствии с пунктом 1 части 1 статьи 5 Федерального закона от 21 июля </w:t>
      </w:r>
      <w:proofErr w:type="gramStart"/>
      <w:r w:rsidRPr="00FB23A9">
        <w:rPr>
          <w:sz w:val="28"/>
          <w:szCs w:val="28"/>
        </w:rPr>
        <w:t xml:space="preserve">2005 года № 115-ФЗ «О концессионных соглашениях» и пунктами 5.1 и 5.2 концессионного соглашения от </w:t>
      </w:r>
      <w:r w:rsidR="00F0633E">
        <w:rPr>
          <w:sz w:val="28"/>
          <w:szCs w:val="28"/>
        </w:rPr>
        <w:t>30</w:t>
      </w:r>
      <w:r w:rsidRPr="00FB23A9">
        <w:rPr>
          <w:sz w:val="28"/>
          <w:szCs w:val="28"/>
        </w:rPr>
        <w:t xml:space="preserve"> </w:t>
      </w:r>
      <w:r w:rsidR="00F0633E">
        <w:rPr>
          <w:sz w:val="28"/>
          <w:szCs w:val="28"/>
        </w:rPr>
        <w:t>декабря</w:t>
      </w:r>
      <w:r w:rsidRPr="00FB23A9">
        <w:rPr>
          <w:sz w:val="28"/>
          <w:szCs w:val="28"/>
        </w:rPr>
        <w:t xml:space="preserve"> 201</w:t>
      </w:r>
      <w:r w:rsidR="00F0633E">
        <w:rPr>
          <w:sz w:val="28"/>
          <w:szCs w:val="28"/>
        </w:rPr>
        <w:t>9</w:t>
      </w:r>
      <w:r w:rsidRPr="00FB23A9">
        <w:rPr>
          <w:sz w:val="28"/>
          <w:szCs w:val="28"/>
        </w:rPr>
        <w:t xml:space="preserve"> года </w:t>
      </w:r>
      <w:r w:rsidR="00F0633E" w:rsidRPr="00F0633E">
        <w:rPr>
          <w:sz w:val="28"/>
          <w:szCs w:val="28"/>
        </w:rPr>
        <w:t>о создании и последующей эксплуатации объекта социального обслуживания – дом-интернат общего типа с геронтопсихиатрическим отделением в городском поселке им. Свердлова Всеволожского района Ленинградской области</w:t>
      </w:r>
      <w:r w:rsidRPr="00FB23A9">
        <w:rPr>
          <w:sz w:val="28"/>
          <w:szCs w:val="28"/>
        </w:rPr>
        <w:t xml:space="preserve"> (далее – концессионное соглашение) в целях надлежащего исполнения концессионного соглашения</w:t>
      </w:r>
      <w:r>
        <w:rPr>
          <w:sz w:val="28"/>
          <w:szCs w:val="28"/>
        </w:rPr>
        <w:t xml:space="preserve"> Правительство Ленинградской области постановляет</w:t>
      </w:r>
      <w:r w:rsidRPr="00FB23A9">
        <w:rPr>
          <w:sz w:val="28"/>
          <w:szCs w:val="28"/>
        </w:rPr>
        <w:t>:</w:t>
      </w:r>
      <w:proofErr w:type="gramEnd"/>
    </w:p>
    <w:p w:rsidR="0038392F" w:rsidRPr="007D3C23" w:rsidRDefault="0038392F" w:rsidP="0038392F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7D3C23">
        <w:t>Ленинградскому областному комитету по управлению государственным имуществом:</w:t>
      </w:r>
    </w:p>
    <w:p w:rsidR="0038392F" w:rsidRPr="00AC220E" w:rsidRDefault="0038392F" w:rsidP="0038392F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7D3C23">
        <w:t>Осуществлять</w:t>
      </w:r>
      <w:r>
        <w:t xml:space="preserve"> права и обязанности концедента, связанные</w:t>
      </w:r>
      <w:r>
        <w:br/>
        <w:t xml:space="preserve">с </w:t>
      </w:r>
      <w:r w:rsidRPr="007D3C23">
        <w:t>п</w:t>
      </w:r>
      <w:r>
        <w:t>редоставлением</w:t>
      </w:r>
      <w:r w:rsidRPr="007D3C23">
        <w:t xml:space="preserve"> концессионеру земельн</w:t>
      </w:r>
      <w:r>
        <w:t>ого</w:t>
      </w:r>
      <w:r w:rsidRPr="007D3C23">
        <w:t xml:space="preserve"> участк</w:t>
      </w:r>
      <w:r>
        <w:t>а</w:t>
      </w:r>
      <w:r w:rsidRPr="007D3C23">
        <w:t xml:space="preserve"> в </w:t>
      </w:r>
      <w:r>
        <w:t>аренду</w:t>
      </w:r>
      <w:r w:rsidRPr="007D3C23">
        <w:t xml:space="preserve"> и объекта </w:t>
      </w:r>
      <w:r w:rsidRPr="00AC220E">
        <w:t>концессионного соглашения во владение и пользование в соответствии с условиями концессионного соглашения, в том числе по осуществлению контроля концедента</w:t>
      </w:r>
      <w:r w:rsidRPr="00AC220E">
        <w:br/>
        <w:t>за соблюдением концессионеро</w:t>
      </w:r>
      <w:r w:rsidR="00F0633E" w:rsidRPr="00AC220E">
        <w:t>м пунктов</w:t>
      </w:r>
      <w:r w:rsidRPr="00AC220E">
        <w:t xml:space="preserve"> 2</w:t>
      </w:r>
      <w:r w:rsidR="00F0633E" w:rsidRPr="00AC220E">
        <w:t>4</w:t>
      </w:r>
      <w:r w:rsidRPr="00AC220E">
        <w:t>.1, 2</w:t>
      </w:r>
      <w:r w:rsidR="00F0633E" w:rsidRPr="00AC220E">
        <w:t xml:space="preserve">4.2, </w:t>
      </w:r>
      <w:r w:rsidRPr="00AC220E">
        <w:t>2</w:t>
      </w:r>
      <w:r w:rsidR="00F0633E" w:rsidRPr="00AC220E">
        <w:t>4</w:t>
      </w:r>
      <w:r w:rsidRPr="00AC220E">
        <w:t>.4</w:t>
      </w:r>
      <w:r w:rsidR="00F0633E" w:rsidRPr="00AC220E">
        <w:t>, 25.2 и 25.3</w:t>
      </w:r>
      <w:r w:rsidRPr="00AC220E">
        <w:t xml:space="preserve"> концессионного соглашения;</w:t>
      </w:r>
    </w:p>
    <w:p w:rsidR="0038392F" w:rsidRDefault="0038392F" w:rsidP="0038392F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proofErr w:type="gramStart"/>
      <w:r w:rsidRPr="00AC220E">
        <w:t xml:space="preserve">Обеспечивать хранение оригиналов документов, связанных </w:t>
      </w:r>
      <w:r w:rsidRPr="00AC220E">
        <w:br/>
        <w:t xml:space="preserve">с </w:t>
      </w:r>
      <w:r w:rsidR="002527F3" w:rsidRPr="00AC220E">
        <w:t>осуществлением прав и обязанностей концедента по концессионному соглашению в соответствии с пунктом 1.1 настоящего Постановления</w:t>
      </w:r>
      <w:r w:rsidR="00E019C8" w:rsidRPr="00AC220E">
        <w:t>,</w:t>
      </w:r>
      <w:r w:rsidRPr="00AC220E">
        <w:t xml:space="preserve"> в течение всего срока действия концессионного соглашения и после дня окончания его срока действия в течение</w:t>
      </w:r>
      <w:r w:rsidR="00E019C8" w:rsidRPr="00AC220E">
        <w:t xml:space="preserve"> </w:t>
      </w:r>
      <w:r w:rsidRPr="00AC220E">
        <w:t>3 (трех) лет, в течение 5 (пяти) рабочих дней направлять в адрес</w:t>
      </w:r>
      <w:r w:rsidRPr="007D3C23">
        <w:t xml:space="preserve"> </w:t>
      </w:r>
      <w:r w:rsidRPr="001A6140">
        <w:t xml:space="preserve">комитета </w:t>
      </w:r>
      <w:r w:rsidRPr="001A6140">
        <w:br/>
      </w:r>
      <w:r w:rsidRPr="001A6140">
        <w:lastRenderedPageBreak/>
        <w:t xml:space="preserve">по </w:t>
      </w:r>
      <w:r w:rsidR="00F0633E">
        <w:t>социальной защите населения</w:t>
      </w:r>
      <w:r w:rsidRPr="001A6140">
        <w:t xml:space="preserve"> Ленинградской области</w:t>
      </w:r>
      <w:r w:rsidRPr="007D3C23">
        <w:t xml:space="preserve"> копии всех документов, связанных</w:t>
      </w:r>
      <w:proofErr w:type="gramEnd"/>
      <w:r w:rsidRPr="007D3C23">
        <w:t xml:space="preserve"> с исполнением концессионного соглашения</w:t>
      </w:r>
      <w:r>
        <w:t>;</w:t>
      </w:r>
    </w:p>
    <w:p w:rsidR="0038392F" w:rsidRPr="00610C05" w:rsidRDefault="0038392F" w:rsidP="0038392F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610C05">
        <w:t>В срок не более 5 (пяти) р</w:t>
      </w:r>
      <w:r>
        <w:t xml:space="preserve">абочих дней </w:t>
      </w:r>
      <w:proofErr w:type="gramStart"/>
      <w:r>
        <w:t>с даты обнаружения</w:t>
      </w:r>
      <w:proofErr w:type="gramEnd"/>
      <w:r>
        <w:t xml:space="preserve"> </w:t>
      </w:r>
      <w:r w:rsidRPr="00610C05">
        <w:t xml:space="preserve">нарушения концессионером условий концессионного соглашения информировать комитет </w:t>
      </w:r>
      <w:r w:rsidRPr="00610C05">
        <w:br/>
      </w:r>
      <w:r w:rsidR="00F0633E" w:rsidRPr="001A6140">
        <w:t xml:space="preserve">по </w:t>
      </w:r>
      <w:r w:rsidR="00F0633E">
        <w:t>социальной защите населения</w:t>
      </w:r>
      <w:r w:rsidR="00F0633E" w:rsidRPr="001A6140">
        <w:t xml:space="preserve"> Ленинградской области</w:t>
      </w:r>
      <w:r w:rsidR="00F0633E" w:rsidRPr="007D3C23">
        <w:t xml:space="preserve"> </w:t>
      </w:r>
      <w:r w:rsidRPr="00610C05">
        <w:t>о соответствующем нарушении с направлением обосновывающих документов, в том числе необходимых для предъявления требования по банковской гарантии, предоставляемой концессионером в качестве обеспечения исполнения условий концессионного соглашения.</w:t>
      </w:r>
    </w:p>
    <w:p w:rsidR="0038392F" w:rsidRPr="007D3C23" w:rsidRDefault="0038392F" w:rsidP="0038392F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F15E90">
        <w:t>Комитету по строительству</w:t>
      </w:r>
      <w:r w:rsidRPr="007D3C23">
        <w:t xml:space="preserve"> Ленинградской области</w:t>
      </w:r>
    </w:p>
    <w:p w:rsidR="009F190C" w:rsidRPr="00CC1CE0" w:rsidRDefault="0038392F" w:rsidP="009F190C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7D3C23">
        <w:t xml:space="preserve"> </w:t>
      </w:r>
      <w:proofErr w:type="gramStart"/>
      <w:r w:rsidRPr="00674505">
        <w:t xml:space="preserve">Осуществлять полномочия концедента по исполнению концессионного соглашения с даты государственной регистрации договора аренды земельного участка, предоставляемого концессионеру для осуществления деятельности, </w:t>
      </w:r>
      <w:r w:rsidRPr="0081412D">
        <w:t xml:space="preserve">предусмотренной концессионным соглашением, до даты получения концессионером положительного заключения государственной экспертизы проектной документации и результатов инженерных изысканий и положительного заключения по результатам проверки достоверности определения сметной стоимости объекта концессионного </w:t>
      </w:r>
      <w:r w:rsidRPr="00CC1CE0">
        <w:t>соглашения, в том числе по осуществлению контроля концедента за соблюдением концессионером</w:t>
      </w:r>
      <w:proofErr w:type="gramEnd"/>
      <w:r w:rsidRPr="00CC1CE0">
        <w:t xml:space="preserve"> условий концессионного соглашения</w:t>
      </w:r>
      <w:r w:rsidR="009F190C" w:rsidRPr="00CC1CE0">
        <w:t>, за исключением полномочий концедента, предусмотренных пунктом 13.1 концессионного соглашения;</w:t>
      </w:r>
    </w:p>
    <w:p w:rsidR="0038392F" w:rsidRPr="00AC220E" w:rsidRDefault="0038392F" w:rsidP="0038392F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proofErr w:type="gramStart"/>
      <w:r w:rsidRPr="00CC1CE0">
        <w:t xml:space="preserve">Осуществлять полномочия концедента по исполнению концессионного соглашения с даты подписания дополнительного соглашения к концессионному соглашению согласно пункту 16.2 концессионного соглашения до даты ввода объекта концессионного соглашения в эксплуатацию в соответствии с условиями концессионного соглашения за исключением полномочий концедента </w:t>
      </w:r>
      <w:r w:rsidRPr="00CC1CE0">
        <w:br/>
        <w:t xml:space="preserve">по направлению </w:t>
      </w:r>
      <w:r w:rsidRPr="00AC220E">
        <w:t>концессионеру подписанного экземпляра дополнительного соглашения к концессионному соглашению согласно пункту 16.6 концессионного соглашения, в том числе осуществлять полномочия концедента по</w:t>
      </w:r>
      <w:proofErr w:type="gramEnd"/>
      <w:r w:rsidRPr="00AC220E">
        <w:t xml:space="preserve"> осуществлению контроля концедента за соблюдением концессионером условий концессионного соглашения, за исключением пункта 16.10 концессионного соглашения;</w:t>
      </w:r>
    </w:p>
    <w:p w:rsidR="0038392F" w:rsidRPr="00AF3E4A" w:rsidRDefault="0038392F" w:rsidP="0038392F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AC220E">
        <w:t xml:space="preserve"> </w:t>
      </w:r>
      <w:proofErr w:type="gramStart"/>
      <w:r w:rsidRPr="00AC220E">
        <w:t xml:space="preserve">Обеспечивать хранение оригиналов документов, связанных </w:t>
      </w:r>
      <w:r w:rsidRPr="00AC220E">
        <w:br/>
        <w:t xml:space="preserve">с исполнением </w:t>
      </w:r>
      <w:r w:rsidR="002527F3" w:rsidRPr="00AC220E">
        <w:t>полномочий концедента по концессионному соглашению в соответствии с пунктами 2.1 и 2.2 настоящего Постановления</w:t>
      </w:r>
      <w:r w:rsidR="00E019C8" w:rsidRPr="00AC220E">
        <w:t>,</w:t>
      </w:r>
      <w:r w:rsidRPr="00AC220E">
        <w:t xml:space="preserve"> в течение всего срока действия концессионного соглашения и после дня окончания его срока действия в течение 3 (трех) лет, в течение 5 (пяти) рабочих дней направлять в адрес комитета </w:t>
      </w:r>
      <w:r w:rsidRPr="00AC220E">
        <w:br/>
      </w:r>
      <w:r w:rsidR="0081412D" w:rsidRPr="00AC220E">
        <w:t xml:space="preserve">по социальной защите населения Ленинградской области </w:t>
      </w:r>
      <w:r w:rsidRPr="00AC220E">
        <w:t>копии</w:t>
      </w:r>
      <w:r w:rsidRPr="00AF3E4A">
        <w:t xml:space="preserve"> всех документов, связанных</w:t>
      </w:r>
      <w:proofErr w:type="gramEnd"/>
      <w:r w:rsidRPr="00AF3E4A">
        <w:t xml:space="preserve"> с исполнением концессионного соглашения;</w:t>
      </w:r>
    </w:p>
    <w:p w:rsidR="0038392F" w:rsidRPr="009255D5" w:rsidRDefault="0038392F" w:rsidP="0038392F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9255D5">
        <w:t xml:space="preserve">В срок не более 5 (пяти) рабочих дней </w:t>
      </w:r>
      <w:proofErr w:type="gramStart"/>
      <w:r w:rsidRPr="009255D5">
        <w:t>с даты обнаружения</w:t>
      </w:r>
      <w:proofErr w:type="gramEnd"/>
      <w:r w:rsidRPr="009255D5">
        <w:t xml:space="preserve"> нарушения концессионером условий концессионного соглашения информировать комитет </w:t>
      </w:r>
      <w:r w:rsidRPr="009255D5">
        <w:br/>
      </w:r>
      <w:r w:rsidR="0081412D" w:rsidRPr="001A6140">
        <w:t xml:space="preserve">по </w:t>
      </w:r>
      <w:r w:rsidR="0081412D">
        <w:t>социальной защите населения</w:t>
      </w:r>
      <w:r w:rsidR="0081412D" w:rsidRPr="001A6140">
        <w:t xml:space="preserve"> Ленинградской области</w:t>
      </w:r>
      <w:r w:rsidR="0081412D" w:rsidRPr="007D3C23">
        <w:t xml:space="preserve"> </w:t>
      </w:r>
      <w:r w:rsidRPr="009255D5">
        <w:t xml:space="preserve">о соответствующем нарушении с направлением обосновывающих документов, в том числе необходимых </w:t>
      </w:r>
      <w:r w:rsidRPr="009255D5">
        <w:br/>
        <w:t>для предъявления требования по банковской гарантии, предоставляемой концессионером в качестве обеспечения исполнения условий концессионного соглашения.</w:t>
      </w:r>
    </w:p>
    <w:p w:rsidR="0038392F" w:rsidRPr="00F15E90" w:rsidRDefault="0038392F" w:rsidP="0038392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5E90">
        <w:rPr>
          <w:sz w:val="28"/>
          <w:szCs w:val="28"/>
        </w:rPr>
        <w:lastRenderedPageBreak/>
        <w:t>Комитету экономического развития и инвестиционной деятельности Ленинградской области:</w:t>
      </w:r>
    </w:p>
    <w:p w:rsidR="0038392F" w:rsidRPr="004656AF" w:rsidRDefault="0038392F" w:rsidP="0038392F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15E90">
        <w:rPr>
          <w:sz w:val="28"/>
          <w:szCs w:val="28"/>
        </w:rPr>
        <w:t xml:space="preserve">В срок не более 10 рабочих дней </w:t>
      </w:r>
      <w:proofErr w:type="gramStart"/>
      <w:r w:rsidRPr="00F15E90">
        <w:rPr>
          <w:sz w:val="28"/>
          <w:szCs w:val="28"/>
        </w:rPr>
        <w:t>с даты принятия</w:t>
      </w:r>
      <w:proofErr w:type="gramEnd"/>
      <w:r w:rsidRPr="00F15E90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>, но не позднее 60 рабочих дней с даты заключения концессионного соглашения</w:t>
      </w:r>
      <w:r w:rsidRPr="00F15E90">
        <w:rPr>
          <w:sz w:val="28"/>
          <w:szCs w:val="28"/>
        </w:rPr>
        <w:t xml:space="preserve"> направить концессионеру копию </w:t>
      </w:r>
      <w:r>
        <w:rPr>
          <w:sz w:val="28"/>
          <w:szCs w:val="28"/>
        </w:rPr>
        <w:t xml:space="preserve">настоящего </w:t>
      </w:r>
      <w:r w:rsidRPr="004656AF">
        <w:rPr>
          <w:sz w:val="28"/>
          <w:szCs w:val="28"/>
        </w:rPr>
        <w:t>постановления</w:t>
      </w:r>
      <w:r w:rsidR="0081412D" w:rsidRPr="004656AF">
        <w:rPr>
          <w:sz w:val="28"/>
          <w:szCs w:val="28"/>
        </w:rPr>
        <w:t>.</w:t>
      </w:r>
    </w:p>
    <w:p w:rsidR="0038392F" w:rsidRPr="004065B2" w:rsidRDefault="0038392F" w:rsidP="0038392F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proofErr w:type="gramStart"/>
      <w:r w:rsidRPr="004656AF">
        <w:t xml:space="preserve">Осуществлять полномочия концедента по исполнению пунктов </w:t>
      </w:r>
      <w:r w:rsidR="00EB2D55" w:rsidRPr="004656AF">
        <w:t xml:space="preserve">13.1, </w:t>
      </w:r>
      <w:r w:rsidRPr="004656AF">
        <w:t>16.5 и 16.6 концессионного соглашения, за исключением полномочий концедента</w:t>
      </w:r>
      <w:r w:rsidRPr="007D3C23">
        <w:t xml:space="preserve"> </w:t>
      </w:r>
      <w:r>
        <w:br/>
      </w:r>
      <w:r w:rsidRPr="007D3C23">
        <w:t xml:space="preserve">по принятию правового акта концедента согласно пункту </w:t>
      </w:r>
      <w:r w:rsidR="0081412D">
        <w:t>35</w:t>
      </w:r>
      <w:r>
        <w:t xml:space="preserve">.3.4 концессионного соглашения и </w:t>
      </w:r>
      <w:r w:rsidRPr="007D3C23">
        <w:t xml:space="preserve">по подписанию дополнительного соглашения к концессионному соглашению согласно пункту </w:t>
      </w:r>
      <w:r>
        <w:t>16.2</w:t>
      </w:r>
      <w:r w:rsidRPr="007D3C23">
        <w:t xml:space="preserve"> концессионного соглашения</w:t>
      </w:r>
      <w:r>
        <w:t xml:space="preserve">, </w:t>
      </w:r>
      <w:r w:rsidRPr="00EF6784">
        <w:t>в том числе</w:t>
      </w:r>
      <w:r>
        <w:t xml:space="preserve"> осуществлять полномочия концедента</w:t>
      </w:r>
      <w:r w:rsidRPr="00EF6784">
        <w:t xml:space="preserve"> по осуществлению контроля концедента </w:t>
      </w:r>
      <w:r>
        <w:br/>
      </w:r>
      <w:r w:rsidRPr="00EF6784">
        <w:t>за соблюдением концессионером пункт</w:t>
      </w:r>
      <w:r>
        <w:t>а</w:t>
      </w:r>
      <w:r w:rsidRPr="00EF6784">
        <w:t xml:space="preserve"> </w:t>
      </w:r>
      <w:r>
        <w:t>16</w:t>
      </w:r>
      <w:r w:rsidRPr="00EF6784">
        <w:t>.</w:t>
      </w:r>
      <w:r>
        <w:t xml:space="preserve">4 </w:t>
      </w:r>
      <w:r w:rsidRPr="00EF6784">
        <w:t>концессионного соглашения</w:t>
      </w:r>
      <w:r>
        <w:t>.</w:t>
      </w:r>
      <w:proofErr w:type="gramEnd"/>
    </w:p>
    <w:p w:rsidR="0038392F" w:rsidRPr="000C16AE" w:rsidRDefault="0038392F" w:rsidP="0038392F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15E90">
        <w:rPr>
          <w:sz w:val="28"/>
          <w:szCs w:val="28"/>
        </w:rPr>
        <w:t>Представлять на рассмотрение Правительству Ленинградской области проекты правовых актов Правительства Ленинградской области, регулирующих</w:t>
      </w:r>
      <w:r w:rsidRPr="007D3C23">
        <w:rPr>
          <w:sz w:val="28"/>
          <w:szCs w:val="28"/>
        </w:rPr>
        <w:t xml:space="preserve"> отношения, возникающие в связи с исполнением, изменением и прекращ</w:t>
      </w:r>
      <w:r>
        <w:rPr>
          <w:sz w:val="28"/>
          <w:szCs w:val="28"/>
        </w:rPr>
        <w:t>ением концессионного соглашения</w:t>
      </w:r>
      <w:r w:rsidRPr="007D3C23">
        <w:rPr>
          <w:sz w:val="28"/>
          <w:szCs w:val="28"/>
        </w:rPr>
        <w:t>;</w:t>
      </w:r>
    </w:p>
    <w:p w:rsidR="0038392F" w:rsidRPr="00AC220E" w:rsidRDefault="0038392F" w:rsidP="0038392F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7D3C23">
        <w:rPr>
          <w:sz w:val="28"/>
          <w:szCs w:val="28"/>
        </w:rPr>
        <w:t>В течение всего срока действия концессионного соглашения осуществлять мониторинг реализации концессионного соглашения и размещать сведения о концессионном соглашении в электронном виде с использованием государственной автоматизированной системы «Управление» в соответствии</w:t>
      </w:r>
      <w:r w:rsidRPr="007D3C23">
        <w:rPr>
          <w:sz w:val="28"/>
          <w:szCs w:val="28"/>
        </w:rPr>
        <w:br/>
        <w:t xml:space="preserve">с Правилами проведения мониторинга заключения и реализации заключенных концессионных соглашений, в том числе на предмет соблюдения сторонами концессионного соглашения </w:t>
      </w:r>
      <w:r w:rsidRPr="00AC220E">
        <w:rPr>
          <w:sz w:val="28"/>
          <w:szCs w:val="28"/>
        </w:rPr>
        <w:t>взятых на себя обязательств по достижению целевых показателей, содержащихся в концессионном соглашении</w:t>
      </w:r>
      <w:proofErr w:type="gramEnd"/>
      <w:r w:rsidRPr="00AC220E">
        <w:rPr>
          <w:sz w:val="28"/>
          <w:szCs w:val="28"/>
        </w:rPr>
        <w:t xml:space="preserve">, сроков их реализации, объема привлекаемых инвестиций и иных существенных условий концессионного соглашения, </w:t>
      </w:r>
      <w:proofErr w:type="gramStart"/>
      <w:r w:rsidRPr="00AC220E">
        <w:rPr>
          <w:sz w:val="28"/>
          <w:szCs w:val="28"/>
        </w:rPr>
        <w:t>утвержденными</w:t>
      </w:r>
      <w:proofErr w:type="gramEnd"/>
      <w:r w:rsidRPr="00AC220E">
        <w:rPr>
          <w:sz w:val="28"/>
          <w:szCs w:val="28"/>
        </w:rPr>
        <w:t xml:space="preserve"> постановлением Правительства Российской Федерации от 4 марта 2017 года № 259;</w:t>
      </w:r>
    </w:p>
    <w:p w:rsidR="0038392F" w:rsidRPr="00AC220E" w:rsidRDefault="0038392F" w:rsidP="0038392F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AC220E">
        <w:rPr>
          <w:sz w:val="28"/>
          <w:szCs w:val="28"/>
        </w:rPr>
        <w:t xml:space="preserve">Обеспечивать хранение оригиналов документов, связанных </w:t>
      </w:r>
      <w:r w:rsidR="00E019C8" w:rsidRPr="00AC220E">
        <w:rPr>
          <w:sz w:val="28"/>
          <w:szCs w:val="28"/>
        </w:rPr>
        <w:br/>
      </w:r>
      <w:r w:rsidRPr="00AC220E">
        <w:rPr>
          <w:sz w:val="28"/>
          <w:szCs w:val="28"/>
        </w:rPr>
        <w:t xml:space="preserve">с исполнением </w:t>
      </w:r>
      <w:r w:rsidR="002527F3" w:rsidRPr="00AC220E">
        <w:rPr>
          <w:sz w:val="28"/>
          <w:szCs w:val="28"/>
        </w:rPr>
        <w:t xml:space="preserve">полномочий концедента по концессионному соглашению </w:t>
      </w:r>
      <w:r w:rsidR="00E019C8" w:rsidRPr="00AC220E">
        <w:rPr>
          <w:sz w:val="28"/>
          <w:szCs w:val="28"/>
        </w:rPr>
        <w:br/>
      </w:r>
      <w:r w:rsidR="002527F3" w:rsidRPr="00AC220E">
        <w:rPr>
          <w:sz w:val="28"/>
          <w:szCs w:val="28"/>
        </w:rPr>
        <w:t>в соответствии с пунктом 3.2 настоящего Постановления</w:t>
      </w:r>
      <w:r w:rsidR="00E019C8" w:rsidRPr="00AC220E">
        <w:rPr>
          <w:sz w:val="28"/>
          <w:szCs w:val="28"/>
        </w:rPr>
        <w:t>,</w:t>
      </w:r>
      <w:r w:rsidRPr="00AC220E">
        <w:rPr>
          <w:sz w:val="28"/>
          <w:szCs w:val="28"/>
        </w:rPr>
        <w:t xml:space="preserve"> в течение всего срока действия концессионного соглашения и после дня окончания его срока действия в течение 3 (трех) лет, в течение 5 (пяти) рабочих дней направлять в адрес комитета </w:t>
      </w:r>
      <w:r w:rsidRPr="00AC220E">
        <w:rPr>
          <w:sz w:val="28"/>
          <w:szCs w:val="28"/>
        </w:rPr>
        <w:br/>
      </w:r>
      <w:r w:rsidR="0081412D" w:rsidRPr="00AC220E">
        <w:rPr>
          <w:sz w:val="28"/>
          <w:szCs w:val="28"/>
        </w:rPr>
        <w:t xml:space="preserve">по социальной защите населения Ленинградской области </w:t>
      </w:r>
      <w:r w:rsidRPr="00AC220E">
        <w:rPr>
          <w:sz w:val="28"/>
          <w:szCs w:val="28"/>
        </w:rPr>
        <w:t>копии всех документов, связанных с исполнением</w:t>
      </w:r>
      <w:proofErr w:type="gramEnd"/>
      <w:r w:rsidRPr="00AC220E">
        <w:rPr>
          <w:sz w:val="28"/>
          <w:szCs w:val="28"/>
        </w:rPr>
        <w:t xml:space="preserve"> концессионного соглашения;</w:t>
      </w:r>
    </w:p>
    <w:p w:rsidR="0038392F" w:rsidRPr="00AC220E" w:rsidRDefault="0081412D" w:rsidP="0038392F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C220E">
        <w:t>Комитету по социальной защите населения Ленинградской области</w:t>
      </w:r>
      <w:r w:rsidR="0038392F" w:rsidRPr="00AC220E">
        <w:t>:</w:t>
      </w:r>
    </w:p>
    <w:p w:rsidR="0038392F" w:rsidRPr="007D3C23" w:rsidRDefault="0038392F" w:rsidP="0038392F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AC220E">
        <w:t>Осуществлять полномочия концедента</w:t>
      </w:r>
      <w:r w:rsidRPr="007D3C23">
        <w:t xml:space="preserve"> по получению от концессионера информации и документации в соответствии с пунктами </w:t>
      </w:r>
      <w:r w:rsidR="0081412D">
        <w:t>69</w:t>
      </w:r>
      <w:r w:rsidRPr="007D3C23">
        <w:t xml:space="preserve">.1 – </w:t>
      </w:r>
      <w:r w:rsidR="0081412D">
        <w:t>69</w:t>
      </w:r>
      <w:r w:rsidRPr="007D3C23">
        <w:t>.</w:t>
      </w:r>
      <w:r>
        <w:t>7</w:t>
      </w:r>
      <w:r w:rsidRPr="007D3C23">
        <w:t xml:space="preserve"> концессионного соглашения в течение всего срока действия концессионного соглашения;</w:t>
      </w:r>
    </w:p>
    <w:p w:rsidR="0038392F" w:rsidRPr="00F15E90" w:rsidRDefault="0038392F" w:rsidP="0038392F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F15E90">
        <w:t xml:space="preserve">В срок не позднее следующего рабочего дня </w:t>
      </w:r>
      <w:proofErr w:type="gramStart"/>
      <w:r w:rsidRPr="00F15E90">
        <w:t>с даты получения</w:t>
      </w:r>
      <w:proofErr w:type="gramEnd"/>
      <w:r w:rsidRPr="00F15E90">
        <w:t xml:space="preserve"> информации и документации, полученной от концессионера в соответствии </w:t>
      </w:r>
      <w:r w:rsidRPr="00F15E90">
        <w:br/>
        <w:t xml:space="preserve">с пунктами </w:t>
      </w:r>
      <w:r w:rsidR="0081412D">
        <w:t>69</w:t>
      </w:r>
      <w:r w:rsidRPr="00F15E90">
        <w:t xml:space="preserve">.1 – </w:t>
      </w:r>
      <w:r w:rsidR="0081412D">
        <w:t>69</w:t>
      </w:r>
      <w:r w:rsidRPr="00F15E90">
        <w:t>.</w:t>
      </w:r>
      <w:r>
        <w:t>7</w:t>
      </w:r>
      <w:r w:rsidRPr="00F15E90">
        <w:t xml:space="preserve"> концессионного соглашения, принимать решения </w:t>
      </w:r>
      <w:r w:rsidRPr="00F15E90">
        <w:br/>
        <w:t>о перенаправлении другим уполномоченным концедентом органам государственной власти в соответствии с их компетенцией соответствующей информации и документации;</w:t>
      </w:r>
    </w:p>
    <w:p w:rsidR="0038392F" w:rsidRPr="007D3C23" w:rsidRDefault="0038392F" w:rsidP="0038392F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lastRenderedPageBreak/>
        <w:t xml:space="preserve"> Осуществлять полномочия бенефициара по банковским гарантиям, предоставленным концессионером в качестве обеспечения исполнения концессионного соглашения, с правом требования по соответствующей банковской гарантии;</w:t>
      </w:r>
    </w:p>
    <w:p w:rsidR="0038392F" w:rsidRDefault="0038392F" w:rsidP="0038392F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7D3C23">
        <w:t xml:space="preserve">Осуществлять полномочия концедента по осуществлению контроля концедента за соблюдением концессионером условий </w:t>
      </w:r>
      <w:r>
        <w:t xml:space="preserve">пункта 16.10 </w:t>
      </w:r>
      <w:r w:rsidRPr="007D3C23">
        <w:t>концессионного соглашения;</w:t>
      </w:r>
    </w:p>
    <w:p w:rsidR="0038392F" w:rsidRDefault="0038392F" w:rsidP="0038392F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7D3C23">
        <w:t xml:space="preserve">Осуществлять полномочия концедента по исполнению концессионного соглашения </w:t>
      </w:r>
      <w:proofErr w:type="gramStart"/>
      <w:r w:rsidRPr="007D3C23">
        <w:t>с даты</w:t>
      </w:r>
      <w:proofErr w:type="gramEnd"/>
      <w:r w:rsidRPr="007D3C23">
        <w:t xml:space="preserve"> </w:t>
      </w:r>
      <w:r>
        <w:t>государственной регистрации прав владения и пользования концессионера в отношении объекта концессионного соглашения</w:t>
      </w:r>
      <w:r w:rsidRPr="007D3C23">
        <w:t xml:space="preserve"> до даты истечения дейс</w:t>
      </w:r>
      <w:r w:rsidR="00237CBF">
        <w:t>твия концессионного соглашения</w:t>
      </w:r>
      <w:r>
        <w:t xml:space="preserve">, </w:t>
      </w:r>
      <w:r w:rsidRPr="007D3C23">
        <w:t>в том числе по осуществлению контроля концедента за соблюдением концессионером усл</w:t>
      </w:r>
      <w:r>
        <w:t xml:space="preserve">овий </w:t>
      </w:r>
      <w:r w:rsidRPr="007D3C23">
        <w:t>концессионного соглашения;</w:t>
      </w:r>
    </w:p>
    <w:p w:rsidR="0038392F" w:rsidRDefault="0038392F" w:rsidP="0038392F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7D3C23">
        <w:t xml:space="preserve">Осуществлять в соответствии с Бюджетным кодексом Российской Федерации полномочия главного распорядителя бюджетных средств, предоставляемых </w:t>
      </w:r>
      <w:r>
        <w:t xml:space="preserve">концессионеру </w:t>
      </w:r>
      <w:r w:rsidRPr="007D3C23">
        <w:t xml:space="preserve">в форме бюджетных инвестиций в соответствии </w:t>
      </w:r>
      <w:r w:rsidR="00237CBF">
        <w:br/>
      </w:r>
      <w:r w:rsidRPr="007D3C23">
        <w:t xml:space="preserve">с концессионным соглашением в </w:t>
      </w:r>
      <w:r>
        <w:t>целях осуществления им проектирования, создания объекта концессионного соглашения и затрат на подключение объекта концессионного соглашения к сетям</w:t>
      </w:r>
      <w:r w:rsidRPr="007D3C23">
        <w:t>;</w:t>
      </w:r>
    </w:p>
    <w:p w:rsidR="0038392F" w:rsidRPr="007D3C23" w:rsidRDefault="0038392F" w:rsidP="0038392F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7D3C23">
        <w:t xml:space="preserve">Осуществлять в соответствии с Бюджетным кодексом Российской </w:t>
      </w:r>
      <w:proofErr w:type="gramStart"/>
      <w:r w:rsidRPr="007D3C23">
        <w:t>Федерации полномочия главного администратора доходов областного бюджета Ленинградской области</w:t>
      </w:r>
      <w:proofErr w:type="gramEnd"/>
      <w:r w:rsidRPr="007D3C23">
        <w:t xml:space="preserve"> от перечисления концессионером концеденту концессионной платы в соответствии с условиями концессионного соглашения;</w:t>
      </w:r>
    </w:p>
    <w:p w:rsidR="0038392F" w:rsidRPr="00AC220E" w:rsidRDefault="0038392F" w:rsidP="0038392F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7D3C23">
        <w:t xml:space="preserve">Осуществлять в соответствии с Бюджетным кодексом Российской Федерации полномочия </w:t>
      </w:r>
      <w:r w:rsidRPr="00AC220E">
        <w:t xml:space="preserve">главного распорядителя бюджетных средств, предоставляемых концессионеру в </w:t>
      </w:r>
      <w:r w:rsidR="00237CBF" w:rsidRPr="00AC220E">
        <w:t>соответствии с пунктом 35.4 концессионного соглашения</w:t>
      </w:r>
      <w:r w:rsidRPr="00AC220E">
        <w:t>;</w:t>
      </w:r>
    </w:p>
    <w:p w:rsidR="0038392F" w:rsidRPr="00AC220E" w:rsidRDefault="0038392F" w:rsidP="0038392F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AC220E">
        <w:t>Обеспечивать хранение оригиналов</w:t>
      </w:r>
      <w:r w:rsidR="00E019C8" w:rsidRPr="00AC220E">
        <w:t xml:space="preserve"> документов, связанных </w:t>
      </w:r>
      <w:r w:rsidR="00E019C8" w:rsidRPr="00AC220E">
        <w:br/>
        <w:t xml:space="preserve">с исполнением полномочий концедента по концессионному соглашению в соответствии с пунктами 4.1 - 4.8 настоящего Постановления, а также </w:t>
      </w:r>
      <w:r w:rsidRPr="00AC220E">
        <w:t>переданных копий документов, связанных с исполнением концессионного соглашения, в течение всего срока действия концессионного соглашения и после дня окончания его срока действия в течение 3 (трех) лет.</w:t>
      </w:r>
    </w:p>
    <w:p w:rsidR="0038392F" w:rsidRPr="007D3C23" w:rsidRDefault="0038392F" w:rsidP="0038392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AC220E">
        <w:rPr>
          <w:sz w:val="28"/>
          <w:szCs w:val="28"/>
        </w:rPr>
        <w:t>Контроль за</w:t>
      </w:r>
      <w:proofErr w:type="gramEnd"/>
      <w:r w:rsidRPr="00AC220E">
        <w:rPr>
          <w:sz w:val="28"/>
          <w:szCs w:val="28"/>
        </w:rPr>
        <w:t xml:space="preserve"> исполнением настоящего</w:t>
      </w:r>
      <w:r w:rsidRPr="007D3C23">
        <w:rPr>
          <w:sz w:val="28"/>
          <w:szCs w:val="28"/>
        </w:rPr>
        <w:t xml:space="preserve"> постановления возложить </w:t>
      </w:r>
      <w:r w:rsidRPr="007D3C23">
        <w:rPr>
          <w:sz w:val="28"/>
          <w:szCs w:val="28"/>
        </w:rPr>
        <w:br/>
        <w:t>на заместителя Председателя Правительства Ленинградской области – председателя комитета экономического развития и инвестиционной деятельности.</w:t>
      </w:r>
    </w:p>
    <w:p w:rsidR="0038392F" w:rsidRPr="007D3C23" w:rsidRDefault="0038392F" w:rsidP="0038392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D3C23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8392F" w:rsidRPr="007D3C23" w:rsidRDefault="0038392F" w:rsidP="0038392F">
      <w:pPr>
        <w:jc w:val="both"/>
        <w:rPr>
          <w:sz w:val="28"/>
          <w:szCs w:val="28"/>
        </w:rPr>
      </w:pPr>
    </w:p>
    <w:p w:rsidR="0038392F" w:rsidRPr="007D3C23" w:rsidRDefault="0038392F" w:rsidP="0038392F">
      <w:pPr>
        <w:jc w:val="both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912"/>
        <w:gridCol w:w="3402"/>
      </w:tblGrid>
      <w:tr w:rsidR="0038392F" w:rsidRPr="00EF38D1" w:rsidTr="004E6907">
        <w:tc>
          <w:tcPr>
            <w:tcW w:w="6912" w:type="dxa"/>
            <w:shd w:val="clear" w:color="auto" w:fill="auto"/>
          </w:tcPr>
          <w:p w:rsidR="0038392F" w:rsidRPr="007D3C23" w:rsidRDefault="0038392F" w:rsidP="004E6907">
            <w:pPr>
              <w:ind w:right="-534"/>
              <w:rPr>
                <w:sz w:val="28"/>
                <w:szCs w:val="28"/>
              </w:rPr>
            </w:pPr>
            <w:r w:rsidRPr="007D3C23">
              <w:rPr>
                <w:sz w:val="28"/>
                <w:szCs w:val="28"/>
              </w:rPr>
              <w:t xml:space="preserve">Губернатор </w:t>
            </w:r>
            <w:r w:rsidRPr="007D3C23">
              <w:rPr>
                <w:sz w:val="28"/>
                <w:szCs w:val="28"/>
              </w:rPr>
              <w:br/>
              <w:t xml:space="preserve">Ленинградской области </w:t>
            </w:r>
          </w:p>
        </w:tc>
        <w:tc>
          <w:tcPr>
            <w:tcW w:w="3402" w:type="dxa"/>
            <w:shd w:val="clear" w:color="auto" w:fill="auto"/>
          </w:tcPr>
          <w:p w:rsidR="0038392F" w:rsidRPr="007D3C23" w:rsidRDefault="0038392F" w:rsidP="004E6907">
            <w:pPr>
              <w:jc w:val="right"/>
              <w:rPr>
                <w:sz w:val="28"/>
                <w:szCs w:val="28"/>
              </w:rPr>
            </w:pPr>
          </w:p>
          <w:p w:rsidR="0038392F" w:rsidRPr="00EF38D1" w:rsidRDefault="0038392F" w:rsidP="004E6907">
            <w:pPr>
              <w:jc w:val="right"/>
              <w:rPr>
                <w:sz w:val="28"/>
                <w:szCs w:val="28"/>
              </w:rPr>
            </w:pPr>
            <w:proofErr w:type="spellStart"/>
            <w:r w:rsidRPr="007D3C23">
              <w:rPr>
                <w:sz w:val="28"/>
                <w:szCs w:val="28"/>
              </w:rPr>
              <w:t>А.Дрозденко</w:t>
            </w:r>
            <w:proofErr w:type="spellEnd"/>
            <w:r w:rsidRPr="00EF38D1">
              <w:rPr>
                <w:sz w:val="28"/>
                <w:szCs w:val="28"/>
              </w:rPr>
              <w:t xml:space="preserve">     </w:t>
            </w:r>
          </w:p>
        </w:tc>
      </w:tr>
    </w:tbl>
    <w:p w:rsidR="0038392F" w:rsidRPr="00EF38D1" w:rsidRDefault="0038392F" w:rsidP="0038392F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38392F" w:rsidRDefault="0038392F">
      <w:pPr>
        <w:spacing w:after="200" w:line="276" w:lineRule="auto"/>
      </w:pPr>
    </w:p>
    <w:sectPr w:rsidR="0038392F" w:rsidSect="002B5FC4">
      <w:pgSz w:w="11906" w:h="16838"/>
      <w:pgMar w:top="1134" w:right="567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7EC" w:rsidRDefault="00B067EC" w:rsidP="0038392F">
      <w:r>
        <w:separator/>
      </w:r>
    </w:p>
  </w:endnote>
  <w:endnote w:type="continuationSeparator" w:id="0">
    <w:p w:rsidR="00B067EC" w:rsidRDefault="00B067EC" w:rsidP="0038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7EC" w:rsidRDefault="00B067EC" w:rsidP="0038392F">
      <w:r>
        <w:separator/>
      </w:r>
    </w:p>
  </w:footnote>
  <w:footnote w:type="continuationSeparator" w:id="0">
    <w:p w:rsidR="00B067EC" w:rsidRDefault="00B067EC" w:rsidP="00383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0E88"/>
    <w:multiLevelType w:val="multilevel"/>
    <w:tmpl w:val="A54A84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35246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90"/>
    <w:rsid w:val="00211B95"/>
    <w:rsid w:val="00237CBF"/>
    <w:rsid w:val="002527F3"/>
    <w:rsid w:val="0038392F"/>
    <w:rsid w:val="004656AF"/>
    <w:rsid w:val="0055635E"/>
    <w:rsid w:val="00693590"/>
    <w:rsid w:val="0081412D"/>
    <w:rsid w:val="009F190C"/>
    <w:rsid w:val="00AC220E"/>
    <w:rsid w:val="00B067EC"/>
    <w:rsid w:val="00B7363A"/>
    <w:rsid w:val="00C2187E"/>
    <w:rsid w:val="00CC1CE0"/>
    <w:rsid w:val="00E019C8"/>
    <w:rsid w:val="00EB2D55"/>
    <w:rsid w:val="00F0633E"/>
    <w:rsid w:val="00F9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9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839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3839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3839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38392F"/>
  </w:style>
  <w:style w:type="paragraph" w:styleId="a7">
    <w:name w:val="No Spacing"/>
    <w:uiPriority w:val="1"/>
    <w:qFormat/>
    <w:rsid w:val="0038392F"/>
    <w:pPr>
      <w:spacing w:after="0" w:line="240" w:lineRule="auto"/>
    </w:pPr>
  </w:style>
  <w:style w:type="paragraph" w:customStyle="1" w:styleId="Style10">
    <w:name w:val="Style10"/>
    <w:basedOn w:val="a"/>
    <w:rsid w:val="0038392F"/>
    <w:pPr>
      <w:widowControl w:val="0"/>
      <w:autoSpaceDE w:val="0"/>
      <w:autoSpaceDN w:val="0"/>
      <w:adjustRightInd w:val="0"/>
      <w:spacing w:line="326" w:lineRule="exact"/>
      <w:ind w:firstLine="1358"/>
    </w:pPr>
  </w:style>
  <w:style w:type="character" w:customStyle="1" w:styleId="FontStyle16">
    <w:name w:val="Font Style16"/>
    <w:rsid w:val="0038392F"/>
    <w:rPr>
      <w:rFonts w:ascii="Times New Roman" w:hAnsi="Times New Roman" w:cs="Times New Roman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3839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39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9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839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3839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3839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38392F"/>
  </w:style>
  <w:style w:type="paragraph" w:styleId="a7">
    <w:name w:val="No Spacing"/>
    <w:uiPriority w:val="1"/>
    <w:qFormat/>
    <w:rsid w:val="0038392F"/>
    <w:pPr>
      <w:spacing w:after="0" w:line="240" w:lineRule="auto"/>
    </w:pPr>
  </w:style>
  <w:style w:type="paragraph" w:customStyle="1" w:styleId="Style10">
    <w:name w:val="Style10"/>
    <w:basedOn w:val="a"/>
    <w:rsid w:val="0038392F"/>
    <w:pPr>
      <w:widowControl w:val="0"/>
      <w:autoSpaceDE w:val="0"/>
      <w:autoSpaceDN w:val="0"/>
      <w:adjustRightInd w:val="0"/>
      <w:spacing w:line="326" w:lineRule="exact"/>
      <w:ind w:firstLine="1358"/>
    </w:pPr>
  </w:style>
  <w:style w:type="character" w:customStyle="1" w:styleId="FontStyle16">
    <w:name w:val="Font Style16"/>
    <w:rsid w:val="0038392F"/>
    <w:rPr>
      <w:rFonts w:ascii="Times New Roman" w:hAnsi="Times New Roman" w:cs="Times New Roman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3839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39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Александровна Кучумова</dc:creator>
  <cp:lastModifiedBy>Андрей Сергеевич ОРЛОВ</cp:lastModifiedBy>
  <cp:revision>2</cp:revision>
  <dcterms:created xsi:type="dcterms:W3CDTF">2020-02-10T08:30:00Z</dcterms:created>
  <dcterms:modified xsi:type="dcterms:W3CDTF">2020-02-10T08:30:00Z</dcterms:modified>
</cp:coreProperties>
</file>