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28" w:rsidRDefault="00792428" w:rsidP="0079242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2997" w:rsidRDefault="00E22997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2239C" w:rsidRPr="00D61370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B2239C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D158D6" w:rsidRDefault="00B2239C" w:rsidP="00B2239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9E7065" w:rsidRPr="00653754" w:rsidRDefault="00D158D6" w:rsidP="009E706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2239C">
        <w:rPr>
          <w:rFonts w:ascii="Times New Roman" w:hAnsi="Times New Roman" w:cs="Times New Roman"/>
        </w:rPr>
        <w:t xml:space="preserve"> </w:t>
      </w:r>
      <w:r w:rsidR="009E7065" w:rsidRPr="00653754">
        <w:rPr>
          <w:rFonts w:ascii="Times New Roman" w:hAnsi="Times New Roman" w:cs="Times New Roman"/>
        </w:rPr>
        <w:t>191124, г. Санкт-Петербург, пл. Р</w:t>
      </w:r>
      <w:r w:rsidR="00895D35">
        <w:rPr>
          <w:rFonts w:ascii="Times New Roman" w:hAnsi="Times New Roman" w:cs="Times New Roman"/>
        </w:rPr>
        <w:t>астрелли, д. 2, лит. А, тел. 539-40-10, факс: 539</w:t>
      </w:r>
      <w:r w:rsidR="009E7065" w:rsidRPr="00653754">
        <w:rPr>
          <w:rFonts w:ascii="Times New Roman" w:hAnsi="Times New Roman" w:cs="Times New Roman"/>
        </w:rPr>
        <w:t>-40-20</w:t>
      </w:r>
    </w:p>
    <w:p w:rsidR="009E7065" w:rsidRPr="00653754" w:rsidRDefault="009E7065" w:rsidP="009E7065">
      <w:pPr>
        <w:pStyle w:val="ConsPlusNonformat"/>
        <w:rPr>
          <w:rFonts w:ascii="Times New Roman" w:hAnsi="Times New Roman" w:cs="Times New Roman"/>
        </w:rPr>
      </w:pPr>
      <w:r w:rsidRPr="00653754">
        <w:rPr>
          <w:rFonts w:ascii="Times New Roman" w:hAnsi="Times New Roman" w:cs="Times New Roman"/>
        </w:rPr>
        <w:t xml:space="preserve">                             Зелёная линия: 8-921-908-50-86, </w:t>
      </w:r>
      <w:r w:rsidRPr="00653754">
        <w:rPr>
          <w:rFonts w:ascii="Times New Roman" w:hAnsi="Times New Roman" w:cs="Times New Roman"/>
          <w:lang w:val="en-US"/>
        </w:rPr>
        <w:t>E</w:t>
      </w:r>
      <w:r w:rsidRPr="00653754">
        <w:rPr>
          <w:rFonts w:ascii="Times New Roman" w:hAnsi="Times New Roman" w:cs="Times New Roman"/>
        </w:rPr>
        <w:t>-</w:t>
      </w:r>
      <w:r w:rsidRPr="00653754">
        <w:rPr>
          <w:rFonts w:ascii="Times New Roman" w:hAnsi="Times New Roman" w:cs="Times New Roman"/>
          <w:lang w:val="en-US"/>
        </w:rPr>
        <w:t>mail</w:t>
      </w:r>
      <w:r w:rsidRPr="00653754">
        <w:rPr>
          <w:rFonts w:ascii="Times New Roman" w:hAnsi="Times New Roman" w:cs="Times New Roman"/>
        </w:rPr>
        <w:t xml:space="preserve">: </w:t>
      </w:r>
      <w:proofErr w:type="spellStart"/>
      <w:r w:rsidRPr="00653754">
        <w:rPr>
          <w:rFonts w:ascii="Times New Roman" w:hAnsi="Times New Roman" w:cs="Times New Roman"/>
          <w:lang w:val="en-US"/>
        </w:rPr>
        <w:t>gosecocontrol</w:t>
      </w:r>
      <w:proofErr w:type="spellEnd"/>
      <w:r w:rsidRPr="00653754">
        <w:rPr>
          <w:rFonts w:ascii="Times New Roman" w:hAnsi="Times New Roman" w:cs="Times New Roman"/>
        </w:rPr>
        <w:t>@</w:t>
      </w:r>
      <w:proofErr w:type="spellStart"/>
      <w:r w:rsidRPr="00653754">
        <w:rPr>
          <w:rFonts w:ascii="Times New Roman" w:hAnsi="Times New Roman" w:cs="Times New Roman"/>
          <w:lang w:val="en-US"/>
        </w:rPr>
        <w:t>lenreg</w:t>
      </w:r>
      <w:proofErr w:type="spellEnd"/>
      <w:r w:rsidRPr="00653754">
        <w:rPr>
          <w:rFonts w:ascii="Times New Roman" w:hAnsi="Times New Roman" w:cs="Times New Roman"/>
        </w:rPr>
        <w:t>.</w:t>
      </w:r>
      <w:proofErr w:type="spellStart"/>
      <w:r w:rsidRPr="00653754">
        <w:rPr>
          <w:rFonts w:ascii="Times New Roman" w:hAnsi="Times New Roman" w:cs="Times New Roman"/>
          <w:lang w:val="en-US"/>
        </w:rPr>
        <w:t>ru</w:t>
      </w:r>
      <w:proofErr w:type="spellEnd"/>
    </w:p>
    <w:p w:rsidR="00B2239C" w:rsidRPr="00653754" w:rsidRDefault="00B2239C" w:rsidP="009E7065">
      <w:pPr>
        <w:pStyle w:val="ConsPlusNonformat"/>
        <w:rPr>
          <w:b/>
          <w:sz w:val="32"/>
          <w:szCs w:val="32"/>
        </w:rPr>
      </w:pPr>
    </w:p>
    <w:p w:rsidR="00B2239C" w:rsidRPr="00653754" w:rsidRDefault="00B2239C" w:rsidP="00B2239C">
      <w:pPr>
        <w:tabs>
          <w:tab w:val="left" w:pos="3720"/>
          <w:tab w:val="left" w:pos="3960"/>
          <w:tab w:val="left" w:pos="4200"/>
        </w:tabs>
        <w:suppressAutoHyphens/>
        <w:rPr>
          <w:b/>
          <w:sz w:val="32"/>
          <w:szCs w:val="32"/>
        </w:rPr>
      </w:pPr>
    </w:p>
    <w:p w:rsidR="00B2239C" w:rsidRPr="00653754" w:rsidRDefault="005975CF" w:rsidP="00B2239C">
      <w:pPr>
        <w:tabs>
          <w:tab w:val="left" w:pos="3720"/>
          <w:tab w:val="left" w:pos="3960"/>
          <w:tab w:val="left" w:pos="4200"/>
        </w:tabs>
        <w:suppressAutoHyphens/>
        <w:jc w:val="center"/>
        <w:rPr>
          <w:b/>
          <w:sz w:val="32"/>
          <w:szCs w:val="32"/>
        </w:rPr>
      </w:pPr>
      <w:r w:rsidRPr="00653754">
        <w:rPr>
          <w:b/>
          <w:sz w:val="32"/>
          <w:szCs w:val="32"/>
        </w:rPr>
        <w:t>ПРИКАЗ</w:t>
      </w:r>
    </w:p>
    <w:p w:rsidR="00B2239C" w:rsidRPr="00653754" w:rsidRDefault="00B2239C" w:rsidP="00B2239C">
      <w:pPr>
        <w:pStyle w:val="ConsPlusNonformat"/>
        <w:tabs>
          <w:tab w:val="left" w:pos="4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754">
        <w:rPr>
          <w:rFonts w:ascii="Times New Roman" w:hAnsi="Times New Roman" w:cs="Times New Roman"/>
          <w:sz w:val="28"/>
          <w:szCs w:val="28"/>
        </w:rPr>
        <w:tab/>
      </w:r>
    </w:p>
    <w:p w:rsidR="00B2239C" w:rsidRPr="00653754" w:rsidRDefault="00B2239C" w:rsidP="00B2239C">
      <w:pPr>
        <w:rPr>
          <w:sz w:val="28"/>
          <w:szCs w:val="28"/>
        </w:rPr>
      </w:pPr>
      <w:r w:rsidRPr="00653754">
        <w:rPr>
          <w:sz w:val="28"/>
          <w:szCs w:val="28"/>
        </w:rPr>
        <w:t>от «</w:t>
      </w:r>
      <w:r w:rsidRPr="00653754">
        <w:rPr>
          <w:sz w:val="28"/>
          <w:szCs w:val="28"/>
          <w:u w:val="single"/>
        </w:rPr>
        <w:t xml:space="preserve">     </w:t>
      </w:r>
      <w:r w:rsidR="00895D35">
        <w:rPr>
          <w:sz w:val="28"/>
          <w:szCs w:val="28"/>
        </w:rPr>
        <w:t>» _________ 2020</w:t>
      </w:r>
      <w:r w:rsidRPr="00653754">
        <w:rPr>
          <w:sz w:val="28"/>
          <w:szCs w:val="28"/>
        </w:rPr>
        <w:t xml:space="preserve"> года                                           № </w:t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</w:r>
      <w:r w:rsidRPr="00653754">
        <w:rPr>
          <w:sz w:val="28"/>
          <w:szCs w:val="28"/>
        </w:rPr>
        <w:softHyphen/>
        <w:t>_______________</w:t>
      </w:r>
    </w:p>
    <w:p w:rsidR="00B2239C" w:rsidRPr="00653754" w:rsidRDefault="00B2239C" w:rsidP="00B2239C">
      <w:pPr>
        <w:rPr>
          <w:sz w:val="28"/>
          <w:szCs w:val="28"/>
        </w:rPr>
      </w:pPr>
    </w:p>
    <w:p w:rsidR="00C75E25" w:rsidRDefault="00EF12DE" w:rsidP="00D62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</w:t>
      </w:r>
      <w:r w:rsidR="00C75E25">
        <w:rPr>
          <w:b/>
          <w:bCs/>
          <w:sz w:val="28"/>
          <w:szCs w:val="28"/>
        </w:rPr>
        <w:t xml:space="preserve">несении изменений в приказ Комитета государственного </w:t>
      </w:r>
    </w:p>
    <w:p w:rsidR="00B2239C" w:rsidRPr="00653754" w:rsidRDefault="00DF5673" w:rsidP="00D62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="00C75E25">
        <w:rPr>
          <w:b/>
          <w:bCs/>
          <w:sz w:val="28"/>
          <w:szCs w:val="28"/>
        </w:rPr>
        <w:t xml:space="preserve">кологического надзора Ленинградской области от 12 апреля 2019 года </w:t>
      </w:r>
      <w:r w:rsidR="00C75E25">
        <w:rPr>
          <w:b/>
          <w:bCs/>
          <w:sz w:val="28"/>
          <w:szCs w:val="28"/>
        </w:rPr>
        <w:br/>
        <w:t>№ 01-17-9 «</w:t>
      </w:r>
      <w:r w:rsidR="00B2239C" w:rsidRPr="00653754">
        <w:rPr>
          <w:b/>
          <w:bCs/>
          <w:sz w:val="28"/>
          <w:szCs w:val="28"/>
        </w:rPr>
        <w:t xml:space="preserve">Об утверждении нормативных затрат на обеспечение </w:t>
      </w:r>
      <w:r w:rsidR="00E32E87" w:rsidRPr="00653754">
        <w:rPr>
          <w:b/>
          <w:sz w:val="28"/>
          <w:szCs w:val="28"/>
        </w:rPr>
        <w:t>функций</w:t>
      </w:r>
      <w:r w:rsidR="00B2239C" w:rsidRPr="00653754">
        <w:rPr>
          <w:b/>
          <w:sz w:val="28"/>
          <w:szCs w:val="28"/>
        </w:rPr>
        <w:t xml:space="preserve"> Ленинградского областного государственного казенного учреждения  «Государственная экологическая инспекция Ленинградской области»</w:t>
      </w:r>
      <w:r w:rsidR="00B2239C" w:rsidRPr="00653754">
        <w:rPr>
          <w:sz w:val="28"/>
          <w:szCs w:val="28"/>
        </w:rPr>
        <w:t xml:space="preserve">  </w:t>
      </w:r>
    </w:p>
    <w:p w:rsidR="00B2239C" w:rsidRPr="00653754" w:rsidRDefault="00B2239C" w:rsidP="00B223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5E25" w:rsidRDefault="00B2239C" w:rsidP="00597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754">
        <w:rPr>
          <w:sz w:val="28"/>
          <w:szCs w:val="28"/>
        </w:rPr>
        <w:t xml:space="preserve">В </w:t>
      </w:r>
      <w:r w:rsidR="00C75E25">
        <w:rPr>
          <w:sz w:val="28"/>
          <w:szCs w:val="28"/>
        </w:rPr>
        <w:t>целях уточнения нормативных затрат на обеспечение деятельности</w:t>
      </w:r>
      <w:r w:rsidR="00C75E25" w:rsidRPr="00C75E25">
        <w:rPr>
          <w:sz w:val="28"/>
          <w:szCs w:val="28"/>
        </w:rPr>
        <w:t xml:space="preserve"> </w:t>
      </w:r>
      <w:r w:rsidR="00C75E25" w:rsidRPr="00653754">
        <w:rPr>
          <w:sz w:val="28"/>
          <w:szCs w:val="28"/>
        </w:rPr>
        <w:t xml:space="preserve">Ленинградского областного государственного казенного учреждения  «Государственная экологическая инспекция Ленинградской области» </w:t>
      </w:r>
      <w:r w:rsidR="00C75E25">
        <w:rPr>
          <w:sz w:val="28"/>
          <w:szCs w:val="28"/>
        </w:rPr>
        <w:t>приказываю:</w:t>
      </w:r>
    </w:p>
    <w:p w:rsidR="00D52C1D" w:rsidRDefault="00C75E25" w:rsidP="004D6ABA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69514D">
        <w:rPr>
          <w:sz w:val="28"/>
          <w:szCs w:val="28"/>
        </w:rPr>
        <w:t xml:space="preserve">в Нормативные </w:t>
      </w:r>
      <w:r w:rsidR="0069514D" w:rsidRPr="0069514D">
        <w:rPr>
          <w:sz w:val="28"/>
          <w:szCs w:val="28"/>
        </w:rPr>
        <w:t xml:space="preserve">затраты </w:t>
      </w:r>
      <w:r w:rsidR="0069514D" w:rsidRPr="0069514D">
        <w:rPr>
          <w:bCs/>
          <w:sz w:val="28"/>
          <w:szCs w:val="28"/>
        </w:rPr>
        <w:t xml:space="preserve">на обеспечение </w:t>
      </w:r>
      <w:r w:rsidR="0069514D" w:rsidRPr="0069514D">
        <w:rPr>
          <w:sz w:val="28"/>
          <w:szCs w:val="28"/>
        </w:rPr>
        <w:t>функций Ленинградского областного государственного казенного учреждения  «Государственная экологическая инспекция Ленинградской области»</w:t>
      </w:r>
      <w:r w:rsidR="0069514D">
        <w:rPr>
          <w:sz w:val="28"/>
          <w:szCs w:val="28"/>
        </w:rPr>
        <w:t>, утвержденные приказом</w:t>
      </w:r>
      <w:r w:rsidR="0069514D" w:rsidRPr="0069514D">
        <w:rPr>
          <w:sz w:val="28"/>
          <w:szCs w:val="28"/>
        </w:rPr>
        <w:t xml:space="preserve">  </w:t>
      </w:r>
      <w:r w:rsidR="00DF5673" w:rsidRPr="0069514D">
        <w:rPr>
          <w:bCs/>
          <w:sz w:val="28"/>
          <w:szCs w:val="28"/>
        </w:rPr>
        <w:t>Комитета государственного</w:t>
      </w:r>
      <w:r w:rsidR="00DF5673" w:rsidRPr="00DF5673">
        <w:rPr>
          <w:bCs/>
          <w:sz w:val="28"/>
          <w:szCs w:val="28"/>
        </w:rPr>
        <w:t xml:space="preserve"> экологического надзора Ленинградской </w:t>
      </w:r>
      <w:r w:rsidR="0069514D">
        <w:rPr>
          <w:bCs/>
          <w:sz w:val="28"/>
          <w:szCs w:val="28"/>
        </w:rPr>
        <w:t xml:space="preserve">области от 12 апреля 2019 года </w:t>
      </w:r>
      <w:r w:rsidR="00DF5673" w:rsidRPr="00DF5673">
        <w:rPr>
          <w:bCs/>
          <w:sz w:val="28"/>
          <w:szCs w:val="28"/>
        </w:rPr>
        <w:t xml:space="preserve">№ 01-17-9 «Об утверждении нормативных затрат на обеспечение </w:t>
      </w:r>
      <w:r w:rsidR="00DF5673" w:rsidRPr="00DF5673">
        <w:rPr>
          <w:sz w:val="28"/>
          <w:szCs w:val="28"/>
        </w:rPr>
        <w:t xml:space="preserve">функций Ленинградского областного государственного казенного учреждения  «Государственная экологическая </w:t>
      </w:r>
      <w:r w:rsidR="00DF5673" w:rsidRPr="00D52C1D">
        <w:rPr>
          <w:sz w:val="28"/>
          <w:szCs w:val="28"/>
        </w:rPr>
        <w:t>инспекция Ленинградской области»</w:t>
      </w:r>
      <w:r w:rsidR="0069514D" w:rsidRPr="00D52C1D">
        <w:rPr>
          <w:sz w:val="28"/>
          <w:szCs w:val="28"/>
        </w:rPr>
        <w:t xml:space="preserve">, </w:t>
      </w:r>
      <w:r w:rsidR="00D52C1D">
        <w:rPr>
          <w:sz w:val="28"/>
          <w:szCs w:val="28"/>
        </w:rPr>
        <w:t>следующие изменения:</w:t>
      </w:r>
      <w:proofErr w:type="gramEnd"/>
    </w:p>
    <w:p w:rsidR="00D52C1D" w:rsidRDefault="00D52C1D" w:rsidP="00D52C1D">
      <w:pPr>
        <w:pStyle w:val="ae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2.6.2 изложить в следующей редакции:</w:t>
      </w:r>
    </w:p>
    <w:p w:rsidR="00D52C1D" w:rsidRPr="00D52C1D" w:rsidRDefault="00D52C1D" w:rsidP="00D52C1D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D52C1D">
        <w:rPr>
          <w:sz w:val="28"/>
          <w:szCs w:val="28"/>
        </w:rPr>
        <w:t xml:space="preserve">2.6.2. Нормативы обеспечения деятельности Учреждения, применяемые при расчете нормативных затрат на приобретение </w:t>
      </w:r>
      <w:r>
        <w:rPr>
          <w:sz w:val="28"/>
          <w:szCs w:val="28"/>
        </w:rPr>
        <w:t xml:space="preserve">служебного </w:t>
      </w:r>
      <w:r w:rsidRPr="00D52C1D">
        <w:rPr>
          <w:sz w:val="28"/>
          <w:szCs w:val="28"/>
        </w:rPr>
        <w:t>автотранспорта для перевозки не менее 8 человек:</w:t>
      </w:r>
    </w:p>
    <w:p w:rsidR="00D52C1D" w:rsidRPr="00D52C1D" w:rsidRDefault="00D52C1D" w:rsidP="00D52C1D">
      <w:pPr>
        <w:pStyle w:val="ae"/>
        <w:autoSpaceDE w:val="0"/>
        <w:autoSpaceDN w:val="0"/>
        <w:adjustRightInd w:val="0"/>
        <w:ind w:left="450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D52C1D" w:rsidRPr="006C65EF" w:rsidTr="009846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1D" w:rsidRPr="006C65EF" w:rsidRDefault="00D52C1D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1D" w:rsidRPr="006C65EF" w:rsidRDefault="00D52C1D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Цена и мощность</w:t>
            </w:r>
          </w:p>
        </w:tc>
      </w:tr>
      <w:tr w:rsidR="00D52C1D" w:rsidRPr="006C65EF" w:rsidTr="009846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1D" w:rsidRPr="006C65EF" w:rsidRDefault="00D52C1D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1D" w:rsidRPr="006C65EF" w:rsidRDefault="00D52C1D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2 500 000 руб. и не более 200 лошадиных сил</w:t>
            </w:r>
          </w:p>
        </w:tc>
      </w:tr>
    </w:tbl>
    <w:p w:rsidR="00D52C1D" w:rsidRPr="00D52C1D" w:rsidRDefault="00D52C1D" w:rsidP="00D52C1D">
      <w:pPr>
        <w:pStyle w:val="ae"/>
        <w:autoSpaceDE w:val="0"/>
        <w:autoSpaceDN w:val="0"/>
        <w:adjustRightInd w:val="0"/>
        <w:ind w:left="450"/>
        <w:jc w:val="both"/>
        <w:rPr>
          <w:sz w:val="24"/>
          <w:szCs w:val="24"/>
        </w:rPr>
      </w:pPr>
    </w:p>
    <w:p w:rsidR="00D52C1D" w:rsidRPr="00D52C1D" w:rsidRDefault="00D52C1D" w:rsidP="00D52C1D">
      <w:pPr>
        <w:pStyle w:val="ae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52C1D">
        <w:rPr>
          <w:sz w:val="24"/>
          <w:szCs w:val="24"/>
        </w:rPr>
        <w:lastRenderedPageBreak/>
        <w:t xml:space="preserve">- наименование и количество планируемого к приобретению </w:t>
      </w:r>
      <w:r>
        <w:rPr>
          <w:sz w:val="24"/>
          <w:szCs w:val="24"/>
        </w:rPr>
        <w:t xml:space="preserve">служебного </w:t>
      </w:r>
      <w:r w:rsidRPr="00D52C1D">
        <w:rPr>
          <w:sz w:val="24"/>
          <w:szCs w:val="24"/>
        </w:rPr>
        <w:t>автотранспорта определяется исходя из их фактического наличия, учтенного на балансе Учреждения;</w:t>
      </w:r>
    </w:p>
    <w:p w:rsidR="00D52C1D" w:rsidRPr="00D52C1D" w:rsidRDefault="00D52C1D" w:rsidP="00D52C1D">
      <w:pPr>
        <w:pStyle w:val="ae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52C1D">
        <w:rPr>
          <w:sz w:val="24"/>
          <w:szCs w:val="24"/>
        </w:rPr>
        <w:t xml:space="preserve">- наименование и количество планируемого к приобретению </w:t>
      </w:r>
      <w:r>
        <w:rPr>
          <w:sz w:val="24"/>
          <w:szCs w:val="24"/>
        </w:rPr>
        <w:t xml:space="preserve">служебного </w:t>
      </w:r>
      <w:r w:rsidRPr="00D52C1D">
        <w:rPr>
          <w:sz w:val="24"/>
          <w:szCs w:val="24"/>
        </w:rPr>
        <w:t>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D52C1D" w:rsidRPr="00D52C1D" w:rsidRDefault="00D52C1D" w:rsidP="00D52C1D">
      <w:pPr>
        <w:pStyle w:val="ae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52C1D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</w:t>
      </w:r>
      <w:proofErr w:type="gramStart"/>
      <w:r w:rsidRPr="00D52C1D">
        <w:rPr>
          <w:sz w:val="24"/>
          <w:szCs w:val="24"/>
        </w:rPr>
        <w:t>.</w:t>
      </w:r>
      <w:r w:rsidRPr="00D52C1D">
        <w:rPr>
          <w:sz w:val="28"/>
          <w:szCs w:val="28"/>
        </w:rPr>
        <w:t>»;</w:t>
      </w:r>
      <w:proofErr w:type="gramEnd"/>
    </w:p>
    <w:p w:rsidR="0098266F" w:rsidRPr="00D52C1D" w:rsidRDefault="00D52C1D" w:rsidP="00D52C1D">
      <w:pPr>
        <w:pStyle w:val="ae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добавить пункт</w:t>
      </w:r>
      <w:r w:rsidRPr="00D52C1D">
        <w:rPr>
          <w:sz w:val="28"/>
          <w:szCs w:val="28"/>
        </w:rPr>
        <w:t xml:space="preserve"> </w:t>
      </w:r>
      <w:r w:rsidR="00895D35" w:rsidRPr="00D52C1D">
        <w:rPr>
          <w:sz w:val="28"/>
          <w:szCs w:val="28"/>
        </w:rPr>
        <w:t>2.</w:t>
      </w:r>
      <w:r w:rsidRPr="00D52C1D">
        <w:rPr>
          <w:sz w:val="28"/>
          <w:szCs w:val="28"/>
        </w:rPr>
        <w:t>6.3</w:t>
      </w:r>
      <w:r w:rsidR="00DF5673" w:rsidRPr="00D52C1D">
        <w:rPr>
          <w:sz w:val="28"/>
          <w:szCs w:val="28"/>
        </w:rPr>
        <w:t xml:space="preserve"> в следующей редакции:</w:t>
      </w:r>
    </w:p>
    <w:p w:rsidR="0098266F" w:rsidRPr="00D52C1D" w:rsidRDefault="0098266F" w:rsidP="00982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C1D">
        <w:rPr>
          <w:sz w:val="28"/>
          <w:szCs w:val="28"/>
        </w:rPr>
        <w:t>«2.6.3. Нормативы</w:t>
      </w:r>
      <w:r w:rsidRPr="006C65EF">
        <w:rPr>
          <w:sz w:val="28"/>
          <w:szCs w:val="28"/>
        </w:rPr>
        <w:t xml:space="preserve"> обеспечения деятельности Учреждения, применяемые при расчете нормативных затрат на </w:t>
      </w:r>
      <w:r w:rsidRPr="00D52C1D">
        <w:rPr>
          <w:sz w:val="28"/>
          <w:szCs w:val="28"/>
        </w:rPr>
        <w:t xml:space="preserve">приобретение служебного грузопассажирского автотранспорта: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98266F" w:rsidRPr="00D52C1D" w:rsidTr="009846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6F" w:rsidRPr="00D52C1D" w:rsidRDefault="0098266F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2C1D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6F" w:rsidRPr="00D52C1D" w:rsidRDefault="0098266F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2C1D">
              <w:rPr>
                <w:sz w:val="24"/>
              </w:rPr>
              <w:t>Цена и мощность</w:t>
            </w:r>
          </w:p>
        </w:tc>
      </w:tr>
      <w:tr w:rsidR="0098266F" w:rsidRPr="00D52C1D" w:rsidTr="00984621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6F" w:rsidRPr="00D52C1D" w:rsidRDefault="0098266F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2C1D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6F" w:rsidRPr="00D52C1D" w:rsidRDefault="0098266F" w:rsidP="0098462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2C1D">
              <w:rPr>
                <w:sz w:val="24"/>
              </w:rPr>
              <w:t>не более 1 700 000 руб. и не более 150 лошадиных сил</w:t>
            </w:r>
          </w:p>
        </w:tc>
      </w:tr>
    </w:tbl>
    <w:p w:rsidR="0098266F" w:rsidRPr="00D52C1D" w:rsidRDefault="0098266F" w:rsidP="009826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2C1D">
        <w:rPr>
          <w:sz w:val="24"/>
          <w:szCs w:val="24"/>
        </w:rPr>
        <w:t>- наименование и количество планируемого к приобретению служебного грузопассажирского автотранспорта определяется исходя из их фактического наличия, учтенного на балансе Учреждения;</w:t>
      </w:r>
    </w:p>
    <w:p w:rsidR="0098266F" w:rsidRPr="006C65EF" w:rsidRDefault="0098266F" w:rsidP="009826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2C1D">
        <w:rPr>
          <w:sz w:val="24"/>
          <w:szCs w:val="24"/>
        </w:rPr>
        <w:t>- наименование и количество планируемого к приобретению служебного грузопассажирского автотранспорта  может быть изменено на основании обоснованной</w:t>
      </w:r>
      <w:r w:rsidRPr="0098266F">
        <w:rPr>
          <w:sz w:val="24"/>
          <w:szCs w:val="24"/>
        </w:rPr>
        <w:t xml:space="preserve"> заявки (служебной записки), подписанной руководителем Учреждения и согласованной Комитетом</w:t>
      </w:r>
      <w:r w:rsidRPr="006C65EF">
        <w:rPr>
          <w:sz w:val="24"/>
          <w:szCs w:val="24"/>
        </w:rPr>
        <w:t xml:space="preserve"> государственного экологического надзора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98266F" w:rsidRPr="00653754" w:rsidRDefault="0098266F" w:rsidP="004D6A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</w:t>
      </w:r>
      <w:proofErr w:type="gramStart"/>
      <w:r w:rsidRPr="006C65EF">
        <w:rPr>
          <w:sz w:val="24"/>
          <w:szCs w:val="24"/>
        </w:rPr>
        <w:t>.</w:t>
      </w:r>
      <w:r w:rsidRPr="00266070">
        <w:rPr>
          <w:sz w:val="28"/>
          <w:szCs w:val="28"/>
        </w:rPr>
        <w:t>»</w:t>
      </w:r>
      <w:r w:rsidR="00D52C1D">
        <w:rPr>
          <w:sz w:val="28"/>
          <w:szCs w:val="28"/>
        </w:rPr>
        <w:t>.</w:t>
      </w:r>
      <w:proofErr w:type="gramEnd"/>
    </w:p>
    <w:p w:rsidR="00B2239C" w:rsidRPr="00653754" w:rsidRDefault="00266070" w:rsidP="00597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39C" w:rsidRPr="00653754">
        <w:rPr>
          <w:sz w:val="28"/>
          <w:szCs w:val="28"/>
        </w:rPr>
        <w:t xml:space="preserve">. </w:t>
      </w:r>
      <w:proofErr w:type="gramStart"/>
      <w:r w:rsidR="00B2239C" w:rsidRPr="00653754">
        <w:rPr>
          <w:sz w:val="28"/>
          <w:szCs w:val="28"/>
        </w:rPr>
        <w:t>Контроль за</w:t>
      </w:r>
      <w:proofErr w:type="gramEnd"/>
      <w:r w:rsidR="00B2239C" w:rsidRPr="00653754">
        <w:rPr>
          <w:sz w:val="28"/>
          <w:szCs w:val="28"/>
        </w:rPr>
        <w:t xml:space="preserve"> исполнением настоящего приказа оставляю за собой.</w:t>
      </w:r>
    </w:p>
    <w:p w:rsidR="00B2239C" w:rsidRDefault="00B2239C" w:rsidP="00B2239C">
      <w:pPr>
        <w:jc w:val="both"/>
        <w:rPr>
          <w:sz w:val="28"/>
          <w:szCs w:val="28"/>
        </w:rPr>
      </w:pPr>
    </w:p>
    <w:p w:rsidR="0069514D" w:rsidRDefault="0069514D" w:rsidP="00B2239C">
      <w:pPr>
        <w:jc w:val="both"/>
        <w:rPr>
          <w:sz w:val="28"/>
          <w:szCs w:val="28"/>
        </w:rPr>
      </w:pPr>
    </w:p>
    <w:p w:rsidR="0069514D" w:rsidRPr="00653754" w:rsidRDefault="0069514D" w:rsidP="00B2239C">
      <w:pPr>
        <w:jc w:val="both"/>
        <w:rPr>
          <w:sz w:val="28"/>
          <w:szCs w:val="28"/>
        </w:rPr>
      </w:pPr>
    </w:p>
    <w:p w:rsidR="004D6ABA" w:rsidRPr="00385913" w:rsidRDefault="00186070" w:rsidP="0018607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4D6ABA" w:rsidRPr="00385913">
        <w:rPr>
          <w:sz w:val="28"/>
          <w:szCs w:val="28"/>
        </w:rPr>
        <w:t>сполняющий</w:t>
      </w:r>
      <w:proofErr w:type="gramEnd"/>
      <w:r w:rsidR="004D6ABA" w:rsidRPr="0038591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D6ABA" w:rsidRPr="00385913">
        <w:rPr>
          <w:sz w:val="28"/>
          <w:szCs w:val="28"/>
        </w:rPr>
        <w:t xml:space="preserve">обязанности </w:t>
      </w:r>
      <w:r w:rsidRPr="00385913">
        <w:rPr>
          <w:sz w:val="28"/>
          <w:szCs w:val="28"/>
        </w:rPr>
        <w:t>председателя</w:t>
      </w:r>
    </w:p>
    <w:p w:rsidR="004D6ABA" w:rsidRPr="00385913" w:rsidRDefault="004D6ABA" w:rsidP="004D6ABA">
      <w:pPr>
        <w:jc w:val="both"/>
        <w:rPr>
          <w:sz w:val="28"/>
          <w:szCs w:val="28"/>
        </w:rPr>
      </w:pPr>
      <w:r w:rsidRPr="00385913">
        <w:rPr>
          <w:sz w:val="28"/>
          <w:szCs w:val="28"/>
        </w:rPr>
        <w:t xml:space="preserve">Комитета </w:t>
      </w:r>
      <w:r w:rsidR="00186070" w:rsidRPr="00385913">
        <w:rPr>
          <w:sz w:val="28"/>
          <w:szCs w:val="28"/>
        </w:rPr>
        <w:t>государственного</w:t>
      </w:r>
    </w:p>
    <w:p w:rsidR="004D6ABA" w:rsidRPr="00385913" w:rsidRDefault="004D6ABA" w:rsidP="004D6ABA">
      <w:pPr>
        <w:jc w:val="both"/>
        <w:rPr>
          <w:sz w:val="28"/>
          <w:szCs w:val="28"/>
        </w:rPr>
      </w:pPr>
      <w:r w:rsidRPr="00385913">
        <w:rPr>
          <w:sz w:val="28"/>
          <w:szCs w:val="28"/>
        </w:rPr>
        <w:t xml:space="preserve">экологического надзора </w:t>
      </w:r>
    </w:p>
    <w:p w:rsidR="004D6ABA" w:rsidRPr="00385913" w:rsidRDefault="004D6ABA" w:rsidP="004D6ABA">
      <w:pPr>
        <w:jc w:val="both"/>
        <w:rPr>
          <w:sz w:val="28"/>
          <w:szCs w:val="28"/>
        </w:rPr>
      </w:pPr>
      <w:r w:rsidRPr="00385913">
        <w:rPr>
          <w:sz w:val="28"/>
          <w:szCs w:val="28"/>
        </w:rPr>
        <w:t xml:space="preserve">Ленинградской области                                                                      </w:t>
      </w:r>
      <w:r w:rsidR="00186070">
        <w:rPr>
          <w:sz w:val="28"/>
          <w:szCs w:val="28"/>
        </w:rPr>
        <w:t>А.А. Рылеев</w:t>
      </w:r>
    </w:p>
    <w:p w:rsidR="0069514D" w:rsidRDefault="0069514D" w:rsidP="00B2239C">
      <w:pPr>
        <w:jc w:val="both"/>
        <w:rPr>
          <w:sz w:val="28"/>
          <w:szCs w:val="28"/>
        </w:rPr>
      </w:pPr>
    </w:p>
    <w:p w:rsidR="004D6ABA" w:rsidRDefault="004D6ABA" w:rsidP="00B2239C">
      <w:pPr>
        <w:jc w:val="both"/>
        <w:rPr>
          <w:sz w:val="28"/>
          <w:szCs w:val="28"/>
        </w:rPr>
      </w:pPr>
    </w:p>
    <w:p w:rsidR="004D6ABA" w:rsidRDefault="004D6ABA" w:rsidP="00B2239C">
      <w:pPr>
        <w:jc w:val="both"/>
        <w:rPr>
          <w:sz w:val="28"/>
          <w:szCs w:val="28"/>
        </w:rPr>
      </w:pPr>
    </w:p>
    <w:p w:rsidR="004D6ABA" w:rsidRDefault="004D6ABA" w:rsidP="00B2239C">
      <w:pPr>
        <w:jc w:val="both"/>
        <w:rPr>
          <w:sz w:val="28"/>
          <w:szCs w:val="28"/>
        </w:rPr>
      </w:pPr>
    </w:p>
    <w:p w:rsidR="004D6ABA" w:rsidRDefault="004D6ABA" w:rsidP="00B2239C">
      <w:pPr>
        <w:jc w:val="both"/>
        <w:rPr>
          <w:sz w:val="28"/>
          <w:szCs w:val="28"/>
        </w:rPr>
      </w:pPr>
    </w:p>
    <w:p w:rsidR="004D6ABA" w:rsidRDefault="004D6ABA" w:rsidP="00B2239C">
      <w:pPr>
        <w:jc w:val="both"/>
        <w:rPr>
          <w:sz w:val="28"/>
          <w:szCs w:val="28"/>
        </w:rPr>
      </w:pPr>
    </w:p>
    <w:p w:rsidR="0069514D" w:rsidRDefault="0069514D" w:rsidP="00B2239C">
      <w:pPr>
        <w:jc w:val="both"/>
        <w:rPr>
          <w:sz w:val="28"/>
          <w:szCs w:val="28"/>
        </w:rPr>
      </w:pPr>
    </w:p>
    <w:p w:rsidR="00D52C1D" w:rsidRDefault="00D52C1D" w:rsidP="00B2239C">
      <w:pPr>
        <w:jc w:val="both"/>
        <w:rPr>
          <w:sz w:val="28"/>
          <w:szCs w:val="28"/>
        </w:rPr>
      </w:pPr>
    </w:p>
    <w:p w:rsidR="00D52C1D" w:rsidRDefault="00D52C1D" w:rsidP="00B2239C">
      <w:pPr>
        <w:jc w:val="both"/>
        <w:rPr>
          <w:sz w:val="28"/>
          <w:szCs w:val="28"/>
        </w:rPr>
      </w:pPr>
    </w:p>
    <w:p w:rsidR="000D77FF" w:rsidRPr="000D77FF" w:rsidRDefault="000D77FF" w:rsidP="000D77FF">
      <w:pPr>
        <w:tabs>
          <w:tab w:val="left" w:pos="648"/>
        </w:tabs>
        <w:outlineLvl w:val="0"/>
      </w:pPr>
      <w:bookmarkStart w:id="0" w:name="_GoBack"/>
      <w:bookmarkEnd w:id="0"/>
    </w:p>
    <w:sectPr w:rsidR="000D77FF" w:rsidRPr="000D77FF" w:rsidSect="0024250A">
      <w:pgSz w:w="11907" w:h="16840" w:code="9"/>
      <w:pgMar w:top="1134" w:right="850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5E" w:rsidRDefault="0040185E" w:rsidP="00A61D95">
      <w:r>
        <w:separator/>
      </w:r>
    </w:p>
  </w:endnote>
  <w:endnote w:type="continuationSeparator" w:id="0">
    <w:p w:rsidR="0040185E" w:rsidRDefault="0040185E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5E" w:rsidRDefault="0040185E" w:rsidP="00A61D95">
      <w:r>
        <w:separator/>
      </w:r>
    </w:p>
  </w:footnote>
  <w:footnote w:type="continuationSeparator" w:id="0">
    <w:p w:rsidR="0040185E" w:rsidRDefault="0040185E" w:rsidP="00A6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625DD4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9454F7"/>
    <w:multiLevelType w:val="multilevel"/>
    <w:tmpl w:val="8A10F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624EA7"/>
    <w:multiLevelType w:val="hybridMultilevel"/>
    <w:tmpl w:val="029A4E18"/>
    <w:lvl w:ilvl="0" w:tplc="8ACC41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B4219"/>
    <w:multiLevelType w:val="multilevel"/>
    <w:tmpl w:val="0A4EC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4F7894"/>
    <w:multiLevelType w:val="hybridMultilevel"/>
    <w:tmpl w:val="3EEE813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9">
    <w:nsid w:val="432F2931"/>
    <w:multiLevelType w:val="hybridMultilevel"/>
    <w:tmpl w:val="7582A0EA"/>
    <w:lvl w:ilvl="0" w:tplc="B34E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3F1CBC"/>
    <w:multiLevelType w:val="multilevel"/>
    <w:tmpl w:val="2280F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11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E76024"/>
    <w:multiLevelType w:val="hybridMultilevel"/>
    <w:tmpl w:val="3E4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9DB"/>
    <w:rsid w:val="00032E9F"/>
    <w:rsid w:val="0003497E"/>
    <w:rsid w:val="000379D9"/>
    <w:rsid w:val="00044522"/>
    <w:rsid w:val="00050129"/>
    <w:rsid w:val="000505E7"/>
    <w:rsid w:val="0005446E"/>
    <w:rsid w:val="00055395"/>
    <w:rsid w:val="000606EE"/>
    <w:rsid w:val="00087E60"/>
    <w:rsid w:val="00095B16"/>
    <w:rsid w:val="000A0452"/>
    <w:rsid w:val="000A14BD"/>
    <w:rsid w:val="000A2ECA"/>
    <w:rsid w:val="000A5757"/>
    <w:rsid w:val="000D0DDD"/>
    <w:rsid w:val="000D3957"/>
    <w:rsid w:val="000D77FF"/>
    <w:rsid w:val="000E632D"/>
    <w:rsid w:val="000F2221"/>
    <w:rsid w:val="00105757"/>
    <w:rsid w:val="00110B2B"/>
    <w:rsid w:val="00116729"/>
    <w:rsid w:val="001224BD"/>
    <w:rsid w:val="001230AD"/>
    <w:rsid w:val="001249A1"/>
    <w:rsid w:val="0012532E"/>
    <w:rsid w:val="00126A5D"/>
    <w:rsid w:val="001407B2"/>
    <w:rsid w:val="00147DED"/>
    <w:rsid w:val="001547E8"/>
    <w:rsid w:val="00171316"/>
    <w:rsid w:val="001720C0"/>
    <w:rsid w:val="00183769"/>
    <w:rsid w:val="00186070"/>
    <w:rsid w:val="00195A02"/>
    <w:rsid w:val="001A0A46"/>
    <w:rsid w:val="001A5679"/>
    <w:rsid w:val="001B618E"/>
    <w:rsid w:val="001C044F"/>
    <w:rsid w:val="001C2A54"/>
    <w:rsid w:val="001C465E"/>
    <w:rsid w:val="001C70C2"/>
    <w:rsid w:val="001C74C2"/>
    <w:rsid w:val="001D3AE4"/>
    <w:rsid w:val="001D780E"/>
    <w:rsid w:val="001E0E1B"/>
    <w:rsid w:val="001E0EC6"/>
    <w:rsid w:val="0020494E"/>
    <w:rsid w:val="00210D5C"/>
    <w:rsid w:val="00213E37"/>
    <w:rsid w:val="002417E2"/>
    <w:rsid w:val="0024250A"/>
    <w:rsid w:val="002443E8"/>
    <w:rsid w:val="0024661A"/>
    <w:rsid w:val="00262040"/>
    <w:rsid w:val="00262CBF"/>
    <w:rsid w:val="00262F29"/>
    <w:rsid w:val="00266070"/>
    <w:rsid w:val="002733FE"/>
    <w:rsid w:val="00282923"/>
    <w:rsid w:val="00283E8F"/>
    <w:rsid w:val="00293B4A"/>
    <w:rsid w:val="00296854"/>
    <w:rsid w:val="002974AE"/>
    <w:rsid w:val="002A507C"/>
    <w:rsid w:val="002B0D4C"/>
    <w:rsid w:val="002B59D1"/>
    <w:rsid w:val="002C06AE"/>
    <w:rsid w:val="002C2B9D"/>
    <w:rsid w:val="002D7BE4"/>
    <w:rsid w:val="002E236D"/>
    <w:rsid w:val="002E3E30"/>
    <w:rsid w:val="002F57CD"/>
    <w:rsid w:val="002F744E"/>
    <w:rsid w:val="0030694F"/>
    <w:rsid w:val="00310E52"/>
    <w:rsid w:val="00322227"/>
    <w:rsid w:val="00326B9B"/>
    <w:rsid w:val="00332E2F"/>
    <w:rsid w:val="00342C87"/>
    <w:rsid w:val="00351DF6"/>
    <w:rsid w:val="00353CE0"/>
    <w:rsid w:val="00356FB3"/>
    <w:rsid w:val="003674CB"/>
    <w:rsid w:val="00372A94"/>
    <w:rsid w:val="00383BDC"/>
    <w:rsid w:val="00385A64"/>
    <w:rsid w:val="00391171"/>
    <w:rsid w:val="003916BF"/>
    <w:rsid w:val="00393656"/>
    <w:rsid w:val="00396F38"/>
    <w:rsid w:val="003A33C2"/>
    <w:rsid w:val="003B53E2"/>
    <w:rsid w:val="003C4C8C"/>
    <w:rsid w:val="003C5999"/>
    <w:rsid w:val="003C788C"/>
    <w:rsid w:val="003D1563"/>
    <w:rsid w:val="003E04AB"/>
    <w:rsid w:val="003E1AA7"/>
    <w:rsid w:val="003E3055"/>
    <w:rsid w:val="003F195D"/>
    <w:rsid w:val="004014BF"/>
    <w:rsid w:val="0040185E"/>
    <w:rsid w:val="00403614"/>
    <w:rsid w:val="00407F87"/>
    <w:rsid w:val="0041116F"/>
    <w:rsid w:val="00413719"/>
    <w:rsid w:val="004151A3"/>
    <w:rsid w:val="004262E1"/>
    <w:rsid w:val="004358BE"/>
    <w:rsid w:val="00442927"/>
    <w:rsid w:val="004430C0"/>
    <w:rsid w:val="00444C55"/>
    <w:rsid w:val="00452647"/>
    <w:rsid w:val="00454BD6"/>
    <w:rsid w:val="00466D4C"/>
    <w:rsid w:val="00467FD6"/>
    <w:rsid w:val="00470692"/>
    <w:rsid w:val="004718A6"/>
    <w:rsid w:val="00474208"/>
    <w:rsid w:val="00476AB1"/>
    <w:rsid w:val="004804E0"/>
    <w:rsid w:val="00484F16"/>
    <w:rsid w:val="00485F7E"/>
    <w:rsid w:val="00491274"/>
    <w:rsid w:val="004A131E"/>
    <w:rsid w:val="004A2809"/>
    <w:rsid w:val="004D103A"/>
    <w:rsid w:val="004D31E1"/>
    <w:rsid w:val="004D6ABA"/>
    <w:rsid w:val="004E2471"/>
    <w:rsid w:val="004F0C4B"/>
    <w:rsid w:val="004F256A"/>
    <w:rsid w:val="0051150B"/>
    <w:rsid w:val="00511B38"/>
    <w:rsid w:val="005347E0"/>
    <w:rsid w:val="005533B6"/>
    <w:rsid w:val="0056330C"/>
    <w:rsid w:val="005678D6"/>
    <w:rsid w:val="00570903"/>
    <w:rsid w:val="00574163"/>
    <w:rsid w:val="00574D37"/>
    <w:rsid w:val="005807EE"/>
    <w:rsid w:val="00591AF0"/>
    <w:rsid w:val="005975CF"/>
    <w:rsid w:val="005A2ADE"/>
    <w:rsid w:val="005A3733"/>
    <w:rsid w:val="005A51F6"/>
    <w:rsid w:val="005B6E98"/>
    <w:rsid w:val="005C43B8"/>
    <w:rsid w:val="005D7BFB"/>
    <w:rsid w:val="005D7C58"/>
    <w:rsid w:val="005E27B1"/>
    <w:rsid w:val="005E3127"/>
    <w:rsid w:val="005F186D"/>
    <w:rsid w:val="005F44EC"/>
    <w:rsid w:val="006031FD"/>
    <w:rsid w:val="00610F3B"/>
    <w:rsid w:val="006130CD"/>
    <w:rsid w:val="006310C8"/>
    <w:rsid w:val="00636276"/>
    <w:rsid w:val="00646844"/>
    <w:rsid w:val="00650495"/>
    <w:rsid w:val="00653754"/>
    <w:rsid w:val="00656D3B"/>
    <w:rsid w:val="00656D61"/>
    <w:rsid w:val="006618CD"/>
    <w:rsid w:val="00662E86"/>
    <w:rsid w:val="00663FFE"/>
    <w:rsid w:val="00666114"/>
    <w:rsid w:val="006714A0"/>
    <w:rsid w:val="006739F8"/>
    <w:rsid w:val="00674A7E"/>
    <w:rsid w:val="00685A16"/>
    <w:rsid w:val="0068601F"/>
    <w:rsid w:val="006923A8"/>
    <w:rsid w:val="0069514D"/>
    <w:rsid w:val="006B3C95"/>
    <w:rsid w:val="006B7740"/>
    <w:rsid w:val="006C20B6"/>
    <w:rsid w:val="006C3CE6"/>
    <w:rsid w:val="006D761D"/>
    <w:rsid w:val="006E441A"/>
    <w:rsid w:val="006F359B"/>
    <w:rsid w:val="006F7429"/>
    <w:rsid w:val="007008F7"/>
    <w:rsid w:val="007029CB"/>
    <w:rsid w:val="007035AE"/>
    <w:rsid w:val="00705562"/>
    <w:rsid w:val="00705FEB"/>
    <w:rsid w:val="00712BAC"/>
    <w:rsid w:val="00717F48"/>
    <w:rsid w:val="0072300A"/>
    <w:rsid w:val="007265E9"/>
    <w:rsid w:val="00744476"/>
    <w:rsid w:val="00753F07"/>
    <w:rsid w:val="00756366"/>
    <w:rsid w:val="00770992"/>
    <w:rsid w:val="00776E0A"/>
    <w:rsid w:val="00777565"/>
    <w:rsid w:val="00781041"/>
    <w:rsid w:val="00792428"/>
    <w:rsid w:val="00794526"/>
    <w:rsid w:val="00797C28"/>
    <w:rsid w:val="007A27DB"/>
    <w:rsid w:val="007B5475"/>
    <w:rsid w:val="007B6D02"/>
    <w:rsid w:val="007B6EA5"/>
    <w:rsid w:val="007D3DA7"/>
    <w:rsid w:val="007E3A6A"/>
    <w:rsid w:val="007E4AD4"/>
    <w:rsid w:val="008160D7"/>
    <w:rsid w:val="008312D8"/>
    <w:rsid w:val="0084038B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3F2A"/>
    <w:rsid w:val="00884539"/>
    <w:rsid w:val="00884CBF"/>
    <w:rsid w:val="008913C4"/>
    <w:rsid w:val="00891668"/>
    <w:rsid w:val="00892130"/>
    <w:rsid w:val="00892A56"/>
    <w:rsid w:val="00895D35"/>
    <w:rsid w:val="00896CC6"/>
    <w:rsid w:val="008A1522"/>
    <w:rsid w:val="008A5BD1"/>
    <w:rsid w:val="008C01C9"/>
    <w:rsid w:val="008C106A"/>
    <w:rsid w:val="008C36DA"/>
    <w:rsid w:val="008C7F4C"/>
    <w:rsid w:val="008D0B8A"/>
    <w:rsid w:val="008D2178"/>
    <w:rsid w:val="008D27DA"/>
    <w:rsid w:val="008E2308"/>
    <w:rsid w:val="008E3AE2"/>
    <w:rsid w:val="008F634B"/>
    <w:rsid w:val="00901B80"/>
    <w:rsid w:val="009035B8"/>
    <w:rsid w:val="009060EF"/>
    <w:rsid w:val="009071ED"/>
    <w:rsid w:val="00921E45"/>
    <w:rsid w:val="00923A3B"/>
    <w:rsid w:val="009356BD"/>
    <w:rsid w:val="00937343"/>
    <w:rsid w:val="00947D8E"/>
    <w:rsid w:val="00952FA7"/>
    <w:rsid w:val="00953BEE"/>
    <w:rsid w:val="00954A7F"/>
    <w:rsid w:val="00954B22"/>
    <w:rsid w:val="00966A78"/>
    <w:rsid w:val="009750CA"/>
    <w:rsid w:val="00980327"/>
    <w:rsid w:val="0098266F"/>
    <w:rsid w:val="0099354D"/>
    <w:rsid w:val="00995176"/>
    <w:rsid w:val="009A39BC"/>
    <w:rsid w:val="009A4DD5"/>
    <w:rsid w:val="009B4502"/>
    <w:rsid w:val="009D04A9"/>
    <w:rsid w:val="009D1B9B"/>
    <w:rsid w:val="009E7065"/>
    <w:rsid w:val="00A14F4E"/>
    <w:rsid w:val="00A1605A"/>
    <w:rsid w:val="00A16DB4"/>
    <w:rsid w:val="00A235A2"/>
    <w:rsid w:val="00A3022D"/>
    <w:rsid w:val="00A432CC"/>
    <w:rsid w:val="00A50EB3"/>
    <w:rsid w:val="00A61D95"/>
    <w:rsid w:val="00A6693D"/>
    <w:rsid w:val="00A76C2E"/>
    <w:rsid w:val="00A84D42"/>
    <w:rsid w:val="00A90A17"/>
    <w:rsid w:val="00AA03B4"/>
    <w:rsid w:val="00AA2217"/>
    <w:rsid w:val="00AA5C9C"/>
    <w:rsid w:val="00AB08D0"/>
    <w:rsid w:val="00AB2BF2"/>
    <w:rsid w:val="00AB3B93"/>
    <w:rsid w:val="00AB5810"/>
    <w:rsid w:val="00AB6FD2"/>
    <w:rsid w:val="00AC7A7F"/>
    <w:rsid w:val="00AD375A"/>
    <w:rsid w:val="00AD3933"/>
    <w:rsid w:val="00AE3C9E"/>
    <w:rsid w:val="00AF6646"/>
    <w:rsid w:val="00B10DA0"/>
    <w:rsid w:val="00B2239C"/>
    <w:rsid w:val="00B27555"/>
    <w:rsid w:val="00B316EF"/>
    <w:rsid w:val="00B6147F"/>
    <w:rsid w:val="00B64EC2"/>
    <w:rsid w:val="00B7194D"/>
    <w:rsid w:val="00B71AB1"/>
    <w:rsid w:val="00B77823"/>
    <w:rsid w:val="00B87E8D"/>
    <w:rsid w:val="00B93F56"/>
    <w:rsid w:val="00BA64F9"/>
    <w:rsid w:val="00BB3852"/>
    <w:rsid w:val="00BB5419"/>
    <w:rsid w:val="00BC4499"/>
    <w:rsid w:val="00BD441A"/>
    <w:rsid w:val="00BE45F8"/>
    <w:rsid w:val="00BE54ED"/>
    <w:rsid w:val="00BF3DC4"/>
    <w:rsid w:val="00BF42EB"/>
    <w:rsid w:val="00C00D4E"/>
    <w:rsid w:val="00C01BFD"/>
    <w:rsid w:val="00C01FC3"/>
    <w:rsid w:val="00C04611"/>
    <w:rsid w:val="00C05191"/>
    <w:rsid w:val="00C0690A"/>
    <w:rsid w:val="00C230D0"/>
    <w:rsid w:val="00C23311"/>
    <w:rsid w:val="00C256D7"/>
    <w:rsid w:val="00C2748C"/>
    <w:rsid w:val="00C335C7"/>
    <w:rsid w:val="00C401EF"/>
    <w:rsid w:val="00C41416"/>
    <w:rsid w:val="00C46B26"/>
    <w:rsid w:val="00C57EC5"/>
    <w:rsid w:val="00C632F8"/>
    <w:rsid w:val="00C6375D"/>
    <w:rsid w:val="00C677E3"/>
    <w:rsid w:val="00C751E1"/>
    <w:rsid w:val="00C75E25"/>
    <w:rsid w:val="00C8199A"/>
    <w:rsid w:val="00C95308"/>
    <w:rsid w:val="00C97595"/>
    <w:rsid w:val="00CA6A76"/>
    <w:rsid w:val="00CB1DFF"/>
    <w:rsid w:val="00CB51BF"/>
    <w:rsid w:val="00CC4A11"/>
    <w:rsid w:val="00CC7A44"/>
    <w:rsid w:val="00CE1912"/>
    <w:rsid w:val="00CE5A1C"/>
    <w:rsid w:val="00CE7A83"/>
    <w:rsid w:val="00CF7877"/>
    <w:rsid w:val="00D002B3"/>
    <w:rsid w:val="00D0785A"/>
    <w:rsid w:val="00D10753"/>
    <w:rsid w:val="00D10906"/>
    <w:rsid w:val="00D158D6"/>
    <w:rsid w:val="00D15D12"/>
    <w:rsid w:val="00D216B2"/>
    <w:rsid w:val="00D34DEA"/>
    <w:rsid w:val="00D40673"/>
    <w:rsid w:val="00D42A01"/>
    <w:rsid w:val="00D457F7"/>
    <w:rsid w:val="00D4738F"/>
    <w:rsid w:val="00D52C1D"/>
    <w:rsid w:val="00D531A9"/>
    <w:rsid w:val="00D6261A"/>
    <w:rsid w:val="00D70B76"/>
    <w:rsid w:val="00D8146C"/>
    <w:rsid w:val="00D84D48"/>
    <w:rsid w:val="00D915AC"/>
    <w:rsid w:val="00D91E4C"/>
    <w:rsid w:val="00D93C04"/>
    <w:rsid w:val="00DB5B51"/>
    <w:rsid w:val="00DD2E3D"/>
    <w:rsid w:val="00DD7BF9"/>
    <w:rsid w:val="00DE2EB0"/>
    <w:rsid w:val="00DE40F3"/>
    <w:rsid w:val="00DF2BCB"/>
    <w:rsid w:val="00DF4E52"/>
    <w:rsid w:val="00DF5080"/>
    <w:rsid w:val="00DF5673"/>
    <w:rsid w:val="00DF6A2B"/>
    <w:rsid w:val="00E22997"/>
    <w:rsid w:val="00E23977"/>
    <w:rsid w:val="00E23A8D"/>
    <w:rsid w:val="00E301D9"/>
    <w:rsid w:val="00E30ED3"/>
    <w:rsid w:val="00E32E87"/>
    <w:rsid w:val="00E33568"/>
    <w:rsid w:val="00E420C4"/>
    <w:rsid w:val="00E42EED"/>
    <w:rsid w:val="00E44892"/>
    <w:rsid w:val="00E4533C"/>
    <w:rsid w:val="00E45919"/>
    <w:rsid w:val="00E472E1"/>
    <w:rsid w:val="00E53FB7"/>
    <w:rsid w:val="00E543D5"/>
    <w:rsid w:val="00E750C6"/>
    <w:rsid w:val="00E82788"/>
    <w:rsid w:val="00E8718F"/>
    <w:rsid w:val="00E92832"/>
    <w:rsid w:val="00EA0517"/>
    <w:rsid w:val="00EB218F"/>
    <w:rsid w:val="00EB2739"/>
    <w:rsid w:val="00EB4D17"/>
    <w:rsid w:val="00EB7BB2"/>
    <w:rsid w:val="00ED154B"/>
    <w:rsid w:val="00ED483C"/>
    <w:rsid w:val="00EE1F50"/>
    <w:rsid w:val="00EE2C31"/>
    <w:rsid w:val="00EE3A8B"/>
    <w:rsid w:val="00EF12DE"/>
    <w:rsid w:val="00EF5D97"/>
    <w:rsid w:val="00F023DE"/>
    <w:rsid w:val="00F06DC4"/>
    <w:rsid w:val="00F266EC"/>
    <w:rsid w:val="00F27F8C"/>
    <w:rsid w:val="00F317A2"/>
    <w:rsid w:val="00F319AC"/>
    <w:rsid w:val="00F47250"/>
    <w:rsid w:val="00F501F8"/>
    <w:rsid w:val="00F56F02"/>
    <w:rsid w:val="00F76169"/>
    <w:rsid w:val="00F777D1"/>
    <w:rsid w:val="00F928E9"/>
    <w:rsid w:val="00F94E61"/>
    <w:rsid w:val="00FA0046"/>
    <w:rsid w:val="00FB29D9"/>
    <w:rsid w:val="00FC0BA2"/>
    <w:rsid w:val="00FC14E7"/>
    <w:rsid w:val="00FC31F1"/>
    <w:rsid w:val="00FC5829"/>
    <w:rsid w:val="00FD3DFC"/>
    <w:rsid w:val="00FE06F3"/>
    <w:rsid w:val="00FE0D4B"/>
    <w:rsid w:val="00FE0EBD"/>
    <w:rsid w:val="00FE3174"/>
    <w:rsid w:val="00FF1094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B299-856B-4ABB-84FF-BD55D78C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3851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Марина Александровна Любова</cp:lastModifiedBy>
  <cp:revision>2</cp:revision>
  <cp:lastPrinted>2020-02-12T06:19:00Z</cp:lastPrinted>
  <dcterms:created xsi:type="dcterms:W3CDTF">2020-02-13T11:39:00Z</dcterms:created>
  <dcterms:modified xsi:type="dcterms:W3CDTF">2020-02-13T11:39:00Z</dcterms:modified>
</cp:coreProperties>
</file>