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F4" w:rsidRPr="00DF633A" w:rsidRDefault="002845F4" w:rsidP="0028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Технико-экономическое обоснование</w:t>
      </w:r>
    </w:p>
    <w:p w:rsidR="00D21E06" w:rsidRPr="00011866" w:rsidRDefault="00D21E06" w:rsidP="00D21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866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D21E06" w:rsidRPr="00011866" w:rsidRDefault="00D21E06" w:rsidP="00D21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866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распределении в 2019 году субсидий из областного бюджета Ленинградской области бюджетам муниципальных образований Ленинградской области на мероприятия по созданию мест (площадок)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</w:t>
      </w:r>
      <w:r w:rsidRPr="0001186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15120" w:rsidRDefault="00715120" w:rsidP="002845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79" w:rsidRPr="004C25C9" w:rsidRDefault="00427179" w:rsidP="004C2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5C9">
        <w:rPr>
          <w:rFonts w:ascii="Times New Roman" w:eastAsia="Calibri" w:hAnsi="Times New Roman" w:cs="Times New Roman"/>
          <w:sz w:val="28"/>
          <w:szCs w:val="28"/>
        </w:rPr>
        <w:t>Предоставление субсидий осуществляется управлением</w:t>
      </w:r>
      <w:r w:rsidR="004671B7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по организации и контролю деятельности по обращению с отходами</w:t>
      </w:r>
      <w:r w:rsidRPr="004C25C9">
        <w:rPr>
          <w:rFonts w:ascii="Times New Roman" w:eastAsia="Calibri" w:hAnsi="Times New Roman" w:cs="Times New Roman"/>
          <w:sz w:val="28"/>
          <w:szCs w:val="28"/>
        </w:rPr>
        <w:t xml:space="preserve"> в пределах бюджетных ассигнований, утвержденных областным законом Ленинградской области от 20 декабря 2018 г. № 130-оз «Об областном бюджете Ленинградской области на 2019 год и на плановый период 2020 и 2021 годов» </w:t>
      </w:r>
      <w:r w:rsidR="0011773E">
        <w:rPr>
          <w:rFonts w:ascii="Times New Roman" w:eastAsia="Calibri" w:hAnsi="Times New Roman" w:cs="Times New Roman"/>
          <w:sz w:val="28"/>
          <w:szCs w:val="28"/>
        </w:rPr>
        <w:t xml:space="preserve">(далее – областной закон) </w:t>
      </w:r>
      <w:r w:rsidRPr="004C25C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4C25C9">
        <w:rPr>
          <w:rFonts w:ascii="Times New Roman" w:hAnsi="Times New Roman" w:cs="Times New Roman"/>
          <w:sz w:val="28"/>
          <w:szCs w:val="28"/>
        </w:rPr>
        <w:t>мероприятия по созданию мест (площадок) накопления твердых коммунальных отходов</w:t>
      </w:r>
      <w:r w:rsidR="0011773E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11773E">
        <w:rPr>
          <w:rFonts w:ascii="Times New Roman" w:hAnsi="Times New Roman" w:cs="Times New Roman"/>
          <w:sz w:val="28"/>
          <w:szCs w:val="28"/>
        </w:rPr>
        <w:t xml:space="preserve"> объекты накопления). В соответствии с указанным</w:t>
      </w:r>
      <w:r w:rsidRPr="004C25C9">
        <w:rPr>
          <w:rFonts w:ascii="Times New Roman" w:hAnsi="Times New Roman" w:cs="Times New Roman"/>
          <w:sz w:val="28"/>
          <w:szCs w:val="28"/>
        </w:rPr>
        <w:t xml:space="preserve"> </w:t>
      </w:r>
      <w:r w:rsidR="0011773E">
        <w:rPr>
          <w:rFonts w:ascii="Times New Roman" w:hAnsi="Times New Roman" w:cs="Times New Roman"/>
          <w:sz w:val="28"/>
          <w:szCs w:val="28"/>
        </w:rPr>
        <w:t>областным законом на мероприятия по созданию объектов накопления</w:t>
      </w:r>
      <w:r w:rsidR="0011773E" w:rsidRPr="004C25C9">
        <w:rPr>
          <w:rFonts w:ascii="Times New Roman" w:hAnsi="Times New Roman" w:cs="Times New Roman"/>
          <w:sz w:val="28"/>
          <w:szCs w:val="28"/>
        </w:rPr>
        <w:t xml:space="preserve"> </w:t>
      </w:r>
      <w:r w:rsidR="00FC136F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4C25C9">
        <w:rPr>
          <w:rFonts w:ascii="Times New Roman" w:hAnsi="Times New Roman" w:cs="Times New Roman"/>
          <w:sz w:val="28"/>
          <w:szCs w:val="28"/>
        </w:rPr>
        <w:t>предусмотрено</w:t>
      </w:r>
      <w:r w:rsidR="004C25C9" w:rsidRPr="004C25C9">
        <w:rPr>
          <w:rFonts w:ascii="Times New Roman" w:hAnsi="Times New Roman" w:cs="Times New Roman"/>
          <w:sz w:val="28"/>
          <w:szCs w:val="28"/>
        </w:rPr>
        <w:t xml:space="preserve"> 174519,0 тыс.</w:t>
      </w:r>
      <w:r w:rsidR="00FC136F">
        <w:rPr>
          <w:rFonts w:ascii="Times New Roman" w:hAnsi="Times New Roman" w:cs="Times New Roman"/>
          <w:sz w:val="28"/>
          <w:szCs w:val="28"/>
        </w:rPr>
        <w:t xml:space="preserve"> </w:t>
      </w:r>
      <w:r w:rsidR="004C25C9" w:rsidRPr="004C25C9">
        <w:rPr>
          <w:rFonts w:ascii="Times New Roman" w:hAnsi="Times New Roman" w:cs="Times New Roman"/>
          <w:sz w:val="28"/>
          <w:szCs w:val="28"/>
        </w:rPr>
        <w:t>руб.</w:t>
      </w:r>
    </w:p>
    <w:p w:rsidR="00427179" w:rsidRDefault="004C25C9" w:rsidP="00427179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Дополнительное выделение</w:t>
      </w:r>
      <w:r w:rsidR="00427179">
        <w:rPr>
          <w:rFonts w:ascii="Times New Roman" w:eastAsia="Calibri" w:hAnsi="Times New Roman" w:cs="Times New Roman"/>
          <w:sz w:val="28"/>
          <w:szCs w:val="28"/>
        </w:rPr>
        <w:t xml:space="preserve"> средств из областного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потребуется</w:t>
      </w:r>
      <w:r w:rsidR="004271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5120" w:rsidRDefault="00715120" w:rsidP="00715120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Предоставления государственного имущества Ленинградской области или приобретения имущества в собственность Ленинградской области для принятия настоящего постановления не потребуется.</w:t>
      </w:r>
    </w:p>
    <w:p w:rsidR="00427179" w:rsidRPr="00BD3E9B" w:rsidRDefault="00427179" w:rsidP="00427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5F4" w:rsidRPr="00BD3E9B" w:rsidRDefault="002845F4" w:rsidP="00284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Pr="00D21E06" w:rsidRDefault="002845F4" w:rsidP="00284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06" w:rsidRPr="00D21E06" w:rsidRDefault="00D21E06" w:rsidP="00D21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D21E06" w:rsidRPr="00D21E06" w:rsidRDefault="00D21E06" w:rsidP="00D21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D21E06" w:rsidRPr="00D21E06" w:rsidRDefault="00D21E06" w:rsidP="00D21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и контролю</w:t>
      </w:r>
    </w:p>
    <w:p w:rsidR="00D21E06" w:rsidRPr="00D21E06" w:rsidRDefault="00D21E06" w:rsidP="00D21E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по обращению с отходами </w:t>
      </w:r>
      <w:r w:rsidRPr="00D21E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1E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D21E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1B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2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Борисов</w:t>
      </w:r>
    </w:p>
    <w:p w:rsidR="002845F4" w:rsidRPr="00BD3E9B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Pr="00BD3E9B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Pr="00BD3E9B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Pr="00BD3E9B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Pr="00BD3E9B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Pr="00BD3E9B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Pr="00BD3E9B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Pr="00BD3E9B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Pr="00BD3E9B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Pr="00BD3E9B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F4" w:rsidRPr="00BD3E9B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109" w:rsidRDefault="00CF6109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1773E" w:rsidRDefault="0011773E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F6109" w:rsidRDefault="00CF6109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F6109" w:rsidRDefault="00CF6109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23E74" w:rsidRDefault="00023E74" w:rsidP="00023E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6AFA">
        <w:rPr>
          <w:rFonts w:ascii="Times New Roman" w:hAnsi="Times New Roman" w:cs="Times New Roman"/>
          <w:sz w:val="18"/>
          <w:szCs w:val="18"/>
        </w:rPr>
        <w:t xml:space="preserve">Исп. </w:t>
      </w:r>
      <w:r>
        <w:rPr>
          <w:rFonts w:ascii="Times New Roman" w:hAnsi="Times New Roman" w:cs="Times New Roman"/>
          <w:sz w:val="18"/>
          <w:szCs w:val="18"/>
        </w:rPr>
        <w:t>Чуркина И.О. 611 44 21, 4132</w:t>
      </w:r>
    </w:p>
    <w:p w:rsidR="00715120" w:rsidRDefault="00023E74" w:rsidP="00CF610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Степанец Н.Ф. 41-33</w:t>
      </w:r>
      <w:bookmarkStart w:id="0" w:name="_GoBack"/>
      <w:bookmarkEnd w:id="0"/>
    </w:p>
    <w:sectPr w:rsidR="00715120" w:rsidSect="00804B14">
      <w:pgSz w:w="11905" w:h="16838"/>
      <w:pgMar w:top="851" w:right="565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390"/>
    <w:multiLevelType w:val="hybridMultilevel"/>
    <w:tmpl w:val="D11E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84B69"/>
    <w:multiLevelType w:val="hybridMultilevel"/>
    <w:tmpl w:val="8780AAF8"/>
    <w:lvl w:ilvl="0" w:tplc="0052A3B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D"/>
    <w:rsid w:val="00014686"/>
    <w:rsid w:val="0002290A"/>
    <w:rsid w:val="00023E74"/>
    <w:rsid w:val="00070E78"/>
    <w:rsid w:val="00087719"/>
    <w:rsid w:val="000962A8"/>
    <w:rsid w:val="000B6E80"/>
    <w:rsid w:val="000B70AE"/>
    <w:rsid w:val="000C798C"/>
    <w:rsid w:val="000F0C47"/>
    <w:rsid w:val="000F5C73"/>
    <w:rsid w:val="00102F47"/>
    <w:rsid w:val="00103D03"/>
    <w:rsid w:val="0011773E"/>
    <w:rsid w:val="00195AEC"/>
    <w:rsid w:val="001A5946"/>
    <w:rsid w:val="001B29EC"/>
    <w:rsid w:val="001B6607"/>
    <w:rsid w:val="00221C9A"/>
    <w:rsid w:val="002340CB"/>
    <w:rsid w:val="00245823"/>
    <w:rsid w:val="002617BB"/>
    <w:rsid w:val="002845F4"/>
    <w:rsid w:val="00295E57"/>
    <w:rsid w:val="002F5BBD"/>
    <w:rsid w:val="003044A1"/>
    <w:rsid w:val="0031208C"/>
    <w:rsid w:val="0031283C"/>
    <w:rsid w:val="00320C3B"/>
    <w:rsid w:val="0034415F"/>
    <w:rsid w:val="003528F5"/>
    <w:rsid w:val="00353269"/>
    <w:rsid w:val="003A5E85"/>
    <w:rsid w:val="003C1614"/>
    <w:rsid w:val="003D09AA"/>
    <w:rsid w:val="003D4360"/>
    <w:rsid w:val="003F05D4"/>
    <w:rsid w:val="00405268"/>
    <w:rsid w:val="004244E3"/>
    <w:rsid w:val="00427179"/>
    <w:rsid w:val="00451AA8"/>
    <w:rsid w:val="00463BE0"/>
    <w:rsid w:val="00464C96"/>
    <w:rsid w:val="004671B7"/>
    <w:rsid w:val="00473CB0"/>
    <w:rsid w:val="00482210"/>
    <w:rsid w:val="004837FC"/>
    <w:rsid w:val="00485815"/>
    <w:rsid w:val="004A1EC3"/>
    <w:rsid w:val="004C25C9"/>
    <w:rsid w:val="004E41CC"/>
    <w:rsid w:val="005319E2"/>
    <w:rsid w:val="00531D0E"/>
    <w:rsid w:val="005446FD"/>
    <w:rsid w:val="00556AFA"/>
    <w:rsid w:val="005E3754"/>
    <w:rsid w:val="005F379D"/>
    <w:rsid w:val="00661806"/>
    <w:rsid w:val="0066625E"/>
    <w:rsid w:val="00670981"/>
    <w:rsid w:val="00676FE4"/>
    <w:rsid w:val="00686133"/>
    <w:rsid w:val="0070316D"/>
    <w:rsid w:val="00715120"/>
    <w:rsid w:val="00762ACD"/>
    <w:rsid w:val="007730A3"/>
    <w:rsid w:val="007B5504"/>
    <w:rsid w:val="007C6932"/>
    <w:rsid w:val="007E43D7"/>
    <w:rsid w:val="00804B14"/>
    <w:rsid w:val="00806481"/>
    <w:rsid w:val="00821B67"/>
    <w:rsid w:val="00883C98"/>
    <w:rsid w:val="008F5767"/>
    <w:rsid w:val="008F75D1"/>
    <w:rsid w:val="00925F20"/>
    <w:rsid w:val="00935797"/>
    <w:rsid w:val="009573EA"/>
    <w:rsid w:val="00960348"/>
    <w:rsid w:val="0097124A"/>
    <w:rsid w:val="00980144"/>
    <w:rsid w:val="00996936"/>
    <w:rsid w:val="009A11BA"/>
    <w:rsid w:val="009B31B0"/>
    <w:rsid w:val="009C0A6D"/>
    <w:rsid w:val="009D447C"/>
    <w:rsid w:val="009E4126"/>
    <w:rsid w:val="00A064FE"/>
    <w:rsid w:val="00A1040F"/>
    <w:rsid w:val="00A12D31"/>
    <w:rsid w:val="00A22FB3"/>
    <w:rsid w:val="00A37B8C"/>
    <w:rsid w:val="00A55C7C"/>
    <w:rsid w:val="00A66FC2"/>
    <w:rsid w:val="00A829C9"/>
    <w:rsid w:val="00A83F2F"/>
    <w:rsid w:val="00A84E79"/>
    <w:rsid w:val="00AE2C90"/>
    <w:rsid w:val="00AE58FC"/>
    <w:rsid w:val="00B16065"/>
    <w:rsid w:val="00B312FD"/>
    <w:rsid w:val="00B8247B"/>
    <w:rsid w:val="00B83309"/>
    <w:rsid w:val="00B92B83"/>
    <w:rsid w:val="00BA08D9"/>
    <w:rsid w:val="00BB5F8E"/>
    <w:rsid w:val="00BD2954"/>
    <w:rsid w:val="00BD3E9B"/>
    <w:rsid w:val="00BF60F7"/>
    <w:rsid w:val="00C03239"/>
    <w:rsid w:val="00C13550"/>
    <w:rsid w:val="00C54712"/>
    <w:rsid w:val="00C57961"/>
    <w:rsid w:val="00C71C90"/>
    <w:rsid w:val="00C75D50"/>
    <w:rsid w:val="00C85389"/>
    <w:rsid w:val="00CA50EA"/>
    <w:rsid w:val="00CC2177"/>
    <w:rsid w:val="00CC25C1"/>
    <w:rsid w:val="00CC3CAB"/>
    <w:rsid w:val="00CF6109"/>
    <w:rsid w:val="00CF640A"/>
    <w:rsid w:val="00D0514A"/>
    <w:rsid w:val="00D14573"/>
    <w:rsid w:val="00D21E06"/>
    <w:rsid w:val="00D622C1"/>
    <w:rsid w:val="00D92F47"/>
    <w:rsid w:val="00DB2E51"/>
    <w:rsid w:val="00DD73F8"/>
    <w:rsid w:val="00DF633A"/>
    <w:rsid w:val="00E27F85"/>
    <w:rsid w:val="00E6009D"/>
    <w:rsid w:val="00E61AAB"/>
    <w:rsid w:val="00E71B6A"/>
    <w:rsid w:val="00ED7A29"/>
    <w:rsid w:val="00EF1609"/>
    <w:rsid w:val="00EF1A50"/>
    <w:rsid w:val="00F04E88"/>
    <w:rsid w:val="00F123EA"/>
    <w:rsid w:val="00F23565"/>
    <w:rsid w:val="00F3463C"/>
    <w:rsid w:val="00F43430"/>
    <w:rsid w:val="00F7608C"/>
    <w:rsid w:val="00FC0866"/>
    <w:rsid w:val="00F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B70AE"/>
    <w:rPr>
      <w:color w:val="0000FF"/>
      <w:u w:val="single"/>
    </w:rPr>
  </w:style>
  <w:style w:type="paragraph" w:customStyle="1" w:styleId="ConsPlusNormal">
    <w:name w:val="ConsPlusNormal"/>
    <w:rsid w:val="0045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B70AE"/>
    <w:rPr>
      <w:color w:val="0000FF"/>
      <w:u w:val="single"/>
    </w:rPr>
  </w:style>
  <w:style w:type="paragraph" w:customStyle="1" w:styleId="ConsPlusNormal">
    <w:name w:val="ConsPlusNormal"/>
    <w:rsid w:val="0045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780A-45D4-4310-ABC8-765C9DA9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Жаринова</dc:creator>
  <cp:lastModifiedBy>Наталья Федоровна Степанец</cp:lastModifiedBy>
  <cp:revision>10</cp:revision>
  <cp:lastPrinted>2019-08-14T06:21:00Z</cp:lastPrinted>
  <dcterms:created xsi:type="dcterms:W3CDTF">2019-08-09T13:47:00Z</dcterms:created>
  <dcterms:modified xsi:type="dcterms:W3CDTF">2019-08-14T06:48:00Z</dcterms:modified>
</cp:coreProperties>
</file>