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21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821BA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«</w:t>
      </w:r>
      <w:r w:rsidRPr="00FC16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FC16B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C16B8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27 февраля 2010 года №42»</w:t>
      </w:r>
    </w:p>
    <w:p w:rsidR="00D82A68" w:rsidRDefault="00D82A68" w:rsidP="00D82A68">
      <w:pPr>
        <w:pStyle w:val="ConsPlusNormal"/>
        <w:rPr>
          <w:rFonts w:ascii="Times New Roman" w:hAnsi="Times New Roman"/>
          <w:sz w:val="28"/>
          <w:szCs w:val="28"/>
        </w:rPr>
      </w:pPr>
    </w:p>
    <w:p w:rsidR="00D82A68" w:rsidRPr="00F821BA" w:rsidRDefault="00D82A68" w:rsidP="00BF4A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1BA">
        <w:rPr>
          <w:rFonts w:ascii="Times New Roman" w:hAnsi="Times New Roman"/>
          <w:sz w:val="28"/>
          <w:szCs w:val="28"/>
        </w:rPr>
        <w:t xml:space="preserve">Проект </w:t>
      </w:r>
      <w:r w:rsidRPr="00FC16B8">
        <w:rPr>
          <w:rFonts w:ascii="Times New Roman" w:hAnsi="Times New Roman"/>
          <w:sz w:val="28"/>
          <w:szCs w:val="28"/>
        </w:rPr>
        <w:t>постановления «О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 42»</w:t>
      </w:r>
      <w:r w:rsidRPr="00F821BA">
        <w:rPr>
          <w:rFonts w:ascii="Times New Roman" w:hAnsi="Times New Roman"/>
          <w:sz w:val="28"/>
          <w:szCs w:val="28"/>
        </w:rPr>
        <w:t xml:space="preserve">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821BA">
        <w:rPr>
          <w:rFonts w:ascii="Times New Roman" w:hAnsi="Times New Roman"/>
          <w:sz w:val="28"/>
          <w:szCs w:val="28"/>
        </w:rPr>
        <w:t xml:space="preserve">) разработан </w:t>
      </w:r>
      <w:r w:rsidR="006D211D" w:rsidRPr="00F1422D">
        <w:rPr>
          <w:rFonts w:ascii="Times New Roman" w:hAnsi="Times New Roman"/>
          <w:sz w:val="28"/>
          <w:szCs w:val="28"/>
        </w:rPr>
        <w:t>в</w:t>
      </w:r>
      <w:r w:rsidR="006D211D">
        <w:rPr>
          <w:rFonts w:ascii="Times New Roman" w:hAnsi="Times New Roman"/>
          <w:sz w:val="28"/>
          <w:szCs w:val="28"/>
        </w:rPr>
        <w:t xml:space="preserve"> соответствии </w:t>
      </w:r>
      <w:r w:rsidR="006D211D" w:rsidRPr="00287B1C">
        <w:rPr>
          <w:rFonts w:ascii="Times New Roman" w:hAnsi="Times New Roman"/>
          <w:sz w:val="28"/>
          <w:szCs w:val="28"/>
        </w:rPr>
        <w:t>с</w:t>
      </w:r>
      <w:r w:rsidR="006D211D">
        <w:rPr>
          <w:rFonts w:ascii="Times New Roman" w:hAnsi="Times New Roman"/>
          <w:sz w:val="28"/>
          <w:szCs w:val="28"/>
        </w:rPr>
        <w:t xml:space="preserve"> п. 7 ст. 33 и п. 6 ст. 35 </w:t>
      </w:r>
      <w:r w:rsidR="006D211D" w:rsidRPr="00287B1C">
        <w:rPr>
          <w:rFonts w:ascii="Times New Roman" w:hAnsi="Times New Roman"/>
          <w:sz w:val="28"/>
          <w:szCs w:val="28"/>
        </w:rPr>
        <w:t>Федерального закона от 28.06.2014</w:t>
      </w:r>
      <w:proofErr w:type="gramEnd"/>
      <w:r w:rsidR="006D211D" w:rsidRPr="00287B1C">
        <w:rPr>
          <w:rFonts w:ascii="Times New Roman" w:hAnsi="Times New Roman"/>
          <w:sz w:val="28"/>
          <w:szCs w:val="28"/>
        </w:rPr>
        <w:t xml:space="preserve"> </w:t>
      </w:r>
      <w:r w:rsidR="006D211D">
        <w:rPr>
          <w:rFonts w:ascii="Times New Roman" w:hAnsi="Times New Roman"/>
          <w:sz w:val="28"/>
          <w:szCs w:val="28"/>
        </w:rPr>
        <w:t>№</w:t>
      </w:r>
      <w:r w:rsidR="006D211D" w:rsidRPr="00287B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211D" w:rsidRPr="00287B1C">
        <w:rPr>
          <w:rFonts w:ascii="Times New Roman" w:hAnsi="Times New Roman"/>
          <w:sz w:val="28"/>
          <w:szCs w:val="28"/>
        </w:rPr>
        <w:t>172-ФЗ «О стратегическом планировании в Российской Федерации»</w:t>
      </w:r>
      <w:r w:rsidR="006D211D">
        <w:rPr>
          <w:rFonts w:ascii="Times New Roman" w:hAnsi="Times New Roman"/>
          <w:sz w:val="28"/>
          <w:szCs w:val="28"/>
        </w:rPr>
        <w:t>, которыми установлены полномочия субъектов Российской Федерации в части определения Порядка разработки  и корректировки прогнозов социально-экономического развития субъектов Российской Федерации на долгос</w:t>
      </w:r>
      <w:r w:rsidR="00BF4A54">
        <w:rPr>
          <w:rFonts w:ascii="Times New Roman" w:hAnsi="Times New Roman"/>
          <w:sz w:val="28"/>
          <w:szCs w:val="28"/>
        </w:rPr>
        <w:t xml:space="preserve">рочный и среднесрочный периоды, и </w:t>
      </w:r>
      <w:r w:rsidR="00BF4A54" w:rsidRPr="00BF4A54">
        <w:rPr>
          <w:rFonts w:ascii="Times New Roman" w:hAnsi="Times New Roman"/>
          <w:sz w:val="28"/>
          <w:szCs w:val="28"/>
        </w:rPr>
        <w:t xml:space="preserve">в </w:t>
      </w:r>
      <w:r w:rsidR="006D211D" w:rsidRPr="00BF4A54">
        <w:rPr>
          <w:rFonts w:ascii="Times New Roman" w:hAnsi="Times New Roman"/>
          <w:sz w:val="28"/>
          <w:szCs w:val="28"/>
        </w:rPr>
        <w:t xml:space="preserve">целях </w:t>
      </w:r>
      <w:r w:rsidRPr="00BF4A54">
        <w:rPr>
          <w:rFonts w:ascii="Times New Roman" w:hAnsi="Times New Roman"/>
          <w:sz w:val="28"/>
          <w:szCs w:val="28"/>
        </w:rPr>
        <w:t xml:space="preserve">приведения </w:t>
      </w:r>
      <w:r w:rsidR="00BF4A54" w:rsidRPr="00BF4A54">
        <w:rPr>
          <w:rFonts w:ascii="Times New Roman" w:hAnsi="Times New Roman"/>
          <w:sz w:val="28"/>
          <w:szCs w:val="28"/>
        </w:rPr>
        <w:t xml:space="preserve">его положений </w:t>
      </w:r>
      <w:r w:rsidRPr="00BF4A54">
        <w:rPr>
          <w:rFonts w:ascii="Times New Roman" w:hAnsi="Times New Roman"/>
          <w:sz w:val="28"/>
          <w:szCs w:val="28"/>
        </w:rPr>
        <w:t>в соответствие с законодательством Российской Федерации</w:t>
      </w:r>
      <w:r w:rsidR="00BF4A54" w:rsidRPr="00BF4A54">
        <w:rPr>
          <w:rFonts w:ascii="Times New Roman" w:hAnsi="Times New Roman"/>
          <w:sz w:val="28"/>
          <w:szCs w:val="28"/>
        </w:rPr>
        <w:t>.</w:t>
      </w:r>
      <w:proofErr w:type="gramEnd"/>
    </w:p>
    <w:p w:rsidR="006D211D" w:rsidRDefault="00D82A68" w:rsidP="00AC7E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E5FB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E5F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E5FBD">
        <w:rPr>
          <w:rFonts w:ascii="Times New Roman" w:hAnsi="Times New Roman"/>
          <w:sz w:val="28"/>
          <w:szCs w:val="28"/>
        </w:rPr>
        <w:t xml:space="preserve"> от </w:t>
      </w:r>
      <w:r w:rsidR="006D211D">
        <w:rPr>
          <w:rFonts w:ascii="Times New Roman" w:hAnsi="Times New Roman"/>
          <w:sz w:val="28"/>
          <w:szCs w:val="28"/>
        </w:rPr>
        <w:t xml:space="preserve">18.07.2019 </w:t>
      </w:r>
      <w:r>
        <w:rPr>
          <w:rFonts w:ascii="Times New Roman" w:hAnsi="Times New Roman"/>
          <w:sz w:val="28"/>
          <w:szCs w:val="28"/>
        </w:rPr>
        <w:t>№</w:t>
      </w:r>
      <w:r w:rsidRPr="006E5FBD">
        <w:rPr>
          <w:rFonts w:ascii="Times New Roman" w:hAnsi="Times New Roman"/>
          <w:sz w:val="28"/>
          <w:szCs w:val="28"/>
        </w:rPr>
        <w:t xml:space="preserve"> </w:t>
      </w:r>
      <w:r w:rsidR="006D211D">
        <w:rPr>
          <w:rFonts w:ascii="Times New Roman" w:hAnsi="Times New Roman"/>
          <w:sz w:val="28"/>
          <w:szCs w:val="28"/>
        </w:rPr>
        <w:t>183</w:t>
      </w:r>
      <w:r w:rsidRPr="006E5FB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6D211D">
        <w:rPr>
          <w:rFonts w:ascii="Times New Roman" w:hAnsi="Times New Roman"/>
          <w:sz w:val="28"/>
          <w:szCs w:val="28"/>
        </w:rPr>
        <w:t>«</w:t>
      </w:r>
      <w:r w:rsidR="006D211D" w:rsidRPr="006D211D">
        <w:rPr>
          <w:rFonts w:ascii="Times New Roman" w:hAnsi="Times New Roman"/>
          <w:sz w:val="28"/>
          <w:szCs w:val="28"/>
        </w:rPr>
        <w:t xml:space="preserve">О внесении изменений в статьи 33 и 35 Федерального закона </w:t>
      </w:r>
      <w:r w:rsidR="006D211D">
        <w:rPr>
          <w:rFonts w:ascii="Times New Roman" w:hAnsi="Times New Roman"/>
          <w:sz w:val="28"/>
          <w:szCs w:val="28"/>
        </w:rPr>
        <w:t>«</w:t>
      </w:r>
      <w:r w:rsidR="006D211D" w:rsidRPr="006D211D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6D211D">
        <w:rPr>
          <w:rFonts w:ascii="Times New Roman" w:hAnsi="Times New Roman"/>
          <w:sz w:val="28"/>
          <w:szCs w:val="28"/>
        </w:rPr>
        <w:t>» внесены соответствующ</w:t>
      </w:r>
      <w:r w:rsidR="000C7FA7">
        <w:rPr>
          <w:rFonts w:ascii="Times New Roman" w:hAnsi="Times New Roman"/>
          <w:sz w:val="28"/>
          <w:szCs w:val="28"/>
        </w:rPr>
        <w:t>и</w:t>
      </w:r>
      <w:r w:rsidR="006D211D">
        <w:rPr>
          <w:rFonts w:ascii="Times New Roman" w:hAnsi="Times New Roman"/>
          <w:sz w:val="28"/>
          <w:szCs w:val="28"/>
        </w:rPr>
        <w:t xml:space="preserve">е изменения в </w:t>
      </w:r>
      <w:r w:rsidR="006D211D" w:rsidRPr="006D211D">
        <w:rPr>
          <w:rFonts w:ascii="Times New Roman" w:hAnsi="Times New Roman"/>
          <w:sz w:val="28"/>
          <w:szCs w:val="28"/>
        </w:rPr>
        <w:t>пункт 1.4 и 2.8.2</w:t>
      </w:r>
      <w:r w:rsidR="006D211D">
        <w:rPr>
          <w:rFonts w:ascii="Times New Roman" w:hAnsi="Times New Roman"/>
          <w:sz w:val="28"/>
          <w:szCs w:val="28"/>
        </w:rPr>
        <w:t xml:space="preserve"> Порядка </w:t>
      </w:r>
      <w:r w:rsidR="006D211D" w:rsidRPr="006D211D">
        <w:rPr>
          <w:rFonts w:ascii="Times New Roman" w:hAnsi="Times New Roman"/>
          <w:sz w:val="28"/>
          <w:szCs w:val="28"/>
        </w:rPr>
        <w:t>разработки и корректировки прогнозов социально-экономического развития Ленинградской области</w:t>
      </w:r>
      <w:r w:rsidR="006D211D">
        <w:rPr>
          <w:rFonts w:ascii="Times New Roman" w:hAnsi="Times New Roman"/>
          <w:sz w:val="28"/>
          <w:szCs w:val="28"/>
        </w:rPr>
        <w:t>.</w:t>
      </w:r>
    </w:p>
    <w:p w:rsidR="006D211D" w:rsidRPr="00ED3C6A" w:rsidRDefault="00ED3C6A" w:rsidP="00AC7E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B1">
        <w:rPr>
          <w:rFonts w:ascii="Times New Roman" w:hAnsi="Times New Roman"/>
          <w:sz w:val="28"/>
          <w:szCs w:val="28"/>
        </w:rPr>
        <w:t xml:space="preserve">В </w:t>
      </w:r>
      <w:r w:rsidR="000C7FA7" w:rsidRPr="001763B1">
        <w:rPr>
          <w:rFonts w:ascii="Times New Roman" w:hAnsi="Times New Roman"/>
          <w:sz w:val="28"/>
          <w:szCs w:val="28"/>
        </w:rPr>
        <w:t>связи</w:t>
      </w:r>
      <w:r w:rsidRPr="001763B1">
        <w:rPr>
          <w:rFonts w:ascii="Times New Roman" w:hAnsi="Times New Roman"/>
          <w:sz w:val="28"/>
          <w:szCs w:val="28"/>
        </w:rPr>
        <w:t xml:space="preserve"> с введением в действие с 1 января 2017 года Общероссийского</w:t>
      </w:r>
      <w:r w:rsidRPr="00ED3C6A">
        <w:rPr>
          <w:rFonts w:ascii="Times New Roman" w:hAnsi="Times New Roman"/>
          <w:sz w:val="28"/>
          <w:szCs w:val="28"/>
        </w:rPr>
        <w:t xml:space="preserve"> классификатора видов экономической деятельности (ОКВЭД2) </w:t>
      </w:r>
      <w:proofErr w:type="gramStart"/>
      <w:r w:rsidRPr="00ED3C6A">
        <w:rPr>
          <w:rFonts w:ascii="Times New Roman" w:hAnsi="Times New Roman"/>
          <w:sz w:val="28"/>
          <w:szCs w:val="28"/>
        </w:rPr>
        <w:t>ОК</w:t>
      </w:r>
      <w:proofErr w:type="gramEnd"/>
      <w:r w:rsidRPr="00ED3C6A">
        <w:rPr>
          <w:rFonts w:ascii="Times New Roman" w:hAnsi="Times New Roman"/>
          <w:sz w:val="28"/>
          <w:szCs w:val="28"/>
        </w:rPr>
        <w:t xml:space="preserve"> 029-2014 (КДЕС </w:t>
      </w:r>
      <w:proofErr w:type="gramStart"/>
      <w:r w:rsidR="000C7FA7">
        <w:rPr>
          <w:rFonts w:ascii="Times New Roman" w:hAnsi="Times New Roman"/>
          <w:sz w:val="28"/>
          <w:szCs w:val="28"/>
        </w:rPr>
        <w:t>р</w:t>
      </w:r>
      <w:r w:rsidRPr="00ED3C6A">
        <w:rPr>
          <w:rFonts w:ascii="Times New Roman" w:hAnsi="Times New Roman"/>
          <w:sz w:val="28"/>
          <w:szCs w:val="28"/>
        </w:rPr>
        <w:t xml:space="preserve">ед. 2) (приказ </w:t>
      </w:r>
      <w:proofErr w:type="spellStart"/>
      <w:r w:rsidRPr="00ED3C6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ED3C6A">
        <w:rPr>
          <w:rFonts w:ascii="Times New Roman" w:hAnsi="Times New Roman"/>
          <w:sz w:val="28"/>
          <w:szCs w:val="28"/>
        </w:rPr>
        <w:t xml:space="preserve"> от 31.01.2014 № 14-ст) и утверждением рекомендуемой формы по основным показателям, представляемым органами исполнительной власти субъектов Российской Федерации в Минэкономразвития России для разработки прогноза социально-экономического развития Российской Федерации на среднесрочный период (приказ Минэкономразвития России от 13.03.2019 № 124)</w:t>
      </w:r>
      <w:r w:rsidR="000C7FA7">
        <w:rPr>
          <w:rFonts w:ascii="Times New Roman" w:hAnsi="Times New Roman"/>
          <w:sz w:val="28"/>
          <w:szCs w:val="28"/>
        </w:rPr>
        <w:t>,</w:t>
      </w:r>
      <w:r w:rsidRPr="00ED3C6A">
        <w:rPr>
          <w:rFonts w:ascii="Times New Roman" w:hAnsi="Times New Roman"/>
          <w:sz w:val="28"/>
          <w:szCs w:val="28"/>
        </w:rPr>
        <w:t xml:space="preserve"> уточнен Перечень ответственных исполнителей за предоставление разделов (показателей) прогноза социально-экономического развития Ленинградской области на долгосрочный и среднесрочный периоды в части</w:t>
      </w:r>
      <w:proofErr w:type="gramEnd"/>
      <w:r w:rsidRPr="00ED3C6A">
        <w:rPr>
          <w:rFonts w:ascii="Times New Roman" w:hAnsi="Times New Roman"/>
          <w:sz w:val="28"/>
          <w:szCs w:val="28"/>
        </w:rPr>
        <w:t xml:space="preserve"> </w:t>
      </w:r>
      <w:r w:rsidR="00B01171">
        <w:rPr>
          <w:rFonts w:ascii="Times New Roman" w:hAnsi="Times New Roman"/>
          <w:sz w:val="28"/>
          <w:szCs w:val="28"/>
        </w:rPr>
        <w:t>корректировки</w:t>
      </w:r>
      <w:r w:rsidRPr="00ED3C6A">
        <w:rPr>
          <w:rFonts w:ascii="Times New Roman" w:hAnsi="Times New Roman"/>
          <w:sz w:val="28"/>
          <w:szCs w:val="28"/>
        </w:rPr>
        <w:t xml:space="preserve"> разделов и показателей прогноза социально-экономического развития Ленинградской области.</w:t>
      </w:r>
    </w:p>
    <w:p w:rsidR="00AC7EE4" w:rsidRDefault="00AC7EE4" w:rsidP="00AC7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211D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6D211D">
        <w:rPr>
          <w:rFonts w:ascii="Times New Roman" w:hAnsi="Times New Roman"/>
          <w:sz w:val="28"/>
          <w:szCs w:val="28"/>
        </w:rPr>
        <w:t>повышения качества прогнозирования социально-экономического развития Ленинградской области</w:t>
      </w:r>
      <w:proofErr w:type="gramEnd"/>
      <w:r w:rsidR="006D211D">
        <w:rPr>
          <w:rFonts w:ascii="Times New Roman" w:hAnsi="Times New Roman"/>
          <w:sz w:val="28"/>
          <w:szCs w:val="28"/>
        </w:rPr>
        <w:t xml:space="preserve"> на долгосрочный и среднесрочный периоды</w:t>
      </w:r>
      <w:r>
        <w:rPr>
          <w:rFonts w:ascii="Times New Roman" w:hAnsi="Times New Roman"/>
          <w:sz w:val="28"/>
          <w:szCs w:val="28"/>
        </w:rPr>
        <w:t xml:space="preserve"> в проекте постановления:</w:t>
      </w:r>
    </w:p>
    <w:p w:rsidR="006D211D" w:rsidRDefault="00AC7EE4" w:rsidP="00AC7EE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Структурирована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Ленинградской области на среднесрочный период;</w:t>
      </w:r>
    </w:p>
    <w:p w:rsidR="00AC7EE4" w:rsidRDefault="00AC7EE4" w:rsidP="00AC7EE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E4">
        <w:rPr>
          <w:rFonts w:ascii="Times New Roman" w:hAnsi="Times New Roman"/>
          <w:sz w:val="28"/>
          <w:szCs w:val="28"/>
        </w:rPr>
        <w:t xml:space="preserve">Уточнен и расширен набор ключевых показателей прогноза социально-экономического развития Ленинградской области на среднесрочный и долгосрочный период, которые используются для оценки качества </w:t>
      </w:r>
      <w:r>
        <w:rPr>
          <w:rFonts w:ascii="Times New Roman" w:hAnsi="Times New Roman"/>
          <w:sz w:val="28"/>
          <w:szCs w:val="28"/>
        </w:rPr>
        <w:t>прогноза;</w:t>
      </w:r>
    </w:p>
    <w:p w:rsidR="00AC7EE4" w:rsidRDefault="00AC7EE4" w:rsidP="00AC7EE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Прописаны расчетные формулы и критерии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качества прогноза </w:t>
      </w:r>
      <w:r w:rsidRPr="00AC7EE4">
        <w:rPr>
          <w:rFonts w:ascii="Times New Roman" w:hAnsi="Times New Roman"/>
          <w:sz w:val="28"/>
          <w:szCs w:val="28"/>
        </w:rPr>
        <w:t>социально-экономического развития Ленинградской области</w:t>
      </w:r>
      <w:proofErr w:type="gramEnd"/>
      <w:r w:rsidRPr="00AC7EE4">
        <w:rPr>
          <w:rFonts w:ascii="Times New Roman" w:hAnsi="Times New Roman"/>
          <w:sz w:val="28"/>
          <w:szCs w:val="28"/>
        </w:rPr>
        <w:t xml:space="preserve"> на среднесрочный и </w:t>
      </w:r>
      <w:r w:rsidRPr="00AC7EE4">
        <w:rPr>
          <w:rFonts w:ascii="Times New Roman" w:hAnsi="Times New Roman"/>
          <w:sz w:val="28"/>
          <w:szCs w:val="28"/>
        </w:rPr>
        <w:lastRenderedPageBreak/>
        <w:t>долгосрочный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AC7EE4" w:rsidRPr="00AC7EE4" w:rsidRDefault="00AC7EE4" w:rsidP="00AC7EE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 и прописан порядок мониторинга прогноза </w:t>
      </w:r>
      <w:r w:rsidRPr="00AC7EE4">
        <w:rPr>
          <w:rFonts w:ascii="Times New Roman" w:hAnsi="Times New Roman"/>
          <w:sz w:val="28"/>
          <w:szCs w:val="28"/>
        </w:rPr>
        <w:t>социально-экономического развития Ленинградской области на среднесрочный</w:t>
      </w:r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6D211D" w:rsidRDefault="00432F42" w:rsidP="00AC7E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 постановления включены редакционные правки технического характера. </w:t>
      </w:r>
    </w:p>
    <w:p w:rsidR="00D82A68" w:rsidRPr="00014B10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t xml:space="preserve">Данный проект постановления не подлежит оценке регулирующего воздействия, так как не затрагивает интересы предпринимательской и инвестиционной деятельности. </w:t>
      </w:r>
    </w:p>
    <w:p w:rsidR="00D82A68" w:rsidRPr="00F821BA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1BA"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821BA">
        <w:rPr>
          <w:rFonts w:ascii="Times New Roman" w:hAnsi="Times New Roman"/>
          <w:sz w:val="28"/>
          <w:szCs w:val="28"/>
        </w:rPr>
        <w:t xml:space="preserve"> не потребует отмены, изменений или разработки иных нормативных правовых актов Ленинградской области.</w:t>
      </w:r>
    </w:p>
    <w:p w:rsidR="00D82A68" w:rsidRDefault="00D82A68" w:rsidP="00D82A6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2C92" w:rsidRPr="00F821BA" w:rsidRDefault="00312C92" w:rsidP="00D82A6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83"/>
        <w:gridCol w:w="4438"/>
      </w:tblGrid>
      <w:tr w:rsidR="00312C92" w:rsidRPr="00AD4CD3" w:rsidTr="00B007B7">
        <w:trPr>
          <w:jc w:val="center"/>
        </w:trPr>
        <w:tc>
          <w:tcPr>
            <w:tcW w:w="5984" w:type="dxa"/>
          </w:tcPr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Правительства </w:t>
            </w:r>
            <w:proofErr w:type="gramStart"/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</w:t>
            </w:r>
            <w:proofErr w:type="gramEnd"/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области - председатель комитета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312C92" w:rsidRPr="00312C92" w:rsidRDefault="00312C92" w:rsidP="00312C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C92">
              <w:rPr>
                <w:rFonts w:ascii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-127590</wp:posOffset>
                </wp:positionH>
                <wp:positionV relativeFrom="margin">
                  <wp:posOffset>9229459</wp:posOffset>
                </wp:positionV>
                <wp:extent cx="6550025" cy="467995"/>
                <wp:effectExtent l="0" t="0" r="317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68" w:rsidRPr="00F821BA" w:rsidRDefault="00D82A68" w:rsidP="00D82A68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Исп. Ковалева Ю.В. (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539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43-82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1970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, yuv_kovaleva@lenreg.ru)</w:t>
                            </w:r>
                          </w:p>
                          <w:p w:rsidR="00D82A68" w:rsidRDefault="00D82A68" w:rsidP="00D82A68">
                            <w:pPr>
                              <w:pStyle w:val="ConsPlusNormal"/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Комитет экономического развития и инвестиционной деятельности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726.75pt;width:515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" stroked="f">
                <v:textbox>
                  <w:txbxContent>
                    <w:p w:rsidR="00D82A68" w:rsidRPr="00F821BA" w:rsidRDefault="00D82A68" w:rsidP="00D82A68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Исп. Ковалева Ю.В. (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539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43-82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1970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, yuv_kovaleva@lenreg.ru)</w:t>
                      </w:r>
                    </w:p>
                    <w:p w:rsidR="00D82A68" w:rsidRDefault="00D82A68" w:rsidP="00D82A68">
                      <w:pPr>
                        <w:pStyle w:val="ConsPlusNormal"/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Комитет экономического развития и инвестиционной деятельности Ленинградской области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1BA">
        <w:rPr>
          <w:rFonts w:ascii="Times New Roman" w:hAnsi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1BA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F821BA">
        <w:rPr>
          <w:rFonts w:ascii="Times New Roman" w:hAnsi="Times New Roman"/>
          <w:b/>
          <w:sz w:val="28"/>
          <w:szCs w:val="28"/>
        </w:rPr>
        <w:t>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«</w:t>
      </w:r>
      <w:r w:rsidRPr="00FC16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FC16B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C16B8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82A68" w:rsidRPr="00F821BA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1BA">
        <w:rPr>
          <w:rFonts w:ascii="Times New Roman" w:hAnsi="Times New Roman"/>
          <w:sz w:val="28"/>
          <w:szCs w:val="28"/>
        </w:rPr>
        <w:t xml:space="preserve">Принятие </w:t>
      </w:r>
      <w:r w:rsidRPr="00C96C1A">
        <w:rPr>
          <w:rFonts w:ascii="Times New Roman" w:hAnsi="Times New Roman"/>
          <w:sz w:val="28"/>
          <w:szCs w:val="28"/>
        </w:rPr>
        <w:t xml:space="preserve">проекта постановления «О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C96C1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96C1A">
        <w:rPr>
          <w:rFonts w:ascii="Times New Roman" w:hAnsi="Times New Roman"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  <w:r w:rsidRPr="00F821BA">
        <w:rPr>
          <w:rFonts w:ascii="Times New Roman" w:hAnsi="Times New Roman"/>
          <w:sz w:val="28"/>
          <w:szCs w:val="28"/>
        </w:rPr>
        <w:t xml:space="preserve"> не потребует финансирования из областного бюджета Ленинградской области.</w:t>
      </w:r>
    </w:p>
    <w:p w:rsidR="00D82A68" w:rsidRPr="00F821BA" w:rsidRDefault="00D82A68" w:rsidP="00D82A6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A68" w:rsidRPr="00F821BA" w:rsidRDefault="00D82A68" w:rsidP="00D82A6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D82A68" w:rsidRPr="003C283C" w:rsidTr="00C27E75">
        <w:tc>
          <w:tcPr>
            <w:tcW w:w="5778" w:type="dxa"/>
          </w:tcPr>
          <w:p w:rsidR="00D82A68" w:rsidRPr="003C283C" w:rsidRDefault="00D82A68" w:rsidP="00C27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83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8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C283C">
              <w:rPr>
                <w:rFonts w:ascii="Times New Roman" w:hAnsi="Times New Roman"/>
                <w:sz w:val="28"/>
                <w:szCs w:val="28"/>
              </w:rPr>
              <w:t>Д.Ялов</w:t>
            </w:r>
            <w:proofErr w:type="spellEnd"/>
            <w:r w:rsidRPr="003C283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D82A68" w:rsidRPr="00F821BA" w:rsidRDefault="00D82A68" w:rsidP="00D82A6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8936355</wp:posOffset>
                </wp:positionV>
                <wp:extent cx="6550025" cy="46799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68" w:rsidRPr="00F821BA" w:rsidRDefault="00D82A68" w:rsidP="00D82A68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Исп. Ковалева Ю.В. (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539</w:t>
                            </w:r>
                            <w:r w:rsidR="00AC7EE4" w:rsidRPr="00F821B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43-82</w:t>
                            </w:r>
                            <w:r w:rsidR="00AC7EE4" w:rsidRPr="00F821B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1970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, yuv_kovaleva@lenreg.ru)</w:t>
                            </w:r>
                          </w:p>
                          <w:p w:rsidR="00D82A68" w:rsidRDefault="00D82A68" w:rsidP="00D82A68">
                            <w:pPr>
                              <w:pStyle w:val="ConsPlusNormal"/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Комитет экономического развития и инвестиционной деятельности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703.65pt;width:515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" stroked="f">
                <v:textbox>
                  <w:txbxContent>
                    <w:p w:rsidR="00D82A68" w:rsidRPr="00F821BA" w:rsidRDefault="00D82A68" w:rsidP="00D82A68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Исп. Ковалева Ю.В. (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539</w:t>
                      </w:r>
                      <w:r w:rsidR="00AC7EE4" w:rsidRPr="00F821B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43-82</w:t>
                      </w:r>
                      <w:r w:rsidR="00AC7EE4" w:rsidRPr="00F821B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1970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, yuv_kovaleva@lenreg.ru)</w:t>
                      </w:r>
                    </w:p>
                    <w:p w:rsidR="00D82A68" w:rsidRDefault="00D82A68" w:rsidP="00D82A68">
                      <w:pPr>
                        <w:pStyle w:val="ConsPlusNormal"/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Комитет экономического развития и инвестиционной деятельности Ленинградской области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2A68" w:rsidRPr="00F821BA" w:rsidRDefault="00D82A68" w:rsidP="00D82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B53" w:rsidRDefault="009B5F2E"/>
    <w:sectPr w:rsidR="00373B53" w:rsidSect="00F60461">
      <w:footerReference w:type="default" r:id="rId8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2E" w:rsidRDefault="009B5F2E">
      <w:pPr>
        <w:spacing w:after="0" w:line="240" w:lineRule="auto"/>
      </w:pPr>
      <w:r>
        <w:separator/>
      </w:r>
    </w:p>
  </w:endnote>
  <w:endnote w:type="continuationSeparator" w:id="0">
    <w:p w:rsidR="009B5F2E" w:rsidRDefault="009B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2" w:rsidRDefault="009B5F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2E" w:rsidRDefault="009B5F2E">
      <w:pPr>
        <w:spacing w:after="0" w:line="240" w:lineRule="auto"/>
      </w:pPr>
      <w:r>
        <w:separator/>
      </w:r>
    </w:p>
  </w:footnote>
  <w:footnote w:type="continuationSeparator" w:id="0">
    <w:p w:rsidR="009B5F2E" w:rsidRDefault="009B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C80"/>
    <w:multiLevelType w:val="hybridMultilevel"/>
    <w:tmpl w:val="71E6F640"/>
    <w:lvl w:ilvl="0" w:tplc="1528F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BD0"/>
    <w:multiLevelType w:val="hybridMultilevel"/>
    <w:tmpl w:val="94D40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8"/>
    <w:rsid w:val="00054F63"/>
    <w:rsid w:val="000C7FA7"/>
    <w:rsid w:val="001763B1"/>
    <w:rsid w:val="0023341E"/>
    <w:rsid w:val="00312C92"/>
    <w:rsid w:val="00432F42"/>
    <w:rsid w:val="004A7BAD"/>
    <w:rsid w:val="00620487"/>
    <w:rsid w:val="006D211D"/>
    <w:rsid w:val="007136FF"/>
    <w:rsid w:val="008069FB"/>
    <w:rsid w:val="00832541"/>
    <w:rsid w:val="00847B1F"/>
    <w:rsid w:val="008D2867"/>
    <w:rsid w:val="009A0E7E"/>
    <w:rsid w:val="009B10B4"/>
    <w:rsid w:val="009B5F2E"/>
    <w:rsid w:val="009E5B30"/>
    <w:rsid w:val="00AB655F"/>
    <w:rsid w:val="00AC7EE4"/>
    <w:rsid w:val="00B01171"/>
    <w:rsid w:val="00B7108B"/>
    <w:rsid w:val="00BF4A54"/>
    <w:rsid w:val="00C73C41"/>
    <w:rsid w:val="00CD5DEF"/>
    <w:rsid w:val="00D22635"/>
    <w:rsid w:val="00D5230A"/>
    <w:rsid w:val="00D82A68"/>
    <w:rsid w:val="00ED3C6A"/>
    <w:rsid w:val="00F60461"/>
    <w:rsid w:val="00F62CC0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Андрей Сергеевич ОРЛОВ</cp:lastModifiedBy>
  <cp:revision>2</cp:revision>
  <cp:lastPrinted>2017-05-24T10:34:00Z</cp:lastPrinted>
  <dcterms:created xsi:type="dcterms:W3CDTF">2020-04-28T08:31:00Z</dcterms:created>
  <dcterms:modified xsi:type="dcterms:W3CDTF">2020-04-28T08:31:00Z</dcterms:modified>
</cp:coreProperties>
</file>