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25" w:rsidRPr="00874325" w:rsidRDefault="00874325" w:rsidP="00DF556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74325">
        <w:rPr>
          <w:rFonts w:ascii="Times New Roman" w:hAnsi="Times New Roman"/>
          <w:sz w:val="28"/>
          <w:szCs w:val="28"/>
        </w:rPr>
        <w:t>ПРОЕКТ</w:t>
      </w:r>
    </w:p>
    <w:p w:rsidR="00874325" w:rsidRPr="00874325" w:rsidRDefault="00874325" w:rsidP="00DF5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325" w:rsidRPr="00874325" w:rsidRDefault="00874325" w:rsidP="00DF5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4325">
        <w:rPr>
          <w:rFonts w:ascii="Times New Roman" w:hAnsi="Times New Roman"/>
          <w:b/>
          <w:sz w:val="28"/>
          <w:szCs w:val="28"/>
        </w:rPr>
        <w:t>ПРАВИТЕЛЬСТВО ЛЕНИНГРАДСКОЙ ОБЛАСТИ</w:t>
      </w:r>
    </w:p>
    <w:p w:rsidR="00874325" w:rsidRPr="00874325" w:rsidRDefault="00874325" w:rsidP="00DF5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325" w:rsidRPr="00874325" w:rsidRDefault="00874325" w:rsidP="00DF5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4325">
        <w:rPr>
          <w:rFonts w:ascii="Times New Roman" w:hAnsi="Times New Roman"/>
          <w:b/>
          <w:sz w:val="28"/>
          <w:szCs w:val="28"/>
        </w:rPr>
        <w:t>ПОСТАНОВЛЕНИЕ</w:t>
      </w:r>
    </w:p>
    <w:p w:rsidR="00874325" w:rsidRPr="00874325" w:rsidRDefault="00874325" w:rsidP="00DF5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4325" w:rsidRPr="00874325" w:rsidRDefault="00874325" w:rsidP="00DF55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4325">
        <w:rPr>
          <w:rFonts w:ascii="Times New Roman" w:hAnsi="Times New Roman"/>
          <w:sz w:val="28"/>
          <w:szCs w:val="28"/>
        </w:rPr>
        <w:t>от «___» ________ 2020 года № _____</w:t>
      </w:r>
    </w:p>
    <w:p w:rsidR="00874325" w:rsidRPr="00874325" w:rsidRDefault="00874325" w:rsidP="00DF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4325" w:rsidRPr="00874325" w:rsidRDefault="00874325" w:rsidP="00DF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23 марта 2018 г. «Об утверждении П</w:t>
      </w:r>
      <w:r w:rsidR="002B6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предоставления субсидий из областного бюджета Ленинградской области автономной некоммер</w:t>
      </w:r>
      <w:r w:rsidR="0090679A">
        <w:rPr>
          <w:rFonts w:ascii="Times New Roman" w:hAnsi="Times New Roman" w:cs="Times New Roman"/>
          <w:sz w:val="28"/>
          <w:szCs w:val="28"/>
        </w:rPr>
        <w:t xml:space="preserve">ческой организации «Дирекция по развитию транспортной системы Санкт-Петербурга и Ленинградской области» в рамках подпрограммы «Общественный транспорт и транспортная инфраструктура» государственной программы Ленинградской области «Развитие транспортной системы Ленинградской области» </w:t>
      </w:r>
      <w:proofErr w:type="gramEnd"/>
    </w:p>
    <w:p w:rsidR="00874325" w:rsidRPr="00874325" w:rsidRDefault="00874325" w:rsidP="00DF55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325" w:rsidRPr="00874325" w:rsidRDefault="00865097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41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</w:t>
      </w:r>
      <w:r w:rsidR="00E04846">
        <w:rPr>
          <w:rFonts w:ascii="Times New Roman" w:hAnsi="Times New Roman" w:cs="Times New Roman"/>
          <w:sz w:val="28"/>
          <w:szCs w:val="28"/>
        </w:rPr>
        <w:t>,</w:t>
      </w:r>
      <w:r w:rsidRPr="00784410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</w:t>
      </w:r>
      <w:proofErr w:type="gramStart"/>
      <w:r w:rsidRPr="007844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410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874325" w:rsidRPr="00874325" w:rsidRDefault="00874325" w:rsidP="00DF55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 xml:space="preserve">1. </w:t>
      </w:r>
      <w:r w:rsidR="00E70F0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Правительства Ленинградской области от 23 марта 2018 г. № 99 «Об утверждении </w:t>
      </w:r>
      <w:r w:rsidR="00E70F0C" w:rsidRPr="00E70F0C">
        <w:rPr>
          <w:rFonts w:ascii="Times New Roman" w:hAnsi="Times New Roman" w:cs="Times New Roman"/>
          <w:sz w:val="28"/>
          <w:szCs w:val="28"/>
        </w:rPr>
        <w:t>Порядка</w:t>
      </w:r>
      <w:r w:rsidRPr="00E70F0C">
        <w:rPr>
          <w:rFonts w:ascii="Times New Roman" w:hAnsi="Times New Roman" w:cs="Times New Roman"/>
          <w:sz w:val="28"/>
          <w:szCs w:val="28"/>
        </w:rPr>
        <w:t xml:space="preserve"> </w:t>
      </w:r>
      <w:r w:rsidRPr="00874325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Ленинградской области автономной некоммерческой организации </w:t>
      </w:r>
      <w:r w:rsidR="00E70F0C">
        <w:rPr>
          <w:rFonts w:ascii="Times New Roman" w:hAnsi="Times New Roman" w:cs="Times New Roman"/>
          <w:sz w:val="28"/>
          <w:szCs w:val="28"/>
        </w:rPr>
        <w:t>«</w:t>
      </w:r>
      <w:r w:rsidRPr="00874325">
        <w:rPr>
          <w:rFonts w:ascii="Times New Roman" w:hAnsi="Times New Roman" w:cs="Times New Roman"/>
          <w:sz w:val="28"/>
          <w:szCs w:val="28"/>
        </w:rPr>
        <w:t>Дирекция по развитию транспортной системы Санкт-Пет</w:t>
      </w:r>
      <w:r w:rsidR="00E70F0C">
        <w:rPr>
          <w:rFonts w:ascii="Times New Roman" w:hAnsi="Times New Roman" w:cs="Times New Roman"/>
          <w:sz w:val="28"/>
          <w:szCs w:val="28"/>
        </w:rPr>
        <w:t>ербурга и Ленинградской области»</w:t>
      </w:r>
      <w:r w:rsidRPr="00874325">
        <w:rPr>
          <w:rFonts w:ascii="Times New Roman" w:hAnsi="Times New Roman" w:cs="Times New Roman"/>
          <w:sz w:val="28"/>
          <w:szCs w:val="28"/>
        </w:rPr>
        <w:t xml:space="preserve"> в рамках подпрограммы </w:t>
      </w:r>
      <w:r w:rsidR="00E70F0C">
        <w:rPr>
          <w:rFonts w:ascii="Times New Roman" w:hAnsi="Times New Roman" w:cs="Times New Roman"/>
          <w:sz w:val="28"/>
          <w:szCs w:val="28"/>
        </w:rPr>
        <w:t>«</w:t>
      </w:r>
      <w:r w:rsidRPr="00874325">
        <w:rPr>
          <w:rFonts w:ascii="Times New Roman" w:hAnsi="Times New Roman" w:cs="Times New Roman"/>
          <w:sz w:val="28"/>
          <w:szCs w:val="28"/>
        </w:rPr>
        <w:t>Общественный транспор</w:t>
      </w:r>
      <w:r w:rsidR="00E70F0C">
        <w:rPr>
          <w:rFonts w:ascii="Times New Roman" w:hAnsi="Times New Roman" w:cs="Times New Roman"/>
          <w:sz w:val="28"/>
          <w:szCs w:val="28"/>
        </w:rPr>
        <w:t>т и транспортная инфраструктура» государственной программы «</w:t>
      </w:r>
      <w:r w:rsidRPr="00874325"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</w:t>
      </w:r>
      <w:r w:rsidR="00E70F0C">
        <w:rPr>
          <w:rFonts w:ascii="Times New Roman" w:hAnsi="Times New Roman" w:cs="Times New Roman"/>
          <w:sz w:val="28"/>
          <w:szCs w:val="28"/>
        </w:rPr>
        <w:t>»</w:t>
      </w:r>
      <w:r w:rsidRPr="00874325">
        <w:rPr>
          <w:rFonts w:ascii="Times New Roman" w:hAnsi="Times New Roman" w:cs="Times New Roman"/>
          <w:sz w:val="28"/>
          <w:szCs w:val="28"/>
        </w:rPr>
        <w:t>.</w:t>
      </w:r>
    </w:p>
    <w:p w:rsidR="00E70F0C" w:rsidRDefault="00E70F0C" w:rsidP="00CF4C3B">
      <w:pPr>
        <w:pStyle w:val="a3"/>
        <w:ind w:firstLine="540"/>
        <w:jc w:val="both"/>
        <w:rPr>
          <w:szCs w:val="28"/>
        </w:rPr>
      </w:pPr>
      <w:r w:rsidRPr="00E837D1">
        <w:rPr>
          <w:szCs w:val="28"/>
        </w:rPr>
        <w:t>1.1. в названии слово «субсидий» заменить словом «</w:t>
      </w:r>
      <w:r w:rsidRPr="0033301E">
        <w:rPr>
          <w:szCs w:val="28"/>
        </w:rPr>
        <w:t>субсидии</w:t>
      </w:r>
      <w:r w:rsidRPr="00E837D1">
        <w:rPr>
          <w:szCs w:val="28"/>
        </w:rPr>
        <w:t>»;</w:t>
      </w:r>
    </w:p>
    <w:p w:rsidR="00E70F0C" w:rsidRPr="00E70F0C" w:rsidRDefault="00E70F0C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0F0C">
        <w:rPr>
          <w:rFonts w:ascii="Times New Roman" w:hAnsi="Times New Roman" w:cs="Times New Roman"/>
          <w:sz w:val="28"/>
          <w:szCs w:val="28"/>
        </w:rPr>
        <w:t>1.2. приложение (Порядок предоставления субсидий из областного бюджета Ленинградской области автономной некоммерческой организации «Дирекция по развитию транспортной системы Санкт-Петербурга и Ленинградской области» в рамках подпрограммы «Общественный транспорт и транспортная инфраструктура» государственной программы «Развитие транспортной системы Ленинградской области») изложить в редакции согласно приложению к настоящему постановлению.</w:t>
      </w:r>
    </w:p>
    <w:p w:rsidR="00874325" w:rsidRPr="00874325" w:rsidRDefault="00E70F0C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325" w:rsidRPr="0087432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 и распространяет свое действие на правоотношения, возникшие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325" w:rsidRPr="00874325" w:rsidRDefault="00E70F0C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4325" w:rsidRPr="008743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874325" w:rsidRPr="00874325" w:rsidRDefault="00874325" w:rsidP="00DF55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325" w:rsidRPr="00874325" w:rsidRDefault="00874325" w:rsidP="00DF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Губернатор</w:t>
      </w:r>
    </w:p>
    <w:p w:rsidR="00874325" w:rsidRPr="00874325" w:rsidRDefault="00874325" w:rsidP="00DF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74325" w:rsidRPr="00874325" w:rsidRDefault="00874325" w:rsidP="00DF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432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874325" w:rsidRPr="00874325" w:rsidRDefault="00874325" w:rsidP="00DF55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0F0C" w:rsidRPr="00BD3455" w:rsidRDefault="00E70F0C" w:rsidP="00DF55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455">
        <w:rPr>
          <w:rFonts w:ascii="Times New Roman" w:hAnsi="Times New Roman" w:cs="Times New Roman"/>
          <w:sz w:val="28"/>
          <w:szCs w:val="28"/>
        </w:rPr>
        <w:t>УТВЕРЖДЕН</w:t>
      </w:r>
    </w:p>
    <w:p w:rsidR="00E70F0C" w:rsidRPr="00BD3455" w:rsidRDefault="00E70F0C" w:rsidP="00DF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34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70F0C" w:rsidRPr="00BD3455" w:rsidRDefault="00E70F0C" w:rsidP="00DF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345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70F0C" w:rsidRPr="00BD3455" w:rsidRDefault="00E70F0C" w:rsidP="00DF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34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D3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E70F0C" w:rsidRPr="00BD3455" w:rsidRDefault="00E70F0C" w:rsidP="00DF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345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74325" w:rsidRDefault="00E70F0C" w:rsidP="00DF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F0C" w:rsidRPr="00874325" w:rsidRDefault="00E70F0C" w:rsidP="00DF5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4325" w:rsidRPr="00874325" w:rsidRDefault="00874325" w:rsidP="00DF5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874325">
        <w:rPr>
          <w:rFonts w:ascii="Times New Roman" w:hAnsi="Times New Roman" w:cs="Times New Roman"/>
          <w:sz w:val="28"/>
          <w:szCs w:val="28"/>
        </w:rPr>
        <w:t>ПОРЯДОК</w:t>
      </w:r>
    </w:p>
    <w:p w:rsidR="00874325" w:rsidRDefault="002B64C9" w:rsidP="00DF55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C9">
        <w:rPr>
          <w:rFonts w:ascii="Times New Roman" w:hAnsi="Times New Roman" w:cs="Times New Roman"/>
          <w:b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B64C9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Ленинградской области автономной некоммерческой организации «Дирекция по развитию транспортной системы Санкт-Петербурга и Ленинградской области» в рамках подпрограммы «Общественный транспорт и транспортная инфраструктура» государственной программы Ленинградской области «Развитие транспортной системы Ленинградской области»</w:t>
      </w:r>
    </w:p>
    <w:p w:rsidR="002B64C9" w:rsidRPr="002B64C9" w:rsidRDefault="002B64C9" w:rsidP="00DF55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25" w:rsidRPr="00874325" w:rsidRDefault="00874325" w:rsidP="00DF55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4325" w:rsidRPr="00874325" w:rsidRDefault="00874325" w:rsidP="00DF55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7432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E04846" w:rsidRPr="00874325">
        <w:rPr>
          <w:rFonts w:ascii="Times New Roman" w:hAnsi="Times New Roman" w:cs="Times New Roman"/>
          <w:sz w:val="28"/>
          <w:szCs w:val="28"/>
        </w:rPr>
        <w:t>условия</w:t>
      </w:r>
      <w:r w:rsidR="00E04846">
        <w:rPr>
          <w:rFonts w:ascii="Times New Roman" w:hAnsi="Times New Roman" w:cs="Times New Roman"/>
          <w:sz w:val="28"/>
          <w:szCs w:val="28"/>
        </w:rPr>
        <w:t>,</w:t>
      </w:r>
      <w:r w:rsidR="00E04846" w:rsidRPr="00874325">
        <w:rPr>
          <w:rFonts w:ascii="Times New Roman" w:hAnsi="Times New Roman" w:cs="Times New Roman"/>
          <w:sz w:val="28"/>
          <w:szCs w:val="28"/>
        </w:rPr>
        <w:t xml:space="preserve"> </w:t>
      </w:r>
      <w:r w:rsidRPr="00874325">
        <w:rPr>
          <w:rFonts w:ascii="Times New Roman" w:hAnsi="Times New Roman" w:cs="Times New Roman"/>
          <w:sz w:val="28"/>
          <w:szCs w:val="28"/>
        </w:rPr>
        <w:t>цели и порядок предоставления субсиди</w:t>
      </w:r>
      <w:r w:rsidR="002B64C9">
        <w:rPr>
          <w:rFonts w:ascii="Times New Roman" w:hAnsi="Times New Roman" w:cs="Times New Roman"/>
          <w:sz w:val="28"/>
          <w:szCs w:val="28"/>
        </w:rPr>
        <w:t>и</w:t>
      </w:r>
      <w:r w:rsidRPr="00874325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автономной некоммерческой организации </w:t>
      </w:r>
      <w:r w:rsidR="002B64C9">
        <w:rPr>
          <w:rFonts w:ascii="Times New Roman" w:hAnsi="Times New Roman" w:cs="Times New Roman"/>
          <w:sz w:val="28"/>
          <w:szCs w:val="28"/>
        </w:rPr>
        <w:t>«</w:t>
      </w:r>
      <w:r w:rsidRPr="00874325">
        <w:rPr>
          <w:rFonts w:ascii="Times New Roman" w:hAnsi="Times New Roman" w:cs="Times New Roman"/>
          <w:sz w:val="28"/>
          <w:szCs w:val="28"/>
        </w:rPr>
        <w:t>Дирекция по развитию транспортной системы Санкт-Петер</w:t>
      </w:r>
      <w:r w:rsidR="002B64C9">
        <w:rPr>
          <w:rFonts w:ascii="Times New Roman" w:hAnsi="Times New Roman" w:cs="Times New Roman"/>
          <w:sz w:val="28"/>
          <w:szCs w:val="28"/>
        </w:rPr>
        <w:t>бурга и Ленинградской области»</w:t>
      </w:r>
      <w:r w:rsidRPr="00874325">
        <w:rPr>
          <w:rFonts w:ascii="Times New Roman" w:hAnsi="Times New Roman" w:cs="Times New Roman"/>
          <w:sz w:val="28"/>
          <w:szCs w:val="28"/>
        </w:rPr>
        <w:t xml:space="preserve"> (далее - Дирекция) в рамках </w:t>
      </w:r>
      <w:hyperlink r:id="rId6" w:history="1">
        <w:r w:rsidRPr="002B64C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74325">
        <w:rPr>
          <w:rFonts w:ascii="Times New Roman" w:hAnsi="Times New Roman" w:cs="Times New Roman"/>
          <w:sz w:val="28"/>
          <w:szCs w:val="28"/>
        </w:rPr>
        <w:t xml:space="preserve"> </w:t>
      </w:r>
      <w:r w:rsidR="002B64C9">
        <w:rPr>
          <w:rFonts w:ascii="Times New Roman" w:hAnsi="Times New Roman" w:cs="Times New Roman"/>
          <w:sz w:val="28"/>
          <w:szCs w:val="28"/>
        </w:rPr>
        <w:t>«</w:t>
      </w:r>
      <w:r w:rsidRPr="00874325">
        <w:rPr>
          <w:rFonts w:ascii="Times New Roman" w:hAnsi="Times New Roman" w:cs="Times New Roman"/>
          <w:sz w:val="28"/>
          <w:szCs w:val="28"/>
        </w:rPr>
        <w:t>Общественный транспорт и транспортная инфраструктура</w:t>
      </w:r>
      <w:r w:rsidR="002B64C9">
        <w:rPr>
          <w:rFonts w:ascii="Times New Roman" w:hAnsi="Times New Roman" w:cs="Times New Roman"/>
          <w:sz w:val="28"/>
          <w:szCs w:val="28"/>
        </w:rPr>
        <w:t>»</w:t>
      </w:r>
      <w:r w:rsidRPr="00874325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2B64C9">
        <w:rPr>
          <w:rFonts w:ascii="Times New Roman" w:hAnsi="Times New Roman" w:cs="Times New Roman"/>
          <w:sz w:val="28"/>
          <w:szCs w:val="28"/>
        </w:rPr>
        <w:t>«</w:t>
      </w:r>
      <w:r w:rsidRPr="00874325">
        <w:rPr>
          <w:rFonts w:ascii="Times New Roman" w:hAnsi="Times New Roman" w:cs="Times New Roman"/>
          <w:sz w:val="28"/>
          <w:szCs w:val="28"/>
        </w:rPr>
        <w:t>Развитие транспортно</w:t>
      </w:r>
      <w:r w:rsidR="002B64C9">
        <w:rPr>
          <w:rFonts w:ascii="Times New Roman" w:hAnsi="Times New Roman" w:cs="Times New Roman"/>
          <w:sz w:val="28"/>
          <w:szCs w:val="28"/>
        </w:rPr>
        <w:t>й системы Ленинградской области»</w:t>
      </w:r>
      <w:r w:rsidRPr="0087432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2B64C9">
        <w:rPr>
          <w:rFonts w:ascii="Times New Roman" w:hAnsi="Times New Roman" w:cs="Times New Roman"/>
          <w:sz w:val="28"/>
          <w:szCs w:val="28"/>
        </w:rPr>
        <w:t xml:space="preserve">№ </w:t>
      </w:r>
      <w:r w:rsidRPr="00874325">
        <w:rPr>
          <w:rFonts w:ascii="Times New Roman" w:hAnsi="Times New Roman" w:cs="Times New Roman"/>
          <w:sz w:val="28"/>
          <w:szCs w:val="28"/>
        </w:rPr>
        <w:t>397 (далее - субсиди</w:t>
      </w:r>
      <w:r w:rsidR="002B64C9">
        <w:rPr>
          <w:rFonts w:ascii="Times New Roman" w:hAnsi="Times New Roman" w:cs="Times New Roman"/>
          <w:sz w:val="28"/>
          <w:szCs w:val="28"/>
        </w:rPr>
        <w:t>я</w:t>
      </w:r>
      <w:r w:rsidRPr="0087432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основные понятия: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 xml:space="preserve">программа деятельности - документ, утвержденный Наблюдательным советом автономной некоммерческой организации </w:t>
      </w:r>
      <w:r w:rsidR="002B64C9">
        <w:rPr>
          <w:rFonts w:ascii="Times New Roman" w:hAnsi="Times New Roman" w:cs="Times New Roman"/>
          <w:sz w:val="28"/>
          <w:szCs w:val="28"/>
        </w:rPr>
        <w:t>«</w:t>
      </w:r>
      <w:r w:rsidRPr="00874325">
        <w:rPr>
          <w:rFonts w:ascii="Times New Roman" w:hAnsi="Times New Roman" w:cs="Times New Roman"/>
          <w:sz w:val="28"/>
          <w:szCs w:val="28"/>
        </w:rPr>
        <w:t>Дирекция по развитию транспортной системы Санкт-Пет</w:t>
      </w:r>
      <w:r w:rsidR="002B64C9">
        <w:rPr>
          <w:rFonts w:ascii="Times New Roman" w:hAnsi="Times New Roman" w:cs="Times New Roman"/>
          <w:sz w:val="28"/>
          <w:szCs w:val="28"/>
        </w:rPr>
        <w:t>ербурга и Ленинградской области»</w:t>
      </w:r>
      <w:r w:rsidRPr="0087432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представляющий собой совокупность задач и мероприятий, направленных на достижение уставной цели деятельности Дирекции, содержащий показатели и критерии оценки результативности выполнения этих мероприятий, а также ожидаемый результат их реализации;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финансовый план - документ, утвержденный Наблюдательным советом автоном</w:t>
      </w:r>
      <w:r w:rsidR="009834A5">
        <w:rPr>
          <w:rFonts w:ascii="Times New Roman" w:hAnsi="Times New Roman" w:cs="Times New Roman"/>
          <w:sz w:val="28"/>
          <w:szCs w:val="28"/>
        </w:rPr>
        <w:t>ной некоммерческой организации «</w:t>
      </w:r>
      <w:r w:rsidRPr="00874325">
        <w:rPr>
          <w:rFonts w:ascii="Times New Roman" w:hAnsi="Times New Roman" w:cs="Times New Roman"/>
          <w:sz w:val="28"/>
          <w:szCs w:val="28"/>
        </w:rPr>
        <w:t>Дирекция по развитию транспортной системы Санкт-Пет</w:t>
      </w:r>
      <w:r w:rsidR="009834A5">
        <w:rPr>
          <w:rFonts w:ascii="Times New Roman" w:hAnsi="Times New Roman" w:cs="Times New Roman"/>
          <w:sz w:val="28"/>
          <w:szCs w:val="28"/>
        </w:rPr>
        <w:t>ербурга и Ленинградской области»</w:t>
      </w:r>
      <w:r w:rsidRPr="00874325">
        <w:rPr>
          <w:rFonts w:ascii="Times New Roman" w:hAnsi="Times New Roman" w:cs="Times New Roman"/>
          <w:sz w:val="28"/>
          <w:szCs w:val="28"/>
        </w:rPr>
        <w:t>, с учетом положений учредительного договора Дирекции, устанавливающий на очередной финансовый год поступление и расходование средств, используемых для финансирования деятельности Дирекции.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874325" w:rsidRPr="00874325" w:rsidRDefault="00E04846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4325" w:rsidRPr="00874325">
        <w:rPr>
          <w:rFonts w:ascii="Times New Roman" w:hAnsi="Times New Roman" w:cs="Times New Roman"/>
          <w:sz w:val="28"/>
          <w:szCs w:val="28"/>
        </w:rPr>
        <w:t>тся в целях финансового обеспечения уставной деятельности Дирекции, направленной на реализацию мероприятий по развитию транспортной системы Санкт-Петербурга и Ленинградской области, в соответствии с программой деятельности и финансовым планом</w:t>
      </w:r>
      <w:r w:rsidR="009834A5">
        <w:rPr>
          <w:rFonts w:ascii="Times New Roman" w:hAnsi="Times New Roman" w:cs="Times New Roman"/>
          <w:sz w:val="28"/>
          <w:szCs w:val="28"/>
        </w:rPr>
        <w:t xml:space="preserve"> в </w:t>
      </w:r>
      <w:r w:rsidR="009834A5">
        <w:rPr>
          <w:rFonts w:ascii="Times New Roman" w:hAnsi="Times New Roman" w:cs="Times New Roman"/>
          <w:sz w:val="28"/>
          <w:szCs w:val="28"/>
        </w:rPr>
        <w:lastRenderedPageBreak/>
        <w:t>рамках реализации мероприятия подпрограммы «Общественный транспорт и транспортная инфраструктура» государственной программы Ленинградской области «Развитие транспортной системы Ленинградской области», утвержденной постановлением Правительства Ленинградской области от 14.11.2013 г.  № 397</w:t>
      </w:r>
      <w:r w:rsidR="00874325" w:rsidRPr="008743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874325">
        <w:rPr>
          <w:rFonts w:ascii="Times New Roman" w:hAnsi="Times New Roman" w:cs="Times New Roman"/>
          <w:sz w:val="28"/>
          <w:szCs w:val="28"/>
        </w:rPr>
        <w:t xml:space="preserve">1.4. </w:t>
      </w:r>
      <w:r w:rsidR="0099608C" w:rsidRPr="007D6D2B">
        <w:rPr>
          <w:rFonts w:ascii="Times New Roman" w:hAnsi="Times New Roman" w:cs="Times New Roman"/>
          <w:sz w:val="28"/>
          <w:szCs w:val="28"/>
        </w:rPr>
        <w:t>Субсиди</w:t>
      </w:r>
      <w:r w:rsidR="00E04846">
        <w:rPr>
          <w:rFonts w:ascii="Times New Roman" w:hAnsi="Times New Roman" w:cs="Times New Roman"/>
          <w:sz w:val="28"/>
          <w:szCs w:val="28"/>
        </w:rPr>
        <w:t>я</w:t>
      </w:r>
      <w:r w:rsidR="0099608C" w:rsidRPr="007D6D2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04846">
        <w:rPr>
          <w:rFonts w:ascii="Times New Roman" w:hAnsi="Times New Roman" w:cs="Times New Roman"/>
          <w:sz w:val="28"/>
          <w:szCs w:val="28"/>
        </w:rPr>
        <w:t>е</w:t>
      </w:r>
      <w:r w:rsidR="0099608C" w:rsidRPr="007D6D2B">
        <w:rPr>
          <w:rFonts w:ascii="Times New Roman" w:hAnsi="Times New Roman" w:cs="Times New Roman"/>
          <w:sz w:val="28"/>
          <w:szCs w:val="28"/>
        </w:rPr>
        <w:t xml:space="preserve">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и плановый период главному распорядителю бюджетных средств - управлению Ленинградской области по транспорту (далее - Управление) на цели, указанные в </w:t>
      </w:r>
      <w:hyperlink w:anchor="P58" w:history="1">
        <w:r w:rsidR="0099608C" w:rsidRPr="007D6D2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9608C" w:rsidRPr="007D6D2B">
        <w:rPr>
          <w:rFonts w:ascii="Times New Roman" w:hAnsi="Times New Roman" w:cs="Times New Roman"/>
          <w:sz w:val="28"/>
          <w:szCs w:val="28"/>
        </w:rPr>
        <w:t xml:space="preserve"> 1.</w:t>
      </w:r>
      <w:r w:rsidR="0099608C">
        <w:rPr>
          <w:rFonts w:ascii="Times New Roman" w:hAnsi="Times New Roman" w:cs="Times New Roman"/>
          <w:sz w:val="28"/>
          <w:szCs w:val="28"/>
        </w:rPr>
        <w:t>3</w:t>
      </w:r>
      <w:r w:rsidR="0099608C" w:rsidRPr="007D6D2B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Pr="00874325">
        <w:rPr>
          <w:rFonts w:ascii="Times New Roman" w:hAnsi="Times New Roman" w:cs="Times New Roman"/>
          <w:sz w:val="28"/>
          <w:szCs w:val="28"/>
        </w:rPr>
        <w:t>.</w:t>
      </w:r>
    </w:p>
    <w:p w:rsidR="00874325" w:rsidRPr="00874325" w:rsidRDefault="00874325" w:rsidP="00DF55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325" w:rsidRPr="00874325" w:rsidRDefault="00874325" w:rsidP="00DF55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874325" w:rsidRPr="00874325" w:rsidRDefault="00874325" w:rsidP="00DF55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325" w:rsidRPr="00874325" w:rsidRDefault="00082A29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Субсидия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тся при соблюдении следующих </w:t>
      </w:r>
      <w:r w:rsidR="00FF3565">
        <w:rPr>
          <w:rFonts w:ascii="Times New Roman" w:hAnsi="Times New Roman" w:cs="Times New Roman"/>
          <w:sz w:val="28"/>
          <w:szCs w:val="28"/>
        </w:rPr>
        <w:t>условий</w:t>
      </w:r>
      <w:r w:rsidR="00874325" w:rsidRPr="00874325">
        <w:rPr>
          <w:rFonts w:ascii="Times New Roman" w:hAnsi="Times New Roman" w:cs="Times New Roman"/>
          <w:sz w:val="28"/>
          <w:szCs w:val="28"/>
        </w:rPr>
        <w:t>:</w:t>
      </w:r>
    </w:p>
    <w:p w:rsidR="00FF3565" w:rsidRPr="00874325" w:rsidRDefault="00FF356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325">
        <w:rPr>
          <w:rFonts w:ascii="Times New Roman" w:hAnsi="Times New Roman" w:cs="Times New Roman"/>
          <w:sz w:val="28"/>
          <w:szCs w:val="28"/>
        </w:rPr>
        <w:t>заключение между Управлением и Дирекцией согла</w:t>
      </w:r>
      <w:r w:rsidR="00082A29">
        <w:rPr>
          <w:rFonts w:ascii="Times New Roman" w:hAnsi="Times New Roman" w:cs="Times New Roman"/>
          <w:sz w:val="28"/>
          <w:szCs w:val="28"/>
        </w:rPr>
        <w:t>шения о предоставлении субсидии</w:t>
      </w:r>
      <w:r w:rsidRPr="00874325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утвержденной </w:t>
      </w:r>
      <w:r w:rsidR="00E04846">
        <w:rPr>
          <w:rFonts w:ascii="Times New Roman" w:hAnsi="Times New Roman" w:cs="Times New Roman"/>
          <w:sz w:val="28"/>
          <w:szCs w:val="28"/>
        </w:rPr>
        <w:t>нормативно-</w:t>
      </w:r>
      <w:r w:rsidRPr="00874325">
        <w:rPr>
          <w:rFonts w:ascii="Times New Roman" w:hAnsi="Times New Roman" w:cs="Times New Roman"/>
          <w:sz w:val="28"/>
          <w:szCs w:val="28"/>
        </w:rPr>
        <w:t>правовым актом Комитета финансов Ленинградской области (далее - соглашение);</w:t>
      </w:r>
    </w:p>
    <w:p w:rsidR="00874325" w:rsidRPr="00874325" w:rsidRDefault="00FF356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4325" w:rsidRPr="00874325">
        <w:rPr>
          <w:rFonts w:ascii="Times New Roman" w:hAnsi="Times New Roman" w:cs="Times New Roman"/>
          <w:sz w:val="28"/>
          <w:szCs w:val="28"/>
        </w:rPr>
        <w:t>согласие Дирекции на осуществление Управлением и органом государственного финансового контроля Ленинградской области проверок соблюдения Дирекцией условий, целей и порядка предоставления субсиди</w:t>
      </w:r>
      <w:r w:rsidR="00082A29">
        <w:rPr>
          <w:rFonts w:ascii="Times New Roman" w:hAnsi="Times New Roman" w:cs="Times New Roman"/>
          <w:sz w:val="28"/>
          <w:szCs w:val="28"/>
        </w:rPr>
        <w:t>и</w:t>
      </w:r>
      <w:r w:rsidR="00874325" w:rsidRPr="00874325">
        <w:rPr>
          <w:rFonts w:ascii="Times New Roman" w:hAnsi="Times New Roman" w:cs="Times New Roman"/>
          <w:sz w:val="28"/>
          <w:szCs w:val="28"/>
        </w:rPr>
        <w:t>;</w:t>
      </w:r>
    </w:p>
    <w:p w:rsidR="00874325" w:rsidRPr="00874325" w:rsidRDefault="00FF356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74325" w:rsidRPr="00874325">
        <w:rPr>
          <w:rFonts w:ascii="Times New Roman" w:hAnsi="Times New Roman" w:cs="Times New Roman"/>
          <w:sz w:val="28"/>
          <w:szCs w:val="28"/>
        </w:rPr>
        <w:t>обязательство Дирекции соблюдать запрет на приобретение за счет средств субсиди</w:t>
      </w:r>
      <w:r w:rsidR="00082A29">
        <w:rPr>
          <w:rFonts w:ascii="Times New Roman" w:hAnsi="Times New Roman" w:cs="Times New Roman"/>
          <w:sz w:val="28"/>
          <w:szCs w:val="28"/>
        </w:rPr>
        <w:t>и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операций;</w:t>
      </w:r>
    </w:p>
    <w:p w:rsidR="00874325" w:rsidRPr="00874325" w:rsidRDefault="00FF356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74325" w:rsidRPr="00874325">
        <w:rPr>
          <w:rFonts w:ascii="Times New Roman" w:hAnsi="Times New Roman" w:cs="Times New Roman"/>
          <w:sz w:val="28"/>
          <w:szCs w:val="28"/>
        </w:rPr>
        <w:t>соответствие Дирекции на первое число месяца, предшествующего месяцу, в котором планируется заключение соглашения, следующим требованиям: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областной бюджет Ленинградской области субсиди</w:t>
      </w:r>
      <w:r w:rsidR="00082A29">
        <w:rPr>
          <w:rFonts w:ascii="Times New Roman" w:hAnsi="Times New Roman" w:cs="Times New Roman"/>
          <w:sz w:val="28"/>
          <w:szCs w:val="28"/>
        </w:rPr>
        <w:t>и</w:t>
      </w:r>
      <w:r w:rsidRPr="00874325">
        <w:rPr>
          <w:rFonts w:ascii="Times New Roman" w:hAnsi="Times New Roman" w:cs="Times New Roman"/>
          <w:sz w:val="28"/>
          <w:szCs w:val="28"/>
        </w:rPr>
        <w:t>, бюджетных инвестиций, предоставленных</w:t>
      </w:r>
      <w:r w:rsidR="00FF3565">
        <w:rPr>
          <w:rFonts w:ascii="Times New Roman" w:hAnsi="Times New Roman" w:cs="Times New Roman"/>
          <w:sz w:val="28"/>
          <w:szCs w:val="28"/>
        </w:rPr>
        <w:t>,</w:t>
      </w:r>
      <w:r w:rsidRPr="0087432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Дирекция не должна находиться в процессе реорганизации, ликвидации,</w:t>
      </w:r>
      <w:r w:rsidR="00FF3565">
        <w:rPr>
          <w:rFonts w:ascii="Times New Roman" w:hAnsi="Times New Roman" w:cs="Times New Roman"/>
          <w:sz w:val="28"/>
          <w:szCs w:val="28"/>
        </w:rPr>
        <w:t xml:space="preserve"> в отношении Дирекции не должна быть введена процедура</w:t>
      </w:r>
      <w:r w:rsidRPr="00874325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 w:rsidR="00FF3565">
        <w:rPr>
          <w:rFonts w:ascii="Times New Roman" w:hAnsi="Times New Roman" w:cs="Times New Roman"/>
          <w:sz w:val="28"/>
          <w:szCs w:val="28"/>
        </w:rPr>
        <w:t>, деятельность Дирекции не должна быт</w:t>
      </w:r>
      <w:r w:rsidR="008C55F3">
        <w:rPr>
          <w:rFonts w:ascii="Times New Roman" w:hAnsi="Times New Roman" w:cs="Times New Roman"/>
          <w:sz w:val="28"/>
          <w:szCs w:val="28"/>
        </w:rPr>
        <w:t>ь</w:t>
      </w:r>
      <w:r w:rsidR="00FF3565">
        <w:rPr>
          <w:rFonts w:ascii="Times New Roman" w:hAnsi="Times New Roman" w:cs="Times New Roman"/>
          <w:sz w:val="28"/>
          <w:szCs w:val="28"/>
        </w:rPr>
        <w:t xml:space="preserve"> приостановлена в порядке, предусмотренном законодательством Российской Федерации</w:t>
      </w:r>
      <w:r w:rsidRPr="00874325">
        <w:rPr>
          <w:rFonts w:ascii="Times New Roman" w:hAnsi="Times New Roman" w:cs="Times New Roman"/>
          <w:sz w:val="28"/>
          <w:szCs w:val="28"/>
        </w:rPr>
        <w:t>;</w:t>
      </w:r>
    </w:p>
    <w:p w:rsidR="00874325" w:rsidRPr="00874325" w:rsidRDefault="00CF4C3B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) Дирекция не должна получать средства из областного бюджета Ленинградской области в соответствии с иными нормативными правовыми актами, муниципальными нормативными правовыми актами на цели, </w:t>
      </w:r>
      <w:r w:rsidR="00874325" w:rsidRPr="0087432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</w:t>
      </w:r>
      <w:r w:rsidR="00874325" w:rsidRPr="00FF356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="00874325" w:rsidRPr="00FF3565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2.2. Размер субсиди</w:t>
      </w:r>
      <w:r w:rsidR="00082A29">
        <w:rPr>
          <w:rFonts w:ascii="Times New Roman" w:hAnsi="Times New Roman" w:cs="Times New Roman"/>
          <w:sz w:val="28"/>
          <w:szCs w:val="28"/>
        </w:rPr>
        <w:t>и</w:t>
      </w:r>
      <w:r w:rsidRPr="00874325">
        <w:rPr>
          <w:rFonts w:ascii="Times New Roman" w:hAnsi="Times New Roman" w:cs="Times New Roman"/>
          <w:sz w:val="28"/>
          <w:szCs w:val="28"/>
        </w:rPr>
        <w:t xml:space="preserve"> на текущий финансовый год определяется в размере, утвержденном областным законом об областном бюджете Ленинградской области на текущий финансовый год и на плановый период.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4F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C35ED3" w:rsidRPr="009B44F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6A4361" w:rsidRPr="009B44FC">
        <w:rPr>
          <w:rFonts w:ascii="Times New Roman" w:hAnsi="Times New Roman" w:cs="Times New Roman"/>
          <w:sz w:val="28"/>
          <w:szCs w:val="28"/>
        </w:rPr>
        <w:t>является выполнение Дирекцией программы деятельности</w:t>
      </w:r>
      <w:r w:rsidR="009B44FC" w:rsidRPr="009B44FC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8C55F3">
        <w:rPr>
          <w:rFonts w:ascii="Times New Roman" w:hAnsi="Times New Roman" w:cs="Times New Roman"/>
          <w:sz w:val="28"/>
          <w:szCs w:val="28"/>
        </w:rPr>
        <w:t xml:space="preserve">измеряется в процентах и </w:t>
      </w:r>
      <w:r w:rsidR="009B44FC" w:rsidRPr="009B44FC">
        <w:rPr>
          <w:rFonts w:ascii="Times New Roman" w:hAnsi="Times New Roman" w:cs="Times New Roman"/>
          <w:sz w:val="28"/>
          <w:szCs w:val="28"/>
        </w:rPr>
        <w:t>определ</w:t>
      </w:r>
      <w:r w:rsidR="009B44FC" w:rsidRPr="009B44FC">
        <w:rPr>
          <w:rFonts w:ascii="Times New Roman" w:hAnsi="Times New Roman"/>
          <w:sz w:val="28"/>
          <w:szCs w:val="28"/>
        </w:rPr>
        <w:t>яется</w:t>
      </w:r>
      <w:r w:rsidR="009B44FC" w:rsidRPr="009B44FC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Наблюдательным советом годового отчета о выполнении программы деятельности Дирекции</w:t>
      </w:r>
      <w:r w:rsidR="008C55F3">
        <w:rPr>
          <w:rFonts w:ascii="Times New Roman" w:hAnsi="Times New Roman" w:cs="Times New Roman"/>
          <w:sz w:val="28"/>
          <w:szCs w:val="28"/>
        </w:rPr>
        <w:t>,</w:t>
      </w:r>
      <w:r w:rsidR="009B44FC" w:rsidRPr="009B44FC">
        <w:rPr>
          <w:rFonts w:ascii="Times New Roman" w:hAnsi="Times New Roman" w:cs="Times New Roman"/>
          <w:sz w:val="28"/>
          <w:szCs w:val="28"/>
        </w:rPr>
        <w:t xml:space="preserve">  составленного в соответствии с Регламентом мониторинга исполнения Программы деятельности автономной некоммерческой организации «Дирекция по развитию транспортной системы Санкт-Петербурга и Ленинградской области», утвержденн</w:t>
      </w:r>
      <w:r w:rsidR="008C55F3">
        <w:rPr>
          <w:rFonts w:ascii="Times New Roman" w:hAnsi="Times New Roman" w:cs="Times New Roman"/>
          <w:sz w:val="28"/>
          <w:szCs w:val="28"/>
        </w:rPr>
        <w:t>ым</w:t>
      </w:r>
      <w:r w:rsidR="009B44FC" w:rsidRPr="009B44FC">
        <w:rPr>
          <w:rFonts w:ascii="Times New Roman" w:hAnsi="Times New Roman" w:cs="Times New Roman"/>
          <w:sz w:val="28"/>
          <w:szCs w:val="28"/>
        </w:rPr>
        <w:t xml:space="preserve"> приказом Дирекции от 25</w:t>
      </w:r>
      <w:r w:rsidR="008C55F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B44FC" w:rsidRPr="009B44FC">
        <w:rPr>
          <w:rFonts w:ascii="Times New Roman" w:hAnsi="Times New Roman" w:cs="Times New Roman"/>
          <w:sz w:val="28"/>
          <w:szCs w:val="28"/>
        </w:rPr>
        <w:t>2017</w:t>
      </w:r>
      <w:r w:rsidR="008C55F3">
        <w:rPr>
          <w:rFonts w:ascii="Times New Roman" w:hAnsi="Times New Roman" w:cs="Times New Roman"/>
          <w:sz w:val="28"/>
          <w:szCs w:val="28"/>
        </w:rPr>
        <w:t xml:space="preserve"> г.</w:t>
      </w:r>
      <w:r w:rsidR="009B44FC" w:rsidRPr="009B44FC">
        <w:rPr>
          <w:rFonts w:ascii="Times New Roman" w:hAnsi="Times New Roman" w:cs="Times New Roman"/>
          <w:sz w:val="28"/>
          <w:szCs w:val="28"/>
        </w:rPr>
        <w:t xml:space="preserve"> № 70</w:t>
      </w:r>
      <w:r w:rsidR="009B44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44FC" w:rsidRPr="009B44FC">
        <w:rPr>
          <w:rFonts w:ascii="Times New Roman" w:hAnsi="Times New Roman" w:cs="Times New Roman"/>
          <w:sz w:val="28"/>
          <w:szCs w:val="28"/>
        </w:rPr>
        <w:t xml:space="preserve"> </w:t>
      </w:r>
      <w:r w:rsidRPr="00874325">
        <w:rPr>
          <w:rFonts w:ascii="Times New Roman" w:hAnsi="Times New Roman" w:cs="Times New Roman"/>
          <w:sz w:val="28"/>
          <w:szCs w:val="28"/>
        </w:rPr>
        <w:t>Показател</w:t>
      </w:r>
      <w:r w:rsidR="006A4361">
        <w:rPr>
          <w:rFonts w:ascii="Times New Roman" w:hAnsi="Times New Roman" w:cs="Times New Roman"/>
          <w:sz w:val="28"/>
          <w:szCs w:val="28"/>
        </w:rPr>
        <w:t xml:space="preserve">ь, </w:t>
      </w:r>
      <w:r w:rsidR="008C55F3">
        <w:rPr>
          <w:rFonts w:ascii="Times New Roman" w:hAnsi="Times New Roman" w:cs="Times New Roman"/>
          <w:sz w:val="28"/>
          <w:szCs w:val="28"/>
        </w:rPr>
        <w:t>необходимый для достижения результата предоставления субсидии</w:t>
      </w:r>
      <w:r w:rsidR="006A4361">
        <w:rPr>
          <w:rFonts w:ascii="Times New Roman" w:hAnsi="Times New Roman" w:cs="Times New Roman"/>
          <w:sz w:val="28"/>
          <w:szCs w:val="28"/>
        </w:rPr>
        <w:t xml:space="preserve"> и его значение, устанавливается</w:t>
      </w:r>
      <w:r w:rsidRPr="00874325">
        <w:rPr>
          <w:rFonts w:ascii="Times New Roman" w:hAnsi="Times New Roman" w:cs="Times New Roman"/>
          <w:sz w:val="28"/>
          <w:szCs w:val="28"/>
        </w:rPr>
        <w:t xml:space="preserve"> Управлением в соглашении.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874325">
        <w:rPr>
          <w:rFonts w:ascii="Times New Roman" w:hAnsi="Times New Roman" w:cs="Times New Roman"/>
          <w:sz w:val="28"/>
          <w:szCs w:val="28"/>
        </w:rPr>
        <w:t xml:space="preserve">2.4. Для </w:t>
      </w:r>
      <w:r w:rsidR="008C55F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874325">
        <w:rPr>
          <w:rFonts w:ascii="Times New Roman" w:hAnsi="Times New Roman" w:cs="Times New Roman"/>
          <w:sz w:val="28"/>
          <w:szCs w:val="28"/>
        </w:rPr>
        <w:t>субсиди</w:t>
      </w:r>
      <w:r w:rsidR="008C55F3">
        <w:rPr>
          <w:rFonts w:ascii="Times New Roman" w:hAnsi="Times New Roman" w:cs="Times New Roman"/>
          <w:sz w:val="28"/>
          <w:szCs w:val="28"/>
        </w:rPr>
        <w:t>и</w:t>
      </w:r>
      <w:r w:rsidRPr="00874325">
        <w:rPr>
          <w:rFonts w:ascii="Times New Roman" w:hAnsi="Times New Roman" w:cs="Times New Roman"/>
          <w:sz w:val="28"/>
          <w:szCs w:val="28"/>
        </w:rPr>
        <w:t xml:space="preserve"> Дирекция </w:t>
      </w:r>
      <w:r w:rsidR="008C55F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874325">
        <w:rPr>
          <w:rFonts w:ascii="Times New Roman" w:hAnsi="Times New Roman" w:cs="Times New Roman"/>
          <w:sz w:val="28"/>
          <w:szCs w:val="28"/>
        </w:rPr>
        <w:t>в Управление следующие документы:</w:t>
      </w:r>
    </w:p>
    <w:p w:rsidR="00874325" w:rsidRPr="00874325" w:rsidRDefault="00266A23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предоставление субсиди</w:t>
      </w:r>
      <w:r w:rsidR="00082A29">
        <w:rPr>
          <w:rFonts w:ascii="Times New Roman" w:hAnsi="Times New Roman" w:cs="Times New Roman"/>
          <w:sz w:val="28"/>
          <w:szCs w:val="28"/>
        </w:rPr>
        <w:t>и</w:t>
      </w:r>
      <w:r w:rsidR="00874325" w:rsidRPr="00874325">
        <w:rPr>
          <w:rFonts w:ascii="Times New Roman" w:hAnsi="Times New Roman" w:cs="Times New Roman"/>
          <w:sz w:val="28"/>
          <w:szCs w:val="28"/>
        </w:rPr>
        <w:t>, составленн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в произвольной форме (далее -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="00874325" w:rsidRPr="00874325">
        <w:rPr>
          <w:rFonts w:ascii="Times New Roman" w:hAnsi="Times New Roman" w:cs="Times New Roman"/>
          <w:sz w:val="28"/>
          <w:szCs w:val="28"/>
        </w:rPr>
        <w:t>). Размер субсиди</w:t>
      </w:r>
      <w:r w:rsidR="00082A29">
        <w:rPr>
          <w:rFonts w:ascii="Times New Roman" w:hAnsi="Times New Roman" w:cs="Times New Roman"/>
          <w:sz w:val="28"/>
          <w:szCs w:val="28"/>
        </w:rPr>
        <w:t>и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="00874325" w:rsidRPr="00874325">
        <w:rPr>
          <w:rFonts w:ascii="Times New Roman" w:hAnsi="Times New Roman" w:cs="Times New Roman"/>
          <w:sz w:val="28"/>
          <w:szCs w:val="28"/>
        </w:rPr>
        <w:t>, не должен превышать</w:t>
      </w:r>
      <w:r w:rsidR="008C55F3">
        <w:rPr>
          <w:rFonts w:ascii="Times New Roman" w:hAnsi="Times New Roman" w:cs="Times New Roman"/>
          <w:sz w:val="28"/>
          <w:szCs w:val="28"/>
        </w:rPr>
        <w:t xml:space="preserve"> размер субсидии,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предусмотренный </w:t>
      </w:r>
      <w:r w:rsidR="00874325" w:rsidRPr="00266A2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3" w:history="1">
        <w:r w:rsidR="00874325" w:rsidRPr="00266A23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 xml:space="preserve">К </w:t>
      </w:r>
      <w:r w:rsidR="00266A23">
        <w:rPr>
          <w:rFonts w:ascii="Times New Roman" w:hAnsi="Times New Roman" w:cs="Times New Roman"/>
          <w:sz w:val="28"/>
          <w:szCs w:val="28"/>
        </w:rPr>
        <w:t>обращению</w:t>
      </w:r>
      <w:r w:rsidRPr="00874325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а) копии следующих документов: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учредительные документы,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положение о порядке формирования и исполнения финансового плана,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финансовый план,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программа деятельности;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 xml:space="preserve">б) </w:t>
      </w:r>
      <w:r w:rsidR="00905FBE">
        <w:rPr>
          <w:rFonts w:ascii="Times New Roman" w:hAnsi="Times New Roman" w:cs="Times New Roman"/>
          <w:sz w:val="28"/>
          <w:szCs w:val="28"/>
        </w:rPr>
        <w:t>письменно</w:t>
      </w:r>
      <w:r w:rsidR="008C55F3">
        <w:rPr>
          <w:rFonts w:ascii="Times New Roman" w:hAnsi="Times New Roman" w:cs="Times New Roman"/>
          <w:sz w:val="28"/>
          <w:szCs w:val="28"/>
        </w:rPr>
        <w:t>е</w:t>
      </w:r>
      <w:r w:rsidRPr="00874325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905FBE">
        <w:rPr>
          <w:rFonts w:ascii="Times New Roman" w:hAnsi="Times New Roman" w:cs="Times New Roman"/>
          <w:sz w:val="28"/>
          <w:szCs w:val="28"/>
        </w:rPr>
        <w:t>и</w:t>
      </w:r>
      <w:r w:rsidR="008C55F3">
        <w:rPr>
          <w:rFonts w:ascii="Times New Roman" w:hAnsi="Times New Roman" w:cs="Times New Roman"/>
          <w:sz w:val="28"/>
          <w:szCs w:val="28"/>
        </w:rPr>
        <w:t>е</w:t>
      </w:r>
      <w:r w:rsidRPr="00874325">
        <w:rPr>
          <w:rFonts w:ascii="Times New Roman" w:hAnsi="Times New Roman" w:cs="Times New Roman"/>
          <w:sz w:val="28"/>
          <w:szCs w:val="28"/>
        </w:rPr>
        <w:t xml:space="preserve"> на осуществление Управлением и органом государственного финансового контроля Ленинградской области проверок соблюдения Дирекцией условий, целей и порядка предоставления субсиди</w:t>
      </w:r>
      <w:r w:rsidR="00082A29">
        <w:rPr>
          <w:rFonts w:ascii="Times New Roman" w:hAnsi="Times New Roman" w:cs="Times New Roman"/>
          <w:sz w:val="28"/>
          <w:szCs w:val="28"/>
        </w:rPr>
        <w:t>и</w:t>
      </w:r>
      <w:r w:rsidRPr="00874325">
        <w:rPr>
          <w:rFonts w:ascii="Times New Roman" w:hAnsi="Times New Roman" w:cs="Times New Roman"/>
          <w:sz w:val="28"/>
          <w:szCs w:val="28"/>
        </w:rPr>
        <w:t>;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в) справка о соблюдении запрета на приоб</w:t>
      </w:r>
      <w:r w:rsidR="00082A29">
        <w:rPr>
          <w:rFonts w:ascii="Times New Roman" w:hAnsi="Times New Roman" w:cs="Times New Roman"/>
          <w:sz w:val="28"/>
          <w:szCs w:val="28"/>
        </w:rPr>
        <w:t>ретение за счет средств субсидии</w:t>
      </w:r>
      <w:r w:rsidRPr="00874325">
        <w:rPr>
          <w:rFonts w:ascii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операций;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874325">
        <w:rPr>
          <w:rFonts w:ascii="Times New Roman" w:hAnsi="Times New Roman" w:cs="Times New Roman"/>
          <w:sz w:val="28"/>
          <w:szCs w:val="28"/>
        </w:rPr>
        <w:t>г) справка налогового органа о состоянии расчетов Дирекции по налогам, сборам, пеням, штрафам, процентам, подтверждающая отсутствие неисполненной обязанности по уплате налогов, сборов,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74325" w:rsidRPr="00874325" w:rsidRDefault="00266A23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4325" w:rsidRPr="00874325">
        <w:rPr>
          <w:rFonts w:ascii="Times New Roman" w:hAnsi="Times New Roman" w:cs="Times New Roman"/>
          <w:sz w:val="28"/>
          <w:szCs w:val="28"/>
        </w:rPr>
        <w:t>) справка территориального органа Фонда социального страхования Российской Федерации о состоянии расчетов Дирекции по страховым взносам, пеням и штрафам, подтверждающая отсутствие неисполненной обязанности по уплате страховых взносов, а также задолженности по уплате пеней и штрафов;</w:t>
      </w:r>
    </w:p>
    <w:p w:rsidR="00874325" w:rsidRPr="00266A23" w:rsidRDefault="00266A23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) справка о неполучении бюджетных ассигнований из областного бюджета Ленинградской области в соответствии с иными нормативными </w:t>
      </w:r>
      <w:r w:rsidR="00874325" w:rsidRPr="00874325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муниципальными нормативными правовыми актами на цели, </w:t>
      </w:r>
      <w:r w:rsidR="00874325" w:rsidRPr="00266A23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62" w:history="1">
        <w:r w:rsidR="00874325" w:rsidRPr="00266A23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874325" w:rsidRPr="00266A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74325" w:rsidRPr="00874325" w:rsidRDefault="00266A23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74325" w:rsidRPr="00266A23">
        <w:rPr>
          <w:rFonts w:ascii="Times New Roman" w:hAnsi="Times New Roman" w:cs="Times New Roman"/>
          <w:sz w:val="28"/>
          <w:szCs w:val="28"/>
        </w:rPr>
        <w:t xml:space="preserve">) справка об отсутствии проведения 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в отношении Дирекции процедур </w:t>
      </w:r>
      <w:r w:rsidR="00135365" w:rsidRPr="00874325">
        <w:rPr>
          <w:rFonts w:ascii="Times New Roman" w:hAnsi="Times New Roman" w:cs="Times New Roman"/>
          <w:sz w:val="28"/>
          <w:szCs w:val="28"/>
        </w:rPr>
        <w:t>реорганизации</w:t>
      </w:r>
      <w:r w:rsidR="00135365">
        <w:rPr>
          <w:rFonts w:ascii="Times New Roman" w:hAnsi="Times New Roman" w:cs="Times New Roman"/>
          <w:sz w:val="28"/>
          <w:szCs w:val="28"/>
        </w:rPr>
        <w:t>,</w:t>
      </w:r>
      <w:r w:rsidR="00135365" w:rsidRPr="00874325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135365">
        <w:rPr>
          <w:rFonts w:ascii="Times New Roman" w:hAnsi="Times New Roman" w:cs="Times New Roman"/>
          <w:sz w:val="28"/>
          <w:szCs w:val="28"/>
        </w:rPr>
        <w:t xml:space="preserve">, </w:t>
      </w:r>
      <w:r w:rsidR="00874325" w:rsidRPr="00874325">
        <w:rPr>
          <w:rFonts w:ascii="Times New Roman" w:hAnsi="Times New Roman" w:cs="Times New Roman"/>
          <w:sz w:val="28"/>
          <w:szCs w:val="28"/>
        </w:rPr>
        <w:t>банкротства,</w:t>
      </w:r>
      <w:r w:rsidR="0013536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135365">
        <w:rPr>
          <w:rFonts w:ascii="Times New Roman" w:hAnsi="Times New Roman" w:cs="Times New Roman"/>
          <w:sz w:val="28"/>
          <w:szCs w:val="28"/>
        </w:rPr>
        <w:t>неприостановлении</w:t>
      </w:r>
      <w:proofErr w:type="spellEnd"/>
      <w:r w:rsidR="00135365">
        <w:rPr>
          <w:rFonts w:ascii="Times New Roman" w:hAnsi="Times New Roman" w:cs="Times New Roman"/>
          <w:sz w:val="28"/>
          <w:szCs w:val="28"/>
        </w:rPr>
        <w:t xml:space="preserve"> деятельности Дирекции в порядке, предусмотренном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1353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74325" w:rsidRPr="00874325">
        <w:rPr>
          <w:rFonts w:ascii="Times New Roman" w:hAnsi="Times New Roman" w:cs="Times New Roman"/>
          <w:sz w:val="28"/>
          <w:szCs w:val="28"/>
        </w:rPr>
        <w:t>;</w:t>
      </w:r>
    </w:p>
    <w:p w:rsidR="00874325" w:rsidRPr="00874325" w:rsidRDefault="00266A23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>
        <w:rPr>
          <w:rFonts w:ascii="Times New Roman" w:hAnsi="Times New Roman" w:cs="Times New Roman"/>
          <w:sz w:val="28"/>
          <w:szCs w:val="28"/>
        </w:rPr>
        <w:t>з)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 справка об отсутствии просроченной задолженности по возврату в областной бюджет Ленинградской области субсидий, бюджетных инвестиций, предоставленных</w:t>
      </w:r>
      <w:r w:rsidR="00135365">
        <w:rPr>
          <w:rFonts w:ascii="Times New Roman" w:hAnsi="Times New Roman" w:cs="Times New Roman"/>
          <w:sz w:val="28"/>
          <w:szCs w:val="28"/>
        </w:rPr>
        <w:t>,</w:t>
      </w:r>
      <w:r w:rsidR="00874325" w:rsidRPr="0087432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области.</w:t>
      </w:r>
    </w:p>
    <w:p w:rsid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23">
        <w:rPr>
          <w:rFonts w:ascii="Times New Roman" w:hAnsi="Times New Roman" w:cs="Times New Roman"/>
          <w:sz w:val="28"/>
          <w:szCs w:val="28"/>
        </w:rPr>
        <w:t xml:space="preserve">Справки, указанные в </w:t>
      </w:r>
      <w:hyperlink w:anchor="P88" w:history="1">
        <w:r w:rsidRPr="00266A23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266A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 w:history="1">
        <w:r w:rsidRPr="00266A23">
          <w:rPr>
            <w:rFonts w:ascii="Times New Roman" w:hAnsi="Times New Roman" w:cs="Times New Roman"/>
            <w:sz w:val="28"/>
            <w:szCs w:val="28"/>
          </w:rPr>
          <w:t>"</w:t>
        </w:r>
        <w:r w:rsidR="00B14B98">
          <w:rPr>
            <w:rFonts w:ascii="Times New Roman" w:hAnsi="Times New Roman" w:cs="Times New Roman"/>
            <w:sz w:val="28"/>
            <w:szCs w:val="28"/>
          </w:rPr>
          <w:t>д</w:t>
        </w:r>
        <w:r w:rsidRPr="00266A23">
          <w:rPr>
            <w:rFonts w:ascii="Times New Roman" w:hAnsi="Times New Roman" w:cs="Times New Roman"/>
            <w:sz w:val="28"/>
            <w:szCs w:val="28"/>
          </w:rPr>
          <w:t>" пункта 2.4</w:t>
        </w:r>
      </w:hyperlink>
      <w:r w:rsidRPr="00266A23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выданы не позднее </w:t>
      </w:r>
      <w:r w:rsidR="00266A23">
        <w:rPr>
          <w:rFonts w:ascii="Times New Roman" w:hAnsi="Times New Roman" w:cs="Times New Roman"/>
          <w:sz w:val="28"/>
          <w:szCs w:val="28"/>
        </w:rPr>
        <w:t>30</w:t>
      </w:r>
      <w:r w:rsidRPr="00266A23">
        <w:rPr>
          <w:rFonts w:ascii="Times New Roman" w:hAnsi="Times New Roman" w:cs="Times New Roman"/>
          <w:sz w:val="28"/>
          <w:szCs w:val="28"/>
        </w:rPr>
        <w:t xml:space="preserve"> календарных дней до даты подачи заявки.</w:t>
      </w:r>
    </w:p>
    <w:p w:rsidR="00266A23" w:rsidRPr="00266A23" w:rsidRDefault="00266A23" w:rsidP="00DF556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A23">
        <w:rPr>
          <w:rFonts w:ascii="Times New Roman" w:hAnsi="Times New Roman"/>
          <w:sz w:val="28"/>
          <w:szCs w:val="28"/>
        </w:rPr>
        <w:t xml:space="preserve">Обращение и прилагаемые к нему документы предоставляются Дирекцией на бумажном носителе заверенные подписью руководителя и печатью (при наличии печати) </w:t>
      </w:r>
      <w:proofErr w:type="gramStart"/>
      <w:r w:rsidRPr="00266A23">
        <w:rPr>
          <w:rFonts w:ascii="Times New Roman" w:hAnsi="Times New Roman"/>
          <w:sz w:val="28"/>
          <w:szCs w:val="28"/>
        </w:rPr>
        <w:t>и(</w:t>
      </w:r>
      <w:proofErr w:type="gramEnd"/>
      <w:r w:rsidRPr="00266A23">
        <w:rPr>
          <w:rFonts w:ascii="Times New Roman" w:hAnsi="Times New Roman"/>
          <w:sz w:val="28"/>
          <w:szCs w:val="28"/>
        </w:rPr>
        <w:t xml:space="preserve">или) на электронном носителе, заверенные электронно-цифровой подписью руководителя в порядке, установленном действующим законодательством (при наличии электронно-цифровой подписи). 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 xml:space="preserve">2.5. Управление рассматривает </w:t>
      </w:r>
      <w:r w:rsidR="00905FBE">
        <w:rPr>
          <w:rFonts w:ascii="Times New Roman" w:hAnsi="Times New Roman" w:cs="Times New Roman"/>
          <w:sz w:val="28"/>
          <w:szCs w:val="28"/>
        </w:rPr>
        <w:t>обращение</w:t>
      </w:r>
      <w:r w:rsidRPr="00874325">
        <w:rPr>
          <w:rFonts w:ascii="Times New Roman" w:hAnsi="Times New Roman" w:cs="Times New Roman"/>
          <w:sz w:val="28"/>
          <w:szCs w:val="28"/>
        </w:rPr>
        <w:t xml:space="preserve"> и прилагаемые к н</w:t>
      </w:r>
      <w:r w:rsidR="00905FBE">
        <w:rPr>
          <w:rFonts w:ascii="Times New Roman" w:hAnsi="Times New Roman" w:cs="Times New Roman"/>
          <w:sz w:val="28"/>
          <w:szCs w:val="28"/>
        </w:rPr>
        <w:t>ему</w:t>
      </w:r>
      <w:r w:rsidRPr="00874325">
        <w:rPr>
          <w:rFonts w:ascii="Times New Roman" w:hAnsi="Times New Roman" w:cs="Times New Roman"/>
          <w:sz w:val="28"/>
          <w:szCs w:val="28"/>
        </w:rPr>
        <w:t xml:space="preserve"> документы в срок, не превышающий 20 рабочих дней со дня регистрации </w:t>
      </w:r>
      <w:r w:rsidR="00905FBE">
        <w:rPr>
          <w:rFonts w:ascii="Times New Roman" w:hAnsi="Times New Roman" w:cs="Times New Roman"/>
          <w:sz w:val="28"/>
          <w:szCs w:val="28"/>
        </w:rPr>
        <w:t>обращения</w:t>
      </w:r>
      <w:r w:rsidRPr="00874325">
        <w:rPr>
          <w:rFonts w:ascii="Times New Roman" w:hAnsi="Times New Roman" w:cs="Times New Roman"/>
          <w:sz w:val="28"/>
          <w:szCs w:val="28"/>
        </w:rPr>
        <w:t xml:space="preserve"> в единой системе электронного документооборота и делопроизводства исполнительных органов государственной власти Ленинградской области, и принимает решение о предоставлении субсиди</w:t>
      </w:r>
      <w:r w:rsidR="00082A29">
        <w:rPr>
          <w:rFonts w:ascii="Times New Roman" w:hAnsi="Times New Roman" w:cs="Times New Roman"/>
          <w:sz w:val="28"/>
          <w:szCs w:val="28"/>
        </w:rPr>
        <w:t xml:space="preserve">и </w:t>
      </w:r>
      <w:r w:rsidRPr="00874325">
        <w:rPr>
          <w:rFonts w:ascii="Times New Roman" w:hAnsi="Times New Roman" w:cs="Times New Roman"/>
          <w:sz w:val="28"/>
          <w:szCs w:val="28"/>
        </w:rPr>
        <w:t>или об отказе в предоставлении субсиди</w:t>
      </w:r>
      <w:r w:rsidR="00082A29">
        <w:rPr>
          <w:rFonts w:ascii="Times New Roman" w:hAnsi="Times New Roman" w:cs="Times New Roman"/>
          <w:sz w:val="28"/>
          <w:szCs w:val="28"/>
        </w:rPr>
        <w:t>и</w:t>
      </w:r>
      <w:r w:rsidRPr="00874325">
        <w:rPr>
          <w:rFonts w:ascii="Times New Roman" w:hAnsi="Times New Roman" w:cs="Times New Roman"/>
          <w:sz w:val="28"/>
          <w:szCs w:val="28"/>
        </w:rPr>
        <w:t>. Решение о предоставлении субсиди</w:t>
      </w:r>
      <w:r w:rsidR="00082A29">
        <w:rPr>
          <w:rFonts w:ascii="Times New Roman" w:hAnsi="Times New Roman" w:cs="Times New Roman"/>
          <w:sz w:val="28"/>
          <w:szCs w:val="28"/>
        </w:rPr>
        <w:t>и</w:t>
      </w:r>
      <w:r w:rsidRPr="00874325">
        <w:rPr>
          <w:rFonts w:ascii="Times New Roman" w:hAnsi="Times New Roman" w:cs="Times New Roman"/>
          <w:sz w:val="28"/>
          <w:szCs w:val="28"/>
        </w:rPr>
        <w:t xml:space="preserve"> </w:t>
      </w:r>
      <w:r w:rsidR="00905FBE">
        <w:rPr>
          <w:rFonts w:ascii="Times New Roman" w:hAnsi="Times New Roman" w:cs="Times New Roman"/>
          <w:sz w:val="28"/>
          <w:szCs w:val="28"/>
        </w:rPr>
        <w:t xml:space="preserve">или отказе в предоставлении субсидии </w:t>
      </w:r>
      <w:r w:rsidRPr="00874325">
        <w:rPr>
          <w:rFonts w:ascii="Times New Roman" w:hAnsi="Times New Roman" w:cs="Times New Roman"/>
          <w:sz w:val="28"/>
          <w:szCs w:val="28"/>
        </w:rPr>
        <w:t>оформляется правовым актом Управления.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субсид</w:t>
      </w:r>
      <w:r w:rsidR="00821090">
        <w:rPr>
          <w:rFonts w:ascii="Times New Roman" w:hAnsi="Times New Roman" w:cs="Times New Roman"/>
          <w:sz w:val="28"/>
          <w:szCs w:val="28"/>
        </w:rPr>
        <w:t>ии</w:t>
      </w:r>
      <w:r w:rsidRPr="0087432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Дирекцией документов требованиям, определенным </w:t>
      </w:r>
      <w:hyperlink w:anchor="P78" w:history="1">
        <w:r w:rsidRPr="001707DC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1707DC">
        <w:rPr>
          <w:rFonts w:ascii="Times New Roman" w:hAnsi="Times New Roman" w:cs="Times New Roman"/>
          <w:sz w:val="28"/>
          <w:szCs w:val="28"/>
        </w:rPr>
        <w:t xml:space="preserve"> </w:t>
      </w:r>
      <w:r w:rsidRPr="00874325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</w:t>
      </w:r>
      <w:r w:rsidR="00905FBE">
        <w:rPr>
          <w:rFonts w:ascii="Times New Roman" w:hAnsi="Times New Roman" w:cs="Times New Roman"/>
          <w:sz w:val="28"/>
          <w:szCs w:val="28"/>
        </w:rPr>
        <w:t xml:space="preserve">содержащейся в документах, </w:t>
      </w:r>
      <w:r w:rsidRPr="00874325">
        <w:rPr>
          <w:rFonts w:ascii="Times New Roman" w:hAnsi="Times New Roman" w:cs="Times New Roman"/>
          <w:sz w:val="28"/>
          <w:szCs w:val="28"/>
        </w:rPr>
        <w:t>представленн</w:t>
      </w:r>
      <w:r w:rsidR="00905FBE">
        <w:rPr>
          <w:rFonts w:ascii="Times New Roman" w:hAnsi="Times New Roman" w:cs="Times New Roman"/>
          <w:sz w:val="28"/>
          <w:szCs w:val="28"/>
        </w:rPr>
        <w:t>ых</w:t>
      </w:r>
      <w:r w:rsidRPr="00874325">
        <w:rPr>
          <w:rFonts w:ascii="Times New Roman" w:hAnsi="Times New Roman" w:cs="Times New Roman"/>
          <w:sz w:val="28"/>
          <w:szCs w:val="28"/>
        </w:rPr>
        <w:t xml:space="preserve"> Дирекцией.</w:t>
      </w:r>
    </w:p>
    <w:p w:rsidR="00B31906" w:rsidRPr="00B31906" w:rsidRDefault="00B31906" w:rsidP="00DF556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06">
        <w:rPr>
          <w:rFonts w:ascii="Times New Roman" w:hAnsi="Times New Roman"/>
          <w:sz w:val="28"/>
          <w:szCs w:val="28"/>
        </w:rPr>
        <w:t xml:space="preserve">2.7. В случае отказа в предоставлении субсидии Управление направляет </w:t>
      </w:r>
      <w:r w:rsidR="0039192F">
        <w:rPr>
          <w:rFonts w:ascii="Times New Roman" w:hAnsi="Times New Roman"/>
          <w:sz w:val="28"/>
          <w:szCs w:val="28"/>
        </w:rPr>
        <w:t>Дирекции</w:t>
      </w:r>
      <w:r w:rsidRPr="00B31906">
        <w:rPr>
          <w:rFonts w:ascii="Times New Roman" w:hAnsi="Times New Roman"/>
          <w:sz w:val="28"/>
          <w:szCs w:val="28"/>
        </w:rPr>
        <w:t xml:space="preserve"> уведомление в письменной форме с указанием причин отказа в срок, не превышающий 5-ти рабочих дней </w:t>
      </w:r>
      <w:proofErr w:type="gramStart"/>
      <w:r w:rsidRPr="00B31906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31906">
        <w:rPr>
          <w:rFonts w:ascii="Times New Roman" w:hAnsi="Times New Roman"/>
          <w:sz w:val="28"/>
          <w:szCs w:val="28"/>
        </w:rPr>
        <w:t xml:space="preserve"> такого решения.</w:t>
      </w:r>
    </w:p>
    <w:p w:rsidR="00B31906" w:rsidRPr="00B31906" w:rsidRDefault="00B31906" w:rsidP="00DF556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906">
        <w:rPr>
          <w:rFonts w:ascii="Times New Roman" w:hAnsi="Times New Roman"/>
          <w:sz w:val="28"/>
          <w:szCs w:val="28"/>
        </w:rPr>
        <w:t xml:space="preserve">Отказ не препятствует повторной подаче документов после устранения причины отказа. </w:t>
      </w:r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906">
        <w:rPr>
          <w:rFonts w:ascii="Times New Roman" w:hAnsi="Times New Roman" w:cs="Times New Roman"/>
          <w:sz w:val="28"/>
          <w:szCs w:val="28"/>
        </w:rPr>
        <w:t>2.8. Управление в</w:t>
      </w:r>
      <w:r w:rsidRPr="00874325">
        <w:rPr>
          <w:rFonts w:ascii="Times New Roman" w:hAnsi="Times New Roman" w:cs="Times New Roman"/>
          <w:sz w:val="28"/>
          <w:szCs w:val="28"/>
        </w:rPr>
        <w:t xml:space="preserve"> течение 10 рабочих дней после принятия решения о предоставлении субсиди</w:t>
      </w:r>
      <w:r w:rsidR="00082A29">
        <w:rPr>
          <w:rFonts w:ascii="Times New Roman" w:hAnsi="Times New Roman" w:cs="Times New Roman"/>
          <w:sz w:val="28"/>
          <w:szCs w:val="28"/>
        </w:rPr>
        <w:t>и</w:t>
      </w:r>
      <w:r w:rsidRPr="00874325">
        <w:rPr>
          <w:rFonts w:ascii="Times New Roman" w:hAnsi="Times New Roman" w:cs="Times New Roman"/>
          <w:sz w:val="28"/>
          <w:szCs w:val="28"/>
        </w:rPr>
        <w:t xml:space="preserve"> направляет Дирекции проект соглашения.</w:t>
      </w:r>
    </w:p>
    <w:p w:rsidR="00874325" w:rsidRPr="004E4A64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 xml:space="preserve">2.9. Дирекция в течение 10 рабочих дней </w:t>
      </w:r>
      <w:proofErr w:type="gramStart"/>
      <w:r w:rsidRPr="0087432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74325">
        <w:rPr>
          <w:rFonts w:ascii="Times New Roman" w:hAnsi="Times New Roman" w:cs="Times New Roman"/>
          <w:sz w:val="28"/>
          <w:szCs w:val="28"/>
        </w:rPr>
        <w:t xml:space="preserve"> от </w:t>
      </w:r>
      <w:r w:rsidRPr="004E4A64">
        <w:rPr>
          <w:rFonts w:ascii="Times New Roman" w:hAnsi="Times New Roman" w:cs="Times New Roman"/>
          <w:sz w:val="28"/>
          <w:szCs w:val="28"/>
        </w:rPr>
        <w:t>Управления проекта соглашения представляет в Управление соглашение (в двух экземплярах), подписанное со своей стороны, на бумажном носителе с оригинальной подписью, удостоверенное печатью Дирекции (при наличии).</w:t>
      </w:r>
    </w:p>
    <w:p w:rsidR="00821090" w:rsidRDefault="008659E0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64">
        <w:rPr>
          <w:rFonts w:ascii="Times New Roman" w:hAnsi="Times New Roman" w:cs="Times New Roman"/>
          <w:sz w:val="28"/>
          <w:szCs w:val="28"/>
        </w:rPr>
        <w:t xml:space="preserve">2.10. </w:t>
      </w:r>
      <w:r w:rsidR="00821090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в сроки, соответствующие утвержденному прогнозу кассовых выплат областного бюджета </w:t>
      </w:r>
      <w:r w:rsidR="00821090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области.</w:t>
      </w:r>
    </w:p>
    <w:p w:rsidR="008659E0" w:rsidRPr="004E4A64" w:rsidRDefault="00821090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8659E0" w:rsidRPr="004E4A6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перечисления</w:t>
      </w:r>
      <w:r w:rsidR="008659E0" w:rsidRPr="004E4A64">
        <w:rPr>
          <w:rFonts w:ascii="Times New Roman" w:hAnsi="Times New Roman" w:cs="Times New Roman"/>
          <w:sz w:val="28"/>
          <w:szCs w:val="28"/>
        </w:rPr>
        <w:t xml:space="preserve"> субсидии Дирекция предоставляет в </w:t>
      </w:r>
      <w:r w:rsidR="001F0AD2" w:rsidRPr="004E4A64">
        <w:rPr>
          <w:rFonts w:ascii="Times New Roman" w:hAnsi="Times New Roman" w:cs="Times New Roman"/>
          <w:sz w:val="28"/>
          <w:szCs w:val="28"/>
        </w:rPr>
        <w:t>У</w:t>
      </w:r>
      <w:r w:rsidR="008659E0" w:rsidRPr="004E4A64">
        <w:rPr>
          <w:rFonts w:ascii="Times New Roman" w:hAnsi="Times New Roman" w:cs="Times New Roman"/>
          <w:sz w:val="28"/>
          <w:szCs w:val="28"/>
        </w:rPr>
        <w:t>правление</w:t>
      </w:r>
      <w:r w:rsidR="001F0AD2" w:rsidRPr="004E4A64">
        <w:rPr>
          <w:rFonts w:ascii="Times New Roman" w:hAnsi="Times New Roman" w:cs="Times New Roman"/>
          <w:sz w:val="28"/>
          <w:szCs w:val="28"/>
        </w:rPr>
        <w:t xml:space="preserve">, не позднее 10 календарного дня месяца, в котором планируется перечисление субсидии </w:t>
      </w:r>
      <w:r w:rsidR="008659E0" w:rsidRPr="004E4A64">
        <w:rPr>
          <w:rFonts w:ascii="Times New Roman" w:hAnsi="Times New Roman" w:cs="Times New Roman"/>
          <w:sz w:val="28"/>
          <w:szCs w:val="28"/>
        </w:rPr>
        <w:t>заявку на перечисление субсидии по форме, установленной Управлением в соглашении (далее – заявка на перечисление). Размер субсидии, указанный в заявке на перечисление должен соответствовать прогнозу кассовых выплат областного бюджета Ленинградской области на период, в течение которого планируется перечисление субсиди</w:t>
      </w:r>
      <w:r w:rsidR="00082A29">
        <w:rPr>
          <w:rFonts w:ascii="Times New Roman" w:hAnsi="Times New Roman" w:cs="Times New Roman"/>
          <w:sz w:val="28"/>
          <w:szCs w:val="28"/>
        </w:rPr>
        <w:t>и</w:t>
      </w:r>
      <w:r w:rsidR="008659E0" w:rsidRPr="004E4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9E0" w:rsidRPr="004E4A64" w:rsidRDefault="008659E0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64">
        <w:rPr>
          <w:rFonts w:ascii="Times New Roman" w:hAnsi="Times New Roman" w:cs="Times New Roman"/>
          <w:sz w:val="28"/>
          <w:szCs w:val="28"/>
        </w:rPr>
        <w:t>2.1</w:t>
      </w:r>
      <w:r w:rsidR="00CF4C3B">
        <w:rPr>
          <w:rFonts w:ascii="Times New Roman" w:hAnsi="Times New Roman" w:cs="Times New Roman"/>
          <w:sz w:val="28"/>
          <w:szCs w:val="28"/>
        </w:rPr>
        <w:t>2</w:t>
      </w:r>
      <w:r w:rsidRPr="004E4A64">
        <w:rPr>
          <w:rFonts w:ascii="Times New Roman" w:hAnsi="Times New Roman" w:cs="Times New Roman"/>
          <w:sz w:val="28"/>
          <w:szCs w:val="28"/>
        </w:rPr>
        <w:t>. Управление рассматривает заявку на перечисление в течение срока, не превыша</w:t>
      </w:r>
      <w:r w:rsidR="00077F74">
        <w:rPr>
          <w:rFonts w:ascii="Times New Roman" w:hAnsi="Times New Roman" w:cs="Times New Roman"/>
          <w:sz w:val="28"/>
          <w:szCs w:val="28"/>
        </w:rPr>
        <w:t xml:space="preserve">ющего 10 рабочих дней </w:t>
      </w:r>
      <w:proofErr w:type="gramStart"/>
      <w:r w:rsidR="00077F7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E4A64">
        <w:rPr>
          <w:rFonts w:ascii="Times New Roman" w:hAnsi="Times New Roman" w:cs="Times New Roman"/>
          <w:sz w:val="28"/>
          <w:szCs w:val="28"/>
        </w:rPr>
        <w:t xml:space="preserve"> заявки на перечисление</w:t>
      </w:r>
      <w:r w:rsidR="001F0AD2" w:rsidRPr="004E4A64">
        <w:rPr>
          <w:rFonts w:ascii="Times New Roman" w:hAnsi="Times New Roman" w:cs="Times New Roman"/>
          <w:sz w:val="28"/>
          <w:szCs w:val="28"/>
        </w:rPr>
        <w:t>.</w:t>
      </w:r>
      <w:r w:rsidRPr="004E4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E0" w:rsidRPr="004E4A64" w:rsidRDefault="008659E0" w:rsidP="00DF5566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>2.1</w:t>
      </w:r>
      <w:r w:rsidR="00CF4C3B">
        <w:rPr>
          <w:rFonts w:ascii="Times New Roman" w:hAnsi="Times New Roman"/>
          <w:sz w:val="28"/>
          <w:szCs w:val="28"/>
        </w:rPr>
        <w:t>3</w:t>
      </w:r>
      <w:r w:rsidRPr="004E4A64">
        <w:rPr>
          <w:rFonts w:ascii="Times New Roman" w:hAnsi="Times New Roman"/>
          <w:sz w:val="28"/>
          <w:szCs w:val="28"/>
        </w:rPr>
        <w:t>. Принятие решения о перечислении субсидии или об отказе в перечислении субсидии оформляется правовым актом Управления в течение срока, установленного пунктом 2.1</w:t>
      </w:r>
      <w:r w:rsidR="00CF4C3B">
        <w:rPr>
          <w:rFonts w:ascii="Times New Roman" w:hAnsi="Times New Roman"/>
          <w:sz w:val="28"/>
          <w:szCs w:val="28"/>
        </w:rPr>
        <w:t>2</w:t>
      </w:r>
      <w:r w:rsidRPr="004E4A6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659E0" w:rsidRPr="004E4A64" w:rsidRDefault="008659E0" w:rsidP="00DF5566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111"/>
      <w:bookmarkEnd w:id="7"/>
      <w:r w:rsidRPr="004E4A64">
        <w:rPr>
          <w:rFonts w:ascii="Times New Roman" w:hAnsi="Times New Roman"/>
          <w:sz w:val="28"/>
          <w:szCs w:val="28"/>
        </w:rPr>
        <w:t>2.1</w:t>
      </w:r>
      <w:r w:rsidR="001F0AD2" w:rsidRPr="004E4A64">
        <w:rPr>
          <w:rFonts w:ascii="Times New Roman" w:hAnsi="Times New Roman"/>
          <w:sz w:val="28"/>
          <w:szCs w:val="28"/>
        </w:rPr>
        <w:t>3</w:t>
      </w:r>
      <w:r w:rsidRPr="004E4A64">
        <w:rPr>
          <w:rFonts w:ascii="Times New Roman" w:hAnsi="Times New Roman"/>
          <w:sz w:val="28"/>
          <w:szCs w:val="28"/>
        </w:rPr>
        <w:t xml:space="preserve">. Основания для отказа в перечислении субсидии являются: </w:t>
      </w:r>
    </w:p>
    <w:p w:rsidR="008659E0" w:rsidRPr="004E4A64" w:rsidRDefault="008659E0" w:rsidP="00DF556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 xml:space="preserve">непредставление </w:t>
      </w:r>
      <w:r w:rsidR="001F0AD2" w:rsidRPr="004E4A64">
        <w:rPr>
          <w:rFonts w:ascii="Times New Roman" w:hAnsi="Times New Roman"/>
          <w:sz w:val="28"/>
          <w:szCs w:val="28"/>
        </w:rPr>
        <w:t>заявки на перечисление</w:t>
      </w:r>
      <w:r w:rsidRPr="004E4A64">
        <w:rPr>
          <w:rFonts w:ascii="Times New Roman" w:hAnsi="Times New Roman"/>
          <w:sz w:val="28"/>
          <w:szCs w:val="28"/>
        </w:rPr>
        <w:t xml:space="preserve">, или представление </w:t>
      </w:r>
      <w:r w:rsidR="001F0AD2" w:rsidRPr="004E4A64">
        <w:rPr>
          <w:rFonts w:ascii="Times New Roman" w:hAnsi="Times New Roman"/>
          <w:sz w:val="28"/>
          <w:szCs w:val="28"/>
        </w:rPr>
        <w:t>заявки на перечисление</w:t>
      </w:r>
      <w:r w:rsidRPr="004E4A64">
        <w:rPr>
          <w:rFonts w:ascii="Times New Roman" w:hAnsi="Times New Roman"/>
          <w:sz w:val="28"/>
          <w:szCs w:val="28"/>
        </w:rPr>
        <w:t xml:space="preserve"> не в полном объеме</w:t>
      </w:r>
      <w:r w:rsidR="00077F74">
        <w:rPr>
          <w:rFonts w:ascii="Times New Roman" w:hAnsi="Times New Roman"/>
          <w:sz w:val="28"/>
          <w:szCs w:val="28"/>
        </w:rPr>
        <w:t>,</w:t>
      </w:r>
      <w:r w:rsidRPr="004E4A64">
        <w:rPr>
          <w:rFonts w:ascii="Times New Roman" w:hAnsi="Times New Roman"/>
          <w:sz w:val="28"/>
          <w:szCs w:val="28"/>
        </w:rPr>
        <w:t xml:space="preserve"> или с нарушением формы</w:t>
      </w:r>
      <w:r w:rsidR="001707DC">
        <w:rPr>
          <w:rFonts w:ascii="Times New Roman" w:hAnsi="Times New Roman"/>
          <w:sz w:val="28"/>
          <w:szCs w:val="28"/>
        </w:rPr>
        <w:t>, установленной соглашением</w:t>
      </w:r>
      <w:r w:rsidR="00B4689D" w:rsidRPr="004E4A64">
        <w:rPr>
          <w:rFonts w:ascii="Times New Roman" w:hAnsi="Times New Roman"/>
          <w:sz w:val="28"/>
          <w:szCs w:val="28"/>
        </w:rPr>
        <w:t xml:space="preserve"> и срока, установленн</w:t>
      </w:r>
      <w:r w:rsidR="001707DC">
        <w:rPr>
          <w:rFonts w:ascii="Times New Roman" w:hAnsi="Times New Roman"/>
          <w:sz w:val="28"/>
          <w:szCs w:val="28"/>
        </w:rPr>
        <w:t>ого</w:t>
      </w:r>
      <w:r w:rsidR="00B4689D" w:rsidRPr="004E4A64">
        <w:rPr>
          <w:rFonts w:ascii="Times New Roman" w:hAnsi="Times New Roman"/>
          <w:sz w:val="28"/>
          <w:szCs w:val="28"/>
        </w:rPr>
        <w:t xml:space="preserve"> п. 2.1</w:t>
      </w:r>
      <w:r w:rsidR="00077F74">
        <w:rPr>
          <w:rFonts w:ascii="Times New Roman" w:hAnsi="Times New Roman"/>
          <w:sz w:val="28"/>
          <w:szCs w:val="28"/>
        </w:rPr>
        <w:t>1</w:t>
      </w:r>
      <w:r w:rsidR="00B4689D" w:rsidRPr="004E4A64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4E4A64">
        <w:rPr>
          <w:rFonts w:ascii="Times New Roman" w:hAnsi="Times New Roman"/>
          <w:sz w:val="28"/>
          <w:szCs w:val="28"/>
        </w:rPr>
        <w:t xml:space="preserve">; </w:t>
      </w:r>
    </w:p>
    <w:p w:rsidR="008659E0" w:rsidRPr="004E4A64" w:rsidRDefault="008659E0" w:rsidP="00DF556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 xml:space="preserve">недостоверность представленной </w:t>
      </w:r>
      <w:r w:rsidR="001F0AD2" w:rsidRPr="004E4A64">
        <w:rPr>
          <w:rFonts w:ascii="Times New Roman" w:hAnsi="Times New Roman"/>
          <w:sz w:val="28"/>
          <w:szCs w:val="28"/>
        </w:rPr>
        <w:t>Дирекцией</w:t>
      </w:r>
      <w:r w:rsidRPr="004E4A64">
        <w:rPr>
          <w:rFonts w:ascii="Times New Roman" w:hAnsi="Times New Roman"/>
          <w:sz w:val="28"/>
          <w:szCs w:val="28"/>
        </w:rPr>
        <w:t xml:space="preserve"> информации, содержащейся в </w:t>
      </w:r>
      <w:r w:rsidR="001F0AD2" w:rsidRPr="004E4A64">
        <w:rPr>
          <w:rFonts w:ascii="Times New Roman" w:hAnsi="Times New Roman"/>
          <w:sz w:val="28"/>
          <w:szCs w:val="28"/>
        </w:rPr>
        <w:t>заявке на перечисление</w:t>
      </w:r>
      <w:r w:rsidRPr="004E4A64">
        <w:rPr>
          <w:rFonts w:ascii="Times New Roman" w:hAnsi="Times New Roman"/>
          <w:sz w:val="28"/>
          <w:szCs w:val="28"/>
        </w:rPr>
        <w:t>.</w:t>
      </w:r>
    </w:p>
    <w:p w:rsidR="008659E0" w:rsidRPr="004E4A64" w:rsidRDefault="008659E0" w:rsidP="00DF556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A64">
        <w:rPr>
          <w:rFonts w:ascii="Times New Roman" w:hAnsi="Times New Roman"/>
          <w:sz w:val="28"/>
          <w:szCs w:val="28"/>
        </w:rPr>
        <w:t>2.1</w:t>
      </w:r>
      <w:r w:rsidR="00077F74">
        <w:rPr>
          <w:rFonts w:ascii="Times New Roman" w:hAnsi="Times New Roman"/>
          <w:sz w:val="28"/>
          <w:szCs w:val="28"/>
        </w:rPr>
        <w:t>4</w:t>
      </w:r>
      <w:r w:rsidR="006264BE">
        <w:rPr>
          <w:rFonts w:ascii="Times New Roman" w:hAnsi="Times New Roman"/>
          <w:sz w:val="28"/>
          <w:szCs w:val="28"/>
        </w:rPr>
        <w:t>.</w:t>
      </w:r>
      <w:r w:rsidRPr="004E4A64">
        <w:rPr>
          <w:rFonts w:ascii="Times New Roman" w:hAnsi="Times New Roman"/>
          <w:sz w:val="28"/>
          <w:szCs w:val="28"/>
        </w:rPr>
        <w:t xml:space="preserve"> В случае отказа в перечислении субсидии Управление в срок, не превышающий 5-ти рабочих дней </w:t>
      </w:r>
      <w:proofErr w:type="gramStart"/>
      <w:r w:rsidRPr="004E4A64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E4A64">
        <w:rPr>
          <w:rFonts w:ascii="Times New Roman" w:hAnsi="Times New Roman"/>
          <w:sz w:val="28"/>
          <w:szCs w:val="28"/>
        </w:rPr>
        <w:t xml:space="preserve"> такого решения, направляет </w:t>
      </w:r>
      <w:r w:rsidR="001F0AD2" w:rsidRPr="004E4A64">
        <w:rPr>
          <w:rFonts w:ascii="Times New Roman" w:hAnsi="Times New Roman"/>
          <w:sz w:val="28"/>
          <w:szCs w:val="28"/>
        </w:rPr>
        <w:t>Дирекции</w:t>
      </w:r>
      <w:r w:rsidRPr="004E4A64">
        <w:rPr>
          <w:rFonts w:ascii="Times New Roman" w:hAnsi="Times New Roman"/>
          <w:sz w:val="28"/>
          <w:szCs w:val="28"/>
        </w:rPr>
        <w:t xml:space="preserve"> мотивированный отказ в перечислении субсидии.  Отказ в перечислении субсидии не препятствует повторной подаче документов после устранения причины отказа. </w:t>
      </w:r>
      <w:bookmarkStart w:id="8" w:name="P115"/>
      <w:bookmarkEnd w:id="8"/>
    </w:p>
    <w:p w:rsidR="00B31906" w:rsidRPr="000B4A7F" w:rsidRDefault="00874325" w:rsidP="00DF5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2.1</w:t>
      </w:r>
      <w:r w:rsidR="001F0AD2">
        <w:rPr>
          <w:rFonts w:ascii="Times New Roman" w:hAnsi="Times New Roman" w:cs="Times New Roman"/>
          <w:sz w:val="28"/>
          <w:szCs w:val="28"/>
        </w:rPr>
        <w:t>5</w:t>
      </w:r>
      <w:r w:rsidRPr="00874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1906" w:rsidRPr="000B4A7F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комитетом финансов Ленинградской области на основании заявок на расход, сформированных не позднее </w:t>
      </w:r>
      <w:r w:rsidR="00B31906" w:rsidRPr="000B4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10-го рабочего дня после принятия Управлением решения по результатам рассмотрения </w:t>
      </w:r>
      <w:r w:rsidR="00B4689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на перечисление</w:t>
      </w:r>
      <w:r w:rsidR="00B31906" w:rsidRPr="000B4A7F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</w:t>
      </w:r>
      <w:r w:rsidR="00B4689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B31906" w:rsidRPr="000B4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пункте 2</w:t>
      </w:r>
      <w:r w:rsidR="00B31906" w:rsidRPr="000B4A7F">
        <w:rPr>
          <w:rFonts w:ascii="Times New Roman" w:hAnsi="Times New Roman" w:cs="Times New Roman"/>
          <w:sz w:val="28"/>
          <w:szCs w:val="28"/>
        </w:rPr>
        <w:t>.</w:t>
      </w:r>
      <w:r w:rsidR="001F0AD2">
        <w:rPr>
          <w:rFonts w:ascii="Times New Roman" w:hAnsi="Times New Roman" w:cs="Times New Roman"/>
          <w:sz w:val="28"/>
          <w:szCs w:val="28"/>
        </w:rPr>
        <w:t>1</w:t>
      </w:r>
      <w:r w:rsidR="00077F74">
        <w:rPr>
          <w:rFonts w:ascii="Times New Roman" w:hAnsi="Times New Roman" w:cs="Times New Roman"/>
          <w:sz w:val="28"/>
          <w:szCs w:val="28"/>
        </w:rPr>
        <w:t>1</w:t>
      </w:r>
      <w:r w:rsidR="00B31906" w:rsidRPr="000B4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настоящего Порядка в сроки, </w:t>
      </w:r>
      <w:r w:rsidR="00B31906" w:rsidRPr="006264B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установленные </w:t>
      </w:r>
      <w:hyperlink r:id="rId7" w:anchor="/document/71484172/entry/10042" w:history="1">
        <w:r w:rsidR="00B31906" w:rsidRPr="006264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пунктом </w:t>
        </w:r>
        <w:r w:rsidR="00077F74" w:rsidRPr="006264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2.12</w:t>
        </w:r>
      </w:hyperlink>
      <w:r w:rsidR="00B31906" w:rsidRPr="006264BE">
        <w:rPr>
          <w:rFonts w:ascii="Times New Roman" w:hAnsi="Times New Roman" w:cs="Times New Roman"/>
          <w:sz w:val="28"/>
          <w:szCs w:val="28"/>
        </w:rPr>
        <w:t xml:space="preserve"> нас</w:t>
      </w:r>
      <w:r w:rsidR="00B31906" w:rsidRPr="006264BE">
        <w:rPr>
          <w:rFonts w:ascii="Times New Roman" w:hAnsi="Times New Roman" w:cs="Times New Roman"/>
          <w:sz w:val="28"/>
          <w:szCs w:val="28"/>
          <w:shd w:val="clear" w:color="auto" w:fill="FFFFFF"/>
        </w:rPr>
        <w:t>тоящего Порядка</w:t>
      </w:r>
      <w:r w:rsidR="00B31906" w:rsidRPr="006264BE">
        <w:rPr>
          <w:rFonts w:ascii="Times New Roman" w:hAnsi="Times New Roman" w:cs="Times New Roman"/>
          <w:sz w:val="28"/>
          <w:szCs w:val="28"/>
        </w:rPr>
        <w:t xml:space="preserve"> на расчетный счет </w:t>
      </w:r>
      <w:r w:rsidR="00077F74" w:rsidRPr="006264BE">
        <w:rPr>
          <w:rFonts w:ascii="Times New Roman" w:hAnsi="Times New Roman" w:cs="Times New Roman"/>
          <w:sz w:val="28"/>
          <w:szCs w:val="28"/>
        </w:rPr>
        <w:t>Дирекции</w:t>
      </w:r>
      <w:r w:rsidR="00B31906" w:rsidRPr="006264BE">
        <w:rPr>
          <w:rFonts w:ascii="Times New Roman" w:hAnsi="Times New Roman" w:cs="Times New Roman"/>
          <w:sz w:val="28"/>
          <w:szCs w:val="28"/>
        </w:rPr>
        <w:t>, открытый в порядке, у</w:t>
      </w:r>
      <w:r w:rsidR="00B31906" w:rsidRPr="000B4A7F">
        <w:rPr>
          <w:rFonts w:ascii="Times New Roman" w:hAnsi="Times New Roman" w:cs="Times New Roman"/>
          <w:sz w:val="28"/>
          <w:szCs w:val="28"/>
        </w:rPr>
        <w:t>становленном действующим законодательством</w:t>
      </w:r>
      <w:r w:rsidR="00077F74">
        <w:rPr>
          <w:rFonts w:ascii="Times New Roman" w:hAnsi="Times New Roman" w:cs="Times New Roman"/>
          <w:sz w:val="28"/>
          <w:szCs w:val="28"/>
        </w:rPr>
        <w:t xml:space="preserve"> и указанный в с</w:t>
      </w:r>
      <w:r w:rsidR="00B31906" w:rsidRPr="000B4A7F">
        <w:rPr>
          <w:rFonts w:ascii="Times New Roman" w:hAnsi="Times New Roman" w:cs="Times New Roman"/>
          <w:sz w:val="28"/>
          <w:szCs w:val="28"/>
        </w:rPr>
        <w:t>оглашении.</w:t>
      </w:r>
      <w:proofErr w:type="gramEnd"/>
    </w:p>
    <w:p w:rsidR="00874325" w:rsidRPr="00874325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25">
        <w:rPr>
          <w:rFonts w:ascii="Times New Roman" w:hAnsi="Times New Roman" w:cs="Times New Roman"/>
          <w:sz w:val="28"/>
          <w:szCs w:val="28"/>
        </w:rPr>
        <w:t>2.1</w:t>
      </w:r>
      <w:r w:rsidR="00C91003">
        <w:rPr>
          <w:rFonts w:ascii="Times New Roman" w:hAnsi="Times New Roman" w:cs="Times New Roman"/>
          <w:sz w:val="28"/>
          <w:szCs w:val="28"/>
        </w:rPr>
        <w:t>6</w:t>
      </w:r>
      <w:r w:rsidRPr="00874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4325">
        <w:rPr>
          <w:rFonts w:ascii="Times New Roman" w:hAnsi="Times New Roman" w:cs="Times New Roman"/>
          <w:sz w:val="28"/>
          <w:szCs w:val="28"/>
        </w:rPr>
        <w:t>В случае наличия не</w:t>
      </w:r>
      <w:r w:rsidR="00FE1021">
        <w:rPr>
          <w:rFonts w:ascii="Times New Roman" w:hAnsi="Times New Roman" w:cs="Times New Roman"/>
          <w:sz w:val="28"/>
          <w:szCs w:val="28"/>
        </w:rPr>
        <w:t>использованного остатка субсидии</w:t>
      </w:r>
      <w:r w:rsidRPr="00874325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</w:t>
      </w:r>
      <w:r w:rsidR="00077F74">
        <w:rPr>
          <w:rFonts w:ascii="Times New Roman" w:hAnsi="Times New Roman" w:cs="Times New Roman"/>
          <w:sz w:val="28"/>
          <w:szCs w:val="28"/>
        </w:rPr>
        <w:t>,</w:t>
      </w:r>
      <w:r w:rsidRPr="00874325">
        <w:rPr>
          <w:rFonts w:ascii="Times New Roman" w:hAnsi="Times New Roman" w:cs="Times New Roman"/>
          <w:sz w:val="28"/>
          <w:szCs w:val="28"/>
        </w:rPr>
        <w:t xml:space="preserve"> Дирекция осуществляет возврат суб</w:t>
      </w:r>
      <w:r w:rsidR="00FE1021">
        <w:rPr>
          <w:rFonts w:ascii="Times New Roman" w:hAnsi="Times New Roman" w:cs="Times New Roman"/>
          <w:sz w:val="28"/>
          <w:szCs w:val="28"/>
        </w:rPr>
        <w:t>сидии</w:t>
      </w:r>
      <w:r w:rsidRPr="00874325">
        <w:rPr>
          <w:rFonts w:ascii="Times New Roman" w:hAnsi="Times New Roman" w:cs="Times New Roman"/>
          <w:sz w:val="28"/>
          <w:szCs w:val="28"/>
        </w:rPr>
        <w:t xml:space="preserve"> в областной бюджет Ленинградской области в срок, определенный соглашением, либо осуществляет расходы, источником финансового обеспечения которых является неиспользованный остаток субсиди</w:t>
      </w:r>
      <w:r w:rsidR="00FE1021">
        <w:rPr>
          <w:rFonts w:ascii="Times New Roman" w:hAnsi="Times New Roman" w:cs="Times New Roman"/>
          <w:sz w:val="28"/>
          <w:szCs w:val="28"/>
        </w:rPr>
        <w:t>и</w:t>
      </w:r>
      <w:r w:rsidRPr="00874325">
        <w:rPr>
          <w:rFonts w:ascii="Times New Roman" w:hAnsi="Times New Roman" w:cs="Times New Roman"/>
          <w:sz w:val="28"/>
          <w:szCs w:val="28"/>
        </w:rPr>
        <w:t xml:space="preserve"> за предыдущий финансовый год, при принятии Управлением по согласованию с Комитетом финансов Ленинградской области решения о наличии потребности в указанных средствах.</w:t>
      </w:r>
      <w:proofErr w:type="gramEnd"/>
    </w:p>
    <w:p w:rsidR="00874325" w:rsidRPr="00874325" w:rsidRDefault="00874325" w:rsidP="00DF55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325" w:rsidRPr="00FE1021" w:rsidRDefault="00874325" w:rsidP="00DF55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021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874325" w:rsidRPr="00FE1021" w:rsidRDefault="00874325" w:rsidP="00DF55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325" w:rsidRPr="00FE1021" w:rsidRDefault="00B24EF6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21">
        <w:rPr>
          <w:rFonts w:ascii="Times New Roman" w:hAnsi="Times New Roman" w:cs="Times New Roman"/>
          <w:sz w:val="28"/>
          <w:szCs w:val="28"/>
        </w:rPr>
        <w:t>3.1</w:t>
      </w:r>
      <w:r w:rsidR="00874325" w:rsidRPr="00FE10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4325" w:rsidRPr="00FE1021">
        <w:rPr>
          <w:rFonts w:ascii="Times New Roman" w:hAnsi="Times New Roman" w:cs="Times New Roman"/>
          <w:sz w:val="28"/>
          <w:szCs w:val="28"/>
        </w:rPr>
        <w:t xml:space="preserve">Дирекция в составе годовой отчетности представляет в Управление не позднее 15 </w:t>
      </w:r>
      <w:r w:rsidRPr="00FE1021">
        <w:rPr>
          <w:rFonts w:ascii="Times New Roman" w:hAnsi="Times New Roman" w:cs="Times New Roman"/>
          <w:sz w:val="28"/>
          <w:szCs w:val="28"/>
        </w:rPr>
        <w:t>ма</w:t>
      </w:r>
      <w:r w:rsidR="00874325" w:rsidRPr="00FE1021">
        <w:rPr>
          <w:rFonts w:ascii="Times New Roman" w:hAnsi="Times New Roman" w:cs="Times New Roman"/>
          <w:sz w:val="28"/>
          <w:szCs w:val="28"/>
        </w:rPr>
        <w:t xml:space="preserve">я года, следующего за отчетным, </w:t>
      </w:r>
      <w:r w:rsidRPr="00FE1021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результатов предоставления субсидии по итогам года по форме согласно приложению к настоящему Порядку с приложением </w:t>
      </w:r>
      <w:r w:rsidR="00874325" w:rsidRPr="00FE1021">
        <w:rPr>
          <w:rFonts w:ascii="Times New Roman" w:hAnsi="Times New Roman" w:cs="Times New Roman"/>
          <w:sz w:val="28"/>
          <w:szCs w:val="28"/>
        </w:rPr>
        <w:t>заключени</w:t>
      </w:r>
      <w:r w:rsidRPr="00FE1021">
        <w:rPr>
          <w:rFonts w:ascii="Times New Roman" w:hAnsi="Times New Roman" w:cs="Times New Roman"/>
          <w:sz w:val="28"/>
          <w:szCs w:val="28"/>
        </w:rPr>
        <w:t>я</w:t>
      </w:r>
      <w:r w:rsidR="00874325" w:rsidRPr="00FE1021">
        <w:rPr>
          <w:rFonts w:ascii="Times New Roman" w:hAnsi="Times New Roman" w:cs="Times New Roman"/>
          <w:sz w:val="28"/>
          <w:szCs w:val="28"/>
        </w:rPr>
        <w:t xml:space="preserve"> ревизионной комиссии Дирекции о результатах проверки финансово-</w:t>
      </w:r>
      <w:r w:rsidR="00874325" w:rsidRPr="00FE1021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хозяйственной деятельности Дирекции и утвержденный Наблюдательным советом автономной некоммерческой организации </w:t>
      </w:r>
      <w:r w:rsidRPr="00FE1021">
        <w:rPr>
          <w:rFonts w:ascii="Times New Roman" w:hAnsi="Times New Roman" w:cs="Times New Roman"/>
          <w:sz w:val="28"/>
          <w:szCs w:val="28"/>
        </w:rPr>
        <w:t>«</w:t>
      </w:r>
      <w:r w:rsidR="00874325" w:rsidRPr="00FE1021">
        <w:rPr>
          <w:rFonts w:ascii="Times New Roman" w:hAnsi="Times New Roman" w:cs="Times New Roman"/>
          <w:sz w:val="28"/>
          <w:szCs w:val="28"/>
        </w:rPr>
        <w:t>Дирекция по развитию транспортной системы Санкт-Пет</w:t>
      </w:r>
      <w:r w:rsidRPr="00FE1021">
        <w:rPr>
          <w:rFonts w:ascii="Times New Roman" w:hAnsi="Times New Roman" w:cs="Times New Roman"/>
          <w:sz w:val="28"/>
          <w:szCs w:val="28"/>
        </w:rPr>
        <w:t>ербурга и Ленинградской области</w:t>
      </w:r>
      <w:proofErr w:type="gramEnd"/>
      <w:r w:rsidRPr="00FE1021">
        <w:rPr>
          <w:rFonts w:ascii="Times New Roman" w:hAnsi="Times New Roman" w:cs="Times New Roman"/>
          <w:sz w:val="28"/>
          <w:szCs w:val="28"/>
        </w:rPr>
        <w:t>»</w:t>
      </w:r>
      <w:r w:rsidR="00874325" w:rsidRPr="00FE1021">
        <w:rPr>
          <w:rFonts w:ascii="Times New Roman" w:hAnsi="Times New Roman" w:cs="Times New Roman"/>
          <w:sz w:val="28"/>
          <w:szCs w:val="28"/>
        </w:rPr>
        <w:t xml:space="preserve"> годовой отчет о деятельности Дирекции.</w:t>
      </w:r>
    </w:p>
    <w:p w:rsidR="00874325" w:rsidRPr="00FE1021" w:rsidRDefault="00874325" w:rsidP="00DF5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021">
        <w:rPr>
          <w:rFonts w:ascii="Times New Roman" w:hAnsi="Times New Roman" w:cs="Times New Roman"/>
          <w:sz w:val="28"/>
          <w:szCs w:val="28"/>
        </w:rPr>
        <w:t>3.</w:t>
      </w:r>
      <w:r w:rsidR="00B24EF6" w:rsidRPr="00FE1021">
        <w:rPr>
          <w:rFonts w:ascii="Times New Roman" w:hAnsi="Times New Roman" w:cs="Times New Roman"/>
          <w:sz w:val="28"/>
          <w:szCs w:val="28"/>
        </w:rPr>
        <w:t>2</w:t>
      </w:r>
      <w:r w:rsidRPr="00FE1021">
        <w:rPr>
          <w:rFonts w:ascii="Times New Roman" w:hAnsi="Times New Roman" w:cs="Times New Roman"/>
          <w:sz w:val="28"/>
          <w:szCs w:val="28"/>
        </w:rPr>
        <w:t xml:space="preserve">. Управление не позднее 20 </w:t>
      </w:r>
      <w:r w:rsidR="00B24EF6" w:rsidRPr="00FE1021">
        <w:rPr>
          <w:rFonts w:ascii="Times New Roman" w:hAnsi="Times New Roman" w:cs="Times New Roman"/>
          <w:sz w:val="28"/>
          <w:szCs w:val="28"/>
        </w:rPr>
        <w:t>ма</w:t>
      </w:r>
      <w:r w:rsidRPr="00FE1021">
        <w:rPr>
          <w:rFonts w:ascii="Times New Roman" w:hAnsi="Times New Roman" w:cs="Times New Roman"/>
          <w:sz w:val="28"/>
          <w:szCs w:val="28"/>
        </w:rPr>
        <w:t xml:space="preserve">я года, следующего </w:t>
      </w:r>
      <w:proofErr w:type="gramStart"/>
      <w:r w:rsidRPr="00FE10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1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02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E1021">
        <w:rPr>
          <w:rFonts w:ascii="Times New Roman" w:hAnsi="Times New Roman" w:cs="Times New Roman"/>
          <w:sz w:val="28"/>
          <w:szCs w:val="28"/>
        </w:rPr>
        <w:t>, представляет в Комитет финансов Ленинградской области с сопроводительным письмом документы, указанные в пункте 3.</w:t>
      </w:r>
      <w:r w:rsidR="00FE1021" w:rsidRPr="00FE1021">
        <w:rPr>
          <w:rFonts w:ascii="Times New Roman" w:hAnsi="Times New Roman" w:cs="Times New Roman"/>
          <w:sz w:val="28"/>
          <w:szCs w:val="28"/>
        </w:rPr>
        <w:t>1</w:t>
      </w:r>
      <w:r w:rsidRPr="00FE102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74325" w:rsidRPr="00C91003" w:rsidRDefault="00874325" w:rsidP="00DF5566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4325" w:rsidRPr="00082A29" w:rsidRDefault="00874325" w:rsidP="006264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A29">
        <w:rPr>
          <w:rFonts w:ascii="Times New Roman" w:hAnsi="Times New Roman" w:cs="Times New Roman"/>
          <w:sz w:val="28"/>
          <w:szCs w:val="28"/>
        </w:rPr>
        <w:t xml:space="preserve">4. Осуществление </w:t>
      </w:r>
      <w:proofErr w:type="gramStart"/>
      <w:r w:rsidRPr="00082A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2A29">
        <w:rPr>
          <w:rFonts w:ascii="Times New Roman" w:hAnsi="Times New Roman" w:cs="Times New Roman"/>
          <w:sz w:val="28"/>
          <w:szCs w:val="28"/>
        </w:rPr>
        <w:t xml:space="preserve"> соблюдением условий, целей</w:t>
      </w:r>
    </w:p>
    <w:p w:rsidR="00874325" w:rsidRPr="00082A29" w:rsidRDefault="00874325" w:rsidP="00626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A29">
        <w:rPr>
          <w:rFonts w:ascii="Times New Roman" w:hAnsi="Times New Roman" w:cs="Times New Roman"/>
          <w:sz w:val="28"/>
          <w:szCs w:val="28"/>
        </w:rPr>
        <w:t>и порядка предоставления субсиди</w:t>
      </w:r>
      <w:r w:rsidR="00082A29" w:rsidRPr="00082A29">
        <w:rPr>
          <w:rFonts w:ascii="Times New Roman" w:hAnsi="Times New Roman" w:cs="Times New Roman"/>
          <w:sz w:val="28"/>
          <w:szCs w:val="28"/>
        </w:rPr>
        <w:t>и</w:t>
      </w:r>
    </w:p>
    <w:p w:rsidR="00B24EF6" w:rsidRDefault="00B24EF6" w:rsidP="00626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B24EF6" w:rsidRPr="00D861FC" w:rsidRDefault="00B24EF6" w:rsidP="00626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24EF6">
        <w:rPr>
          <w:rFonts w:ascii="Times New Roman" w:hAnsi="Times New Roman"/>
          <w:sz w:val="28"/>
          <w:szCs w:val="28"/>
        </w:rPr>
        <w:t xml:space="preserve">4.1. Управление </w:t>
      </w:r>
      <w:r w:rsidRPr="00B24EF6">
        <w:rPr>
          <w:rFonts w:ascii="Times New Roman" w:hAnsi="Times New Roman"/>
          <w:bCs/>
          <w:sz w:val="28"/>
          <w:szCs w:val="28"/>
        </w:rPr>
        <w:t xml:space="preserve">и органом государственного финансового контроля Ленинградской области осуществляется контроль за соблюдением </w:t>
      </w:r>
      <w:r w:rsidR="002C27D9">
        <w:rPr>
          <w:rFonts w:ascii="Times New Roman" w:hAnsi="Times New Roman"/>
          <w:bCs/>
          <w:sz w:val="28"/>
          <w:szCs w:val="28"/>
        </w:rPr>
        <w:t>Дирекцией</w:t>
      </w:r>
      <w:r w:rsidRPr="00B24EF6">
        <w:rPr>
          <w:rFonts w:ascii="Times New Roman" w:hAnsi="Times New Roman"/>
          <w:bCs/>
          <w:sz w:val="28"/>
          <w:szCs w:val="28"/>
        </w:rPr>
        <w:t xml:space="preserve"> условий, целей и порядка предоставления субсидии, установленных настоящим Порядком и соглашени</w:t>
      </w:r>
      <w:r w:rsidR="002C27D9">
        <w:rPr>
          <w:rFonts w:ascii="Times New Roman" w:hAnsi="Times New Roman"/>
          <w:bCs/>
          <w:sz w:val="28"/>
          <w:szCs w:val="28"/>
        </w:rPr>
        <w:t>ем</w:t>
      </w:r>
      <w:r w:rsidRPr="00B24EF6">
        <w:rPr>
          <w:rFonts w:ascii="Times New Roman" w:hAnsi="Times New Roman"/>
          <w:bCs/>
          <w:sz w:val="28"/>
          <w:szCs w:val="28"/>
        </w:rPr>
        <w:t xml:space="preserve">, путем проведения плановых </w:t>
      </w:r>
      <w:proofErr w:type="gramStart"/>
      <w:r w:rsidRPr="00B24EF6">
        <w:rPr>
          <w:rFonts w:ascii="Times New Roman" w:hAnsi="Times New Roman"/>
          <w:bCs/>
          <w:sz w:val="28"/>
          <w:szCs w:val="28"/>
        </w:rPr>
        <w:t>и(</w:t>
      </w:r>
      <w:proofErr w:type="gramEnd"/>
      <w:r w:rsidRPr="00B24EF6">
        <w:rPr>
          <w:rFonts w:ascii="Times New Roman" w:hAnsi="Times New Roman"/>
          <w:bCs/>
          <w:sz w:val="28"/>
          <w:szCs w:val="28"/>
        </w:rPr>
        <w:t xml:space="preserve">или) внеплановых проверок, в том числе выездных, в порядке, установленном Управлением и(или) органом государственного финансового </w:t>
      </w:r>
      <w:r w:rsidRPr="00D861FC">
        <w:rPr>
          <w:rFonts w:ascii="Times New Roman" w:hAnsi="Times New Roman"/>
          <w:bCs/>
          <w:sz w:val="28"/>
          <w:szCs w:val="28"/>
        </w:rPr>
        <w:t>контроля Ленинградской области.</w:t>
      </w:r>
    </w:p>
    <w:p w:rsidR="002C27D9" w:rsidRPr="00D861FC" w:rsidRDefault="00B24EF6" w:rsidP="00626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9" w:name="Par1"/>
      <w:bookmarkEnd w:id="9"/>
      <w:r w:rsidRPr="00D861FC">
        <w:rPr>
          <w:rFonts w:ascii="Times New Roman" w:hAnsi="Times New Roman"/>
          <w:sz w:val="28"/>
          <w:szCs w:val="28"/>
        </w:rPr>
        <w:t xml:space="preserve">4.2. </w:t>
      </w:r>
      <w:r w:rsidR="002C27D9" w:rsidRPr="00D861FC">
        <w:rPr>
          <w:rFonts w:ascii="Times New Roman" w:hAnsi="Times New Roman"/>
          <w:sz w:val="28"/>
          <w:szCs w:val="28"/>
        </w:rPr>
        <w:t>В случае нарушения Дирекцией условий, целей и порядка предоставления субсидии, выявленно</w:t>
      </w:r>
      <w:r w:rsidR="00D861FC" w:rsidRPr="00D861FC">
        <w:rPr>
          <w:rFonts w:ascii="Times New Roman" w:hAnsi="Times New Roman"/>
          <w:sz w:val="28"/>
          <w:szCs w:val="28"/>
        </w:rPr>
        <w:t>го</w:t>
      </w:r>
      <w:r w:rsidR="002C27D9" w:rsidRPr="00D861FC">
        <w:rPr>
          <w:rFonts w:ascii="Times New Roman" w:hAnsi="Times New Roman"/>
          <w:sz w:val="28"/>
          <w:szCs w:val="28"/>
        </w:rPr>
        <w:t xml:space="preserve"> по итогам пров</w:t>
      </w:r>
      <w:r w:rsidR="00D861FC" w:rsidRPr="00D861FC">
        <w:rPr>
          <w:rFonts w:ascii="Times New Roman" w:hAnsi="Times New Roman"/>
          <w:sz w:val="28"/>
          <w:szCs w:val="28"/>
        </w:rPr>
        <w:t xml:space="preserve">ерок, проведенных Управлением </w:t>
      </w:r>
      <w:proofErr w:type="gramStart"/>
      <w:r w:rsidR="00D861FC" w:rsidRPr="00D861FC">
        <w:rPr>
          <w:rFonts w:ascii="Times New Roman" w:hAnsi="Times New Roman"/>
          <w:sz w:val="28"/>
          <w:szCs w:val="28"/>
        </w:rPr>
        <w:t>и</w:t>
      </w:r>
      <w:r w:rsidR="002C27D9" w:rsidRPr="00D861FC">
        <w:rPr>
          <w:rFonts w:ascii="Times New Roman" w:hAnsi="Times New Roman"/>
          <w:sz w:val="28"/>
          <w:szCs w:val="28"/>
        </w:rPr>
        <w:t>(</w:t>
      </w:r>
      <w:proofErr w:type="gramEnd"/>
      <w:r w:rsidR="002C27D9" w:rsidRPr="00D861FC">
        <w:rPr>
          <w:rFonts w:ascii="Times New Roman" w:hAnsi="Times New Roman"/>
          <w:sz w:val="28"/>
          <w:szCs w:val="28"/>
        </w:rPr>
        <w:t>или) органом государственного финансового контроля Ленинградской области, субсидия подлежит возврату в доход областного бюджета Ленинградской области</w:t>
      </w:r>
      <w:r w:rsidR="00D861FC" w:rsidRPr="00D861FC">
        <w:rPr>
          <w:rFonts w:ascii="Times New Roman" w:hAnsi="Times New Roman"/>
          <w:sz w:val="28"/>
          <w:szCs w:val="28"/>
        </w:rPr>
        <w:t>.</w:t>
      </w:r>
    </w:p>
    <w:p w:rsidR="00D861FC" w:rsidRPr="00D861FC" w:rsidRDefault="00D861FC" w:rsidP="00626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1FC">
        <w:rPr>
          <w:rFonts w:ascii="Times New Roman" w:hAnsi="Times New Roman"/>
          <w:sz w:val="28"/>
          <w:szCs w:val="28"/>
        </w:rPr>
        <w:t xml:space="preserve">4.3. Возврат субсидии в доход областного бюджета Ленинградской области осуществляется  на основании письменного требования Управления в течение 10 календарных дней с даты получения </w:t>
      </w:r>
      <w:r w:rsidR="00FE1021">
        <w:rPr>
          <w:rFonts w:ascii="Times New Roman" w:hAnsi="Times New Roman"/>
          <w:sz w:val="28"/>
          <w:szCs w:val="28"/>
        </w:rPr>
        <w:t xml:space="preserve">Дирекцией </w:t>
      </w:r>
      <w:r w:rsidRPr="00D861FC">
        <w:rPr>
          <w:rFonts w:ascii="Times New Roman" w:hAnsi="Times New Roman"/>
          <w:sz w:val="28"/>
          <w:szCs w:val="28"/>
        </w:rPr>
        <w:t>указанного требования</w:t>
      </w:r>
      <w:r w:rsidR="00FE10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1021">
        <w:rPr>
          <w:rFonts w:ascii="Times New Roman" w:hAnsi="Times New Roman"/>
          <w:sz w:val="28"/>
          <w:szCs w:val="28"/>
        </w:rPr>
        <w:t>и(</w:t>
      </w:r>
      <w:proofErr w:type="gramEnd"/>
      <w:r w:rsidR="00FE1021">
        <w:rPr>
          <w:rFonts w:ascii="Times New Roman" w:hAnsi="Times New Roman"/>
          <w:sz w:val="28"/>
          <w:szCs w:val="28"/>
        </w:rPr>
        <w:t>или) на основании представления и(или) предписания</w:t>
      </w:r>
      <w:r w:rsidRPr="00D861FC">
        <w:rPr>
          <w:rFonts w:ascii="Times New Roman" w:hAnsi="Times New Roman"/>
          <w:sz w:val="28"/>
          <w:szCs w:val="28"/>
        </w:rPr>
        <w:t xml:space="preserve"> </w:t>
      </w:r>
      <w:r w:rsidR="00FE1021" w:rsidRPr="00D861FC">
        <w:rPr>
          <w:rFonts w:ascii="Times New Roman" w:hAnsi="Times New Roman"/>
          <w:sz w:val="28"/>
          <w:szCs w:val="28"/>
        </w:rPr>
        <w:t xml:space="preserve">органа государственного финансового контроля Ленинградской области </w:t>
      </w:r>
      <w:r w:rsidRPr="00D861FC">
        <w:rPr>
          <w:rFonts w:ascii="Times New Roman" w:hAnsi="Times New Roman"/>
          <w:sz w:val="28"/>
          <w:szCs w:val="28"/>
        </w:rPr>
        <w:t>в сроки, установленные в представлении и (или) предписании в следующи</w:t>
      </w:r>
      <w:r w:rsidR="00F53578">
        <w:rPr>
          <w:rFonts w:ascii="Times New Roman" w:hAnsi="Times New Roman"/>
          <w:sz w:val="28"/>
          <w:szCs w:val="28"/>
        </w:rPr>
        <w:t>х</w:t>
      </w:r>
      <w:r w:rsidRPr="00D861FC">
        <w:rPr>
          <w:rFonts w:ascii="Times New Roman" w:hAnsi="Times New Roman"/>
          <w:sz w:val="28"/>
          <w:szCs w:val="28"/>
        </w:rPr>
        <w:t xml:space="preserve"> случаях:</w:t>
      </w:r>
    </w:p>
    <w:p w:rsidR="002C27D9" w:rsidRPr="00D861FC" w:rsidRDefault="002C27D9" w:rsidP="00626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1FC">
        <w:rPr>
          <w:rFonts w:ascii="Times New Roman" w:hAnsi="Times New Roman"/>
          <w:sz w:val="28"/>
          <w:szCs w:val="28"/>
        </w:rPr>
        <w:t xml:space="preserve">а) </w:t>
      </w:r>
      <w:r w:rsidR="00D861FC" w:rsidRPr="00D861FC">
        <w:rPr>
          <w:rFonts w:ascii="Times New Roman" w:hAnsi="Times New Roman"/>
          <w:sz w:val="28"/>
          <w:szCs w:val="28"/>
        </w:rPr>
        <w:t xml:space="preserve">нарушения Дирекцией </w:t>
      </w:r>
      <w:r w:rsidRPr="00D861FC">
        <w:rPr>
          <w:rFonts w:ascii="Times New Roman" w:hAnsi="Times New Roman"/>
          <w:sz w:val="28"/>
          <w:szCs w:val="28"/>
        </w:rPr>
        <w:t>условий, установленных при предоставлении субсидии;</w:t>
      </w:r>
    </w:p>
    <w:p w:rsidR="002C27D9" w:rsidRPr="00D861FC" w:rsidRDefault="002C27D9" w:rsidP="00626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61FC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861FC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861FC">
        <w:rPr>
          <w:rFonts w:ascii="Times New Roman" w:hAnsi="Times New Roman"/>
          <w:sz w:val="28"/>
          <w:szCs w:val="28"/>
        </w:rPr>
        <w:t xml:space="preserve"> результатов предоставления субсидии и показателей, установленных настоящим Порядком и соглашением</w:t>
      </w:r>
      <w:r w:rsidR="00F53578">
        <w:rPr>
          <w:rFonts w:ascii="Times New Roman" w:hAnsi="Times New Roman"/>
          <w:sz w:val="28"/>
          <w:szCs w:val="28"/>
        </w:rPr>
        <w:t>.</w:t>
      </w:r>
      <w:r w:rsidR="00D861FC" w:rsidRPr="00D861FC">
        <w:rPr>
          <w:rFonts w:ascii="Times New Roman" w:hAnsi="Times New Roman"/>
          <w:sz w:val="28"/>
          <w:szCs w:val="28"/>
        </w:rPr>
        <w:t xml:space="preserve"> </w:t>
      </w:r>
      <w:r w:rsidR="00F53578">
        <w:rPr>
          <w:rFonts w:ascii="Times New Roman" w:hAnsi="Times New Roman"/>
          <w:sz w:val="28"/>
          <w:szCs w:val="28"/>
        </w:rPr>
        <w:t>Р</w:t>
      </w:r>
      <w:r w:rsidR="00D861FC" w:rsidRPr="00D861FC">
        <w:rPr>
          <w:rFonts w:ascii="Times New Roman" w:hAnsi="Times New Roman"/>
          <w:sz w:val="28"/>
          <w:szCs w:val="28"/>
        </w:rPr>
        <w:t>азмер</w:t>
      </w:r>
      <w:r w:rsidR="00F535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578">
        <w:rPr>
          <w:rFonts w:ascii="Times New Roman" w:hAnsi="Times New Roman"/>
          <w:sz w:val="28"/>
          <w:szCs w:val="28"/>
        </w:rPr>
        <w:t xml:space="preserve">субсидии, подлежащей возврату в доход областного бюджета Ленинградской области в случае </w:t>
      </w:r>
      <w:proofErr w:type="spellStart"/>
      <w:r w:rsidR="00F53578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F53578">
        <w:rPr>
          <w:rFonts w:ascii="Times New Roman" w:hAnsi="Times New Roman"/>
          <w:sz w:val="28"/>
          <w:szCs w:val="28"/>
        </w:rPr>
        <w:t xml:space="preserve"> результатов предоставления субсидии и показателей</w:t>
      </w:r>
      <w:r w:rsidR="00D861FC" w:rsidRPr="00D861FC">
        <w:rPr>
          <w:rFonts w:ascii="Times New Roman" w:hAnsi="Times New Roman"/>
          <w:sz w:val="28"/>
          <w:szCs w:val="28"/>
        </w:rPr>
        <w:t xml:space="preserve"> устан</w:t>
      </w:r>
      <w:r w:rsidR="00F53578">
        <w:rPr>
          <w:rFonts w:ascii="Times New Roman" w:hAnsi="Times New Roman"/>
          <w:sz w:val="28"/>
          <w:szCs w:val="28"/>
        </w:rPr>
        <w:t>авливается</w:t>
      </w:r>
      <w:proofErr w:type="gramEnd"/>
      <w:r w:rsidR="00D861FC" w:rsidRPr="00D861FC">
        <w:rPr>
          <w:rFonts w:ascii="Times New Roman" w:hAnsi="Times New Roman"/>
          <w:sz w:val="28"/>
          <w:szCs w:val="28"/>
        </w:rPr>
        <w:t xml:space="preserve"> соглашением.</w:t>
      </w:r>
    </w:p>
    <w:p w:rsidR="00B24EF6" w:rsidRPr="00D861FC" w:rsidRDefault="00B24EF6" w:rsidP="00626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861FC">
        <w:rPr>
          <w:rFonts w:ascii="Times New Roman" w:hAnsi="Times New Roman"/>
          <w:bCs/>
          <w:sz w:val="28"/>
          <w:szCs w:val="28"/>
        </w:rPr>
        <w:t>4.</w:t>
      </w:r>
      <w:r w:rsidR="00D861FC" w:rsidRPr="00D861FC">
        <w:rPr>
          <w:rFonts w:ascii="Times New Roman" w:hAnsi="Times New Roman"/>
          <w:bCs/>
          <w:sz w:val="28"/>
          <w:szCs w:val="28"/>
        </w:rPr>
        <w:t>4</w:t>
      </w:r>
      <w:r w:rsidRPr="00D861FC">
        <w:rPr>
          <w:rFonts w:ascii="Times New Roman" w:hAnsi="Times New Roman"/>
          <w:bCs/>
          <w:sz w:val="28"/>
          <w:szCs w:val="28"/>
        </w:rPr>
        <w:t xml:space="preserve">. Если по истечении срока, указанного в </w:t>
      </w:r>
      <w:hyperlink w:anchor="Par1" w:history="1">
        <w:r w:rsidRPr="00D861FC">
          <w:rPr>
            <w:rFonts w:ascii="Times New Roman" w:hAnsi="Times New Roman"/>
            <w:bCs/>
            <w:sz w:val="28"/>
            <w:szCs w:val="28"/>
          </w:rPr>
          <w:t>пункте 4.</w:t>
        </w:r>
        <w:r w:rsidR="00D861FC" w:rsidRPr="00D861FC">
          <w:rPr>
            <w:rFonts w:ascii="Times New Roman" w:hAnsi="Times New Roman"/>
            <w:bCs/>
            <w:sz w:val="28"/>
            <w:szCs w:val="28"/>
          </w:rPr>
          <w:t>3</w:t>
        </w:r>
      </w:hyperlink>
      <w:r w:rsidRPr="00D861FC">
        <w:rPr>
          <w:rFonts w:ascii="Times New Roman" w:hAnsi="Times New Roman"/>
          <w:bCs/>
          <w:sz w:val="28"/>
          <w:szCs w:val="28"/>
        </w:rPr>
        <w:t xml:space="preserve"> настоящего Порядка, </w:t>
      </w:r>
      <w:r w:rsidR="00D861FC" w:rsidRPr="00D861FC">
        <w:rPr>
          <w:rFonts w:ascii="Times New Roman" w:hAnsi="Times New Roman"/>
          <w:bCs/>
          <w:sz w:val="28"/>
          <w:szCs w:val="28"/>
        </w:rPr>
        <w:t>Дирекция</w:t>
      </w:r>
      <w:r w:rsidRPr="00D861FC">
        <w:rPr>
          <w:rFonts w:ascii="Times New Roman" w:hAnsi="Times New Roman"/>
          <w:bCs/>
          <w:sz w:val="28"/>
          <w:szCs w:val="28"/>
        </w:rPr>
        <w:t xml:space="preserve"> отказывается возвращать субсидию, взыскание денежных средств осуществляется в судебном порядке.</w:t>
      </w:r>
    </w:p>
    <w:p w:rsidR="00B24EF6" w:rsidRPr="00D861FC" w:rsidRDefault="00B24EF6" w:rsidP="00626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861FC">
        <w:rPr>
          <w:rFonts w:ascii="Times New Roman" w:hAnsi="Times New Roman"/>
          <w:bCs/>
          <w:sz w:val="28"/>
          <w:szCs w:val="28"/>
        </w:rPr>
        <w:t>4.</w:t>
      </w:r>
      <w:r w:rsidR="00480F73">
        <w:rPr>
          <w:rFonts w:ascii="Times New Roman" w:hAnsi="Times New Roman"/>
          <w:bCs/>
          <w:sz w:val="28"/>
          <w:szCs w:val="28"/>
        </w:rPr>
        <w:t>5</w:t>
      </w:r>
      <w:r w:rsidRPr="00D861FC">
        <w:rPr>
          <w:rFonts w:ascii="Times New Roman" w:hAnsi="Times New Roman"/>
          <w:bCs/>
          <w:sz w:val="28"/>
          <w:szCs w:val="28"/>
        </w:rPr>
        <w:t xml:space="preserve">. В случае неисполнения обязательств по возврату субсидии в областной бюджет Ленинградской области на </w:t>
      </w:r>
      <w:r w:rsidR="00D861FC" w:rsidRPr="00D861FC">
        <w:rPr>
          <w:rFonts w:ascii="Times New Roman" w:hAnsi="Times New Roman"/>
          <w:bCs/>
          <w:sz w:val="28"/>
          <w:szCs w:val="28"/>
        </w:rPr>
        <w:t>Дирекцию</w:t>
      </w:r>
      <w:r w:rsidRPr="00D861FC">
        <w:rPr>
          <w:rFonts w:ascii="Times New Roman" w:hAnsi="Times New Roman"/>
          <w:bCs/>
          <w:sz w:val="28"/>
          <w:szCs w:val="28"/>
        </w:rPr>
        <w:t xml:space="preserve"> налагаются штрафные санкции в размере 0,1 процента суммы субсидии за каждый день просрочки обязательств по возврату.</w:t>
      </w:r>
    </w:p>
    <w:p w:rsidR="00B24EF6" w:rsidRPr="00D861FC" w:rsidRDefault="00B24EF6" w:rsidP="006264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D861FC">
        <w:rPr>
          <w:rFonts w:ascii="Times New Roman" w:hAnsi="Times New Roman"/>
          <w:bCs/>
          <w:sz w:val="28"/>
          <w:szCs w:val="28"/>
        </w:rPr>
        <w:t xml:space="preserve">4.5. </w:t>
      </w:r>
      <w:r w:rsidR="00D861FC" w:rsidRPr="00D861FC">
        <w:rPr>
          <w:rFonts w:ascii="Times New Roman" w:hAnsi="Times New Roman"/>
          <w:bCs/>
          <w:sz w:val="28"/>
          <w:szCs w:val="28"/>
        </w:rPr>
        <w:t>Дирекция</w:t>
      </w:r>
      <w:r w:rsidRPr="00D861FC">
        <w:rPr>
          <w:rFonts w:ascii="Times New Roman" w:hAnsi="Times New Roman"/>
          <w:bCs/>
          <w:sz w:val="28"/>
          <w:szCs w:val="28"/>
        </w:rPr>
        <w:t xml:space="preserve"> несет ответственность за своевременность и достоверность сведений и документов, представление которых предусмотрено настоящим Порядком и соглашением.</w:t>
      </w:r>
    </w:p>
    <w:p w:rsidR="00874325" w:rsidRPr="00874325" w:rsidRDefault="00874325" w:rsidP="006264B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F5566" w:rsidRPr="00DF5566" w:rsidRDefault="00DF5566" w:rsidP="00DF5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556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F5566" w:rsidRPr="00DF5566" w:rsidRDefault="00DF5566" w:rsidP="00DF5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5566">
        <w:rPr>
          <w:rFonts w:ascii="Times New Roman" w:hAnsi="Times New Roman"/>
          <w:sz w:val="28"/>
          <w:szCs w:val="28"/>
        </w:rPr>
        <w:t>к Порядку …</w:t>
      </w:r>
    </w:p>
    <w:p w:rsidR="00DF5566" w:rsidRPr="00DF5566" w:rsidRDefault="00DF5566" w:rsidP="00DF5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566" w:rsidRPr="00DF5566" w:rsidRDefault="00DF5566" w:rsidP="00DF5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566" w:rsidRPr="00DF5566" w:rsidRDefault="00DF5566" w:rsidP="00DF5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66">
        <w:rPr>
          <w:rFonts w:ascii="Times New Roman" w:hAnsi="Times New Roman"/>
          <w:sz w:val="28"/>
          <w:szCs w:val="28"/>
        </w:rPr>
        <w:t xml:space="preserve">Отчет о достижении результатов предоставления субсидии </w:t>
      </w:r>
    </w:p>
    <w:p w:rsidR="00DF5566" w:rsidRPr="00DF5566" w:rsidRDefault="00DF5566" w:rsidP="00DF5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5566">
        <w:rPr>
          <w:rFonts w:ascii="Times New Roman" w:hAnsi="Times New Roman"/>
          <w:sz w:val="28"/>
          <w:szCs w:val="28"/>
        </w:rPr>
        <w:t>(по итогам года)</w:t>
      </w:r>
    </w:p>
    <w:p w:rsidR="00DF5566" w:rsidRPr="00DF5566" w:rsidRDefault="00DF5566" w:rsidP="00DF5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2440"/>
      </w:tblGrid>
      <w:tr w:rsidR="00DF5566" w:rsidRPr="00DF5566" w:rsidTr="00E171AD">
        <w:tc>
          <w:tcPr>
            <w:tcW w:w="3725" w:type="pct"/>
            <w:shd w:val="clear" w:color="auto" w:fill="auto"/>
          </w:tcPr>
          <w:p w:rsidR="00DF5566" w:rsidRPr="00DF5566" w:rsidRDefault="00DF5566" w:rsidP="00DF5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66">
              <w:rPr>
                <w:rFonts w:ascii="Times New Roman" w:hAnsi="Times New Roman"/>
                <w:sz w:val="28"/>
                <w:szCs w:val="28"/>
              </w:rPr>
              <w:t xml:space="preserve">Наименование  показателя, </w:t>
            </w:r>
          </w:p>
          <w:p w:rsidR="00DF5566" w:rsidRPr="00DF5566" w:rsidRDefault="00DF5566" w:rsidP="00DF5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66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275" w:type="pct"/>
            <w:shd w:val="clear" w:color="auto" w:fill="auto"/>
          </w:tcPr>
          <w:p w:rsidR="00DF5566" w:rsidRPr="00DF5566" w:rsidRDefault="00DF5566" w:rsidP="00DF5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566">
              <w:rPr>
                <w:rFonts w:ascii="Times New Roman" w:hAnsi="Times New Roman"/>
                <w:sz w:val="28"/>
                <w:szCs w:val="28"/>
              </w:rPr>
              <w:t>Достигнутое значение показателя</w:t>
            </w:r>
          </w:p>
          <w:p w:rsidR="00DF5566" w:rsidRPr="00DF5566" w:rsidRDefault="00DF5566" w:rsidP="00DF5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566" w:rsidRPr="003B0B29" w:rsidTr="00E171AD">
        <w:tc>
          <w:tcPr>
            <w:tcW w:w="3725" w:type="pct"/>
            <w:shd w:val="clear" w:color="auto" w:fill="auto"/>
          </w:tcPr>
          <w:p w:rsidR="0032369D" w:rsidRDefault="0032369D" w:rsidP="00DF5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5566" w:rsidRDefault="00DF5566" w:rsidP="00DF5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B29">
              <w:rPr>
                <w:rFonts w:ascii="Times New Roman" w:hAnsi="Times New Roman"/>
                <w:sz w:val="28"/>
                <w:szCs w:val="28"/>
              </w:rPr>
              <w:t>Выполнение Программы деятельности</w:t>
            </w:r>
            <w:r w:rsidR="003B0B29" w:rsidRPr="003B0B29">
              <w:rPr>
                <w:rFonts w:ascii="Times New Roman" w:hAnsi="Times New Roman"/>
                <w:sz w:val="28"/>
                <w:szCs w:val="28"/>
              </w:rPr>
              <w:t xml:space="preserve"> АНО «Дирекция по развитию транспортной системы Санкт-Петербурга и Ленинградской области» </w:t>
            </w:r>
            <w:r w:rsidR="00AE5CF1" w:rsidRPr="003B0B29">
              <w:rPr>
                <w:rFonts w:ascii="Times New Roman" w:hAnsi="Times New Roman"/>
                <w:sz w:val="28"/>
                <w:szCs w:val="28"/>
              </w:rPr>
              <w:t>на _______ год</w:t>
            </w:r>
            <w:r w:rsidR="00AE5C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B0B29" w:rsidRPr="003B0B29">
              <w:rPr>
                <w:rFonts w:ascii="Times New Roman" w:hAnsi="Times New Roman"/>
                <w:sz w:val="28"/>
                <w:szCs w:val="28"/>
              </w:rPr>
              <w:t>проц</w:t>
            </w:r>
            <w:r w:rsidR="004451EF">
              <w:rPr>
                <w:rFonts w:ascii="Times New Roman" w:hAnsi="Times New Roman"/>
                <w:sz w:val="28"/>
                <w:szCs w:val="28"/>
              </w:rPr>
              <w:t>енты</w:t>
            </w:r>
            <w:r w:rsidR="003B0B29" w:rsidRPr="003B0B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369D" w:rsidRPr="003B0B29" w:rsidRDefault="0032369D" w:rsidP="00DF5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shd w:val="clear" w:color="auto" w:fill="auto"/>
          </w:tcPr>
          <w:p w:rsidR="00DF5566" w:rsidRPr="003B0B29" w:rsidRDefault="00DF5566" w:rsidP="00DF5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566" w:rsidRPr="00DF5566" w:rsidRDefault="00DF5566" w:rsidP="00DF5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5566" w:rsidRPr="00DF5566" w:rsidSect="00E04846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6CA"/>
    <w:multiLevelType w:val="hybridMultilevel"/>
    <w:tmpl w:val="49C0AF52"/>
    <w:lvl w:ilvl="0" w:tplc="E32CC5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25"/>
    <w:rsid w:val="00077F74"/>
    <w:rsid w:val="00082A29"/>
    <w:rsid w:val="00135365"/>
    <w:rsid w:val="00137F3F"/>
    <w:rsid w:val="001707DC"/>
    <w:rsid w:val="0017669E"/>
    <w:rsid w:val="001D2B7D"/>
    <w:rsid w:val="001F0AD2"/>
    <w:rsid w:val="00204FFF"/>
    <w:rsid w:val="00247250"/>
    <w:rsid w:val="00266A23"/>
    <w:rsid w:val="002B64C9"/>
    <w:rsid w:val="002C27D9"/>
    <w:rsid w:val="0032369D"/>
    <w:rsid w:val="0039192F"/>
    <w:rsid w:val="003B0B29"/>
    <w:rsid w:val="004451EF"/>
    <w:rsid w:val="00480F73"/>
    <w:rsid w:val="004B5232"/>
    <w:rsid w:val="004E4A64"/>
    <w:rsid w:val="006264BE"/>
    <w:rsid w:val="006A4361"/>
    <w:rsid w:val="00821090"/>
    <w:rsid w:val="00865097"/>
    <w:rsid w:val="008659E0"/>
    <w:rsid w:val="00874325"/>
    <w:rsid w:val="008C55F3"/>
    <w:rsid w:val="008E221D"/>
    <w:rsid w:val="00905FBE"/>
    <w:rsid w:val="0090679A"/>
    <w:rsid w:val="009834A5"/>
    <w:rsid w:val="0099608C"/>
    <w:rsid w:val="009B44FC"/>
    <w:rsid w:val="00AA4C5C"/>
    <w:rsid w:val="00AE5CF1"/>
    <w:rsid w:val="00B14B98"/>
    <w:rsid w:val="00B24EF6"/>
    <w:rsid w:val="00B31906"/>
    <w:rsid w:val="00B4689D"/>
    <w:rsid w:val="00C35ED3"/>
    <w:rsid w:val="00C91003"/>
    <w:rsid w:val="00CF4C3B"/>
    <w:rsid w:val="00D861FC"/>
    <w:rsid w:val="00DF5566"/>
    <w:rsid w:val="00E04846"/>
    <w:rsid w:val="00E70F0C"/>
    <w:rsid w:val="00EC39E5"/>
    <w:rsid w:val="00F53578"/>
    <w:rsid w:val="00FE102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2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70F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E70F0C"/>
    <w:pPr>
      <w:tabs>
        <w:tab w:val="left" w:pos="482"/>
        <w:tab w:val="right" w:leader="dot" w:pos="9962"/>
      </w:tabs>
      <w:spacing w:after="0" w:line="240" w:lineRule="auto"/>
      <w:jc w:val="center"/>
    </w:pPr>
    <w:rPr>
      <w:rFonts w:ascii="Times New Roman" w:hAnsi="Times New Roman"/>
      <w:bCs/>
      <w:sz w:val="24"/>
      <w:szCs w:val="28"/>
      <w:lang w:eastAsia="ru-RU"/>
    </w:rPr>
  </w:style>
  <w:style w:type="character" w:styleId="a5">
    <w:name w:val="Hyperlink"/>
    <w:rsid w:val="00B31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2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3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70F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toc 1"/>
    <w:basedOn w:val="a"/>
    <w:next w:val="a"/>
    <w:autoRedefine/>
    <w:semiHidden/>
    <w:rsid w:val="00E70F0C"/>
    <w:pPr>
      <w:tabs>
        <w:tab w:val="left" w:pos="482"/>
        <w:tab w:val="right" w:leader="dot" w:pos="9962"/>
      </w:tabs>
      <w:spacing w:after="0" w:line="240" w:lineRule="auto"/>
      <w:jc w:val="center"/>
    </w:pPr>
    <w:rPr>
      <w:rFonts w:ascii="Times New Roman" w:hAnsi="Times New Roman"/>
      <w:bCs/>
      <w:sz w:val="24"/>
      <w:szCs w:val="28"/>
      <w:lang w:eastAsia="ru-RU"/>
    </w:rPr>
  </w:style>
  <w:style w:type="character" w:styleId="a5">
    <w:name w:val="Hyperlink"/>
    <w:rsid w:val="00B31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E0B3100D741961A286034DFFDBEB9624270E3C139C03A8E4AC66AEE1048332820F584938702B284B7C8913E03F6A2F9110C8C0BC2CED42gBk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Соловьева</dc:creator>
  <cp:lastModifiedBy>Инга Константиновна Унучек</cp:lastModifiedBy>
  <cp:revision>2</cp:revision>
  <dcterms:created xsi:type="dcterms:W3CDTF">2020-05-07T11:49:00Z</dcterms:created>
  <dcterms:modified xsi:type="dcterms:W3CDTF">2020-05-07T11:49:00Z</dcterms:modified>
</cp:coreProperties>
</file>